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DFCAA1" w14:textId="77777777" w:rsidR="004866D4" w:rsidRPr="00DB1C44" w:rsidRDefault="004866D4" w:rsidP="004866D4">
      <w:pPr>
        <w:pStyle w:val="Subtitle"/>
        <w:spacing w:before="720" w:after="0"/>
        <w:jc w:val="center"/>
        <w:rPr>
          <w:sz w:val="32"/>
          <w:szCs w:val="32"/>
        </w:rPr>
      </w:pPr>
      <w:bookmarkStart w:id="0" w:name="_Toc134265112"/>
      <w:bookmarkStart w:id="1" w:name="_Toc529923459"/>
      <w:bookmarkStart w:id="2" w:name="_Toc182036405"/>
      <w:bookmarkEnd w:id="0"/>
      <w:bookmarkEnd w:id="1"/>
      <w:r w:rsidRPr="00DB1C44">
        <w:rPr>
          <w:noProof/>
          <w:sz w:val="32"/>
          <w:szCs w:val="32"/>
        </w:rPr>
        <w:drawing>
          <wp:anchor distT="0" distB="0" distL="114300" distR="114300" simplePos="0" relativeHeight="251660288" behindDoc="1" locked="0" layoutInCell="1" allowOverlap="1" wp14:anchorId="7B7982DB" wp14:editId="7F9DF3DB">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Pr="00DB1C44">
        <w:rPr>
          <w:noProof/>
          <w:sz w:val="32"/>
          <w:szCs w:val="32"/>
        </w:rPr>
        <w:drawing>
          <wp:anchor distT="0" distB="0" distL="114300" distR="114300" simplePos="0" relativeHeight="251659264" behindDoc="1" locked="0" layoutInCell="1" allowOverlap="1" wp14:anchorId="69A112C4" wp14:editId="6359CCEE">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Pr="00DB1C44">
        <w:rPr>
          <w:sz w:val="32"/>
          <w:szCs w:val="32"/>
        </w:rPr>
        <w:t xml:space="preserve">United States Department of Agriculture </w:t>
      </w:r>
    </w:p>
    <w:p w14:paraId="3F6D6EFC" w14:textId="77777777" w:rsidR="004866D4" w:rsidRPr="00254A80" w:rsidRDefault="004866D4" w:rsidP="004866D4">
      <w:pPr>
        <w:pStyle w:val="Subtitle"/>
        <w:spacing w:before="0" w:after="0"/>
        <w:jc w:val="center"/>
        <w:rPr>
          <w:sz w:val="32"/>
          <w:szCs w:val="32"/>
        </w:rPr>
      </w:pPr>
      <w:r w:rsidRPr="00DB1C44">
        <w:rPr>
          <w:sz w:val="32"/>
          <w:szCs w:val="32"/>
        </w:rPr>
        <w:t>US Forest Service</w:t>
      </w:r>
      <w:r>
        <w:br/>
      </w:r>
      <w:r w:rsidRPr="00254A80">
        <w:rPr>
          <w:sz w:val="32"/>
          <w:szCs w:val="32"/>
        </w:rPr>
        <w:t>Natural Resource Manager (NRM)</w:t>
      </w:r>
    </w:p>
    <w:p w14:paraId="644793FC" w14:textId="512AB368" w:rsidR="004866D4" w:rsidRPr="00511A4D" w:rsidRDefault="004866D4" w:rsidP="004866D4">
      <w:pPr>
        <w:pStyle w:val="Heading1"/>
      </w:pPr>
      <w:r>
        <w:rPr>
          <w:color w:val="auto"/>
        </w:rPr>
        <w:t xml:space="preserve">FSVeg Common Stand Exam </w:t>
      </w:r>
      <w:r>
        <w:rPr>
          <w:color w:val="auto"/>
        </w:rPr>
        <w:br/>
        <w:t>User Guide</w:t>
      </w:r>
      <w:r w:rsidRPr="00EF440D">
        <w:rPr>
          <w:color w:val="auto"/>
        </w:rPr>
        <w:t xml:space="preserve"> </w:t>
      </w:r>
      <w:r w:rsidRPr="002F0949">
        <w:rPr>
          <w:color w:val="002060"/>
        </w:rPr>
        <w:br/>
      </w:r>
      <w:r w:rsidR="003A183C">
        <w:rPr>
          <w:color w:val="auto"/>
        </w:rPr>
        <w:t xml:space="preserve">Region </w:t>
      </w:r>
      <w:r w:rsidR="00280A54">
        <w:rPr>
          <w:color w:val="auto"/>
        </w:rPr>
        <w:t>5</w:t>
      </w:r>
      <w:r w:rsidR="000A2111">
        <w:rPr>
          <w:color w:val="auto"/>
        </w:rPr>
        <w:t xml:space="preserve"> Appendices</w:t>
      </w:r>
    </w:p>
    <w:p w14:paraId="29050D9B" w14:textId="77777777" w:rsidR="004866D4" w:rsidRPr="009E6957" w:rsidRDefault="004866D4" w:rsidP="004866D4">
      <w:pPr>
        <w:pStyle w:val="EnvelopeAddress"/>
      </w:pPr>
      <w:r w:rsidRPr="009E6957">
        <w:t xml:space="preserve">Version: </w:t>
      </w:r>
      <w:r>
        <w:t>2.12.6</w:t>
      </w:r>
      <w:r w:rsidRPr="009E6957">
        <w:br/>
      </w:r>
      <w:r>
        <w:t>March</w:t>
      </w:r>
      <w:r w:rsidRPr="009E6957">
        <w:t xml:space="preserve"> 201</w:t>
      </w:r>
      <w:r>
        <w:t>5</w:t>
      </w:r>
    </w:p>
    <w:p w14:paraId="41E7ABBB" w14:textId="77777777" w:rsidR="004866D4" w:rsidRPr="009E6957" w:rsidRDefault="004866D4" w:rsidP="004866D4">
      <w:pPr>
        <w:sectPr w:rsidR="004866D4"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6FB3F627" w14:textId="77777777" w:rsidR="004866D4" w:rsidRPr="00254A80" w:rsidRDefault="004866D4" w:rsidP="004866D4">
      <w:pPr>
        <w:pStyle w:val="TOCHeading"/>
        <w:rPr>
          <w:smallCaps/>
        </w:rPr>
      </w:pPr>
      <w:r w:rsidRPr="00254A80">
        <w:rPr>
          <w:smallCaps/>
        </w:rPr>
        <w:lastRenderedPageBreak/>
        <w:t>Table of Contents</w:t>
      </w:r>
    </w:p>
    <w:p w14:paraId="5923D920" w14:textId="77777777" w:rsidR="00A004E2" w:rsidRDefault="004866D4">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187161" w:history="1">
        <w:r w:rsidR="00A004E2" w:rsidRPr="0054648C">
          <w:rPr>
            <w:rStyle w:val="Hyperlink"/>
            <w:noProof/>
          </w:rPr>
          <w:t>Appendix A: Administrative and Proclaimed Forest Codes</w:t>
        </w:r>
        <w:r w:rsidR="00A004E2">
          <w:rPr>
            <w:noProof/>
            <w:webHidden/>
          </w:rPr>
          <w:tab/>
        </w:r>
        <w:r w:rsidR="00A004E2">
          <w:rPr>
            <w:noProof/>
            <w:webHidden/>
          </w:rPr>
          <w:fldChar w:fldCharType="begin"/>
        </w:r>
        <w:r w:rsidR="00A004E2">
          <w:rPr>
            <w:noProof/>
            <w:webHidden/>
          </w:rPr>
          <w:instrText xml:space="preserve"> PAGEREF _Toc433187161 \h </w:instrText>
        </w:r>
        <w:r w:rsidR="00A004E2">
          <w:rPr>
            <w:noProof/>
            <w:webHidden/>
          </w:rPr>
        </w:r>
        <w:r w:rsidR="00A004E2">
          <w:rPr>
            <w:noProof/>
            <w:webHidden/>
          </w:rPr>
          <w:fldChar w:fldCharType="separate"/>
        </w:r>
        <w:r w:rsidR="002957C4">
          <w:rPr>
            <w:noProof/>
            <w:webHidden/>
          </w:rPr>
          <w:t>3</w:t>
        </w:r>
        <w:r w:rsidR="00A004E2">
          <w:rPr>
            <w:noProof/>
            <w:webHidden/>
          </w:rPr>
          <w:fldChar w:fldCharType="end"/>
        </w:r>
      </w:hyperlink>
    </w:p>
    <w:p w14:paraId="4F4D85B4" w14:textId="77777777" w:rsidR="00A004E2" w:rsidRDefault="00A004E2">
      <w:pPr>
        <w:pStyle w:val="TOC1"/>
        <w:rPr>
          <w:rFonts w:asciiTheme="minorHAnsi" w:eastAsiaTheme="minorEastAsia" w:hAnsiTheme="minorHAnsi" w:cstheme="minorBidi"/>
          <w:b w:val="0"/>
          <w:noProof/>
          <w:sz w:val="22"/>
          <w:szCs w:val="22"/>
        </w:rPr>
      </w:pPr>
      <w:hyperlink w:anchor="_Toc433187162" w:history="1">
        <w:r w:rsidRPr="0054648C">
          <w:rPr>
            <w:rStyle w:val="Hyperlink"/>
            <w:noProof/>
          </w:rPr>
          <w:t>Appendix B: District Codes</w:t>
        </w:r>
        <w:r>
          <w:rPr>
            <w:noProof/>
            <w:webHidden/>
          </w:rPr>
          <w:tab/>
        </w:r>
        <w:r>
          <w:rPr>
            <w:noProof/>
            <w:webHidden/>
          </w:rPr>
          <w:fldChar w:fldCharType="begin"/>
        </w:r>
        <w:r>
          <w:rPr>
            <w:noProof/>
            <w:webHidden/>
          </w:rPr>
          <w:instrText xml:space="preserve"> PAGEREF _Toc433187162 \h </w:instrText>
        </w:r>
        <w:r>
          <w:rPr>
            <w:noProof/>
            <w:webHidden/>
          </w:rPr>
        </w:r>
        <w:r>
          <w:rPr>
            <w:noProof/>
            <w:webHidden/>
          </w:rPr>
          <w:fldChar w:fldCharType="separate"/>
        </w:r>
        <w:r w:rsidR="002957C4">
          <w:rPr>
            <w:noProof/>
            <w:webHidden/>
          </w:rPr>
          <w:t>4</w:t>
        </w:r>
        <w:r>
          <w:rPr>
            <w:noProof/>
            <w:webHidden/>
          </w:rPr>
          <w:fldChar w:fldCharType="end"/>
        </w:r>
      </w:hyperlink>
    </w:p>
    <w:p w14:paraId="6C0F2580" w14:textId="77777777" w:rsidR="00A004E2" w:rsidRDefault="00A004E2">
      <w:pPr>
        <w:pStyle w:val="TOC1"/>
        <w:rPr>
          <w:rFonts w:asciiTheme="minorHAnsi" w:eastAsiaTheme="minorEastAsia" w:hAnsiTheme="minorHAnsi" w:cstheme="minorBidi"/>
          <w:b w:val="0"/>
          <w:noProof/>
          <w:sz w:val="22"/>
          <w:szCs w:val="22"/>
        </w:rPr>
      </w:pPr>
      <w:hyperlink w:anchor="_Toc433187163" w:history="1">
        <w:r w:rsidRPr="0054648C">
          <w:rPr>
            <w:rStyle w:val="Hyperlink"/>
            <w:noProof/>
          </w:rPr>
          <w:t>Appendix C: State Codes</w:t>
        </w:r>
        <w:r>
          <w:rPr>
            <w:noProof/>
            <w:webHidden/>
          </w:rPr>
          <w:tab/>
        </w:r>
        <w:r>
          <w:rPr>
            <w:noProof/>
            <w:webHidden/>
          </w:rPr>
          <w:fldChar w:fldCharType="begin"/>
        </w:r>
        <w:r>
          <w:rPr>
            <w:noProof/>
            <w:webHidden/>
          </w:rPr>
          <w:instrText xml:space="preserve"> PAGEREF _Toc433187163 \h </w:instrText>
        </w:r>
        <w:r>
          <w:rPr>
            <w:noProof/>
            <w:webHidden/>
          </w:rPr>
        </w:r>
        <w:r>
          <w:rPr>
            <w:noProof/>
            <w:webHidden/>
          </w:rPr>
          <w:fldChar w:fldCharType="separate"/>
        </w:r>
        <w:r w:rsidR="002957C4">
          <w:rPr>
            <w:noProof/>
            <w:webHidden/>
          </w:rPr>
          <w:t>7</w:t>
        </w:r>
        <w:r>
          <w:rPr>
            <w:noProof/>
            <w:webHidden/>
          </w:rPr>
          <w:fldChar w:fldCharType="end"/>
        </w:r>
      </w:hyperlink>
    </w:p>
    <w:p w14:paraId="1C1E9AE9" w14:textId="77777777" w:rsidR="00A004E2" w:rsidRDefault="00A004E2">
      <w:pPr>
        <w:pStyle w:val="TOC1"/>
        <w:rPr>
          <w:rFonts w:asciiTheme="minorHAnsi" w:eastAsiaTheme="minorEastAsia" w:hAnsiTheme="minorHAnsi" w:cstheme="minorBidi"/>
          <w:b w:val="0"/>
          <w:noProof/>
          <w:sz w:val="22"/>
          <w:szCs w:val="22"/>
        </w:rPr>
      </w:pPr>
      <w:hyperlink w:anchor="_Toc433187164" w:history="1">
        <w:r w:rsidRPr="0054648C">
          <w:rPr>
            <w:rStyle w:val="Hyperlink"/>
            <w:noProof/>
          </w:rPr>
          <w:t>Appendix D: County Codes</w:t>
        </w:r>
        <w:r>
          <w:rPr>
            <w:noProof/>
            <w:webHidden/>
          </w:rPr>
          <w:tab/>
        </w:r>
        <w:r>
          <w:rPr>
            <w:noProof/>
            <w:webHidden/>
          </w:rPr>
          <w:fldChar w:fldCharType="begin"/>
        </w:r>
        <w:r>
          <w:rPr>
            <w:noProof/>
            <w:webHidden/>
          </w:rPr>
          <w:instrText xml:space="preserve"> PAGEREF _Toc433187164 \h </w:instrText>
        </w:r>
        <w:r>
          <w:rPr>
            <w:noProof/>
            <w:webHidden/>
          </w:rPr>
        </w:r>
        <w:r>
          <w:rPr>
            <w:noProof/>
            <w:webHidden/>
          </w:rPr>
          <w:fldChar w:fldCharType="separate"/>
        </w:r>
        <w:r w:rsidR="002957C4">
          <w:rPr>
            <w:noProof/>
            <w:webHidden/>
          </w:rPr>
          <w:t>7</w:t>
        </w:r>
        <w:r>
          <w:rPr>
            <w:noProof/>
            <w:webHidden/>
          </w:rPr>
          <w:fldChar w:fldCharType="end"/>
        </w:r>
      </w:hyperlink>
    </w:p>
    <w:p w14:paraId="5D29966A" w14:textId="77777777" w:rsidR="00A004E2" w:rsidRDefault="00A004E2">
      <w:pPr>
        <w:pStyle w:val="TOC1"/>
        <w:rPr>
          <w:rFonts w:asciiTheme="minorHAnsi" w:eastAsiaTheme="minorEastAsia" w:hAnsiTheme="minorHAnsi" w:cstheme="minorBidi"/>
          <w:b w:val="0"/>
          <w:noProof/>
          <w:sz w:val="22"/>
          <w:szCs w:val="22"/>
        </w:rPr>
      </w:pPr>
      <w:hyperlink w:anchor="_Toc433187165" w:history="1">
        <w:r w:rsidRPr="0054648C">
          <w:rPr>
            <w:rStyle w:val="Hyperlink"/>
            <w:noProof/>
          </w:rPr>
          <w:t>Appendix E: Existing Vegetation References &amp; Codes</w:t>
        </w:r>
        <w:r>
          <w:rPr>
            <w:noProof/>
            <w:webHidden/>
          </w:rPr>
          <w:tab/>
        </w:r>
        <w:r>
          <w:rPr>
            <w:noProof/>
            <w:webHidden/>
          </w:rPr>
          <w:fldChar w:fldCharType="begin"/>
        </w:r>
        <w:r>
          <w:rPr>
            <w:noProof/>
            <w:webHidden/>
          </w:rPr>
          <w:instrText xml:space="preserve"> PAGEREF _Toc433187165 \h </w:instrText>
        </w:r>
        <w:r>
          <w:rPr>
            <w:noProof/>
            <w:webHidden/>
          </w:rPr>
        </w:r>
        <w:r>
          <w:rPr>
            <w:noProof/>
            <w:webHidden/>
          </w:rPr>
          <w:fldChar w:fldCharType="separate"/>
        </w:r>
        <w:r w:rsidR="002957C4">
          <w:rPr>
            <w:noProof/>
            <w:webHidden/>
          </w:rPr>
          <w:t>10</w:t>
        </w:r>
        <w:r>
          <w:rPr>
            <w:noProof/>
            <w:webHidden/>
          </w:rPr>
          <w:fldChar w:fldCharType="end"/>
        </w:r>
      </w:hyperlink>
    </w:p>
    <w:p w14:paraId="1F7C3C13" w14:textId="77777777" w:rsidR="00A004E2" w:rsidRDefault="00A004E2">
      <w:pPr>
        <w:pStyle w:val="TOC2"/>
        <w:rPr>
          <w:rFonts w:asciiTheme="minorHAnsi" w:eastAsiaTheme="minorEastAsia" w:hAnsiTheme="minorHAnsi" w:cstheme="minorBidi"/>
          <w:noProof/>
          <w:sz w:val="22"/>
          <w:szCs w:val="22"/>
        </w:rPr>
      </w:pPr>
      <w:hyperlink w:anchor="_Toc433187166" w:history="1">
        <w:r w:rsidRPr="0054648C">
          <w:rPr>
            <w:rStyle w:val="Hyperlink"/>
            <w:noProof/>
          </w:rPr>
          <w:t>Calveg Descriptions</w:t>
        </w:r>
        <w:r>
          <w:rPr>
            <w:noProof/>
            <w:webHidden/>
          </w:rPr>
          <w:tab/>
        </w:r>
        <w:r>
          <w:rPr>
            <w:noProof/>
            <w:webHidden/>
          </w:rPr>
          <w:fldChar w:fldCharType="begin"/>
        </w:r>
        <w:r>
          <w:rPr>
            <w:noProof/>
            <w:webHidden/>
          </w:rPr>
          <w:instrText xml:space="preserve"> PAGEREF _Toc433187166 \h </w:instrText>
        </w:r>
        <w:r>
          <w:rPr>
            <w:noProof/>
            <w:webHidden/>
          </w:rPr>
        </w:r>
        <w:r>
          <w:rPr>
            <w:noProof/>
            <w:webHidden/>
          </w:rPr>
          <w:fldChar w:fldCharType="separate"/>
        </w:r>
        <w:r w:rsidR="002957C4">
          <w:rPr>
            <w:noProof/>
            <w:webHidden/>
          </w:rPr>
          <w:t>19</w:t>
        </w:r>
        <w:r>
          <w:rPr>
            <w:noProof/>
            <w:webHidden/>
          </w:rPr>
          <w:fldChar w:fldCharType="end"/>
        </w:r>
      </w:hyperlink>
    </w:p>
    <w:p w14:paraId="7C195707" w14:textId="77777777" w:rsidR="00A004E2" w:rsidRDefault="00A004E2">
      <w:pPr>
        <w:pStyle w:val="TOC3"/>
        <w:rPr>
          <w:rFonts w:asciiTheme="minorHAnsi" w:eastAsiaTheme="minorEastAsia" w:hAnsiTheme="minorHAnsi" w:cstheme="minorBidi"/>
          <w:noProof/>
          <w:sz w:val="22"/>
          <w:szCs w:val="22"/>
        </w:rPr>
      </w:pPr>
      <w:hyperlink w:anchor="_Toc433187167" w:history="1">
        <w:r w:rsidRPr="0054648C">
          <w:rPr>
            <w:rStyle w:val="Hyperlink"/>
            <w:noProof/>
          </w:rPr>
          <w:t>Central Coast and Montane Ecological Province</w:t>
        </w:r>
        <w:r>
          <w:rPr>
            <w:noProof/>
            <w:webHidden/>
          </w:rPr>
          <w:tab/>
        </w:r>
        <w:r>
          <w:rPr>
            <w:noProof/>
            <w:webHidden/>
          </w:rPr>
          <w:fldChar w:fldCharType="begin"/>
        </w:r>
        <w:r>
          <w:rPr>
            <w:noProof/>
            <w:webHidden/>
          </w:rPr>
          <w:instrText xml:space="preserve"> PAGEREF _Toc433187167 \h </w:instrText>
        </w:r>
        <w:r>
          <w:rPr>
            <w:noProof/>
            <w:webHidden/>
          </w:rPr>
        </w:r>
        <w:r>
          <w:rPr>
            <w:noProof/>
            <w:webHidden/>
          </w:rPr>
          <w:fldChar w:fldCharType="separate"/>
        </w:r>
        <w:r w:rsidR="002957C4">
          <w:rPr>
            <w:noProof/>
            <w:webHidden/>
          </w:rPr>
          <w:t>19</w:t>
        </w:r>
        <w:r>
          <w:rPr>
            <w:noProof/>
            <w:webHidden/>
          </w:rPr>
          <w:fldChar w:fldCharType="end"/>
        </w:r>
      </w:hyperlink>
    </w:p>
    <w:p w14:paraId="74574724" w14:textId="77777777" w:rsidR="00A004E2" w:rsidRDefault="00A004E2">
      <w:pPr>
        <w:pStyle w:val="TOC3"/>
        <w:rPr>
          <w:rFonts w:asciiTheme="minorHAnsi" w:eastAsiaTheme="minorEastAsia" w:hAnsiTheme="minorHAnsi" w:cstheme="minorBidi"/>
          <w:noProof/>
          <w:sz w:val="22"/>
          <w:szCs w:val="22"/>
        </w:rPr>
      </w:pPr>
      <w:hyperlink w:anchor="_Toc433187173" w:history="1">
        <w:r w:rsidRPr="0054648C">
          <w:rPr>
            <w:rStyle w:val="Hyperlink"/>
            <w:noProof/>
          </w:rPr>
          <w:t>Central Valley Ecological Province</w:t>
        </w:r>
        <w:r>
          <w:rPr>
            <w:noProof/>
            <w:webHidden/>
          </w:rPr>
          <w:tab/>
        </w:r>
        <w:r>
          <w:rPr>
            <w:noProof/>
            <w:webHidden/>
          </w:rPr>
          <w:fldChar w:fldCharType="begin"/>
        </w:r>
        <w:r>
          <w:rPr>
            <w:noProof/>
            <w:webHidden/>
          </w:rPr>
          <w:instrText xml:space="preserve"> PAGEREF _Toc433187173 \h </w:instrText>
        </w:r>
        <w:r>
          <w:rPr>
            <w:noProof/>
            <w:webHidden/>
          </w:rPr>
        </w:r>
        <w:r>
          <w:rPr>
            <w:noProof/>
            <w:webHidden/>
          </w:rPr>
          <w:fldChar w:fldCharType="separate"/>
        </w:r>
        <w:r w:rsidR="002957C4">
          <w:rPr>
            <w:noProof/>
            <w:webHidden/>
          </w:rPr>
          <w:t>27</w:t>
        </w:r>
        <w:r>
          <w:rPr>
            <w:noProof/>
            <w:webHidden/>
          </w:rPr>
          <w:fldChar w:fldCharType="end"/>
        </w:r>
      </w:hyperlink>
    </w:p>
    <w:p w14:paraId="5B8921EA" w14:textId="77777777" w:rsidR="00A004E2" w:rsidRDefault="00A004E2">
      <w:pPr>
        <w:pStyle w:val="TOC3"/>
        <w:rPr>
          <w:rFonts w:asciiTheme="minorHAnsi" w:eastAsiaTheme="minorEastAsia" w:hAnsiTheme="minorHAnsi" w:cstheme="minorBidi"/>
          <w:noProof/>
          <w:sz w:val="22"/>
          <w:szCs w:val="22"/>
        </w:rPr>
      </w:pPr>
      <w:hyperlink w:anchor="_Toc433187178" w:history="1">
        <w:r w:rsidRPr="0054648C">
          <w:rPr>
            <w:rStyle w:val="Hyperlink"/>
            <w:noProof/>
          </w:rPr>
          <w:t>North Coast and Montane Ecological Province</w:t>
        </w:r>
        <w:r>
          <w:rPr>
            <w:noProof/>
            <w:webHidden/>
          </w:rPr>
          <w:tab/>
        </w:r>
        <w:r>
          <w:rPr>
            <w:noProof/>
            <w:webHidden/>
          </w:rPr>
          <w:fldChar w:fldCharType="begin"/>
        </w:r>
        <w:r>
          <w:rPr>
            <w:noProof/>
            <w:webHidden/>
          </w:rPr>
          <w:instrText xml:space="preserve"> PAGEREF _Toc433187178 \h </w:instrText>
        </w:r>
        <w:r>
          <w:rPr>
            <w:noProof/>
            <w:webHidden/>
          </w:rPr>
        </w:r>
        <w:r>
          <w:rPr>
            <w:noProof/>
            <w:webHidden/>
          </w:rPr>
          <w:fldChar w:fldCharType="separate"/>
        </w:r>
        <w:r w:rsidR="002957C4">
          <w:rPr>
            <w:noProof/>
            <w:webHidden/>
          </w:rPr>
          <w:t>29</w:t>
        </w:r>
        <w:r>
          <w:rPr>
            <w:noProof/>
            <w:webHidden/>
          </w:rPr>
          <w:fldChar w:fldCharType="end"/>
        </w:r>
      </w:hyperlink>
    </w:p>
    <w:p w14:paraId="36B82F43" w14:textId="77777777" w:rsidR="00A004E2" w:rsidRDefault="00A004E2">
      <w:pPr>
        <w:pStyle w:val="TOC3"/>
        <w:rPr>
          <w:rFonts w:asciiTheme="minorHAnsi" w:eastAsiaTheme="minorEastAsia" w:hAnsiTheme="minorHAnsi" w:cstheme="minorBidi"/>
          <w:noProof/>
          <w:sz w:val="22"/>
          <w:szCs w:val="22"/>
        </w:rPr>
      </w:pPr>
      <w:hyperlink w:anchor="_Toc433187184" w:history="1">
        <w:r w:rsidRPr="0054648C">
          <w:rPr>
            <w:rStyle w:val="Hyperlink"/>
            <w:noProof/>
          </w:rPr>
          <w:t>North Sierran Ecological Province</w:t>
        </w:r>
        <w:r>
          <w:rPr>
            <w:noProof/>
            <w:webHidden/>
          </w:rPr>
          <w:tab/>
        </w:r>
        <w:r>
          <w:rPr>
            <w:noProof/>
            <w:webHidden/>
          </w:rPr>
          <w:fldChar w:fldCharType="begin"/>
        </w:r>
        <w:r>
          <w:rPr>
            <w:noProof/>
            <w:webHidden/>
          </w:rPr>
          <w:instrText xml:space="preserve"> PAGEREF _Toc433187184 \h </w:instrText>
        </w:r>
        <w:r>
          <w:rPr>
            <w:noProof/>
            <w:webHidden/>
          </w:rPr>
        </w:r>
        <w:r>
          <w:rPr>
            <w:noProof/>
            <w:webHidden/>
          </w:rPr>
          <w:fldChar w:fldCharType="separate"/>
        </w:r>
        <w:r w:rsidR="002957C4">
          <w:rPr>
            <w:noProof/>
            <w:webHidden/>
          </w:rPr>
          <w:t>48</w:t>
        </w:r>
        <w:r>
          <w:rPr>
            <w:noProof/>
            <w:webHidden/>
          </w:rPr>
          <w:fldChar w:fldCharType="end"/>
        </w:r>
      </w:hyperlink>
    </w:p>
    <w:p w14:paraId="4A4B00ED" w14:textId="77777777" w:rsidR="00A004E2" w:rsidRDefault="00A004E2">
      <w:pPr>
        <w:pStyle w:val="TOC3"/>
        <w:rPr>
          <w:rFonts w:asciiTheme="minorHAnsi" w:eastAsiaTheme="minorEastAsia" w:hAnsiTheme="minorHAnsi" w:cstheme="minorBidi"/>
          <w:noProof/>
          <w:sz w:val="22"/>
          <w:szCs w:val="22"/>
        </w:rPr>
      </w:pPr>
      <w:hyperlink w:anchor="_Toc433187191" w:history="1">
        <w:r w:rsidRPr="0054648C">
          <w:rPr>
            <w:rStyle w:val="Hyperlink"/>
            <w:noProof/>
          </w:rPr>
          <w:t>North Interior Ecological Province</w:t>
        </w:r>
        <w:r>
          <w:rPr>
            <w:noProof/>
            <w:webHidden/>
          </w:rPr>
          <w:tab/>
        </w:r>
        <w:r>
          <w:rPr>
            <w:noProof/>
            <w:webHidden/>
          </w:rPr>
          <w:fldChar w:fldCharType="begin"/>
        </w:r>
        <w:r>
          <w:rPr>
            <w:noProof/>
            <w:webHidden/>
          </w:rPr>
          <w:instrText xml:space="preserve"> PAGEREF _Toc433187191 \h </w:instrText>
        </w:r>
        <w:r>
          <w:rPr>
            <w:noProof/>
            <w:webHidden/>
          </w:rPr>
        </w:r>
        <w:r>
          <w:rPr>
            <w:noProof/>
            <w:webHidden/>
          </w:rPr>
          <w:fldChar w:fldCharType="separate"/>
        </w:r>
        <w:r w:rsidR="002957C4">
          <w:rPr>
            <w:noProof/>
            <w:webHidden/>
          </w:rPr>
          <w:t>56</w:t>
        </w:r>
        <w:r>
          <w:rPr>
            <w:noProof/>
            <w:webHidden/>
          </w:rPr>
          <w:fldChar w:fldCharType="end"/>
        </w:r>
      </w:hyperlink>
    </w:p>
    <w:p w14:paraId="034E73EA" w14:textId="77777777" w:rsidR="00A004E2" w:rsidRDefault="00A004E2">
      <w:pPr>
        <w:pStyle w:val="TOC3"/>
        <w:rPr>
          <w:rFonts w:asciiTheme="minorHAnsi" w:eastAsiaTheme="minorEastAsia" w:hAnsiTheme="minorHAnsi" w:cstheme="minorBidi"/>
          <w:noProof/>
          <w:sz w:val="22"/>
          <w:szCs w:val="22"/>
        </w:rPr>
      </w:pPr>
      <w:hyperlink w:anchor="_Toc433187198" w:history="1">
        <w:r w:rsidRPr="0054648C">
          <w:rPr>
            <w:rStyle w:val="Hyperlink"/>
            <w:noProof/>
          </w:rPr>
          <w:t>South Coast and Montane Ecological Province</w:t>
        </w:r>
        <w:r>
          <w:rPr>
            <w:noProof/>
            <w:webHidden/>
          </w:rPr>
          <w:tab/>
        </w:r>
        <w:r>
          <w:rPr>
            <w:noProof/>
            <w:webHidden/>
          </w:rPr>
          <w:fldChar w:fldCharType="begin"/>
        </w:r>
        <w:r>
          <w:rPr>
            <w:noProof/>
            <w:webHidden/>
          </w:rPr>
          <w:instrText xml:space="preserve"> PAGEREF _Toc433187198 \h </w:instrText>
        </w:r>
        <w:r>
          <w:rPr>
            <w:noProof/>
            <w:webHidden/>
          </w:rPr>
        </w:r>
        <w:r>
          <w:rPr>
            <w:noProof/>
            <w:webHidden/>
          </w:rPr>
          <w:fldChar w:fldCharType="separate"/>
        </w:r>
        <w:r w:rsidR="002957C4">
          <w:rPr>
            <w:noProof/>
            <w:webHidden/>
          </w:rPr>
          <w:t>68</w:t>
        </w:r>
        <w:r>
          <w:rPr>
            <w:noProof/>
            <w:webHidden/>
          </w:rPr>
          <w:fldChar w:fldCharType="end"/>
        </w:r>
      </w:hyperlink>
    </w:p>
    <w:p w14:paraId="46659C80" w14:textId="77777777" w:rsidR="00A004E2" w:rsidRDefault="00A004E2">
      <w:pPr>
        <w:pStyle w:val="TOC3"/>
        <w:rPr>
          <w:rFonts w:asciiTheme="minorHAnsi" w:eastAsiaTheme="minorEastAsia" w:hAnsiTheme="minorHAnsi" w:cstheme="minorBidi"/>
          <w:noProof/>
          <w:sz w:val="22"/>
          <w:szCs w:val="22"/>
        </w:rPr>
      </w:pPr>
      <w:hyperlink w:anchor="_Toc433187207" w:history="1">
        <w:r w:rsidRPr="0054648C">
          <w:rPr>
            <w:rStyle w:val="Hyperlink"/>
            <w:noProof/>
          </w:rPr>
          <w:t>South Interior Ecological Zone</w:t>
        </w:r>
        <w:r>
          <w:rPr>
            <w:noProof/>
            <w:webHidden/>
          </w:rPr>
          <w:tab/>
        </w:r>
        <w:r>
          <w:rPr>
            <w:noProof/>
            <w:webHidden/>
          </w:rPr>
          <w:fldChar w:fldCharType="begin"/>
        </w:r>
        <w:r>
          <w:rPr>
            <w:noProof/>
            <w:webHidden/>
          </w:rPr>
          <w:instrText xml:space="preserve"> PAGEREF _Toc433187207 \h </w:instrText>
        </w:r>
        <w:r>
          <w:rPr>
            <w:noProof/>
            <w:webHidden/>
          </w:rPr>
        </w:r>
        <w:r>
          <w:rPr>
            <w:noProof/>
            <w:webHidden/>
          </w:rPr>
          <w:fldChar w:fldCharType="separate"/>
        </w:r>
        <w:r w:rsidR="002957C4">
          <w:rPr>
            <w:noProof/>
            <w:webHidden/>
          </w:rPr>
          <w:t>81</w:t>
        </w:r>
        <w:r>
          <w:rPr>
            <w:noProof/>
            <w:webHidden/>
          </w:rPr>
          <w:fldChar w:fldCharType="end"/>
        </w:r>
      </w:hyperlink>
    </w:p>
    <w:p w14:paraId="67074B0C" w14:textId="77777777" w:rsidR="00A004E2" w:rsidRDefault="00A004E2">
      <w:pPr>
        <w:pStyle w:val="TOC3"/>
        <w:rPr>
          <w:rFonts w:asciiTheme="minorHAnsi" w:eastAsiaTheme="minorEastAsia" w:hAnsiTheme="minorHAnsi" w:cstheme="minorBidi"/>
          <w:noProof/>
          <w:sz w:val="22"/>
          <w:szCs w:val="22"/>
        </w:rPr>
      </w:pPr>
      <w:hyperlink w:anchor="_Toc433187213" w:history="1">
        <w:r w:rsidRPr="0054648C">
          <w:rPr>
            <w:rStyle w:val="Hyperlink"/>
            <w:noProof/>
          </w:rPr>
          <w:t>South Sierran Ecological Province (Inyo, Stanislaus, Sierra, Sequoia National Forests)</w:t>
        </w:r>
        <w:r>
          <w:rPr>
            <w:noProof/>
            <w:webHidden/>
          </w:rPr>
          <w:tab/>
        </w:r>
        <w:r>
          <w:rPr>
            <w:noProof/>
            <w:webHidden/>
          </w:rPr>
          <w:fldChar w:fldCharType="begin"/>
        </w:r>
        <w:r>
          <w:rPr>
            <w:noProof/>
            <w:webHidden/>
          </w:rPr>
          <w:instrText xml:space="preserve"> PAGEREF _Toc433187213 \h </w:instrText>
        </w:r>
        <w:r>
          <w:rPr>
            <w:noProof/>
            <w:webHidden/>
          </w:rPr>
        </w:r>
        <w:r>
          <w:rPr>
            <w:noProof/>
            <w:webHidden/>
          </w:rPr>
          <w:fldChar w:fldCharType="separate"/>
        </w:r>
        <w:r w:rsidR="002957C4">
          <w:rPr>
            <w:noProof/>
            <w:webHidden/>
          </w:rPr>
          <w:t>85</w:t>
        </w:r>
        <w:r>
          <w:rPr>
            <w:noProof/>
            <w:webHidden/>
          </w:rPr>
          <w:fldChar w:fldCharType="end"/>
        </w:r>
      </w:hyperlink>
    </w:p>
    <w:p w14:paraId="3E157E5E" w14:textId="77777777" w:rsidR="00A004E2" w:rsidRDefault="00A004E2">
      <w:pPr>
        <w:pStyle w:val="TOC1"/>
        <w:rPr>
          <w:rFonts w:asciiTheme="minorHAnsi" w:eastAsiaTheme="minorEastAsia" w:hAnsiTheme="minorHAnsi" w:cstheme="minorBidi"/>
          <w:b w:val="0"/>
          <w:noProof/>
          <w:sz w:val="22"/>
          <w:szCs w:val="22"/>
        </w:rPr>
      </w:pPr>
      <w:hyperlink w:anchor="_Toc433187221" w:history="1">
        <w:r w:rsidRPr="0054648C">
          <w:rPr>
            <w:rStyle w:val="Hyperlink"/>
            <w:noProof/>
          </w:rPr>
          <w:t>Appendix F: Potential Vegetation references</w:t>
        </w:r>
        <w:r>
          <w:rPr>
            <w:noProof/>
            <w:webHidden/>
          </w:rPr>
          <w:tab/>
        </w:r>
        <w:r>
          <w:rPr>
            <w:noProof/>
            <w:webHidden/>
          </w:rPr>
          <w:fldChar w:fldCharType="begin"/>
        </w:r>
        <w:r>
          <w:rPr>
            <w:noProof/>
            <w:webHidden/>
          </w:rPr>
          <w:instrText xml:space="preserve"> PAGEREF _Toc433187221 \h </w:instrText>
        </w:r>
        <w:r>
          <w:rPr>
            <w:noProof/>
            <w:webHidden/>
          </w:rPr>
        </w:r>
        <w:r>
          <w:rPr>
            <w:noProof/>
            <w:webHidden/>
          </w:rPr>
          <w:fldChar w:fldCharType="separate"/>
        </w:r>
        <w:r w:rsidR="002957C4">
          <w:rPr>
            <w:noProof/>
            <w:webHidden/>
          </w:rPr>
          <w:t>95</w:t>
        </w:r>
        <w:r>
          <w:rPr>
            <w:noProof/>
            <w:webHidden/>
          </w:rPr>
          <w:fldChar w:fldCharType="end"/>
        </w:r>
      </w:hyperlink>
    </w:p>
    <w:p w14:paraId="599DB3D0" w14:textId="77777777" w:rsidR="00A004E2" w:rsidRDefault="00A004E2">
      <w:pPr>
        <w:pStyle w:val="TOC1"/>
        <w:rPr>
          <w:rFonts w:asciiTheme="minorHAnsi" w:eastAsiaTheme="minorEastAsia" w:hAnsiTheme="minorHAnsi" w:cstheme="minorBidi"/>
          <w:b w:val="0"/>
          <w:noProof/>
          <w:sz w:val="22"/>
          <w:szCs w:val="22"/>
        </w:rPr>
      </w:pPr>
      <w:hyperlink w:anchor="_Toc433187222" w:history="1">
        <w:r w:rsidRPr="0054648C">
          <w:rPr>
            <w:rStyle w:val="Hyperlink"/>
            <w:noProof/>
          </w:rPr>
          <w:t>Appendix G: Potential Vegetation Codes</w:t>
        </w:r>
        <w:r>
          <w:rPr>
            <w:noProof/>
            <w:webHidden/>
          </w:rPr>
          <w:tab/>
        </w:r>
        <w:r>
          <w:rPr>
            <w:noProof/>
            <w:webHidden/>
          </w:rPr>
          <w:fldChar w:fldCharType="begin"/>
        </w:r>
        <w:r>
          <w:rPr>
            <w:noProof/>
            <w:webHidden/>
          </w:rPr>
          <w:instrText xml:space="preserve"> PAGEREF _Toc433187222 \h </w:instrText>
        </w:r>
        <w:r>
          <w:rPr>
            <w:noProof/>
            <w:webHidden/>
          </w:rPr>
        </w:r>
        <w:r>
          <w:rPr>
            <w:noProof/>
            <w:webHidden/>
          </w:rPr>
          <w:fldChar w:fldCharType="separate"/>
        </w:r>
        <w:r w:rsidR="002957C4">
          <w:rPr>
            <w:noProof/>
            <w:webHidden/>
          </w:rPr>
          <w:t>97</w:t>
        </w:r>
        <w:r>
          <w:rPr>
            <w:noProof/>
            <w:webHidden/>
          </w:rPr>
          <w:fldChar w:fldCharType="end"/>
        </w:r>
      </w:hyperlink>
    </w:p>
    <w:p w14:paraId="12082056" w14:textId="77777777" w:rsidR="00A004E2" w:rsidRDefault="00A004E2">
      <w:pPr>
        <w:pStyle w:val="TOC1"/>
        <w:rPr>
          <w:rFonts w:asciiTheme="minorHAnsi" w:eastAsiaTheme="minorEastAsia" w:hAnsiTheme="minorHAnsi" w:cstheme="minorBidi"/>
          <w:b w:val="0"/>
          <w:noProof/>
          <w:sz w:val="22"/>
          <w:szCs w:val="22"/>
        </w:rPr>
      </w:pPr>
      <w:hyperlink w:anchor="_Toc433187223" w:history="1">
        <w:r w:rsidRPr="0054648C">
          <w:rPr>
            <w:rStyle w:val="Hyperlink"/>
            <w:noProof/>
          </w:rPr>
          <w:t>Appendix H: Fuel Ph</w:t>
        </w:r>
        <w:bookmarkStart w:id="3" w:name="_GoBack"/>
        <w:bookmarkEnd w:id="3"/>
        <w:r w:rsidRPr="0054648C">
          <w:rPr>
            <w:rStyle w:val="Hyperlink"/>
            <w:noProof/>
          </w:rPr>
          <w:t>oto References &amp; Codes</w:t>
        </w:r>
        <w:r>
          <w:rPr>
            <w:noProof/>
            <w:webHidden/>
          </w:rPr>
          <w:tab/>
        </w:r>
        <w:r>
          <w:rPr>
            <w:noProof/>
            <w:webHidden/>
          </w:rPr>
          <w:fldChar w:fldCharType="begin"/>
        </w:r>
        <w:r>
          <w:rPr>
            <w:noProof/>
            <w:webHidden/>
          </w:rPr>
          <w:instrText xml:space="preserve"> PAGEREF _Toc433187223 \h </w:instrText>
        </w:r>
        <w:r>
          <w:rPr>
            <w:noProof/>
            <w:webHidden/>
          </w:rPr>
        </w:r>
        <w:r>
          <w:rPr>
            <w:noProof/>
            <w:webHidden/>
          </w:rPr>
          <w:fldChar w:fldCharType="separate"/>
        </w:r>
        <w:r w:rsidR="002957C4">
          <w:rPr>
            <w:noProof/>
            <w:webHidden/>
          </w:rPr>
          <w:t>124</w:t>
        </w:r>
        <w:r>
          <w:rPr>
            <w:noProof/>
            <w:webHidden/>
          </w:rPr>
          <w:fldChar w:fldCharType="end"/>
        </w:r>
      </w:hyperlink>
    </w:p>
    <w:p w14:paraId="5CCD3AB0" w14:textId="77777777" w:rsidR="00A004E2" w:rsidRDefault="00A004E2">
      <w:pPr>
        <w:pStyle w:val="TOC2"/>
        <w:rPr>
          <w:rFonts w:asciiTheme="minorHAnsi" w:eastAsiaTheme="minorEastAsia" w:hAnsiTheme="minorHAnsi" w:cstheme="minorBidi"/>
          <w:noProof/>
          <w:sz w:val="22"/>
          <w:szCs w:val="22"/>
        </w:rPr>
      </w:pPr>
      <w:hyperlink w:anchor="_Toc433187224" w:history="1">
        <w:r w:rsidRPr="0054648C">
          <w:rPr>
            <w:rStyle w:val="Hyperlink"/>
            <w:noProof/>
          </w:rPr>
          <w:t>Fuel Photo Codes</w:t>
        </w:r>
        <w:r>
          <w:rPr>
            <w:noProof/>
            <w:webHidden/>
          </w:rPr>
          <w:tab/>
        </w:r>
        <w:r>
          <w:rPr>
            <w:noProof/>
            <w:webHidden/>
          </w:rPr>
          <w:fldChar w:fldCharType="begin"/>
        </w:r>
        <w:r>
          <w:rPr>
            <w:noProof/>
            <w:webHidden/>
          </w:rPr>
          <w:instrText xml:space="preserve"> PAGEREF _Toc433187224 \h </w:instrText>
        </w:r>
        <w:r>
          <w:rPr>
            <w:noProof/>
            <w:webHidden/>
          </w:rPr>
        </w:r>
        <w:r>
          <w:rPr>
            <w:noProof/>
            <w:webHidden/>
          </w:rPr>
          <w:fldChar w:fldCharType="separate"/>
        </w:r>
        <w:r w:rsidR="002957C4">
          <w:rPr>
            <w:noProof/>
            <w:webHidden/>
          </w:rPr>
          <w:t>125</w:t>
        </w:r>
        <w:r>
          <w:rPr>
            <w:noProof/>
            <w:webHidden/>
          </w:rPr>
          <w:fldChar w:fldCharType="end"/>
        </w:r>
      </w:hyperlink>
    </w:p>
    <w:p w14:paraId="48515BA9" w14:textId="77777777" w:rsidR="00A004E2" w:rsidRDefault="00A004E2">
      <w:pPr>
        <w:pStyle w:val="TOC1"/>
        <w:rPr>
          <w:rFonts w:asciiTheme="minorHAnsi" w:eastAsiaTheme="minorEastAsia" w:hAnsiTheme="minorHAnsi" w:cstheme="minorBidi"/>
          <w:b w:val="0"/>
          <w:noProof/>
          <w:sz w:val="22"/>
          <w:szCs w:val="22"/>
        </w:rPr>
      </w:pPr>
      <w:hyperlink w:anchor="_Toc433187225" w:history="1">
        <w:r w:rsidRPr="0054648C">
          <w:rPr>
            <w:rStyle w:val="Hyperlink"/>
            <w:noProof/>
          </w:rPr>
          <w:t>Appendix I: Fixed Radius Plot</w:t>
        </w:r>
        <w:r>
          <w:rPr>
            <w:noProof/>
            <w:webHidden/>
          </w:rPr>
          <w:tab/>
        </w:r>
        <w:r>
          <w:rPr>
            <w:noProof/>
            <w:webHidden/>
          </w:rPr>
          <w:fldChar w:fldCharType="begin"/>
        </w:r>
        <w:r>
          <w:rPr>
            <w:noProof/>
            <w:webHidden/>
          </w:rPr>
          <w:instrText xml:space="preserve"> PAGEREF _Toc433187225 \h </w:instrText>
        </w:r>
        <w:r>
          <w:rPr>
            <w:noProof/>
            <w:webHidden/>
          </w:rPr>
        </w:r>
        <w:r>
          <w:rPr>
            <w:noProof/>
            <w:webHidden/>
          </w:rPr>
          <w:fldChar w:fldCharType="separate"/>
        </w:r>
        <w:r w:rsidR="002957C4">
          <w:rPr>
            <w:noProof/>
            <w:webHidden/>
          </w:rPr>
          <w:t>139</w:t>
        </w:r>
        <w:r>
          <w:rPr>
            <w:noProof/>
            <w:webHidden/>
          </w:rPr>
          <w:fldChar w:fldCharType="end"/>
        </w:r>
      </w:hyperlink>
    </w:p>
    <w:p w14:paraId="7436478B" w14:textId="77777777" w:rsidR="00A004E2" w:rsidRDefault="00A004E2">
      <w:pPr>
        <w:pStyle w:val="TOC2"/>
        <w:rPr>
          <w:rFonts w:asciiTheme="minorHAnsi" w:eastAsiaTheme="minorEastAsia" w:hAnsiTheme="minorHAnsi" w:cstheme="minorBidi"/>
          <w:noProof/>
          <w:sz w:val="22"/>
          <w:szCs w:val="22"/>
        </w:rPr>
      </w:pPr>
      <w:hyperlink w:anchor="_Toc433187226" w:history="1">
        <w:r w:rsidRPr="0054648C">
          <w:rPr>
            <w:rStyle w:val="Hyperlink"/>
            <w:noProof/>
          </w:rPr>
          <w:t>Method 1</w:t>
        </w:r>
        <w:r>
          <w:rPr>
            <w:noProof/>
            <w:webHidden/>
          </w:rPr>
          <w:tab/>
        </w:r>
        <w:r>
          <w:rPr>
            <w:noProof/>
            <w:webHidden/>
          </w:rPr>
          <w:fldChar w:fldCharType="begin"/>
        </w:r>
        <w:r>
          <w:rPr>
            <w:noProof/>
            <w:webHidden/>
          </w:rPr>
          <w:instrText xml:space="preserve"> PAGEREF _Toc433187226 \h </w:instrText>
        </w:r>
        <w:r>
          <w:rPr>
            <w:noProof/>
            <w:webHidden/>
          </w:rPr>
        </w:r>
        <w:r>
          <w:rPr>
            <w:noProof/>
            <w:webHidden/>
          </w:rPr>
          <w:fldChar w:fldCharType="separate"/>
        </w:r>
        <w:r w:rsidR="002957C4">
          <w:rPr>
            <w:noProof/>
            <w:webHidden/>
          </w:rPr>
          <w:t>140</w:t>
        </w:r>
        <w:r>
          <w:rPr>
            <w:noProof/>
            <w:webHidden/>
          </w:rPr>
          <w:fldChar w:fldCharType="end"/>
        </w:r>
      </w:hyperlink>
    </w:p>
    <w:p w14:paraId="6163A7F0" w14:textId="77777777" w:rsidR="00A004E2" w:rsidRDefault="00A004E2">
      <w:pPr>
        <w:pStyle w:val="TOC2"/>
        <w:rPr>
          <w:rFonts w:asciiTheme="minorHAnsi" w:eastAsiaTheme="minorEastAsia" w:hAnsiTheme="minorHAnsi" w:cstheme="minorBidi"/>
          <w:noProof/>
          <w:sz w:val="22"/>
          <w:szCs w:val="22"/>
        </w:rPr>
      </w:pPr>
      <w:hyperlink w:anchor="_Toc433187227" w:history="1">
        <w:r w:rsidRPr="0054648C">
          <w:rPr>
            <w:rStyle w:val="Hyperlink"/>
            <w:noProof/>
          </w:rPr>
          <w:t>Method 2</w:t>
        </w:r>
        <w:r>
          <w:rPr>
            <w:noProof/>
            <w:webHidden/>
          </w:rPr>
          <w:tab/>
        </w:r>
        <w:r>
          <w:rPr>
            <w:noProof/>
            <w:webHidden/>
          </w:rPr>
          <w:fldChar w:fldCharType="begin"/>
        </w:r>
        <w:r>
          <w:rPr>
            <w:noProof/>
            <w:webHidden/>
          </w:rPr>
          <w:instrText xml:space="preserve"> PAGEREF _Toc433187227 \h </w:instrText>
        </w:r>
        <w:r>
          <w:rPr>
            <w:noProof/>
            <w:webHidden/>
          </w:rPr>
        </w:r>
        <w:r>
          <w:rPr>
            <w:noProof/>
            <w:webHidden/>
          </w:rPr>
          <w:fldChar w:fldCharType="separate"/>
        </w:r>
        <w:r w:rsidR="002957C4">
          <w:rPr>
            <w:noProof/>
            <w:webHidden/>
          </w:rPr>
          <w:t>143</w:t>
        </w:r>
        <w:r>
          <w:rPr>
            <w:noProof/>
            <w:webHidden/>
          </w:rPr>
          <w:fldChar w:fldCharType="end"/>
        </w:r>
      </w:hyperlink>
    </w:p>
    <w:p w14:paraId="472E998C" w14:textId="77777777" w:rsidR="00A004E2" w:rsidRDefault="00A004E2">
      <w:pPr>
        <w:pStyle w:val="TOC3"/>
        <w:rPr>
          <w:rFonts w:asciiTheme="minorHAnsi" w:eastAsiaTheme="minorEastAsia" w:hAnsiTheme="minorHAnsi" w:cstheme="minorBidi"/>
          <w:noProof/>
          <w:sz w:val="22"/>
          <w:szCs w:val="22"/>
        </w:rPr>
      </w:pPr>
      <w:hyperlink w:anchor="_Toc433187228" w:history="1">
        <w:r w:rsidRPr="0054648C">
          <w:rPr>
            <w:rStyle w:val="Hyperlink"/>
            <w:noProof/>
          </w:rPr>
          <w:t>Example 1</w:t>
        </w:r>
        <w:r>
          <w:rPr>
            <w:noProof/>
            <w:webHidden/>
          </w:rPr>
          <w:tab/>
        </w:r>
        <w:r>
          <w:rPr>
            <w:noProof/>
            <w:webHidden/>
          </w:rPr>
          <w:fldChar w:fldCharType="begin"/>
        </w:r>
        <w:r>
          <w:rPr>
            <w:noProof/>
            <w:webHidden/>
          </w:rPr>
          <w:instrText xml:space="preserve"> PAGEREF _Toc433187228 \h </w:instrText>
        </w:r>
        <w:r>
          <w:rPr>
            <w:noProof/>
            <w:webHidden/>
          </w:rPr>
        </w:r>
        <w:r>
          <w:rPr>
            <w:noProof/>
            <w:webHidden/>
          </w:rPr>
          <w:fldChar w:fldCharType="separate"/>
        </w:r>
        <w:r w:rsidR="002957C4">
          <w:rPr>
            <w:noProof/>
            <w:webHidden/>
          </w:rPr>
          <w:t>144</w:t>
        </w:r>
        <w:r>
          <w:rPr>
            <w:noProof/>
            <w:webHidden/>
          </w:rPr>
          <w:fldChar w:fldCharType="end"/>
        </w:r>
      </w:hyperlink>
    </w:p>
    <w:p w14:paraId="61C57742" w14:textId="77777777" w:rsidR="00A004E2" w:rsidRDefault="00A004E2">
      <w:pPr>
        <w:pStyle w:val="TOC3"/>
        <w:rPr>
          <w:rFonts w:asciiTheme="minorHAnsi" w:eastAsiaTheme="minorEastAsia" w:hAnsiTheme="minorHAnsi" w:cstheme="minorBidi"/>
          <w:noProof/>
          <w:sz w:val="22"/>
          <w:szCs w:val="22"/>
        </w:rPr>
      </w:pPr>
      <w:hyperlink w:anchor="_Toc433187229" w:history="1">
        <w:r w:rsidRPr="0054648C">
          <w:rPr>
            <w:rStyle w:val="Hyperlink"/>
            <w:noProof/>
          </w:rPr>
          <w:t>Example 2</w:t>
        </w:r>
        <w:r>
          <w:rPr>
            <w:noProof/>
            <w:webHidden/>
          </w:rPr>
          <w:tab/>
        </w:r>
        <w:r>
          <w:rPr>
            <w:noProof/>
            <w:webHidden/>
          </w:rPr>
          <w:fldChar w:fldCharType="begin"/>
        </w:r>
        <w:r>
          <w:rPr>
            <w:noProof/>
            <w:webHidden/>
          </w:rPr>
          <w:instrText xml:space="preserve"> PAGEREF _Toc433187229 \h </w:instrText>
        </w:r>
        <w:r>
          <w:rPr>
            <w:noProof/>
            <w:webHidden/>
          </w:rPr>
        </w:r>
        <w:r>
          <w:rPr>
            <w:noProof/>
            <w:webHidden/>
          </w:rPr>
          <w:fldChar w:fldCharType="separate"/>
        </w:r>
        <w:r w:rsidR="002957C4">
          <w:rPr>
            <w:noProof/>
            <w:webHidden/>
          </w:rPr>
          <w:t>144</w:t>
        </w:r>
        <w:r>
          <w:rPr>
            <w:noProof/>
            <w:webHidden/>
          </w:rPr>
          <w:fldChar w:fldCharType="end"/>
        </w:r>
      </w:hyperlink>
    </w:p>
    <w:p w14:paraId="6F7D124A" w14:textId="77777777" w:rsidR="00A004E2" w:rsidRDefault="00A004E2">
      <w:pPr>
        <w:pStyle w:val="TOC1"/>
        <w:rPr>
          <w:rFonts w:asciiTheme="minorHAnsi" w:eastAsiaTheme="minorEastAsia" w:hAnsiTheme="minorHAnsi" w:cstheme="minorBidi"/>
          <w:b w:val="0"/>
          <w:noProof/>
          <w:sz w:val="22"/>
          <w:szCs w:val="22"/>
        </w:rPr>
      </w:pPr>
      <w:hyperlink w:anchor="_Toc433187230" w:history="1">
        <w:r w:rsidRPr="0054648C">
          <w:rPr>
            <w:rStyle w:val="Hyperlink"/>
            <w:noProof/>
          </w:rPr>
          <w:t>Appendix J: Variable Radius Plot</w:t>
        </w:r>
        <w:r>
          <w:rPr>
            <w:noProof/>
            <w:webHidden/>
          </w:rPr>
          <w:tab/>
        </w:r>
        <w:r>
          <w:rPr>
            <w:noProof/>
            <w:webHidden/>
          </w:rPr>
          <w:fldChar w:fldCharType="begin"/>
        </w:r>
        <w:r>
          <w:rPr>
            <w:noProof/>
            <w:webHidden/>
          </w:rPr>
          <w:instrText xml:space="preserve"> PAGEREF _Toc433187230 \h </w:instrText>
        </w:r>
        <w:r>
          <w:rPr>
            <w:noProof/>
            <w:webHidden/>
          </w:rPr>
        </w:r>
        <w:r>
          <w:rPr>
            <w:noProof/>
            <w:webHidden/>
          </w:rPr>
          <w:fldChar w:fldCharType="separate"/>
        </w:r>
        <w:r w:rsidR="002957C4">
          <w:rPr>
            <w:noProof/>
            <w:webHidden/>
          </w:rPr>
          <w:t>148</w:t>
        </w:r>
        <w:r>
          <w:rPr>
            <w:noProof/>
            <w:webHidden/>
          </w:rPr>
          <w:fldChar w:fldCharType="end"/>
        </w:r>
      </w:hyperlink>
    </w:p>
    <w:p w14:paraId="2C338FA1" w14:textId="77777777" w:rsidR="00A004E2" w:rsidRDefault="00A004E2">
      <w:pPr>
        <w:pStyle w:val="TOC2"/>
        <w:rPr>
          <w:rFonts w:asciiTheme="minorHAnsi" w:eastAsiaTheme="minorEastAsia" w:hAnsiTheme="minorHAnsi" w:cstheme="minorBidi"/>
          <w:noProof/>
          <w:sz w:val="22"/>
          <w:szCs w:val="22"/>
        </w:rPr>
      </w:pPr>
      <w:hyperlink w:anchor="_Toc433187231" w:history="1">
        <w:r w:rsidRPr="0054648C">
          <w:rPr>
            <w:rStyle w:val="Hyperlink"/>
            <w:noProof/>
          </w:rPr>
          <w:t>Introduction</w:t>
        </w:r>
        <w:r>
          <w:rPr>
            <w:noProof/>
            <w:webHidden/>
          </w:rPr>
          <w:tab/>
        </w:r>
        <w:r>
          <w:rPr>
            <w:noProof/>
            <w:webHidden/>
          </w:rPr>
          <w:fldChar w:fldCharType="begin"/>
        </w:r>
        <w:r>
          <w:rPr>
            <w:noProof/>
            <w:webHidden/>
          </w:rPr>
          <w:instrText xml:space="preserve"> PAGEREF _Toc433187231 \h </w:instrText>
        </w:r>
        <w:r>
          <w:rPr>
            <w:noProof/>
            <w:webHidden/>
          </w:rPr>
        </w:r>
        <w:r>
          <w:rPr>
            <w:noProof/>
            <w:webHidden/>
          </w:rPr>
          <w:fldChar w:fldCharType="separate"/>
        </w:r>
        <w:r w:rsidR="002957C4">
          <w:rPr>
            <w:noProof/>
            <w:webHidden/>
          </w:rPr>
          <w:t>148</w:t>
        </w:r>
        <w:r>
          <w:rPr>
            <w:noProof/>
            <w:webHidden/>
          </w:rPr>
          <w:fldChar w:fldCharType="end"/>
        </w:r>
      </w:hyperlink>
    </w:p>
    <w:p w14:paraId="5119D8CC" w14:textId="77777777" w:rsidR="00A004E2" w:rsidRDefault="00A004E2">
      <w:pPr>
        <w:pStyle w:val="TOC2"/>
        <w:rPr>
          <w:rFonts w:asciiTheme="minorHAnsi" w:eastAsiaTheme="minorEastAsia" w:hAnsiTheme="minorHAnsi" w:cstheme="minorBidi"/>
          <w:noProof/>
          <w:sz w:val="22"/>
          <w:szCs w:val="22"/>
        </w:rPr>
      </w:pPr>
      <w:hyperlink w:anchor="_Toc433187232" w:history="1">
        <w:r w:rsidRPr="0054648C">
          <w:rPr>
            <w:rStyle w:val="Hyperlink"/>
            <w:noProof/>
          </w:rPr>
          <w:t>Measurement of Borderline Trees to Determine “In or Out” Status</w:t>
        </w:r>
        <w:r>
          <w:rPr>
            <w:noProof/>
            <w:webHidden/>
          </w:rPr>
          <w:tab/>
        </w:r>
        <w:r>
          <w:rPr>
            <w:noProof/>
            <w:webHidden/>
          </w:rPr>
          <w:fldChar w:fldCharType="begin"/>
        </w:r>
        <w:r>
          <w:rPr>
            <w:noProof/>
            <w:webHidden/>
          </w:rPr>
          <w:instrText xml:space="preserve"> PAGEREF _Toc433187232 \h </w:instrText>
        </w:r>
        <w:r>
          <w:rPr>
            <w:noProof/>
            <w:webHidden/>
          </w:rPr>
        </w:r>
        <w:r>
          <w:rPr>
            <w:noProof/>
            <w:webHidden/>
          </w:rPr>
          <w:fldChar w:fldCharType="separate"/>
        </w:r>
        <w:r w:rsidR="002957C4">
          <w:rPr>
            <w:noProof/>
            <w:webHidden/>
          </w:rPr>
          <w:t>149</w:t>
        </w:r>
        <w:r>
          <w:rPr>
            <w:noProof/>
            <w:webHidden/>
          </w:rPr>
          <w:fldChar w:fldCharType="end"/>
        </w:r>
      </w:hyperlink>
    </w:p>
    <w:p w14:paraId="679EE49F" w14:textId="77777777" w:rsidR="00A004E2" w:rsidRDefault="00A004E2">
      <w:pPr>
        <w:pStyle w:val="TOC3"/>
        <w:rPr>
          <w:rFonts w:asciiTheme="minorHAnsi" w:eastAsiaTheme="minorEastAsia" w:hAnsiTheme="minorHAnsi" w:cstheme="minorBidi"/>
          <w:noProof/>
          <w:sz w:val="22"/>
          <w:szCs w:val="22"/>
        </w:rPr>
      </w:pPr>
      <w:hyperlink w:anchor="_Toc433187233" w:history="1">
        <w:r w:rsidRPr="0054648C">
          <w:rPr>
            <w:rStyle w:val="Hyperlink"/>
            <w:noProof/>
          </w:rPr>
          <w:t>Measuring “In” or “Out” Down Trees</w:t>
        </w:r>
        <w:r>
          <w:rPr>
            <w:noProof/>
            <w:webHidden/>
          </w:rPr>
          <w:tab/>
        </w:r>
        <w:r>
          <w:rPr>
            <w:noProof/>
            <w:webHidden/>
          </w:rPr>
          <w:fldChar w:fldCharType="begin"/>
        </w:r>
        <w:r>
          <w:rPr>
            <w:noProof/>
            <w:webHidden/>
          </w:rPr>
          <w:instrText xml:space="preserve"> PAGEREF _Toc433187233 \h </w:instrText>
        </w:r>
        <w:r>
          <w:rPr>
            <w:noProof/>
            <w:webHidden/>
          </w:rPr>
        </w:r>
        <w:r>
          <w:rPr>
            <w:noProof/>
            <w:webHidden/>
          </w:rPr>
          <w:fldChar w:fldCharType="separate"/>
        </w:r>
        <w:r w:rsidR="002957C4">
          <w:rPr>
            <w:noProof/>
            <w:webHidden/>
          </w:rPr>
          <w:t>150</w:t>
        </w:r>
        <w:r>
          <w:rPr>
            <w:noProof/>
            <w:webHidden/>
          </w:rPr>
          <w:fldChar w:fldCharType="end"/>
        </w:r>
      </w:hyperlink>
    </w:p>
    <w:p w14:paraId="55B591C9" w14:textId="77777777" w:rsidR="00A004E2" w:rsidRDefault="00A004E2">
      <w:pPr>
        <w:pStyle w:val="TOC1"/>
        <w:rPr>
          <w:rFonts w:asciiTheme="minorHAnsi" w:eastAsiaTheme="minorEastAsia" w:hAnsiTheme="minorHAnsi" w:cstheme="minorBidi"/>
          <w:b w:val="0"/>
          <w:noProof/>
          <w:sz w:val="22"/>
          <w:szCs w:val="22"/>
        </w:rPr>
      </w:pPr>
      <w:hyperlink w:anchor="_Toc433187234" w:history="1">
        <w:r w:rsidRPr="0054648C">
          <w:rPr>
            <w:rStyle w:val="Hyperlink"/>
            <w:noProof/>
          </w:rPr>
          <w:t>Appendix K: Damage Categories, Agents, Severity Ratings, and Tree Parts</w:t>
        </w:r>
        <w:r>
          <w:rPr>
            <w:noProof/>
            <w:webHidden/>
          </w:rPr>
          <w:tab/>
        </w:r>
        <w:r>
          <w:rPr>
            <w:noProof/>
            <w:webHidden/>
          </w:rPr>
          <w:fldChar w:fldCharType="begin"/>
        </w:r>
        <w:r>
          <w:rPr>
            <w:noProof/>
            <w:webHidden/>
          </w:rPr>
          <w:instrText xml:space="preserve"> PAGEREF _Toc433187234 \h </w:instrText>
        </w:r>
        <w:r>
          <w:rPr>
            <w:noProof/>
            <w:webHidden/>
          </w:rPr>
        </w:r>
        <w:r>
          <w:rPr>
            <w:noProof/>
            <w:webHidden/>
          </w:rPr>
          <w:fldChar w:fldCharType="separate"/>
        </w:r>
        <w:r w:rsidR="002957C4">
          <w:rPr>
            <w:noProof/>
            <w:webHidden/>
          </w:rPr>
          <w:t>167</w:t>
        </w:r>
        <w:r>
          <w:rPr>
            <w:noProof/>
            <w:webHidden/>
          </w:rPr>
          <w:fldChar w:fldCharType="end"/>
        </w:r>
      </w:hyperlink>
    </w:p>
    <w:p w14:paraId="31A6A6AF" w14:textId="77777777" w:rsidR="00A004E2" w:rsidRDefault="00A004E2">
      <w:pPr>
        <w:pStyle w:val="TOC2"/>
        <w:rPr>
          <w:rFonts w:asciiTheme="minorHAnsi" w:eastAsiaTheme="minorEastAsia" w:hAnsiTheme="minorHAnsi" w:cstheme="minorBidi"/>
          <w:noProof/>
          <w:sz w:val="22"/>
          <w:szCs w:val="22"/>
        </w:rPr>
      </w:pPr>
      <w:hyperlink w:anchor="_Toc433187235" w:history="1">
        <w:r w:rsidRPr="0054648C">
          <w:rPr>
            <w:rStyle w:val="Hyperlink"/>
            <w:noProof/>
          </w:rPr>
          <w:t>Damage Categories</w:t>
        </w:r>
        <w:r>
          <w:rPr>
            <w:noProof/>
            <w:webHidden/>
          </w:rPr>
          <w:tab/>
        </w:r>
        <w:r>
          <w:rPr>
            <w:noProof/>
            <w:webHidden/>
          </w:rPr>
          <w:fldChar w:fldCharType="begin"/>
        </w:r>
        <w:r>
          <w:rPr>
            <w:noProof/>
            <w:webHidden/>
          </w:rPr>
          <w:instrText xml:space="preserve"> PAGEREF _Toc433187235 \h </w:instrText>
        </w:r>
        <w:r>
          <w:rPr>
            <w:noProof/>
            <w:webHidden/>
          </w:rPr>
        </w:r>
        <w:r>
          <w:rPr>
            <w:noProof/>
            <w:webHidden/>
          </w:rPr>
          <w:fldChar w:fldCharType="separate"/>
        </w:r>
        <w:r w:rsidR="002957C4">
          <w:rPr>
            <w:noProof/>
            <w:webHidden/>
          </w:rPr>
          <w:t>167</w:t>
        </w:r>
        <w:r>
          <w:rPr>
            <w:noProof/>
            <w:webHidden/>
          </w:rPr>
          <w:fldChar w:fldCharType="end"/>
        </w:r>
      </w:hyperlink>
    </w:p>
    <w:p w14:paraId="6155592B" w14:textId="77777777" w:rsidR="00A004E2" w:rsidRDefault="00A004E2">
      <w:pPr>
        <w:pStyle w:val="TOC2"/>
        <w:rPr>
          <w:rFonts w:asciiTheme="minorHAnsi" w:eastAsiaTheme="minorEastAsia" w:hAnsiTheme="minorHAnsi" w:cstheme="minorBidi"/>
          <w:noProof/>
          <w:sz w:val="22"/>
          <w:szCs w:val="22"/>
        </w:rPr>
      </w:pPr>
      <w:hyperlink w:anchor="_Toc433187236" w:history="1">
        <w:r w:rsidRPr="0054648C">
          <w:rPr>
            <w:rStyle w:val="Hyperlink"/>
            <w:noProof/>
          </w:rPr>
          <w:t>Damage Agents</w:t>
        </w:r>
        <w:r>
          <w:rPr>
            <w:noProof/>
            <w:webHidden/>
          </w:rPr>
          <w:tab/>
        </w:r>
        <w:r>
          <w:rPr>
            <w:noProof/>
            <w:webHidden/>
          </w:rPr>
          <w:fldChar w:fldCharType="begin"/>
        </w:r>
        <w:r>
          <w:rPr>
            <w:noProof/>
            <w:webHidden/>
          </w:rPr>
          <w:instrText xml:space="preserve"> PAGEREF _Toc433187236 \h </w:instrText>
        </w:r>
        <w:r>
          <w:rPr>
            <w:noProof/>
            <w:webHidden/>
          </w:rPr>
        </w:r>
        <w:r>
          <w:rPr>
            <w:noProof/>
            <w:webHidden/>
          </w:rPr>
          <w:fldChar w:fldCharType="separate"/>
        </w:r>
        <w:r w:rsidR="002957C4">
          <w:rPr>
            <w:noProof/>
            <w:webHidden/>
          </w:rPr>
          <w:t>168</w:t>
        </w:r>
        <w:r>
          <w:rPr>
            <w:noProof/>
            <w:webHidden/>
          </w:rPr>
          <w:fldChar w:fldCharType="end"/>
        </w:r>
      </w:hyperlink>
    </w:p>
    <w:p w14:paraId="224ABF68" w14:textId="77777777" w:rsidR="00A004E2" w:rsidRDefault="00A004E2">
      <w:pPr>
        <w:pStyle w:val="TOC2"/>
        <w:rPr>
          <w:rFonts w:asciiTheme="minorHAnsi" w:eastAsiaTheme="minorEastAsia" w:hAnsiTheme="minorHAnsi" w:cstheme="minorBidi"/>
          <w:noProof/>
          <w:sz w:val="22"/>
          <w:szCs w:val="22"/>
        </w:rPr>
      </w:pPr>
      <w:hyperlink w:anchor="_Toc433187237" w:history="1">
        <w:r w:rsidRPr="0054648C">
          <w:rPr>
            <w:rStyle w:val="Hyperlink"/>
            <w:noProof/>
          </w:rPr>
          <w:t>Damage Severity Ratings</w:t>
        </w:r>
        <w:r>
          <w:rPr>
            <w:noProof/>
            <w:webHidden/>
          </w:rPr>
          <w:tab/>
        </w:r>
        <w:r>
          <w:rPr>
            <w:noProof/>
            <w:webHidden/>
          </w:rPr>
          <w:fldChar w:fldCharType="begin"/>
        </w:r>
        <w:r>
          <w:rPr>
            <w:noProof/>
            <w:webHidden/>
          </w:rPr>
          <w:instrText xml:space="preserve"> PAGEREF _Toc433187237 \h </w:instrText>
        </w:r>
        <w:r>
          <w:rPr>
            <w:noProof/>
            <w:webHidden/>
          </w:rPr>
        </w:r>
        <w:r>
          <w:rPr>
            <w:noProof/>
            <w:webHidden/>
          </w:rPr>
          <w:fldChar w:fldCharType="separate"/>
        </w:r>
        <w:r w:rsidR="002957C4">
          <w:rPr>
            <w:noProof/>
            <w:webHidden/>
          </w:rPr>
          <w:t>186</w:t>
        </w:r>
        <w:r>
          <w:rPr>
            <w:noProof/>
            <w:webHidden/>
          </w:rPr>
          <w:fldChar w:fldCharType="end"/>
        </w:r>
      </w:hyperlink>
    </w:p>
    <w:p w14:paraId="289DCB21" w14:textId="77777777" w:rsidR="00A004E2" w:rsidRDefault="00A004E2">
      <w:pPr>
        <w:pStyle w:val="TOC2"/>
        <w:rPr>
          <w:rFonts w:asciiTheme="minorHAnsi" w:eastAsiaTheme="minorEastAsia" w:hAnsiTheme="minorHAnsi" w:cstheme="minorBidi"/>
          <w:noProof/>
          <w:sz w:val="22"/>
          <w:szCs w:val="22"/>
        </w:rPr>
      </w:pPr>
      <w:hyperlink w:anchor="_Toc433187238" w:history="1">
        <w:r w:rsidRPr="0054648C">
          <w:rPr>
            <w:rStyle w:val="Hyperlink"/>
            <w:noProof/>
          </w:rPr>
          <w:t>Tree Parts</w:t>
        </w:r>
        <w:r>
          <w:rPr>
            <w:noProof/>
            <w:webHidden/>
          </w:rPr>
          <w:tab/>
        </w:r>
        <w:r>
          <w:rPr>
            <w:noProof/>
            <w:webHidden/>
          </w:rPr>
          <w:fldChar w:fldCharType="begin"/>
        </w:r>
        <w:r>
          <w:rPr>
            <w:noProof/>
            <w:webHidden/>
          </w:rPr>
          <w:instrText xml:space="preserve"> PAGEREF _Toc433187238 \h </w:instrText>
        </w:r>
        <w:r>
          <w:rPr>
            <w:noProof/>
            <w:webHidden/>
          </w:rPr>
        </w:r>
        <w:r>
          <w:rPr>
            <w:noProof/>
            <w:webHidden/>
          </w:rPr>
          <w:fldChar w:fldCharType="separate"/>
        </w:r>
        <w:r w:rsidR="002957C4">
          <w:rPr>
            <w:noProof/>
            <w:webHidden/>
          </w:rPr>
          <w:t>195</w:t>
        </w:r>
        <w:r>
          <w:rPr>
            <w:noProof/>
            <w:webHidden/>
          </w:rPr>
          <w:fldChar w:fldCharType="end"/>
        </w:r>
      </w:hyperlink>
    </w:p>
    <w:p w14:paraId="48867C5E" w14:textId="77777777" w:rsidR="00A004E2" w:rsidRDefault="00A004E2">
      <w:pPr>
        <w:pStyle w:val="TOC1"/>
        <w:rPr>
          <w:rFonts w:asciiTheme="minorHAnsi" w:eastAsiaTheme="minorEastAsia" w:hAnsiTheme="minorHAnsi" w:cstheme="minorBidi"/>
          <w:b w:val="0"/>
          <w:noProof/>
          <w:sz w:val="22"/>
          <w:szCs w:val="22"/>
        </w:rPr>
      </w:pPr>
      <w:hyperlink w:anchor="_Toc433187239" w:history="1">
        <w:r w:rsidRPr="0054648C">
          <w:rPr>
            <w:rStyle w:val="Hyperlink"/>
            <w:noProof/>
          </w:rPr>
          <w:t>Appendix L: Accuracy Standards</w:t>
        </w:r>
        <w:r>
          <w:rPr>
            <w:noProof/>
            <w:webHidden/>
          </w:rPr>
          <w:tab/>
        </w:r>
        <w:r>
          <w:rPr>
            <w:noProof/>
            <w:webHidden/>
          </w:rPr>
          <w:fldChar w:fldCharType="begin"/>
        </w:r>
        <w:r>
          <w:rPr>
            <w:noProof/>
            <w:webHidden/>
          </w:rPr>
          <w:instrText xml:space="preserve"> PAGEREF _Toc433187239 \h </w:instrText>
        </w:r>
        <w:r>
          <w:rPr>
            <w:noProof/>
            <w:webHidden/>
          </w:rPr>
        </w:r>
        <w:r>
          <w:rPr>
            <w:noProof/>
            <w:webHidden/>
          </w:rPr>
          <w:fldChar w:fldCharType="separate"/>
        </w:r>
        <w:r w:rsidR="002957C4">
          <w:rPr>
            <w:noProof/>
            <w:webHidden/>
          </w:rPr>
          <w:t>195</w:t>
        </w:r>
        <w:r>
          <w:rPr>
            <w:noProof/>
            <w:webHidden/>
          </w:rPr>
          <w:fldChar w:fldCharType="end"/>
        </w:r>
      </w:hyperlink>
    </w:p>
    <w:p w14:paraId="6A5DF1A5" w14:textId="77777777" w:rsidR="00A004E2" w:rsidRDefault="00A004E2">
      <w:pPr>
        <w:pStyle w:val="TOC1"/>
        <w:rPr>
          <w:rFonts w:asciiTheme="minorHAnsi" w:eastAsiaTheme="minorEastAsia" w:hAnsiTheme="minorHAnsi" w:cstheme="minorBidi"/>
          <w:b w:val="0"/>
          <w:noProof/>
          <w:sz w:val="22"/>
          <w:szCs w:val="22"/>
        </w:rPr>
      </w:pPr>
      <w:hyperlink w:anchor="_Toc433187240" w:history="1">
        <w:r w:rsidRPr="0054648C">
          <w:rPr>
            <w:rStyle w:val="Hyperlink"/>
            <w:noProof/>
          </w:rPr>
          <w:t>Appendix M: Glossary of Terms</w:t>
        </w:r>
        <w:r>
          <w:rPr>
            <w:noProof/>
            <w:webHidden/>
          </w:rPr>
          <w:tab/>
        </w:r>
        <w:r>
          <w:rPr>
            <w:noProof/>
            <w:webHidden/>
          </w:rPr>
          <w:fldChar w:fldCharType="begin"/>
        </w:r>
        <w:r>
          <w:rPr>
            <w:noProof/>
            <w:webHidden/>
          </w:rPr>
          <w:instrText xml:space="preserve"> PAGEREF _Toc433187240 \h </w:instrText>
        </w:r>
        <w:r>
          <w:rPr>
            <w:noProof/>
            <w:webHidden/>
          </w:rPr>
        </w:r>
        <w:r>
          <w:rPr>
            <w:noProof/>
            <w:webHidden/>
          </w:rPr>
          <w:fldChar w:fldCharType="separate"/>
        </w:r>
        <w:r w:rsidR="002957C4">
          <w:rPr>
            <w:noProof/>
            <w:webHidden/>
          </w:rPr>
          <w:t>204</w:t>
        </w:r>
        <w:r>
          <w:rPr>
            <w:noProof/>
            <w:webHidden/>
          </w:rPr>
          <w:fldChar w:fldCharType="end"/>
        </w:r>
      </w:hyperlink>
    </w:p>
    <w:p w14:paraId="310C3C6E" w14:textId="77777777" w:rsidR="00A004E2" w:rsidRDefault="00A004E2">
      <w:pPr>
        <w:pStyle w:val="TOC1"/>
        <w:rPr>
          <w:rFonts w:asciiTheme="minorHAnsi" w:eastAsiaTheme="minorEastAsia" w:hAnsiTheme="minorHAnsi" w:cstheme="minorBidi"/>
          <w:b w:val="0"/>
          <w:noProof/>
          <w:sz w:val="22"/>
          <w:szCs w:val="22"/>
        </w:rPr>
      </w:pPr>
      <w:hyperlink w:anchor="_Toc433187241" w:history="1">
        <w:r w:rsidRPr="0054648C">
          <w:rPr>
            <w:rStyle w:val="Hyperlink"/>
            <w:noProof/>
          </w:rPr>
          <w:t>Appendix N: Fuel Models</w:t>
        </w:r>
        <w:r>
          <w:rPr>
            <w:noProof/>
            <w:webHidden/>
          </w:rPr>
          <w:tab/>
        </w:r>
        <w:r>
          <w:rPr>
            <w:noProof/>
            <w:webHidden/>
          </w:rPr>
          <w:fldChar w:fldCharType="begin"/>
        </w:r>
        <w:r>
          <w:rPr>
            <w:noProof/>
            <w:webHidden/>
          </w:rPr>
          <w:instrText xml:space="preserve"> PAGEREF _Toc433187241 \h </w:instrText>
        </w:r>
        <w:r>
          <w:rPr>
            <w:noProof/>
            <w:webHidden/>
          </w:rPr>
        </w:r>
        <w:r>
          <w:rPr>
            <w:noProof/>
            <w:webHidden/>
          </w:rPr>
          <w:fldChar w:fldCharType="separate"/>
        </w:r>
        <w:r w:rsidR="002957C4">
          <w:rPr>
            <w:noProof/>
            <w:webHidden/>
          </w:rPr>
          <w:t>209</w:t>
        </w:r>
        <w:r>
          <w:rPr>
            <w:noProof/>
            <w:webHidden/>
          </w:rPr>
          <w:fldChar w:fldCharType="end"/>
        </w:r>
      </w:hyperlink>
    </w:p>
    <w:p w14:paraId="7A64036D" w14:textId="77777777" w:rsidR="004866D4" w:rsidRPr="00F06849" w:rsidRDefault="004866D4" w:rsidP="004866D4">
      <w:pPr>
        <w:rPr>
          <w:sz w:val="24"/>
        </w:rPr>
      </w:pPr>
      <w:r w:rsidRPr="00CD412E">
        <w:rPr>
          <w:noProof/>
        </w:rPr>
        <w:fldChar w:fldCharType="end"/>
      </w:r>
    </w:p>
    <w:p w14:paraId="69E46EBF" w14:textId="77777777" w:rsidR="004866D4" w:rsidRPr="00746A9D" w:rsidRDefault="004866D4" w:rsidP="004866D4">
      <w:pPr>
        <w:sectPr w:rsidR="004866D4"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1012B1EF" w:rsidR="009C3C34" w:rsidRDefault="009C7C86" w:rsidP="00404861">
      <w:pPr>
        <w:pStyle w:val="Heading2"/>
      </w:pPr>
      <w:bookmarkStart w:id="4" w:name="_Toc433187161"/>
      <w:r>
        <w:lastRenderedPageBreak/>
        <w:t>Appendix A: Administrative and Proclaimed Forest Codes</w:t>
      </w:r>
      <w:bookmarkEnd w:id="4"/>
    </w:p>
    <w:p w14:paraId="747CD7D6" w14:textId="4926B5D4" w:rsidR="006269AA" w:rsidRPr="00746A9D" w:rsidRDefault="006269AA" w:rsidP="006269AA">
      <w:pPr>
        <w:pStyle w:val="Caption"/>
        <w:rPr>
          <w:color w:val="auto"/>
        </w:rPr>
      </w:pPr>
      <w:bookmarkStart w:id="5" w:name="_Toc193789210"/>
      <w:bookmarkStart w:id="6" w:name="_Toc194127111"/>
      <w:bookmarkStart w:id="7" w:name="_Toc192644557"/>
      <w:bookmarkStart w:id="8" w:name="_Toc193707175"/>
      <w:bookmarkStart w:id="9" w:name="_Toc18400976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w:t>
      </w:r>
      <w:r w:rsidRPr="00844472">
        <w:rPr>
          <w:color w:val="auto"/>
        </w:rPr>
        <w:fldChar w:fldCharType="end"/>
      </w:r>
      <w:r w:rsidRPr="00844472">
        <w:rPr>
          <w:color w:val="auto"/>
        </w:rPr>
        <w:t xml:space="preserve">:  Region </w:t>
      </w:r>
      <w:r w:rsidR="00280A54">
        <w:rPr>
          <w:color w:val="auto"/>
        </w:rPr>
        <w:t>5</w:t>
      </w:r>
      <w:r w:rsidRPr="00844472">
        <w:rPr>
          <w:color w:val="auto"/>
        </w:rPr>
        <w:t xml:space="preserve"> codes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administrative and proclaimed forest codes"/>
      </w:tblPr>
      <w:tblGrid>
        <w:gridCol w:w="1260"/>
        <w:gridCol w:w="3240"/>
        <w:gridCol w:w="1530"/>
        <w:gridCol w:w="3420"/>
      </w:tblGrid>
      <w:tr w:rsidR="006269AA" w14:paraId="00DBB3D0" w14:textId="77777777" w:rsidTr="00480563">
        <w:trPr>
          <w:tblHeader/>
        </w:trPr>
        <w:tc>
          <w:tcPr>
            <w:tcW w:w="1260" w:type="dxa"/>
            <w:shd w:val="clear" w:color="auto" w:fill="0B610D"/>
          </w:tcPr>
          <w:p w14:paraId="618A35C7" w14:textId="77777777" w:rsidR="006269AA" w:rsidRPr="00854080" w:rsidRDefault="006269AA" w:rsidP="006269AA">
            <w:pPr>
              <w:pStyle w:val="TableHeaderRow"/>
              <w:rPr>
                <w:rStyle w:val="Strong"/>
              </w:rPr>
            </w:pPr>
            <w:r>
              <w:rPr>
                <w:rStyle w:val="Strong"/>
              </w:rPr>
              <w:t>Admin Number</w:t>
            </w:r>
          </w:p>
        </w:tc>
        <w:tc>
          <w:tcPr>
            <w:tcW w:w="3240" w:type="dxa"/>
            <w:shd w:val="clear" w:color="auto" w:fill="0B610D"/>
          </w:tcPr>
          <w:p w14:paraId="0E3E014B" w14:textId="77777777" w:rsidR="006269AA" w:rsidRPr="00854080" w:rsidRDefault="006269AA" w:rsidP="006269AA">
            <w:pPr>
              <w:pStyle w:val="TableHeaderRow"/>
              <w:rPr>
                <w:rStyle w:val="Strong"/>
              </w:rPr>
            </w:pPr>
            <w:r>
              <w:rPr>
                <w:rStyle w:val="Strong"/>
              </w:rPr>
              <w:t>Administrative Forest Name</w:t>
            </w:r>
          </w:p>
        </w:tc>
        <w:tc>
          <w:tcPr>
            <w:tcW w:w="1530" w:type="dxa"/>
            <w:shd w:val="clear" w:color="auto" w:fill="0B610D"/>
          </w:tcPr>
          <w:p w14:paraId="7BC4403B" w14:textId="77777777" w:rsidR="006269AA" w:rsidRDefault="006269AA" w:rsidP="006269AA">
            <w:pPr>
              <w:pStyle w:val="TableHeaderRow"/>
              <w:rPr>
                <w:rStyle w:val="Strong"/>
              </w:rPr>
            </w:pPr>
            <w:r>
              <w:rPr>
                <w:rStyle w:val="Strong"/>
              </w:rPr>
              <w:t>Proclaimed Number</w:t>
            </w:r>
          </w:p>
        </w:tc>
        <w:tc>
          <w:tcPr>
            <w:tcW w:w="3420" w:type="dxa"/>
            <w:shd w:val="clear" w:color="auto" w:fill="0B610D"/>
          </w:tcPr>
          <w:p w14:paraId="32E11B29" w14:textId="77777777" w:rsidR="006269AA" w:rsidRDefault="006269AA" w:rsidP="006269AA">
            <w:pPr>
              <w:pStyle w:val="TableHeaderRow"/>
              <w:rPr>
                <w:rStyle w:val="Strong"/>
              </w:rPr>
            </w:pPr>
            <w:r>
              <w:rPr>
                <w:rStyle w:val="Strong"/>
              </w:rPr>
              <w:t>Proclaimed Forest Name</w:t>
            </w:r>
          </w:p>
        </w:tc>
      </w:tr>
      <w:tr w:rsidR="00280A54" w:rsidRPr="00BA4EAB" w14:paraId="1D400869" w14:textId="77777777" w:rsidTr="00421EE0">
        <w:trPr>
          <w:cantSplit/>
        </w:trPr>
        <w:tc>
          <w:tcPr>
            <w:tcW w:w="1260" w:type="dxa"/>
          </w:tcPr>
          <w:p w14:paraId="74FFAEF3" w14:textId="77777777" w:rsidR="00280A54" w:rsidRPr="00EE7CA8" w:rsidRDefault="00280A54" w:rsidP="00421EE0">
            <w:pPr>
              <w:spacing w:after="120"/>
            </w:pPr>
            <w:r>
              <w:t>01</w:t>
            </w:r>
          </w:p>
        </w:tc>
        <w:tc>
          <w:tcPr>
            <w:tcW w:w="3240" w:type="dxa"/>
          </w:tcPr>
          <w:p w14:paraId="0FE7A3A1" w14:textId="77777777" w:rsidR="00280A54" w:rsidRPr="00F65D59" w:rsidRDefault="00280A54" w:rsidP="00421EE0">
            <w:pPr>
              <w:spacing w:after="120"/>
            </w:pPr>
            <w:r>
              <w:t>Angeles</w:t>
            </w:r>
          </w:p>
        </w:tc>
        <w:tc>
          <w:tcPr>
            <w:tcW w:w="1530" w:type="dxa"/>
          </w:tcPr>
          <w:p w14:paraId="447D1B00" w14:textId="77777777" w:rsidR="00280A54" w:rsidRPr="009971F3" w:rsidRDefault="00280A54" w:rsidP="00421EE0">
            <w:pPr>
              <w:spacing w:after="120"/>
            </w:pPr>
            <w:r>
              <w:t>01</w:t>
            </w:r>
          </w:p>
        </w:tc>
        <w:tc>
          <w:tcPr>
            <w:tcW w:w="3420" w:type="dxa"/>
          </w:tcPr>
          <w:p w14:paraId="0E819BBB" w14:textId="77777777" w:rsidR="00280A54" w:rsidRPr="009971F3" w:rsidRDefault="00280A54" w:rsidP="00421EE0">
            <w:pPr>
              <w:spacing w:after="120"/>
            </w:pPr>
            <w:r>
              <w:t>Angeles</w:t>
            </w:r>
          </w:p>
        </w:tc>
      </w:tr>
      <w:tr w:rsidR="00280A54" w:rsidRPr="00BA4EAB" w14:paraId="582EDA36" w14:textId="77777777" w:rsidTr="00421EE0">
        <w:trPr>
          <w:cantSplit/>
        </w:trPr>
        <w:tc>
          <w:tcPr>
            <w:tcW w:w="1260" w:type="dxa"/>
          </w:tcPr>
          <w:p w14:paraId="3C8F75D1" w14:textId="77777777" w:rsidR="00280A54" w:rsidRDefault="00280A54" w:rsidP="00421EE0">
            <w:pPr>
              <w:spacing w:after="120"/>
            </w:pPr>
            <w:r>
              <w:t>02</w:t>
            </w:r>
          </w:p>
        </w:tc>
        <w:tc>
          <w:tcPr>
            <w:tcW w:w="3240" w:type="dxa"/>
          </w:tcPr>
          <w:p w14:paraId="66A7AC50" w14:textId="77777777" w:rsidR="00280A54" w:rsidRDefault="00280A54" w:rsidP="00421EE0">
            <w:pPr>
              <w:spacing w:after="120"/>
            </w:pPr>
            <w:r>
              <w:t>Cleveland</w:t>
            </w:r>
          </w:p>
        </w:tc>
        <w:tc>
          <w:tcPr>
            <w:tcW w:w="1530" w:type="dxa"/>
          </w:tcPr>
          <w:p w14:paraId="498A6DA7" w14:textId="77777777" w:rsidR="00280A54" w:rsidRDefault="00280A54" w:rsidP="00421EE0">
            <w:pPr>
              <w:spacing w:after="120"/>
            </w:pPr>
            <w:r>
              <w:t>02</w:t>
            </w:r>
          </w:p>
        </w:tc>
        <w:tc>
          <w:tcPr>
            <w:tcW w:w="3420" w:type="dxa"/>
          </w:tcPr>
          <w:p w14:paraId="5E9D6B6B" w14:textId="77777777" w:rsidR="00280A54" w:rsidRDefault="00280A54" w:rsidP="00421EE0">
            <w:pPr>
              <w:spacing w:after="120"/>
            </w:pPr>
            <w:r>
              <w:t>Cleveland</w:t>
            </w:r>
          </w:p>
        </w:tc>
      </w:tr>
      <w:tr w:rsidR="00280A54" w:rsidRPr="00BA4EAB" w14:paraId="313A68E7" w14:textId="77777777" w:rsidTr="00421EE0">
        <w:trPr>
          <w:cantSplit/>
        </w:trPr>
        <w:tc>
          <w:tcPr>
            <w:tcW w:w="1260" w:type="dxa"/>
          </w:tcPr>
          <w:p w14:paraId="18762A81" w14:textId="77777777" w:rsidR="00280A54" w:rsidRDefault="00280A54" w:rsidP="00421EE0">
            <w:pPr>
              <w:spacing w:after="120"/>
            </w:pPr>
            <w:r>
              <w:t>03</w:t>
            </w:r>
          </w:p>
        </w:tc>
        <w:tc>
          <w:tcPr>
            <w:tcW w:w="3240" w:type="dxa"/>
          </w:tcPr>
          <w:p w14:paraId="08494506" w14:textId="77777777" w:rsidR="00280A54" w:rsidRDefault="00280A54" w:rsidP="00421EE0">
            <w:pPr>
              <w:spacing w:after="120"/>
            </w:pPr>
            <w:r>
              <w:t>Eldorado</w:t>
            </w:r>
          </w:p>
        </w:tc>
        <w:tc>
          <w:tcPr>
            <w:tcW w:w="1530" w:type="dxa"/>
          </w:tcPr>
          <w:p w14:paraId="7DE9A675" w14:textId="77777777" w:rsidR="00280A54" w:rsidRDefault="00280A54" w:rsidP="00421EE0">
            <w:pPr>
              <w:spacing w:after="120"/>
            </w:pPr>
            <w:r>
              <w:t>03</w:t>
            </w:r>
          </w:p>
        </w:tc>
        <w:tc>
          <w:tcPr>
            <w:tcW w:w="3420" w:type="dxa"/>
          </w:tcPr>
          <w:p w14:paraId="07A3C7F3" w14:textId="77777777" w:rsidR="00280A54" w:rsidRDefault="00280A54" w:rsidP="00421EE0">
            <w:pPr>
              <w:spacing w:after="120"/>
            </w:pPr>
            <w:r>
              <w:t>Eldorado</w:t>
            </w:r>
          </w:p>
        </w:tc>
      </w:tr>
      <w:tr w:rsidR="00280A54" w:rsidRPr="00BA4EAB" w14:paraId="1A57317F" w14:textId="77777777" w:rsidTr="00421EE0">
        <w:trPr>
          <w:cantSplit/>
        </w:trPr>
        <w:tc>
          <w:tcPr>
            <w:tcW w:w="1260" w:type="dxa"/>
          </w:tcPr>
          <w:p w14:paraId="28D74587" w14:textId="77777777" w:rsidR="00280A54" w:rsidRDefault="00280A54" w:rsidP="00421EE0">
            <w:pPr>
              <w:spacing w:after="120"/>
            </w:pPr>
            <w:r>
              <w:t>04</w:t>
            </w:r>
          </w:p>
        </w:tc>
        <w:tc>
          <w:tcPr>
            <w:tcW w:w="3240" w:type="dxa"/>
          </w:tcPr>
          <w:p w14:paraId="65931D30" w14:textId="77777777" w:rsidR="00280A54" w:rsidRDefault="00280A54" w:rsidP="00421EE0">
            <w:pPr>
              <w:spacing w:after="120"/>
            </w:pPr>
            <w:r>
              <w:t>Inyo</w:t>
            </w:r>
          </w:p>
        </w:tc>
        <w:tc>
          <w:tcPr>
            <w:tcW w:w="1530" w:type="dxa"/>
          </w:tcPr>
          <w:p w14:paraId="57D3AFC6" w14:textId="77777777" w:rsidR="00280A54" w:rsidRDefault="00280A54" w:rsidP="00421EE0">
            <w:pPr>
              <w:spacing w:after="120"/>
            </w:pPr>
            <w:r>
              <w:t>04</w:t>
            </w:r>
          </w:p>
        </w:tc>
        <w:tc>
          <w:tcPr>
            <w:tcW w:w="3420" w:type="dxa"/>
          </w:tcPr>
          <w:p w14:paraId="6F0B2A00" w14:textId="77777777" w:rsidR="00280A54" w:rsidRDefault="00280A54" w:rsidP="00421EE0">
            <w:pPr>
              <w:spacing w:after="120"/>
            </w:pPr>
            <w:r>
              <w:t>Inyo</w:t>
            </w:r>
          </w:p>
        </w:tc>
      </w:tr>
      <w:tr w:rsidR="00280A54" w:rsidRPr="00BA4EAB" w14:paraId="77062702" w14:textId="77777777" w:rsidTr="00421EE0">
        <w:trPr>
          <w:cantSplit/>
        </w:trPr>
        <w:tc>
          <w:tcPr>
            <w:tcW w:w="1260" w:type="dxa"/>
          </w:tcPr>
          <w:p w14:paraId="1E129368" w14:textId="77777777" w:rsidR="00280A54" w:rsidRDefault="00280A54" w:rsidP="00421EE0">
            <w:pPr>
              <w:spacing w:after="120"/>
            </w:pPr>
            <w:r>
              <w:t>05</w:t>
            </w:r>
          </w:p>
        </w:tc>
        <w:tc>
          <w:tcPr>
            <w:tcW w:w="3240" w:type="dxa"/>
          </w:tcPr>
          <w:p w14:paraId="49ADAE15" w14:textId="77777777" w:rsidR="00280A54" w:rsidRDefault="00280A54" w:rsidP="00421EE0">
            <w:pPr>
              <w:spacing w:after="120"/>
            </w:pPr>
            <w:r>
              <w:t>Klamath</w:t>
            </w:r>
          </w:p>
        </w:tc>
        <w:tc>
          <w:tcPr>
            <w:tcW w:w="1530" w:type="dxa"/>
          </w:tcPr>
          <w:p w14:paraId="26FC4967" w14:textId="77777777" w:rsidR="00280A54" w:rsidRDefault="00280A54" w:rsidP="00421EE0">
            <w:pPr>
              <w:spacing w:after="120"/>
            </w:pPr>
            <w:r>
              <w:t>05</w:t>
            </w:r>
          </w:p>
        </w:tc>
        <w:tc>
          <w:tcPr>
            <w:tcW w:w="3420" w:type="dxa"/>
          </w:tcPr>
          <w:p w14:paraId="3798ABDE" w14:textId="77777777" w:rsidR="00280A54" w:rsidRDefault="00280A54" w:rsidP="00421EE0">
            <w:pPr>
              <w:spacing w:after="120"/>
            </w:pPr>
            <w:r>
              <w:t>Klamath</w:t>
            </w:r>
          </w:p>
        </w:tc>
      </w:tr>
      <w:tr w:rsidR="00280A54" w:rsidRPr="00BA4EAB" w14:paraId="536A45CB" w14:textId="77777777" w:rsidTr="00421EE0">
        <w:trPr>
          <w:cantSplit/>
        </w:trPr>
        <w:tc>
          <w:tcPr>
            <w:tcW w:w="1260" w:type="dxa"/>
          </w:tcPr>
          <w:p w14:paraId="42135CE1" w14:textId="77777777" w:rsidR="00280A54" w:rsidRDefault="00280A54" w:rsidP="00421EE0">
            <w:pPr>
              <w:spacing w:after="120"/>
            </w:pPr>
            <w:r>
              <w:t>06</w:t>
            </w:r>
          </w:p>
        </w:tc>
        <w:tc>
          <w:tcPr>
            <w:tcW w:w="3240" w:type="dxa"/>
          </w:tcPr>
          <w:p w14:paraId="7BDF05D1" w14:textId="77777777" w:rsidR="00280A54" w:rsidRDefault="00280A54" w:rsidP="00421EE0">
            <w:pPr>
              <w:spacing w:after="120"/>
            </w:pPr>
            <w:r>
              <w:t>Lassen</w:t>
            </w:r>
          </w:p>
        </w:tc>
        <w:tc>
          <w:tcPr>
            <w:tcW w:w="1530" w:type="dxa"/>
          </w:tcPr>
          <w:p w14:paraId="35EF1A36" w14:textId="77777777" w:rsidR="00280A54" w:rsidRDefault="00280A54" w:rsidP="00421EE0">
            <w:pPr>
              <w:spacing w:after="120"/>
            </w:pPr>
            <w:r>
              <w:t>06</w:t>
            </w:r>
          </w:p>
        </w:tc>
        <w:tc>
          <w:tcPr>
            <w:tcW w:w="3420" w:type="dxa"/>
          </w:tcPr>
          <w:p w14:paraId="30CD6A0D" w14:textId="77777777" w:rsidR="00280A54" w:rsidRDefault="00280A54" w:rsidP="00421EE0">
            <w:pPr>
              <w:spacing w:after="120"/>
            </w:pPr>
            <w:r>
              <w:t>Lassen</w:t>
            </w:r>
          </w:p>
        </w:tc>
      </w:tr>
      <w:tr w:rsidR="00280A54" w:rsidRPr="00BA4EAB" w14:paraId="079BDC44" w14:textId="77777777" w:rsidTr="00421EE0">
        <w:trPr>
          <w:cantSplit/>
        </w:trPr>
        <w:tc>
          <w:tcPr>
            <w:tcW w:w="1260" w:type="dxa"/>
          </w:tcPr>
          <w:p w14:paraId="2F046B1E" w14:textId="77777777" w:rsidR="00280A54" w:rsidRDefault="00280A54" w:rsidP="00421EE0">
            <w:pPr>
              <w:spacing w:after="120"/>
            </w:pPr>
            <w:r>
              <w:t>07</w:t>
            </w:r>
          </w:p>
        </w:tc>
        <w:tc>
          <w:tcPr>
            <w:tcW w:w="3240" w:type="dxa"/>
          </w:tcPr>
          <w:p w14:paraId="578E26BA" w14:textId="77777777" w:rsidR="00280A54" w:rsidRDefault="00280A54" w:rsidP="00421EE0">
            <w:pPr>
              <w:spacing w:after="120"/>
            </w:pPr>
            <w:r>
              <w:t>Los Padres</w:t>
            </w:r>
          </w:p>
        </w:tc>
        <w:tc>
          <w:tcPr>
            <w:tcW w:w="1530" w:type="dxa"/>
          </w:tcPr>
          <w:p w14:paraId="03709CB1" w14:textId="77777777" w:rsidR="00280A54" w:rsidRDefault="00280A54" w:rsidP="00421EE0">
            <w:pPr>
              <w:spacing w:after="120"/>
            </w:pPr>
            <w:r>
              <w:t>07</w:t>
            </w:r>
          </w:p>
        </w:tc>
        <w:tc>
          <w:tcPr>
            <w:tcW w:w="3420" w:type="dxa"/>
          </w:tcPr>
          <w:p w14:paraId="1237F417" w14:textId="77777777" w:rsidR="00280A54" w:rsidRDefault="00280A54" w:rsidP="00421EE0">
            <w:pPr>
              <w:spacing w:after="120"/>
            </w:pPr>
            <w:r>
              <w:t>Los Padres</w:t>
            </w:r>
          </w:p>
        </w:tc>
      </w:tr>
      <w:tr w:rsidR="00280A54" w:rsidRPr="00BA4EAB" w14:paraId="2891C255" w14:textId="77777777" w:rsidTr="00421EE0">
        <w:trPr>
          <w:cantSplit/>
        </w:trPr>
        <w:tc>
          <w:tcPr>
            <w:tcW w:w="1260" w:type="dxa"/>
          </w:tcPr>
          <w:p w14:paraId="015DE23E" w14:textId="77777777" w:rsidR="00280A54" w:rsidRDefault="00280A54" w:rsidP="00421EE0">
            <w:pPr>
              <w:spacing w:after="120"/>
            </w:pPr>
            <w:r>
              <w:t>08</w:t>
            </w:r>
          </w:p>
        </w:tc>
        <w:tc>
          <w:tcPr>
            <w:tcW w:w="3240" w:type="dxa"/>
          </w:tcPr>
          <w:p w14:paraId="09BD0738" w14:textId="77777777" w:rsidR="00280A54" w:rsidRDefault="00280A54" w:rsidP="00421EE0">
            <w:pPr>
              <w:spacing w:after="120"/>
            </w:pPr>
            <w:r>
              <w:t>Mendocino</w:t>
            </w:r>
          </w:p>
        </w:tc>
        <w:tc>
          <w:tcPr>
            <w:tcW w:w="1530" w:type="dxa"/>
          </w:tcPr>
          <w:p w14:paraId="33CAA6A5" w14:textId="77777777" w:rsidR="00280A54" w:rsidRDefault="00280A54" w:rsidP="00421EE0">
            <w:pPr>
              <w:spacing w:after="120"/>
            </w:pPr>
            <w:r>
              <w:t>08</w:t>
            </w:r>
          </w:p>
        </w:tc>
        <w:tc>
          <w:tcPr>
            <w:tcW w:w="3420" w:type="dxa"/>
          </w:tcPr>
          <w:p w14:paraId="0067C8DF" w14:textId="77777777" w:rsidR="00280A54" w:rsidRDefault="00280A54" w:rsidP="00421EE0">
            <w:pPr>
              <w:spacing w:after="120"/>
            </w:pPr>
            <w:r>
              <w:t>Mendocino</w:t>
            </w:r>
          </w:p>
        </w:tc>
      </w:tr>
      <w:tr w:rsidR="00280A54" w:rsidRPr="00BA4EAB" w14:paraId="1E413D2B" w14:textId="77777777" w:rsidTr="00421EE0">
        <w:trPr>
          <w:cantSplit/>
        </w:trPr>
        <w:tc>
          <w:tcPr>
            <w:tcW w:w="1260" w:type="dxa"/>
          </w:tcPr>
          <w:p w14:paraId="7AD8F242" w14:textId="77777777" w:rsidR="00280A54" w:rsidRDefault="00280A54" w:rsidP="00421EE0">
            <w:pPr>
              <w:spacing w:after="120"/>
            </w:pPr>
            <w:r>
              <w:t>09</w:t>
            </w:r>
          </w:p>
        </w:tc>
        <w:tc>
          <w:tcPr>
            <w:tcW w:w="3240" w:type="dxa"/>
          </w:tcPr>
          <w:p w14:paraId="6FD2C778" w14:textId="77777777" w:rsidR="00280A54" w:rsidRDefault="00280A54" w:rsidP="00421EE0">
            <w:pPr>
              <w:spacing w:after="120"/>
            </w:pPr>
            <w:r>
              <w:t>Modoc</w:t>
            </w:r>
          </w:p>
        </w:tc>
        <w:tc>
          <w:tcPr>
            <w:tcW w:w="1530" w:type="dxa"/>
          </w:tcPr>
          <w:p w14:paraId="043B4800" w14:textId="77777777" w:rsidR="00280A54" w:rsidRDefault="00280A54" w:rsidP="00421EE0">
            <w:pPr>
              <w:spacing w:after="120"/>
            </w:pPr>
            <w:r>
              <w:t>09</w:t>
            </w:r>
          </w:p>
        </w:tc>
        <w:tc>
          <w:tcPr>
            <w:tcW w:w="3420" w:type="dxa"/>
          </w:tcPr>
          <w:p w14:paraId="7145CFC9" w14:textId="77777777" w:rsidR="00280A54" w:rsidRDefault="00280A54" w:rsidP="00421EE0">
            <w:pPr>
              <w:spacing w:after="120"/>
            </w:pPr>
            <w:r>
              <w:t>Modoc</w:t>
            </w:r>
          </w:p>
        </w:tc>
      </w:tr>
      <w:tr w:rsidR="00280A54" w:rsidRPr="00BA4EAB" w14:paraId="3BB57F11" w14:textId="77777777" w:rsidTr="00421EE0">
        <w:trPr>
          <w:cantSplit/>
        </w:trPr>
        <w:tc>
          <w:tcPr>
            <w:tcW w:w="1260" w:type="dxa"/>
          </w:tcPr>
          <w:p w14:paraId="47D46AB8" w14:textId="77777777" w:rsidR="00280A54" w:rsidRDefault="00280A54" w:rsidP="00421EE0">
            <w:pPr>
              <w:spacing w:after="120"/>
            </w:pPr>
            <w:r>
              <w:t>10</w:t>
            </w:r>
          </w:p>
        </w:tc>
        <w:tc>
          <w:tcPr>
            <w:tcW w:w="3240" w:type="dxa"/>
          </w:tcPr>
          <w:p w14:paraId="3B0EF55A" w14:textId="77777777" w:rsidR="00280A54" w:rsidRDefault="00280A54" w:rsidP="00421EE0">
            <w:pPr>
              <w:spacing w:after="120"/>
            </w:pPr>
            <w:r>
              <w:t>Six Rivers</w:t>
            </w:r>
          </w:p>
        </w:tc>
        <w:tc>
          <w:tcPr>
            <w:tcW w:w="1530" w:type="dxa"/>
          </w:tcPr>
          <w:p w14:paraId="47E755BC" w14:textId="77777777" w:rsidR="00280A54" w:rsidRDefault="00280A54" w:rsidP="00421EE0">
            <w:pPr>
              <w:spacing w:after="120"/>
            </w:pPr>
            <w:r>
              <w:t>10</w:t>
            </w:r>
          </w:p>
        </w:tc>
        <w:tc>
          <w:tcPr>
            <w:tcW w:w="3420" w:type="dxa"/>
          </w:tcPr>
          <w:p w14:paraId="10D0F78C" w14:textId="77777777" w:rsidR="00280A54" w:rsidRDefault="00280A54" w:rsidP="00421EE0">
            <w:pPr>
              <w:spacing w:after="120"/>
            </w:pPr>
            <w:r>
              <w:t>Six Rivers</w:t>
            </w:r>
          </w:p>
        </w:tc>
      </w:tr>
      <w:tr w:rsidR="00280A54" w:rsidRPr="00BA4EAB" w14:paraId="4FF56C7D" w14:textId="77777777" w:rsidTr="00421EE0">
        <w:trPr>
          <w:cantSplit/>
        </w:trPr>
        <w:tc>
          <w:tcPr>
            <w:tcW w:w="1260" w:type="dxa"/>
          </w:tcPr>
          <w:p w14:paraId="3CD87469" w14:textId="77777777" w:rsidR="00280A54" w:rsidRDefault="00280A54" w:rsidP="00421EE0">
            <w:pPr>
              <w:spacing w:after="120"/>
            </w:pPr>
            <w:r>
              <w:t>11</w:t>
            </w:r>
          </w:p>
        </w:tc>
        <w:tc>
          <w:tcPr>
            <w:tcW w:w="3240" w:type="dxa"/>
          </w:tcPr>
          <w:p w14:paraId="56F6B3B0" w14:textId="77777777" w:rsidR="00280A54" w:rsidRDefault="00280A54" w:rsidP="00421EE0">
            <w:pPr>
              <w:spacing w:after="120"/>
            </w:pPr>
            <w:r>
              <w:t>Plumas</w:t>
            </w:r>
          </w:p>
        </w:tc>
        <w:tc>
          <w:tcPr>
            <w:tcW w:w="1530" w:type="dxa"/>
          </w:tcPr>
          <w:p w14:paraId="51585515" w14:textId="77777777" w:rsidR="00280A54" w:rsidRDefault="00280A54" w:rsidP="00421EE0">
            <w:pPr>
              <w:spacing w:after="120"/>
            </w:pPr>
            <w:r>
              <w:t>11</w:t>
            </w:r>
          </w:p>
        </w:tc>
        <w:tc>
          <w:tcPr>
            <w:tcW w:w="3420" w:type="dxa"/>
          </w:tcPr>
          <w:p w14:paraId="44C4E0EB" w14:textId="77777777" w:rsidR="00280A54" w:rsidRDefault="00280A54" w:rsidP="00421EE0">
            <w:pPr>
              <w:spacing w:after="120"/>
            </w:pPr>
            <w:r>
              <w:t>Plumas</w:t>
            </w:r>
          </w:p>
        </w:tc>
      </w:tr>
      <w:tr w:rsidR="00280A54" w:rsidRPr="00BA4EAB" w14:paraId="7A42F4E3" w14:textId="77777777" w:rsidTr="00421EE0">
        <w:trPr>
          <w:cantSplit/>
        </w:trPr>
        <w:tc>
          <w:tcPr>
            <w:tcW w:w="1260" w:type="dxa"/>
          </w:tcPr>
          <w:p w14:paraId="154FDE71" w14:textId="77777777" w:rsidR="00280A54" w:rsidRDefault="00280A54" w:rsidP="00421EE0">
            <w:pPr>
              <w:spacing w:after="120"/>
            </w:pPr>
            <w:r>
              <w:t>12</w:t>
            </w:r>
          </w:p>
        </w:tc>
        <w:tc>
          <w:tcPr>
            <w:tcW w:w="3240" w:type="dxa"/>
          </w:tcPr>
          <w:p w14:paraId="34153F29" w14:textId="77777777" w:rsidR="00280A54" w:rsidRDefault="00280A54" w:rsidP="00421EE0">
            <w:pPr>
              <w:spacing w:after="120"/>
            </w:pPr>
            <w:r>
              <w:t>San Bernadino</w:t>
            </w:r>
          </w:p>
        </w:tc>
        <w:tc>
          <w:tcPr>
            <w:tcW w:w="1530" w:type="dxa"/>
          </w:tcPr>
          <w:p w14:paraId="2E24E4E2" w14:textId="77777777" w:rsidR="00280A54" w:rsidRDefault="00280A54" w:rsidP="00421EE0">
            <w:pPr>
              <w:spacing w:after="120"/>
            </w:pPr>
            <w:r>
              <w:t>12</w:t>
            </w:r>
          </w:p>
        </w:tc>
        <w:tc>
          <w:tcPr>
            <w:tcW w:w="3420" w:type="dxa"/>
          </w:tcPr>
          <w:p w14:paraId="586D7589" w14:textId="77777777" w:rsidR="00280A54" w:rsidRDefault="00280A54" w:rsidP="00421EE0">
            <w:pPr>
              <w:spacing w:after="120"/>
            </w:pPr>
            <w:r>
              <w:t>San Bernadino</w:t>
            </w:r>
          </w:p>
        </w:tc>
      </w:tr>
      <w:tr w:rsidR="00280A54" w:rsidRPr="00BA4EAB" w14:paraId="3D7B5E5C" w14:textId="77777777" w:rsidTr="00421EE0">
        <w:trPr>
          <w:cantSplit/>
        </w:trPr>
        <w:tc>
          <w:tcPr>
            <w:tcW w:w="1260" w:type="dxa"/>
          </w:tcPr>
          <w:p w14:paraId="75B9ACC9" w14:textId="77777777" w:rsidR="00280A54" w:rsidRDefault="00280A54" w:rsidP="00421EE0">
            <w:pPr>
              <w:spacing w:after="120"/>
            </w:pPr>
            <w:r>
              <w:t>13</w:t>
            </w:r>
          </w:p>
        </w:tc>
        <w:tc>
          <w:tcPr>
            <w:tcW w:w="3240" w:type="dxa"/>
          </w:tcPr>
          <w:p w14:paraId="6F2692AD" w14:textId="77777777" w:rsidR="00280A54" w:rsidRDefault="00280A54" w:rsidP="00421EE0">
            <w:pPr>
              <w:spacing w:after="120"/>
            </w:pPr>
            <w:r>
              <w:t>Sequoia</w:t>
            </w:r>
          </w:p>
        </w:tc>
        <w:tc>
          <w:tcPr>
            <w:tcW w:w="1530" w:type="dxa"/>
          </w:tcPr>
          <w:p w14:paraId="35D5FA33" w14:textId="77777777" w:rsidR="00280A54" w:rsidRDefault="00280A54" w:rsidP="00421EE0">
            <w:pPr>
              <w:spacing w:after="120"/>
            </w:pPr>
            <w:r>
              <w:t>13</w:t>
            </w:r>
          </w:p>
        </w:tc>
        <w:tc>
          <w:tcPr>
            <w:tcW w:w="3420" w:type="dxa"/>
          </w:tcPr>
          <w:p w14:paraId="6CEC3A09" w14:textId="77777777" w:rsidR="00280A54" w:rsidRDefault="00280A54" w:rsidP="00421EE0">
            <w:pPr>
              <w:spacing w:after="120"/>
            </w:pPr>
            <w:r>
              <w:t>Sequoia</w:t>
            </w:r>
          </w:p>
        </w:tc>
      </w:tr>
      <w:tr w:rsidR="00280A54" w:rsidRPr="00BA4EAB" w14:paraId="32E19366" w14:textId="77777777" w:rsidTr="00421EE0">
        <w:trPr>
          <w:cantSplit/>
        </w:trPr>
        <w:tc>
          <w:tcPr>
            <w:tcW w:w="1260" w:type="dxa"/>
          </w:tcPr>
          <w:p w14:paraId="40DFC943" w14:textId="77777777" w:rsidR="00280A54" w:rsidRDefault="00280A54" w:rsidP="00421EE0">
            <w:pPr>
              <w:spacing w:after="120"/>
            </w:pPr>
            <w:r>
              <w:t>14</w:t>
            </w:r>
          </w:p>
        </w:tc>
        <w:tc>
          <w:tcPr>
            <w:tcW w:w="3240" w:type="dxa"/>
          </w:tcPr>
          <w:p w14:paraId="6438E103" w14:textId="77777777" w:rsidR="00280A54" w:rsidRDefault="00280A54" w:rsidP="00421EE0">
            <w:pPr>
              <w:spacing w:after="120"/>
            </w:pPr>
            <w:r>
              <w:t>Shasta – Trinity</w:t>
            </w:r>
          </w:p>
        </w:tc>
        <w:tc>
          <w:tcPr>
            <w:tcW w:w="1530" w:type="dxa"/>
          </w:tcPr>
          <w:p w14:paraId="751D097A" w14:textId="77777777" w:rsidR="00280A54" w:rsidRDefault="00280A54" w:rsidP="00421EE0">
            <w:pPr>
              <w:spacing w:after="120"/>
            </w:pPr>
            <w:r>
              <w:t>14</w:t>
            </w:r>
          </w:p>
        </w:tc>
        <w:tc>
          <w:tcPr>
            <w:tcW w:w="3420" w:type="dxa"/>
          </w:tcPr>
          <w:p w14:paraId="760181E8" w14:textId="77777777" w:rsidR="00280A54" w:rsidRDefault="00280A54" w:rsidP="00421EE0">
            <w:pPr>
              <w:spacing w:after="120"/>
            </w:pPr>
            <w:r>
              <w:t>Shasta</w:t>
            </w:r>
          </w:p>
        </w:tc>
      </w:tr>
      <w:tr w:rsidR="00280A54" w:rsidRPr="00BA4EAB" w14:paraId="44A539C2" w14:textId="77777777" w:rsidTr="00421EE0">
        <w:trPr>
          <w:cantSplit/>
        </w:trPr>
        <w:tc>
          <w:tcPr>
            <w:tcW w:w="1260" w:type="dxa"/>
          </w:tcPr>
          <w:p w14:paraId="12E07C1C" w14:textId="77777777" w:rsidR="00280A54" w:rsidRDefault="00280A54" w:rsidP="00421EE0">
            <w:pPr>
              <w:spacing w:after="120"/>
            </w:pPr>
            <w:r>
              <w:t>14</w:t>
            </w:r>
          </w:p>
        </w:tc>
        <w:tc>
          <w:tcPr>
            <w:tcW w:w="3240" w:type="dxa"/>
          </w:tcPr>
          <w:p w14:paraId="4905FFA9" w14:textId="77777777" w:rsidR="00280A54" w:rsidRDefault="00280A54" w:rsidP="00421EE0">
            <w:pPr>
              <w:spacing w:after="120"/>
            </w:pPr>
            <w:r>
              <w:t>Shasta – Trinity</w:t>
            </w:r>
          </w:p>
        </w:tc>
        <w:tc>
          <w:tcPr>
            <w:tcW w:w="1530" w:type="dxa"/>
          </w:tcPr>
          <w:p w14:paraId="062DC6CC" w14:textId="77777777" w:rsidR="00280A54" w:rsidRDefault="00280A54" w:rsidP="00421EE0">
            <w:pPr>
              <w:spacing w:after="120"/>
            </w:pPr>
            <w:r>
              <w:t>18</w:t>
            </w:r>
          </w:p>
        </w:tc>
        <w:tc>
          <w:tcPr>
            <w:tcW w:w="3420" w:type="dxa"/>
          </w:tcPr>
          <w:p w14:paraId="25302FC4" w14:textId="77777777" w:rsidR="00280A54" w:rsidRDefault="00280A54" w:rsidP="00421EE0">
            <w:pPr>
              <w:spacing w:after="120"/>
            </w:pPr>
            <w:r>
              <w:t>Trinity</w:t>
            </w:r>
          </w:p>
        </w:tc>
      </w:tr>
      <w:tr w:rsidR="00280A54" w:rsidRPr="00BA4EAB" w14:paraId="473DAA04" w14:textId="77777777" w:rsidTr="00421EE0">
        <w:trPr>
          <w:cantSplit/>
        </w:trPr>
        <w:tc>
          <w:tcPr>
            <w:tcW w:w="1260" w:type="dxa"/>
          </w:tcPr>
          <w:p w14:paraId="11A5B33A" w14:textId="77777777" w:rsidR="00280A54" w:rsidRDefault="00280A54" w:rsidP="00421EE0">
            <w:pPr>
              <w:spacing w:after="120"/>
            </w:pPr>
            <w:r>
              <w:t>15</w:t>
            </w:r>
          </w:p>
        </w:tc>
        <w:tc>
          <w:tcPr>
            <w:tcW w:w="3240" w:type="dxa"/>
          </w:tcPr>
          <w:p w14:paraId="1CD97331" w14:textId="77777777" w:rsidR="00280A54" w:rsidRDefault="00280A54" w:rsidP="00421EE0">
            <w:pPr>
              <w:spacing w:after="120"/>
            </w:pPr>
            <w:r>
              <w:t>Sierra</w:t>
            </w:r>
          </w:p>
        </w:tc>
        <w:tc>
          <w:tcPr>
            <w:tcW w:w="1530" w:type="dxa"/>
          </w:tcPr>
          <w:p w14:paraId="5D24DE57" w14:textId="77777777" w:rsidR="00280A54" w:rsidRDefault="00280A54" w:rsidP="00421EE0">
            <w:pPr>
              <w:spacing w:after="120"/>
            </w:pPr>
            <w:r>
              <w:t>15</w:t>
            </w:r>
          </w:p>
        </w:tc>
        <w:tc>
          <w:tcPr>
            <w:tcW w:w="3420" w:type="dxa"/>
          </w:tcPr>
          <w:p w14:paraId="6A728AA4" w14:textId="77777777" w:rsidR="00280A54" w:rsidRDefault="00280A54" w:rsidP="00421EE0">
            <w:pPr>
              <w:spacing w:after="120"/>
            </w:pPr>
            <w:r>
              <w:t>Sierra</w:t>
            </w:r>
          </w:p>
        </w:tc>
      </w:tr>
      <w:tr w:rsidR="00280A54" w:rsidRPr="00BA4EAB" w14:paraId="123516DA" w14:textId="77777777" w:rsidTr="00421EE0">
        <w:trPr>
          <w:cantSplit/>
        </w:trPr>
        <w:tc>
          <w:tcPr>
            <w:tcW w:w="1260" w:type="dxa"/>
          </w:tcPr>
          <w:p w14:paraId="23B03FA2" w14:textId="77777777" w:rsidR="00280A54" w:rsidRDefault="00280A54" w:rsidP="00421EE0">
            <w:pPr>
              <w:spacing w:after="120"/>
            </w:pPr>
            <w:r>
              <w:t>16</w:t>
            </w:r>
          </w:p>
        </w:tc>
        <w:tc>
          <w:tcPr>
            <w:tcW w:w="3240" w:type="dxa"/>
          </w:tcPr>
          <w:p w14:paraId="3B85FE12" w14:textId="77777777" w:rsidR="00280A54" w:rsidRDefault="00280A54" w:rsidP="00421EE0">
            <w:pPr>
              <w:spacing w:after="120"/>
            </w:pPr>
            <w:r>
              <w:t>Stanislaus</w:t>
            </w:r>
          </w:p>
        </w:tc>
        <w:tc>
          <w:tcPr>
            <w:tcW w:w="1530" w:type="dxa"/>
          </w:tcPr>
          <w:p w14:paraId="1E70D8AD" w14:textId="77777777" w:rsidR="00280A54" w:rsidRDefault="00280A54" w:rsidP="00421EE0">
            <w:pPr>
              <w:spacing w:after="120"/>
            </w:pPr>
            <w:r>
              <w:t>16</w:t>
            </w:r>
          </w:p>
        </w:tc>
        <w:tc>
          <w:tcPr>
            <w:tcW w:w="3420" w:type="dxa"/>
          </w:tcPr>
          <w:p w14:paraId="6A351A0B" w14:textId="77777777" w:rsidR="00280A54" w:rsidRDefault="00280A54" w:rsidP="00421EE0">
            <w:pPr>
              <w:spacing w:after="120"/>
            </w:pPr>
            <w:r>
              <w:t>Stanislaus</w:t>
            </w:r>
          </w:p>
        </w:tc>
      </w:tr>
      <w:tr w:rsidR="00280A54" w:rsidRPr="00BA4EAB" w14:paraId="04C21BE8" w14:textId="77777777" w:rsidTr="00421EE0">
        <w:trPr>
          <w:cantSplit/>
        </w:trPr>
        <w:tc>
          <w:tcPr>
            <w:tcW w:w="1260" w:type="dxa"/>
          </w:tcPr>
          <w:p w14:paraId="19BA7088" w14:textId="77777777" w:rsidR="00280A54" w:rsidRDefault="00280A54" w:rsidP="00421EE0">
            <w:pPr>
              <w:spacing w:after="120"/>
            </w:pPr>
            <w:r>
              <w:t>17</w:t>
            </w:r>
          </w:p>
        </w:tc>
        <w:tc>
          <w:tcPr>
            <w:tcW w:w="3240" w:type="dxa"/>
          </w:tcPr>
          <w:p w14:paraId="207BC1E3" w14:textId="77777777" w:rsidR="00280A54" w:rsidRDefault="00280A54" w:rsidP="00421EE0">
            <w:pPr>
              <w:spacing w:after="120"/>
            </w:pPr>
            <w:r>
              <w:t>Tahoe</w:t>
            </w:r>
          </w:p>
        </w:tc>
        <w:tc>
          <w:tcPr>
            <w:tcW w:w="1530" w:type="dxa"/>
          </w:tcPr>
          <w:p w14:paraId="46C9E8F2" w14:textId="77777777" w:rsidR="00280A54" w:rsidRDefault="00280A54" w:rsidP="00421EE0">
            <w:pPr>
              <w:spacing w:after="120"/>
            </w:pPr>
            <w:r>
              <w:t>17</w:t>
            </w:r>
          </w:p>
        </w:tc>
        <w:tc>
          <w:tcPr>
            <w:tcW w:w="3420" w:type="dxa"/>
          </w:tcPr>
          <w:p w14:paraId="4AFA70B1" w14:textId="77777777" w:rsidR="00280A54" w:rsidRDefault="00280A54" w:rsidP="00421EE0">
            <w:pPr>
              <w:spacing w:after="120"/>
            </w:pPr>
            <w:r>
              <w:t>Tahoe</w:t>
            </w:r>
          </w:p>
        </w:tc>
      </w:tr>
      <w:tr w:rsidR="00280A54" w:rsidRPr="00BA4EAB" w14:paraId="4C0E5EA5" w14:textId="77777777" w:rsidTr="00421EE0">
        <w:trPr>
          <w:cantSplit/>
        </w:trPr>
        <w:tc>
          <w:tcPr>
            <w:tcW w:w="1260" w:type="dxa"/>
          </w:tcPr>
          <w:p w14:paraId="25B55273" w14:textId="77777777" w:rsidR="00280A54" w:rsidRDefault="00280A54" w:rsidP="00421EE0">
            <w:pPr>
              <w:spacing w:after="120"/>
            </w:pPr>
            <w:r>
              <w:t>19</w:t>
            </w:r>
          </w:p>
        </w:tc>
        <w:tc>
          <w:tcPr>
            <w:tcW w:w="3240" w:type="dxa"/>
          </w:tcPr>
          <w:p w14:paraId="3828BDF9" w14:textId="77777777" w:rsidR="00280A54" w:rsidRDefault="00280A54" w:rsidP="00421EE0">
            <w:pPr>
              <w:spacing w:after="120"/>
            </w:pPr>
            <w:r>
              <w:t>Lake Tahoe Basin</w:t>
            </w:r>
          </w:p>
        </w:tc>
        <w:tc>
          <w:tcPr>
            <w:tcW w:w="1530" w:type="dxa"/>
          </w:tcPr>
          <w:p w14:paraId="0E0CDC24" w14:textId="77777777" w:rsidR="00280A54" w:rsidRDefault="00280A54" w:rsidP="00421EE0">
            <w:pPr>
              <w:spacing w:after="120"/>
            </w:pPr>
            <w:r>
              <w:t>19</w:t>
            </w:r>
          </w:p>
        </w:tc>
        <w:tc>
          <w:tcPr>
            <w:tcW w:w="3420" w:type="dxa"/>
          </w:tcPr>
          <w:p w14:paraId="1E660D06" w14:textId="77777777" w:rsidR="00280A54" w:rsidRDefault="00280A54" w:rsidP="00421EE0">
            <w:pPr>
              <w:spacing w:after="120"/>
            </w:pPr>
            <w:r>
              <w:t>Lake Tahoe Basin</w:t>
            </w:r>
          </w:p>
        </w:tc>
      </w:tr>
    </w:tbl>
    <w:p w14:paraId="1B63476E" w14:textId="0CC8CA73" w:rsidR="00A86D7C" w:rsidRDefault="00A86D7C" w:rsidP="00A86D7C">
      <w:pPr>
        <w:pStyle w:val="Heading2"/>
      </w:pPr>
      <w:bookmarkStart w:id="10" w:name="_Toc433187162"/>
      <w:bookmarkEnd w:id="2"/>
      <w:bookmarkEnd w:id="5"/>
      <w:bookmarkEnd w:id="6"/>
      <w:bookmarkEnd w:id="7"/>
      <w:bookmarkEnd w:id="8"/>
      <w:bookmarkEnd w:id="9"/>
      <w:r>
        <w:lastRenderedPageBreak/>
        <w:t>Appendix B: District Codes</w:t>
      </w:r>
      <w:bookmarkEnd w:id="10"/>
    </w:p>
    <w:p w14:paraId="4AB80740" w14:textId="616BAB91"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w:t>
      </w:r>
      <w:r w:rsidRPr="00844472">
        <w:rPr>
          <w:color w:val="auto"/>
        </w:rPr>
        <w:fldChar w:fldCharType="end"/>
      </w:r>
      <w:r w:rsidRPr="00844472">
        <w:rPr>
          <w:color w:val="auto"/>
        </w:rPr>
        <w:t xml:space="preserve">:  Region </w:t>
      </w:r>
      <w:r w:rsidR="00280A54">
        <w:rPr>
          <w:color w:val="auto"/>
        </w:rPr>
        <w:t>5</w:t>
      </w:r>
      <w:r w:rsidRPr="00844472">
        <w:rPr>
          <w:color w:val="auto"/>
        </w:rPr>
        <w:t xml:space="preserve"> codes</w:t>
      </w:r>
    </w:p>
    <w:tbl>
      <w:tblPr>
        <w:tblW w:w="702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district codes"/>
      </w:tblPr>
      <w:tblGrid>
        <w:gridCol w:w="2700"/>
        <w:gridCol w:w="1350"/>
        <w:gridCol w:w="2970"/>
      </w:tblGrid>
      <w:tr w:rsidR="00A86D7C" w14:paraId="49C0C2A3" w14:textId="77777777" w:rsidTr="00A86D7C">
        <w:trPr>
          <w:tblHeader/>
        </w:trPr>
        <w:tc>
          <w:tcPr>
            <w:tcW w:w="2700" w:type="dxa"/>
            <w:shd w:val="clear" w:color="auto" w:fill="0B610D"/>
          </w:tcPr>
          <w:p w14:paraId="7020338B" w14:textId="77777777" w:rsidR="00A86D7C" w:rsidRPr="00854080" w:rsidRDefault="00A86D7C" w:rsidP="00A86D7C">
            <w:pPr>
              <w:pStyle w:val="TableHeaderRow"/>
              <w:rPr>
                <w:rStyle w:val="Strong"/>
              </w:rPr>
            </w:pPr>
            <w:r>
              <w:rPr>
                <w:rStyle w:val="Strong"/>
              </w:rPr>
              <w:t>Forest</w:t>
            </w:r>
          </w:p>
        </w:tc>
        <w:tc>
          <w:tcPr>
            <w:tcW w:w="1350" w:type="dxa"/>
            <w:shd w:val="clear" w:color="auto" w:fill="0B610D"/>
          </w:tcPr>
          <w:p w14:paraId="1E663F74" w14:textId="77777777" w:rsidR="00A86D7C" w:rsidRPr="00854080" w:rsidRDefault="00A86D7C" w:rsidP="00A86D7C">
            <w:pPr>
              <w:pStyle w:val="TableHeaderRow"/>
              <w:rPr>
                <w:rStyle w:val="Strong"/>
              </w:rPr>
            </w:pPr>
            <w:r>
              <w:rPr>
                <w:rStyle w:val="Strong"/>
              </w:rPr>
              <w:t>Code</w:t>
            </w:r>
          </w:p>
        </w:tc>
        <w:tc>
          <w:tcPr>
            <w:tcW w:w="2970" w:type="dxa"/>
            <w:shd w:val="clear" w:color="auto" w:fill="0B610D"/>
          </w:tcPr>
          <w:p w14:paraId="539D0474" w14:textId="77777777" w:rsidR="00A86D7C" w:rsidRDefault="00A86D7C" w:rsidP="00A86D7C">
            <w:pPr>
              <w:pStyle w:val="TableHeaderRow"/>
              <w:rPr>
                <w:rStyle w:val="Strong"/>
              </w:rPr>
            </w:pPr>
            <w:r>
              <w:rPr>
                <w:rStyle w:val="Strong"/>
              </w:rPr>
              <w:t>District</w:t>
            </w:r>
          </w:p>
        </w:tc>
      </w:tr>
      <w:tr w:rsidR="00280A54" w:rsidRPr="00BA4EAB" w14:paraId="07970454" w14:textId="77777777" w:rsidTr="00421EE0">
        <w:trPr>
          <w:cantSplit/>
        </w:trPr>
        <w:tc>
          <w:tcPr>
            <w:tcW w:w="2700" w:type="dxa"/>
          </w:tcPr>
          <w:p w14:paraId="20372CF6" w14:textId="77777777" w:rsidR="00280A54" w:rsidRPr="00EE7CA8" w:rsidRDefault="00280A54" w:rsidP="00421EE0">
            <w:pPr>
              <w:spacing w:after="120"/>
            </w:pPr>
            <w:r>
              <w:t>Angeles</w:t>
            </w:r>
          </w:p>
        </w:tc>
        <w:tc>
          <w:tcPr>
            <w:tcW w:w="1350" w:type="dxa"/>
          </w:tcPr>
          <w:p w14:paraId="7FC4ADE2" w14:textId="77777777" w:rsidR="00280A54" w:rsidRPr="00F65D59" w:rsidRDefault="00280A54" w:rsidP="00421EE0">
            <w:pPr>
              <w:spacing w:after="120"/>
            </w:pPr>
            <w:r>
              <w:t>51</w:t>
            </w:r>
          </w:p>
        </w:tc>
        <w:tc>
          <w:tcPr>
            <w:tcW w:w="2970" w:type="dxa"/>
          </w:tcPr>
          <w:p w14:paraId="374FB31C" w14:textId="77777777" w:rsidR="00280A54" w:rsidRPr="009971F3" w:rsidRDefault="00280A54" w:rsidP="00421EE0">
            <w:pPr>
              <w:spacing w:after="120"/>
            </w:pPr>
            <w:r>
              <w:t>Los Angeles River</w:t>
            </w:r>
          </w:p>
        </w:tc>
      </w:tr>
      <w:tr w:rsidR="00280A54" w:rsidRPr="00BA4EAB" w14:paraId="320C24D3" w14:textId="77777777" w:rsidTr="00421EE0">
        <w:trPr>
          <w:cantSplit/>
        </w:trPr>
        <w:tc>
          <w:tcPr>
            <w:tcW w:w="2700" w:type="dxa"/>
          </w:tcPr>
          <w:p w14:paraId="478DC51C" w14:textId="77777777" w:rsidR="00280A54" w:rsidRDefault="00280A54" w:rsidP="00421EE0">
            <w:pPr>
              <w:spacing w:after="120"/>
            </w:pPr>
            <w:r>
              <w:t>Angeles</w:t>
            </w:r>
          </w:p>
        </w:tc>
        <w:tc>
          <w:tcPr>
            <w:tcW w:w="1350" w:type="dxa"/>
          </w:tcPr>
          <w:p w14:paraId="24CF9EA9" w14:textId="77777777" w:rsidR="00280A54" w:rsidRDefault="00280A54" w:rsidP="00421EE0">
            <w:pPr>
              <w:spacing w:after="120"/>
            </w:pPr>
            <w:r>
              <w:t>52</w:t>
            </w:r>
          </w:p>
        </w:tc>
        <w:tc>
          <w:tcPr>
            <w:tcW w:w="2970" w:type="dxa"/>
          </w:tcPr>
          <w:p w14:paraId="4C068AEB" w14:textId="77777777" w:rsidR="00280A54" w:rsidRDefault="00280A54" w:rsidP="00421EE0">
            <w:pPr>
              <w:spacing w:after="120"/>
            </w:pPr>
            <w:r>
              <w:t>San Gabriel River</w:t>
            </w:r>
          </w:p>
        </w:tc>
      </w:tr>
      <w:tr w:rsidR="00280A54" w:rsidRPr="00BA4EAB" w14:paraId="7E0350EF" w14:textId="77777777" w:rsidTr="00421EE0">
        <w:trPr>
          <w:cantSplit/>
        </w:trPr>
        <w:tc>
          <w:tcPr>
            <w:tcW w:w="2700" w:type="dxa"/>
          </w:tcPr>
          <w:p w14:paraId="16ED891F" w14:textId="77777777" w:rsidR="00280A54" w:rsidRDefault="00280A54" w:rsidP="00421EE0">
            <w:pPr>
              <w:spacing w:after="120"/>
            </w:pPr>
            <w:r>
              <w:t>Angeles</w:t>
            </w:r>
          </w:p>
        </w:tc>
        <w:tc>
          <w:tcPr>
            <w:tcW w:w="1350" w:type="dxa"/>
          </w:tcPr>
          <w:p w14:paraId="31B23544" w14:textId="77777777" w:rsidR="00280A54" w:rsidRDefault="00280A54" w:rsidP="00421EE0">
            <w:pPr>
              <w:spacing w:after="120"/>
            </w:pPr>
            <w:r>
              <w:t>53</w:t>
            </w:r>
          </w:p>
        </w:tc>
        <w:tc>
          <w:tcPr>
            <w:tcW w:w="2970" w:type="dxa"/>
          </w:tcPr>
          <w:p w14:paraId="1CB244BA" w14:textId="77777777" w:rsidR="00280A54" w:rsidRDefault="00280A54" w:rsidP="00421EE0">
            <w:pPr>
              <w:spacing w:after="120"/>
            </w:pPr>
            <w:r>
              <w:t>Anta Calrita/Mojave R.</w:t>
            </w:r>
          </w:p>
        </w:tc>
      </w:tr>
      <w:tr w:rsidR="00280A54" w:rsidRPr="00BA4EAB" w14:paraId="45063034" w14:textId="77777777" w:rsidTr="00421EE0">
        <w:trPr>
          <w:cantSplit/>
        </w:trPr>
        <w:tc>
          <w:tcPr>
            <w:tcW w:w="2700" w:type="dxa"/>
          </w:tcPr>
          <w:p w14:paraId="6044D7F5" w14:textId="77777777" w:rsidR="00280A54" w:rsidRDefault="00280A54" w:rsidP="00421EE0">
            <w:pPr>
              <w:spacing w:after="120"/>
            </w:pPr>
            <w:r>
              <w:t>Cleveland</w:t>
            </w:r>
          </w:p>
        </w:tc>
        <w:tc>
          <w:tcPr>
            <w:tcW w:w="1350" w:type="dxa"/>
          </w:tcPr>
          <w:p w14:paraId="4C1DCADD" w14:textId="77777777" w:rsidR="00280A54" w:rsidRDefault="00280A54" w:rsidP="00421EE0">
            <w:pPr>
              <w:spacing w:after="120"/>
            </w:pPr>
            <w:r>
              <w:t>52</w:t>
            </w:r>
          </w:p>
        </w:tc>
        <w:tc>
          <w:tcPr>
            <w:tcW w:w="2970" w:type="dxa"/>
          </w:tcPr>
          <w:p w14:paraId="2DFC599A" w14:textId="77777777" w:rsidR="00280A54" w:rsidRDefault="00280A54" w:rsidP="00421EE0">
            <w:pPr>
              <w:spacing w:after="120"/>
            </w:pPr>
            <w:r>
              <w:t>Trabuco</w:t>
            </w:r>
          </w:p>
        </w:tc>
      </w:tr>
      <w:tr w:rsidR="00280A54" w:rsidRPr="00BA4EAB" w14:paraId="291F1049" w14:textId="77777777" w:rsidTr="00421EE0">
        <w:trPr>
          <w:cantSplit/>
        </w:trPr>
        <w:tc>
          <w:tcPr>
            <w:tcW w:w="2700" w:type="dxa"/>
          </w:tcPr>
          <w:p w14:paraId="19740AC4" w14:textId="77777777" w:rsidR="00280A54" w:rsidRDefault="00280A54" w:rsidP="00421EE0">
            <w:pPr>
              <w:spacing w:after="120"/>
            </w:pPr>
            <w:r>
              <w:t>Cleveland</w:t>
            </w:r>
          </w:p>
        </w:tc>
        <w:tc>
          <w:tcPr>
            <w:tcW w:w="1350" w:type="dxa"/>
          </w:tcPr>
          <w:p w14:paraId="13CDCCCF" w14:textId="77777777" w:rsidR="00280A54" w:rsidRDefault="00280A54" w:rsidP="00421EE0">
            <w:pPr>
              <w:spacing w:after="120"/>
            </w:pPr>
            <w:r>
              <w:t>53</w:t>
            </w:r>
          </w:p>
        </w:tc>
        <w:tc>
          <w:tcPr>
            <w:tcW w:w="2970" w:type="dxa"/>
          </w:tcPr>
          <w:p w14:paraId="5936DF3D" w14:textId="77777777" w:rsidR="00280A54" w:rsidRDefault="00280A54" w:rsidP="00421EE0">
            <w:pPr>
              <w:spacing w:after="120"/>
            </w:pPr>
            <w:r>
              <w:t>Palomar</w:t>
            </w:r>
          </w:p>
        </w:tc>
      </w:tr>
      <w:tr w:rsidR="00280A54" w:rsidRPr="00BA4EAB" w14:paraId="1436BEFA" w14:textId="77777777" w:rsidTr="00421EE0">
        <w:trPr>
          <w:cantSplit/>
        </w:trPr>
        <w:tc>
          <w:tcPr>
            <w:tcW w:w="2700" w:type="dxa"/>
          </w:tcPr>
          <w:p w14:paraId="27C0944B" w14:textId="77777777" w:rsidR="00280A54" w:rsidRDefault="00280A54" w:rsidP="00421EE0">
            <w:pPr>
              <w:spacing w:after="120"/>
            </w:pPr>
            <w:r>
              <w:t>Cleveland</w:t>
            </w:r>
          </w:p>
        </w:tc>
        <w:tc>
          <w:tcPr>
            <w:tcW w:w="1350" w:type="dxa"/>
          </w:tcPr>
          <w:p w14:paraId="2205B792" w14:textId="77777777" w:rsidR="00280A54" w:rsidRDefault="00280A54" w:rsidP="00421EE0">
            <w:pPr>
              <w:spacing w:after="120"/>
            </w:pPr>
            <w:r>
              <w:t>54</w:t>
            </w:r>
          </w:p>
        </w:tc>
        <w:tc>
          <w:tcPr>
            <w:tcW w:w="2970" w:type="dxa"/>
          </w:tcPr>
          <w:p w14:paraId="506029F7" w14:textId="77777777" w:rsidR="00280A54" w:rsidRDefault="00280A54" w:rsidP="00421EE0">
            <w:pPr>
              <w:spacing w:after="120"/>
            </w:pPr>
            <w:r>
              <w:t>Descanso</w:t>
            </w:r>
          </w:p>
        </w:tc>
      </w:tr>
      <w:tr w:rsidR="00280A54" w:rsidRPr="00BA4EAB" w14:paraId="3669842F" w14:textId="77777777" w:rsidTr="00421EE0">
        <w:trPr>
          <w:cantSplit/>
        </w:trPr>
        <w:tc>
          <w:tcPr>
            <w:tcW w:w="2700" w:type="dxa"/>
          </w:tcPr>
          <w:p w14:paraId="134932EC" w14:textId="77777777" w:rsidR="00280A54" w:rsidRDefault="00280A54" w:rsidP="00421EE0">
            <w:pPr>
              <w:spacing w:after="120"/>
            </w:pPr>
            <w:r>
              <w:t>Eldorado</w:t>
            </w:r>
          </w:p>
        </w:tc>
        <w:tc>
          <w:tcPr>
            <w:tcW w:w="1350" w:type="dxa"/>
          </w:tcPr>
          <w:p w14:paraId="7A3340C0" w14:textId="77777777" w:rsidR="00280A54" w:rsidRDefault="00280A54" w:rsidP="00421EE0">
            <w:pPr>
              <w:spacing w:after="120"/>
            </w:pPr>
            <w:r>
              <w:t>51</w:t>
            </w:r>
          </w:p>
        </w:tc>
        <w:tc>
          <w:tcPr>
            <w:tcW w:w="2970" w:type="dxa"/>
          </w:tcPr>
          <w:p w14:paraId="1B480EB9" w14:textId="77777777" w:rsidR="00280A54" w:rsidRDefault="00280A54" w:rsidP="00421EE0">
            <w:pPr>
              <w:spacing w:after="120"/>
            </w:pPr>
            <w:r>
              <w:t>Amador</w:t>
            </w:r>
          </w:p>
        </w:tc>
      </w:tr>
      <w:tr w:rsidR="00280A54" w:rsidRPr="00BA4EAB" w14:paraId="19FD3BF4" w14:textId="77777777" w:rsidTr="00421EE0">
        <w:trPr>
          <w:cantSplit/>
        </w:trPr>
        <w:tc>
          <w:tcPr>
            <w:tcW w:w="2700" w:type="dxa"/>
          </w:tcPr>
          <w:p w14:paraId="0900C2AA" w14:textId="77777777" w:rsidR="00280A54" w:rsidRDefault="00280A54" w:rsidP="00421EE0">
            <w:pPr>
              <w:spacing w:after="120"/>
            </w:pPr>
            <w:r>
              <w:t>Eldorado</w:t>
            </w:r>
          </w:p>
        </w:tc>
        <w:tc>
          <w:tcPr>
            <w:tcW w:w="1350" w:type="dxa"/>
          </w:tcPr>
          <w:p w14:paraId="7D38A116" w14:textId="77777777" w:rsidR="00280A54" w:rsidRDefault="00280A54" w:rsidP="00421EE0">
            <w:pPr>
              <w:spacing w:after="120"/>
            </w:pPr>
            <w:r>
              <w:t>53</w:t>
            </w:r>
          </w:p>
        </w:tc>
        <w:tc>
          <w:tcPr>
            <w:tcW w:w="2970" w:type="dxa"/>
          </w:tcPr>
          <w:p w14:paraId="0088C514" w14:textId="77777777" w:rsidR="00280A54" w:rsidRDefault="00280A54" w:rsidP="00421EE0">
            <w:pPr>
              <w:spacing w:after="120"/>
            </w:pPr>
            <w:r>
              <w:t>Georgetown</w:t>
            </w:r>
          </w:p>
        </w:tc>
      </w:tr>
      <w:tr w:rsidR="00280A54" w:rsidRPr="00BA4EAB" w14:paraId="52FB0EA8" w14:textId="77777777" w:rsidTr="00421EE0">
        <w:trPr>
          <w:cantSplit/>
        </w:trPr>
        <w:tc>
          <w:tcPr>
            <w:tcW w:w="2700" w:type="dxa"/>
          </w:tcPr>
          <w:p w14:paraId="22F1AF26" w14:textId="77777777" w:rsidR="00280A54" w:rsidRDefault="00280A54" w:rsidP="00421EE0">
            <w:pPr>
              <w:spacing w:after="120"/>
            </w:pPr>
            <w:r>
              <w:t>Eldorado</w:t>
            </w:r>
          </w:p>
        </w:tc>
        <w:tc>
          <w:tcPr>
            <w:tcW w:w="1350" w:type="dxa"/>
          </w:tcPr>
          <w:p w14:paraId="2CD909ED" w14:textId="77777777" w:rsidR="00280A54" w:rsidRDefault="00280A54" w:rsidP="00421EE0">
            <w:pPr>
              <w:spacing w:after="120"/>
            </w:pPr>
            <w:r>
              <w:t>55</w:t>
            </w:r>
          </w:p>
        </w:tc>
        <w:tc>
          <w:tcPr>
            <w:tcW w:w="2970" w:type="dxa"/>
          </w:tcPr>
          <w:p w14:paraId="1D5EA560" w14:textId="77777777" w:rsidR="00280A54" w:rsidRDefault="00280A54" w:rsidP="00421EE0">
            <w:pPr>
              <w:spacing w:after="120"/>
            </w:pPr>
            <w:r>
              <w:t>Pacific</w:t>
            </w:r>
          </w:p>
        </w:tc>
      </w:tr>
      <w:tr w:rsidR="00280A54" w:rsidRPr="00BA4EAB" w14:paraId="24DFC099" w14:textId="77777777" w:rsidTr="00421EE0">
        <w:trPr>
          <w:cantSplit/>
        </w:trPr>
        <w:tc>
          <w:tcPr>
            <w:tcW w:w="2700" w:type="dxa"/>
          </w:tcPr>
          <w:p w14:paraId="046E1CC3" w14:textId="77777777" w:rsidR="00280A54" w:rsidRDefault="00280A54" w:rsidP="00421EE0">
            <w:pPr>
              <w:spacing w:after="120"/>
            </w:pPr>
            <w:r>
              <w:t>Eldorado</w:t>
            </w:r>
          </w:p>
        </w:tc>
        <w:tc>
          <w:tcPr>
            <w:tcW w:w="1350" w:type="dxa"/>
          </w:tcPr>
          <w:p w14:paraId="0F5218EB" w14:textId="77777777" w:rsidR="00280A54" w:rsidRDefault="00280A54" w:rsidP="00421EE0">
            <w:pPr>
              <w:spacing w:after="120"/>
            </w:pPr>
            <w:r>
              <w:t>56</w:t>
            </w:r>
          </w:p>
        </w:tc>
        <w:tc>
          <w:tcPr>
            <w:tcW w:w="2970" w:type="dxa"/>
          </w:tcPr>
          <w:p w14:paraId="5B92AC10" w14:textId="77777777" w:rsidR="00280A54" w:rsidRDefault="00280A54" w:rsidP="00421EE0">
            <w:pPr>
              <w:spacing w:after="120"/>
            </w:pPr>
            <w:r>
              <w:t>Placerville</w:t>
            </w:r>
          </w:p>
        </w:tc>
      </w:tr>
      <w:tr w:rsidR="00280A54" w:rsidRPr="00BA4EAB" w14:paraId="65543964" w14:textId="77777777" w:rsidTr="00421EE0">
        <w:trPr>
          <w:cantSplit/>
        </w:trPr>
        <w:tc>
          <w:tcPr>
            <w:tcW w:w="2700" w:type="dxa"/>
          </w:tcPr>
          <w:p w14:paraId="36EC7ECE" w14:textId="77777777" w:rsidR="00280A54" w:rsidRDefault="00280A54" w:rsidP="00421EE0">
            <w:pPr>
              <w:spacing w:after="120"/>
            </w:pPr>
            <w:r>
              <w:t>Eldorado</w:t>
            </w:r>
          </w:p>
        </w:tc>
        <w:tc>
          <w:tcPr>
            <w:tcW w:w="1350" w:type="dxa"/>
          </w:tcPr>
          <w:p w14:paraId="29C97AC8" w14:textId="77777777" w:rsidR="00280A54" w:rsidRDefault="00280A54" w:rsidP="00421EE0">
            <w:pPr>
              <w:spacing w:after="120"/>
            </w:pPr>
            <w:r>
              <w:t>57</w:t>
            </w:r>
          </w:p>
        </w:tc>
        <w:tc>
          <w:tcPr>
            <w:tcW w:w="2970" w:type="dxa"/>
          </w:tcPr>
          <w:p w14:paraId="31780B3F" w14:textId="77777777" w:rsidR="00280A54" w:rsidRDefault="00280A54" w:rsidP="00421EE0">
            <w:pPr>
              <w:spacing w:after="120"/>
            </w:pPr>
            <w:r>
              <w:t>Placerville Nursery &amp; Forest Genetics</w:t>
            </w:r>
          </w:p>
        </w:tc>
      </w:tr>
      <w:tr w:rsidR="00280A54" w:rsidRPr="00BA4EAB" w14:paraId="2319CEFB" w14:textId="77777777" w:rsidTr="00421EE0">
        <w:trPr>
          <w:cantSplit/>
        </w:trPr>
        <w:tc>
          <w:tcPr>
            <w:tcW w:w="2700" w:type="dxa"/>
          </w:tcPr>
          <w:p w14:paraId="6B2A926F" w14:textId="77777777" w:rsidR="00280A54" w:rsidRDefault="00280A54" w:rsidP="00421EE0">
            <w:pPr>
              <w:spacing w:after="120"/>
            </w:pPr>
            <w:r>
              <w:t>Inyo</w:t>
            </w:r>
          </w:p>
        </w:tc>
        <w:tc>
          <w:tcPr>
            <w:tcW w:w="1350" w:type="dxa"/>
          </w:tcPr>
          <w:p w14:paraId="5B4095BF" w14:textId="77777777" w:rsidR="00280A54" w:rsidRDefault="00280A54" w:rsidP="00421EE0">
            <w:pPr>
              <w:spacing w:after="120"/>
            </w:pPr>
            <w:r>
              <w:t>51</w:t>
            </w:r>
          </w:p>
        </w:tc>
        <w:tc>
          <w:tcPr>
            <w:tcW w:w="2970" w:type="dxa"/>
          </w:tcPr>
          <w:p w14:paraId="57BDB01B" w14:textId="77777777" w:rsidR="00280A54" w:rsidRDefault="00280A54" w:rsidP="00421EE0">
            <w:pPr>
              <w:spacing w:after="120"/>
            </w:pPr>
            <w:r>
              <w:t>Mono Lake</w:t>
            </w:r>
          </w:p>
        </w:tc>
      </w:tr>
      <w:tr w:rsidR="00280A54" w:rsidRPr="00BA4EAB" w14:paraId="7736A561" w14:textId="77777777" w:rsidTr="00421EE0">
        <w:trPr>
          <w:cantSplit/>
        </w:trPr>
        <w:tc>
          <w:tcPr>
            <w:tcW w:w="2700" w:type="dxa"/>
          </w:tcPr>
          <w:p w14:paraId="30263E7D" w14:textId="77777777" w:rsidR="00280A54" w:rsidRDefault="00280A54" w:rsidP="00421EE0">
            <w:pPr>
              <w:spacing w:after="120"/>
            </w:pPr>
            <w:r>
              <w:t>Inyo</w:t>
            </w:r>
          </w:p>
        </w:tc>
        <w:tc>
          <w:tcPr>
            <w:tcW w:w="1350" w:type="dxa"/>
          </w:tcPr>
          <w:p w14:paraId="463809F1" w14:textId="77777777" w:rsidR="00280A54" w:rsidRDefault="00280A54" w:rsidP="00421EE0">
            <w:pPr>
              <w:spacing w:after="120"/>
            </w:pPr>
            <w:r>
              <w:t>52</w:t>
            </w:r>
          </w:p>
        </w:tc>
        <w:tc>
          <w:tcPr>
            <w:tcW w:w="2970" w:type="dxa"/>
          </w:tcPr>
          <w:p w14:paraId="6EE235CB" w14:textId="77777777" w:rsidR="00280A54" w:rsidRDefault="00280A54" w:rsidP="00421EE0">
            <w:pPr>
              <w:spacing w:after="120"/>
            </w:pPr>
            <w:r>
              <w:t>Mammoth</w:t>
            </w:r>
          </w:p>
        </w:tc>
      </w:tr>
      <w:tr w:rsidR="00280A54" w:rsidRPr="00BA4EAB" w14:paraId="243EB7B5" w14:textId="77777777" w:rsidTr="00421EE0">
        <w:trPr>
          <w:cantSplit/>
        </w:trPr>
        <w:tc>
          <w:tcPr>
            <w:tcW w:w="2700" w:type="dxa"/>
          </w:tcPr>
          <w:p w14:paraId="06736504" w14:textId="77777777" w:rsidR="00280A54" w:rsidRDefault="00280A54" w:rsidP="00421EE0">
            <w:pPr>
              <w:spacing w:after="120"/>
            </w:pPr>
            <w:r>
              <w:t>Inyo</w:t>
            </w:r>
          </w:p>
        </w:tc>
        <w:tc>
          <w:tcPr>
            <w:tcW w:w="1350" w:type="dxa"/>
          </w:tcPr>
          <w:p w14:paraId="13F6F7CA" w14:textId="77777777" w:rsidR="00280A54" w:rsidRDefault="00280A54" w:rsidP="00421EE0">
            <w:pPr>
              <w:spacing w:after="120"/>
            </w:pPr>
            <w:r>
              <w:t>53</w:t>
            </w:r>
          </w:p>
        </w:tc>
        <w:tc>
          <w:tcPr>
            <w:tcW w:w="2970" w:type="dxa"/>
          </w:tcPr>
          <w:p w14:paraId="048CAFBE" w14:textId="77777777" w:rsidR="00280A54" w:rsidRDefault="00280A54" w:rsidP="00421EE0">
            <w:pPr>
              <w:spacing w:after="120"/>
            </w:pPr>
            <w:r>
              <w:t>White Mountain</w:t>
            </w:r>
          </w:p>
        </w:tc>
      </w:tr>
      <w:tr w:rsidR="00280A54" w:rsidRPr="00BA4EAB" w14:paraId="7543A7D2" w14:textId="77777777" w:rsidTr="00421EE0">
        <w:trPr>
          <w:cantSplit/>
        </w:trPr>
        <w:tc>
          <w:tcPr>
            <w:tcW w:w="2700" w:type="dxa"/>
          </w:tcPr>
          <w:p w14:paraId="151A70A0" w14:textId="77777777" w:rsidR="00280A54" w:rsidRDefault="00280A54" w:rsidP="00421EE0">
            <w:pPr>
              <w:spacing w:after="120"/>
            </w:pPr>
            <w:r>
              <w:t>Inyo</w:t>
            </w:r>
          </w:p>
        </w:tc>
        <w:tc>
          <w:tcPr>
            <w:tcW w:w="1350" w:type="dxa"/>
          </w:tcPr>
          <w:p w14:paraId="325F63BF" w14:textId="77777777" w:rsidR="00280A54" w:rsidRDefault="00280A54" w:rsidP="00421EE0">
            <w:pPr>
              <w:spacing w:after="120"/>
            </w:pPr>
            <w:r>
              <w:t>54</w:t>
            </w:r>
          </w:p>
        </w:tc>
        <w:tc>
          <w:tcPr>
            <w:tcW w:w="2970" w:type="dxa"/>
          </w:tcPr>
          <w:p w14:paraId="10826404" w14:textId="77777777" w:rsidR="00280A54" w:rsidRDefault="00280A54" w:rsidP="00421EE0">
            <w:pPr>
              <w:spacing w:after="120"/>
            </w:pPr>
            <w:r>
              <w:t>Mt. Whitney</w:t>
            </w:r>
          </w:p>
        </w:tc>
      </w:tr>
      <w:tr w:rsidR="00280A54" w:rsidRPr="00BA4EAB" w14:paraId="58D7D8F3" w14:textId="77777777" w:rsidTr="00421EE0">
        <w:trPr>
          <w:cantSplit/>
        </w:trPr>
        <w:tc>
          <w:tcPr>
            <w:tcW w:w="2700" w:type="dxa"/>
          </w:tcPr>
          <w:p w14:paraId="3F8A103C" w14:textId="77777777" w:rsidR="00280A54" w:rsidRDefault="00280A54" w:rsidP="00421EE0">
            <w:pPr>
              <w:spacing w:after="120"/>
            </w:pPr>
            <w:r>
              <w:t>Klamath</w:t>
            </w:r>
          </w:p>
        </w:tc>
        <w:tc>
          <w:tcPr>
            <w:tcW w:w="1350" w:type="dxa"/>
          </w:tcPr>
          <w:p w14:paraId="2E9DABAF" w14:textId="77777777" w:rsidR="00280A54" w:rsidRDefault="00280A54" w:rsidP="00421EE0">
            <w:pPr>
              <w:spacing w:after="120"/>
            </w:pPr>
            <w:r>
              <w:t>51</w:t>
            </w:r>
          </w:p>
        </w:tc>
        <w:tc>
          <w:tcPr>
            <w:tcW w:w="2970" w:type="dxa"/>
          </w:tcPr>
          <w:p w14:paraId="71D022E6" w14:textId="77777777" w:rsidR="00280A54" w:rsidRDefault="00280A54" w:rsidP="00421EE0">
            <w:pPr>
              <w:spacing w:after="120"/>
            </w:pPr>
            <w:r>
              <w:t>Oak Knoll</w:t>
            </w:r>
          </w:p>
        </w:tc>
      </w:tr>
      <w:tr w:rsidR="00280A54" w:rsidRPr="00BA4EAB" w14:paraId="46C8AFB5" w14:textId="77777777" w:rsidTr="00421EE0">
        <w:trPr>
          <w:cantSplit/>
        </w:trPr>
        <w:tc>
          <w:tcPr>
            <w:tcW w:w="2700" w:type="dxa"/>
          </w:tcPr>
          <w:p w14:paraId="6BAAC4CE" w14:textId="77777777" w:rsidR="00280A54" w:rsidRDefault="00280A54" w:rsidP="00421EE0">
            <w:pPr>
              <w:spacing w:after="120"/>
            </w:pPr>
            <w:r>
              <w:t>Klamath</w:t>
            </w:r>
          </w:p>
        </w:tc>
        <w:tc>
          <w:tcPr>
            <w:tcW w:w="1350" w:type="dxa"/>
          </w:tcPr>
          <w:p w14:paraId="114D0D92" w14:textId="77777777" w:rsidR="00280A54" w:rsidRDefault="00280A54" w:rsidP="00421EE0">
            <w:pPr>
              <w:spacing w:after="120"/>
            </w:pPr>
            <w:r>
              <w:t>52</w:t>
            </w:r>
          </w:p>
        </w:tc>
        <w:tc>
          <w:tcPr>
            <w:tcW w:w="2970" w:type="dxa"/>
          </w:tcPr>
          <w:p w14:paraId="540E61BF" w14:textId="77777777" w:rsidR="00280A54" w:rsidRDefault="00280A54" w:rsidP="00421EE0">
            <w:pPr>
              <w:spacing w:after="120"/>
            </w:pPr>
            <w:r>
              <w:t>Happy Camp</w:t>
            </w:r>
          </w:p>
        </w:tc>
      </w:tr>
      <w:tr w:rsidR="00280A54" w:rsidRPr="00BA4EAB" w14:paraId="3F1938F2" w14:textId="77777777" w:rsidTr="00421EE0">
        <w:trPr>
          <w:cantSplit/>
        </w:trPr>
        <w:tc>
          <w:tcPr>
            <w:tcW w:w="2700" w:type="dxa"/>
          </w:tcPr>
          <w:p w14:paraId="1C098BFF" w14:textId="77777777" w:rsidR="00280A54" w:rsidRDefault="00280A54" w:rsidP="00421EE0">
            <w:pPr>
              <w:spacing w:after="120"/>
            </w:pPr>
            <w:r>
              <w:t>Klamath</w:t>
            </w:r>
          </w:p>
        </w:tc>
        <w:tc>
          <w:tcPr>
            <w:tcW w:w="1350" w:type="dxa"/>
          </w:tcPr>
          <w:p w14:paraId="354C75ED" w14:textId="77777777" w:rsidR="00280A54" w:rsidRDefault="00280A54" w:rsidP="00421EE0">
            <w:pPr>
              <w:spacing w:after="120"/>
            </w:pPr>
            <w:r>
              <w:t>54</w:t>
            </w:r>
          </w:p>
        </w:tc>
        <w:tc>
          <w:tcPr>
            <w:tcW w:w="2970" w:type="dxa"/>
          </w:tcPr>
          <w:p w14:paraId="5154D917" w14:textId="77777777" w:rsidR="00280A54" w:rsidRDefault="00280A54" w:rsidP="00421EE0">
            <w:pPr>
              <w:spacing w:after="120"/>
            </w:pPr>
            <w:r>
              <w:t>Salmon River</w:t>
            </w:r>
          </w:p>
        </w:tc>
      </w:tr>
      <w:tr w:rsidR="00280A54" w:rsidRPr="00BA4EAB" w14:paraId="649E367D" w14:textId="77777777" w:rsidTr="00421EE0">
        <w:trPr>
          <w:cantSplit/>
        </w:trPr>
        <w:tc>
          <w:tcPr>
            <w:tcW w:w="2700" w:type="dxa"/>
          </w:tcPr>
          <w:p w14:paraId="45AA83D7" w14:textId="77777777" w:rsidR="00280A54" w:rsidRDefault="00280A54" w:rsidP="00421EE0">
            <w:pPr>
              <w:spacing w:after="120"/>
            </w:pPr>
            <w:r>
              <w:t>Klamath</w:t>
            </w:r>
          </w:p>
        </w:tc>
        <w:tc>
          <w:tcPr>
            <w:tcW w:w="1350" w:type="dxa"/>
          </w:tcPr>
          <w:p w14:paraId="3990A679" w14:textId="77777777" w:rsidR="00280A54" w:rsidRDefault="00280A54" w:rsidP="00421EE0">
            <w:pPr>
              <w:spacing w:after="120"/>
            </w:pPr>
            <w:r>
              <w:t>55</w:t>
            </w:r>
          </w:p>
        </w:tc>
        <w:tc>
          <w:tcPr>
            <w:tcW w:w="2970" w:type="dxa"/>
          </w:tcPr>
          <w:p w14:paraId="7D4F41DA" w14:textId="77777777" w:rsidR="00280A54" w:rsidRDefault="00280A54" w:rsidP="00421EE0">
            <w:pPr>
              <w:spacing w:after="120"/>
            </w:pPr>
            <w:r>
              <w:t>Scott River</w:t>
            </w:r>
          </w:p>
        </w:tc>
      </w:tr>
      <w:tr w:rsidR="00280A54" w:rsidRPr="00BA4EAB" w14:paraId="144562C9" w14:textId="77777777" w:rsidTr="00421EE0">
        <w:trPr>
          <w:cantSplit/>
        </w:trPr>
        <w:tc>
          <w:tcPr>
            <w:tcW w:w="2700" w:type="dxa"/>
          </w:tcPr>
          <w:p w14:paraId="249D41A3" w14:textId="77777777" w:rsidR="00280A54" w:rsidRDefault="00280A54" w:rsidP="00421EE0">
            <w:pPr>
              <w:spacing w:after="120"/>
            </w:pPr>
            <w:r>
              <w:t>Klamath</w:t>
            </w:r>
          </w:p>
        </w:tc>
        <w:tc>
          <w:tcPr>
            <w:tcW w:w="1350" w:type="dxa"/>
          </w:tcPr>
          <w:p w14:paraId="3FEBD717" w14:textId="77777777" w:rsidR="00280A54" w:rsidRDefault="00280A54" w:rsidP="00421EE0">
            <w:pPr>
              <w:spacing w:after="120"/>
            </w:pPr>
            <w:r>
              <w:t>57</w:t>
            </w:r>
          </w:p>
        </w:tc>
        <w:tc>
          <w:tcPr>
            <w:tcW w:w="2970" w:type="dxa"/>
          </w:tcPr>
          <w:p w14:paraId="55A77521" w14:textId="77777777" w:rsidR="00280A54" w:rsidRDefault="00280A54" w:rsidP="00421EE0">
            <w:pPr>
              <w:spacing w:after="120"/>
            </w:pPr>
            <w:r>
              <w:t>Goosenest</w:t>
            </w:r>
          </w:p>
        </w:tc>
      </w:tr>
      <w:tr w:rsidR="00280A54" w:rsidRPr="00BA4EAB" w14:paraId="0967D2E5" w14:textId="77777777" w:rsidTr="00421EE0">
        <w:trPr>
          <w:cantSplit/>
        </w:trPr>
        <w:tc>
          <w:tcPr>
            <w:tcW w:w="2700" w:type="dxa"/>
          </w:tcPr>
          <w:p w14:paraId="44EB6CCC" w14:textId="77777777" w:rsidR="00280A54" w:rsidRDefault="00280A54" w:rsidP="00421EE0">
            <w:pPr>
              <w:spacing w:after="120"/>
            </w:pPr>
            <w:r>
              <w:t>Lake Tahoe Basin</w:t>
            </w:r>
          </w:p>
        </w:tc>
        <w:tc>
          <w:tcPr>
            <w:tcW w:w="1350" w:type="dxa"/>
          </w:tcPr>
          <w:p w14:paraId="16B9954B" w14:textId="77777777" w:rsidR="00280A54" w:rsidRDefault="00280A54" w:rsidP="00421EE0">
            <w:pPr>
              <w:spacing w:after="120"/>
            </w:pPr>
            <w:r>
              <w:t>53</w:t>
            </w:r>
          </w:p>
        </w:tc>
        <w:tc>
          <w:tcPr>
            <w:tcW w:w="2970" w:type="dxa"/>
          </w:tcPr>
          <w:p w14:paraId="68A12726" w14:textId="77777777" w:rsidR="00280A54" w:rsidRDefault="00280A54" w:rsidP="00421EE0">
            <w:pPr>
              <w:spacing w:after="120"/>
            </w:pPr>
            <w:r>
              <w:t>Eldorado</w:t>
            </w:r>
          </w:p>
        </w:tc>
      </w:tr>
      <w:tr w:rsidR="00280A54" w:rsidRPr="00BA4EAB" w14:paraId="6A79F884" w14:textId="77777777" w:rsidTr="00421EE0">
        <w:trPr>
          <w:cantSplit/>
        </w:trPr>
        <w:tc>
          <w:tcPr>
            <w:tcW w:w="2700" w:type="dxa"/>
          </w:tcPr>
          <w:p w14:paraId="6F1258DB" w14:textId="77777777" w:rsidR="00280A54" w:rsidRDefault="00280A54" w:rsidP="00421EE0">
            <w:pPr>
              <w:spacing w:after="120"/>
            </w:pPr>
            <w:r>
              <w:t>Lake Tahoe Basin</w:t>
            </w:r>
          </w:p>
        </w:tc>
        <w:tc>
          <w:tcPr>
            <w:tcW w:w="1350" w:type="dxa"/>
          </w:tcPr>
          <w:p w14:paraId="2DE7B635" w14:textId="77777777" w:rsidR="00280A54" w:rsidRDefault="00280A54" w:rsidP="00421EE0">
            <w:pPr>
              <w:spacing w:after="120"/>
            </w:pPr>
            <w:r>
              <w:t>54</w:t>
            </w:r>
          </w:p>
        </w:tc>
        <w:tc>
          <w:tcPr>
            <w:tcW w:w="2970" w:type="dxa"/>
          </w:tcPr>
          <w:p w14:paraId="2D45D144" w14:textId="77777777" w:rsidR="00280A54" w:rsidRDefault="00280A54" w:rsidP="00421EE0">
            <w:pPr>
              <w:spacing w:after="120"/>
            </w:pPr>
            <w:r>
              <w:t>Toiyabe</w:t>
            </w:r>
          </w:p>
        </w:tc>
      </w:tr>
      <w:tr w:rsidR="00280A54" w:rsidRPr="00BA4EAB" w14:paraId="358B440D" w14:textId="77777777" w:rsidTr="00421EE0">
        <w:trPr>
          <w:cantSplit/>
        </w:trPr>
        <w:tc>
          <w:tcPr>
            <w:tcW w:w="2700" w:type="dxa"/>
          </w:tcPr>
          <w:p w14:paraId="643FBF7C" w14:textId="77777777" w:rsidR="00280A54" w:rsidRDefault="00280A54" w:rsidP="00421EE0">
            <w:pPr>
              <w:spacing w:after="120"/>
            </w:pPr>
            <w:r>
              <w:lastRenderedPageBreak/>
              <w:t>Lake Tahoe Basin</w:t>
            </w:r>
          </w:p>
        </w:tc>
        <w:tc>
          <w:tcPr>
            <w:tcW w:w="1350" w:type="dxa"/>
          </w:tcPr>
          <w:p w14:paraId="7CA1E896" w14:textId="77777777" w:rsidR="00280A54" w:rsidRDefault="00280A54" w:rsidP="00421EE0">
            <w:pPr>
              <w:spacing w:after="120"/>
            </w:pPr>
            <w:r>
              <w:t>57</w:t>
            </w:r>
          </w:p>
        </w:tc>
        <w:tc>
          <w:tcPr>
            <w:tcW w:w="2970" w:type="dxa"/>
          </w:tcPr>
          <w:p w14:paraId="6A64BBF3" w14:textId="77777777" w:rsidR="00280A54" w:rsidRDefault="00280A54" w:rsidP="00421EE0">
            <w:pPr>
              <w:spacing w:after="120"/>
            </w:pPr>
            <w:r>
              <w:t>Tahoe</w:t>
            </w:r>
          </w:p>
        </w:tc>
      </w:tr>
      <w:tr w:rsidR="00280A54" w:rsidRPr="00BA4EAB" w14:paraId="75483D95" w14:textId="77777777" w:rsidTr="00421EE0">
        <w:trPr>
          <w:cantSplit/>
        </w:trPr>
        <w:tc>
          <w:tcPr>
            <w:tcW w:w="2700" w:type="dxa"/>
          </w:tcPr>
          <w:p w14:paraId="3ABE7A58" w14:textId="77777777" w:rsidR="00280A54" w:rsidRDefault="00280A54" w:rsidP="00421EE0">
            <w:pPr>
              <w:spacing w:after="120"/>
            </w:pPr>
            <w:r>
              <w:t>Lassen</w:t>
            </w:r>
          </w:p>
        </w:tc>
        <w:tc>
          <w:tcPr>
            <w:tcW w:w="1350" w:type="dxa"/>
          </w:tcPr>
          <w:p w14:paraId="386850B8" w14:textId="77777777" w:rsidR="00280A54" w:rsidRDefault="00280A54" w:rsidP="00421EE0">
            <w:pPr>
              <w:spacing w:after="120"/>
            </w:pPr>
            <w:r>
              <w:t>51</w:t>
            </w:r>
          </w:p>
        </w:tc>
        <w:tc>
          <w:tcPr>
            <w:tcW w:w="2970" w:type="dxa"/>
          </w:tcPr>
          <w:p w14:paraId="14ED7904" w14:textId="77777777" w:rsidR="00280A54" w:rsidRDefault="00280A54" w:rsidP="00421EE0">
            <w:pPr>
              <w:spacing w:after="120"/>
            </w:pPr>
            <w:r>
              <w:t>Almanor</w:t>
            </w:r>
          </w:p>
        </w:tc>
      </w:tr>
      <w:tr w:rsidR="00280A54" w:rsidRPr="00BA4EAB" w14:paraId="772AF878" w14:textId="77777777" w:rsidTr="00421EE0">
        <w:trPr>
          <w:cantSplit/>
        </w:trPr>
        <w:tc>
          <w:tcPr>
            <w:tcW w:w="2700" w:type="dxa"/>
          </w:tcPr>
          <w:p w14:paraId="6F6F60A2" w14:textId="77777777" w:rsidR="00280A54" w:rsidRDefault="00280A54" w:rsidP="00421EE0">
            <w:pPr>
              <w:spacing w:after="120"/>
            </w:pPr>
            <w:r>
              <w:t>Lassen</w:t>
            </w:r>
          </w:p>
        </w:tc>
        <w:tc>
          <w:tcPr>
            <w:tcW w:w="1350" w:type="dxa"/>
          </w:tcPr>
          <w:p w14:paraId="1EDB0916" w14:textId="77777777" w:rsidR="00280A54" w:rsidRDefault="00280A54" w:rsidP="00421EE0">
            <w:pPr>
              <w:spacing w:after="120"/>
            </w:pPr>
            <w:r>
              <w:t>53</w:t>
            </w:r>
          </w:p>
        </w:tc>
        <w:tc>
          <w:tcPr>
            <w:tcW w:w="2970" w:type="dxa"/>
          </w:tcPr>
          <w:p w14:paraId="53F84990" w14:textId="77777777" w:rsidR="00280A54" w:rsidRDefault="00280A54" w:rsidP="00421EE0">
            <w:pPr>
              <w:spacing w:after="120"/>
            </w:pPr>
            <w:r>
              <w:t>Hat Creek</w:t>
            </w:r>
          </w:p>
        </w:tc>
      </w:tr>
      <w:tr w:rsidR="00280A54" w:rsidRPr="00BA4EAB" w14:paraId="177BA7A1" w14:textId="77777777" w:rsidTr="00421EE0">
        <w:trPr>
          <w:cantSplit/>
        </w:trPr>
        <w:tc>
          <w:tcPr>
            <w:tcW w:w="2700" w:type="dxa"/>
          </w:tcPr>
          <w:p w14:paraId="468B07A8" w14:textId="77777777" w:rsidR="00280A54" w:rsidRDefault="00280A54" w:rsidP="00421EE0">
            <w:pPr>
              <w:spacing w:after="120"/>
            </w:pPr>
            <w:r>
              <w:t>Lassen</w:t>
            </w:r>
          </w:p>
        </w:tc>
        <w:tc>
          <w:tcPr>
            <w:tcW w:w="1350" w:type="dxa"/>
          </w:tcPr>
          <w:p w14:paraId="5EB19FCE" w14:textId="77777777" w:rsidR="00280A54" w:rsidRDefault="00280A54" w:rsidP="00421EE0">
            <w:pPr>
              <w:spacing w:after="120"/>
            </w:pPr>
            <w:r>
              <w:t>58</w:t>
            </w:r>
          </w:p>
        </w:tc>
        <w:tc>
          <w:tcPr>
            <w:tcW w:w="2970" w:type="dxa"/>
          </w:tcPr>
          <w:p w14:paraId="5F4C91A1" w14:textId="77777777" w:rsidR="00280A54" w:rsidRDefault="00280A54" w:rsidP="00421EE0">
            <w:pPr>
              <w:spacing w:after="120"/>
            </w:pPr>
            <w:r>
              <w:t>Eagle Lake</w:t>
            </w:r>
          </w:p>
        </w:tc>
      </w:tr>
      <w:tr w:rsidR="00280A54" w:rsidRPr="00BA4EAB" w14:paraId="1BA0F3A0" w14:textId="77777777" w:rsidTr="00421EE0">
        <w:trPr>
          <w:cantSplit/>
        </w:trPr>
        <w:tc>
          <w:tcPr>
            <w:tcW w:w="2700" w:type="dxa"/>
          </w:tcPr>
          <w:p w14:paraId="7DDA92AB" w14:textId="77777777" w:rsidR="00280A54" w:rsidRDefault="00280A54" w:rsidP="00421EE0">
            <w:pPr>
              <w:spacing w:after="120"/>
            </w:pPr>
            <w:r>
              <w:t>Los Padres</w:t>
            </w:r>
          </w:p>
        </w:tc>
        <w:tc>
          <w:tcPr>
            <w:tcW w:w="1350" w:type="dxa"/>
          </w:tcPr>
          <w:p w14:paraId="45399964" w14:textId="77777777" w:rsidR="00280A54" w:rsidRDefault="00280A54" w:rsidP="00421EE0">
            <w:pPr>
              <w:spacing w:after="120"/>
            </w:pPr>
            <w:r>
              <w:t>51</w:t>
            </w:r>
          </w:p>
        </w:tc>
        <w:tc>
          <w:tcPr>
            <w:tcW w:w="2970" w:type="dxa"/>
          </w:tcPr>
          <w:p w14:paraId="4DBE6120" w14:textId="77777777" w:rsidR="00280A54" w:rsidRDefault="00280A54" w:rsidP="00421EE0">
            <w:pPr>
              <w:spacing w:after="120"/>
            </w:pPr>
            <w:r>
              <w:t>Monterey</w:t>
            </w:r>
          </w:p>
        </w:tc>
      </w:tr>
      <w:tr w:rsidR="00280A54" w:rsidRPr="00BA4EAB" w14:paraId="0A0BBA5B" w14:textId="77777777" w:rsidTr="00421EE0">
        <w:trPr>
          <w:cantSplit/>
        </w:trPr>
        <w:tc>
          <w:tcPr>
            <w:tcW w:w="2700" w:type="dxa"/>
          </w:tcPr>
          <w:p w14:paraId="08AF034A" w14:textId="77777777" w:rsidR="00280A54" w:rsidRDefault="00280A54" w:rsidP="00421EE0">
            <w:pPr>
              <w:spacing w:after="120"/>
            </w:pPr>
            <w:r>
              <w:t>Los Padres</w:t>
            </w:r>
          </w:p>
        </w:tc>
        <w:tc>
          <w:tcPr>
            <w:tcW w:w="1350" w:type="dxa"/>
          </w:tcPr>
          <w:p w14:paraId="3D1DF045" w14:textId="77777777" w:rsidR="00280A54" w:rsidRDefault="00280A54" w:rsidP="00421EE0">
            <w:pPr>
              <w:spacing w:after="120"/>
            </w:pPr>
            <w:r>
              <w:t>53</w:t>
            </w:r>
          </w:p>
        </w:tc>
        <w:tc>
          <w:tcPr>
            <w:tcW w:w="2970" w:type="dxa"/>
          </w:tcPr>
          <w:p w14:paraId="40975E5C" w14:textId="77777777" w:rsidR="00280A54" w:rsidRDefault="00280A54" w:rsidP="00421EE0">
            <w:pPr>
              <w:spacing w:after="120"/>
            </w:pPr>
            <w:r>
              <w:t>Santa Lucia</w:t>
            </w:r>
          </w:p>
        </w:tc>
      </w:tr>
      <w:tr w:rsidR="00280A54" w:rsidRPr="00BA4EAB" w14:paraId="7CC628F7" w14:textId="77777777" w:rsidTr="00421EE0">
        <w:trPr>
          <w:cantSplit/>
        </w:trPr>
        <w:tc>
          <w:tcPr>
            <w:tcW w:w="2700" w:type="dxa"/>
          </w:tcPr>
          <w:p w14:paraId="7EF8DABE" w14:textId="77777777" w:rsidR="00280A54" w:rsidRDefault="00280A54" w:rsidP="00421EE0">
            <w:pPr>
              <w:spacing w:after="120"/>
            </w:pPr>
            <w:r>
              <w:t>Los Padres</w:t>
            </w:r>
          </w:p>
        </w:tc>
        <w:tc>
          <w:tcPr>
            <w:tcW w:w="1350" w:type="dxa"/>
          </w:tcPr>
          <w:p w14:paraId="2BECB93D" w14:textId="77777777" w:rsidR="00280A54" w:rsidRDefault="00280A54" w:rsidP="00421EE0">
            <w:pPr>
              <w:spacing w:after="120"/>
            </w:pPr>
            <w:r>
              <w:t>54</w:t>
            </w:r>
          </w:p>
        </w:tc>
        <w:tc>
          <w:tcPr>
            <w:tcW w:w="2970" w:type="dxa"/>
          </w:tcPr>
          <w:p w14:paraId="338B298F" w14:textId="77777777" w:rsidR="00280A54" w:rsidRDefault="00280A54" w:rsidP="00421EE0">
            <w:pPr>
              <w:spacing w:after="120"/>
            </w:pPr>
            <w:r>
              <w:t>Santa Barbara</w:t>
            </w:r>
          </w:p>
        </w:tc>
      </w:tr>
      <w:tr w:rsidR="00280A54" w:rsidRPr="00BA4EAB" w14:paraId="449FA7AF" w14:textId="77777777" w:rsidTr="00421EE0">
        <w:trPr>
          <w:cantSplit/>
        </w:trPr>
        <w:tc>
          <w:tcPr>
            <w:tcW w:w="2700" w:type="dxa"/>
          </w:tcPr>
          <w:p w14:paraId="591E79A6" w14:textId="77777777" w:rsidR="00280A54" w:rsidRDefault="00280A54" w:rsidP="00421EE0">
            <w:pPr>
              <w:spacing w:after="120"/>
            </w:pPr>
            <w:r>
              <w:t>Los Padres</w:t>
            </w:r>
          </w:p>
        </w:tc>
        <w:tc>
          <w:tcPr>
            <w:tcW w:w="1350" w:type="dxa"/>
          </w:tcPr>
          <w:p w14:paraId="012DC121" w14:textId="77777777" w:rsidR="00280A54" w:rsidRDefault="00280A54" w:rsidP="00421EE0">
            <w:pPr>
              <w:spacing w:after="120"/>
            </w:pPr>
            <w:r>
              <w:t>55</w:t>
            </w:r>
          </w:p>
        </w:tc>
        <w:tc>
          <w:tcPr>
            <w:tcW w:w="2970" w:type="dxa"/>
          </w:tcPr>
          <w:p w14:paraId="5356D113" w14:textId="77777777" w:rsidR="00280A54" w:rsidRDefault="00280A54" w:rsidP="00421EE0">
            <w:pPr>
              <w:spacing w:after="120"/>
            </w:pPr>
            <w:r>
              <w:t>Ojai</w:t>
            </w:r>
          </w:p>
        </w:tc>
      </w:tr>
      <w:tr w:rsidR="00280A54" w:rsidRPr="00BA4EAB" w14:paraId="3DE046F4" w14:textId="77777777" w:rsidTr="00421EE0">
        <w:trPr>
          <w:cantSplit/>
        </w:trPr>
        <w:tc>
          <w:tcPr>
            <w:tcW w:w="2700" w:type="dxa"/>
          </w:tcPr>
          <w:p w14:paraId="3BF0CB74" w14:textId="77777777" w:rsidR="00280A54" w:rsidRDefault="00280A54" w:rsidP="00421EE0">
            <w:pPr>
              <w:spacing w:after="120"/>
            </w:pPr>
            <w:r>
              <w:t>Los Padres</w:t>
            </w:r>
          </w:p>
        </w:tc>
        <w:tc>
          <w:tcPr>
            <w:tcW w:w="1350" w:type="dxa"/>
          </w:tcPr>
          <w:p w14:paraId="1FB9E3AE" w14:textId="77777777" w:rsidR="00280A54" w:rsidRDefault="00280A54" w:rsidP="00421EE0">
            <w:pPr>
              <w:spacing w:after="120"/>
            </w:pPr>
            <w:r>
              <w:t>57</w:t>
            </w:r>
          </w:p>
        </w:tc>
        <w:tc>
          <w:tcPr>
            <w:tcW w:w="2970" w:type="dxa"/>
          </w:tcPr>
          <w:p w14:paraId="39604914" w14:textId="77777777" w:rsidR="00280A54" w:rsidRDefault="00280A54" w:rsidP="00421EE0">
            <w:pPr>
              <w:spacing w:after="120"/>
            </w:pPr>
            <w:r>
              <w:t>Mt. Pinos</w:t>
            </w:r>
          </w:p>
        </w:tc>
      </w:tr>
      <w:tr w:rsidR="00280A54" w:rsidRPr="00BA4EAB" w14:paraId="431A0AB9" w14:textId="77777777" w:rsidTr="00421EE0">
        <w:trPr>
          <w:cantSplit/>
        </w:trPr>
        <w:tc>
          <w:tcPr>
            <w:tcW w:w="2700" w:type="dxa"/>
          </w:tcPr>
          <w:p w14:paraId="600ECB71" w14:textId="77777777" w:rsidR="00280A54" w:rsidRDefault="00280A54" w:rsidP="00421EE0">
            <w:pPr>
              <w:spacing w:after="120"/>
            </w:pPr>
            <w:r>
              <w:t>Mendocina</w:t>
            </w:r>
          </w:p>
        </w:tc>
        <w:tc>
          <w:tcPr>
            <w:tcW w:w="1350" w:type="dxa"/>
          </w:tcPr>
          <w:p w14:paraId="329F8EDC" w14:textId="77777777" w:rsidR="00280A54" w:rsidRDefault="00280A54" w:rsidP="00421EE0">
            <w:pPr>
              <w:spacing w:after="120"/>
            </w:pPr>
            <w:r>
              <w:t>52</w:t>
            </w:r>
          </w:p>
        </w:tc>
        <w:tc>
          <w:tcPr>
            <w:tcW w:w="2970" w:type="dxa"/>
          </w:tcPr>
          <w:p w14:paraId="2E385B79" w14:textId="77777777" w:rsidR="00280A54" w:rsidRDefault="00280A54" w:rsidP="00421EE0">
            <w:pPr>
              <w:spacing w:after="120"/>
            </w:pPr>
            <w:r>
              <w:t>Chico Tree Imp.</w:t>
            </w:r>
          </w:p>
        </w:tc>
      </w:tr>
      <w:tr w:rsidR="00280A54" w:rsidRPr="00BA4EAB" w14:paraId="3BCE5BE0" w14:textId="77777777" w:rsidTr="00421EE0">
        <w:trPr>
          <w:cantSplit/>
        </w:trPr>
        <w:tc>
          <w:tcPr>
            <w:tcW w:w="2700" w:type="dxa"/>
          </w:tcPr>
          <w:p w14:paraId="591A25E9" w14:textId="77777777" w:rsidR="00280A54" w:rsidRDefault="00280A54" w:rsidP="00421EE0">
            <w:pPr>
              <w:spacing w:after="120"/>
            </w:pPr>
            <w:r>
              <w:t>Mendocina</w:t>
            </w:r>
          </w:p>
        </w:tc>
        <w:tc>
          <w:tcPr>
            <w:tcW w:w="1350" w:type="dxa"/>
          </w:tcPr>
          <w:p w14:paraId="5B2D3927" w14:textId="77777777" w:rsidR="00280A54" w:rsidRDefault="00280A54" w:rsidP="00421EE0">
            <w:pPr>
              <w:spacing w:after="120"/>
            </w:pPr>
            <w:r>
              <w:t>53</w:t>
            </w:r>
          </w:p>
        </w:tc>
        <w:tc>
          <w:tcPr>
            <w:tcW w:w="2970" w:type="dxa"/>
          </w:tcPr>
          <w:p w14:paraId="70F68161" w14:textId="77777777" w:rsidR="00280A54" w:rsidRDefault="00280A54" w:rsidP="00421EE0">
            <w:pPr>
              <w:spacing w:after="120"/>
            </w:pPr>
            <w:r>
              <w:t>Grindstone</w:t>
            </w:r>
          </w:p>
        </w:tc>
      </w:tr>
      <w:tr w:rsidR="00280A54" w:rsidRPr="00BA4EAB" w14:paraId="7716C8EC" w14:textId="77777777" w:rsidTr="00421EE0">
        <w:trPr>
          <w:cantSplit/>
        </w:trPr>
        <w:tc>
          <w:tcPr>
            <w:tcW w:w="2700" w:type="dxa"/>
          </w:tcPr>
          <w:p w14:paraId="76A780F4" w14:textId="77777777" w:rsidR="00280A54" w:rsidRDefault="00280A54" w:rsidP="00421EE0">
            <w:pPr>
              <w:spacing w:after="120"/>
            </w:pPr>
            <w:r>
              <w:t>Mendocina</w:t>
            </w:r>
          </w:p>
        </w:tc>
        <w:tc>
          <w:tcPr>
            <w:tcW w:w="1350" w:type="dxa"/>
          </w:tcPr>
          <w:p w14:paraId="130B1604" w14:textId="77777777" w:rsidR="00280A54" w:rsidRDefault="00280A54" w:rsidP="00421EE0">
            <w:pPr>
              <w:spacing w:after="120"/>
            </w:pPr>
            <w:r>
              <w:t>54</w:t>
            </w:r>
          </w:p>
        </w:tc>
        <w:tc>
          <w:tcPr>
            <w:tcW w:w="2970" w:type="dxa"/>
          </w:tcPr>
          <w:p w14:paraId="2B585738" w14:textId="77777777" w:rsidR="00280A54" w:rsidRDefault="00280A54" w:rsidP="00421EE0">
            <w:pPr>
              <w:spacing w:after="120"/>
            </w:pPr>
            <w:r>
              <w:t>Upper Lake</w:t>
            </w:r>
          </w:p>
        </w:tc>
      </w:tr>
      <w:tr w:rsidR="00280A54" w:rsidRPr="00BA4EAB" w14:paraId="00AD61E4" w14:textId="77777777" w:rsidTr="00421EE0">
        <w:trPr>
          <w:cantSplit/>
        </w:trPr>
        <w:tc>
          <w:tcPr>
            <w:tcW w:w="2700" w:type="dxa"/>
          </w:tcPr>
          <w:p w14:paraId="4026EDCF" w14:textId="77777777" w:rsidR="00280A54" w:rsidRDefault="00280A54" w:rsidP="00421EE0">
            <w:pPr>
              <w:spacing w:after="120"/>
            </w:pPr>
            <w:r>
              <w:t>Mendocina</w:t>
            </w:r>
          </w:p>
        </w:tc>
        <w:tc>
          <w:tcPr>
            <w:tcW w:w="1350" w:type="dxa"/>
          </w:tcPr>
          <w:p w14:paraId="307E0394" w14:textId="77777777" w:rsidR="00280A54" w:rsidRDefault="00280A54" w:rsidP="00421EE0">
            <w:pPr>
              <w:spacing w:after="120"/>
            </w:pPr>
            <w:r>
              <w:t>56</w:t>
            </w:r>
          </w:p>
        </w:tc>
        <w:tc>
          <w:tcPr>
            <w:tcW w:w="2970" w:type="dxa"/>
          </w:tcPr>
          <w:p w14:paraId="6D5C1563" w14:textId="77777777" w:rsidR="00280A54" w:rsidRDefault="00280A54" w:rsidP="00421EE0">
            <w:pPr>
              <w:spacing w:after="120"/>
            </w:pPr>
            <w:r>
              <w:t>Covelo</w:t>
            </w:r>
          </w:p>
        </w:tc>
      </w:tr>
      <w:tr w:rsidR="00280A54" w:rsidRPr="00BA4EAB" w14:paraId="265B8566" w14:textId="77777777" w:rsidTr="00421EE0">
        <w:trPr>
          <w:cantSplit/>
        </w:trPr>
        <w:tc>
          <w:tcPr>
            <w:tcW w:w="2700" w:type="dxa"/>
          </w:tcPr>
          <w:p w14:paraId="16912319" w14:textId="77777777" w:rsidR="00280A54" w:rsidRDefault="00280A54" w:rsidP="00421EE0">
            <w:pPr>
              <w:spacing w:after="120"/>
            </w:pPr>
            <w:r>
              <w:t>Modoc</w:t>
            </w:r>
          </w:p>
        </w:tc>
        <w:tc>
          <w:tcPr>
            <w:tcW w:w="1350" w:type="dxa"/>
          </w:tcPr>
          <w:p w14:paraId="58FC438F" w14:textId="77777777" w:rsidR="00280A54" w:rsidRDefault="00280A54" w:rsidP="00421EE0">
            <w:pPr>
              <w:spacing w:after="120"/>
            </w:pPr>
            <w:r>
              <w:t>53</w:t>
            </w:r>
          </w:p>
        </w:tc>
        <w:tc>
          <w:tcPr>
            <w:tcW w:w="2970" w:type="dxa"/>
          </w:tcPr>
          <w:p w14:paraId="60B8A33F" w14:textId="77777777" w:rsidR="00280A54" w:rsidRDefault="00280A54" w:rsidP="00421EE0">
            <w:pPr>
              <w:spacing w:after="120"/>
            </w:pPr>
            <w:r>
              <w:t>Warner Mt.</w:t>
            </w:r>
          </w:p>
        </w:tc>
      </w:tr>
      <w:tr w:rsidR="00280A54" w:rsidRPr="00BA4EAB" w14:paraId="0B4446A2" w14:textId="77777777" w:rsidTr="00421EE0">
        <w:trPr>
          <w:cantSplit/>
        </w:trPr>
        <w:tc>
          <w:tcPr>
            <w:tcW w:w="2700" w:type="dxa"/>
          </w:tcPr>
          <w:p w14:paraId="201967E8" w14:textId="77777777" w:rsidR="00280A54" w:rsidRDefault="00280A54" w:rsidP="00421EE0">
            <w:pPr>
              <w:spacing w:after="120"/>
            </w:pPr>
            <w:r>
              <w:t>Modoc</w:t>
            </w:r>
          </w:p>
        </w:tc>
        <w:tc>
          <w:tcPr>
            <w:tcW w:w="1350" w:type="dxa"/>
          </w:tcPr>
          <w:p w14:paraId="09B3FE8F" w14:textId="77777777" w:rsidR="00280A54" w:rsidRDefault="00280A54" w:rsidP="00421EE0">
            <w:pPr>
              <w:spacing w:after="120"/>
            </w:pPr>
            <w:r>
              <w:t>54</w:t>
            </w:r>
          </w:p>
        </w:tc>
        <w:tc>
          <w:tcPr>
            <w:tcW w:w="2970" w:type="dxa"/>
          </w:tcPr>
          <w:p w14:paraId="59396E2B" w14:textId="77777777" w:rsidR="00280A54" w:rsidRDefault="00280A54" w:rsidP="00421EE0">
            <w:pPr>
              <w:spacing w:after="120"/>
            </w:pPr>
            <w:r>
              <w:t>Big Valley</w:t>
            </w:r>
          </w:p>
        </w:tc>
      </w:tr>
      <w:tr w:rsidR="00280A54" w:rsidRPr="00BA4EAB" w14:paraId="0C7E4693" w14:textId="77777777" w:rsidTr="00421EE0">
        <w:trPr>
          <w:cantSplit/>
        </w:trPr>
        <w:tc>
          <w:tcPr>
            <w:tcW w:w="2700" w:type="dxa"/>
          </w:tcPr>
          <w:p w14:paraId="5556749D" w14:textId="77777777" w:rsidR="00280A54" w:rsidRDefault="00280A54" w:rsidP="00421EE0">
            <w:pPr>
              <w:spacing w:after="120"/>
            </w:pPr>
            <w:r>
              <w:t>Modoc</w:t>
            </w:r>
          </w:p>
        </w:tc>
        <w:tc>
          <w:tcPr>
            <w:tcW w:w="1350" w:type="dxa"/>
          </w:tcPr>
          <w:p w14:paraId="70C49AFA" w14:textId="77777777" w:rsidR="00280A54" w:rsidRDefault="00280A54" w:rsidP="00421EE0">
            <w:pPr>
              <w:spacing w:after="120"/>
            </w:pPr>
            <w:r>
              <w:t>55</w:t>
            </w:r>
          </w:p>
        </w:tc>
        <w:tc>
          <w:tcPr>
            <w:tcW w:w="2970" w:type="dxa"/>
          </w:tcPr>
          <w:p w14:paraId="417A50E5" w14:textId="77777777" w:rsidR="00280A54" w:rsidRDefault="00280A54" w:rsidP="00421EE0">
            <w:pPr>
              <w:spacing w:after="120"/>
            </w:pPr>
            <w:r>
              <w:t>Devil’s Garden</w:t>
            </w:r>
          </w:p>
        </w:tc>
      </w:tr>
      <w:tr w:rsidR="00280A54" w:rsidRPr="00BA4EAB" w14:paraId="3EE4470E" w14:textId="77777777" w:rsidTr="00421EE0">
        <w:trPr>
          <w:cantSplit/>
        </w:trPr>
        <w:tc>
          <w:tcPr>
            <w:tcW w:w="2700" w:type="dxa"/>
          </w:tcPr>
          <w:p w14:paraId="63661FA9" w14:textId="77777777" w:rsidR="00280A54" w:rsidRDefault="00280A54" w:rsidP="00421EE0">
            <w:pPr>
              <w:spacing w:after="120"/>
            </w:pPr>
            <w:r>
              <w:t>Modoc</w:t>
            </w:r>
          </w:p>
        </w:tc>
        <w:tc>
          <w:tcPr>
            <w:tcW w:w="1350" w:type="dxa"/>
          </w:tcPr>
          <w:p w14:paraId="5FD98151" w14:textId="77777777" w:rsidR="00280A54" w:rsidRDefault="00280A54" w:rsidP="00421EE0">
            <w:pPr>
              <w:spacing w:after="120"/>
            </w:pPr>
            <w:r>
              <w:t>56</w:t>
            </w:r>
          </w:p>
        </w:tc>
        <w:tc>
          <w:tcPr>
            <w:tcW w:w="2970" w:type="dxa"/>
          </w:tcPr>
          <w:p w14:paraId="3642E1FC" w14:textId="77777777" w:rsidR="00280A54" w:rsidRDefault="00280A54" w:rsidP="00421EE0">
            <w:pPr>
              <w:spacing w:after="120"/>
            </w:pPr>
            <w:r>
              <w:t>Doublehead</w:t>
            </w:r>
          </w:p>
        </w:tc>
      </w:tr>
      <w:tr w:rsidR="00280A54" w:rsidRPr="00BA4EAB" w14:paraId="70E6E152" w14:textId="77777777" w:rsidTr="00421EE0">
        <w:trPr>
          <w:cantSplit/>
        </w:trPr>
        <w:tc>
          <w:tcPr>
            <w:tcW w:w="2700" w:type="dxa"/>
          </w:tcPr>
          <w:p w14:paraId="5686BB00" w14:textId="77777777" w:rsidR="00280A54" w:rsidRDefault="00280A54" w:rsidP="00421EE0">
            <w:pPr>
              <w:spacing w:after="120"/>
            </w:pPr>
            <w:r>
              <w:t>Plumas</w:t>
            </w:r>
          </w:p>
        </w:tc>
        <w:tc>
          <w:tcPr>
            <w:tcW w:w="1350" w:type="dxa"/>
          </w:tcPr>
          <w:p w14:paraId="09C0E3D1" w14:textId="77777777" w:rsidR="00280A54" w:rsidRDefault="00280A54" w:rsidP="00421EE0">
            <w:pPr>
              <w:spacing w:after="120"/>
            </w:pPr>
            <w:r>
              <w:t>1</w:t>
            </w:r>
          </w:p>
        </w:tc>
        <w:tc>
          <w:tcPr>
            <w:tcW w:w="2970" w:type="dxa"/>
          </w:tcPr>
          <w:p w14:paraId="47F08338" w14:textId="77777777" w:rsidR="00280A54" w:rsidRDefault="00280A54" w:rsidP="00421EE0">
            <w:pPr>
              <w:spacing w:after="120"/>
            </w:pPr>
            <w:r>
              <w:t>Beckworth</w:t>
            </w:r>
          </w:p>
        </w:tc>
      </w:tr>
      <w:tr w:rsidR="00280A54" w:rsidRPr="00BA4EAB" w14:paraId="03B68CDA" w14:textId="77777777" w:rsidTr="00421EE0">
        <w:trPr>
          <w:cantSplit/>
        </w:trPr>
        <w:tc>
          <w:tcPr>
            <w:tcW w:w="2700" w:type="dxa"/>
          </w:tcPr>
          <w:p w14:paraId="645EE8CB" w14:textId="77777777" w:rsidR="00280A54" w:rsidRDefault="00280A54" w:rsidP="00421EE0">
            <w:pPr>
              <w:spacing w:after="120"/>
            </w:pPr>
            <w:r>
              <w:t>Plumas</w:t>
            </w:r>
          </w:p>
        </w:tc>
        <w:tc>
          <w:tcPr>
            <w:tcW w:w="1350" w:type="dxa"/>
          </w:tcPr>
          <w:p w14:paraId="2815A411" w14:textId="77777777" w:rsidR="00280A54" w:rsidRDefault="00280A54" w:rsidP="00421EE0">
            <w:pPr>
              <w:spacing w:after="120"/>
            </w:pPr>
            <w:r>
              <w:t>2</w:t>
            </w:r>
          </w:p>
        </w:tc>
        <w:tc>
          <w:tcPr>
            <w:tcW w:w="2970" w:type="dxa"/>
          </w:tcPr>
          <w:p w14:paraId="6143DE5D" w14:textId="77777777" w:rsidR="00280A54" w:rsidRDefault="00280A54" w:rsidP="00421EE0">
            <w:pPr>
              <w:spacing w:after="120"/>
            </w:pPr>
            <w:r>
              <w:t>Mount Hough</w:t>
            </w:r>
          </w:p>
        </w:tc>
      </w:tr>
      <w:tr w:rsidR="00280A54" w:rsidRPr="00BA4EAB" w14:paraId="6C36EA3B" w14:textId="77777777" w:rsidTr="00421EE0">
        <w:trPr>
          <w:cantSplit/>
        </w:trPr>
        <w:tc>
          <w:tcPr>
            <w:tcW w:w="2700" w:type="dxa"/>
          </w:tcPr>
          <w:p w14:paraId="0D462C5D" w14:textId="77777777" w:rsidR="00280A54" w:rsidRDefault="00280A54" w:rsidP="00421EE0">
            <w:pPr>
              <w:spacing w:after="120"/>
            </w:pPr>
            <w:r>
              <w:t>Plumas</w:t>
            </w:r>
          </w:p>
        </w:tc>
        <w:tc>
          <w:tcPr>
            <w:tcW w:w="1350" w:type="dxa"/>
          </w:tcPr>
          <w:p w14:paraId="5820A2DB" w14:textId="77777777" w:rsidR="00280A54" w:rsidRDefault="00280A54" w:rsidP="00421EE0">
            <w:pPr>
              <w:spacing w:after="120"/>
            </w:pPr>
            <w:r>
              <w:t>3</w:t>
            </w:r>
          </w:p>
        </w:tc>
        <w:tc>
          <w:tcPr>
            <w:tcW w:w="2970" w:type="dxa"/>
          </w:tcPr>
          <w:p w14:paraId="771498CD" w14:textId="77777777" w:rsidR="00280A54" w:rsidRDefault="00280A54" w:rsidP="00421EE0">
            <w:pPr>
              <w:spacing w:after="120"/>
            </w:pPr>
            <w:r>
              <w:t>Feather River</w:t>
            </w:r>
          </w:p>
        </w:tc>
      </w:tr>
      <w:tr w:rsidR="00280A54" w:rsidRPr="00BA4EAB" w14:paraId="6FAEC74B" w14:textId="77777777" w:rsidTr="00421EE0">
        <w:trPr>
          <w:cantSplit/>
        </w:trPr>
        <w:tc>
          <w:tcPr>
            <w:tcW w:w="2700" w:type="dxa"/>
          </w:tcPr>
          <w:p w14:paraId="11C4B9B8" w14:textId="77777777" w:rsidR="00280A54" w:rsidRDefault="00280A54" w:rsidP="00421EE0">
            <w:pPr>
              <w:spacing w:after="120"/>
            </w:pPr>
            <w:r>
              <w:t>San Bernadino</w:t>
            </w:r>
          </w:p>
        </w:tc>
        <w:tc>
          <w:tcPr>
            <w:tcW w:w="1350" w:type="dxa"/>
          </w:tcPr>
          <w:p w14:paraId="43158B0E" w14:textId="77777777" w:rsidR="00280A54" w:rsidRDefault="00280A54" w:rsidP="00421EE0">
            <w:pPr>
              <w:spacing w:after="120"/>
            </w:pPr>
            <w:r>
              <w:t>51</w:t>
            </w:r>
          </w:p>
        </w:tc>
        <w:tc>
          <w:tcPr>
            <w:tcW w:w="2970" w:type="dxa"/>
          </w:tcPr>
          <w:p w14:paraId="2C846F4E" w14:textId="77777777" w:rsidR="00280A54" w:rsidRDefault="00280A54" w:rsidP="00421EE0">
            <w:pPr>
              <w:spacing w:after="120"/>
            </w:pPr>
            <w:r>
              <w:t>Mountain Top</w:t>
            </w:r>
          </w:p>
        </w:tc>
      </w:tr>
      <w:tr w:rsidR="00280A54" w:rsidRPr="00BA4EAB" w14:paraId="0DBE53B1" w14:textId="77777777" w:rsidTr="00421EE0">
        <w:trPr>
          <w:cantSplit/>
        </w:trPr>
        <w:tc>
          <w:tcPr>
            <w:tcW w:w="2700" w:type="dxa"/>
          </w:tcPr>
          <w:p w14:paraId="1F207EC9" w14:textId="77777777" w:rsidR="00280A54" w:rsidRDefault="00280A54" w:rsidP="00421EE0">
            <w:pPr>
              <w:spacing w:after="120"/>
            </w:pPr>
            <w:r>
              <w:t>San Bernadino</w:t>
            </w:r>
          </w:p>
        </w:tc>
        <w:tc>
          <w:tcPr>
            <w:tcW w:w="1350" w:type="dxa"/>
          </w:tcPr>
          <w:p w14:paraId="3CACA622" w14:textId="77777777" w:rsidR="00280A54" w:rsidRDefault="00280A54" w:rsidP="00421EE0">
            <w:pPr>
              <w:spacing w:after="120"/>
            </w:pPr>
            <w:r>
              <w:t>53</w:t>
            </w:r>
          </w:p>
        </w:tc>
        <w:tc>
          <w:tcPr>
            <w:tcW w:w="2970" w:type="dxa"/>
          </w:tcPr>
          <w:p w14:paraId="466E3A45" w14:textId="77777777" w:rsidR="00280A54" w:rsidRDefault="00280A54" w:rsidP="00421EE0">
            <w:pPr>
              <w:spacing w:after="120"/>
            </w:pPr>
            <w:r>
              <w:t>Front Country</w:t>
            </w:r>
          </w:p>
        </w:tc>
      </w:tr>
      <w:tr w:rsidR="00280A54" w:rsidRPr="00BA4EAB" w14:paraId="4350B8C2" w14:textId="77777777" w:rsidTr="00421EE0">
        <w:trPr>
          <w:cantSplit/>
        </w:trPr>
        <w:tc>
          <w:tcPr>
            <w:tcW w:w="2700" w:type="dxa"/>
          </w:tcPr>
          <w:p w14:paraId="599D72FC" w14:textId="77777777" w:rsidR="00280A54" w:rsidRDefault="00280A54" w:rsidP="00421EE0">
            <w:pPr>
              <w:spacing w:after="120"/>
            </w:pPr>
            <w:r>
              <w:t>San Bernadino</w:t>
            </w:r>
          </w:p>
        </w:tc>
        <w:tc>
          <w:tcPr>
            <w:tcW w:w="1350" w:type="dxa"/>
          </w:tcPr>
          <w:p w14:paraId="0851048B" w14:textId="77777777" w:rsidR="00280A54" w:rsidRDefault="00280A54" w:rsidP="00421EE0">
            <w:pPr>
              <w:spacing w:after="120"/>
            </w:pPr>
            <w:r>
              <w:t>55</w:t>
            </w:r>
          </w:p>
        </w:tc>
        <w:tc>
          <w:tcPr>
            <w:tcW w:w="2970" w:type="dxa"/>
          </w:tcPr>
          <w:p w14:paraId="2727F78E" w14:textId="77777777" w:rsidR="00280A54" w:rsidRDefault="00280A54" w:rsidP="00421EE0">
            <w:pPr>
              <w:spacing w:after="120"/>
            </w:pPr>
            <w:r>
              <w:t>San Jacinto</w:t>
            </w:r>
          </w:p>
        </w:tc>
      </w:tr>
      <w:tr w:rsidR="00280A54" w:rsidRPr="00BA4EAB" w14:paraId="4717AB0B" w14:textId="77777777" w:rsidTr="00421EE0">
        <w:trPr>
          <w:cantSplit/>
        </w:trPr>
        <w:tc>
          <w:tcPr>
            <w:tcW w:w="2700" w:type="dxa"/>
          </w:tcPr>
          <w:p w14:paraId="0ACCD0D5" w14:textId="77777777" w:rsidR="00280A54" w:rsidRDefault="00280A54" w:rsidP="00421EE0">
            <w:pPr>
              <w:spacing w:after="120"/>
            </w:pPr>
            <w:r>
              <w:t>Sequoia</w:t>
            </w:r>
          </w:p>
        </w:tc>
        <w:tc>
          <w:tcPr>
            <w:tcW w:w="1350" w:type="dxa"/>
          </w:tcPr>
          <w:p w14:paraId="6E74337F" w14:textId="77777777" w:rsidR="00280A54" w:rsidRDefault="00280A54" w:rsidP="00421EE0">
            <w:pPr>
              <w:spacing w:after="120"/>
            </w:pPr>
            <w:r>
              <w:t>51</w:t>
            </w:r>
          </w:p>
        </w:tc>
        <w:tc>
          <w:tcPr>
            <w:tcW w:w="2970" w:type="dxa"/>
          </w:tcPr>
          <w:p w14:paraId="7AE89135" w14:textId="77777777" w:rsidR="00280A54" w:rsidRDefault="00280A54" w:rsidP="00421EE0">
            <w:pPr>
              <w:spacing w:after="120"/>
            </w:pPr>
            <w:r>
              <w:t>Hume Lake</w:t>
            </w:r>
          </w:p>
        </w:tc>
      </w:tr>
      <w:tr w:rsidR="00280A54" w:rsidRPr="00BA4EAB" w14:paraId="0957657D" w14:textId="77777777" w:rsidTr="00421EE0">
        <w:trPr>
          <w:cantSplit/>
        </w:trPr>
        <w:tc>
          <w:tcPr>
            <w:tcW w:w="2700" w:type="dxa"/>
          </w:tcPr>
          <w:p w14:paraId="7209AA85" w14:textId="77777777" w:rsidR="00280A54" w:rsidRDefault="00280A54" w:rsidP="00421EE0">
            <w:pPr>
              <w:spacing w:after="120"/>
            </w:pPr>
            <w:r>
              <w:t>Sequoia</w:t>
            </w:r>
          </w:p>
        </w:tc>
        <w:tc>
          <w:tcPr>
            <w:tcW w:w="1350" w:type="dxa"/>
          </w:tcPr>
          <w:p w14:paraId="77DFB53C" w14:textId="77777777" w:rsidR="00280A54" w:rsidRDefault="00280A54" w:rsidP="00421EE0">
            <w:pPr>
              <w:spacing w:after="120"/>
            </w:pPr>
            <w:r>
              <w:t>53</w:t>
            </w:r>
          </w:p>
        </w:tc>
        <w:tc>
          <w:tcPr>
            <w:tcW w:w="2970" w:type="dxa"/>
          </w:tcPr>
          <w:p w14:paraId="5C38C7D7" w14:textId="77777777" w:rsidR="00280A54" w:rsidRDefault="00280A54" w:rsidP="00421EE0">
            <w:pPr>
              <w:spacing w:after="120"/>
            </w:pPr>
            <w:r>
              <w:t>Tule River/Hotsprings</w:t>
            </w:r>
          </w:p>
        </w:tc>
      </w:tr>
      <w:tr w:rsidR="00280A54" w:rsidRPr="00BA4EAB" w14:paraId="21EF5635" w14:textId="77777777" w:rsidTr="00421EE0">
        <w:trPr>
          <w:cantSplit/>
        </w:trPr>
        <w:tc>
          <w:tcPr>
            <w:tcW w:w="2700" w:type="dxa"/>
          </w:tcPr>
          <w:p w14:paraId="78DD32D7" w14:textId="77777777" w:rsidR="00280A54" w:rsidRDefault="00280A54" w:rsidP="00421EE0">
            <w:pPr>
              <w:spacing w:after="120"/>
            </w:pPr>
            <w:r>
              <w:lastRenderedPageBreak/>
              <w:t>Sequoia</w:t>
            </w:r>
          </w:p>
        </w:tc>
        <w:tc>
          <w:tcPr>
            <w:tcW w:w="1350" w:type="dxa"/>
          </w:tcPr>
          <w:p w14:paraId="58F4586B" w14:textId="77777777" w:rsidR="00280A54" w:rsidRDefault="00280A54" w:rsidP="00421EE0">
            <w:pPr>
              <w:spacing w:after="120"/>
            </w:pPr>
            <w:r>
              <w:t>54</w:t>
            </w:r>
          </w:p>
        </w:tc>
        <w:tc>
          <w:tcPr>
            <w:tcW w:w="2970" w:type="dxa"/>
          </w:tcPr>
          <w:p w14:paraId="30F0D385" w14:textId="77777777" w:rsidR="00280A54" w:rsidRDefault="00280A54" w:rsidP="00421EE0">
            <w:pPr>
              <w:spacing w:after="120"/>
            </w:pPr>
            <w:r>
              <w:t>Greenhorn</w:t>
            </w:r>
          </w:p>
        </w:tc>
      </w:tr>
      <w:tr w:rsidR="00280A54" w:rsidRPr="00BA4EAB" w14:paraId="444F007B" w14:textId="77777777" w:rsidTr="00421EE0">
        <w:trPr>
          <w:cantSplit/>
        </w:trPr>
        <w:tc>
          <w:tcPr>
            <w:tcW w:w="2700" w:type="dxa"/>
          </w:tcPr>
          <w:p w14:paraId="75CAEE44" w14:textId="77777777" w:rsidR="00280A54" w:rsidRDefault="00280A54" w:rsidP="00421EE0">
            <w:pPr>
              <w:spacing w:after="120"/>
            </w:pPr>
            <w:r>
              <w:t>Sequoia</w:t>
            </w:r>
          </w:p>
        </w:tc>
        <w:tc>
          <w:tcPr>
            <w:tcW w:w="1350" w:type="dxa"/>
          </w:tcPr>
          <w:p w14:paraId="05239DB1" w14:textId="77777777" w:rsidR="00280A54" w:rsidRDefault="00280A54" w:rsidP="00421EE0">
            <w:pPr>
              <w:spacing w:after="120"/>
            </w:pPr>
            <w:r>
              <w:t>56</w:t>
            </w:r>
          </w:p>
        </w:tc>
        <w:tc>
          <w:tcPr>
            <w:tcW w:w="2970" w:type="dxa"/>
          </w:tcPr>
          <w:p w14:paraId="426553DC" w14:textId="77777777" w:rsidR="00280A54" w:rsidRDefault="00280A54" w:rsidP="00421EE0">
            <w:pPr>
              <w:spacing w:after="120"/>
            </w:pPr>
            <w:r>
              <w:t>Cannell Meadow</w:t>
            </w:r>
          </w:p>
        </w:tc>
      </w:tr>
      <w:tr w:rsidR="00280A54" w:rsidRPr="00BA4EAB" w14:paraId="177A81E8" w14:textId="77777777" w:rsidTr="00421EE0">
        <w:trPr>
          <w:cantSplit/>
        </w:trPr>
        <w:tc>
          <w:tcPr>
            <w:tcW w:w="2700" w:type="dxa"/>
          </w:tcPr>
          <w:p w14:paraId="25D23531" w14:textId="77777777" w:rsidR="00280A54" w:rsidRDefault="00280A54" w:rsidP="00421EE0">
            <w:pPr>
              <w:spacing w:after="120"/>
            </w:pPr>
            <w:r>
              <w:t>Shasta – Trinity</w:t>
            </w:r>
          </w:p>
        </w:tc>
        <w:tc>
          <w:tcPr>
            <w:tcW w:w="1350" w:type="dxa"/>
          </w:tcPr>
          <w:p w14:paraId="0C4F6FB9" w14:textId="77777777" w:rsidR="00280A54" w:rsidRDefault="00280A54" w:rsidP="00421EE0">
            <w:pPr>
              <w:spacing w:after="120"/>
            </w:pPr>
            <w:r>
              <w:t>51</w:t>
            </w:r>
          </w:p>
        </w:tc>
        <w:tc>
          <w:tcPr>
            <w:tcW w:w="2970" w:type="dxa"/>
          </w:tcPr>
          <w:p w14:paraId="5E7DB44B" w14:textId="77777777" w:rsidR="00280A54" w:rsidRDefault="00280A54" w:rsidP="00421EE0">
            <w:pPr>
              <w:spacing w:after="120"/>
            </w:pPr>
            <w:r>
              <w:t>Yolla Bolla/Hayfork</w:t>
            </w:r>
          </w:p>
        </w:tc>
      </w:tr>
      <w:tr w:rsidR="00280A54" w:rsidRPr="00BA4EAB" w14:paraId="6BC5343C" w14:textId="77777777" w:rsidTr="00421EE0">
        <w:trPr>
          <w:cantSplit/>
        </w:trPr>
        <w:tc>
          <w:tcPr>
            <w:tcW w:w="2700" w:type="dxa"/>
          </w:tcPr>
          <w:p w14:paraId="51D660E5" w14:textId="77777777" w:rsidR="00280A54" w:rsidRDefault="00280A54" w:rsidP="00421EE0">
            <w:pPr>
              <w:spacing w:after="120"/>
            </w:pPr>
            <w:r>
              <w:t>Shasta – Trinity</w:t>
            </w:r>
          </w:p>
        </w:tc>
        <w:tc>
          <w:tcPr>
            <w:tcW w:w="1350" w:type="dxa"/>
          </w:tcPr>
          <w:p w14:paraId="28501333" w14:textId="77777777" w:rsidR="00280A54" w:rsidRDefault="00280A54" w:rsidP="00421EE0">
            <w:pPr>
              <w:spacing w:after="120"/>
            </w:pPr>
            <w:r>
              <w:t>54</w:t>
            </w:r>
          </w:p>
        </w:tc>
        <w:tc>
          <w:tcPr>
            <w:tcW w:w="2970" w:type="dxa"/>
          </w:tcPr>
          <w:p w14:paraId="22FD557C" w14:textId="77777777" w:rsidR="00280A54" w:rsidRDefault="00280A54" w:rsidP="00421EE0">
            <w:pPr>
              <w:spacing w:after="120"/>
            </w:pPr>
            <w:r>
              <w:t>Big Bear/Weaverville</w:t>
            </w:r>
          </w:p>
        </w:tc>
      </w:tr>
      <w:tr w:rsidR="00280A54" w:rsidRPr="00BA4EAB" w14:paraId="15DED6C2" w14:textId="77777777" w:rsidTr="00421EE0">
        <w:trPr>
          <w:cantSplit/>
        </w:trPr>
        <w:tc>
          <w:tcPr>
            <w:tcW w:w="2700" w:type="dxa"/>
          </w:tcPr>
          <w:p w14:paraId="0771D8DD" w14:textId="77777777" w:rsidR="00280A54" w:rsidRDefault="00280A54" w:rsidP="00421EE0">
            <w:pPr>
              <w:spacing w:after="120"/>
            </w:pPr>
            <w:r>
              <w:t>Shasta – Trinity</w:t>
            </w:r>
          </w:p>
        </w:tc>
        <w:tc>
          <w:tcPr>
            <w:tcW w:w="1350" w:type="dxa"/>
          </w:tcPr>
          <w:p w14:paraId="35993B87" w14:textId="77777777" w:rsidR="00280A54" w:rsidRDefault="00280A54" w:rsidP="00421EE0">
            <w:pPr>
              <w:spacing w:after="120"/>
            </w:pPr>
            <w:r>
              <w:t>58</w:t>
            </w:r>
          </w:p>
        </w:tc>
        <w:tc>
          <w:tcPr>
            <w:tcW w:w="2970" w:type="dxa"/>
          </w:tcPr>
          <w:p w14:paraId="528D6815" w14:textId="77777777" w:rsidR="00280A54" w:rsidRDefault="00280A54" w:rsidP="00421EE0">
            <w:pPr>
              <w:spacing w:after="120"/>
            </w:pPr>
            <w:r>
              <w:t>Shasta Lake</w:t>
            </w:r>
          </w:p>
        </w:tc>
      </w:tr>
      <w:tr w:rsidR="00280A54" w:rsidRPr="00BA4EAB" w14:paraId="50A20EF1" w14:textId="77777777" w:rsidTr="00421EE0">
        <w:trPr>
          <w:cantSplit/>
        </w:trPr>
        <w:tc>
          <w:tcPr>
            <w:tcW w:w="2700" w:type="dxa"/>
          </w:tcPr>
          <w:p w14:paraId="20E17DE3" w14:textId="77777777" w:rsidR="00280A54" w:rsidRDefault="00280A54" w:rsidP="00421EE0">
            <w:pPr>
              <w:spacing w:after="120"/>
            </w:pPr>
            <w:r>
              <w:t>Shasta – Trinity</w:t>
            </w:r>
          </w:p>
        </w:tc>
        <w:tc>
          <w:tcPr>
            <w:tcW w:w="1350" w:type="dxa"/>
          </w:tcPr>
          <w:p w14:paraId="05A723CB" w14:textId="77777777" w:rsidR="00280A54" w:rsidRDefault="00280A54" w:rsidP="00421EE0">
            <w:pPr>
              <w:spacing w:after="120"/>
            </w:pPr>
            <w:r>
              <w:t>59</w:t>
            </w:r>
          </w:p>
        </w:tc>
        <w:tc>
          <w:tcPr>
            <w:tcW w:w="2970" w:type="dxa"/>
          </w:tcPr>
          <w:p w14:paraId="7814CA4E" w14:textId="77777777" w:rsidR="00280A54" w:rsidRDefault="00280A54" w:rsidP="00421EE0">
            <w:pPr>
              <w:spacing w:after="120"/>
            </w:pPr>
            <w:r>
              <w:t>Mt. Shasta/McCloud</w:t>
            </w:r>
          </w:p>
        </w:tc>
      </w:tr>
      <w:tr w:rsidR="00280A54" w:rsidRPr="00BA4EAB" w14:paraId="757EE5DA" w14:textId="77777777" w:rsidTr="00421EE0">
        <w:trPr>
          <w:cantSplit/>
        </w:trPr>
        <w:tc>
          <w:tcPr>
            <w:tcW w:w="2700" w:type="dxa"/>
          </w:tcPr>
          <w:p w14:paraId="74241016" w14:textId="77777777" w:rsidR="00280A54" w:rsidRDefault="00280A54" w:rsidP="00421EE0">
            <w:pPr>
              <w:spacing w:after="120"/>
            </w:pPr>
            <w:r>
              <w:t>Sierra</w:t>
            </w:r>
          </w:p>
        </w:tc>
        <w:tc>
          <w:tcPr>
            <w:tcW w:w="1350" w:type="dxa"/>
          </w:tcPr>
          <w:p w14:paraId="268A0259" w14:textId="77777777" w:rsidR="00280A54" w:rsidRDefault="00280A54" w:rsidP="00421EE0">
            <w:pPr>
              <w:spacing w:after="120"/>
            </w:pPr>
            <w:r>
              <w:t>51</w:t>
            </w:r>
          </w:p>
        </w:tc>
        <w:tc>
          <w:tcPr>
            <w:tcW w:w="2970" w:type="dxa"/>
          </w:tcPr>
          <w:p w14:paraId="1788C875" w14:textId="77777777" w:rsidR="00280A54" w:rsidRDefault="00280A54" w:rsidP="00421EE0">
            <w:pPr>
              <w:spacing w:after="120"/>
            </w:pPr>
            <w:r>
              <w:t>Bass Lake</w:t>
            </w:r>
          </w:p>
        </w:tc>
      </w:tr>
      <w:tr w:rsidR="00280A54" w:rsidRPr="00BA4EAB" w14:paraId="3381DDBC" w14:textId="77777777" w:rsidTr="00421EE0">
        <w:trPr>
          <w:cantSplit/>
        </w:trPr>
        <w:tc>
          <w:tcPr>
            <w:tcW w:w="2700" w:type="dxa"/>
          </w:tcPr>
          <w:p w14:paraId="2044C2A0" w14:textId="77777777" w:rsidR="00280A54" w:rsidRDefault="00280A54" w:rsidP="00421EE0">
            <w:pPr>
              <w:spacing w:after="120"/>
            </w:pPr>
            <w:r>
              <w:t>Sierra</w:t>
            </w:r>
          </w:p>
        </w:tc>
        <w:tc>
          <w:tcPr>
            <w:tcW w:w="1350" w:type="dxa"/>
          </w:tcPr>
          <w:p w14:paraId="08EB334B" w14:textId="77777777" w:rsidR="00280A54" w:rsidRDefault="00280A54" w:rsidP="00421EE0">
            <w:pPr>
              <w:spacing w:after="120"/>
            </w:pPr>
            <w:r>
              <w:t>52</w:t>
            </w:r>
          </w:p>
        </w:tc>
        <w:tc>
          <w:tcPr>
            <w:tcW w:w="2970" w:type="dxa"/>
          </w:tcPr>
          <w:p w14:paraId="421B7C71" w14:textId="77777777" w:rsidR="00280A54" w:rsidRDefault="00280A54" w:rsidP="00421EE0">
            <w:pPr>
              <w:spacing w:after="120"/>
            </w:pPr>
            <w:r>
              <w:t>High Sierra</w:t>
            </w:r>
          </w:p>
        </w:tc>
      </w:tr>
      <w:tr w:rsidR="00280A54" w:rsidRPr="00BA4EAB" w14:paraId="669E1E61" w14:textId="77777777" w:rsidTr="00421EE0">
        <w:trPr>
          <w:cantSplit/>
        </w:trPr>
        <w:tc>
          <w:tcPr>
            <w:tcW w:w="2700" w:type="dxa"/>
          </w:tcPr>
          <w:p w14:paraId="1824313E" w14:textId="77777777" w:rsidR="00280A54" w:rsidRDefault="00280A54" w:rsidP="00421EE0">
            <w:pPr>
              <w:spacing w:after="120"/>
            </w:pPr>
            <w:r>
              <w:t>Sierra</w:t>
            </w:r>
          </w:p>
        </w:tc>
        <w:tc>
          <w:tcPr>
            <w:tcW w:w="1350" w:type="dxa"/>
          </w:tcPr>
          <w:p w14:paraId="3F81D6FD" w14:textId="77777777" w:rsidR="00280A54" w:rsidRDefault="00280A54" w:rsidP="00421EE0">
            <w:pPr>
              <w:spacing w:after="120"/>
            </w:pPr>
            <w:r>
              <w:t>56</w:t>
            </w:r>
          </w:p>
        </w:tc>
        <w:tc>
          <w:tcPr>
            <w:tcW w:w="2970" w:type="dxa"/>
          </w:tcPr>
          <w:p w14:paraId="73217BFA" w14:textId="77777777" w:rsidR="00280A54" w:rsidRDefault="00280A54" w:rsidP="00421EE0">
            <w:pPr>
              <w:spacing w:after="120"/>
            </w:pPr>
            <w:r>
              <w:t>San Joaquin Exp. Range</w:t>
            </w:r>
          </w:p>
        </w:tc>
      </w:tr>
      <w:tr w:rsidR="00280A54" w:rsidRPr="00BA4EAB" w14:paraId="3BB44429" w14:textId="77777777" w:rsidTr="00421EE0">
        <w:trPr>
          <w:cantSplit/>
        </w:trPr>
        <w:tc>
          <w:tcPr>
            <w:tcW w:w="2700" w:type="dxa"/>
          </w:tcPr>
          <w:p w14:paraId="5B00531E" w14:textId="77777777" w:rsidR="00280A54" w:rsidRDefault="00280A54" w:rsidP="00421EE0">
            <w:pPr>
              <w:spacing w:after="120"/>
            </w:pPr>
            <w:r>
              <w:t>Six Rivers</w:t>
            </w:r>
          </w:p>
        </w:tc>
        <w:tc>
          <w:tcPr>
            <w:tcW w:w="1350" w:type="dxa"/>
          </w:tcPr>
          <w:p w14:paraId="3681849C" w14:textId="77777777" w:rsidR="00280A54" w:rsidRDefault="00280A54" w:rsidP="00421EE0">
            <w:pPr>
              <w:spacing w:after="120"/>
            </w:pPr>
            <w:r>
              <w:t>51</w:t>
            </w:r>
          </w:p>
        </w:tc>
        <w:tc>
          <w:tcPr>
            <w:tcW w:w="2970" w:type="dxa"/>
          </w:tcPr>
          <w:p w14:paraId="21C91EEE" w14:textId="77777777" w:rsidR="00280A54" w:rsidRDefault="00280A54" w:rsidP="00421EE0">
            <w:pPr>
              <w:spacing w:after="120"/>
              <w:ind w:right="-108"/>
            </w:pPr>
            <w:r>
              <w:t>Gasquet/Smith River NRA</w:t>
            </w:r>
          </w:p>
        </w:tc>
      </w:tr>
      <w:tr w:rsidR="00280A54" w:rsidRPr="00BA4EAB" w14:paraId="6FB7DBD1" w14:textId="77777777" w:rsidTr="00421EE0">
        <w:trPr>
          <w:cantSplit/>
        </w:trPr>
        <w:tc>
          <w:tcPr>
            <w:tcW w:w="2700" w:type="dxa"/>
          </w:tcPr>
          <w:p w14:paraId="0DA7BF7A" w14:textId="77777777" w:rsidR="00280A54" w:rsidRDefault="00280A54" w:rsidP="00421EE0">
            <w:pPr>
              <w:spacing w:after="120"/>
            </w:pPr>
            <w:r>
              <w:t>Six Rivers</w:t>
            </w:r>
          </w:p>
        </w:tc>
        <w:tc>
          <w:tcPr>
            <w:tcW w:w="1350" w:type="dxa"/>
          </w:tcPr>
          <w:p w14:paraId="776951FB" w14:textId="77777777" w:rsidR="00280A54" w:rsidRDefault="00280A54" w:rsidP="00421EE0">
            <w:pPr>
              <w:spacing w:after="120"/>
            </w:pPr>
            <w:r>
              <w:t>52</w:t>
            </w:r>
          </w:p>
        </w:tc>
        <w:tc>
          <w:tcPr>
            <w:tcW w:w="2970" w:type="dxa"/>
          </w:tcPr>
          <w:p w14:paraId="1E7AFFE6" w14:textId="77777777" w:rsidR="00280A54" w:rsidRDefault="00280A54" w:rsidP="00421EE0">
            <w:pPr>
              <w:spacing w:after="120"/>
            </w:pPr>
            <w:r>
              <w:t>Orleans</w:t>
            </w:r>
          </w:p>
        </w:tc>
      </w:tr>
      <w:tr w:rsidR="00280A54" w:rsidRPr="00BA4EAB" w14:paraId="11E66700" w14:textId="77777777" w:rsidTr="00421EE0">
        <w:trPr>
          <w:cantSplit/>
        </w:trPr>
        <w:tc>
          <w:tcPr>
            <w:tcW w:w="2700" w:type="dxa"/>
          </w:tcPr>
          <w:p w14:paraId="7B78C2C7" w14:textId="77777777" w:rsidR="00280A54" w:rsidRDefault="00280A54" w:rsidP="00421EE0">
            <w:pPr>
              <w:spacing w:after="120"/>
            </w:pPr>
            <w:r>
              <w:t>Six Rivers</w:t>
            </w:r>
          </w:p>
        </w:tc>
        <w:tc>
          <w:tcPr>
            <w:tcW w:w="1350" w:type="dxa"/>
          </w:tcPr>
          <w:p w14:paraId="62D55509" w14:textId="77777777" w:rsidR="00280A54" w:rsidRDefault="00280A54" w:rsidP="00421EE0">
            <w:pPr>
              <w:spacing w:after="120"/>
            </w:pPr>
            <w:r>
              <w:t>53</w:t>
            </w:r>
          </w:p>
        </w:tc>
        <w:tc>
          <w:tcPr>
            <w:tcW w:w="2970" w:type="dxa"/>
          </w:tcPr>
          <w:p w14:paraId="2D2C2724" w14:textId="77777777" w:rsidR="00280A54" w:rsidRDefault="00280A54" w:rsidP="00421EE0">
            <w:pPr>
              <w:spacing w:after="120"/>
            </w:pPr>
            <w:r>
              <w:t>Lower Trinity</w:t>
            </w:r>
          </w:p>
        </w:tc>
      </w:tr>
      <w:tr w:rsidR="00280A54" w:rsidRPr="00BA4EAB" w14:paraId="2A6D852A" w14:textId="77777777" w:rsidTr="00421EE0">
        <w:trPr>
          <w:cantSplit/>
        </w:trPr>
        <w:tc>
          <w:tcPr>
            <w:tcW w:w="2700" w:type="dxa"/>
          </w:tcPr>
          <w:p w14:paraId="4F0A1316" w14:textId="77777777" w:rsidR="00280A54" w:rsidRDefault="00280A54" w:rsidP="00421EE0">
            <w:pPr>
              <w:spacing w:after="120"/>
            </w:pPr>
            <w:r>
              <w:t>Six Rivers</w:t>
            </w:r>
          </w:p>
        </w:tc>
        <w:tc>
          <w:tcPr>
            <w:tcW w:w="1350" w:type="dxa"/>
          </w:tcPr>
          <w:p w14:paraId="508B13A6" w14:textId="77777777" w:rsidR="00280A54" w:rsidRDefault="00280A54" w:rsidP="00421EE0">
            <w:pPr>
              <w:spacing w:after="120"/>
            </w:pPr>
            <w:r>
              <w:t>54</w:t>
            </w:r>
          </w:p>
        </w:tc>
        <w:tc>
          <w:tcPr>
            <w:tcW w:w="2970" w:type="dxa"/>
          </w:tcPr>
          <w:p w14:paraId="027DAD49" w14:textId="77777777" w:rsidR="00280A54" w:rsidRDefault="00280A54" w:rsidP="00421EE0">
            <w:pPr>
              <w:spacing w:after="120"/>
            </w:pPr>
            <w:r>
              <w:t>Mad River</w:t>
            </w:r>
          </w:p>
        </w:tc>
      </w:tr>
      <w:tr w:rsidR="00280A54" w:rsidRPr="00BA4EAB" w14:paraId="694EA389" w14:textId="77777777" w:rsidTr="00421EE0">
        <w:trPr>
          <w:cantSplit/>
        </w:trPr>
        <w:tc>
          <w:tcPr>
            <w:tcW w:w="2700" w:type="dxa"/>
          </w:tcPr>
          <w:p w14:paraId="469A6637" w14:textId="77777777" w:rsidR="00280A54" w:rsidRDefault="00280A54" w:rsidP="00421EE0">
            <w:pPr>
              <w:spacing w:after="120"/>
            </w:pPr>
            <w:r>
              <w:t>Stanislaus</w:t>
            </w:r>
          </w:p>
        </w:tc>
        <w:tc>
          <w:tcPr>
            <w:tcW w:w="1350" w:type="dxa"/>
          </w:tcPr>
          <w:p w14:paraId="2C50212D" w14:textId="77777777" w:rsidR="00280A54" w:rsidRDefault="00280A54" w:rsidP="00421EE0">
            <w:pPr>
              <w:spacing w:after="120"/>
            </w:pPr>
            <w:r>
              <w:t>51</w:t>
            </w:r>
          </w:p>
        </w:tc>
        <w:tc>
          <w:tcPr>
            <w:tcW w:w="2970" w:type="dxa"/>
          </w:tcPr>
          <w:p w14:paraId="191582FB" w14:textId="77777777" w:rsidR="00280A54" w:rsidRDefault="00280A54" w:rsidP="00421EE0">
            <w:pPr>
              <w:spacing w:after="120"/>
            </w:pPr>
            <w:r>
              <w:t>Mi-Wok</w:t>
            </w:r>
          </w:p>
        </w:tc>
      </w:tr>
      <w:tr w:rsidR="00280A54" w:rsidRPr="00BA4EAB" w14:paraId="4D74D02D" w14:textId="77777777" w:rsidTr="00421EE0">
        <w:trPr>
          <w:cantSplit/>
        </w:trPr>
        <w:tc>
          <w:tcPr>
            <w:tcW w:w="2700" w:type="dxa"/>
          </w:tcPr>
          <w:p w14:paraId="08E49C22" w14:textId="77777777" w:rsidR="00280A54" w:rsidRDefault="00280A54" w:rsidP="00421EE0">
            <w:pPr>
              <w:spacing w:after="120"/>
            </w:pPr>
            <w:r>
              <w:t>Stanislaus</w:t>
            </w:r>
          </w:p>
        </w:tc>
        <w:tc>
          <w:tcPr>
            <w:tcW w:w="1350" w:type="dxa"/>
          </w:tcPr>
          <w:p w14:paraId="45468444" w14:textId="77777777" w:rsidR="00280A54" w:rsidRDefault="00280A54" w:rsidP="00421EE0">
            <w:pPr>
              <w:spacing w:after="120"/>
            </w:pPr>
            <w:r>
              <w:t>52</w:t>
            </w:r>
          </w:p>
        </w:tc>
        <w:tc>
          <w:tcPr>
            <w:tcW w:w="2970" w:type="dxa"/>
          </w:tcPr>
          <w:p w14:paraId="3D4CFC38" w14:textId="77777777" w:rsidR="00280A54" w:rsidRDefault="00280A54" w:rsidP="00421EE0">
            <w:pPr>
              <w:spacing w:after="120"/>
            </w:pPr>
            <w:r>
              <w:t>Calaveras</w:t>
            </w:r>
          </w:p>
        </w:tc>
      </w:tr>
      <w:tr w:rsidR="00280A54" w:rsidRPr="00BA4EAB" w14:paraId="31A99597" w14:textId="77777777" w:rsidTr="00421EE0">
        <w:trPr>
          <w:cantSplit/>
        </w:trPr>
        <w:tc>
          <w:tcPr>
            <w:tcW w:w="2700" w:type="dxa"/>
          </w:tcPr>
          <w:p w14:paraId="15633467" w14:textId="77777777" w:rsidR="00280A54" w:rsidRDefault="00280A54" w:rsidP="00421EE0">
            <w:pPr>
              <w:spacing w:after="120"/>
            </w:pPr>
            <w:r>
              <w:t>Stanislaus</w:t>
            </w:r>
          </w:p>
        </w:tc>
        <w:tc>
          <w:tcPr>
            <w:tcW w:w="1350" w:type="dxa"/>
          </w:tcPr>
          <w:p w14:paraId="19DE1608" w14:textId="77777777" w:rsidR="00280A54" w:rsidRDefault="00280A54" w:rsidP="00421EE0">
            <w:pPr>
              <w:spacing w:after="120"/>
            </w:pPr>
            <w:r>
              <w:t>53</w:t>
            </w:r>
          </w:p>
        </w:tc>
        <w:tc>
          <w:tcPr>
            <w:tcW w:w="2970" w:type="dxa"/>
          </w:tcPr>
          <w:p w14:paraId="77FFF6BD" w14:textId="77777777" w:rsidR="00280A54" w:rsidRDefault="00280A54" w:rsidP="00421EE0">
            <w:pPr>
              <w:spacing w:after="120"/>
            </w:pPr>
            <w:r>
              <w:t>Summit</w:t>
            </w:r>
          </w:p>
        </w:tc>
      </w:tr>
      <w:tr w:rsidR="00280A54" w:rsidRPr="00BA4EAB" w14:paraId="4AC0B403" w14:textId="77777777" w:rsidTr="00421EE0">
        <w:trPr>
          <w:cantSplit/>
        </w:trPr>
        <w:tc>
          <w:tcPr>
            <w:tcW w:w="2700" w:type="dxa"/>
          </w:tcPr>
          <w:p w14:paraId="51DC8F1B" w14:textId="77777777" w:rsidR="00280A54" w:rsidRDefault="00280A54" w:rsidP="00421EE0">
            <w:pPr>
              <w:spacing w:after="120"/>
            </w:pPr>
            <w:r>
              <w:t>Stanislaus</w:t>
            </w:r>
          </w:p>
        </w:tc>
        <w:tc>
          <w:tcPr>
            <w:tcW w:w="1350" w:type="dxa"/>
          </w:tcPr>
          <w:p w14:paraId="156AE311" w14:textId="77777777" w:rsidR="00280A54" w:rsidRDefault="00280A54" w:rsidP="00421EE0">
            <w:pPr>
              <w:spacing w:after="120"/>
            </w:pPr>
            <w:r>
              <w:t>54</w:t>
            </w:r>
          </w:p>
        </w:tc>
        <w:tc>
          <w:tcPr>
            <w:tcW w:w="2970" w:type="dxa"/>
          </w:tcPr>
          <w:p w14:paraId="4095B800" w14:textId="77777777" w:rsidR="00280A54" w:rsidRDefault="00280A54" w:rsidP="00421EE0">
            <w:pPr>
              <w:spacing w:after="120"/>
            </w:pPr>
            <w:r>
              <w:t>Groveland</w:t>
            </w:r>
          </w:p>
        </w:tc>
      </w:tr>
      <w:tr w:rsidR="00280A54" w:rsidRPr="00BA4EAB" w14:paraId="3DCB65ED" w14:textId="77777777" w:rsidTr="00421EE0">
        <w:trPr>
          <w:cantSplit/>
        </w:trPr>
        <w:tc>
          <w:tcPr>
            <w:tcW w:w="2700" w:type="dxa"/>
          </w:tcPr>
          <w:p w14:paraId="5DC6B306" w14:textId="77777777" w:rsidR="00280A54" w:rsidRDefault="00280A54" w:rsidP="00421EE0">
            <w:pPr>
              <w:spacing w:after="120"/>
            </w:pPr>
            <w:r>
              <w:t>Tahoe</w:t>
            </w:r>
          </w:p>
        </w:tc>
        <w:tc>
          <w:tcPr>
            <w:tcW w:w="1350" w:type="dxa"/>
          </w:tcPr>
          <w:p w14:paraId="2ACEE883" w14:textId="77777777" w:rsidR="00280A54" w:rsidRDefault="00280A54" w:rsidP="00421EE0">
            <w:pPr>
              <w:spacing w:after="120"/>
            </w:pPr>
            <w:r>
              <w:t>53</w:t>
            </w:r>
          </w:p>
        </w:tc>
        <w:tc>
          <w:tcPr>
            <w:tcW w:w="2970" w:type="dxa"/>
          </w:tcPr>
          <w:p w14:paraId="5EBAC2AE" w14:textId="77777777" w:rsidR="00280A54" w:rsidRDefault="00280A54" w:rsidP="00421EE0">
            <w:pPr>
              <w:spacing w:after="120"/>
            </w:pPr>
            <w:r>
              <w:t>Downieville</w:t>
            </w:r>
          </w:p>
        </w:tc>
      </w:tr>
      <w:tr w:rsidR="00280A54" w:rsidRPr="00BA4EAB" w14:paraId="268D0CC7" w14:textId="77777777" w:rsidTr="00421EE0">
        <w:trPr>
          <w:cantSplit/>
        </w:trPr>
        <w:tc>
          <w:tcPr>
            <w:tcW w:w="2700" w:type="dxa"/>
          </w:tcPr>
          <w:p w14:paraId="3F121156" w14:textId="77777777" w:rsidR="00280A54" w:rsidRDefault="00280A54" w:rsidP="00421EE0">
            <w:pPr>
              <w:spacing w:after="120"/>
            </w:pPr>
            <w:r>
              <w:t>Tahoe</w:t>
            </w:r>
          </w:p>
        </w:tc>
        <w:tc>
          <w:tcPr>
            <w:tcW w:w="1350" w:type="dxa"/>
          </w:tcPr>
          <w:p w14:paraId="332FDAB9" w14:textId="77777777" w:rsidR="00280A54" w:rsidRDefault="00280A54" w:rsidP="00421EE0">
            <w:pPr>
              <w:spacing w:after="120"/>
            </w:pPr>
            <w:r>
              <w:t>54</w:t>
            </w:r>
          </w:p>
        </w:tc>
        <w:tc>
          <w:tcPr>
            <w:tcW w:w="2970" w:type="dxa"/>
          </w:tcPr>
          <w:p w14:paraId="4DE6B3D0" w14:textId="77777777" w:rsidR="00280A54" w:rsidRDefault="00280A54" w:rsidP="00421EE0">
            <w:pPr>
              <w:spacing w:after="120"/>
            </w:pPr>
            <w:r>
              <w:t>American River</w:t>
            </w:r>
          </w:p>
        </w:tc>
      </w:tr>
      <w:tr w:rsidR="00280A54" w:rsidRPr="00BA4EAB" w14:paraId="62FD14A1" w14:textId="77777777" w:rsidTr="00421EE0">
        <w:trPr>
          <w:cantSplit/>
        </w:trPr>
        <w:tc>
          <w:tcPr>
            <w:tcW w:w="2700" w:type="dxa"/>
          </w:tcPr>
          <w:p w14:paraId="0C2FFC72" w14:textId="77777777" w:rsidR="00280A54" w:rsidRDefault="00280A54" w:rsidP="00421EE0">
            <w:pPr>
              <w:spacing w:after="120"/>
            </w:pPr>
            <w:r>
              <w:t>Tahoe</w:t>
            </w:r>
          </w:p>
        </w:tc>
        <w:tc>
          <w:tcPr>
            <w:tcW w:w="1350" w:type="dxa"/>
          </w:tcPr>
          <w:p w14:paraId="27F46633" w14:textId="77777777" w:rsidR="00280A54" w:rsidRDefault="00280A54" w:rsidP="00421EE0">
            <w:pPr>
              <w:spacing w:after="120"/>
            </w:pPr>
            <w:r>
              <w:t>56</w:t>
            </w:r>
          </w:p>
        </w:tc>
        <w:tc>
          <w:tcPr>
            <w:tcW w:w="2970" w:type="dxa"/>
          </w:tcPr>
          <w:p w14:paraId="660182A0" w14:textId="77777777" w:rsidR="00280A54" w:rsidRDefault="00280A54" w:rsidP="00421EE0">
            <w:pPr>
              <w:spacing w:after="120"/>
            </w:pPr>
            <w:r>
              <w:t>Sierraville</w:t>
            </w:r>
          </w:p>
        </w:tc>
      </w:tr>
      <w:tr w:rsidR="00280A54" w:rsidRPr="00BA4EAB" w14:paraId="71D5F643" w14:textId="77777777" w:rsidTr="00421EE0">
        <w:trPr>
          <w:cantSplit/>
        </w:trPr>
        <w:tc>
          <w:tcPr>
            <w:tcW w:w="2700" w:type="dxa"/>
          </w:tcPr>
          <w:p w14:paraId="220D62E5" w14:textId="77777777" w:rsidR="00280A54" w:rsidRDefault="00280A54" w:rsidP="00421EE0">
            <w:pPr>
              <w:spacing w:after="120"/>
            </w:pPr>
            <w:r>
              <w:t>Tahoe</w:t>
            </w:r>
          </w:p>
        </w:tc>
        <w:tc>
          <w:tcPr>
            <w:tcW w:w="1350" w:type="dxa"/>
          </w:tcPr>
          <w:p w14:paraId="7697AF13" w14:textId="77777777" w:rsidR="00280A54" w:rsidRDefault="00280A54" w:rsidP="00421EE0">
            <w:pPr>
              <w:spacing w:after="120"/>
            </w:pPr>
            <w:r>
              <w:t>57</w:t>
            </w:r>
          </w:p>
        </w:tc>
        <w:tc>
          <w:tcPr>
            <w:tcW w:w="2970" w:type="dxa"/>
          </w:tcPr>
          <w:p w14:paraId="34245B79" w14:textId="77777777" w:rsidR="00280A54" w:rsidRDefault="00280A54" w:rsidP="00421EE0">
            <w:pPr>
              <w:spacing w:after="120"/>
            </w:pPr>
            <w:r>
              <w:t>Truckee</w:t>
            </w:r>
          </w:p>
        </w:tc>
      </w:tr>
    </w:tbl>
    <w:p w14:paraId="748DE018" w14:textId="77777777" w:rsidR="00280A54" w:rsidRDefault="00280A54">
      <w:pPr>
        <w:spacing w:before="0" w:after="0"/>
      </w:pPr>
      <w:r>
        <w:br w:type="page"/>
      </w:r>
    </w:p>
    <w:p w14:paraId="58F52351" w14:textId="5DE1170E" w:rsidR="00A86D7C" w:rsidRDefault="00A86D7C" w:rsidP="00A86D7C">
      <w:pPr>
        <w:pStyle w:val="Heading2"/>
      </w:pPr>
      <w:bookmarkStart w:id="11" w:name="_Toc433187163"/>
      <w:r>
        <w:lastRenderedPageBreak/>
        <w:t>Appendix C: State Codes</w:t>
      </w:r>
      <w:bookmarkEnd w:id="11"/>
    </w:p>
    <w:p w14:paraId="4F58BD1B" w14:textId="75C4B023"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w:t>
      </w:r>
      <w:r w:rsidRPr="00844472">
        <w:rPr>
          <w:color w:val="auto"/>
        </w:rPr>
        <w:fldChar w:fldCharType="end"/>
      </w:r>
      <w:r w:rsidRPr="00844472">
        <w:rPr>
          <w:color w:val="auto"/>
        </w:rPr>
        <w:t xml:space="preserve">:  Region </w:t>
      </w:r>
      <w:r w:rsidR="00280A54">
        <w:rPr>
          <w:color w:val="auto"/>
        </w:rPr>
        <w:t>5</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ate codes"/>
      </w:tblPr>
      <w:tblGrid>
        <w:gridCol w:w="1800"/>
        <w:gridCol w:w="4860"/>
      </w:tblGrid>
      <w:tr w:rsidR="00A86D7C" w14:paraId="613FCDDE" w14:textId="77777777" w:rsidTr="00A86D7C">
        <w:trPr>
          <w:tblHeader/>
        </w:trPr>
        <w:tc>
          <w:tcPr>
            <w:tcW w:w="1800" w:type="dxa"/>
            <w:shd w:val="clear" w:color="auto" w:fill="0B610D"/>
          </w:tcPr>
          <w:p w14:paraId="669176B5"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583ED9E" w14:textId="77777777" w:rsidR="00A86D7C" w:rsidRDefault="00A86D7C" w:rsidP="00A86D7C">
            <w:pPr>
              <w:pStyle w:val="TableHeaderRow"/>
              <w:rPr>
                <w:rStyle w:val="Strong"/>
              </w:rPr>
            </w:pPr>
            <w:r>
              <w:rPr>
                <w:rStyle w:val="Strong"/>
              </w:rPr>
              <w:t>State</w:t>
            </w:r>
          </w:p>
        </w:tc>
      </w:tr>
      <w:tr w:rsidR="006E1997" w:rsidRPr="00BA4EAB" w14:paraId="2D32F052" w14:textId="77777777" w:rsidTr="00A86D7C">
        <w:trPr>
          <w:cantSplit/>
        </w:trPr>
        <w:tc>
          <w:tcPr>
            <w:tcW w:w="1800" w:type="dxa"/>
          </w:tcPr>
          <w:p w14:paraId="78C25F1C" w14:textId="7FF0E3AB" w:rsidR="006E1997" w:rsidRDefault="00280A54" w:rsidP="00A86D7C">
            <w:pPr>
              <w:spacing w:after="120"/>
            </w:pPr>
            <w:r>
              <w:t>CA</w:t>
            </w:r>
          </w:p>
        </w:tc>
        <w:tc>
          <w:tcPr>
            <w:tcW w:w="4860" w:type="dxa"/>
          </w:tcPr>
          <w:p w14:paraId="53C7A5DD" w14:textId="5E29720D" w:rsidR="006E1997" w:rsidRDefault="00280A54" w:rsidP="00A86D7C">
            <w:pPr>
              <w:spacing w:after="120"/>
            </w:pPr>
            <w:r>
              <w:t>California</w:t>
            </w:r>
          </w:p>
        </w:tc>
      </w:tr>
      <w:tr w:rsidR="006E1997" w:rsidRPr="00BA4EAB" w14:paraId="604ADCB0" w14:textId="77777777" w:rsidTr="00A86D7C">
        <w:trPr>
          <w:cantSplit/>
        </w:trPr>
        <w:tc>
          <w:tcPr>
            <w:tcW w:w="1800" w:type="dxa"/>
          </w:tcPr>
          <w:p w14:paraId="163A35E2" w14:textId="4E21ACF7" w:rsidR="006E1997" w:rsidRPr="00EE7CA8" w:rsidRDefault="00280A54" w:rsidP="00A86D7C">
            <w:pPr>
              <w:spacing w:after="120"/>
            </w:pPr>
            <w:r>
              <w:t>OR</w:t>
            </w:r>
          </w:p>
        </w:tc>
        <w:tc>
          <w:tcPr>
            <w:tcW w:w="4860" w:type="dxa"/>
          </w:tcPr>
          <w:p w14:paraId="5231EC80" w14:textId="787532B1" w:rsidR="006E1997" w:rsidRPr="009971F3" w:rsidRDefault="00280A54" w:rsidP="00A86D7C">
            <w:pPr>
              <w:spacing w:after="120"/>
            </w:pPr>
            <w:r>
              <w:t>Oregon</w:t>
            </w:r>
          </w:p>
        </w:tc>
      </w:tr>
      <w:tr w:rsidR="006E1997" w:rsidRPr="00BA4EAB" w14:paraId="389DDB33" w14:textId="77777777" w:rsidTr="00A86D7C">
        <w:trPr>
          <w:cantSplit/>
        </w:trPr>
        <w:tc>
          <w:tcPr>
            <w:tcW w:w="1800" w:type="dxa"/>
          </w:tcPr>
          <w:p w14:paraId="3301453F" w14:textId="09D3E441" w:rsidR="006E1997" w:rsidRDefault="00280A54" w:rsidP="00A86D7C">
            <w:pPr>
              <w:spacing w:after="120"/>
            </w:pPr>
            <w:r>
              <w:t>NV</w:t>
            </w:r>
          </w:p>
        </w:tc>
        <w:tc>
          <w:tcPr>
            <w:tcW w:w="4860" w:type="dxa"/>
          </w:tcPr>
          <w:p w14:paraId="52CA5EA6" w14:textId="77777777" w:rsidR="006E1997" w:rsidRDefault="006E1997" w:rsidP="00A86D7C">
            <w:pPr>
              <w:spacing w:after="120"/>
            </w:pPr>
            <w:r>
              <w:t>Nevada</w:t>
            </w:r>
          </w:p>
        </w:tc>
      </w:tr>
    </w:tbl>
    <w:p w14:paraId="52AFBF89" w14:textId="44113DC1" w:rsidR="00A86D7C" w:rsidRDefault="00A86D7C" w:rsidP="00A86D7C">
      <w:pPr>
        <w:pStyle w:val="Heading2"/>
      </w:pPr>
      <w:bookmarkStart w:id="12" w:name="_Toc433187164"/>
      <w:r>
        <w:t>Appendix D: County Codes</w:t>
      </w:r>
      <w:bookmarkEnd w:id="12"/>
    </w:p>
    <w:p w14:paraId="3B53D159" w14:textId="39DF2400"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w:t>
      </w:r>
      <w:r w:rsidRPr="00844472">
        <w:rPr>
          <w:color w:val="auto"/>
        </w:rPr>
        <w:fldChar w:fldCharType="end"/>
      </w:r>
      <w:r w:rsidRPr="00844472">
        <w:rPr>
          <w:color w:val="auto"/>
        </w:rPr>
        <w:t xml:space="preserve">:  </w:t>
      </w:r>
      <w:r w:rsidR="00280A54">
        <w:rPr>
          <w:color w:val="auto"/>
        </w:rPr>
        <w:t>California</w:t>
      </w:r>
      <w:r>
        <w:rPr>
          <w:color w:val="auto"/>
        </w:rPr>
        <w:t xml:space="preserve">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Colorado county codes"/>
      </w:tblPr>
      <w:tblGrid>
        <w:gridCol w:w="1800"/>
        <w:gridCol w:w="4860"/>
      </w:tblGrid>
      <w:tr w:rsidR="00A86D7C" w14:paraId="1328AB5C" w14:textId="77777777" w:rsidTr="00A86D7C">
        <w:trPr>
          <w:tblHeader/>
        </w:trPr>
        <w:tc>
          <w:tcPr>
            <w:tcW w:w="1800" w:type="dxa"/>
            <w:shd w:val="clear" w:color="auto" w:fill="0B610D"/>
          </w:tcPr>
          <w:p w14:paraId="42031784"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0BA9FBAC" w14:textId="77777777" w:rsidR="00A86D7C" w:rsidRDefault="00A86D7C" w:rsidP="00A86D7C">
            <w:pPr>
              <w:pStyle w:val="TableHeaderRow"/>
              <w:rPr>
                <w:rStyle w:val="Strong"/>
              </w:rPr>
            </w:pPr>
            <w:r>
              <w:rPr>
                <w:rStyle w:val="Strong"/>
              </w:rPr>
              <w:t>County</w:t>
            </w:r>
          </w:p>
        </w:tc>
      </w:tr>
      <w:tr w:rsidR="00421EE0" w:rsidRPr="00BA4EAB" w14:paraId="7E123500" w14:textId="77777777" w:rsidTr="00421EE0">
        <w:trPr>
          <w:cantSplit/>
        </w:trPr>
        <w:tc>
          <w:tcPr>
            <w:tcW w:w="1800" w:type="dxa"/>
          </w:tcPr>
          <w:p w14:paraId="73FD5D75" w14:textId="77777777" w:rsidR="00421EE0" w:rsidRPr="00EE7CA8" w:rsidRDefault="00421EE0" w:rsidP="00421EE0">
            <w:pPr>
              <w:spacing w:after="120"/>
            </w:pPr>
            <w:r>
              <w:t>1</w:t>
            </w:r>
          </w:p>
        </w:tc>
        <w:tc>
          <w:tcPr>
            <w:tcW w:w="4860" w:type="dxa"/>
          </w:tcPr>
          <w:p w14:paraId="59F744AB" w14:textId="77777777" w:rsidR="00421EE0" w:rsidRPr="009971F3" w:rsidRDefault="00421EE0" w:rsidP="00421EE0">
            <w:pPr>
              <w:spacing w:after="120"/>
            </w:pPr>
            <w:r>
              <w:t>Alameda</w:t>
            </w:r>
          </w:p>
        </w:tc>
      </w:tr>
      <w:tr w:rsidR="00421EE0" w:rsidRPr="00BA4EAB" w14:paraId="2037C478" w14:textId="77777777" w:rsidTr="00421EE0">
        <w:trPr>
          <w:cantSplit/>
        </w:trPr>
        <w:tc>
          <w:tcPr>
            <w:tcW w:w="1800" w:type="dxa"/>
          </w:tcPr>
          <w:p w14:paraId="1B883BE3" w14:textId="77777777" w:rsidR="00421EE0" w:rsidRDefault="00421EE0" w:rsidP="00421EE0">
            <w:pPr>
              <w:spacing w:after="120"/>
            </w:pPr>
            <w:r>
              <w:t>3</w:t>
            </w:r>
          </w:p>
        </w:tc>
        <w:tc>
          <w:tcPr>
            <w:tcW w:w="4860" w:type="dxa"/>
          </w:tcPr>
          <w:p w14:paraId="546E22BE" w14:textId="77777777" w:rsidR="00421EE0" w:rsidRDefault="00421EE0" w:rsidP="00421EE0">
            <w:pPr>
              <w:spacing w:after="120"/>
            </w:pPr>
            <w:r>
              <w:t>Alpine</w:t>
            </w:r>
          </w:p>
        </w:tc>
      </w:tr>
      <w:tr w:rsidR="00421EE0" w:rsidRPr="00BA4EAB" w14:paraId="5B5DF3C9" w14:textId="77777777" w:rsidTr="00421EE0">
        <w:trPr>
          <w:cantSplit/>
        </w:trPr>
        <w:tc>
          <w:tcPr>
            <w:tcW w:w="1800" w:type="dxa"/>
          </w:tcPr>
          <w:p w14:paraId="1678E339" w14:textId="77777777" w:rsidR="00421EE0" w:rsidRDefault="00421EE0" w:rsidP="00421EE0">
            <w:pPr>
              <w:spacing w:after="120"/>
            </w:pPr>
            <w:r>
              <w:t>5</w:t>
            </w:r>
          </w:p>
        </w:tc>
        <w:tc>
          <w:tcPr>
            <w:tcW w:w="4860" w:type="dxa"/>
          </w:tcPr>
          <w:p w14:paraId="36B1BAF4" w14:textId="77777777" w:rsidR="00421EE0" w:rsidRDefault="00421EE0" w:rsidP="00421EE0">
            <w:pPr>
              <w:spacing w:after="120"/>
            </w:pPr>
            <w:r>
              <w:t>Amador</w:t>
            </w:r>
          </w:p>
        </w:tc>
      </w:tr>
      <w:tr w:rsidR="00421EE0" w:rsidRPr="00BA4EAB" w14:paraId="6B0FEA7B" w14:textId="77777777" w:rsidTr="00421EE0">
        <w:trPr>
          <w:cantSplit/>
        </w:trPr>
        <w:tc>
          <w:tcPr>
            <w:tcW w:w="1800" w:type="dxa"/>
          </w:tcPr>
          <w:p w14:paraId="3E5E5B5C" w14:textId="77777777" w:rsidR="00421EE0" w:rsidRDefault="00421EE0" w:rsidP="00421EE0">
            <w:pPr>
              <w:spacing w:after="120"/>
            </w:pPr>
            <w:r>
              <w:t>7</w:t>
            </w:r>
          </w:p>
        </w:tc>
        <w:tc>
          <w:tcPr>
            <w:tcW w:w="4860" w:type="dxa"/>
          </w:tcPr>
          <w:p w14:paraId="44E39D22" w14:textId="77777777" w:rsidR="00421EE0" w:rsidRDefault="00421EE0" w:rsidP="00421EE0">
            <w:pPr>
              <w:spacing w:after="120"/>
            </w:pPr>
            <w:r>
              <w:t>Butte</w:t>
            </w:r>
          </w:p>
        </w:tc>
      </w:tr>
      <w:tr w:rsidR="00421EE0" w:rsidRPr="00BA4EAB" w14:paraId="5FA76E36" w14:textId="77777777" w:rsidTr="00421EE0">
        <w:trPr>
          <w:cantSplit/>
        </w:trPr>
        <w:tc>
          <w:tcPr>
            <w:tcW w:w="1800" w:type="dxa"/>
          </w:tcPr>
          <w:p w14:paraId="5CA35550" w14:textId="77777777" w:rsidR="00421EE0" w:rsidRDefault="00421EE0" w:rsidP="00421EE0">
            <w:pPr>
              <w:spacing w:after="120"/>
            </w:pPr>
            <w:r>
              <w:t>9</w:t>
            </w:r>
          </w:p>
        </w:tc>
        <w:tc>
          <w:tcPr>
            <w:tcW w:w="4860" w:type="dxa"/>
          </w:tcPr>
          <w:p w14:paraId="010CB5CF" w14:textId="77777777" w:rsidR="00421EE0" w:rsidRDefault="00421EE0" w:rsidP="00421EE0">
            <w:pPr>
              <w:spacing w:after="120"/>
            </w:pPr>
            <w:r>
              <w:t>Calaveras</w:t>
            </w:r>
          </w:p>
        </w:tc>
      </w:tr>
      <w:tr w:rsidR="00421EE0" w:rsidRPr="00BA4EAB" w14:paraId="7A34A12A" w14:textId="77777777" w:rsidTr="00421EE0">
        <w:trPr>
          <w:cantSplit/>
        </w:trPr>
        <w:tc>
          <w:tcPr>
            <w:tcW w:w="1800" w:type="dxa"/>
          </w:tcPr>
          <w:p w14:paraId="353BE74F" w14:textId="77777777" w:rsidR="00421EE0" w:rsidRDefault="00421EE0" w:rsidP="00421EE0">
            <w:pPr>
              <w:spacing w:after="120"/>
            </w:pPr>
            <w:r>
              <w:t>11</w:t>
            </w:r>
          </w:p>
        </w:tc>
        <w:tc>
          <w:tcPr>
            <w:tcW w:w="4860" w:type="dxa"/>
          </w:tcPr>
          <w:p w14:paraId="562590E6" w14:textId="77777777" w:rsidR="00421EE0" w:rsidRDefault="00421EE0" w:rsidP="00421EE0">
            <w:pPr>
              <w:spacing w:after="120"/>
            </w:pPr>
            <w:r>
              <w:t>Colusa</w:t>
            </w:r>
          </w:p>
        </w:tc>
      </w:tr>
      <w:tr w:rsidR="00421EE0" w:rsidRPr="00BA4EAB" w14:paraId="0FA839D7" w14:textId="77777777" w:rsidTr="00421EE0">
        <w:trPr>
          <w:cantSplit/>
        </w:trPr>
        <w:tc>
          <w:tcPr>
            <w:tcW w:w="1800" w:type="dxa"/>
          </w:tcPr>
          <w:p w14:paraId="5017D1C0" w14:textId="77777777" w:rsidR="00421EE0" w:rsidRDefault="00421EE0" w:rsidP="00421EE0">
            <w:pPr>
              <w:spacing w:after="120"/>
            </w:pPr>
            <w:r>
              <w:t>13</w:t>
            </w:r>
          </w:p>
        </w:tc>
        <w:tc>
          <w:tcPr>
            <w:tcW w:w="4860" w:type="dxa"/>
          </w:tcPr>
          <w:p w14:paraId="3CD69894" w14:textId="77777777" w:rsidR="00421EE0" w:rsidRDefault="00421EE0" w:rsidP="00421EE0">
            <w:pPr>
              <w:spacing w:after="120"/>
            </w:pPr>
            <w:r>
              <w:t>Contra Costa</w:t>
            </w:r>
          </w:p>
        </w:tc>
      </w:tr>
      <w:tr w:rsidR="00421EE0" w:rsidRPr="00BA4EAB" w14:paraId="48F47204" w14:textId="77777777" w:rsidTr="00421EE0">
        <w:trPr>
          <w:cantSplit/>
        </w:trPr>
        <w:tc>
          <w:tcPr>
            <w:tcW w:w="1800" w:type="dxa"/>
          </w:tcPr>
          <w:p w14:paraId="43BF98F0" w14:textId="77777777" w:rsidR="00421EE0" w:rsidRDefault="00421EE0" w:rsidP="00421EE0">
            <w:pPr>
              <w:spacing w:after="120"/>
            </w:pPr>
            <w:r>
              <w:t>15</w:t>
            </w:r>
          </w:p>
        </w:tc>
        <w:tc>
          <w:tcPr>
            <w:tcW w:w="4860" w:type="dxa"/>
          </w:tcPr>
          <w:p w14:paraId="285B12FE" w14:textId="77777777" w:rsidR="00421EE0" w:rsidRDefault="00421EE0" w:rsidP="00421EE0">
            <w:pPr>
              <w:spacing w:after="120"/>
            </w:pPr>
            <w:r>
              <w:t>Del Norte</w:t>
            </w:r>
          </w:p>
        </w:tc>
      </w:tr>
      <w:tr w:rsidR="00421EE0" w:rsidRPr="00BA4EAB" w14:paraId="7138627D" w14:textId="77777777" w:rsidTr="00421EE0">
        <w:trPr>
          <w:cantSplit/>
        </w:trPr>
        <w:tc>
          <w:tcPr>
            <w:tcW w:w="1800" w:type="dxa"/>
          </w:tcPr>
          <w:p w14:paraId="64C6D1D4" w14:textId="77777777" w:rsidR="00421EE0" w:rsidRDefault="00421EE0" w:rsidP="00421EE0">
            <w:pPr>
              <w:spacing w:after="120"/>
            </w:pPr>
            <w:r>
              <w:t>17</w:t>
            </w:r>
          </w:p>
        </w:tc>
        <w:tc>
          <w:tcPr>
            <w:tcW w:w="4860" w:type="dxa"/>
          </w:tcPr>
          <w:p w14:paraId="3A6C8BB5" w14:textId="77777777" w:rsidR="00421EE0" w:rsidRDefault="00421EE0" w:rsidP="00421EE0">
            <w:pPr>
              <w:spacing w:after="120"/>
            </w:pPr>
            <w:r>
              <w:t>El Dorado</w:t>
            </w:r>
          </w:p>
        </w:tc>
      </w:tr>
      <w:tr w:rsidR="00421EE0" w:rsidRPr="00BA4EAB" w14:paraId="62D8CA9F" w14:textId="77777777" w:rsidTr="00421EE0">
        <w:trPr>
          <w:cantSplit/>
        </w:trPr>
        <w:tc>
          <w:tcPr>
            <w:tcW w:w="1800" w:type="dxa"/>
          </w:tcPr>
          <w:p w14:paraId="1B27370B" w14:textId="77777777" w:rsidR="00421EE0" w:rsidRDefault="00421EE0" w:rsidP="00421EE0">
            <w:pPr>
              <w:spacing w:after="120"/>
            </w:pPr>
            <w:r>
              <w:t>19</w:t>
            </w:r>
          </w:p>
        </w:tc>
        <w:tc>
          <w:tcPr>
            <w:tcW w:w="4860" w:type="dxa"/>
          </w:tcPr>
          <w:p w14:paraId="4A776E8C" w14:textId="77777777" w:rsidR="00421EE0" w:rsidRDefault="00421EE0" w:rsidP="00421EE0">
            <w:pPr>
              <w:spacing w:after="120"/>
            </w:pPr>
            <w:r>
              <w:t>Fresno</w:t>
            </w:r>
          </w:p>
        </w:tc>
      </w:tr>
      <w:tr w:rsidR="00421EE0" w:rsidRPr="00BA4EAB" w14:paraId="1501B8E5" w14:textId="77777777" w:rsidTr="00421EE0">
        <w:trPr>
          <w:cantSplit/>
        </w:trPr>
        <w:tc>
          <w:tcPr>
            <w:tcW w:w="1800" w:type="dxa"/>
          </w:tcPr>
          <w:p w14:paraId="31E226D4" w14:textId="77777777" w:rsidR="00421EE0" w:rsidRDefault="00421EE0" w:rsidP="00421EE0">
            <w:pPr>
              <w:spacing w:after="120"/>
            </w:pPr>
            <w:r>
              <w:t>21</w:t>
            </w:r>
          </w:p>
        </w:tc>
        <w:tc>
          <w:tcPr>
            <w:tcW w:w="4860" w:type="dxa"/>
          </w:tcPr>
          <w:p w14:paraId="4BF87087" w14:textId="77777777" w:rsidR="00421EE0" w:rsidRDefault="00421EE0" w:rsidP="00421EE0">
            <w:pPr>
              <w:spacing w:after="120"/>
            </w:pPr>
            <w:r>
              <w:t>Glenn</w:t>
            </w:r>
          </w:p>
        </w:tc>
      </w:tr>
      <w:tr w:rsidR="00421EE0" w:rsidRPr="00BA4EAB" w14:paraId="6F9A83A5" w14:textId="77777777" w:rsidTr="00421EE0">
        <w:trPr>
          <w:cantSplit/>
        </w:trPr>
        <w:tc>
          <w:tcPr>
            <w:tcW w:w="1800" w:type="dxa"/>
          </w:tcPr>
          <w:p w14:paraId="7E1EF876" w14:textId="77777777" w:rsidR="00421EE0" w:rsidRDefault="00421EE0" w:rsidP="00421EE0">
            <w:pPr>
              <w:spacing w:after="120"/>
            </w:pPr>
            <w:r>
              <w:t>23</w:t>
            </w:r>
          </w:p>
        </w:tc>
        <w:tc>
          <w:tcPr>
            <w:tcW w:w="4860" w:type="dxa"/>
          </w:tcPr>
          <w:p w14:paraId="052ECDD1" w14:textId="77777777" w:rsidR="00421EE0" w:rsidRDefault="00421EE0" w:rsidP="00421EE0">
            <w:pPr>
              <w:spacing w:after="120"/>
            </w:pPr>
            <w:r>
              <w:t>Humboldt</w:t>
            </w:r>
          </w:p>
        </w:tc>
      </w:tr>
      <w:tr w:rsidR="00421EE0" w:rsidRPr="00BA4EAB" w14:paraId="20B519CF" w14:textId="77777777" w:rsidTr="00421EE0">
        <w:trPr>
          <w:cantSplit/>
        </w:trPr>
        <w:tc>
          <w:tcPr>
            <w:tcW w:w="1800" w:type="dxa"/>
          </w:tcPr>
          <w:p w14:paraId="15B93E0A" w14:textId="77777777" w:rsidR="00421EE0" w:rsidRDefault="00421EE0" w:rsidP="00421EE0">
            <w:pPr>
              <w:spacing w:after="120"/>
            </w:pPr>
            <w:r>
              <w:t>25</w:t>
            </w:r>
          </w:p>
        </w:tc>
        <w:tc>
          <w:tcPr>
            <w:tcW w:w="4860" w:type="dxa"/>
          </w:tcPr>
          <w:p w14:paraId="7E8DCB16" w14:textId="77777777" w:rsidR="00421EE0" w:rsidRDefault="00421EE0" w:rsidP="00421EE0">
            <w:pPr>
              <w:spacing w:after="120"/>
            </w:pPr>
            <w:r>
              <w:t>Imperial</w:t>
            </w:r>
          </w:p>
        </w:tc>
      </w:tr>
      <w:tr w:rsidR="00421EE0" w:rsidRPr="00BA4EAB" w14:paraId="7FCC9B1D" w14:textId="77777777" w:rsidTr="00421EE0">
        <w:trPr>
          <w:cantSplit/>
        </w:trPr>
        <w:tc>
          <w:tcPr>
            <w:tcW w:w="1800" w:type="dxa"/>
          </w:tcPr>
          <w:p w14:paraId="5EABD59E" w14:textId="77777777" w:rsidR="00421EE0" w:rsidRDefault="00421EE0" w:rsidP="00421EE0">
            <w:pPr>
              <w:spacing w:after="120"/>
            </w:pPr>
            <w:r>
              <w:t>27</w:t>
            </w:r>
          </w:p>
        </w:tc>
        <w:tc>
          <w:tcPr>
            <w:tcW w:w="4860" w:type="dxa"/>
          </w:tcPr>
          <w:p w14:paraId="012EE9D1" w14:textId="77777777" w:rsidR="00421EE0" w:rsidRDefault="00421EE0" w:rsidP="00421EE0">
            <w:pPr>
              <w:spacing w:after="120"/>
            </w:pPr>
            <w:r>
              <w:t>Inyo</w:t>
            </w:r>
          </w:p>
        </w:tc>
      </w:tr>
      <w:tr w:rsidR="00421EE0" w:rsidRPr="00BA4EAB" w14:paraId="621CCA54" w14:textId="77777777" w:rsidTr="00421EE0">
        <w:trPr>
          <w:cantSplit/>
        </w:trPr>
        <w:tc>
          <w:tcPr>
            <w:tcW w:w="1800" w:type="dxa"/>
          </w:tcPr>
          <w:p w14:paraId="67679D79" w14:textId="77777777" w:rsidR="00421EE0" w:rsidRDefault="00421EE0" w:rsidP="00421EE0">
            <w:pPr>
              <w:spacing w:after="120"/>
            </w:pPr>
            <w:r>
              <w:t>29</w:t>
            </w:r>
          </w:p>
        </w:tc>
        <w:tc>
          <w:tcPr>
            <w:tcW w:w="4860" w:type="dxa"/>
          </w:tcPr>
          <w:p w14:paraId="0D110C98" w14:textId="77777777" w:rsidR="00421EE0" w:rsidRDefault="00421EE0" w:rsidP="00421EE0">
            <w:pPr>
              <w:spacing w:after="120"/>
            </w:pPr>
            <w:r>
              <w:t>Kern</w:t>
            </w:r>
          </w:p>
        </w:tc>
      </w:tr>
      <w:tr w:rsidR="00421EE0" w:rsidRPr="00BA4EAB" w14:paraId="74FECB9E" w14:textId="77777777" w:rsidTr="00421EE0">
        <w:trPr>
          <w:cantSplit/>
        </w:trPr>
        <w:tc>
          <w:tcPr>
            <w:tcW w:w="1800" w:type="dxa"/>
          </w:tcPr>
          <w:p w14:paraId="058AF1AE" w14:textId="77777777" w:rsidR="00421EE0" w:rsidRDefault="00421EE0" w:rsidP="00421EE0">
            <w:pPr>
              <w:spacing w:after="120"/>
            </w:pPr>
            <w:r>
              <w:lastRenderedPageBreak/>
              <w:t>31</w:t>
            </w:r>
          </w:p>
        </w:tc>
        <w:tc>
          <w:tcPr>
            <w:tcW w:w="4860" w:type="dxa"/>
          </w:tcPr>
          <w:p w14:paraId="3E6648AC" w14:textId="77777777" w:rsidR="00421EE0" w:rsidRDefault="00421EE0" w:rsidP="00421EE0">
            <w:pPr>
              <w:spacing w:after="120"/>
            </w:pPr>
            <w:r>
              <w:t>Kings</w:t>
            </w:r>
          </w:p>
        </w:tc>
      </w:tr>
      <w:tr w:rsidR="00421EE0" w:rsidRPr="00BA4EAB" w14:paraId="3D2EC638" w14:textId="77777777" w:rsidTr="00421EE0">
        <w:trPr>
          <w:cantSplit/>
        </w:trPr>
        <w:tc>
          <w:tcPr>
            <w:tcW w:w="1800" w:type="dxa"/>
          </w:tcPr>
          <w:p w14:paraId="6DD66422" w14:textId="77777777" w:rsidR="00421EE0" w:rsidRDefault="00421EE0" w:rsidP="00421EE0">
            <w:pPr>
              <w:spacing w:after="120"/>
            </w:pPr>
            <w:r>
              <w:t>33</w:t>
            </w:r>
          </w:p>
        </w:tc>
        <w:tc>
          <w:tcPr>
            <w:tcW w:w="4860" w:type="dxa"/>
          </w:tcPr>
          <w:p w14:paraId="54CC503B" w14:textId="77777777" w:rsidR="00421EE0" w:rsidRDefault="00421EE0" w:rsidP="00421EE0">
            <w:pPr>
              <w:spacing w:after="120"/>
            </w:pPr>
            <w:r>
              <w:t>Lake</w:t>
            </w:r>
          </w:p>
        </w:tc>
      </w:tr>
      <w:tr w:rsidR="00421EE0" w:rsidRPr="00BA4EAB" w14:paraId="7D745F59" w14:textId="77777777" w:rsidTr="00421EE0">
        <w:trPr>
          <w:cantSplit/>
        </w:trPr>
        <w:tc>
          <w:tcPr>
            <w:tcW w:w="1800" w:type="dxa"/>
          </w:tcPr>
          <w:p w14:paraId="46772391" w14:textId="77777777" w:rsidR="00421EE0" w:rsidRDefault="00421EE0" w:rsidP="00421EE0">
            <w:pPr>
              <w:spacing w:after="120"/>
            </w:pPr>
            <w:r>
              <w:t>35</w:t>
            </w:r>
          </w:p>
        </w:tc>
        <w:tc>
          <w:tcPr>
            <w:tcW w:w="4860" w:type="dxa"/>
          </w:tcPr>
          <w:p w14:paraId="639C479E" w14:textId="77777777" w:rsidR="00421EE0" w:rsidRDefault="00421EE0" w:rsidP="00421EE0">
            <w:pPr>
              <w:spacing w:after="120"/>
            </w:pPr>
            <w:r>
              <w:t>Lassen</w:t>
            </w:r>
          </w:p>
        </w:tc>
      </w:tr>
      <w:tr w:rsidR="00421EE0" w:rsidRPr="00BA4EAB" w14:paraId="0F273239" w14:textId="77777777" w:rsidTr="00421EE0">
        <w:trPr>
          <w:cantSplit/>
        </w:trPr>
        <w:tc>
          <w:tcPr>
            <w:tcW w:w="1800" w:type="dxa"/>
          </w:tcPr>
          <w:p w14:paraId="747AC932" w14:textId="77777777" w:rsidR="00421EE0" w:rsidRDefault="00421EE0" w:rsidP="00421EE0">
            <w:pPr>
              <w:spacing w:after="120"/>
            </w:pPr>
            <w:r>
              <w:t>37</w:t>
            </w:r>
          </w:p>
        </w:tc>
        <w:tc>
          <w:tcPr>
            <w:tcW w:w="4860" w:type="dxa"/>
          </w:tcPr>
          <w:p w14:paraId="25858AB6" w14:textId="77777777" w:rsidR="00421EE0" w:rsidRDefault="00421EE0" w:rsidP="00421EE0">
            <w:pPr>
              <w:spacing w:after="120"/>
            </w:pPr>
            <w:r>
              <w:t>Los Angeles</w:t>
            </w:r>
          </w:p>
        </w:tc>
      </w:tr>
      <w:tr w:rsidR="00421EE0" w:rsidRPr="00BA4EAB" w14:paraId="71CE22E0" w14:textId="77777777" w:rsidTr="00421EE0">
        <w:trPr>
          <w:cantSplit/>
        </w:trPr>
        <w:tc>
          <w:tcPr>
            <w:tcW w:w="1800" w:type="dxa"/>
          </w:tcPr>
          <w:p w14:paraId="6DBE80D5" w14:textId="77777777" w:rsidR="00421EE0" w:rsidRDefault="00421EE0" w:rsidP="00421EE0">
            <w:pPr>
              <w:spacing w:after="120"/>
            </w:pPr>
            <w:r>
              <w:t>39</w:t>
            </w:r>
          </w:p>
        </w:tc>
        <w:tc>
          <w:tcPr>
            <w:tcW w:w="4860" w:type="dxa"/>
          </w:tcPr>
          <w:p w14:paraId="40615A33" w14:textId="77777777" w:rsidR="00421EE0" w:rsidRDefault="00421EE0" w:rsidP="00421EE0">
            <w:pPr>
              <w:spacing w:after="120"/>
            </w:pPr>
            <w:r>
              <w:t>Madera</w:t>
            </w:r>
          </w:p>
        </w:tc>
      </w:tr>
      <w:tr w:rsidR="00421EE0" w:rsidRPr="00BA4EAB" w14:paraId="18CF38F1" w14:textId="77777777" w:rsidTr="00421EE0">
        <w:trPr>
          <w:cantSplit/>
        </w:trPr>
        <w:tc>
          <w:tcPr>
            <w:tcW w:w="1800" w:type="dxa"/>
          </w:tcPr>
          <w:p w14:paraId="0C1CEF1A" w14:textId="77777777" w:rsidR="00421EE0" w:rsidRDefault="00421EE0" w:rsidP="00421EE0">
            <w:pPr>
              <w:spacing w:after="120"/>
            </w:pPr>
            <w:r>
              <w:t>41</w:t>
            </w:r>
          </w:p>
        </w:tc>
        <w:tc>
          <w:tcPr>
            <w:tcW w:w="4860" w:type="dxa"/>
          </w:tcPr>
          <w:p w14:paraId="4D0D785C" w14:textId="77777777" w:rsidR="00421EE0" w:rsidRDefault="00421EE0" w:rsidP="00421EE0">
            <w:pPr>
              <w:spacing w:after="120"/>
            </w:pPr>
            <w:r>
              <w:t>Marin</w:t>
            </w:r>
          </w:p>
        </w:tc>
      </w:tr>
      <w:tr w:rsidR="00421EE0" w:rsidRPr="00BA4EAB" w14:paraId="4E81059F" w14:textId="77777777" w:rsidTr="00421EE0">
        <w:trPr>
          <w:cantSplit/>
        </w:trPr>
        <w:tc>
          <w:tcPr>
            <w:tcW w:w="1800" w:type="dxa"/>
          </w:tcPr>
          <w:p w14:paraId="60C82F05" w14:textId="77777777" w:rsidR="00421EE0" w:rsidRDefault="00421EE0" w:rsidP="00421EE0">
            <w:pPr>
              <w:spacing w:after="120"/>
            </w:pPr>
            <w:r>
              <w:t>43</w:t>
            </w:r>
          </w:p>
        </w:tc>
        <w:tc>
          <w:tcPr>
            <w:tcW w:w="4860" w:type="dxa"/>
          </w:tcPr>
          <w:p w14:paraId="7AC0B8DE" w14:textId="77777777" w:rsidR="00421EE0" w:rsidRDefault="00421EE0" w:rsidP="00421EE0">
            <w:pPr>
              <w:spacing w:after="120"/>
            </w:pPr>
            <w:r>
              <w:t>Mariposa</w:t>
            </w:r>
          </w:p>
        </w:tc>
      </w:tr>
      <w:tr w:rsidR="00421EE0" w:rsidRPr="00BA4EAB" w14:paraId="2CC866E4" w14:textId="77777777" w:rsidTr="00421EE0">
        <w:trPr>
          <w:cantSplit/>
        </w:trPr>
        <w:tc>
          <w:tcPr>
            <w:tcW w:w="1800" w:type="dxa"/>
          </w:tcPr>
          <w:p w14:paraId="46C19108" w14:textId="77777777" w:rsidR="00421EE0" w:rsidRDefault="00421EE0" w:rsidP="00421EE0">
            <w:pPr>
              <w:spacing w:after="120"/>
            </w:pPr>
            <w:r>
              <w:t>45</w:t>
            </w:r>
          </w:p>
        </w:tc>
        <w:tc>
          <w:tcPr>
            <w:tcW w:w="4860" w:type="dxa"/>
          </w:tcPr>
          <w:p w14:paraId="0AE5CBCE" w14:textId="77777777" w:rsidR="00421EE0" w:rsidRDefault="00421EE0" w:rsidP="00421EE0">
            <w:pPr>
              <w:spacing w:after="120"/>
            </w:pPr>
            <w:r>
              <w:t>Mendocino</w:t>
            </w:r>
          </w:p>
        </w:tc>
      </w:tr>
      <w:tr w:rsidR="00421EE0" w:rsidRPr="00BA4EAB" w14:paraId="30678C90" w14:textId="77777777" w:rsidTr="00421EE0">
        <w:trPr>
          <w:cantSplit/>
        </w:trPr>
        <w:tc>
          <w:tcPr>
            <w:tcW w:w="1800" w:type="dxa"/>
          </w:tcPr>
          <w:p w14:paraId="1F20167E" w14:textId="77777777" w:rsidR="00421EE0" w:rsidRDefault="00421EE0" w:rsidP="00421EE0">
            <w:pPr>
              <w:spacing w:after="120"/>
            </w:pPr>
            <w:r>
              <w:t>47</w:t>
            </w:r>
          </w:p>
        </w:tc>
        <w:tc>
          <w:tcPr>
            <w:tcW w:w="4860" w:type="dxa"/>
          </w:tcPr>
          <w:p w14:paraId="2D0B9533" w14:textId="77777777" w:rsidR="00421EE0" w:rsidRDefault="00421EE0" w:rsidP="00421EE0">
            <w:pPr>
              <w:spacing w:after="120"/>
            </w:pPr>
            <w:r>
              <w:t>Merced</w:t>
            </w:r>
          </w:p>
        </w:tc>
      </w:tr>
      <w:tr w:rsidR="00421EE0" w:rsidRPr="00BA4EAB" w14:paraId="435C258B" w14:textId="77777777" w:rsidTr="00421EE0">
        <w:trPr>
          <w:cantSplit/>
        </w:trPr>
        <w:tc>
          <w:tcPr>
            <w:tcW w:w="1800" w:type="dxa"/>
          </w:tcPr>
          <w:p w14:paraId="0F882B49" w14:textId="77777777" w:rsidR="00421EE0" w:rsidRDefault="00421EE0" w:rsidP="00421EE0">
            <w:pPr>
              <w:spacing w:after="120"/>
            </w:pPr>
            <w:r>
              <w:t>49</w:t>
            </w:r>
          </w:p>
        </w:tc>
        <w:tc>
          <w:tcPr>
            <w:tcW w:w="4860" w:type="dxa"/>
          </w:tcPr>
          <w:p w14:paraId="75F1411E" w14:textId="77777777" w:rsidR="00421EE0" w:rsidRDefault="00421EE0" w:rsidP="00421EE0">
            <w:pPr>
              <w:spacing w:after="120"/>
            </w:pPr>
            <w:r>
              <w:t>Modoc</w:t>
            </w:r>
          </w:p>
        </w:tc>
      </w:tr>
      <w:tr w:rsidR="00421EE0" w:rsidRPr="00BA4EAB" w14:paraId="0C31FB8D" w14:textId="77777777" w:rsidTr="00421EE0">
        <w:trPr>
          <w:cantSplit/>
        </w:trPr>
        <w:tc>
          <w:tcPr>
            <w:tcW w:w="1800" w:type="dxa"/>
          </w:tcPr>
          <w:p w14:paraId="411912E6" w14:textId="77777777" w:rsidR="00421EE0" w:rsidRDefault="00421EE0" w:rsidP="00421EE0">
            <w:pPr>
              <w:spacing w:after="120"/>
            </w:pPr>
            <w:r>
              <w:t>51</w:t>
            </w:r>
          </w:p>
        </w:tc>
        <w:tc>
          <w:tcPr>
            <w:tcW w:w="4860" w:type="dxa"/>
          </w:tcPr>
          <w:p w14:paraId="79F6CD61" w14:textId="77777777" w:rsidR="00421EE0" w:rsidRDefault="00421EE0" w:rsidP="00421EE0">
            <w:pPr>
              <w:spacing w:after="120"/>
            </w:pPr>
            <w:r>
              <w:t>Mono</w:t>
            </w:r>
          </w:p>
        </w:tc>
      </w:tr>
      <w:tr w:rsidR="00421EE0" w:rsidRPr="00BA4EAB" w14:paraId="330C270B" w14:textId="77777777" w:rsidTr="00421EE0">
        <w:trPr>
          <w:cantSplit/>
        </w:trPr>
        <w:tc>
          <w:tcPr>
            <w:tcW w:w="1800" w:type="dxa"/>
          </w:tcPr>
          <w:p w14:paraId="748C06B1" w14:textId="77777777" w:rsidR="00421EE0" w:rsidRDefault="00421EE0" w:rsidP="00421EE0">
            <w:pPr>
              <w:spacing w:after="120"/>
            </w:pPr>
            <w:r>
              <w:t>53</w:t>
            </w:r>
          </w:p>
        </w:tc>
        <w:tc>
          <w:tcPr>
            <w:tcW w:w="4860" w:type="dxa"/>
          </w:tcPr>
          <w:p w14:paraId="3AE9B687" w14:textId="77777777" w:rsidR="00421EE0" w:rsidRDefault="00421EE0" w:rsidP="00421EE0">
            <w:pPr>
              <w:spacing w:after="120"/>
            </w:pPr>
            <w:r>
              <w:t>Monterey</w:t>
            </w:r>
          </w:p>
        </w:tc>
      </w:tr>
      <w:tr w:rsidR="00421EE0" w:rsidRPr="00BA4EAB" w14:paraId="5C574A0D" w14:textId="77777777" w:rsidTr="00421EE0">
        <w:trPr>
          <w:cantSplit/>
        </w:trPr>
        <w:tc>
          <w:tcPr>
            <w:tcW w:w="1800" w:type="dxa"/>
          </w:tcPr>
          <w:p w14:paraId="7442AE34" w14:textId="77777777" w:rsidR="00421EE0" w:rsidRDefault="00421EE0" w:rsidP="00421EE0">
            <w:pPr>
              <w:spacing w:after="120"/>
            </w:pPr>
            <w:r>
              <w:t>55</w:t>
            </w:r>
          </w:p>
        </w:tc>
        <w:tc>
          <w:tcPr>
            <w:tcW w:w="4860" w:type="dxa"/>
          </w:tcPr>
          <w:p w14:paraId="3D21FF98" w14:textId="77777777" w:rsidR="00421EE0" w:rsidRDefault="00421EE0" w:rsidP="00421EE0">
            <w:pPr>
              <w:spacing w:after="120"/>
            </w:pPr>
            <w:r>
              <w:t>Napa</w:t>
            </w:r>
          </w:p>
        </w:tc>
      </w:tr>
      <w:tr w:rsidR="00421EE0" w:rsidRPr="00BA4EAB" w14:paraId="2543581E" w14:textId="77777777" w:rsidTr="00421EE0">
        <w:trPr>
          <w:cantSplit/>
        </w:trPr>
        <w:tc>
          <w:tcPr>
            <w:tcW w:w="1800" w:type="dxa"/>
          </w:tcPr>
          <w:p w14:paraId="1BC0BAC7" w14:textId="77777777" w:rsidR="00421EE0" w:rsidRDefault="00421EE0" w:rsidP="00421EE0">
            <w:pPr>
              <w:spacing w:after="120"/>
            </w:pPr>
            <w:r>
              <w:t>57</w:t>
            </w:r>
          </w:p>
        </w:tc>
        <w:tc>
          <w:tcPr>
            <w:tcW w:w="4860" w:type="dxa"/>
          </w:tcPr>
          <w:p w14:paraId="4BCA26E7" w14:textId="77777777" w:rsidR="00421EE0" w:rsidRDefault="00421EE0" w:rsidP="00421EE0">
            <w:pPr>
              <w:spacing w:after="120"/>
            </w:pPr>
            <w:r>
              <w:t>Nevada</w:t>
            </w:r>
          </w:p>
        </w:tc>
      </w:tr>
      <w:tr w:rsidR="00421EE0" w:rsidRPr="00BA4EAB" w14:paraId="5DEBEA11" w14:textId="77777777" w:rsidTr="00421EE0">
        <w:trPr>
          <w:cantSplit/>
        </w:trPr>
        <w:tc>
          <w:tcPr>
            <w:tcW w:w="1800" w:type="dxa"/>
          </w:tcPr>
          <w:p w14:paraId="23983577" w14:textId="77777777" w:rsidR="00421EE0" w:rsidRDefault="00421EE0" w:rsidP="00421EE0">
            <w:pPr>
              <w:spacing w:after="120"/>
            </w:pPr>
            <w:r>
              <w:t>59</w:t>
            </w:r>
          </w:p>
        </w:tc>
        <w:tc>
          <w:tcPr>
            <w:tcW w:w="4860" w:type="dxa"/>
          </w:tcPr>
          <w:p w14:paraId="2147E369" w14:textId="77777777" w:rsidR="00421EE0" w:rsidRDefault="00421EE0" w:rsidP="00421EE0">
            <w:pPr>
              <w:spacing w:after="120"/>
            </w:pPr>
            <w:r>
              <w:t>Orange</w:t>
            </w:r>
          </w:p>
        </w:tc>
      </w:tr>
      <w:tr w:rsidR="00421EE0" w:rsidRPr="00BA4EAB" w14:paraId="18B85E09" w14:textId="77777777" w:rsidTr="00421EE0">
        <w:trPr>
          <w:cantSplit/>
        </w:trPr>
        <w:tc>
          <w:tcPr>
            <w:tcW w:w="1800" w:type="dxa"/>
          </w:tcPr>
          <w:p w14:paraId="3E7F6D7C" w14:textId="77777777" w:rsidR="00421EE0" w:rsidRDefault="00421EE0" w:rsidP="00421EE0">
            <w:pPr>
              <w:spacing w:after="120"/>
            </w:pPr>
            <w:r>
              <w:t>61</w:t>
            </w:r>
          </w:p>
        </w:tc>
        <w:tc>
          <w:tcPr>
            <w:tcW w:w="4860" w:type="dxa"/>
          </w:tcPr>
          <w:p w14:paraId="399809AF" w14:textId="77777777" w:rsidR="00421EE0" w:rsidRDefault="00421EE0" w:rsidP="00421EE0">
            <w:pPr>
              <w:spacing w:after="120"/>
            </w:pPr>
            <w:r>
              <w:t>Placer</w:t>
            </w:r>
          </w:p>
        </w:tc>
      </w:tr>
      <w:tr w:rsidR="00421EE0" w:rsidRPr="00BA4EAB" w14:paraId="259344E1" w14:textId="77777777" w:rsidTr="00421EE0">
        <w:trPr>
          <w:cantSplit/>
        </w:trPr>
        <w:tc>
          <w:tcPr>
            <w:tcW w:w="1800" w:type="dxa"/>
          </w:tcPr>
          <w:p w14:paraId="73FC427A" w14:textId="77777777" w:rsidR="00421EE0" w:rsidRDefault="00421EE0" w:rsidP="00421EE0">
            <w:pPr>
              <w:spacing w:after="120"/>
            </w:pPr>
            <w:r>
              <w:t>63</w:t>
            </w:r>
          </w:p>
        </w:tc>
        <w:tc>
          <w:tcPr>
            <w:tcW w:w="4860" w:type="dxa"/>
          </w:tcPr>
          <w:p w14:paraId="2F8F3FE7" w14:textId="77777777" w:rsidR="00421EE0" w:rsidRDefault="00421EE0" w:rsidP="00421EE0">
            <w:pPr>
              <w:spacing w:after="120"/>
            </w:pPr>
            <w:r>
              <w:t>Plumas</w:t>
            </w:r>
          </w:p>
        </w:tc>
      </w:tr>
      <w:tr w:rsidR="00421EE0" w:rsidRPr="00BA4EAB" w14:paraId="53D0162E" w14:textId="77777777" w:rsidTr="00421EE0">
        <w:trPr>
          <w:cantSplit/>
        </w:trPr>
        <w:tc>
          <w:tcPr>
            <w:tcW w:w="1800" w:type="dxa"/>
          </w:tcPr>
          <w:p w14:paraId="1DC63BEA" w14:textId="77777777" w:rsidR="00421EE0" w:rsidRDefault="00421EE0" w:rsidP="00421EE0">
            <w:pPr>
              <w:spacing w:after="120"/>
            </w:pPr>
            <w:r>
              <w:t>65</w:t>
            </w:r>
          </w:p>
        </w:tc>
        <w:tc>
          <w:tcPr>
            <w:tcW w:w="4860" w:type="dxa"/>
          </w:tcPr>
          <w:p w14:paraId="58F5411F" w14:textId="77777777" w:rsidR="00421EE0" w:rsidRDefault="00421EE0" w:rsidP="00421EE0">
            <w:pPr>
              <w:spacing w:after="120"/>
            </w:pPr>
            <w:r>
              <w:t>Riverside</w:t>
            </w:r>
          </w:p>
        </w:tc>
      </w:tr>
      <w:tr w:rsidR="00421EE0" w:rsidRPr="00BA4EAB" w14:paraId="6C135816" w14:textId="77777777" w:rsidTr="00421EE0">
        <w:trPr>
          <w:cantSplit/>
        </w:trPr>
        <w:tc>
          <w:tcPr>
            <w:tcW w:w="1800" w:type="dxa"/>
          </w:tcPr>
          <w:p w14:paraId="70EFCD55" w14:textId="77777777" w:rsidR="00421EE0" w:rsidRDefault="00421EE0" w:rsidP="00421EE0">
            <w:pPr>
              <w:spacing w:after="120"/>
            </w:pPr>
            <w:r>
              <w:t>67</w:t>
            </w:r>
          </w:p>
        </w:tc>
        <w:tc>
          <w:tcPr>
            <w:tcW w:w="4860" w:type="dxa"/>
          </w:tcPr>
          <w:p w14:paraId="3AA521ED" w14:textId="77777777" w:rsidR="00421EE0" w:rsidRDefault="00421EE0" w:rsidP="00421EE0">
            <w:pPr>
              <w:spacing w:after="120"/>
            </w:pPr>
            <w:r>
              <w:t>Sacramento</w:t>
            </w:r>
          </w:p>
        </w:tc>
      </w:tr>
      <w:tr w:rsidR="00421EE0" w:rsidRPr="00BA4EAB" w14:paraId="48159A95" w14:textId="77777777" w:rsidTr="00421EE0">
        <w:trPr>
          <w:cantSplit/>
        </w:trPr>
        <w:tc>
          <w:tcPr>
            <w:tcW w:w="1800" w:type="dxa"/>
          </w:tcPr>
          <w:p w14:paraId="3D273FC6" w14:textId="77777777" w:rsidR="00421EE0" w:rsidRDefault="00421EE0" w:rsidP="00421EE0">
            <w:pPr>
              <w:spacing w:after="120"/>
            </w:pPr>
            <w:r>
              <w:t>69</w:t>
            </w:r>
          </w:p>
        </w:tc>
        <w:tc>
          <w:tcPr>
            <w:tcW w:w="4860" w:type="dxa"/>
          </w:tcPr>
          <w:p w14:paraId="25C66B78" w14:textId="77777777" w:rsidR="00421EE0" w:rsidRDefault="00421EE0" w:rsidP="00421EE0">
            <w:pPr>
              <w:spacing w:after="120"/>
            </w:pPr>
            <w:r>
              <w:t>San Benito</w:t>
            </w:r>
          </w:p>
        </w:tc>
      </w:tr>
      <w:tr w:rsidR="00421EE0" w:rsidRPr="00BA4EAB" w14:paraId="2D3563D1" w14:textId="77777777" w:rsidTr="00421EE0">
        <w:trPr>
          <w:cantSplit/>
        </w:trPr>
        <w:tc>
          <w:tcPr>
            <w:tcW w:w="1800" w:type="dxa"/>
          </w:tcPr>
          <w:p w14:paraId="7FD8249C" w14:textId="77777777" w:rsidR="00421EE0" w:rsidRDefault="00421EE0" w:rsidP="00421EE0">
            <w:pPr>
              <w:spacing w:after="120"/>
            </w:pPr>
            <w:r>
              <w:t>71</w:t>
            </w:r>
          </w:p>
        </w:tc>
        <w:tc>
          <w:tcPr>
            <w:tcW w:w="4860" w:type="dxa"/>
          </w:tcPr>
          <w:p w14:paraId="220176C0" w14:textId="77777777" w:rsidR="00421EE0" w:rsidRDefault="00421EE0" w:rsidP="00421EE0">
            <w:pPr>
              <w:spacing w:after="120"/>
            </w:pPr>
            <w:r>
              <w:t>San Bernardino</w:t>
            </w:r>
          </w:p>
        </w:tc>
      </w:tr>
      <w:tr w:rsidR="00421EE0" w:rsidRPr="00BA4EAB" w14:paraId="2B3FE1E0" w14:textId="77777777" w:rsidTr="00421EE0">
        <w:trPr>
          <w:cantSplit/>
        </w:trPr>
        <w:tc>
          <w:tcPr>
            <w:tcW w:w="1800" w:type="dxa"/>
          </w:tcPr>
          <w:p w14:paraId="74430803" w14:textId="77777777" w:rsidR="00421EE0" w:rsidRDefault="00421EE0" w:rsidP="00421EE0">
            <w:pPr>
              <w:spacing w:after="120"/>
            </w:pPr>
            <w:r>
              <w:t>73</w:t>
            </w:r>
          </w:p>
        </w:tc>
        <w:tc>
          <w:tcPr>
            <w:tcW w:w="4860" w:type="dxa"/>
          </w:tcPr>
          <w:p w14:paraId="4A97590B" w14:textId="77777777" w:rsidR="00421EE0" w:rsidRDefault="00421EE0" w:rsidP="00421EE0">
            <w:pPr>
              <w:spacing w:after="120"/>
            </w:pPr>
            <w:r>
              <w:t>San Diego</w:t>
            </w:r>
          </w:p>
        </w:tc>
      </w:tr>
      <w:tr w:rsidR="00421EE0" w:rsidRPr="00BA4EAB" w14:paraId="3EF41710" w14:textId="77777777" w:rsidTr="00421EE0">
        <w:trPr>
          <w:cantSplit/>
        </w:trPr>
        <w:tc>
          <w:tcPr>
            <w:tcW w:w="1800" w:type="dxa"/>
          </w:tcPr>
          <w:p w14:paraId="4CC910E9" w14:textId="77777777" w:rsidR="00421EE0" w:rsidRDefault="00421EE0" w:rsidP="00421EE0">
            <w:pPr>
              <w:spacing w:after="120"/>
            </w:pPr>
            <w:r>
              <w:t>75</w:t>
            </w:r>
          </w:p>
        </w:tc>
        <w:tc>
          <w:tcPr>
            <w:tcW w:w="4860" w:type="dxa"/>
          </w:tcPr>
          <w:p w14:paraId="589A9FDF" w14:textId="77777777" w:rsidR="00421EE0" w:rsidRDefault="00421EE0" w:rsidP="00421EE0">
            <w:pPr>
              <w:spacing w:after="120"/>
            </w:pPr>
            <w:r>
              <w:t>San Francisco</w:t>
            </w:r>
          </w:p>
        </w:tc>
      </w:tr>
      <w:tr w:rsidR="00421EE0" w:rsidRPr="00BA4EAB" w14:paraId="05454C06" w14:textId="77777777" w:rsidTr="00421EE0">
        <w:trPr>
          <w:cantSplit/>
        </w:trPr>
        <w:tc>
          <w:tcPr>
            <w:tcW w:w="1800" w:type="dxa"/>
          </w:tcPr>
          <w:p w14:paraId="35258D9D" w14:textId="77777777" w:rsidR="00421EE0" w:rsidRDefault="00421EE0" w:rsidP="00421EE0">
            <w:pPr>
              <w:spacing w:after="120"/>
            </w:pPr>
            <w:r>
              <w:t>77</w:t>
            </w:r>
          </w:p>
        </w:tc>
        <w:tc>
          <w:tcPr>
            <w:tcW w:w="4860" w:type="dxa"/>
          </w:tcPr>
          <w:p w14:paraId="7CB6A0D7" w14:textId="77777777" w:rsidR="00421EE0" w:rsidRDefault="00421EE0" w:rsidP="00421EE0">
            <w:pPr>
              <w:spacing w:after="120"/>
            </w:pPr>
            <w:r>
              <w:t>San Joaquin</w:t>
            </w:r>
          </w:p>
        </w:tc>
      </w:tr>
      <w:tr w:rsidR="00421EE0" w:rsidRPr="00BA4EAB" w14:paraId="6C05B5C7" w14:textId="77777777" w:rsidTr="00421EE0">
        <w:trPr>
          <w:cantSplit/>
        </w:trPr>
        <w:tc>
          <w:tcPr>
            <w:tcW w:w="1800" w:type="dxa"/>
          </w:tcPr>
          <w:p w14:paraId="4E8235A8" w14:textId="77777777" w:rsidR="00421EE0" w:rsidRDefault="00421EE0" w:rsidP="00421EE0">
            <w:pPr>
              <w:spacing w:after="120"/>
            </w:pPr>
            <w:r>
              <w:t>79</w:t>
            </w:r>
          </w:p>
        </w:tc>
        <w:tc>
          <w:tcPr>
            <w:tcW w:w="4860" w:type="dxa"/>
          </w:tcPr>
          <w:p w14:paraId="74513FB3" w14:textId="77777777" w:rsidR="00421EE0" w:rsidRDefault="00421EE0" w:rsidP="00421EE0">
            <w:pPr>
              <w:spacing w:after="120"/>
            </w:pPr>
            <w:r>
              <w:t>San Luis Obispo</w:t>
            </w:r>
          </w:p>
        </w:tc>
      </w:tr>
      <w:tr w:rsidR="00421EE0" w:rsidRPr="00BA4EAB" w14:paraId="39C84B4C" w14:textId="77777777" w:rsidTr="00421EE0">
        <w:trPr>
          <w:cantSplit/>
        </w:trPr>
        <w:tc>
          <w:tcPr>
            <w:tcW w:w="1800" w:type="dxa"/>
          </w:tcPr>
          <w:p w14:paraId="321B87F5" w14:textId="77777777" w:rsidR="00421EE0" w:rsidRDefault="00421EE0" w:rsidP="00421EE0">
            <w:pPr>
              <w:spacing w:after="120"/>
            </w:pPr>
            <w:r>
              <w:lastRenderedPageBreak/>
              <w:t>81</w:t>
            </w:r>
          </w:p>
        </w:tc>
        <w:tc>
          <w:tcPr>
            <w:tcW w:w="4860" w:type="dxa"/>
          </w:tcPr>
          <w:p w14:paraId="653B94CC" w14:textId="77777777" w:rsidR="00421EE0" w:rsidRDefault="00421EE0" w:rsidP="00421EE0">
            <w:pPr>
              <w:spacing w:after="120"/>
            </w:pPr>
            <w:r>
              <w:t>San Mateo</w:t>
            </w:r>
          </w:p>
        </w:tc>
      </w:tr>
      <w:tr w:rsidR="00421EE0" w:rsidRPr="00BA4EAB" w14:paraId="79A35D5A" w14:textId="77777777" w:rsidTr="00421EE0">
        <w:trPr>
          <w:cantSplit/>
        </w:trPr>
        <w:tc>
          <w:tcPr>
            <w:tcW w:w="1800" w:type="dxa"/>
          </w:tcPr>
          <w:p w14:paraId="53FD7FBF" w14:textId="77777777" w:rsidR="00421EE0" w:rsidRDefault="00421EE0" w:rsidP="00421EE0">
            <w:pPr>
              <w:spacing w:after="120"/>
            </w:pPr>
            <w:r>
              <w:t>83</w:t>
            </w:r>
          </w:p>
        </w:tc>
        <w:tc>
          <w:tcPr>
            <w:tcW w:w="4860" w:type="dxa"/>
          </w:tcPr>
          <w:p w14:paraId="3F1A93C2" w14:textId="77777777" w:rsidR="00421EE0" w:rsidRDefault="00421EE0" w:rsidP="00421EE0">
            <w:pPr>
              <w:spacing w:after="120"/>
            </w:pPr>
            <w:r>
              <w:t>Santa Barbara</w:t>
            </w:r>
          </w:p>
        </w:tc>
      </w:tr>
      <w:tr w:rsidR="00421EE0" w:rsidRPr="00BA4EAB" w14:paraId="012A1F5B" w14:textId="77777777" w:rsidTr="00421EE0">
        <w:trPr>
          <w:cantSplit/>
        </w:trPr>
        <w:tc>
          <w:tcPr>
            <w:tcW w:w="1800" w:type="dxa"/>
          </w:tcPr>
          <w:p w14:paraId="0B414AC6" w14:textId="77777777" w:rsidR="00421EE0" w:rsidRDefault="00421EE0" w:rsidP="00421EE0">
            <w:pPr>
              <w:spacing w:after="120"/>
            </w:pPr>
            <w:r>
              <w:t>85</w:t>
            </w:r>
          </w:p>
        </w:tc>
        <w:tc>
          <w:tcPr>
            <w:tcW w:w="4860" w:type="dxa"/>
          </w:tcPr>
          <w:p w14:paraId="62DE31D2" w14:textId="77777777" w:rsidR="00421EE0" w:rsidRDefault="00421EE0" w:rsidP="00421EE0">
            <w:pPr>
              <w:spacing w:after="120"/>
            </w:pPr>
            <w:r>
              <w:t>Santa Clara</w:t>
            </w:r>
          </w:p>
        </w:tc>
      </w:tr>
      <w:tr w:rsidR="00421EE0" w:rsidRPr="00BA4EAB" w14:paraId="02699B52" w14:textId="77777777" w:rsidTr="00421EE0">
        <w:trPr>
          <w:cantSplit/>
        </w:trPr>
        <w:tc>
          <w:tcPr>
            <w:tcW w:w="1800" w:type="dxa"/>
          </w:tcPr>
          <w:p w14:paraId="4801A646" w14:textId="77777777" w:rsidR="00421EE0" w:rsidRDefault="00421EE0" w:rsidP="00421EE0">
            <w:pPr>
              <w:spacing w:after="120"/>
            </w:pPr>
            <w:r>
              <w:t>87</w:t>
            </w:r>
          </w:p>
        </w:tc>
        <w:tc>
          <w:tcPr>
            <w:tcW w:w="4860" w:type="dxa"/>
          </w:tcPr>
          <w:p w14:paraId="02549876" w14:textId="77777777" w:rsidR="00421EE0" w:rsidRDefault="00421EE0" w:rsidP="00421EE0">
            <w:pPr>
              <w:spacing w:after="120"/>
            </w:pPr>
            <w:r>
              <w:t>Santa Cruz</w:t>
            </w:r>
          </w:p>
        </w:tc>
      </w:tr>
      <w:tr w:rsidR="00421EE0" w:rsidRPr="00BA4EAB" w14:paraId="67AC5C3E" w14:textId="77777777" w:rsidTr="00421EE0">
        <w:trPr>
          <w:cantSplit/>
        </w:trPr>
        <w:tc>
          <w:tcPr>
            <w:tcW w:w="1800" w:type="dxa"/>
          </w:tcPr>
          <w:p w14:paraId="287851F7" w14:textId="77777777" w:rsidR="00421EE0" w:rsidRDefault="00421EE0" w:rsidP="00421EE0">
            <w:pPr>
              <w:spacing w:after="120"/>
            </w:pPr>
            <w:r>
              <w:t>89</w:t>
            </w:r>
          </w:p>
        </w:tc>
        <w:tc>
          <w:tcPr>
            <w:tcW w:w="4860" w:type="dxa"/>
          </w:tcPr>
          <w:p w14:paraId="2AED2B8C" w14:textId="77777777" w:rsidR="00421EE0" w:rsidRDefault="00421EE0" w:rsidP="00421EE0">
            <w:pPr>
              <w:spacing w:after="120"/>
            </w:pPr>
            <w:r>
              <w:t>Shasta</w:t>
            </w:r>
          </w:p>
        </w:tc>
      </w:tr>
      <w:tr w:rsidR="00421EE0" w:rsidRPr="00BA4EAB" w14:paraId="4F2A46A1" w14:textId="77777777" w:rsidTr="00421EE0">
        <w:trPr>
          <w:cantSplit/>
        </w:trPr>
        <w:tc>
          <w:tcPr>
            <w:tcW w:w="1800" w:type="dxa"/>
          </w:tcPr>
          <w:p w14:paraId="5A5BB42D" w14:textId="77777777" w:rsidR="00421EE0" w:rsidRDefault="00421EE0" w:rsidP="00421EE0">
            <w:pPr>
              <w:spacing w:after="120"/>
            </w:pPr>
            <w:r>
              <w:t>91</w:t>
            </w:r>
          </w:p>
        </w:tc>
        <w:tc>
          <w:tcPr>
            <w:tcW w:w="4860" w:type="dxa"/>
          </w:tcPr>
          <w:p w14:paraId="0B1C13A5" w14:textId="77777777" w:rsidR="00421EE0" w:rsidRDefault="00421EE0" w:rsidP="00421EE0">
            <w:pPr>
              <w:spacing w:after="120"/>
            </w:pPr>
            <w:r>
              <w:t>Sierra</w:t>
            </w:r>
          </w:p>
        </w:tc>
      </w:tr>
      <w:tr w:rsidR="00421EE0" w:rsidRPr="00BA4EAB" w14:paraId="2D4BD462" w14:textId="77777777" w:rsidTr="00421EE0">
        <w:trPr>
          <w:cantSplit/>
        </w:trPr>
        <w:tc>
          <w:tcPr>
            <w:tcW w:w="1800" w:type="dxa"/>
          </w:tcPr>
          <w:p w14:paraId="23E47657" w14:textId="77777777" w:rsidR="00421EE0" w:rsidRDefault="00421EE0" w:rsidP="00421EE0">
            <w:pPr>
              <w:spacing w:after="120"/>
            </w:pPr>
            <w:r>
              <w:t>93</w:t>
            </w:r>
          </w:p>
        </w:tc>
        <w:tc>
          <w:tcPr>
            <w:tcW w:w="4860" w:type="dxa"/>
          </w:tcPr>
          <w:p w14:paraId="0E9CB802" w14:textId="77777777" w:rsidR="00421EE0" w:rsidRDefault="00421EE0" w:rsidP="00421EE0">
            <w:pPr>
              <w:spacing w:after="120"/>
            </w:pPr>
            <w:r>
              <w:t>Siskiyou</w:t>
            </w:r>
          </w:p>
        </w:tc>
      </w:tr>
      <w:tr w:rsidR="00421EE0" w:rsidRPr="00BA4EAB" w14:paraId="74391A46" w14:textId="77777777" w:rsidTr="00421EE0">
        <w:trPr>
          <w:cantSplit/>
        </w:trPr>
        <w:tc>
          <w:tcPr>
            <w:tcW w:w="1800" w:type="dxa"/>
          </w:tcPr>
          <w:p w14:paraId="511F7B28" w14:textId="77777777" w:rsidR="00421EE0" w:rsidRDefault="00421EE0" w:rsidP="00421EE0">
            <w:pPr>
              <w:spacing w:after="120"/>
            </w:pPr>
            <w:r>
              <w:t>95</w:t>
            </w:r>
          </w:p>
        </w:tc>
        <w:tc>
          <w:tcPr>
            <w:tcW w:w="4860" w:type="dxa"/>
          </w:tcPr>
          <w:p w14:paraId="3FC49947" w14:textId="77777777" w:rsidR="00421EE0" w:rsidRDefault="00421EE0" w:rsidP="00421EE0">
            <w:pPr>
              <w:spacing w:after="120"/>
            </w:pPr>
            <w:r>
              <w:t>Solano</w:t>
            </w:r>
          </w:p>
        </w:tc>
      </w:tr>
      <w:tr w:rsidR="00421EE0" w:rsidRPr="00BA4EAB" w14:paraId="75C71D72" w14:textId="77777777" w:rsidTr="00421EE0">
        <w:trPr>
          <w:cantSplit/>
        </w:trPr>
        <w:tc>
          <w:tcPr>
            <w:tcW w:w="1800" w:type="dxa"/>
          </w:tcPr>
          <w:p w14:paraId="4DB1D555" w14:textId="77777777" w:rsidR="00421EE0" w:rsidRDefault="00421EE0" w:rsidP="00421EE0">
            <w:pPr>
              <w:spacing w:after="120"/>
            </w:pPr>
            <w:r>
              <w:t>97</w:t>
            </w:r>
          </w:p>
        </w:tc>
        <w:tc>
          <w:tcPr>
            <w:tcW w:w="4860" w:type="dxa"/>
          </w:tcPr>
          <w:p w14:paraId="3A51F8EB" w14:textId="77777777" w:rsidR="00421EE0" w:rsidRDefault="00421EE0" w:rsidP="00421EE0">
            <w:pPr>
              <w:spacing w:after="120"/>
            </w:pPr>
            <w:r>
              <w:t>Sonoma</w:t>
            </w:r>
          </w:p>
        </w:tc>
      </w:tr>
      <w:tr w:rsidR="00421EE0" w:rsidRPr="00BA4EAB" w14:paraId="34FAE9C4" w14:textId="77777777" w:rsidTr="00421EE0">
        <w:trPr>
          <w:cantSplit/>
        </w:trPr>
        <w:tc>
          <w:tcPr>
            <w:tcW w:w="1800" w:type="dxa"/>
          </w:tcPr>
          <w:p w14:paraId="72C18297" w14:textId="77777777" w:rsidR="00421EE0" w:rsidRDefault="00421EE0" w:rsidP="00421EE0">
            <w:pPr>
              <w:spacing w:after="120"/>
            </w:pPr>
            <w:r>
              <w:t>99</w:t>
            </w:r>
          </w:p>
        </w:tc>
        <w:tc>
          <w:tcPr>
            <w:tcW w:w="4860" w:type="dxa"/>
          </w:tcPr>
          <w:p w14:paraId="04BBD584" w14:textId="77777777" w:rsidR="00421EE0" w:rsidRDefault="00421EE0" w:rsidP="00421EE0">
            <w:pPr>
              <w:spacing w:after="120"/>
            </w:pPr>
            <w:r>
              <w:t>Stanislaus</w:t>
            </w:r>
          </w:p>
        </w:tc>
      </w:tr>
      <w:tr w:rsidR="00421EE0" w:rsidRPr="00BA4EAB" w14:paraId="7D033DD6" w14:textId="77777777" w:rsidTr="00421EE0">
        <w:trPr>
          <w:cantSplit/>
        </w:trPr>
        <w:tc>
          <w:tcPr>
            <w:tcW w:w="1800" w:type="dxa"/>
          </w:tcPr>
          <w:p w14:paraId="18E6E29E" w14:textId="77777777" w:rsidR="00421EE0" w:rsidRDefault="00421EE0" w:rsidP="00421EE0">
            <w:pPr>
              <w:spacing w:after="120"/>
            </w:pPr>
            <w:r>
              <w:t>101</w:t>
            </w:r>
          </w:p>
        </w:tc>
        <w:tc>
          <w:tcPr>
            <w:tcW w:w="4860" w:type="dxa"/>
          </w:tcPr>
          <w:p w14:paraId="6C9075C7" w14:textId="77777777" w:rsidR="00421EE0" w:rsidRDefault="00421EE0" w:rsidP="00421EE0">
            <w:pPr>
              <w:spacing w:after="120"/>
            </w:pPr>
            <w:r>
              <w:t>Sutter</w:t>
            </w:r>
          </w:p>
        </w:tc>
      </w:tr>
      <w:tr w:rsidR="00421EE0" w:rsidRPr="00BA4EAB" w14:paraId="6D026A5A" w14:textId="77777777" w:rsidTr="00421EE0">
        <w:trPr>
          <w:cantSplit/>
        </w:trPr>
        <w:tc>
          <w:tcPr>
            <w:tcW w:w="1800" w:type="dxa"/>
          </w:tcPr>
          <w:p w14:paraId="00684630" w14:textId="77777777" w:rsidR="00421EE0" w:rsidRDefault="00421EE0" w:rsidP="00421EE0">
            <w:pPr>
              <w:spacing w:after="120"/>
            </w:pPr>
            <w:r>
              <w:t>103</w:t>
            </w:r>
          </w:p>
        </w:tc>
        <w:tc>
          <w:tcPr>
            <w:tcW w:w="4860" w:type="dxa"/>
          </w:tcPr>
          <w:p w14:paraId="3B595443" w14:textId="77777777" w:rsidR="00421EE0" w:rsidRDefault="00421EE0" w:rsidP="00421EE0">
            <w:pPr>
              <w:spacing w:after="120"/>
            </w:pPr>
            <w:r>
              <w:t>Tehama</w:t>
            </w:r>
          </w:p>
        </w:tc>
      </w:tr>
      <w:tr w:rsidR="00421EE0" w:rsidRPr="00BA4EAB" w14:paraId="72FE9541" w14:textId="77777777" w:rsidTr="00421EE0">
        <w:trPr>
          <w:cantSplit/>
        </w:trPr>
        <w:tc>
          <w:tcPr>
            <w:tcW w:w="1800" w:type="dxa"/>
          </w:tcPr>
          <w:p w14:paraId="10B6E906" w14:textId="77777777" w:rsidR="00421EE0" w:rsidRDefault="00421EE0" w:rsidP="00421EE0">
            <w:pPr>
              <w:spacing w:after="120"/>
            </w:pPr>
            <w:r>
              <w:t>105</w:t>
            </w:r>
          </w:p>
        </w:tc>
        <w:tc>
          <w:tcPr>
            <w:tcW w:w="4860" w:type="dxa"/>
          </w:tcPr>
          <w:p w14:paraId="54163510" w14:textId="77777777" w:rsidR="00421EE0" w:rsidRDefault="00421EE0" w:rsidP="00421EE0">
            <w:pPr>
              <w:spacing w:after="120"/>
            </w:pPr>
            <w:r>
              <w:t>Trinity</w:t>
            </w:r>
          </w:p>
        </w:tc>
      </w:tr>
      <w:tr w:rsidR="00421EE0" w:rsidRPr="00BA4EAB" w14:paraId="524A3E7E" w14:textId="77777777" w:rsidTr="00421EE0">
        <w:trPr>
          <w:cantSplit/>
        </w:trPr>
        <w:tc>
          <w:tcPr>
            <w:tcW w:w="1800" w:type="dxa"/>
          </w:tcPr>
          <w:p w14:paraId="2BB0D4C7" w14:textId="77777777" w:rsidR="00421EE0" w:rsidRDefault="00421EE0" w:rsidP="00421EE0">
            <w:pPr>
              <w:spacing w:after="120"/>
            </w:pPr>
            <w:r>
              <w:t>107</w:t>
            </w:r>
          </w:p>
        </w:tc>
        <w:tc>
          <w:tcPr>
            <w:tcW w:w="4860" w:type="dxa"/>
          </w:tcPr>
          <w:p w14:paraId="39DF9B01" w14:textId="77777777" w:rsidR="00421EE0" w:rsidRDefault="00421EE0" w:rsidP="00421EE0">
            <w:pPr>
              <w:spacing w:after="120"/>
            </w:pPr>
            <w:r>
              <w:t>Tulare</w:t>
            </w:r>
          </w:p>
        </w:tc>
      </w:tr>
      <w:tr w:rsidR="00421EE0" w:rsidRPr="00BA4EAB" w14:paraId="57E38A66" w14:textId="77777777" w:rsidTr="00421EE0">
        <w:trPr>
          <w:cantSplit/>
        </w:trPr>
        <w:tc>
          <w:tcPr>
            <w:tcW w:w="1800" w:type="dxa"/>
          </w:tcPr>
          <w:p w14:paraId="054C4C68" w14:textId="77777777" w:rsidR="00421EE0" w:rsidRDefault="00421EE0" w:rsidP="00421EE0">
            <w:pPr>
              <w:spacing w:after="120"/>
            </w:pPr>
            <w:r>
              <w:t>109</w:t>
            </w:r>
          </w:p>
        </w:tc>
        <w:tc>
          <w:tcPr>
            <w:tcW w:w="4860" w:type="dxa"/>
          </w:tcPr>
          <w:p w14:paraId="5B1BE315" w14:textId="77777777" w:rsidR="00421EE0" w:rsidRDefault="00421EE0" w:rsidP="00421EE0">
            <w:pPr>
              <w:spacing w:after="120"/>
            </w:pPr>
            <w:r>
              <w:t>Tuolumne</w:t>
            </w:r>
          </w:p>
        </w:tc>
      </w:tr>
      <w:tr w:rsidR="00421EE0" w:rsidRPr="00BA4EAB" w14:paraId="745FA1E0" w14:textId="77777777" w:rsidTr="00421EE0">
        <w:trPr>
          <w:cantSplit/>
        </w:trPr>
        <w:tc>
          <w:tcPr>
            <w:tcW w:w="1800" w:type="dxa"/>
          </w:tcPr>
          <w:p w14:paraId="4F4148DD" w14:textId="77777777" w:rsidR="00421EE0" w:rsidRDefault="00421EE0" w:rsidP="00421EE0">
            <w:pPr>
              <w:spacing w:after="120"/>
            </w:pPr>
            <w:r>
              <w:t>111</w:t>
            </w:r>
          </w:p>
        </w:tc>
        <w:tc>
          <w:tcPr>
            <w:tcW w:w="4860" w:type="dxa"/>
          </w:tcPr>
          <w:p w14:paraId="16953003" w14:textId="77777777" w:rsidR="00421EE0" w:rsidRDefault="00421EE0" w:rsidP="00421EE0">
            <w:pPr>
              <w:spacing w:after="120"/>
            </w:pPr>
            <w:r>
              <w:t>Ventura</w:t>
            </w:r>
          </w:p>
        </w:tc>
      </w:tr>
      <w:tr w:rsidR="00421EE0" w:rsidRPr="00BA4EAB" w14:paraId="2135A2EC" w14:textId="77777777" w:rsidTr="00421EE0">
        <w:trPr>
          <w:cantSplit/>
        </w:trPr>
        <w:tc>
          <w:tcPr>
            <w:tcW w:w="1800" w:type="dxa"/>
          </w:tcPr>
          <w:p w14:paraId="13D216D3" w14:textId="77777777" w:rsidR="00421EE0" w:rsidRDefault="00421EE0" w:rsidP="00421EE0">
            <w:pPr>
              <w:spacing w:after="120"/>
            </w:pPr>
            <w:r>
              <w:t>113</w:t>
            </w:r>
          </w:p>
        </w:tc>
        <w:tc>
          <w:tcPr>
            <w:tcW w:w="4860" w:type="dxa"/>
          </w:tcPr>
          <w:p w14:paraId="7DC24748" w14:textId="77777777" w:rsidR="00421EE0" w:rsidRDefault="00421EE0" w:rsidP="00421EE0">
            <w:pPr>
              <w:spacing w:after="120"/>
            </w:pPr>
            <w:r>
              <w:t>Yolo</w:t>
            </w:r>
          </w:p>
        </w:tc>
      </w:tr>
      <w:tr w:rsidR="00421EE0" w:rsidRPr="00BA4EAB" w14:paraId="18B1BB1A" w14:textId="77777777" w:rsidTr="00421EE0">
        <w:trPr>
          <w:cantSplit/>
        </w:trPr>
        <w:tc>
          <w:tcPr>
            <w:tcW w:w="1800" w:type="dxa"/>
          </w:tcPr>
          <w:p w14:paraId="21B804B0" w14:textId="77777777" w:rsidR="00421EE0" w:rsidRDefault="00421EE0" w:rsidP="00421EE0">
            <w:pPr>
              <w:spacing w:after="120"/>
            </w:pPr>
            <w:r>
              <w:t>115</w:t>
            </w:r>
          </w:p>
        </w:tc>
        <w:tc>
          <w:tcPr>
            <w:tcW w:w="4860" w:type="dxa"/>
          </w:tcPr>
          <w:p w14:paraId="2B989C52" w14:textId="77777777" w:rsidR="00421EE0" w:rsidRDefault="00421EE0" w:rsidP="00421EE0">
            <w:pPr>
              <w:spacing w:after="120"/>
            </w:pPr>
            <w:r>
              <w:t>Yuba</w:t>
            </w:r>
          </w:p>
        </w:tc>
      </w:tr>
    </w:tbl>
    <w:p w14:paraId="67FE17E8" w14:textId="34F4D0D3" w:rsidR="006E1997" w:rsidRPr="00746A9D" w:rsidRDefault="006E1997" w:rsidP="006E1997">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w:t>
      </w:r>
      <w:r w:rsidRPr="00844472">
        <w:rPr>
          <w:color w:val="auto"/>
        </w:rPr>
        <w:fldChar w:fldCharType="end"/>
      </w:r>
      <w:r w:rsidRPr="00844472">
        <w:rPr>
          <w:color w:val="auto"/>
        </w:rPr>
        <w:t xml:space="preserve">:  </w:t>
      </w:r>
      <w:r>
        <w:rPr>
          <w:color w:val="auto"/>
        </w:rPr>
        <w:t>Nevada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ansas county codes"/>
      </w:tblPr>
      <w:tblGrid>
        <w:gridCol w:w="1800"/>
        <w:gridCol w:w="4860"/>
      </w:tblGrid>
      <w:tr w:rsidR="006E1997" w14:paraId="2369034F" w14:textId="77777777" w:rsidTr="006E1997">
        <w:trPr>
          <w:tblHeader/>
        </w:trPr>
        <w:tc>
          <w:tcPr>
            <w:tcW w:w="1800" w:type="dxa"/>
            <w:shd w:val="clear" w:color="auto" w:fill="0B610D"/>
          </w:tcPr>
          <w:p w14:paraId="19E81479" w14:textId="77777777" w:rsidR="006E1997" w:rsidRPr="00854080" w:rsidRDefault="006E1997" w:rsidP="006E1997">
            <w:pPr>
              <w:pStyle w:val="TableHeaderRow"/>
              <w:rPr>
                <w:rStyle w:val="Strong"/>
              </w:rPr>
            </w:pPr>
            <w:r>
              <w:rPr>
                <w:rStyle w:val="Strong"/>
              </w:rPr>
              <w:t>Code</w:t>
            </w:r>
          </w:p>
        </w:tc>
        <w:tc>
          <w:tcPr>
            <w:tcW w:w="4860" w:type="dxa"/>
            <w:shd w:val="clear" w:color="auto" w:fill="0B610D"/>
          </w:tcPr>
          <w:p w14:paraId="77661CBA" w14:textId="77777777" w:rsidR="006E1997" w:rsidRDefault="006E1997" w:rsidP="006E1997">
            <w:pPr>
              <w:pStyle w:val="TableHeaderRow"/>
              <w:rPr>
                <w:rStyle w:val="Strong"/>
              </w:rPr>
            </w:pPr>
            <w:r>
              <w:rPr>
                <w:rStyle w:val="Strong"/>
              </w:rPr>
              <w:t>County</w:t>
            </w:r>
          </w:p>
        </w:tc>
      </w:tr>
      <w:tr w:rsidR="006E1997" w:rsidRPr="00BA4EAB" w14:paraId="7F6B56AA" w14:textId="77777777" w:rsidTr="006E1997">
        <w:trPr>
          <w:cantSplit/>
        </w:trPr>
        <w:tc>
          <w:tcPr>
            <w:tcW w:w="1800" w:type="dxa"/>
          </w:tcPr>
          <w:p w14:paraId="1BE9FC16" w14:textId="77777777" w:rsidR="006E1997" w:rsidRDefault="006E1997" w:rsidP="006E1997">
            <w:pPr>
              <w:spacing w:after="120"/>
            </w:pPr>
            <w:r>
              <w:t>5</w:t>
            </w:r>
          </w:p>
        </w:tc>
        <w:tc>
          <w:tcPr>
            <w:tcW w:w="4860" w:type="dxa"/>
          </w:tcPr>
          <w:p w14:paraId="7A7897FA" w14:textId="77777777" w:rsidR="006E1997" w:rsidRDefault="006E1997" w:rsidP="006E1997">
            <w:pPr>
              <w:spacing w:after="120"/>
            </w:pPr>
            <w:r>
              <w:t>Douglas</w:t>
            </w:r>
          </w:p>
        </w:tc>
      </w:tr>
      <w:tr w:rsidR="006E1997" w:rsidRPr="00BA4EAB" w14:paraId="531E8EAF" w14:textId="77777777" w:rsidTr="006E1997">
        <w:trPr>
          <w:cantSplit/>
        </w:trPr>
        <w:tc>
          <w:tcPr>
            <w:tcW w:w="1800" w:type="dxa"/>
          </w:tcPr>
          <w:p w14:paraId="35399292" w14:textId="77777777" w:rsidR="006E1997" w:rsidRDefault="006E1997" w:rsidP="006E1997">
            <w:pPr>
              <w:spacing w:after="120"/>
            </w:pPr>
            <w:r>
              <w:t>9</w:t>
            </w:r>
          </w:p>
        </w:tc>
        <w:tc>
          <w:tcPr>
            <w:tcW w:w="4860" w:type="dxa"/>
          </w:tcPr>
          <w:p w14:paraId="7CB8A854" w14:textId="77777777" w:rsidR="006E1997" w:rsidRDefault="006E1997" w:rsidP="006E1997">
            <w:pPr>
              <w:spacing w:after="120"/>
            </w:pPr>
            <w:r>
              <w:t>Esmeralda</w:t>
            </w:r>
          </w:p>
        </w:tc>
      </w:tr>
      <w:tr w:rsidR="006E1997" w:rsidRPr="00BA4EAB" w14:paraId="1B00274E" w14:textId="77777777" w:rsidTr="006E1997">
        <w:trPr>
          <w:cantSplit/>
        </w:trPr>
        <w:tc>
          <w:tcPr>
            <w:tcW w:w="1800" w:type="dxa"/>
          </w:tcPr>
          <w:p w14:paraId="4F5F4F1C" w14:textId="77777777" w:rsidR="006E1997" w:rsidRDefault="006E1997" w:rsidP="006E1997">
            <w:pPr>
              <w:spacing w:after="120"/>
            </w:pPr>
            <w:r>
              <w:t>21</w:t>
            </w:r>
          </w:p>
        </w:tc>
        <w:tc>
          <w:tcPr>
            <w:tcW w:w="4860" w:type="dxa"/>
          </w:tcPr>
          <w:p w14:paraId="166AD1D2" w14:textId="77777777" w:rsidR="006E1997" w:rsidRDefault="006E1997" w:rsidP="006E1997">
            <w:pPr>
              <w:spacing w:after="120"/>
            </w:pPr>
            <w:r>
              <w:t>Mineral</w:t>
            </w:r>
          </w:p>
        </w:tc>
      </w:tr>
      <w:tr w:rsidR="006E1997" w:rsidRPr="00BA4EAB" w14:paraId="1F04FAD0" w14:textId="77777777" w:rsidTr="006E1997">
        <w:trPr>
          <w:cantSplit/>
        </w:trPr>
        <w:tc>
          <w:tcPr>
            <w:tcW w:w="1800" w:type="dxa"/>
          </w:tcPr>
          <w:p w14:paraId="529D5F7F" w14:textId="77777777" w:rsidR="006E1997" w:rsidRDefault="006E1997" w:rsidP="006E1997">
            <w:pPr>
              <w:spacing w:after="120"/>
            </w:pPr>
            <w:r>
              <w:t>31</w:t>
            </w:r>
          </w:p>
        </w:tc>
        <w:tc>
          <w:tcPr>
            <w:tcW w:w="4860" w:type="dxa"/>
          </w:tcPr>
          <w:p w14:paraId="7A6565F2" w14:textId="77777777" w:rsidR="006E1997" w:rsidRDefault="006E1997" w:rsidP="006E1997">
            <w:pPr>
              <w:spacing w:after="120"/>
            </w:pPr>
            <w:r>
              <w:t>Washoe</w:t>
            </w:r>
          </w:p>
        </w:tc>
      </w:tr>
      <w:tr w:rsidR="006E1997" w:rsidRPr="00BA4EAB" w14:paraId="010E285A" w14:textId="77777777" w:rsidTr="006E1997">
        <w:trPr>
          <w:cantSplit/>
        </w:trPr>
        <w:tc>
          <w:tcPr>
            <w:tcW w:w="1800" w:type="dxa"/>
          </w:tcPr>
          <w:p w14:paraId="0DBB8120" w14:textId="13625810" w:rsidR="006E1997" w:rsidRDefault="00421EE0" w:rsidP="006E1997">
            <w:pPr>
              <w:spacing w:after="120"/>
            </w:pPr>
            <w:r>
              <w:t>51</w:t>
            </w:r>
          </w:p>
        </w:tc>
        <w:tc>
          <w:tcPr>
            <w:tcW w:w="4860" w:type="dxa"/>
          </w:tcPr>
          <w:p w14:paraId="6D556B9C" w14:textId="77777777" w:rsidR="006E1997" w:rsidRDefault="006E1997" w:rsidP="006E1997">
            <w:pPr>
              <w:spacing w:after="120"/>
            </w:pPr>
            <w:r>
              <w:t>Carson City</w:t>
            </w:r>
          </w:p>
        </w:tc>
      </w:tr>
    </w:tbl>
    <w:p w14:paraId="68A01A00" w14:textId="77777777" w:rsidR="00421EE0" w:rsidRPr="00746A9D" w:rsidRDefault="00421EE0" w:rsidP="00421EE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6</w:t>
      </w:r>
      <w:r w:rsidRPr="00844472">
        <w:rPr>
          <w:color w:val="auto"/>
        </w:rPr>
        <w:fldChar w:fldCharType="end"/>
      </w:r>
      <w:r w:rsidRPr="00844472">
        <w:rPr>
          <w:color w:val="auto"/>
        </w:rPr>
        <w:t xml:space="preserve">:  </w:t>
      </w:r>
      <w:r>
        <w:rPr>
          <w:color w:val="auto"/>
        </w:rPr>
        <w:t>Oregon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ansas county codes"/>
      </w:tblPr>
      <w:tblGrid>
        <w:gridCol w:w="1800"/>
        <w:gridCol w:w="4860"/>
      </w:tblGrid>
      <w:tr w:rsidR="00421EE0" w14:paraId="747D87F5" w14:textId="77777777" w:rsidTr="00421EE0">
        <w:trPr>
          <w:tblHeader/>
        </w:trPr>
        <w:tc>
          <w:tcPr>
            <w:tcW w:w="1800" w:type="dxa"/>
            <w:shd w:val="clear" w:color="auto" w:fill="0B610D"/>
          </w:tcPr>
          <w:p w14:paraId="611265B0" w14:textId="77777777" w:rsidR="00421EE0" w:rsidRPr="00854080" w:rsidRDefault="00421EE0" w:rsidP="00421EE0">
            <w:pPr>
              <w:pStyle w:val="TableHeaderRow"/>
              <w:rPr>
                <w:rStyle w:val="Strong"/>
              </w:rPr>
            </w:pPr>
            <w:r>
              <w:rPr>
                <w:rStyle w:val="Strong"/>
              </w:rPr>
              <w:t>Code</w:t>
            </w:r>
          </w:p>
        </w:tc>
        <w:tc>
          <w:tcPr>
            <w:tcW w:w="4860" w:type="dxa"/>
            <w:shd w:val="clear" w:color="auto" w:fill="0B610D"/>
          </w:tcPr>
          <w:p w14:paraId="19D3FC2A" w14:textId="77777777" w:rsidR="00421EE0" w:rsidRDefault="00421EE0" w:rsidP="00421EE0">
            <w:pPr>
              <w:pStyle w:val="TableHeaderRow"/>
              <w:rPr>
                <w:rStyle w:val="Strong"/>
              </w:rPr>
            </w:pPr>
            <w:r>
              <w:rPr>
                <w:rStyle w:val="Strong"/>
              </w:rPr>
              <w:t>County</w:t>
            </w:r>
          </w:p>
        </w:tc>
      </w:tr>
      <w:tr w:rsidR="00421EE0" w:rsidRPr="00BA4EAB" w14:paraId="03703BB3" w14:textId="77777777" w:rsidTr="00421EE0">
        <w:trPr>
          <w:cantSplit/>
        </w:trPr>
        <w:tc>
          <w:tcPr>
            <w:tcW w:w="1800" w:type="dxa"/>
          </w:tcPr>
          <w:p w14:paraId="0F2ED7A8" w14:textId="77777777" w:rsidR="00421EE0" w:rsidRDefault="00421EE0" w:rsidP="00421EE0">
            <w:pPr>
              <w:spacing w:after="120"/>
            </w:pPr>
            <w:r>
              <w:t>29</w:t>
            </w:r>
          </w:p>
        </w:tc>
        <w:tc>
          <w:tcPr>
            <w:tcW w:w="4860" w:type="dxa"/>
          </w:tcPr>
          <w:p w14:paraId="13140E2B" w14:textId="77777777" w:rsidR="00421EE0" w:rsidRDefault="00421EE0" w:rsidP="00421EE0">
            <w:pPr>
              <w:spacing w:after="120"/>
            </w:pPr>
            <w:r>
              <w:t>Jackson</w:t>
            </w:r>
          </w:p>
        </w:tc>
      </w:tr>
    </w:tbl>
    <w:p w14:paraId="3796759C" w14:textId="4A892297" w:rsidR="00A86D7C" w:rsidRDefault="00A86D7C" w:rsidP="00A86D7C">
      <w:pPr>
        <w:pStyle w:val="Heading2"/>
      </w:pPr>
      <w:bookmarkStart w:id="13" w:name="_Toc433187165"/>
      <w:r>
        <w:t>Appendix E: Existing Vegetation References &amp; Codes</w:t>
      </w:r>
      <w:bookmarkEnd w:id="13"/>
    </w:p>
    <w:p w14:paraId="222AB106" w14:textId="1F3493A9"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7</w:t>
      </w:r>
      <w:r w:rsidRPr="00844472">
        <w:rPr>
          <w:color w:val="auto"/>
        </w:rPr>
        <w:fldChar w:fldCharType="end"/>
      </w:r>
      <w:r w:rsidRPr="00844472">
        <w:rPr>
          <w:color w:val="auto"/>
        </w:rPr>
        <w:t xml:space="preserve">:  </w:t>
      </w:r>
      <w:r>
        <w:rPr>
          <w:color w:val="auto"/>
        </w:rPr>
        <w:t>Existing Vegetation 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xisting Vegetation References"/>
      </w:tblPr>
      <w:tblGrid>
        <w:gridCol w:w="1080"/>
        <w:gridCol w:w="6030"/>
        <w:gridCol w:w="2340"/>
      </w:tblGrid>
      <w:tr w:rsidR="00A86D7C" w14:paraId="06B431E8" w14:textId="77777777" w:rsidTr="00A86D7C">
        <w:trPr>
          <w:tblHeader/>
        </w:trPr>
        <w:tc>
          <w:tcPr>
            <w:tcW w:w="1080" w:type="dxa"/>
            <w:shd w:val="clear" w:color="auto" w:fill="0B610D"/>
          </w:tcPr>
          <w:p w14:paraId="65371427" w14:textId="77777777" w:rsidR="00A86D7C" w:rsidRPr="00854080" w:rsidRDefault="00A86D7C" w:rsidP="00A86D7C">
            <w:pPr>
              <w:pStyle w:val="TableHeaderRow"/>
              <w:rPr>
                <w:rStyle w:val="Strong"/>
              </w:rPr>
            </w:pPr>
            <w:r>
              <w:rPr>
                <w:rStyle w:val="Strong"/>
              </w:rPr>
              <w:t>Code</w:t>
            </w:r>
          </w:p>
        </w:tc>
        <w:tc>
          <w:tcPr>
            <w:tcW w:w="6030" w:type="dxa"/>
            <w:shd w:val="clear" w:color="auto" w:fill="0B610D"/>
          </w:tcPr>
          <w:p w14:paraId="0D0CFFFA" w14:textId="77777777" w:rsidR="00A86D7C" w:rsidRDefault="00A86D7C" w:rsidP="00A86D7C">
            <w:pPr>
              <w:pStyle w:val="TableHeaderRow"/>
              <w:rPr>
                <w:rStyle w:val="Strong"/>
              </w:rPr>
            </w:pPr>
            <w:r>
              <w:rPr>
                <w:rStyle w:val="Strong"/>
              </w:rPr>
              <w:t>Name</w:t>
            </w:r>
          </w:p>
        </w:tc>
        <w:tc>
          <w:tcPr>
            <w:tcW w:w="2340" w:type="dxa"/>
            <w:shd w:val="clear" w:color="auto" w:fill="0B610D"/>
          </w:tcPr>
          <w:p w14:paraId="46C4CB33" w14:textId="77777777" w:rsidR="00A86D7C" w:rsidRDefault="00A86D7C" w:rsidP="00A86D7C">
            <w:pPr>
              <w:pStyle w:val="TableHeaderRow"/>
              <w:rPr>
                <w:rStyle w:val="Strong"/>
              </w:rPr>
            </w:pPr>
            <w:r>
              <w:rPr>
                <w:rStyle w:val="Strong"/>
              </w:rPr>
              <w:t>Author</w:t>
            </w:r>
          </w:p>
        </w:tc>
      </w:tr>
      <w:tr w:rsidR="00D82A6F" w:rsidRPr="00BA4EAB" w14:paraId="0EBCE260" w14:textId="77777777" w:rsidTr="00D82A6F">
        <w:trPr>
          <w:cantSplit/>
        </w:trPr>
        <w:tc>
          <w:tcPr>
            <w:tcW w:w="1080" w:type="dxa"/>
          </w:tcPr>
          <w:p w14:paraId="251E7844" w14:textId="77777777" w:rsidR="00D82A6F" w:rsidRPr="00EE7CA8" w:rsidRDefault="00D82A6F" w:rsidP="00D82A6F">
            <w:pPr>
              <w:spacing w:after="120"/>
            </w:pPr>
            <w:r>
              <w:t>CAL</w:t>
            </w:r>
          </w:p>
        </w:tc>
        <w:tc>
          <w:tcPr>
            <w:tcW w:w="6030" w:type="dxa"/>
          </w:tcPr>
          <w:p w14:paraId="1CF88792" w14:textId="77777777" w:rsidR="00D82A6F" w:rsidRDefault="00D82A6F" w:rsidP="00D82A6F">
            <w:pPr>
              <w:spacing w:after="120"/>
            </w:pPr>
            <w:r w:rsidRPr="00C32F61">
              <w:rPr>
                <w:rStyle w:val="Strong"/>
              </w:rPr>
              <w:t>Forest Inventory and Analysis User Guide</w:t>
            </w:r>
            <w:r>
              <w:t>. USDA Forest Service, Pacific Southwest Region.  May 1997</w:t>
            </w:r>
          </w:p>
        </w:tc>
        <w:tc>
          <w:tcPr>
            <w:tcW w:w="2340" w:type="dxa"/>
          </w:tcPr>
          <w:p w14:paraId="0575AEBB" w14:textId="77777777" w:rsidR="00D82A6F" w:rsidRPr="009971F3" w:rsidRDefault="00D82A6F" w:rsidP="00D82A6F">
            <w:pPr>
              <w:spacing w:after="120"/>
            </w:pPr>
            <w:r>
              <w:t>USDA Forest Service</w:t>
            </w:r>
          </w:p>
        </w:tc>
      </w:tr>
    </w:tbl>
    <w:p w14:paraId="69592BF2" w14:textId="48A0FF8B"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8</w:t>
      </w:r>
      <w:r w:rsidRPr="00844472">
        <w:rPr>
          <w:color w:val="auto"/>
        </w:rPr>
        <w:fldChar w:fldCharType="end"/>
      </w:r>
      <w:r w:rsidRPr="00844472">
        <w:rPr>
          <w:color w:val="auto"/>
        </w:rPr>
        <w:t xml:space="preserve">:  </w:t>
      </w:r>
      <w:r w:rsidR="00D82A6F">
        <w:rPr>
          <w:color w:val="auto"/>
        </w:rPr>
        <w:t>California</w:t>
      </w:r>
      <w:r>
        <w:rPr>
          <w:color w:val="auto"/>
        </w:rPr>
        <w:t xml:space="preserve"> Vegetation codes (</w:t>
      </w:r>
      <w:r w:rsidR="00D82A6F">
        <w:rPr>
          <w:color w:val="auto"/>
        </w:rPr>
        <w:t>CAL</w:t>
      </w:r>
      <w:r>
        <w:rPr>
          <w:color w:val="auto"/>
        </w:rPr>
        <w:t>)</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Cover types of the Society of American Foresters (SAF)"/>
      </w:tblPr>
      <w:tblGrid>
        <w:gridCol w:w="1800"/>
        <w:gridCol w:w="4860"/>
      </w:tblGrid>
      <w:tr w:rsidR="00A86D7C" w14:paraId="57F60324" w14:textId="77777777" w:rsidTr="00A86D7C">
        <w:trPr>
          <w:tblHeader/>
        </w:trPr>
        <w:tc>
          <w:tcPr>
            <w:tcW w:w="1800" w:type="dxa"/>
            <w:shd w:val="clear" w:color="auto" w:fill="0B610D"/>
          </w:tcPr>
          <w:p w14:paraId="1CF7D6FB"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6AFF1C85" w14:textId="77777777" w:rsidR="00A86D7C" w:rsidRDefault="00A86D7C" w:rsidP="00A86D7C">
            <w:pPr>
              <w:pStyle w:val="TableHeaderRow"/>
              <w:rPr>
                <w:rStyle w:val="Strong"/>
              </w:rPr>
            </w:pPr>
            <w:r>
              <w:rPr>
                <w:rStyle w:val="Strong"/>
              </w:rPr>
              <w:t>Description</w:t>
            </w:r>
          </w:p>
        </w:tc>
      </w:tr>
      <w:tr w:rsidR="00D82A6F" w:rsidRPr="00BA4EAB" w14:paraId="1853C649" w14:textId="77777777" w:rsidTr="00D82A6F">
        <w:trPr>
          <w:cantSplit/>
        </w:trPr>
        <w:tc>
          <w:tcPr>
            <w:tcW w:w="1800" w:type="dxa"/>
          </w:tcPr>
          <w:p w14:paraId="7FD575B1" w14:textId="77777777" w:rsidR="00D82A6F" w:rsidRPr="00EE7CA8" w:rsidRDefault="00D82A6F" w:rsidP="00D82A6F">
            <w:pPr>
              <w:spacing w:after="120"/>
            </w:pPr>
            <w:r>
              <w:t>AB</w:t>
            </w:r>
          </w:p>
        </w:tc>
        <w:tc>
          <w:tcPr>
            <w:tcW w:w="4860" w:type="dxa"/>
          </w:tcPr>
          <w:p w14:paraId="3B110E06" w14:textId="77777777" w:rsidR="00D82A6F" w:rsidRPr="009971F3" w:rsidRDefault="00D82A6F" w:rsidP="00D82A6F">
            <w:pPr>
              <w:spacing w:after="120"/>
            </w:pPr>
            <w:r>
              <w:t>Santa Lucia fir</w:t>
            </w:r>
          </w:p>
        </w:tc>
      </w:tr>
      <w:tr w:rsidR="00D82A6F" w:rsidRPr="00BA4EAB" w14:paraId="3C89871E" w14:textId="77777777" w:rsidTr="00D82A6F">
        <w:trPr>
          <w:cantSplit/>
        </w:trPr>
        <w:tc>
          <w:tcPr>
            <w:tcW w:w="1800" w:type="dxa"/>
          </w:tcPr>
          <w:p w14:paraId="60EAAAA5" w14:textId="77777777" w:rsidR="00D82A6F" w:rsidRDefault="00D82A6F" w:rsidP="00D82A6F">
            <w:pPr>
              <w:spacing w:after="120"/>
            </w:pPr>
            <w:r>
              <w:t>AC</w:t>
            </w:r>
          </w:p>
        </w:tc>
        <w:tc>
          <w:tcPr>
            <w:tcW w:w="4860" w:type="dxa"/>
          </w:tcPr>
          <w:p w14:paraId="25A16AC3" w14:textId="77777777" w:rsidR="00D82A6F" w:rsidRDefault="00D82A6F" w:rsidP="00D82A6F">
            <w:pPr>
              <w:spacing w:after="120"/>
            </w:pPr>
            <w:r>
              <w:t>Alpine cushion plant</w:t>
            </w:r>
          </w:p>
        </w:tc>
      </w:tr>
      <w:tr w:rsidR="00D82A6F" w:rsidRPr="00BA4EAB" w14:paraId="5F7A5E4C" w14:textId="77777777" w:rsidTr="00D82A6F">
        <w:trPr>
          <w:cantSplit/>
        </w:trPr>
        <w:tc>
          <w:tcPr>
            <w:tcW w:w="1800" w:type="dxa"/>
          </w:tcPr>
          <w:p w14:paraId="0311604B" w14:textId="77777777" w:rsidR="00D82A6F" w:rsidRDefault="00D82A6F" w:rsidP="00D82A6F">
            <w:pPr>
              <w:spacing w:after="120"/>
            </w:pPr>
            <w:r>
              <w:t>AD</w:t>
            </w:r>
          </w:p>
        </w:tc>
        <w:tc>
          <w:tcPr>
            <w:tcW w:w="4860" w:type="dxa"/>
          </w:tcPr>
          <w:p w14:paraId="4CA7E148" w14:textId="77777777" w:rsidR="00D82A6F" w:rsidRDefault="00D82A6F" w:rsidP="00D82A6F">
            <w:pPr>
              <w:spacing w:after="120"/>
            </w:pPr>
            <w:r>
              <w:t>White bursage</w:t>
            </w:r>
          </w:p>
        </w:tc>
      </w:tr>
      <w:tr w:rsidR="00D82A6F" w:rsidRPr="00BA4EAB" w14:paraId="7D3B0DB6" w14:textId="77777777" w:rsidTr="00D82A6F">
        <w:trPr>
          <w:cantSplit/>
        </w:trPr>
        <w:tc>
          <w:tcPr>
            <w:tcW w:w="1800" w:type="dxa"/>
          </w:tcPr>
          <w:p w14:paraId="748083F7" w14:textId="77777777" w:rsidR="00D82A6F" w:rsidRDefault="00D82A6F" w:rsidP="00D82A6F">
            <w:pPr>
              <w:spacing w:after="120"/>
            </w:pPr>
            <w:r>
              <w:t>AG</w:t>
            </w:r>
          </w:p>
        </w:tc>
        <w:tc>
          <w:tcPr>
            <w:tcW w:w="4860" w:type="dxa"/>
          </w:tcPr>
          <w:p w14:paraId="01538C53" w14:textId="77777777" w:rsidR="00D82A6F" w:rsidRDefault="00D82A6F" w:rsidP="00D82A6F">
            <w:pPr>
              <w:spacing w:after="120"/>
            </w:pPr>
            <w:r>
              <w:t>Agriculture</w:t>
            </w:r>
          </w:p>
        </w:tc>
      </w:tr>
      <w:tr w:rsidR="00D82A6F" w:rsidRPr="00BA4EAB" w14:paraId="0B8293F4" w14:textId="77777777" w:rsidTr="00D82A6F">
        <w:trPr>
          <w:cantSplit/>
        </w:trPr>
        <w:tc>
          <w:tcPr>
            <w:tcW w:w="1800" w:type="dxa"/>
          </w:tcPr>
          <w:p w14:paraId="5D89FCD9" w14:textId="77777777" w:rsidR="00D82A6F" w:rsidRDefault="00D82A6F" w:rsidP="00D82A6F">
            <w:pPr>
              <w:spacing w:after="120"/>
            </w:pPr>
            <w:r>
              <w:t>AK</w:t>
            </w:r>
          </w:p>
        </w:tc>
        <w:tc>
          <w:tcPr>
            <w:tcW w:w="4860" w:type="dxa"/>
          </w:tcPr>
          <w:p w14:paraId="11B5EE45" w14:textId="77777777" w:rsidR="00D82A6F" w:rsidRDefault="00D82A6F" w:rsidP="00D82A6F">
            <w:pPr>
              <w:spacing w:after="120"/>
            </w:pPr>
            <w:r>
              <w:t>Alkaline flats</w:t>
            </w:r>
          </w:p>
        </w:tc>
      </w:tr>
      <w:tr w:rsidR="00D82A6F" w:rsidRPr="00BA4EAB" w14:paraId="50EC7AD5" w14:textId="77777777" w:rsidTr="00D82A6F">
        <w:trPr>
          <w:cantSplit/>
        </w:trPr>
        <w:tc>
          <w:tcPr>
            <w:tcW w:w="1800" w:type="dxa"/>
          </w:tcPr>
          <w:p w14:paraId="2B72A4AD" w14:textId="77777777" w:rsidR="00D82A6F" w:rsidRDefault="00D82A6F" w:rsidP="00D82A6F">
            <w:pPr>
              <w:spacing w:after="120"/>
            </w:pPr>
            <w:r>
              <w:t>AN</w:t>
            </w:r>
          </w:p>
        </w:tc>
        <w:tc>
          <w:tcPr>
            <w:tcW w:w="4860" w:type="dxa"/>
          </w:tcPr>
          <w:p w14:paraId="68243AB1" w14:textId="77777777" w:rsidR="00D82A6F" w:rsidRDefault="00D82A6F" w:rsidP="00D82A6F">
            <w:pPr>
              <w:spacing w:after="120"/>
            </w:pPr>
            <w:r>
              <w:t>Mendocino manzanita</w:t>
            </w:r>
          </w:p>
        </w:tc>
      </w:tr>
      <w:tr w:rsidR="00D82A6F" w:rsidRPr="00BA4EAB" w14:paraId="6637EDD2" w14:textId="77777777" w:rsidTr="00D82A6F">
        <w:trPr>
          <w:cantSplit/>
        </w:trPr>
        <w:tc>
          <w:tcPr>
            <w:tcW w:w="1800" w:type="dxa"/>
          </w:tcPr>
          <w:p w14:paraId="1B3111C0" w14:textId="77777777" w:rsidR="00D82A6F" w:rsidRDefault="00D82A6F" w:rsidP="00D82A6F">
            <w:pPr>
              <w:spacing w:after="120"/>
            </w:pPr>
            <w:r>
              <w:t>AX</w:t>
            </w:r>
          </w:p>
        </w:tc>
        <w:tc>
          <w:tcPr>
            <w:tcW w:w="4860" w:type="dxa"/>
          </w:tcPr>
          <w:p w14:paraId="4482BA75" w14:textId="77777777" w:rsidR="00D82A6F" w:rsidRDefault="00D82A6F" w:rsidP="00D82A6F">
            <w:pPr>
              <w:spacing w:after="120"/>
            </w:pPr>
            <w:r>
              <w:t>Mixed alpine scrub</w:t>
            </w:r>
          </w:p>
        </w:tc>
      </w:tr>
      <w:tr w:rsidR="00D82A6F" w:rsidRPr="00BA4EAB" w14:paraId="71C27FAD" w14:textId="77777777" w:rsidTr="00D82A6F">
        <w:trPr>
          <w:cantSplit/>
        </w:trPr>
        <w:tc>
          <w:tcPr>
            <w:tcW w:w="1800" w:type="dxa"/>
          </w:tcPr>
          <w:p w14:paraId="0AAB90E5" w14:textId="77777777" w:rsidR="00D82A6F" w:rsidRDefault="00D82A6F" w:rsidP="00D82A6F">
            <w:pPr>
              <w:spacing w:after="120"/>
            </w:pPr>
            <w:r>
              <w:t>BA</w:t>
            </w:r>
          </w:p>
        </w:tc>
        <w:tc>
          <w:tcPr>
            <w:tcW w:w="4860" w:type="dxa"/>
          </w:tcPr>
          <w:p w14:paraId="72E2617A" w14:textId="77777777" w:rsidR="00D82A6F" w:rsidRDefault="00D82A6F" w:rsidP="00D82A6F">
            <w:pPr>
              <w:spacing w:after="120"/>
            </w:pPr>
            <w:r>
              <w:t>Barren</w:t>
            </w:r>
          </w:p>
        </w:tc>
      </w:tr>
      <w:tr w:rsidR="00D82A6F" w:rsidRPr="00BA4EAB" w14:paraId="49C5612A" w14:textId="77777777" w:rsidTr="00D82A6F">
        <w:trPr>
          <w:cantSplit/>
        </w:trPr>
        <w:tc>
          <w:tcPr>
            <w:tcW w:w="1800" w:type="dxa"/>
          </w:tcPr>
          <w:p w14:paraId="4DA90183" w14:textId="77777777" w:rsidR="00D82A6F" w:rsidRDefault="00D82A6F" w:rsidP="00D82A6F">
            <w:pPr>
              <w:spacing w:after="120"/>
            </w:pPr>
            <w:r>
              <w:t>BB</w:t>
            </w:r>
          </w:p>
        </w:tc>
        <w:tc>
          <w:tcPr>
            <w:tcW w:w="4860" w:type="dxa"/>
          </w:tcPr>
          <w:p w14:paraId="67ABED8E" w14:textId="77777777" w:rsidR="00D82A6F" w:rsidRDefault="00D82A6F" w:rsidP="00D82A6F">
            <w:pPr>
              <w:spacing w:after="120"/>
            </w:pPr>
            <w:r>
              <w:t>Bitterbrush</w:t>
            </w:r>
          </w:p>
        </w:tc>
      </w:tr>
      <w:tr w:rsidR="00D82A6F" w:rsidRPr="00BA4EAB" w14:paraId="49A1808F" w14:textId="77777777" w:rsidTr="00D82A6F">
        <w:trPr>
          <w:cantSplit/>
        </w:trPr>
        <w:tc>
          <w:tcPr>
            <w:tcW w:w="1800" w:type="dxa"/>
          </w:tcPr>
          <w:p w14:paraId="342D5669" w14:textId="77777777" w:rsidR="00D82A6F" w:rsidRDefault="00D82A6F" w:rsidP="00D82A6F">
            <w:pPr>
              <w:spacing w:after="120"/>
            </w:pPr>
            <w:r>
              <w:t>BC</w:t>
            </w:r>
          </w:p>
        </w:tc>
        <w:tc>
          <w:tcPr>
            <w:tcW w:w="4860" w:type="dxa"/>
          </w:tcPr>
          <w:p w14:paraId="4A58BEEE" w14:textId="77777777" w:rsidR="00D82A6F" w:rsidRDefault="00D82A6F" w:rsidP="00D82A6F">
            <w:pPr>
              <w:spacing w:after="120"/>
            </w:pPr>
            <w:r>
              <w:t>Saltbush</w:t>
            </w:r>
          </w:p>
        </w:tc>
      </w:tr>
      <w:tr w:rsidR="00D82A6F" w:rsidRPr="00BA4EAB" w14:paraId="67175CBE" w14:textId="77777777" w:rsidTr="00D82A6F">
        <w:trPr>
          <w:cantSplit/>
        </w:trPr>
        <w:tc>
          <w:tcPr>
            <w:tcW w:w="1800" w:type="dxa"/>
          </w:tcPr>
          <w:p w14:paraId="53CDCE75" w14:textId="77777777" w:rsidR="00D82A6F" w:rsidRDefault="00D82A6F" w:rsidP="00D82A6F">
            <w:pPr>
              <w:spacing w:after="120"/>
            </w:pPr>
            <w:r>
              <w:t>BG</w:t>
            </w:r>
          </w:p>
        </w:tc>
        <w:tc>
          <w:tcPr>
            <w:tcW w:w="4860" w:type="dxa"/>
          </w:tcPr>
          <w:p w14:paraId="1976368C" w14:textId="77777777" w:rsidR="00D82A6F" w:rsidRDefault="00D82A6F" w:rsidP="00D82A6F">
            <w:pPr>
              <w:spacing w:after="120"/>
            </w:pPr>
            <w:r>
              <w:t>Greasewood</w:t>
            </w:r>
          </w:p>
        </w:tc>
      </w:tr>
      <w:tr w:rsidR="00D82A6F" w:rsidRPr="00BA4EAB" w14:paraId="526F85AF" w14:textId="77777777" w:rsidTr="00D82A6F">
        <w:trPr>
          <w:cantSplit/>
        </w:trPr>
        <w:tc>
          <w:tcPr>
            <w:tcW w:w="1800" w:type="dxa"/>
          </w:tcPr>
          <w:p w14:paraId="064DD498" w14:textId="77777777" w:rsidR="00D82A6F" w:rsidRDefault="00D82A6F" w:rsidP="00D82A6F">
            <w:pPr>
              <w:spacing w:after="120"/>
            </w:pPr>
            <w:r>
              <w:t>BI</w:t>
            </w:r>
          </w:p>
        </w:tc>
        <w:tc>
          <w:tcPr>
            <w:tcW w:w="4860" w:type="dxa"/>
          </w:tcPr>
          <w:p w14:paraId="72E19073" w14:textId="77777777" w:rsidR="00D82A6F" w:rsidRDefault="00D82A6F" w:rsidP="00D82A6F">
            <w:pPr>
              <w:spacing w:after="120"/>
            </w:pPr>
            <w:r>
              <w:t>Littleleaf mountain mahogany</w:t>
            </w:r>
          </w:p>
        </w:tc>
      </w:tr>
      <w:tr w:rsidR="00D82A6F" w:rsidRPr="00BA4EAB" w14:paraId="14D4285D" w14:textId="77777777" w:rsidTr="00D82A6F">
        <w:trPr>
          <w:cantSplit/>
        </w:trPr>
        <w:tc>
          <w:tcPr>
            <w:tcW w:w="1800" w:type="dxa"/>
          </w:tcPr>
          <w:p w14:paraId="1B6878CC" w14:textId="77777777" w:rsidR="00D82A6F" w:rsidRDefault="00D82A6F" w:rsidP="00D82A6F">
            <w:pPr>
              <w:spacing w:after="120"/>
            </w:pPr>
            <w:r>
              <w:t>BL</w:t>
            </w:r>
          </w:p>
        </w:tc>
        <w:tc>
          <w:tcPr>
            <w:tcW w:w="4860" w:type="dxa"/>
          </w:tcPr>
          <w:p w14:paraId="11EEE502" w14:textId="77777777" w:rsidR="00D82A6F" w:rsidRDefault="00D82A6F" w:rsidP="00D82A6F">
            <w:pPr>
              <w:spacing w:after="120"/>
            </w:pPr>
            <w:r>
              <w:t>Low sagebrush</w:t>
            </w:r>
          </w:p>
        </w:tc>
      </w:tr>
      <w:tr w:rsidR="00D82A6F" w:rsidRPr="00BA4EAB" w14:paraId="7D71D9B0" w14:textId="77777777" w:rsidTr="00D82A6F">
        <w:trPr>
          <w:cantSplit/>
        </w:trPr>
        <w:tc>
          <w:tcPr>
            <w:tcW w:w="1800" w:type="dxa"/>
          </w:tcPr>
          <w:p w14:paraId="2A1D38D3" w14:textId="77777777" w:rsidR="00D82A6F" w:rsidRDefault="00D82A6F" w:rsidP="00D82A6F">
            <w:pPr>
              <w:spacing w:after="120"/>
            </w:pPr>
            <w:r>
              <w:t>BM</w:t>
            </w:r>
          </w:p>
        </w:tc>
        <w:tc>
          <w:tcPr>
            <w:tcW w:w="4860" w:type="dxa"/>
          </w:tcPr>
          <w:p w14:paraId="3E19C39B" w14:textId="77777777" w:rsidR="00D82A6F" w:rsidRDefault="00D82A6F" w:rsidP="00D82A6F">
            <w:pPr>
              <w:spacing w:after="120"/>
            </w:pPr>
            <w:r>
              <w:t>Curlleaf mountain mahogany</w:t>
            </w:r>
          </w:p>
        </w:tc>
      </w:tr>
      <w:tr w:rsidR="00D82A6F" w:rsidRPr="00BA4EAB" w14:paraId="60FC63F7" w14:textId="77777777" w:rsidTr="00D82A6F">
        <w:trPr>
          <w:cantSplit/>
        </w:trPr>
        <w:tc>
          <w:tcPr>
            <w:tcW w:w="1800" w:type="dxa"/>
          </w:tcPr>
          <w:p w14:paraId="13B9209D" w14:textId="77777777" w:rsidR="00D82A6F" w:rsidRDefault="00D82A6F" w:rsidP="00D82A6F">
            <w:pPr>
              <w:spacing w:after="120"/>
            </w:pPr>
            <w:r>
              <w:lastRenderedPageBreak/>
              <w:t>BP</w:t>
            </w:r>
          </w:p>
        </w:tc>
        <w:tc>
          <w:tcPr>
            <w:tcW w:w="4860" w:type="dxa"/>
          </w:tcPr>
          <w:p w14:paraId="4024DB43" w14:textId="77777777" w:rsidR="00D82A6F" w:rsidRDefault="00D82A6F" w:rsidP="00D82A6F">
            <w:pPr>
              <w:spacing w:after="120"/>
            </w:pPr>
            <w:r>
              <w:t>Bristlecone pine</w:t>
            </w:r>
          </w:p>
        </w:tc>
      </w:tr>
      <w:tr w:rsidR="00D82A6F" w:rsidRPr="00BA4EAB" w14:paraId="6E7DD256" w14:textId="77777777" w:rsidTr="00D82A6F">
        <w:trPr>
          <w:cantSplit/>
        </w:trPr>
        <w:tc>
          <w:tcPr>
            <w:tcW w:w="1800" w:type="dxa"/>
          </w:tcPr>
          <w:p w14:paraId="4D93F7A3" w14:textId="77777777" w:rsidR="00D82A6F" w:rsidRDefault="00D82A6F" w:rsidP="00D82A6F">
            <w:pPr>
              <w:spacing w:after="120"/>
            </w:pPr>
            <w:r>
              <w:t>BQ</w:t>
            </w:r>
          </w:p>
        </w:tc>
        <w:tc>
          <w:tcPr>
            <w:tcW w:w="4860" w:type="dxa"/>
          </w:tcPr>
          <w:p w14:paraId="408FFA30" w14:textId="77777777" w:rsidR="00D82A6F" w:rsidRDefault="00D82A6F" w:rsidP="00D82A6F">
            <w:pPr>
              <w:spacing w:after="120"/>
            </w:pPr>
            <w:r>
              <w:t>Basin mixed scrub</w:t>
            </w:r>
          </w:p>
        </w:tc>
      </w:tr>
      <w:tr w:rsidR="00D82A6F" w:rsidRPr="00BA4EAB" w14:paraId="27814876" w14:textId="77777777" w:rsidTr="00D82A6F">
        <w:trPr>
          <w:cantSplit/>
        </w:trPr>
        <w:tc>
          <w:tcPr>
            <w:tcW w:w="1800" w:type="dxa"/>
          </w:tcPr>
          <w:p w14:paraId="6BFB1158" w14:textId="77777777" w:rsidR="00D82A6F" w:rsidRDefault="00D82A6F" w:rsidP="00D82A6F">
            <w:pPr>
              <w:spacing w:after="120"/>
            </w:pPr>
            <w:r>
              <w:t>BR</w:t>
            </w:r>
          </w:p>
        </w:tc>
        <w:tc>
          <w:tcPr>
            <w:tcW w:w="4860" w:type="dxa"/>
          </w:tcPr>
          <w:p w14:paraId="19D55096" w14:textId="77777777" w:rsidR="00D82A6F" w:rsidRDefault="00D82A6F" w:rsidP="00D82A6F">
            <w:pPr>
              <w:spacing w:after="120"/>
            </w:pPr>
            <w:r>
              <w:t>Rabbitbrush</w:t>
            </w:r>
          </w:p>
        </w:tc>
      </w:tr>
      <w:tr w:rsidR="00D82A6F" w:rsidRPr="00BA4EAB" w14:paraId="15410DD6" w14:textId="77777777" w:rsidTr="00D82A6F">
        <w:trPr>
          <w:cantSplit/>
        </w:trPr>
        <w:tc>
          <w:tcPr>
            <w:tcW w:w="1800" w:type="dxa"/>
          </w:tcPr>
          <w:p w14:paraId="25C592A9" w14:textId="77777777" w:rsidR="00D82A6F" w:rsidRDefault="00D82A6F" w:rsidP="00D82A6F">
            <w:pPr>
              <w:spacing w:after="120"/>
            </w:pPr>
            <w:r>
              <w:t>BS</w:t>
            </w:r>
          </w:p>
        </w:tc>
        <w:tc>
          <w:tcPr>
            <w:tcW w:w="4860" w:type="dxa"/>
          </w:tcPr>
          <w:p w14:paraId="2798354A" w14:textId="77777777" w:rsidR="00D82A6F" w:rsidRDefault="00D82A6F" w:rsidP="00D82A6F">
            <w:pPr>
              <w:spacing w:after="120"/>
            </w:pPr>
            <w:r>
              <w:t>Basin sagebrush</w:t>
            </w:r>
          </w:p>
        </w:tc>
      </w:tr>
      <w:tr w:rsidR="00D82A6F" w:rsidRPr="00BA4EAB" w14:paraId="2AFCAB17" w14:textId="77777777" w:rsidTr="00D82A6F">
        <w:trPr>
          <w:cantSplit/>
        </w:trPr>
        <w:tc>
          <w:tcPr>
            <w:tcW w:w="1800" w:type="dxa"/>
          </w:tcPr>
          <w:p w14:paraId="7BBC75D3" w14:textId="77777777" w:rsidR="00D82A6F" w:rsidRDefault="00D82A6F" w:rsidP="00D82A6F">
            <w:pPr>
              <w:spacing w:after="120"/>
            </w:pPr>
            <w:r>
              <w:t>BT</w:t>
            </w:r>
          </w:p>
        </w:tc>
        <w:tc>
          <w:tcPr>
            <w:tcW w:w="4860" w:type="dxa"/>
          </w:tcPr>
          <w:p w14:paraId="08010A81" w14:textId="77777777" w:rsidR="00D82A6F" w:rsidRDefault="00D82A6F" w:rsidP="00D82A6F">
            <w:pPr>
              <w:spacing w:after="120"/>
            </w:pPr>
            <w:r>
              <w:t>Big tree (giant sequoia)</w:t>
            </w:r>
          </w:p>
        </w:tc>
      </w:tr>
      <w:tr w:rsidR="00D82A6F" w:rsidRPr="00BA4EAB" w14:paraId="2CE0A954" w14:textId="77777777" w:rsidTr="00D82A6F">
        <w:trPr>
          <w:cantSplit/>
        </w:trPr>
        <w:tc>
          <w:tcPr>
            <w:tcW w:w="1800" w:type="dxa"/>
          </w:tcPr>
          <w:p w14:paraId="3A3C5BFC" w14:textId="77777777" w:rsidR="00D82A6F" w:rsidRDefault="00D82A6F" w:rsidP="00D82A6F">
            <w:pPr>
              <w:spacing w:after="120"/>
            </w:pPr>
            <w:r>
              <w:t>BX</w:t>
            </w:r>
          </w:p>
        </w:tc>
        <w:tc>
          <w:tcPr>
            <w:tcW w:w="4860" w:type="dxa"/>
          </w:tcPr>
          <w:p w14:paraId="38A1A917" w14:textId="77777777" w:rsidR="00D82A6F" w:rsidRDefault="00D82A6F" w:rsidP="00D82A6F">
            <w:pPr>
              <w:spacing w:after="120"/>
            </w:pPr>
            <w:r>
              <w:t>High desert – montane chaparral transition</w:t>
            </w:r>
          </w:p>
        </w:tc>
      </w:tr>
      <w:tr w:rsidR="00D82A6F" w:rsidRPr="00BA4EAB" w14:paraId="4AE8DC49" w14:textId="77777777" w:rsidTr="00D82A6F">
        <w:trPr>
          <w:cantSplit/>
        </w:trPr>
        <w:tc>
          <w:tcPr>
            <w:tcW w:w="1800" w:type="dxa"/>
          </w:tcPr>
          <w:p w14:paraId="41CCCA6A" w14:textId="77777777" w:rsidR="00D82A6F" w:rsidRDefault="00D82A6F" w:rsidP="00D82A6F">
            <w:pPr>
              <w:spacing w:after="120"/>
            </w:pPr>
            <w:r>
              <w:t>BZ</w:t>
            </w:r>
          </w:p>
        </w:tc>
        <w:tc>
          <w:tcPr>
            <w:tcW w:w="4860" w:type="dxa"/>
          </w:tcPr>
          <w:p w14:paraId="687E289C" w14:textId="77777777" w:rsidR="00D82A6F" w:rsidRDefault="00D82A6F" w:rsidP="00D82A6F">
            <w:pPr>
              <w:spacing w:after="120"/>
            </w:pPr>
            <w:r>
              <w:t>Basin – desert transition scrub</w:t>
            </w:r>
          </w:p>
        </w:tc>
      </w:tr>
      <w:tr w:rsidR="00D82A6F" w:rsidRPr="00BA4EAB" w14:paraId="093425EA" w14:textId="77777777" w:rsidTr="00D82A6F">
        <w:trPr>
          <w:cantSplit/>
        </w:trPr>
        <w:tc>
          <w:tcPr>
            <w:tcW w:w="1800" w:type="dxa"/>
          </w:tcPr>
          <w:p w14:paraId="6257C0C6" w14:textId="77777777" w:rsidR="00D82A6F" w:rsidRDefault="00D82A6F" w:rsidP="00D82A6F">
            <w:pPr>
              <w:spacing w:after="120"/>
            </w:pPr>
            <w:r>
              <w:t>C1</w:t>
            </w:r>
          </w:p>
        </w:tc>
        <w:tc>
          <w:tcPr>
            <w:tcW w:w="4860" w:type="dxa"/>
          </w:tcPr>
          <w:p w14:paraId="5B8B471E" w14:textId="77777777" w:rsidR="00D82A6F" w:rsidRDefault="00D82A6F" w:rsidP="00D82A6F">
            <w:pPr>
              <w:spacing w:after="120"/>
            </w:pPr>
            <w:r>
              <w:t>Ultramafic mixed shrub</w:t>
            </w:r>
          </w:p>
        </w:tc>
      </w:tr>
      <w:tr w:rsidR="00D82A6F" w:rsidRPr="00BA4EAB" w14:paraId="7089AC2B" w14:textId="77777777" w:rsidTr="00D82A6F">
        <w:trPr>
          <w:cantSplit/>
        </w:trPr>
        <w:tc>
          <w:tcPr>
            <w:tcW w:w="1800" w:type="dxa"/>
          </w:tcPr>
          <w:p w14:paraId="309F3795" w14:textId="77777777" w:rsidR="00D82A6F" w:rsidRDefault="00D82A6F" w:rsidP="00D82A6F">
            <w:pPr>
              <w:spacing w:after="120"/>
            </w:pPr>
            <w:r>
              <w:t>CA</w:t>
            </w:r>
          </w:p>
        </w:tc>
        <w:tc>
          <w:tcPr>
            <w:tcW w:w="4860" w:type="dxa"/>
          </w:tcPr>
          <w:p w14:paraId="67242418" w14:textId="77777777" w:rsidR="00D82A6F" w:rsidRDefault="00D82A6F" w:rsidP="00D82A6F">
            <w:pPr>
              <w:spacing w:after="120"/>
            </w:pPr>
            <w:r>
              <w:t>Chamise</w:t>
            </w:r>
          </w:p>
        </w:tc>
      </w:tr>
      <w:tr w:rsidR="00D82A6F" w:rsidRPr="00BA4EAB" w14:paraId="0D7EDA43" w14:textId="77777777" w:rsidTr="00D82A6F">
        <w:trPr>
          <w:cantSplit/>
        </w:trPr>
        <w:tc>
          <w:tcPr>
            <w:tcW w:w="1800" w:type="dxa"/>
          </w:tcPr>
          <w:p w14:paraId="6C9EECB2" w14:textId="77777777" w:rsidR="00D82A6F" w:rsidRDefault="00D82A6F" w:rsidP="00D82A6F">
            <w:pPr>
              <w:spacing w:after="120"/>
            </w:pPr>
            <w:r>
              <w:t>CB</w:t>
            </w:r>
          </w:p>
        </w:tc>
        <w:tc>
          <w:tcPr>
            <w:tcW w:w="4860" w:type="dxa"/>
          </w:tcPr>
          <w:p w14:paraId="27EB6B44" w14:textId="77777777" w:rsidR="00D82A6F" w:rsidRDefault="00D82A6F" w:rsidP="00D82A6F">
            <w:pPr>
              <w:spacing w:after="120"/>
            </w:pPr>
            <w:r>
              <w:t>Salal – California huckleberry shrub</w:t>
            </w:r>
          </w:p>
        </w:tc>
      </w:tr>
      <w:tr w:rsidR="00D82A6F" w:rsidRPr="00BA4EAB" w14:paraId="20DD79F4" w14:textId="77777777" w:rsidTr="00D82A6F">
        <w:trPr>
          <w:cantSplit/>
        </w:trPr>
        <w:tc>
          <w:tcPr>
            <w:tcW w:w="1800" w:type="dxa"/>
          </w:tcPr>
          <w:p w14:paraId="5687E58D" w14:textId="77777777" w:rsidR="00D82A6F" w:rsidRDefault="00D82A6F" w:rsidP="00D82A6F">
            <w:pPr>
              <w:spacing w:after="120"/>
            </w:pPr>
            <w:r>
              <w:t>CC</w:t>
            </w:r>
          </w:p>
        </w:tc>
        <w:tc>
          <w:tcPr>
            <w:tcW w:w="4860" w:type="dxa"/>
          </w:tcPr>
          <w:p w14:paraId="367E2851" w14:textId="77777777" w:rsidR="00D82A6F" w:rsidRDefault="00D82A6F" w:rsidP="00D82A6F">
            <w:pPr>
              <w:spacing w:after="120"/>
            </w:pPr>
            <w:r>
              <w:t>Ceanothus mixed chaparral</w:t>
            </w:r>
          </w:p>
        </w:tc>
      </w:tr>
      <w:tr w:rsidR="00D82A6F" w:rsidRPr="00BA4EAB" w14:paraId="1FA6A750" w14:textId="77777777" w:rsidTr="00D82A6F">
        <w:trPr>
          <w:cantSplit/>
        </w:trPr>
        <w:tc>
          <w:tcPr>
            <w:tcW w:w="1800" w:type="dxa"/>
          </w:tcPr>
          <w:p w14:paraId="6B9C46E7" w14:textId="77777777" w:rsidR="00D82A6F" w:rsidRDefault="00D82A6F" w:rsidP="00D82A6F">
            <w:pPr>
              <w:spacing w:after="120"/>
            </w:pPr>
            <w:r>
              <w:t>CD</w:t>
            </w:r>
          </w:p>
        </w:tc>
        <w:tc>
          <w:tcPr>
            <w:tcW w:w="4860" w:type="dxa"/>
          </w:tcPr>
          <w:p w14:paraId="6558EDC6" w14:textId="77777777" w:rsidR="00D82A6F" w:rsidRDefault="00D82A6F" w:rsidP="00D82A6F">
            <w:pPr>
              <w:spacing w:after="120"/>
            </w:pPr>
            <w:r>
              <w:t>Southern mixed chaparral</w:t>
            </w:r>
          </w:p>
        </w:tc>
      </w:tr>
      <w:tr w:rsidR="00D82A6F" w:rsidRPr="00BA4EAB" w14:paraId="30D2F490" w14:textId="77777777" w:rsidTr="00D82A6F">
        <w:trPr>
          <w:cantSplit/>
        </w:trPr>
        <w:tc>
          <w:tcPr>
            <w:tcW w:w="1800" w:type="dxa"/>
          </w:tcPr>
          <w:p w14:paraId="576D6E7E" w14:textId="77777777" w:rsidR="00D82A6F" w:rsidRDefault="00D82A6F" w:rsidP="00D82A6F">
            <w:pPr>
              <w:spacing w:after="120"/>
            </w:pPr>
            <w:r>
              <w:t>CE</w:t>
            </w:r>
          </w:p>
        </w:tc>
        <w:tc>
          <w:tcPr>
            <w:tcW w:w="4860" w:type="dxa"/>
          </w:tcPr>
          <w:p w14:paraId="1C34CE16" w14:textId="77777777" w:rsidR="00D82A6F" w:rsidRDefault="00D82A6F" w:rsidP="00D82A6F">
            <w:pPr>
              <w:spacing w:after="120"/>
            </w:pPr>
            <w:r>
              <w:t>Mountain misery</w:t>
            </w:r>
          </w:p>
        </w:tc>
      </w:tr>
      <w:tr w:rsidR="00D82A6F" w:rsidRPr="00BA4EAB" w14:paraId="6BAF2B17" w14:textId="77777777" w:rsidTr="00D82A6F">
        <w:trPr>
          <w:cantSplit/>
        </w:trPr>
        <w:tc>
          <w:tcPr>
            <w:tcW w:w="1800" w:type="dxa"/>
          </w:tcPr>
          <w:p w14:paraId="27FD1899" w14:textId="77777777" w:rsidR="00D82A6F" w:rsidRDefault="00D82A6F" w:rsidP="00D82A6F">
            <w:pPr>
              <w:spacing w:after="120"/>
            </w:pPr>
            <w:r>
              <w:t>CG</w:t>
            </w:r>
          </w:p>
        </w:tc>
        <w:tc>
          <w:tcPr>
            <w:tcW w:w="4860" w:type="dxa"/>
          </w:tcPr>
          <w:p w14:paraId="33A568B8" w14:textId="77777777" w:rsidR="00D82A6F" w:rsidRDefault="00D82A6F" w:rsidP="00D82A6F">
            <w:pPr>
              <w:spacing w:after="120"/>
            </w:pPr>
            <w:r>
              <w:t>Greenleaf manzanita</w:t>
            </w:r>
          </w:p>
        </w:tc>
      </w:tr>
      <w:tr w:rsidR="00D82A6F" w:rsidRPr="00BA4EAB" w14:paraId="4BD6E110" w14:textId="77777777" w:rsidTr="00D82A6F">
        <w:trPr>
          <w:cantSplit/>
        </w:trPr>
        <w:tc>
          <w:tcPr>
            <w:tcW w:w="1800" w:type="dxa"/>
          </w:tcPr>
          <w:p w14:paraId="3A14FFCD" w14:textId="77777777" w:rsidR="00D82A6F" w:rsidRDefault="00D82A6F" w:rsidP="00D82A6F">
            <w:pPr>
              <w:spacing w:after="120"/>
            </w:pPr>
            <w:r>
              <w:t>CH</w:t>
            </w:r>
          </w:p>
        </w:tc>
        <w:tc>
          <w:tcPr>
            <w:tcW w:w="4860" w:type="dxa"/>
          </w:tcPr>
          <w:p w14:paraId="52A62B45" w14:textId="77777777" w:rsidR="00D82A6F" w:rsidRDefault="00D82A6F" w:rsidP="00D82A6F">
            <w:pPr>
              <w:spacing w:after="120"/>
            </w:pPr>
            <w:r>
              <w:t>Hucklenerry oak</w:t>
            </w:r>
          </w:p>
        </w:tc>
      </w:tr>
      <w:tr w:rsidR="00D82A6F" w:rsidRPr="00BA4EAB" w14:paraId="53484990" w14:textId="77777777" w:rsidTr="00D82A6F">
        <w:trPr>
          <w:cantSplit/>
        </w:trPr>
        <w:tc>
          <w:tcPr>
            <w:tcW w:w="1800" w:type="dxa"/>
          </w:tcPr>
          <w:p w14:paraId="0D850B57" w14:textId="77777777" w:rsidR="00D82A6F" w:rsidRDefault="00D82A6F" w:rsidP="00D82A6F">
            <w:pPr>
              <w:spacing w:after="120"/>
            </w:pPr>
            <w:r>
              <w:t>CI</w:t>
            </w:r>
          </w:p>
        </w:tc>
        <w:tc>
          <w:tcPr>
            <w:tcW w:w="4860" w:type="dxa"/>
          </w:tcPr>
          <w:p w14:paraId="4410CAFE" w14:textId="77777777" w:rsidR="00D82A6F" w:rsidRDefault="00D82A6F" w:rsidP="00D82A6F">
            <w:pPr>
              <w:spacing w:after="120"/>
            </w:pPr>
            <w:r>
              <w:t>Deerbrush</w:t>
            </w:r>
          </w:p>
        </w:tc>
      </w:tr>
      <w:tr w:rsidR="00D82A6F" w:rsidRPr="00BA4EAB" w14:paraId="19D1B946" w14:textId="77777777" w:rsidTr="00D82A6F">
        <w:trPr>
          <w:cantSplit/>
        </w:trPr>
        <w:tc>
          <w:tcPr>
            <w:tcW w:w="1800" w:type="dxa"/>
          </w:tcPr>
          <w:p w14:paraId="173B0A9B" w14:textId="77777777" w:rsidR="00D82A6F" w:rsidRDefault="00D82A6F" w:rsidP="00D82A6F">
            <w:pPr>
              <w:spacing w:after="120"/>
            </w:pPr>
            <w:r>
              <w:t>CJ</w:t>
            </w:r>
          </w:p>
        </w:tc>
        <w:tc>
          <w:tcPr>
            <w:tcW w:w="4860" w:type="dxa"/>
          </w:tcPr>
          <w:p w14:paraId="4F12A85C" w14:textId="77777777" w:rsidR="00D82A6F" w:rsidRDefault="00D82A6F" w:rsidP="00D82A6F">
            <w:pPr>
              <w:spacing w:after="120"/>
            </w:pPr>
            <w:r>
              <w:t>Brewer oak</w:t>
            </w:r>
          </w:p>
        </w:tc>
      </w:tr>
      <w:tr w:rsidR="00D82A6F" w:rsidRPr="00BA4EAB" w14:paraId="5A0981D3" w14:textId="77777777" w:rsidTr="00D82A6F">
        <w:trPr>
          <w:cantSplit/>
        </w:trPr>
        <w:tc>
          <w:tcPr>
            <w:tcW w:w="1800" w:type="dxa"/>
          </w:tcPr>
          <w:p w14:paraId="1DBD82D5" w14:textId="77777777" w:rsidR="00D82A6F" w:rsidRDefault="00D82A6F" w:rsidP="00D82A6F">
            <w:pPr>
              <w:spacing w:after="120"/>
            </w:pPr>
            <w:r>
              <w:t>CK</w:t>
            </w:r>
          </w:p>
        </w:tc>
        <w:tc>
          <w:tcPr>
            <w:tcW w:w="4860" w:type="dxa"/>
          </w:tcPr>
          <w:p w14:paraId="0A50D509" w14:textId="77777777" w:rsidR="00D82A6F" w:rsidRDefault="00D82A6F" w:rsidP="00D82A6F">
            <w:pPr>
              <w:spacing w:after="120"/>
            </w:pPr>
            <w:r>
              <w:t>Coyote brush</w:t>
            </w:r>
          </w:p>
        </w:tc>
      </w:tr>
      <w:tr w:rsidR="00D82A6F" w:rsidRPr="00BA4EAB" w14:paraId="526A8EAC" w14:textId="77777777" w:rsidTr="00D82A6F">
        <w:trPr>
          <w:cantSplit/>
        </w:trPr>
        <w:tc>
          <w:tcPr>
            <w:tcW w:w="1800" w:type="dxa"/>
          </w:tcPr>
          <w:p w14:paraId="39C66766" w14:textId="77777777" w:rsidR="00D82A6F" w:rsidRDefault="00D82A6F" w:rsidP="00D82A6F">
            <w:pPr>
              <w:spacing w:after="120"/>
            </w:pPr>
            <w:r>
              <w:t>CL</w:t>
            </w:r>
          </w:p>
        </w:tc>
        <w:tc>
          <w:tcPr>
            <w:tcW w:w="4860" w:type="dxa"/>
          </w:tcPr>
          <w:p w14:paraId="0B79958A" w14:textId="77777777" w:rsidR="00D82A6F" w:rsidRDefault="00D82A6F" w:rsidP="00D82A6F">
            <w:pPr>
              <w:spacing w:after="120"/>
            </w:pPr>
            <w:r>
              <w:t>Wedgeleaf ceanothus</w:t>
            </w:r>
          </w:p>
        </w:tc>
      </w:tr>
      <w:tr w:rsidR="00D82A6F" w:rsidRPr="00BA4EAB" w14:paraId="31DE194B" w14:textId="77777777" w:rsidTr="00D82A6F">
        <w:trPr>
          <w:cantSplit/>
        </w:trPr>
        <w:tc>
          <w:tcPr>
            <w:tcW w:w="1800" w:type="dxa"/>
          </w:tcPr>
          <w:p w14:paraId="5CF03785" w14:textId="77777777" w:rsidR="00D82A6F" w:rsidRDefault="00D82A6F" w:rsidP="00D82A6F">
            <w:pPr>
              <w:spacing w:after="120"/>
            </w:pPr>
            <w:r>
              <w:t>CM</w:t>
            </w:r>
          </w:p>
        </w:tc>
        <w:tc>
          <w:tcPr>
            <w:tcW w:w="4860" w:type="dxa"/>
          </w:tcPr>
          <w:p w14:paraId="068EDDC2" w14:textId="77777777" w:rsidR="00D82A6F" w:rsidRDefault="00D82A6F" w:rsidP="00D82A6F">
            <w:pPr>
              <w:spacing w:after="120"/>
            </w:pPr>
            <w:r>
              <w:t>Upper mountain mixed shrub</w:t>
            </w:r>
          </w:p>
        </w:tc>
      </w:tr>
      <w:tr w:rsidR="00D82A6F" w:rsidRPr="00BA4EAB" w14:paraId="55716259" w14:textId="77777777" w:rsidTr="00D82A6F">
        <w:trPr>
          <w:cantSplit/>
        </w:trPr>
        <w:tc>
          <w:tcPr>
            <w:tcW w:w="1800" w:type="dxa"/>
          </w:tcPr>
          <w:p w14:paraId="307D2677" w14:textId="77777777" w:rsidR="00D82A6F" w:rsidRDefault="00D82A6F" w:rsidP="00D82A6F">
            <w:pPr>
              <w:spacing w:after="120"/>
            </w:pPr>
            <w:r>
              <w:t>CN</w:t>
            </w:r>
          </w:p>
        </w:tc>
        <w:tc>
          <w:tcPr>
            <w:tcW w:w="4860" w:type="dxa"/>
          </w:tcPr>
          <w:p w14:paraId="4C39835D" w14:textId="77777777" w:rsidR="00D82A6F" w:rsidRDefault="00D82A6F" w:rsidP="00D82A6F">
            <w:pPr>
              <w:spacing w:after="120"/>
            </w:pPr>
            <w:r>
              <w:t>Pinemat manzanita</w:t>
            </w:r>
          </w:p>
        </w:tc>
      </w:tr>
      <w:tr w:rsidR="00D82A6F" w:rsidRPr="00BA4EAB" w14:paraId="049C5365" w14:textId="77777777" w:rsidTr="00D82A6F">
        <w:trPr>
          <w:cantSplit/>
        </w:trPr>
        <w:tc>
          <w:tcPr>
            <w:tcW w:w="1800" w:type="dxa"/>
          </w:tcPr>
          <w:p w14:paraId="79D6C8D2" w14:textId="77777777" w:rsidR="00D82A6F" w:rsidRDefault="00D82A6F" w:rsidP="00D82A6F">
            <w:pPr>
              <w:spacing w:after="120"/>
            </w:pPr>
            <w:r>
              <w:t>CP</w:t>
            </w:r>
          </w:p>
        </w:tc>
        <w:tc>
          <w:tcPr>
            <w:tcW w:w="4860" w:type="dxa"/>
          </w:tcPr>
          <w:p w14:paraId="3FE30DFC" w14:textId="77777777" w:rsidR="00D82A6F" w:rsidRDefault="00D82A6F" w:rsidP="00D82A6F">
            <w:pPr>
              <w:spacing w:after="120"/>
            </w:pPr>
            <w:r>
              <w:t>Bush chinquapin</w:t>
            </w:r>
          </w:p>
        </w:tc>
      </w:tr>
      <w:tr w:rsidR="00D82A6F" w:rsidRPr="00BA4EAB" w14:paraId="6464BB7F" w14:textId="77777777" w:rsidTr="00D82A6F">
        <w:trPr>
          <w:cantSplit/>
        </w:trPr>
        <w:tc>
          <w:tcPr>
            <w:tcW w:w="1800" w:type="dxa"/>
          </w:tcPr>
          <w:p w14:paraId="7C37EACE" w14:textId="77777777" w:rsidR="00D82A6F" w:rsidRDefault="00D82A6F" w:rsidP="00D82A6F">
            <w:pPr>
              <w:spacing w:after="120"/>
            </w:pPr>
            <w:r>
              <w:t>CQ</w:t>
            </w:r>
          </w:p>
        </w:tc>
        <w:tc>
          <w:tcPr>
            <w:tcW w:w="4860" w:type="dxa"/>
          </w:tcPr>
          <w:p w14:paraId="0837EBFB" w14:textId="77777777" w:rsidR="00D82A6F" w:rsidRDefault="00D82A6F" w:rsidP="00D82A6F">
            <w:pPr>
              <w:spacing w:after="120"/>
            </w:pPr>
            <w:r>
              <w:t>Lower montane mixed chaparral</w:t>
            </w:r>
          </w:p>
        </w:tc>
      </w:tr>
      <w:tr w:rsidR="00D82A6F" w:rsidRPr="00BA4EAB" w14:paraId="32C531F0" w14:textId="77777777" w:rsidTr="00D82A6F">
        <w:trPr>
          <w:cantSplit/>
        </w:trPr>
        <w:tc>
          <w:tcPr>
            <w:tcW w:w="1800" w:type="dxa"/>
          </w:tcPr>
          <w:p w14:paraId="0779E3A3" w14:textId="77777777" w:rsidR="00D82A6F" w:rsidRDefault="00D82A6F" w:rsidP="00D82A6F">
            <w:pPr>
              <w:spacing w:after="120"/>
            </w:pPr>
            <w:r>
              <w:t>CR</w:t>
            </w:r>
          </w:p>
        </w:tc>
        <w:tc>
          <w:tcPr>
            <w:tcW w:w="4860" w:type="dxa"/>
          </w:tcPr>
          <w:p w14:paraId="6A1E984A" w14:textId="77777777" w:rsidR="00D82A6F" w:rsidRDefault="00D82A6F" w:rsidP="00D82A6F">
            <w:pPr>
              <w:spacing w:after="120"/>
            </w:pPr>
            <w:r>
              <w:t>Red Shanks chaparral</w:t>
            </w:r>
          </w:p>
        </w:tc>
      </w:tr>
      <w:tr w:rsidR="00D82A6F" w:rsidRPr="00BA4EAB" w14:paraId="2DFD1828" w14:textId="77777777" w:rsidTr="00D82A6F">
        <w:trPr>
          <w:cantSplit/>
        </w:trPr>
        <w:tc>
          <w:tcPr>
            <w:tcW w:w="1800" w:type="dxa"/>
          </w:tcPr>
          <w:p w14:paraId="5219A2F9" w14:textId="77777777" w:rsidR="00D82A6F" w:rsidRDefault="00D82A6F" w:rsidP="00D82A6F">
            <w:pPr>
              <w:spacing w:after="120"/>
            </w:pPr>
            <w:r>
              <w:t>CS</w:t>
            </w:r>
          </w:p>
        </w:tc>
        <w:tc>
          <w:tcPr>
            <w:tcW w:w="4860" w:type="dxa"/>
          </w:tcPr>
          <w:p w14:paraId="3C8DFBAE" w14:textId="77777777" w:rsidR="00D82A6F" w:rsidRDefault="00D82A6F" w:rsidP="00D82A6F">
            <w:pPr>
              <w:spacing w:after="120"/>
            </w:pPr>
            <w:r>
              <w:t>Scrub oak</w:t>
            </w:r>
          </w:p>
        </w:tc>
      </w:tr>
      <w:tr w:rsidR="00D82A6F" w:rsidRPr="00BA4EAB" w14:paraId="093FA550" w14:textId="77777777" w:rsidTr="00D82A6F">
        <w:trPr>
          <w:cantSplit/>
        </w:trPr>
        <w:tc>
          <w:tcPr>
            <w:tcW w:w="1800" w:type="dxa"/>
          </w:tcPr>
          <w:p w14:paraId="6194771E" w14:textId="77777777" w:rsidR="00D82A6F" w:rsidRDefault="00D82A6F" w:rsidP="00D82A6F">
            <w:pPr>
              <w:spacing w:after="120"/>
            </w:pPr>
            <w:r>
              <w:lastRenderedPageBreak/>
              <w:t>CT</w:t>
            </w:r>
          </w:p>
        </w:tc>
        <w:tc>
          <w:tcPr>
            <w:tcW w:w="4860" w:type="dxa"/>
          </w:tcPr>
          <w:p w14:paraId="17AAA9C5" w14:textId="77777777" w:rsidR="00D82A6F" w:rsidRDefault="00D82A6F" w:rsidP="00D82A6F">
            <w:pPr>
              <w:spacing w:after="120"/>
            </w:pPr>
            <w:r>
              <w:t>Tucker/Muller scrub oak</w:t>
            </w:r>
          </w:p>
        </w:tc>
      </w:tr>
      <w:tr w:rsidR="00D82A6F" w:rsidRPr="00BA4EAB" w14:paraId="3EDF4D7C" w14:textId="77777777" w:rsidTr="00D82A6F">
        <w:trPr>
          <w:cantSplit/>
        </w:trPr>
        <w:tc>
          <w:tcPr>
            <w:tcW w:w="1800" w:type="dxa"/>
          </w:tcPr>
          <w:p w14:paraId="69B5B11F" w14:textId="77777777" w:rsidR="00D82A6F" w:rsidRDefault="00D82A6F" w:rsidP="00D82A6F">
            <w:pPr>
              <w:spacing w:after="120"/>
            </w:pPr>
            <w:r>
              <w:t>CV</w:t>
            </w:r>
          </w:p>
        </w:tc>
        <w:tc>
          <w:tcPr>
            <w:tcW w:w="4860" w:type="dxa"/>
          </w:tcPr>
          <w:p w14:paraId="7A58E1E7" w14:textId="77777777" w:rsidR="00D82A6F" w:rsidRDefault="00D82A6F" w:rsidP="00D82A6F">
            <w:pPr>
              <w:spacing w:after="120"/>
            </w:pPr>
            <w:r>
              <w:t>Snowbrush</w:t>
            </w:r>
          </w:p>
        </w:tc>
      </w:tr>
      <w:tr w:rsidR="00D82A6F" w:rsidRPr="00BA4EAB" w14:paraId="344CA032" w14:textId="77777777" w:rsidTr="00D82A6F">
        <w:trPr>
          <w:cantSplit/>
        </w:trPr>
        <w:tc>
          <w:tcPr>
            <w:tcW w:w="1800" w:type="dxa"/>
          </w:tcPr>
          <w:p w14:paraId="17AC5D8C" w14:textId="77777777" w:rsidR="00D82A6F" w:rsidRDefault="00D82A6F" w:rsidP="00D82A6F">
            <w:pPr>
              <w:spacing w:after="120"/>
            </w:pPr>
            <w:r>
              <w:t>CW</w:t>
            </w:r>
          </w:p>
        </w:tc>
        <w:tc>
          <w:tcPr>
            <w:tcW w:w="4860" w:type="dxa"/>
          </w:tcPr>
          <w:p w14:paraId="4A8D92FC" w14:textId="77777777" w:rsidR="00D82A6F" w:rsidRDefault="00D82A6F" w:rsidP="00D82A6F">
            <w:pPr>
              <w:spacing w:after="120"/>
            </w:pPr>
            <w:r>
              <w:t>Whiteleaf manzanita</w:t>
            </w:r>
          </w:p>
        </w:tc>
      </w:tr>
      <w:tr w:rsidR="00D82A6F" w:rsidRPr="00BA4EAB" w14:paraId="1C6CC525" w14:textId="77777777" w:rsidTr="00D82A6F">
        <w:trPr>
          <w:cantSplit/>
        </w:trPr>
        <w:tc>
          <w:tcPr>
            <w:tcW w:w="1800" w:type="dxa"/>
          </w:tcPr>
          <w:p w14:paraId="7AAA5F0C" w14:textId="77777777" w:rsidR="00D82A6F" w:rsidRDefault="00D82A6F" w:rsidP="00D82A6F">
            <w:pPr>
              <w:spacing w:after="120"/>
            </w:pPr>
            <w:r>
              <w:t>CX</w:t>
            </w:r>
          </w:p>
        </w:tc>
        <w:tc>
          <w:tcPr>
            <w:tcW w:w="4860" w:type="dxa"/>
          </w:tcPr>
          <w:p w14:paraId="750D5B19" w14:textId="77777777" w:rsidR="00D82A6F" w:rsidRDefault="00D82A6F" w:rsidP="00D82A6F">
            <w:pPr>
              <w:spacing w:after="120"/>
            </w:pPr>
            <w:r>
              <w:t>Upper montane mixed chaparral</w:t>
            </w:r>
          </w:p>
        </w:tc>
      </w:tr>
      <w:tr w:rsidR="00D82A6F" w:rsidRPr="00BA4EAB" w14:paraId="33897C2E" w14:textId="77777777" w:rsidTr="00D82A6F">
        <w:trPr>
          <w:cantSplit/>
        </w:trPr>
        <w:tc>
          <w:tcPr>
            <w:tcW w:w="1800" w:type="dxa"/>
          </w:tcPr>
          <w:p w14:paraId="13D3E80C" w14:textId="77777777" w:rsidR="00D82A6F" w:rsidRDefault="00D82A6F" w:rsidP="00D82A6F">
            <w:pPr>
              <w:spacing w:after="120"/>
            </w:pPr>
            <w:r>
              <w:t>CY</w:t>
            </w:r>
          </w:p>
        </w:tc>
        <w:tc>
          <w:tcPr>
            <w:tcW w:w="4860" w:type="dxa"/>
          </w:tcPr>
          <w:p w14:paraId="4379D266" w14:textId="77777777" w:rsidR="00D82A6F" w:rsidRDefault="00D82A6F" w:rsidP="00D82A6F">
            <w:pPr>
              <w:spacing w:after="120"/>
            </w:pPr>
            <w:r>
              <w:t>Mountain whitethorn</w:t>
            </w:r>
          </w:p>
        </w:tc>
      </w:tr>
      <w:tr w:rsidR="00D82A6F" w:rsidRPr="00BA4EAB" w14:paraId="527E2D70" w14:textId="77777777" w:rsidTr="00D82A6F">
        <w:trPr>
          <w:cantSplit/>
        </w:trPr>
        <w:tc>
          <w:tcPr>
            <w:tcW w:w="1800" w:type="dxa"/>
          </w:tcPr>
          <w:p w14:paraId="3C6DC47B" w14:textId="77777777" w:rsidR="00D82A6F" w:rsidRDefault="00D82A6F" w:rsidP="00D82A6F">
            <w:pPr>
              <w:spacing w:after="120"/>
            </w:pPr>
            <w:r>
              <w:t>CZ</w:t>
            </w:r>
          </w:p>
        </w:tc>
        <w:tc>
          <w:tcPr>
            <w:tcW w:w="4860" w:type="dxa"/>
          </w:tcPr>
          <w:p w14:paraId="5A177F5E" w14:textId="77777777" w:rsidR="00D82A6F" w:rsidRDefault="00D82A6F" w:rsidP="00D82A6F">
            <w:pPr>
              <w:spacing w:after="120"/>
            </w:pPr>
            <w:r>
              <w:t>Semi-desert chaparral</w:t>
            </w:r>
          </w:p>
        </w:tc>
      </w:tr>
      <w:tr w:rsidR="00D82A6F" w:rsidRPr="00BA4EAB" w14:paraId="003ADA1F" w14:textId="77777777" w:rsidTr="00D82A6F">
        <w:trPr>
          <w:cantSplit/>
        </w:trPr>
        <w:tc>
          <w:tcPr>
            <w:tcW w:w="1800" w:type="dxa"/>
          </w:tcPr>
          <w:p w14:paraId="4DA1F7EE" w14:textId="77777777" w:rsidR="00D82A6F" w:rsidRDefault="00D82A6F" w:rsidP="00D82A6F">
            <w:pPr>
              <w:spacing w:after="120"/>
            </w:pPr>
            <w:r>
              <w:t>DA</w:t>
            </w:r>
          </w:p>
        </w:tc>
        <w:tc>
          <w:tcPr>
            <w:tcW w:w="4860" w:type="dxa"/>
          </w:tcPr>
          <w:p w14:paraId="59B141EC" w14:textId="77777777" w:rsidR="00D82A6F" w:rsidRDefault="00D82A6F" w:rsidP="00D82A6F">
            <w:pPr>
              <w:spacing w:after="120"/>
            </w:pPr>
            <w:r>
              <w:t>Blackbush</w:t>
            </w:r>
          </w:p>
        </w:tc>
      </w:tr>
      <w:tr w:rsidR="00D82A6F" w:rsidRPr="00BA4EAB" w14:paraId="5A9E77C9" w14:textId="77777777" w:rsidTr="00D82A6F">
        <w:trPr>
          <w:cantSplit/>
        </w:trPr>
        <w:tc>
          <w:tcPr>
            <w:tcW w:w="1800" w:type="dxa"/>
          </w:tcPr>
          <w:p w14:paraId="6CCE9380" w14:textId="77777777" w:rsidR="00D82A6F" w:rsidRDefault="00D82A6F" w:rsidP="00D82A6F">
            <w:pPr>
              <w:spacing w:after="120"/>
            </w:pPr>
            <w:r>
              <w:t>DB</w:t>
            </w:r>
          </w:p>
        </w:tc>
        <w:tc>
          <w:tcPr>
            <w:tcW w:w="4860" w:type="dxa"/>
          </w:tcPr>
          <w:p w14:paraId="4BFD9734" w14:textId="77777777" w:rsidR="00D82A6F" w:rsidRDefault="00D82A6F" w:rsidP="00D82A6F">
            <w:pPr>
              <w:spacing w:after="120"/>
            </w:pPr>
            <w:r>
              <w:t>Desert buckwheat</w:t>
            </w:r>
          </w:p>
        </w:tc>
      </w:tr>
      <w:tr w:rsidR="00D82A6F" w:rsidRPr="00BA4EAB" w14:paraId="1C979CC3" w14:textId="77777777" w:rsidTr="00D82A6F">
        <w:trPr>
          <w:cantSplit/>
        </w:trPr>
        <w:tc>
          <w:tcPr>
            <w:tcW w:w="1800" w:type="dxa"/>
          </w:tcPr>
          <w:p w14:paraId="0C664851" w14:textId="77777777" w:rsidR="00D82A6F" w:rsidRDefault="00D82A6F" w:rsidP="00D82A6F">
            <w:pPr>
              <w:spacing w:after="120"/>
            </w:pPr>
            <w:r>
              <w:t>DC</w:t>
            </w:r>
          </w:p>
        </w:tc>
        <w:tc>
          <w:tcPr>
            <w:tcW w:w="4860" w:type="dxa"/>
          </w:tcPr>
          <w:p w14:paraId="4AF10D4A" w14:textId="77777777" w:rsidR="00D82A6F" w:rsidRDefault="00D82A6F" w:rsidP="00D82A6F">
            <w:pPr>
              <w:spacing w:after="120"/>
            </w:pPr>
            <w:r>
              <w:t>Cholla</w:t>
            </w:r>
          </w:p>
        </w:tc>
      </w:tr>
      <w:tr w:rsidR="00D82A6F" w:rsidRPr="00BA4EAB" w14:paraId="36A4E123" w14:textId="77777777" w:rsidTr="00D82A6F">
        <w:trPr>
          <w:cantSplit/>
        </w:trPr>
        <w:tc>
          <w:tcPr>
            <w:tcW w:w="1800" w:type="dxa"/>
          </w:tcPr>
          <w:p w14:paraId="7F65A640" w14:textId="77777777" w:rsidR="00D82A6F" w:rsidRDefault="00D82A6F" w:rsidP="00D82A6F">
            <w:pPr>
              <w:spacing w:after="120"/>
            </w:pPr>
            <w:r>
              <w:t>DD</w:t>
            </w:r>
          </w:p>
        </w:tc>
        <w:tc>
          <w:tcPr>
            <w:tcW w:w="4860" w:type="dxa"/>
          </w:tcPr>
          <w:p w14:paraId="79A7D50A" w14:textId="77777777" w:rsidR="00D82A6F" w:rsidRDefault="00D82A6F" w:rsidP="00D82A6F">
            <w:pPr>
              <w:spacing w:after="120"/>
            </w:pPr>
            <w:r>
              <w:t>Croton</w:t>
            </w:r>
          </w:p>
        </w:tc>
      </w:tr>
      <w:tr w:rsidR="00D82A6F" w:rsidRPr="00BA4EAB" w14:paraId="0AE67A7C" w14:textId="77777777" w:rsidTr="00D82A6F">
        <w:trPr>
          <w:cantSplit/>
        </w:trPr>
        <w:tc>
          <w:tcPr>
            <w:tcW w:w="1800" w:type="dxa"/>
          </w:tcPr>
          <w:p w14:paraId="6E5DC2F8" w14:textId="77777777" w:rsidR="00D82A6F" w:rsidRDefault="00D82A6F" w:rsidP="00D82A6F">
            <w:pPr>
              <w:spacing w:after="120"/>
            </w:pPr>
            <w:r>
              <w:t>DE</w:t>
            </w:r>
          </w:p>
        </w:tc>
        <w:tc>
          <w:tcPr>
            <w:tcW w:w="4860" w:type="dxa"/>
          </w:tcPr>
          <w:p w14:paraId="1E0D9A55" w14:textId="77777777" w:rsidR="00D82A6F" w:rsidRDefault="00D82A6F" w:rsidP="00D82A6F">
            <w:pPr>
              <w:spacing w:after="120"/>
            </w:pPr>
            <w:r>
              <w:t>Arrowweed</w:t>
            </w:r>
          </w:p>
        </w:tc>
      </w:tr>
      <w:tr w:rsidR="00D82A6F" w:rsidRPr="00BA4EAB" w14:paraId="048220AC" w14:textId="77777777" w:rsidTr="00D82A6F">
        <w:trPr>
          <w:cantSplit/>
        </w:trPr>
        <w:tc>
          <w:tcPr>
            <w:tcW w:w="1800" w:type="dxa"/>
          </w:tcPr>
          <w:p w14:paraId="46F5A516" w14:textId="77777777" w:rsidR="00D82A6F" w:rsidRDefault="00D82A6F" w:rsidP="00D82A6F">
            <w:pPr>
              <w:spacing w:after="120"/>
            </w:pPr>
            <w:r>
              <w:t>DF</w:t>
            </w:r>
          </w:p>
        </w:tc>
        <w:tc>
          <w:tcPr>
            <w:tcW w:w="4860" w:type="dxa"/>
          </w:tcPr>
          <w:p w14:paraId="58CB261E" w14:textId="77777777" w:rsidR="00D82A6F" w:rsidRDefault="00D82A6F" w:rsidP="00D82A6F">
            <w:pPr>
              <w:spacing w:after="120"/>
            </w:pPr>
            <w:r>
              <w:t>Pacific Douglas-fir</w:t>
            </w:r>
          </w:p>
        </w:tc>
      </w:tr>
      <w:tr w:rsidR="00D82A6F" w:rsidRPr="00BA4EAB" w14:paraId="599D44DE" w14:textId="77777777" w:rsidTr="00D82A6F">
        <w:trPr>
          <w:cantSplit/>
        </w:trPr>
        <w:tc>
          <w:tcPr>
            <w:tcW w:w="1800" w:type="dxa"/>
          </w:tcPr>
          <w:p w14:paraId="0F2C1CD0" w14:textId="77777777" w:rsidR="00D82A6F" w:rsidRDefault="00D82A6F" w:rsidP="00D82A6F">
            <w:pPr>
              <w:spacing w:after="120"/>
            </w:pPr>
            <w:r>
              <w:t>DG</w:t>
            </w:r>
          </w:p>
        </w:tc>
        <w:tc>
          <w:tcPr>
            <w:tcW w:w="4860" w:type="dxa"/>
          </w:tcPr>
          <w:p w14:paraId="2A59FF20" w14:textId="77777777" w:rsidR="00D82A6F" w:rsidRDefault="00D82A6F" w:rsidP="00D82A6F">
            <w:pPr>
              <w:spacing w:after="120"/>
            </w:pPr>
            <w:r>
              <w:t>Douglas-fir – grand fir</w:t>
            </w:r>
          </w:p>
        </w:tc>
      </w:tr>
      <w:tr w:rsidR="00D82A6F" w:rsidRPr="00BA4EAB" w14:paraId="26A29432" w14:textId="77777777" w:rsidTr="00D82A6F">
        <w:trPr>
          <w:cantSplit/>
        </w:trPr>
        <w:tc>
          <w:tcPr>
            <w:tcW w:w="1800" w:type="dxa"/>
          </w:tcPr>
          <w:p w14:paraId="0167D51D" w14:textId="77777777" w:rsidR="00D82A6F" w:rsidRDefault="00D82A6F" w:rsidP="00D82A6F">
            <w:pPr>
              <w:spacing w:after="120"/>
            </w:pPr>
            <w:r>
              <w:t>DI</w:t>
            </w:r>
          </w:p>
        </w:tc>
        <w:tc>
          <w:tcPr>
            <w:tcW w:w="4860" w:type="dxa"/>
          </w:tcPr>
          <w:p w14:paraId="0767728F" w14:textId="77777777" w:rsidR="00D82A6F" w:rsidRDefault="00D82A6F" w:rsidP="00D82A6F">
            <w:pPr>
              <w:spacing w:after="120"/>
            </w:pPr>
            <w:r>
              <w:t>Indigo bush</w:t>
            </w:r>
          </w:p>
        </w:tc>
      </w:tr>
      <w:tr w:rsidR="00D82A6F" w:rsidRPr="00BA4EAB" w14:paraId="3C3742B5" w14:textId="77777777" w:rsidTr="00D82A6F">
        <w:trPr>
          <w:cantSplit/>
        </w:trPr>
        <w:tc>
          <w:tcPr>
            <w:tcW w:w="1800" w:type="dxa"/>
          </w:tcPr>
          <w:p w14:paraId="461C02A4" w14:textId="77777777" w:rsidR="00D82A6F" w:rsidRDefault="00D82A6F" w:rsidP="00D82A6F">
            <w:pPr>
              <w:spacing w:after="120"/>
            </w:pPr>
            <w:r>
              <w:t>DJ</w:t>
            </w:r>
          </w:p>
        </w:tc>
        <w:tc>
          <w:tcPr>
            <w:tcW w:w="4860" w:type="dxa"/>
          </w:tcPr>
          <w:p w14:paraId="3B9E1FD0" w14:textId="77777777" w:rsidR="00D82A6F" w:rsidRDefault="00D82A6F" w:rsidP="00D82A6F">
            <w:pPr>
              <w:spacing w:after="120"/>
            </w:pPr>
            <w:r>
              <w:t>Spiny Menodora</w:t>
            </w:r>
          </w:p>
        </w:tc>
      </w:tr>
      <w:tr w:rsidR="00D82A6F" w:rsidRPr="00BA4EAB" w14:paraId="3A0F4E34" w14:textId="77777777" w:rsidTr="00D82A6F">
        <w:trPr>
          <w:cantSplit/>
        </w:trPr>
        <w:tc>
          <w:tcPr>
            <w:tcW w:w="1800" w:type="dxa"/>
          </w:tcPr>
          <w:p w14:paraId="2F06F2EC" w14:textId="77777777" w:rsidR="00D82A6F" w:rsidRDefault="00D82A6F" w:rsidP="00D82A6F">
            <w:pPr>
              <w:spacing w:after="120"/>
            </w:pPr>
            <w:r>
              <w:t>DL</w:t>
            </w:r>
          </w:p>
        </w:tc>
        <w:tc>
          <w:tcPr>
            <w:tcW w:w="4860" w:type="dxa"/>
          </w:tcPr>
          <w:p w14:paraId="38A2010E" w14:textId="77777777" w:rsidR="00D82A6F" w:rsidRDefault="00D82A6F" w:rsidP="00D82A6F">
            <w:pPr>
              <w:spacing w:after="120"/>
            </w:pPr>
            <w:r>
              <w:t>Creosote bush</w:t>
            </w:r>
          </w:p>
        </w:tc>
      </w:tr>
      <w:tr w:rsidR="00D82A6F" w:rsidRPr="00BA4EAB" w14:paraId="1F66BE91" w14:textId="77777777" w:rsidTr="00D82A6F">
        <w:trPr>
          <w:cantSplit/>
        </w:trPr>
        <w:tc>
          <w:tcPr>
            <w:tcW w:w="1800" w:type="dxa"/>
          </w:tcPr>
          <w:p w14:paraId="7837EBBE" w14:textId="77777777" w:rsidR="00D82A6F" w:rsidRDefault="00D82A6F" w:rsidP="00D82A6F">
            <w:pPr>
              <w:spacing w:after="120"/>
            </w:pPr>
            <w:r>
              <w:t>DM</w:t>
            </w:r>
          </w:p>
        </w:tc>
        <w:tc>
          <w:tcPr>
            <w:tcW w:w="4860" w:type="dxa"/>
          </w:tcPr>
          <w:p w14:paraId="145BC379" w14:textId="77777777" w:rsidR="00D82A6F" w:rsidRDefault="00D82A6F" w:rsidP="00D82A6F">
            <w:pPr>
              <w:spacing w:after="120"/>
            </w:pPr>
            <w:r>
              <w:t>Bigcone Douglas-fir</w:t>
            </w:r>
          </w:p>
        </w:tc>
      </w:tr>
      <w:tr w:rsidR="00D82A6F" w:rsidRPr="00BA4EAB" w14:paraId="1B8622D7" w14:textId="77777777" w:rsidTr="00D82A6F">
        <w:trPr>
          <w:cantSplit/>
        </w:trPr>
        <w:tc>
          <w:tcPr>
            <w:tcW w:w="1800" w:type="dxa"/>
          </w:tcPr>
          <w:p w14:paraId="43A990B3" w14:textId="77777777" w:rsidR="00D82A6F" w:rsidRDefault="00D82A6F" w:rsidP="00D82A6F">
            <w:pPr>
              <w:spacing w:after="120"/>
            </w:pPr>
            <w:r>
              <w:t>DO</w:t>
            </w:r>
          </w:p>
        </w:tc>
        <w:tc>
          <w:tcPr>
            <w:tcW w:w="4860" w:type="dxa"/>
          </w:tcPr>
          <w:p w14:paraId="5B20FC91" w14:textId="77777777" w:rsidR="00D82A6F" w:rsidRDefault="00D82A6F" w:rsidP="00D82A6F">
            <w:pPr>
              <w:spacing w:after="120"/>
            </w:pPr>
            <w:r>
              <w:t>Ocotillo</w:t>
            </w:r>
          </w:p>
        </w:tc>
      </w:tr>
      <w:tr w:rsidR="00D82A6F" w:rsidRPr="00BA4EAB" w14:paraId="0C3CB478" w14:textId="77777777" w:rsidTr="00D82A6F">
        <w:trPr>
          <w:cantSplit/>
        </w:trPr>
        <w:tc>
          <w:tcPr>
            <w:tcW w:w="1800" w:type="dxa"/>
          </w:tcPr>
          <w:p w14:paraId="03F3559F" w14:textId="77777777" w:rsidR="00D82A6F" w:rsidRDefault="00D82A6F" w:rsidP="00D82A6F">
            <w:pPr>
              <w:spacing w:after="120"/>
            </w:pPr>
            <w:r>
              <w:t>DP</w:t>
            </w:r>
          </w:p>
        </w:tc>
        <w:tc>
          <w:tcPr>
            <w:tcW w:w="4860" w:type="dxa"/>
          </w:tcPr>
          <w:p w14:paraId="29285B20" w14:textId="77777777" w:rsidR="00D82A6F" w:rsidRDefault="00D82A6F" w:rsidP="00D82A6F">
            <w:pPr>
              <w:spacing w:after="120"/>
            </w:pPr>
            <w:r>
              <w:t>Douglas-fir – ponderosa pine</w:t>
            </w:r>
          </w:p>
        </w:tc>
      </w:tr>
      <w:tr w:rsidR="00D82A6F" w:rsidRPr="00BA4EAB" w14:paraId="526EB9EC" w14:textId="77777777" w:rsidTr="00D82A6F">
        <w:trPr>
          <w:cantSplit/>
        </w:trPr>
        <w:tc>
          <w:tcPr>
            <w:tcW w:w="1800" w:type="dxa"/>
          </w:tcPr>
          <w:p w14:paraId="0FE40AE8" w14:textId="77777777" w:rsidR="00D82A6F" w:rsidRDefault="00D82A6F" w:rsidP="00D82A6F">
            <w:pPr>
              <w:spacing w:after="120"/>
            </w:pPr>
            <w:r>
              <w:t>DQ</w:t>
            </w:r>
          </w:p>
        </w:tc>
        <w:tc>
          <w:tcPr>
            <w:tcW w:w="4860" w:type="dxa"/>
          </w:tcPr>
          <w:p w14:paraId="3A83194F" w14:textId="77777777" w:rsidR="00D82A6F" w:rsidRDefault="00D82A6F" w:rsidP="00D82A6F">
            <w:pPr>
              <w:spacing w:after="120"/>
            </w:pPr>
            <w:r>
              <w:t>Douglas-fir – canyon live oak</w:t>
            </w:r>
          </w:p>
        </w:tc>
      </w:tr>
      <w:tr w:rsidR="00D82A6F" w:rsidRPr="00BA4EAB" w14:paraId="463457DE" w14:textId="77777777" w:rsidTr="00D82A6F">
        <w:trPr>
          <w:cantSplit/>
        </w:trPr>
        <w:tc>
          <w:tcPr>
            <w:tcW w:w="1800" w:type="dxa"/>
          </w:tcPr>
          <w:p w14:paraId="7CDF84D9" w14:textId="77777777" w:rsidR="00D82A6F" w:rsidRDefault="00D82A6F" w:rsidP="00D82A6F">
            <w:pPr>
              <w:spacing w:after="120"/>
            </w:pPr>
            <w:r>
              <w:t>DS</w:t>
            </w:r>
          </w:p>
        </w:tc>
        <w:tc>
          <w:tcPr>
            <w:tcW w:w="4860" w:type="dxa"/>
          </w:tcPr>
          <w:p w14:paraId="25F86B2D" w14:textId="77777777" w:rsidR="00D82A6F" w:rsidRDefault="00D82A6F" w:rsidP="00D82A6F">
            <w:pPr>
              <w:spacing w:after="120"/>
            </w:pPr>
            <w:r>
              <w:t>Shadscale</w:t>
            </w:r>
          </w:p>
        </w:tc>
      </w:tr>
      <w:tr w:rsidR="00D82A6F" w:rsidRPr="00BA4EAB" w14:paraId="4C461AC8" w14:textId="77777777" w:rsidTr="00D82A6F">
        <w:trPr>
          <w:cantSplit/>
        </w:trPr>
        <w:tc>
          <w:tcPr>
            <w:tcW w:w="1800" w:type="dxa"/>
          </w:tcPr>
          <w:p w14:paraId="611BB42A" w14:textId="77777777" w:rsidR="00D82A6F" w:rsidRDefault="00D82A6F" w:rsidP="00D82A6F">
            <w:pPr>
              <w:spacing w:after="120"/>
            </w:pPr>
            <w:r>
              <w:t>DT</w:t>
            </w:r>
          </w:p>
        </w:tc>
        <w:tc>
          <w:tcPr>
            <w:tcW w:w="4860" w:type="dxa"/>
          </w:tcPr>
          <w:p w14:paraId="7EDBAB43" w14:textId="77777777" w:rsidR="00D82A6F" w:rsidRDefault="00D82A6F" w:rsidP="00D82A6F">
            <w:pPr>
              <w:spacing w:after="120"/>
            </w:pPr>
            <w:r>
              <w:t>Douglas-fir – tanoak</w:t>
            </w:r>
          </w:p>
        </w:tc>
      </w:tr>
      <w:tr w:rsidR="00D82A6F" w:rsidRPr="00BA4EAB" w14:paraId="5BD7EB5E" w14:textId="77777777" w:rsidTr="00D82A6F">
        <w:trPr>
          <w:cantSplit/>
        </w:trPr>
        <w:tc>
          <w:tcPr>
            <w:tcW w:w="1800" w:type="dxa"/>
          </w:tcPr>
          <w:p w14:paraId="387E44A5" w14:textId="77777777" w:rsidR="00D82A6F" w:rsidRDefault="00D82A6F" w:rsidP="00D82A6F">
            <w:pPr>
              <w:spacing w:after="120"/>
            </w:pPr>
            <w:r>
              <w:t>DU</w:t>
            </w:r>
          </w:p>
        </w:tc>
        <w:tc>
          <w:tcPr>
            <w:tcW w:w="4860" w:type="dxa"/>
          </w:tcPr>
          <w:p w14:paraId="5F1C4D8C" w14:textId="77777777" w:rsidR="00D82A6F" w:rsidRDefault="00D82A6F" w:rsidP="00D82A6F">
            <w:pPr>
              <w:spacing w:after="120"/>
            </w:pPr>
            <w:r>
              <w:t>Dune</w:t>
            </w:r>
          </w:p>
        </w:tc>
      </w:tr>
      <w:tr w:rsidR="00D82A6F" w:rsidRPr="00BA4EAB" w14:paraId="42AD2864" w14:textId="77777777" w:rsidTr="00D82A6F">
        <w:trPr>
          <w:cantSplit/>
        </w:trPr>
        <w:tc>
          <w:tcPr>
            <w:tcW w:w="1800" w:type="dxa"/>
          </w:tcPr>
          <w:p w14:paraId="056D6A7D" w14:textId="77777777" w:rsidR="00D82A6F" w:rsidRDefault="00D82A6F" w:rsidP="00D82A6F">
            <w:pPr>
              <w:spacing w:after="120"/>
            </w:pPr>
            <w:r>
              <w:t>DV</w:t>
            </w:r>
          </w:p>
        </w:tc>
        <w:tc>
          <w:tcPr>
            <w:tcW w:w="4860" w:type="dxa"/>
          </w:tcPr>
          <w:p w14:paraId="519B021E" w14:textId="77777777" w:rsidR="00D82A6F" w:rsidRDefault="00D82A6F" w:rsidP="00D82A6F">
            <w:pPr>
              <w:spacing w:after="120"/>
            </w:pPr>
            <w:r>
              <w:t>Mixed desert succulent shrub</w:t>
            </w:r>
          </w:p>
        </w:tc>
      </w:tr>
      <w:tr w:rsidR="00D82A6F" w:rsidRPr="00BA4EAB" w14:paraId="611FCBE4" w14:textId="77777777" w:rsidTr="00D82A6F">
        <w:trPr>
          <w:cantSplit/>
        </w:trPr>
        <w:tc>
          <w:tcPr>
            <w:tcW w:w="1800" w:type="dxa"/>
          </w:tcPr>
          <w:p w14:paraId="07F368F6" w14:textId="77777777" w:rsidR="00D82A6F" w:rsidRDefault="00D82A6F" w:rsidP="00D82A6F">
            <w:pPr>
              <w:spacing w:after="120"/>
            </w:pPr>
            <w:r>
              <w:t>DW</w:t>
            </w:r>
          </w:p>
        </w:tc>
        <w:tc>
          <w:tcPr>
            <w:tcW w:w="4860" w:type="dxa"/>
          </w:tcPr>
          <w:p w14:paraId="200E56AC" w14:textId="77777777" w:rsidR="00D82A6F" w:rsidRDefault="00D82A6F" w:rsidP="00D82A6F">
            <w:pPr>
              <w:spacing w:after="120"/>
            </w:pPr>
            <w:r>
              <w:t>Douglas-fir – white fir</w:t>
            </w:r>
          </w:p>
        </w:tc>
      </w:tr>
      <w:tr w:rsidR="00D82A6F" w:rsidRPr="00BA4EAB" w14:paraId="18915958" w14:textId="77777777" w:rsidTr="00D82A6F">
        <w:trPr>
          <w:cantSplit/>
        </w:trPr>
        <w:tc>
          <w:tcPr>
            <w:tcW w:w="1800" w:type="dxa"/>
          </w:tcPr>
          <w:p w14:paraId="1BDDC7A4" w14:textId="77777777" w:rsidR="00D82A6F" w:rsidRDefault="00D82A6F" w:rsidP="00D82A6F">
            <w:pPr>
              <w:spacing w:after="120"/>
            </w:pPr>
            <w:r>
              <w:lastRenderedPageBreak/>
              <w:t>DX</w:t>
            </w:r>
          </w:p>
        </w:tc>
        <w:tc>
          <w:tcPr>
            <w:tcW w:w="4860" w:type="dxa"/>
          </w:tcPr>
          <w:p w14:paraId="2640A1F1" w14:textId="77777777" w:rsidR="00D82A6F" w:rsidRDefault="00D82A6F" w:rsidP="00D82A6F">
            <w:pPr>
              <w:spacing w:after="120"/>
            </w:pPr>
            <w:r>
              <w:t>Mixed desert shrub</w:t>
            </w:r>
          </w:p>
        </w:tc>
      </w:tr>
      <w:tr w:rsidR="00D82A6F" w:rsidRPr="00BA4EAB" w14:paraId="6BC1885A" w14:textId="77777777" w:rsidTr="00D82A6F">
        <w:trPr>
          <w:cantSplit/>
        </w:trPr>
        <w:tc>
          <w:tcPr>
            <w:tcW w:w="1800" w:type="dxa"/>
          </w:tcPr>
          <w:p w14:paraId="1B1D40B0" w14:textId="77777777" w:rsidR="00D82A6F" w:rsidRDefault="00D82A6F" w:rsidP="00D82A6F">
            <w:pPr>
              <w:spacing w:after="120"/>
            </w:pPr>
            <w:r>
              <w:t>EA</w:t>
            </w:r>
          </w:p>
        </w:tc>
        <w:tc>
          <w:tcPr>
            <w:tcW w:w="4860" w:type="dxa"/>
          </w:tcPr>
          <w:p w14:paraId="4C4770DC" w14:textId="77777777" w:rsidR="00D82A6F" w:rsidRDefault="00D82A6F" w:rsidP="00D82A6F">
            <w:pPr>
              <w:spacing w:after="120"/>
            </w:pPr>
            <w:r>
              <w:t>Englemann spruce</w:t>
            </w:r>
          </w:p>
        </w:tc>
      </w:tr>
      <w:tr w:rsidR="00D82A6F" w:rsidRPr="00BA4EAB" w14:paraId="5849AE53" w14:textId="77777777" w:rsidTr="00D82A6F">
        <w:trPr>
          <w:cantSplit/>
        </w:trPr>
        <w:tc>
          <w:tcPr>
            <w:tcW w:w="1800" w:type="dxa"/>
          </w:tcPr>
          <w:p w14:paraId="7A98DC21" w14:textId="77777777" w:rsidR="00D82A6F" w:rsidRDefault="00D82A6F" w:rsidP="00D82A6F">
            <w:pPr>
              <w:spacing w:after="120"/>
            </w:pPr>
            <w:r>
              <w:t xml:space="preserve">EP </w:t>
            </w:r>
          </w:p>
        </w:tc>
        <w:tc>
          <w:tcPr>
            <w:tcW w:w="4860" w:type="dxa"/>
          </w:tcPr>
          <w:p w14:paraId="5541CC5B" w14:textId="77777777" w:rsidR="00D82A6F" w:rsidRDefault="00D82A6F" w:rsidP="00D82A6F">
            <w:pPr>
              <w:spacing w:after="120"/>
            </w:pPr>
            <w:r>
              <w:t>Eastside pine</w:t>
            </w:r>
          </w:p>
        </w:tc>
      </w:tr>
      <w:tr w:rsidR="00D82A6F" w:rsidRPr="00BA4EAB" w14:paraId="0BE48216" w14:textId="77777777" w:rsidTr="00D82A6F">
        <w:trPr>
          <w:cantSplit/>
        </w:trPr>
        <w:tc>
          <w:tcPr>
            <w:tcW w:w="1800" w:type="dxa"/>
          </w:tcPr>
          <w:p w14:paraId="1DB19C3E" w14:textId="77777777" w:rsidR="00D82A6F" w:rsidRDefault="00D82A6F" w:rsidP="00D82A6F">
            <w:pPr>
              <w:spacing w:after="120"/>
            </w:pPr>
            <w:r>
              <w:t>EX</w:t>
            </w:r>
          </w:p>
        </w:tc>
        <w:tc>
          <w:tcPr>
            <w:tcW w:w="4860" w:type="dxa"/>
          </w:tcPr>
          <w:p w14:paraId="41C3B431" w14:textId="77777777" w:rsidR="00D82A6F" w:rsidRDefault="00D82A6F" w:rsidP="00D82A6F">
            <w:pPr>
              <w:spacing w:after="120"/>
            </w:pPr>
            <w:r>
              <w:t>Coastal mixed hardwood</w:t>
            </w:r>
          </w:p>
        </w:tc>
      </w:tr>
      <w:tr w:rsidR="00D82A6F" w:rsidRPr="00BA4EAB" w14:paraId="4FEA82E1" w14:textId="77777777" w:rsidTr="00D82A6F">
        <w:trPr>
          <w:cantSplit/>
        </w:trPr>
        <w:tc>
          <w:tcPr>
            <w:tcW w:w="1800" w:type="dxa"/>
          </w:tcPr>
          <w:p w14:paraId="585F4801" w14:textId="77777777" w:rsidR="00D82A6F" w:rsidRDefault="00D82A6F" w:rsidP="00D82A6F">
            <w:pPr>
              <w:spacing w:after="120"/>
            </w:pPr>
            <w:r>
              <w:t>FD</w:t>
            </w:r>
          </w:p>
        </w:tc>
        <w:tc>
          <w:tcPr>
            <w:tcW w:w="4860" w:type="dxa"/>
          </w:tcPr>
          <w:p w14:paraId="5A5A292D" w14:textId="77777777" w:rsidR="00D82A6F" w:rsidRDefault="00D82A6F" w:rsidP="00D82A6F">
            <w:pPr>
              <w:spacing w:after="120"/>
            </w:pPr>
            <w:r>
              <w:t>Ephedra</w:t>
            </w:r>
          </w:p>
        </w:tc>
      </w:tr>
      <w:tr w:rsidR="00D82A6F" w:rsidRPr="00BA4EAB" w14:paraId="00C6FD07" w14:textId="77777777" w:rsidTr="00D82A6F">
        <w:trPr>
          <w:cantSplit/>
        </w:trPr>
        <w:tc>
          <w:tcPr>
            <w:tcW w:w="1800" w:type="dxa"/>
          </w:tcPr>
          <w:p w14:paraId="72ABE247" w14:textId="77777777" w:rsidR="00D82A6F" w:rsidRDefault="00D82A6F" w:rsidP="00D82A6F">
            <w:pPr>
              <w:spacing w:after="120"/>
            </w:pPr>
            <w:r>
              <w:t>FM</w:t>
            </w:r>
          </w:p>
        </w:tc>
        <w:tc>
          <w:tcPr>
            <w:tcW w:w="4860" w:type="dxa"/>
          </w:tcPr>
          <w:p w14:paraId="4714B740" w14:textId="77777777" w:rsidR="00D82A6F" w:rsidRDefault="00D82A6F" w:rsidP="00D82A6F">
            <w:pPr>
              <w:spacing w:after="120"/>
            </w:pPr>
            <w:r>
              <w:t>Curlleaf mountain mahogany (tree)</w:t>
            </w:r>
          </w:p>
        </w:tc>
      </w:tr>
      <w:tr w:rsidR="00D82A6F" w:rsidRPr="00BA4EAB" w14:paraId="56D5A956" w14:textId="77777777" w:rsidTr="00D82A6F">
        <w:trPr>
          <w:cantSplit/>
        </w:trPr>
        <w:tc>
          <w:tcPr>
            <w:tcW w:w="1800" w:type="dxa"/>
          </w:tcPr>
          <w:p w14:paraId="6CE5A2CC" w14:textId="77777777" w:rsidR="00D82A6F" w:rsidRDefault="00D82A6F" w:rsidP="00D82A6F">
            <w:pPr>
              <w:spacing w:after="120"/>
            </w:pPr>
            <w:r>
              <w:t>FO</w:t>
            </w:r>
          </w:p>
        </w:tc>
        <w:tc>
          <w:tcPr>
            <w:tcW w:w="4860" w:type="dxa"/>
          </w:tcPr>
          <w:p w14:paraId="40A36139" w14:textId="77777777" w:rsidR="00D82A6F" w:rsidRDefault="00D82A6F" w:rsidP="00D82A6F">
            <w:pPr>
              <w:spacing w:after="120"/>
            </w:pPr>
            <w:r>
              <w:t>Water birch</w:t>
            </w:r>
          </w:p>
        </w:tc>
      </w:tr>
      <w:tr w:rsidR="00D82A6F" w:rsidRPr="00BA4EAB" w14:paraId="7BF3586B" w14:textId="77777777" w:rsidTr="00D82A6F">
        <w:trPr>
          <w:cantSplit/>
        </w:trPr>
        <w:tc>
          <w:tcPr>
            <w:tcW w:w="1800" w:type="dxa"/>
          </w:tcPr>
          <w:p w14:paraId="5DCE3C14" w14:textId="77777777" w:rsidR="00D82A6F" w:rsidRDefault="00D82A6F" w:rsidP="00D82A6F">
            <w:pPr>
              <w:spacing w:after="120"/>
            </w:pPr>
            <w:r>
              <w:t>FP</w:t>
            </w:r>
          </w:p>
        </w:tc>
        <w:tc>
          <w:tcPr>
            <w:tcW w:w="4860" w:type="dxa"/>
          </w:tcPr>
          <w:p w14:paraId="4BE3C46D" w14:textId="77777777" w:rsidR="00D82A6F" w:rsidRDefault="00D82A6F" w:rsidP="00D82A6F">
            <w:pPr>
              <w:spacing w:after="120"/>
            </w:pPr>
            <w:r>
              <w:t>Foxtail pine</w:t>
            </w:r>
          </w:p>
        </w:tc>
      </w:tr>
      <w:tr w:rsidR="00D82A6F" w:rsidRPr="00BA4EAB" w14:paraId="381E7EDA" w14:textId="77777777" w:rsidTr="00D82A6F">
        <w:trPr>
          <w:cantSplit/>
        </w:trPr>
        <w:tc>
          <w:tcPr>
            <w:tcW w:w="1800" w:type="dxa"/>
          </w:tcPr>
          <w:p w14:paraId="4194045F" w14:textId="77777777" w:rsidR="00D82A6F" w:rsidRDefault="00D82A6F" w:rsidP="00D82A6F">
            <w:pPr>
              <w:spacing w:after="120"/>
            </w:pPr>
            <w:r>
              <w:t>GF</w:t>
            </w:r>
          </w:p>
        </w:tc>
        <w:tc>
          <w:tcPr>
            <w:tcW w:w="4860" w:type="dxa"/>
          </w:tcPr>
          <w:p w14:paraId="667881F5" w14:textId="77777777" w:rsidR="00D82A6F" w:rsidRDefault="00D82A6F" w:rsidP="00D82A6F">
            <w:pPr>
              <w:spacing w:after="120"/>
            </w:pPr>
            <w:r>
              <w:t>Grand fir</w:t>
            </w:r>
          </w:p>
        </w:tc>
      </w:tr>
      <w:tr w:rsidR="00D82A6F" w:rsidRPr="00BA4EAB" w14:paraId="4A493ED9" w14:textId="77777777" w:rsidTr="00D82A6F">
        <w:trPr>
          <w:cantSplit/>
        </w:trPr>
        <w:tc>
          <w:tcPr>
            <w:tcW w:w="1800" w:type="dxa"/>
          </w:tcPr>
          <w:p w14:paraId="04F54BCA" w14:textId="77777777" w:rsidR="00D82A6F" w:rsidRDefault="00D82A6F" w:rsidP="00D82A6F">
            <w:pPr>
              <w:spacing w:after="120"/>
            </w:pPr>
            <w:r>
              <w:t>GR</w:t>
            </w:r>
          </w:p>
        </w:tc>
        <w:tc>
          <w:tcPr>
            <w:tcW w:w="4860" w:type="dxa"/>
          </w:tcPr>
          <w:p w14:paraId="516928A6" w14:textId="77777777" w:rsidR="00D82A6F" w:rsidRDefault="00D82A6F" w:rsidP="00D82A6F">
            <w:pPr>
              <w:spacing w:after="120"/>
            </w:pPr>
            <w:r>
              <w:t>Unknown dry grass / forbs legacy</w:t>
            </w:r>
          </w:p>
        </w:tc>
      </w:tr>
      <w:tr w:rsidR="00D82A6F" w:rsidRPr="00BA4EAB" w14:paraId="34A9A57A" w14:textId="77777777" w:rsidTr="00D82A6F">
        <w:trPr>
          <w:cantSplit/>
        </w:trPr>
        <w:tc>
          <w:tcPr>
            <w:tcW w:w="1800" w:type="dxa"/>
          </w:tcPr>
          <w:p w14:paraId="76FCDCCD" w14:textId="77777777" w:rsidR="00D82A6F" w:rsidRDefault="00D82A6F" w:rsidP="00D82A6F">
            <w:pPr>
              <w:spacing w:after="120"/>
            </w:pPr>
            <w:r>
              <w:t>HA</w:t>
            </w:r>
          </w:p>
        </w:tc>
        <w:tc>
          <w:tcPr>
            <w:tcW w:w="4860" w:type="dxa"/>
          </w:tcPr>
          <w:p w14:paraId="5DAF99BC" w14:textId="77777777" w:rsidR="00D82A6F" w:rsidRDefault="00D82A6F" w:rsidP="00D82A6F">
            <w:pPr>
              <w:spacing w:after="120"/>
            </w:pPr>
            <w:r>
              <w:t>Alkaline mixed grass / forbs</w:t>
            </w:r>
          </w:p>
        </w:tc>
      </w:tr>
      <w:tr w:rsidR="00D82A6F" w:rsidRPr="00BA4EAB" w14:paraId="27ACD758" w14:textId="77777777" w:rsidTr="00D82A6F">
        <w:trPr>
          <w:cantSplit/>
        </w:trPr>
        <w:tc>
          <w:tcPr>
            <w:tcW w:w="1800" w:type="dxa"/>
          </w:tcPr>
          <w:p w14:paraId="6B3E0D8A" w14:textId="77777777" w:rsidR="00D82A6F" w:rsidRDefault="00D82A6F" w:rsidP="00D82A6F">
            <w:pPr>
              <w:spacing w:after="120"/>
            </w:pPr>
            <w:r>
              <w:t>HC</w:t>
            </w:r>
          </w:p>
        </w:tc>
        <w:tc>
          <w:tcPr>
            <w:tcW w:w="4860" w:type="dxa"/>
          </w:tcPr>
          <w:p w14:paraId="469A4744" w14:textId="77777777" w:rsidR="00D82A6F" w:rsidRDefault="00D82A6F" w:rsidP="00D82A6F">
            <w:pPr>
              <w:spacing w:after="120"/>
            </w:pPr>
            <w:r>
              <w:t>Pickleweed – cord grass</w:t>
            </w:r>
          </w:p>
        </w:tc>
      </w:tr>
      <w:tr w:rsidR="00D82A6F" w:rsidRPr="00BA4EAB" w14:paraId="781A842E" w14:textId="77777777" w:rsidTr="00D82A6F">
        <w:trPr>
          <w:cantSplit/>
        </w:trPr>
        <w:tc>
          <w:tcPr>
            <w:tcW w:w="1800" w:type="dxa"/>
          </w:tcPr>
          <w:p w14:paraId="2CCE0411" w14:textId="77777777" w:rsidR="00D82A6F" w:rsidRDefault="00D82A6F" w:rsidP="00D82A6F">
            <w:pPr>
              <w:spacing w:after="120"/>
            </w:pPr>
            <w:r>
              <w:t>HD</w:t>
            </w:r>
          </w:p>
        </w:tc>
        <w:tc>
          <w:tcPr>
            <w:tcW w:w="4860" w:type="dxa"/>
          </w:tcPr>
          <w:p w14:paraId="767EC362" w14:textId="77777777" w:rsidR="00D82A6F" w:rsidRDefault="00D82A6F" w:rsidP="00D82A6F">
            <w:pPr>
              <w:spacing w:after="120"/>
            </w:pPr>
            <w:r>
              <w:t>Unknown hardwood legacy</w:t>
            </w:r>
          </w:p>
        </w:tc>
      </w:tr>
      <w:tr w:rsidR="00D82A6F" w:rsidRPr="00BA4EAB" w14:paraId="3860B666" w14:textId="77777777" w:rsidTr="00D82A6F">
        <w:trPr>
          <w:cantSplit/>
        </w:trPr>
        <w:tc>
          <w:tcPr>
            <w:tcW w:w="1800" w:type="dxa"/>
          </w:tcPr>
          <w:p w14:paraId="2C4DC309" w14:textId="77777777" w:rsidR="00D82A6F" w:rsidRDefault="00D82A6F" w:rsidP="00D82A6F">
            <w:pPr>
              <w:spacing w:after="120"/>
            </w:pPr>
            <w:r>
              <w:t>HG</w:t>
            </w:r>
          </w:p>
        </w:tc>
        <w:tc>
          <w:tcPr>
            <w:tcW w:w="4860" w:type="dxa"/>
          </w:tcPr>
          <w:p w14:paraId="3E400085" w14:textId="77777777" w:rsidR="00D82A6F" w:rsidRDefault="00D82A6F" w:rsidP="00D82A6F">
            <w:pPr>
              <w:spacing w:after="120"/>
            </w:pPr>
            <w:r>
              <w:t>Annual grass / forbs</w:t>
            </w:r>
          </w:p>
        </w:tc>
      </w:tr>
      <w:tr w:rsidR="00D82A6F" w:rsidRPr="00BA4EAB" w14:paraId="57C22453" w14:textId="77777777" w:rsidTr="00D82A6F">
        <w:trPr>
          <w:cantSplit/>
        </w:trPr>
        <w:tc>
          <w:tcPr>
            <w:tcW w:w="1800" w:type="dxa"/>
          </w:tcPr>
          <w:p w14:paraId="714236DA" w14:textId="77777777" w:rsidR="00D82A6F" w:rsidRDefault="00D82A6F" w:rsidP="00D82A6F">
            <w:pPr>
              <w:spacing w:after="120"/>
            </w:pPr>
            <w:r>
              <w:t>HJ</w:t>
            </w:r>
          </w:p>
        </w:tc>
        <w:tc>
          <w:tcPr>
            <w:tcW w:w="4860" w:type="dxa"/>
          </w:tcPr>
          <w:p w14:paraId="143F3432" w14:textId="77777777" w:rsidR="00D82A6F" w:rsidRDefault="00D82A6F" w:rsidP="00D82A6F">
            <w:pPr>
              <w:spacing w:after="120"/>
            </w:pPr>
            <w:r>
              <w:t>Wet meadows grass / sedge / rush</w:t>
            </w:r>
          </w:p>
        </w:tc>
      </w:tr>
      <w:tr w:rsidR="00D82A6F" w:rsidRPr="00BA4EAB" w14:paraId="3A792F8C" w14:textId="77777777" w:rsidTr="00D82A6F">
        <w:trPr>
          <w:cantSplit/>
        </w:trPr>
        <w:tc>
          <w:tcPr>
            <w:tcW w:w="1800" w:type="dxa"/>
          </w:tcPr>
          <w:p w14:paraId="4DF86CE7" w14:textId="77777777" w:rsidR="00D82A6F" w:rsidRDefault="00D82A6F" w:rsidP="00D82A6F">
            <w:pPr>
              <w:spacing w:after="120"/>
            </w:pPr>
            <w:r>
              <w:t>HM</w:t>
            </w:r>
          </w:p>
        </w:tc>
        <w:tc>
          <w:tcPr>
            <w:tcW w:w="4860" w:type="dxa"/>
          </w:tcPr>
          <w:p w14:paraId="4E76B135" w14:textId="77777777" w:rsidR="00D82A6F" w:rsidRDefault="00D82A6F" w:rsidP="00D82A6F">
            <w:pPr>
              <w:spacing w:after="120"/>
            </w:pPr>
            <w:r>
              <w:t>Perennial grass / forbs</w:t>
            </w:r>
          </w:p>
        </w:tc>
      </w:tr>
      <w:tr w:rsidR="00D82A6F" w:rsidRPr="00BA4EAB" w14:paraId="1973838A" w14:textId="77777777" w:rsidTr="00D82A6F">
        <w:trPr>
          <w:cantSplit/>
        </w:trPr>
        <w:tc>
          <w:tcPr>
            <w:tcW w:w="1800" w:type="dxa"/>
          </w:tcPr>
          <w:p w14:paraId="5621D9E9" w14:textId="77777777" w:rsidR="00D82A6F" w:rsidRDefault="00D82A6F" w:rsidP="00D82A6F">
            <w:pPr>
              <w:spacing w:after="120"/>
            </w:pPr>
            <w:r>
              <w:t>HS</w:t>
            </w:r>
          </w:p>
        </w:tc>
        <w:tc>
          <w:tcPr>
            <w:tcW w:w="4860" w:type="dxa"/>
          </w:tcPr>
          <w:p w14:paraId="6BB1A77E" w14:textId="77777777" w:rsidR="00D82A6F" w:rsidRDefault="00D82A6F" w:rsidP="00D82A6F">
            <w:pPr>
              <w:spacing w:after="120"/>
            </w:pPr>
            <w:r>
              <w:t>Cheesebush</w:t>
            </w:r>
          </w:p>
        </w:tc>
      </w:tr>
      <w:tr w:rsidR="00D82A6F" w:rsidRPr="00BA4EAB" w14:paraId="54573CD3" w14:textId="77777777" w:rsidTr="00D82A6F">
        <w:trPr>
          <w:cantSplit/>
        </w:trPr>
        <w:tc>
          <w:tcPr>
            <w:tcW w:w="1800" w:type="dxa"/>
          </w:tcPr>
          <w:p w14:paraId="7F89F4DC" w14:textId="77777777" w:rsidR="00D82A6F" w:rsidRDefault="00D82A6F" w:rsidP="00D82A6F">
            <w:pPr>
              <w:spacing w:after="120"/>
            </w:pPr>
            <w:r>
              <w:t>HT</w:t>
            </w:r>
          </w:p>
        </w:tc>
        <w:tc>
          <w:tcPr>
            <w:tcW w:w="4860" w:type="dxa"/>
          </w:tcPr>
          <w:p w14:paraId="6A8390CF" w14:textId="77777777" w:rsidR="00D82A6F" w:rsidRDefault="00D82A6F" w:rsidP="00D82A6F">
            <w:pPr>
              <w:spacing w:after="120"/>
            </w:pPr>
            <w:r>
              <w:t>Tule – cattail</w:t>
            </w:r>
          </w:p>
        </w:tc>
      </w:tr>
      <w:tr w:rsidR="00D82A6F" w:rsidRPr="00BA4EAB" w14:paraId="34B89C1B" w14:textId="77777777" w:rsidTr="00D82A6F">
        <w:trPr>
          <w:cantSplit/>
        </w:trPr>
        <w:tc>
          <w:tcPr>
            <w:tcW w:w="1800" w:type="dxa"/>
          </w:tcPr>
          <w:p w14:paraId="31C54C83" w14:textId="77777777" w:rsidR="00D82A6F" w:rsidRDefault="00D82A6F" w:rsidP="00D82A6F">
            <w:pPr>
              <w:spacing w:after="120"/>
            </w:pPr>
            <w:r>
              <w:t>IA</w:t>
            </w:r>
          </w:p>
        </w:tc>
        <w:tc>
          <w:tcPr>
            <w:tcW w:w="4860" w:type="dxa"/>
          </w:tcPr>
          <w:p w14:paraId="7914F99B" w14:textId="77777777" w:rsidR="00D82A6F" w:rsidRDefault="00D82A6F" w:rsidP="00D82A6F">
            <w:pPr>
              <w:spacing w:after="120"/>
            </w:pPr>
            <w:r>
              <w:t>Non-native / invasive grass</w:t>
            </w:r>
          </w:p>
        </w:tc>
      </w:tr>
      <w:tr w:rsidR="00D82A6F" w:rsidRPr="00BA4EAB" w14:paraId="1DAADCA5" w14:textId="77777777" w:rsidTr="00D82A6F">
        <w:trPr>
          <w:cantSplit/>
        </w:trPr>
        <w:tc>
          <w:tcPr>
            <w:tcW w:w="1800" w:type="dxa"/>
          </w:tcPr>
          <w:p w14:paraId="294987C2" w14:textId="77777777" w:rsidR="00D82A6F" w:rsidRDefault="00D82A6F" w:rsidP="00D82A6F">
            <w:pPr>
              <w:spacing w:after="120"/>
            </w:pPr>
            <w:r>
              <w:t>IC</w:t>
            </w:r>
          </w:p>
        </w:tc>
        <w:tc>
          <w:tcPr>
            <w:tcW w:w="4860" w:type="dxa"/>
          </w:tcPr>
          <w:p w14:paraId="04E9F00D" w14:textId="77777777" w:rsidR="00D82A6F" w:rsidRDefault="00D82A6F" w:rsidP="00D82A6F">
            <w:pPr>
              <w:spacing w:after="120"/>
            </w:pPr>
            <w:r>
              <w:t>Non-native / ornamental conifer</w:t>
            </w:r>
          </w:p>
        </w:tc>
      </w:tr>
      <w:tr w:rsidR="00D82A6F" w:rsidRPr="00BA4EAB" w14:paraId="6D873408" w14:textId="77777777" w:rsidTr="00D82A6F">
        <w:trPr>
          <w:cantSplit/>
        </w:trPr>
        <w:tc>
          <w:tcPr>
            <w:tcW w:w="1800" w:type="dxa"/>
          </w:tcPr>
          <w:p w14:paraId="3EDF6914" w14:textId="77777777" w:rsidR="00D82A6F" w:rsidRDefault="00D82A6F" w:rsidP="00D82A6F">
            <w:pPr>
              <w:spacing w:after="120"/>
            </w:pPr>
            <w:r>
              <w:t>IG</w:t>
            </w:r>
          </w:p>
        </w:tc>
        <w:tc>
          <w:tcPr>
            <w:tcW w:w="4860" w:type="dxa"/>
          </w:tcPr>
          <w:p w14:paraId="1BCEF484" w14:textId="77777777" w:rsidR="00D82A6F" w:rsidRDefault="00D82A6F" w:rsidP="00D82A6F">
            <w:pPr>
              <w:spacing w:after="120"/>
            </w:pPr>
            <w:r>
              <w:t>Non-native / ornamental grass</w:t>
            </w:r>
          </w:p>
        </w:tc>
      </w:tr>
      <w:tr w:rsidR="00D82A6F" w:rsidRPr="00BA4EAB" w14:paraId="2505D075" w14:textId="77777777" w:rsidTr="00D82A6F">
        <w:trPr>
          <w:cantSplit/>
        </w:trPr>
        <w:tc>
          <w:tcPr>
            <w:tcW w:w="1800" w:type="dxa"/>
          </w:tcPr>
          <w:p w14:paraId="76E40D11" w14:textId="77777777" w:rsidR="00D82A6F" w:rsidRDefault="00D82A6F" w:rsidP="00D82A6F">
            <w:pPr>
              <w:spacing w:after="120"/>
            </w:pPr>
            <w:r>
              <w:t>IH</w:t>
            </w:r>
          </w:p>
        </w:tc>
        <w:tc>
          <w:tcPr>
            <w:tcW w:w="4860" w:type="dxa"/>
          </w:tcPr>
          <w:p w14:paraId="25D63040" w14:textId="77777777" w:rsidR="00D82A6F" w:rsidRDefault="00D82A6F" w:rsidP="00D82A6F">
            <w:pPr>
              <w:spacing w:after="120"/>
            </w:pPr>
            <w:r>
              <w:t>Non-native / ornamental hardwood</w:t>
            </w:r>
          </w:p>
        </w:tc>
      </w:tr>
      <w:tr w:rsidR="00D82A6F" w:rsidRPr="00BA4EAB" w14:paraId="64EC0C1C" w14:textId="77777777" w:rsidTr="00D82A6F">
        <w:trPr>
          <w:cantSplit/>
        </w:trPr>
        <w:tc>
          <w:tcPr>
            <w:tcW w:w="1800" w:type="dxa"/>
          </w:tcPr>
          <w:p w14:paraId="6B1ADDBC" w14:textId="77777777" w:rsidR="00D82A6F" w:rsidRDefault="00D82A6F" w:rsidP="00D82A6F">
            <w:pPr>
              <w:spacing w:after="120"/>
            </w:pPr>
            <w:r>
              <w:t>IM</w:t>
            </w:r>
          </w:p>
        </w:tc>
        <w:tc>
          <w:tcPr>
            <w:tcW w:w="4860" w:type="dxa"/>
          </w:tcPr>
          <w:p w14:paraId="00B96F36" w14:textId="77777777" w:rsidR="00D82A6F" w:rsidRDefault="00D82A6F" w:rsidP="00D82A6F">
            <w:pPr>
              <w:spacing w:after="120"/>
            </w:pPr>
            <w:r>
              <w:t>Non-native / ornamental conifer / hardwood</w:t>
            </w:r>
          </w:p>
        </w:tc>
      </w:tr>
      <w:tr w:rsidR="00D82A6F" w:rsidRPr="00BA4EAB" w14:paraId="1E412D9F" w14:textId="77777777" w:rsidTr="00D82A6F">
        <w:trPr>
          <w:cantSplit/>
        </w:trPr>
        <w:tc>
          <w:tcPr>
            <w:tcW w:w="1800" w:type="dxa"/>
          </w:tcPr>
          <w:p w14:paraId="4E996F6E" w14:textId="77777777" w:rsidR="00D82A6F" w:rsidRDefault="00D82A6F" w:rsidP="00D82A6F">
            <w:pPr>
              <w:spacing w:after="120"/>
            </w:pPr>
            <w:r>
              <w:t>IS</w:t>
            </w:r>
          </w:p>
        </w:tc>
        <w:tc>
          <w:tcPr>
            <w:tcW w:w="4860" w:type="dxa"/>
          </w:tcPr>
          <w:p w14:paraId="6F54AB6B" w14:textId="77777777" w:rsidR="00D82A6F" w:rsidRDefault="00D82A6F" w:rsidP="00D82A6F">
            <w:pPr>
              <w:spacing w:after="120"/>
            </w:pPr>
            <w:r>
              <w:t>Non-native / ornamental shrub</w:t>
            </w:r>
          </w:p>
        </w:tc>
      </w:tr>
      <w:tr w:rsidR="00D82A6F" w:rsidRPr="00BA4EAB" w14:paraId="22C074DE" w14:textId="77777777" w:rsidTr="00D82A6F">
        <w:trPr>
          <w:cantSplit/>
        </w:trPr>
        <w:tc>
          <w:tcPr>
            <w:tcW w:w="1800" w:type="dxa"/>
          </w:tcPr>
          <w:p w14:paraId="457FE914" w14:textId="77777777" w:rsidR="00D82A6F" w:rsidRDefault="00D82A6F" w:rsidP="00D82A6F">
            <w:pPr>
              <w:spacing w:after="120"/>
            </w:pPr>
            <w:r>
              <w:t>JC</w:t>
            </w:r>
          </w:p>
        </w:tc>
        <w:tc>
          <w:tcPr>
            <w:tcW w:w="4860" w:type="dxa"/>
          </w:tcPr>
          <w:p w14:paraId="571D8692" w14:textId="77777777" w:rsidR="00D82A6F" w:rsidRDefault="00D82A6F" w:rsidP="00D82A6F">
            <w:pPr>
              <w:spacing w:after="120"/>
            </w:pPr>
            <w:r>
              <w:t>California juniper (shrub)</w:t>
            </w:r>
          </w:p>
        </w:tc>
      </w:tr>
      <w:tr w:rsidR="00D82A6F" w:rsidRPr="00BA4EAB" w14:paraId="6304306F" w14:textId="77777777" w:rsidTr="00D82A6F">
        <w:trPr>
          <w:cantSplit/>
        </w:trPr>
        <w:tc>
          <w:tcPr>
            <w:tcW w:w="1800" w:type="dxa"/>
          </w:tcPr>
          <w:p w14:paraId="4C503CB8" w14:textId="77777777" w:rsidR="00D82A6F" w:rsidRDefault="00D82A6F" w:rsidP="00D82A6F">
            <w:pPr>
              <w:spacing w:after="120"/>
            </w:pPr>
            <w:r>
              <w:lastRenderedPageBreak/>
              <w:t>JP</w:t>
            </w:r>
          </w:p>
        </w:tc>
        <w:tc>
          <w:tcPr>
            <w:tcW w:w="4860" w:type="dxa"/>
          </w:tcPr>
          <w:p w14:paraId="3D36310A" w14:textId="77777777" w:rsidR="00D82A6F" w:rsidRDefault="00D82A6F" w:rsidP="00D82A6F">
            <w:pPr>
              <w:spacing w:after="120"/>
            </w:pPr>
            <w:r>
              <w:t>Jeffrey pine</w:t>
            </w:r>
          </w:p>
        </w:tc>
      </w:tr>
      <w:tr w:rsidR="00D82A6F" w:rsidRPr="00BA4EAB" w14:paraId="1BB12EEF" w14:textId="77777777" w:rsidTr="00D82A6F">
        <w:trPr>
          <w:cantSplit/>
        </w:trPr>
        <w:tc>
          <w:tcPr>
            <w:tcW w:w="1800" w:type="dxa"/>
          </w:tcPr>
          <w:p w14:paraId="32C3106E" w14:textId="77777777" w:rsidR="00D82A6F" w:rsidRDefault="00D82A6F" w:rsidP="00D82A6F">
            <w:pPr>
              <w:spacing w:after="120"/>
            </w:pPr>
            <w:r>
              <w:t>JT</w:t>
            </w:r>
          </w:p>
        </w:tc>
        <w:tc>
          <w:tcPr>
            <w:tcW w:w="4860" w:type="dxa"/>
          </w:tcPr>
          <w:p w14:paraId="005A1A57" w14:textId="77777777" w:rsidR="00D82A6F" w:rsidRDefault="00D82A6F" w:rsidP="00D82A6F">
            <w:pPr>
              <w:spacing w:after="120"/>
            </w:pPr>
            <w:r>
              <w:t>California juniper (tree)</w:t>
            </w:r>
          </w:p>
        </w:tc>
      </w:tr>
      <w:tr w:rsidR="00D82A6F" w:rsidRPr="00BA4EAB" w14:paraId="1349D5DA" w14:textId="77777777" w:rsidTr="00D82A6F">
        <w:trPr>
          <w:cantSplit/>
        </w:trPr>
        <w:tc>
          <w:tcPr>
            <w:tcW w:w="1800" w:type="dxa"/>
          </w:tcPr>
          <w:p w14:paraId="77624A8F" w14:textId="77777777" w:rsidR="00D82A6F" w:rsidRDefault="00D82A6F" w:rsidP="00D82A6F">
            <w:pPr>
              <w:spacing w:after="120"/>
            </w:pPr>
            <w:r>
              <w:t>JU</w:t>
            </w:r>
          </w:p>
        </w:tc>
        <w:tc>
          <w:tcPr>
            <w:tcW w:w="4860" w:type="dxa"/>
          </w:tcPr>
          <w:p w14:paraId="10D33FF8" w14:textId="77777777" w:rsidR="00D82A6F" w:rsidRDefault="00D82A6F" w:rsidP="00D82A6F">
            <w:pPr>
              <w:spacing w:after="120"/>
            </w:pPr>
            <w:r>
              <w:t>Utah juniper</w:t>
            </w:r>
          </w:p>
        </w:tc>
      </w:tr>
      <w:tr w:rsidR="00D82A6F" w:rsidRPr="00BA4EAB" w14:paraId="0E0F080A" w14:textId="77777777" w:rsidTr="00D82A6F">
        <w:trPr>
          <w:cantSplit/>
        </w:trPr>
        <w:tc>
          <w:tcPr>
            <w:tcW w:w="1800" w:type="dxa"/>
          </w:tcPr>
          <w:p w14:paraId="129DCDFC" w14:textId="77777777" w:rsidR="00D82A6F" w:rsidRDefault="00D82A6F" w:rsidP="00D82A6F">
            <w:pPr>
              <w:spacing w:after="120"/>
            </w:pPr>
            <w:r>
              <w:t>KP</w:t>
            </w:r>
          </w:p>
        </w:tc>
        <w:tc>
          <w:tcPr>
            <w:tcW w:w="4860" w:type="dxa"/>
          </w:tcPr>
          <w:p w14:paraId="4AF40274" w14:textId="77777777" w:rsidR="00D82A6F" w:rsidRDefault="00D82A6F" w:rsidP="00D82A6F">
            <w:pPr>
              <w:spacing w:after="120"/>
            </w:pPr>
            <w:r>
              <w:t>Knobcone pine</w:t>
            </w:r>
          </w:p>
        </w:tc>
      </w:tr>
      <w:tr w:rsidR="00D82A6F" w:rsidRPr="00BA4EAB" w14:paraId="695CA25E" w14:textId="77777777" w:rsidTr="00D82A6F">
        <w:trPr>
          <w:cantSplit/>
        </w:trPr>
        <w:tc>
          <w:tcPr>
            <w:tcW w:w="1800" w:type="dxa"/>
          </w:tcPr>
          <w:p w14:paraId="71B430AF" w14:textId="77777777" w:rsidR="00D82A6F" w:rsidRDefault="00D82A6F" w:rsidP="00D82A6F">
            <w:pPr>
              <w:spacing w:after="120"/>
            </w:pPr>
            <w:r>
              <w:t>LP</w:t>
            </w:r>
          </w:p>
        </w:tc>
        <w:tc>
          <w:tcPr>
            <w:tcW w:w="4860" w:type="dxa"/>
          </w:tcPr>
          <w:p w14:paraId="28BCAD9A" w14:textId="77777777" w:rsidR="00D82A6F" w:rsidRDefault="00D82A6F" w:rsidP="00D82A6F">
            <w:pPr>
              <w:spacing w:after="120"/>
            </w:pPr>
            <w:r>
              <w:t>Lodgepole pine</w:t>
            </w:r>
          </w:p>
        </w:tc>
      </w:tr>
      <w:tr w:rsidR="00D82A6F" w:rsidRPr="00BA4EAB" w14:paraId="6114E2FB" w14:textId="77777777" w:rsidTr="00D82A6F">
        <w:trPr>
          <w:cantSplit/>
        </w:trPr>
        <w:tc>
          <w:tcPr>
            <w:tcW w:w="1800" w:type="dxa"/>
          </w:tcPr>
          <w:p w14:paraId="21CDDD8C" w14:textId="77777777" w:rsidR="00D82A6F" w:rsidRDefault="00D82A6F" w:rsidP="00D82A6F">
            <w:pPr>
              <w:spacing w:after="120"/>
            </w:pPr>
            <w:r>
              <w:t>LS</w:t>
            </w:r>
          </w:p>
        </w:tc>
        <w:tc>
          <w:tcPr>
            <w:tcW w:w="4860" w:type="dxa"/>
          </w:tcPr>
          <w:p w14:paraId="71B8FED3" w14:textId="77777777" w:rsidR="00D82A6F" w:rsidRDefault="00D82A6F" w:rsidP="00D82A6F">
            <w:pPr>
              <w:spacing w:after="120"/>
            </w:pPr>
            <w:r>
              <w:t>Scalebroom</w:t>
            </w:r>
          </w:p>
        </w:tc>
      </w:tr>
      <w:tr w:rsidR="00D82A6F" w:rsidRPr="00BA4EAB" w14:paraId="206DF6D0" w14:textId="77777777" w:rsidTr="00D82A6F">
        <w:trPr>
          <w:cantSplit/>
        </w:trPr>
        <w:tc>
          <w:tcPr>
            <w:tcW w:w="1800" w:type="dxa"/>
          </w:tcPr>
          <w:p w14:paraId="79549A76" w14:textId="77777777" w:rsidR="00D82A6F" w:rsidRDefault="00D82A6F" w:rsidP="00D82A6F">
            <w:pPr>
              <w:spacing w:after="120"/>
            </w:pPr>
            <w:r>
              <w:t>MB</w:t>
            </w:r>
          </w:p>
        </w:tc>
        <w:tc>
          <w:tcPr>
            <w:tcW w:w="4860" w:type="dxa"/>
          </w:tcPr>
          <w:p w14:paraId="3DB6948F" w14:textId="77777777" w:rsidR="00D82A6F" w:rsidRDefault="00D82A6F" w:rsidP="00D82A6F">
            <w:pPr>
              <w:spacing w:after="120"/>
            </w:pPr>
            <w:r>
              <w:t>Mixed conifer – giant sequoia</w:t>
            </w:r>
          </w:p>
        </w:tc>
      </w:tr>
      <w:tr w:rsidR="00D82A6F" w:rsidRPr="00BA4EAB" w14:paraId="058F8DC6" w14:textId="77777777" w:rsidTr="00D82A6F">
        <w:trPr>
          <w:cantSplit/>
        </w:trPr>
        <w:tc>
          <w:tcPr>
            <w:tcW w:w="1800" w:type="dxa"/>
          </w:tcPr>
          <w:p w14:paraId="35A23A44" w14:textId="77777777" w:rsidR="00D82A6F" w:rsidRDefault="00D82A6F" w:rsidP="00D82A6F">
            <w:pPr>
              <w:spacing w:after="120"/>
            </w:pPr>
            <w:r>
              <w:t>MC</w:t>
            </w:r>
          </w:p>
        </w:tc>
        <w:tc>
          <w:tcPr>
            <w:tcW w:w="4860" w:type="dxa"/>
          </w:tcPr>
          <w:p w14:paraId="2BA21F17" w14:textId="77777777" w:rsidR="00D82A6F" w:rsidRDefault="00D82A6F" w:rsidP="00D82A6F">
            <w:pPr>
              <w:spacing w:after="120"/>
            </w:pPr>
            <w:r>
              <w:t>Cuyamaca cypress</w:t>
            </w:r>
          </w:p>
        </w:tc>
      </w:tr>
      <w:tr w:rsidR="00D82A6F" w:rsidRPr="00BA4EAB" w14:paraId="396623BA" w14:textId="77777777" w:rsidTr="00D82A6F">
        <w:trPr>
          <w:cantSplit/>
        </w:trPr>
        <w:tc>
          <w:tcPr>
            <w:tcW w:w="1800" w:type="dxa"/>
          </w:tcPr>
          <w:p w14:paraId="6F3EA54A" w14:textId="77777777" w:rsidR="00D82A6F" w:rsidRDefault="00D82A6F" w:rsidP="00D82A6F">
            <w:pPr>
              <w:spacing w:after="120"/>
            </w:pPr>
            <w:r>
              <w:t>MD</w:t>
            </w:r>
          </w:p>
        </w:tc>
        <w:tc>
          <w:tcPr>
            <w:tcW w:w="4860" w:type="dxa"/>
          </w:tcPr>
          <w:p w14:paraId="51580935" w14:textId="77777777" w:rsidR="00D82A6F" w:rsidRDefault="00D82A6F" w:rsidP="00D82A6F">
            <w:pPr>
              <w:spacing w:after="120"/>
            </w:pPr>
            <w:r>
              <w:t>Incense cedar</w:t>
            </w:r>
          </w:p>
        </w:tc>
      </w:tr>
      <w:tr w:rsidR="00D82A6F" w:rsidRPr="00BA4EAB" w14:paraId="75A06131" w14:textId="77777777" w:rsidTr="00D82A6F">
        <w:trPr>
          <w:cantSplit/>
        </w:trPr>
        <w:tc>
          <w:tcPr>
            <w:tcW w:w="1800" w:type="dxa"/>
          </w:tcPr>
          <w:p w14:paraId="1E755882" w14:textId="77777777" w:rsidR="00D82A6F" w:rsidRDefault="00D82A6F" w:rsidP="00D82A6F">
            <w:pPr>
              <w:spacing w:after="120"/>
            </w:pPr>
            <w:r>
              <w:t>MF</w:t>
            </w:r>
          </w:p>
        </w:tc>
        <w:tc>
          <w:tcPr>
            <w:tcW w:w="4860" w:type="dxa"/>
          </w:tcPr>
          <w:p w14:paraId="16D14713" w14:textId="77777777" w:rsidR="00D82A6F" w:rsidRDefault="00D82A6F" w:rsidP="00D82A6F">
            <w:pPr>
              <w:spacing w:after="120"/>
            </w:pPr>
            <w:r>
              <w:t>Mixed conifer – fir</w:t>
            </w:r>
          </w:p>
        </w:tc>
      </w:tr>
      <w:tr w:rsidR="00D82A6F" w:rsidRPr="00BA4EAB" w14:paraId="2795A2EE" w14:textId="77777777" w:rsidTr="00D82A6F">
        <w:trPr>
          <w:cantSplit/>
        </w:trPr>
        <w:tc>
          <w:tcPr>
            <w:tcW w:w="1800" w:type="dxa"/>
          </w:tcPr>
          <w:p w14:paraId="24BD84F8" w14:textId="77777777" w:rsidR="00D82A6F" w:rsidRDefault="00D82A6F" w:rsidP="00D82A6F">
            <w:pPr>
              <w:spacing w:after="120"/>
            </w:pPr>
            <w:r>
              <w:t>MG</w:t>
            </w:r>
          </w:p>
        </w:tc>
        <w:tc>
          <w:tcPr>
            <w:tcW w:w="4860" w:type="dxa"/>
          </w:tcPr>
          <w:p w14:paraId="15A2F4CA" w14:textId="77777777" w:rsidR="00D82A6F" w:rsidRDefault="00D82A6F" w:rsidP="00D82A6F">
            <w:pPr>
              <w:spacing w:after="120"/>
            </w:pPr>
            <w:r>
              <w:t>Gowen cypress</w:t>
            </w:r>
          </w:p>
        </w:tc>
      </w:tr>
      <w:tr w:rsidR="00D82A6F" w:rsidRPr="00BA4EAB" w14:paraId="231E8C53" w14:textId="77777777" w:rsidTr="00D82A6F">
        <w:trPr>
          <w:cantSplit/>
        </w:trPr>
        <w:tc>
          <w:tcPr>
            <w:tcW w:w="1800" w:type="dxa"/>
          </w:tcPr>
          <w:p w14:paraId="32984B1F" w14:textId="77777777" w:rsidR="00D82A6F" w:rsidRDefault="00D82A6F" w:rsidP="00D82A6F">
            <w:pPr>
              <w:spacing w:after="120"/>
            </w:pPr>
            <w:r>
              <w:t>MH</w:t>
            </w:r>
          </w:p>
        </w:tc>
        <w:tc>
          <w:tcPr>
            <w:tcW w:w="4860" w:type="dxa"/>
          </w:tcPr>
          <w:p w14:paraId="1786A2C1" w14:textId="77777777" w:rsidR="00D82A6F" w:rsidRDefault="00D82A6F" w:rsidP="00D82A6F">
            <w:pPr>
              <w:spacing w:after="120"/>
            </w:pPr>
            <w:r>
              <w:t>Mountain hemlock</w:t>
            </w:r>
          </w:p>
        </w:tc>
      </w:tr>
      <w:tr w:rsidR="00D82A6F" w:rsidRPr="00BA4EAB" w14:paraId="58BEE63D" w14:textId="77777777" w:rsidTr="00D82A6F">
        <w:trPr>
          <w:cantSplit/>
        </w:trPr>
        <w:tc>
          <w:tcPr>
            <w:tcW w:w="1800" w:type="dxa"/>
          </w:tcPr>
          <w:p w14:paraId="65FA0732" w14:textId="77777777" w:rsidR="00D82A6F" w:rsidRDefault="00D82A6F" w:rsidP="00D82A6F">
            <w:pPr>
              <w:spacing w:after="120"/>
            </w:pPr>
            <w:r>
              <w:t>MI</w:t>
            </w:r>
          </w:p>
        </w:tc>
        <w:tc>
          <w:tcPr>
            <w:tcW w:w="4860" w:type="dxa"/>
          </w:tcPr>
          <w:p w14:paraId="43F2E819" w14:textId="77777777" w:rsidR="00D82A6F" w:rsidRDefault="00D82A6F" w:rsidP="00D82A6F">
            <w:pPr>
              <w:spacing w:after="120"/>
            </w:pPr>
            <w:r>
              <w:t>Plute cypress</w:t>
            </w:r>
          </w:p>
        </w:tc>
      </w:tr>
      <w:tr w:rsidR="00D82A6F" w:rsidRPr="00BA4EAB" w14:paraId="0E4E3E9C" w14:textId="77777777" w:rsidTr="00D82A6F">
        <w:trPr>
          <w:cantSplit/>
        </w:trPr>
        <w:tc>
          <w:tcPr>
            <w:tcW w:w="1800" w:type="dxa"/>
          </w:tcPr>
          <w:p w14:paraId="2E93A63A" w14:textId="77777777" w:rsidR="00D82A6F" w:rsidRDefault="00D82A6F" w:rsidP="00D82A6F">
            <w:pPr>
              <w:spacing w:after="120"/>
            </w:pPr>
            <w:r>
              <w:t>MK</w:t>
            </w:r>
          </w:p>
        </w:tc>
        <w:tc>
          <w:tcPr>
            <w:tcW w:w="4860" w:type="dxa"/>
          </w:tcPr>
          <w:p w14:paraId="715CC068" w14:textId="77777777" w:rsidR="00D82A6F" w:rsidRDefault="00D82A6F" w:rsidP="00D82A6F">
            <w:pPr>
              <w:spacing w:after="120"/>
            </w:pPr>
            <w:r>
              <w:t>Klamath mixed conifer</w:t>
            </w:r>
          </w:p>
        </w:tc>
      </w:tr>
      <w:tr w:rsidR="00D82A6F" w:rsidRPr="00BA4EAB" w14:paraId="68DA7426" w14:textId="77777777" w:rsidTr="00D82A6F">
        <w:trPr>
          <w:cantSplit/>
        </w:trPr>
        <w:tc>
          <w:tcPr>
            <w:tcW w:w="1800" w:type="dxa"/>
          </w:tcPr>
          <w:p w14:paraId="6AC49EA4" w14:textId="77777777" w:rsidR="00D82A6F" w:rsidRDefault="00D82A6F" w:rsidP="00D82A6F">
            <w:pPr>
              <w:spacing w:after="120"/>
            </w:pPr>
            <w:r>
              <w:t>ML</w:t>
            </w:r>
          </w:p>
        </w:tc>
        <w:tc>
          <w:tcPr>
            <w:tcW w:w="4860" w:type="dxa"/>
          </w:tcPr>
          <w:p w14:paraId="1406EDB8" w14:textId="77777777" w:rsidR="00D82A6F" w:rsidRDefault="00D82A6F" w:rsidP="00D82A6F">
            <w:pPr>
              <w:spacing w:after="120"/>
            </w:pPr>
            <w:r>
              <w:t>Baccharis (riparian)</w:t>
            </w:r>
          </w:p>
        </w:tc>
      </w:tr>
      <w:tr w:rsidR="00D82A6F" w:rsidRPr="00BA4EAB" w14:paraId="7A5E4091" w14:textId="77777777" w:rsidTr="00D82A6F">
        <w:trPr>
          <w:cantSplit/>
        </w:trPr>
        <w:tc>
          <w:tcPr>
            <w:tcW w:w="1800" w:type="dxa"/>
          </w:tcPr>
          <w:p w14:paraId="1FA6BA83" w14:textId="77777777" w:rsidR="00D82A6F" w:rsidRDefault="00D82A6F" w:rsidP="00D82A6F">
            <w:pPr>
              <w:spacing w:after="120"/>
            </w:pPr>
            <w:r>
              <w:t>MM</w:t>
            </w:r>
          </w:p>
        </w:tc>
        <w:tc>
          <w:tcPr>
            <w:tcW w:w="4860" w:type="dxa"/>
          </w:tcPr>
          <w:p w14:paraId="5A4DEBDC" w14:textId="77777777" w:rsidR="00D82A6F" w:rsidRDefault="00D82A6F" w:rsidP="00D82A6F">
            <w:pPr>
              <w:spacing w:after="120"/>
            </w:pPr>
            <w:r>
              <w:t>Monterey cypress</w:t>
            </w:r>
          </w:p>
        </w:tc>
      </w:tr>
      <w:tr w:rsidR="00D82A6F" w:rsidRPr="00BA4EAB" w14:paraId="5CBE8210" w14:textId="77777777" w:rsidTr="00D82A6F">
        <w:trPr>
          <w:cantSplit/>
        </w:trPr>
        <w:tc>
          <w:tcPr>
            <w:tcW w:w="1800" w:type="dxa"/>
          </w:tcPr>
          <w:p w14:paraId="0CDFFF3A" w14:textId="77777777" w:rsidR="00D82A6F" w:rsidRDefault="00D82A6F" w:rsidP="00D82A6F">
            <w:pPr>
              <w:spacing w:after="120"/>
            </w:pPr>
            <w:r>
              <w:t>MN</w:t>
            </w:r>
          </w:p>
        </w:tc>
        <w:tc>
          <w:tcPr>
            <w:tcW w:w="4860" w:type="dxa"/>
          </w:tcPr>
          <w:p w14:paraId="084F13FD" w14:textId="77777777" w:rsidR="00D82A6F" w:rsidRDefault="00D82A6F" w:rsidP="00D82A6F">
            <w:pPr>
              <w:spacing w:after="120"/>
            </w:pPr>
            <w:r>
              <w:t>McNab cypress</w:t>
            </w:r>
          </w:p>
        </w:tc>
      </w:tr>
      <w:tr w:rsidR="00D82A6F" w:rsidRPr="00BA4EAB" w14:paraId="58AE733F" w14:textId="77777777" w:rsidTr="00D82A6F">
        <w:trPr>
          <w:cantSplit/>
        </w:trPr>
        <w:tc>
          <w:tcPr>
            <w:tcW w:w="1800" w:type="dxa"/>
          </w:tcPr>
          <w:p w14:paraId="13907FA6" w14:textId="77777777" w:rsidR="00D82A6F" w:rsidRDefault="00D82A6F" w:rsidP="00D82A6F">
            <w:pPr>
              <w:spacing w:after="120"/>
            </w:pPr>
            <w:r>
              <w:t>MO</w:t>
            </w:r>
          </w:p>
        </w:tc>
        <w:tc>
          <w:tcPr>
            <w:tcW w:w="4860" w:type="dxa"/>
          </w:tcPr>
          <w:p w14:paraId="297DC2FF" w14:textId="77777777" w:rsidR="00D82A6F" w:rsidRDefault="00D82A6F" w:rsidP="00D82A6F">
            <w:pPr>
              <w:spacing w:after="120"/>
            </w:pPr>
            <w:r>
              <w:t>Baker cypress</w:t>
            </w:r>
          </w:p>
        </w:tc>
      </w:tr>
      <w:tr w:rsidR="00D82A6F" w:rsidRPr="00BA4EAB" w14:paraId="49EA2120" w14:textId="77777777" w:rsidTr="00D82A6F">
        <w:trPr>
          <w:cantSplit/>
        </w:trPr>
        <w:tc>
          <w:tcPr>
            <w:tcW w:w="1800" w:type="dxa"/>
          </w:tcPr>
          <w:p w14:paraId="37882416" w14:textId="77777777" w:rsidR="00D82A6F" w:rsidRDefault="00D82A6F" w:rsidP="00D82A6F">
            <w:pPr>
              <w:spacing w:after="120"/>
            </w:pPr>
            <w:r>
              <w:t>MP</w:t>
            </w:r>
          </w:p>
        </w:tc>
        <w:tc>
          <w:tcPr>
            <w:tcW w:w="4860" w:type="dxa"/>
          </w:tcPr>
          <w:p w14:paraId="7CDD1E8E" w14:textId="77777777" w:rsidR="00D82A6F" w:rsidRDefault="00D82A6F" w:rsidP="00D82A6F">
            <w:pPr>
              <w:spacing w:after="120"/>
            </w:pPr>
            <w:r>
              <w:t>Mixed conifer – pine</w:t>
            </w:r>
          </w:p>
        </w:tc>
      </w:tr>
      <w:tr w:rsidR="00D82A6F" w:rsidRPr="00BA4EAB" w14:paraId="43A2FE47" w14:textId="77777777" w:rsidTr="00D82A6F">
        <w:trPr>
          <w:cantSplit/>
        </w:trPr>
        <w:tc>
          <w:tcPr>
            <w:tcW w:w="1800" w:type="dxa"/>
          </w:tcPr>
          <w:p w14:paraId="3605A5E9" w14:textId="77777777" w:rsidR="00D82A6F" w:rsidRDefault="00D82A6F" w:rsidP="00D82A6F">
            <w:pPr>
              <w:spacing w:after="120"/>
            </w:pPr>
            <w:r>
              <w:t>MS</w:t>
            </w:r>
          </w:p>
        </w:tc>
        <w:tc>
          <w:tcPr>
            <w:tcW w:w="4860" w:type="dxa"/>
          </w:tcPr>
          <w:p w14:paraId="11BABAF5" w14:textId="77777777" w:rsidR="00D82A6F" w:rsidRDefault="00D82A6F" w:rsidP="00D82A6F">
            <w:pPr>
              <w:spacing w:after="120"/>
            </w:pPr>
            <w:r>
              <w:t>Sargent cypress</w:t>
            </w:r>
          </w:p>
        </w:tc>
      </w:tr>
      <w:tr w:rsidR="00D82A6F" w:rsidRPr="00BA4EAB" w14:paraId="2A24C6DF" w14:textId="77777777" w:rsidTr="00D82A6F">
        <w:trPr>
          <w:cantSplit/>
        </w:trPr>
        <w:tc>
          <w:tcPr>
            <w:tcW w:w="1800" w:type="dxa"/>
          </w:tcPr>
          <w:p w14:paraId="5F01C940" w14:textId="77777777" w:rsidR="00D82A6F" w:rsidRDefault="00D82A6F" w:rsidP="00D82A6F">
            <w:pPr>
              <w:spacing w:after="120"/>
            </w:pPr>
            <w:r>
              <w:t>MT</w:t>
            </w:r>
          </w:p>
        </w:tc>
        <w:tc>
          <w:tcPr>
            <w:tcW w:w="4860" w:type="dxa"/>
          </w:tcPr>
          <w:p w14:paraId="629285D2" w14:textId="77777777" w:rsidR="00D82A6F" w:rsidRDefault="00D82A6F" w:rsidP="00D82A6F">
            <w:pPr>
              <w:spacing w:after="120"/>
            </w:pPr>
            <w:r>
              <w:t>Tecate cypress</w:t>
            </w:r>
          </w:p>
        </w:tc>
      </w:tr>
      <w:tr w:rsidR="00D82A6F" w:rsidRPr="00BA4EAB" w14:paraId="6DBAA3F6" w14:textId="77777777" w:rsidTr="00D82A6F">
        <w:trPr>
          <w:cantSplit/>
        </w:trPr>
        <w:tc>
          <w:tcPr>
            <w:tcW w:w="1800" w:type="dxa"/>
          </w:tcPr>
          <w:p w14:paraId="5FEE1CF8" w14:textId="77777777" w:rsidR="00D82A6F" w:rsidRDefault="00D82A6F" w:rsidP="00D82A6F">
            <w:pPr>
              <w:spacing w:after="120"/>
            </w:pPr>
            <w:r>
              <w:t>MU</w:t>
            </w:r>
          </w:p>
        </w:tc>
        <w:tc>
          <w:tcPr>
            <w:tcW w:w="4860" w:type="dxa"/>
          </w:tcPr>
          <w:p w14:paraId="4CDA4CA1" w14:textId="77777777" w:rsidR="00D82A6F" w:rsidRDefault="00D82A6F" w:rsidP="00D82A6F">
            <w:pPr>
              <w:spacing w:after="120"/>
            </w:pPr>
            <w:r>
              <w:t>Ultramafic mixed conifer</w:t>
            </w:r>
          </w:p>
        </w:tc>
      </w:tr>
      <w:tr w:rsidR="00D82A6F" w:rsidRPr="00BA4EAB" w14:paraId="6FC0D024" w14:textId="77777777" w:rsidTr="00D82A6F">
        <w:trPr>
          <w:cantSplit/>
        </w:trPr>
        <w:tc>
          <w:tcPr>
            <w:tcW w:w="1800" w:type="dxa"/>
          </w:tcPr>
          <w:p w14:paraId="2C310EA7" w14:textId="77777777" w:rsidR="00D82A6F" w:rsidRDefault="00D82A6F" w:rsidP="00D82A6F">
            <w:pPr>
              <w:spacing w:after="120"/>
            </w:pPr>
            <w:r>
              <w:t>MY</w:t>
            </w:r>
          </w:p>
        </w:tc>
        <w:tc>
          <w:tcPr>
            <w:tcW w:w="4860" w:type="dxa"/>
          </w:tcPr>
          <w:p w14:paraId="710BE0ED" w14:textId="77777777" w:rsidR="00D82A6F" w:rsidRDefault="00D82A6F" w:rsidP="00D82A6F">
            <w:pPr>
              <w:spacing w:after="120"/>
            </w:pPr>
            <w:r>
              <w:t>Pygmy cypress</w:t>
            </w:r>
          </w:p>
        </w:tc>
      </w:tr>
      <w:tr w:rsidR="00D82A6F" w:rsidRPr="00BA4EAB" w14:paraId="0797726F" w14:textId="77777777" w:rsidTr="00D82A6F">
        <w:trPr>
          <w:cantSplit/>
        </w:trPr>
        <w:tc>
          <w:tcPr>
            <w:tcW w:w="1800" w:type="dxa"/>
          </w:tcPr>
          <w:p w14:paraId="52FDF26F" w14:textId="77777777" w:rsidR="00D82A6F" w:rsidRDefault="00D82A6F" w:rsidP="00D82A6F">
            <w:pPr>
              <w:spacing w:after="120"/>
            </w:pPr>
            <w:r>
              <w:t>MZ</w:t>
            </w:r>
          </w:p>
        </w:tc>
        <w:tc>
          <w:tcPr>
            <w:tcW w:w="4860" w:type="dxa"/>
          </w:tcPr>
          <w:p w14:paraId="734A61D1" w14:textId="77777777" w:rsidR="00D82A6F" w:rsidRDefault="00D82A6F" w:rsidP="00D82A6F">
            <w:pPr>
              <w:spacing w:after="120"/>
            </w:pPr>
            <w:r>
              <w:t>Santa Cruz cypress</w:t>
            </w:r>
          </w:p>
        </w:tc>
      </w:tr>
      <w:tr w:rsidR="00D82A6F" w:rsidRPr="00BA4EAB" w14:paraId="78FBD195" w14:textId="77777777" w:rsidTr="00D82A6F">
        <w:trPr>
          <w:cantSplit/>
        </w:trPr>
        <w:tc>
          <w:tcPr>
            <w:tcW w:w="1800" w:type="dxa"/>
          </w:tcPr>
          <w:p w14:paraId="580DC831" w14:textId="77777777" w:rsidR="00D82A6F" w:rsidRDefault="00D82A6F" w:rsidP="00D82A6F">
            <w:pPr>
              <w:spacing w:after="120"/>
            </w:pPr>
            <w:r>
              <w:t>NA</w:t>
            </w:r>
          </w:p>
        </w:tc>
        <w:tc>
          <w:tcPr>
            <w:tcW w:w="4860" w:type="dxa"/>
          </w:tcPr>
          <w:p w14:paraId="23C5DEA9" w14:textId="77777777" w:rsidR="00D82A6F" w:rsidRDefault="00D82A6F" w:rsidP="00D82A6F">
            <w:pPr>
              <w:spacing w:after="120"/>
            </w:pPr>
            <w:r>
              <w:t>Alkaline mixed scrub</w:t>
            </w:r>
          </w:p>
        </w:tc>
      </w:tr>
      <w:tr w:rsidR="00D82A6F" w:rsidRPr="00BA4EAB" w14:paraId="12045764" w14:textId="77777777" w:rsidTr="00D82A6F">
        <w:trPr>
          <w:cantSplit/>
        </w:trPr>
        <w:tc>
          <w:tcPr>
            <w:tcW w:w="1800" w:type="dxa"/>
          </w:tcPr>
          <w:p w14:paraId="6FA43950" w14:textId="77777777" w:rsidR="00D82A6F" w:rsidRDefault="00D82A6F" w:rsidP="00D82A6F">
            <w:pPr>
              <w:spacing w:after="120"/>
            </w:pPr>
            <w:r>
              <w:lastRenderedPageBreak/>
              <w:t>NB</w:t>
            </w:r>
          </w:p>
        </w:tc>
        <w:tc>
          <w:tcPr>
            <w:tcW w:w="4860" w:type="dxa"/>
          </w:tcPr>
          <w:p w14:paraId="0A379964" w14:textId="77777777" w:rsidR="00D82A6F" w:rsidRDefault="00D82A6F" w:rsidP="00D82A6F">
            <w:pPr>
              <w:spacing w:after="120"/>
            </w:pPr>
            <w:r>
              <w:t>Missed desert wash shrub</w:t>
            </w:r>
          </w:p>
        </w:tc>
      </w:tr>
      <w:tr w:rsidR="00D82A6F" w:rsidRPr="00BA4EAB" w14:paraId="15BB35EA" w14:textId="77777777" w:rsidTr="00D82A6F">
        <w:trPr>
          <w:cantSplit/>
        </w:trPr>
        <w:tc>
          <w:tcPr>
            <w:tcW w:w="1800" w:type="dxa"/>
          </w:tcPr>
          <w:p w14:paraId="4B99446F" w14:textId="77777777" w:rsidR="00D82A6F" w:rsidRDefault="00D82A6F" w:rsidP="00D82A6F">
            <w:pPr>
              <w:spacing w:after="120"/>
            </w:pPr>
            <w:r>
              <w:t>NC</w:t>
            </w:r>
          </w:p>
        </w:tc>
        <w:tc>
          <w:tcPr>
            <w:tcW w:w="4860" w:type="dxa"/>
          </w:tcPr>
          <w:p w14:paraId="51E33D80" w14:textId="77777777" w:rsidR="00D82A6F" w:rsidRDefault="00D82A6F" w:rsidP="00D82A6F">
            <w:pPr>
              <w:spacing w:after="120"/>
            </w:pPr>
            <w:r>
              <w:t>North coast mixed shrub</w:t>
            </w:r>
          </w:p>
        </w:tc>
      </w:tr>
      <w:tr w:rsidR="00D82A6F" w:rsidRPr="00BA4EAB" w14:paraId="094546AC" w14:textId="77777777" w:rsidTr="00D82A6F">
        <w:trPr>
          <w:cantSplit/>
        </w:trPr>
        <w:tc>
          <w:tcPr>
            <w:tcW w:w="1800" w:type="dxa"/>
          </w:tcPr>
          <w:p w14:paraId="4A100063" w14:textId="77777777" w:rsidR="00D82A6F" w:rsidRDefault="00D82A6F" w:rsidP="00D82A6F">
            <w:pPr>
              <w:spacing w:after="120"/>
            </w:pPr>
            <w:r>
              <w:t>NM</w:t>
            </w:r>
          </w:p>
        </w:tc>
        <w:tc>
          <w:tcPr>
            <w:tcW w:w="4860" w:type="dxa"/>
          </w:tcPr>
          <w:p w14:paraId="62EBC083" w14:textId="77777777" w:rsidR="00D82A6F" w:rsidRDefault="00D82A6F" w:rsidP="00D82A6F">
            <w:pPr>
              <w:spacing w:after="120"/>
            </w:pPr>
            <w:r>
              <w:t>Riparian mixed shrub</w:t>
            </w:r>
          </w:p>
        </w:tc>
      </w:tr>
      <w:tr w:rsidR="00D82A6F" w:rsidRPr="00BA4EAB" w14:paraId="2D56532A" w14:textId="77777777" w:rsidTr="00D82A6F">
        <w:trPr>
          <w:cantSplit/>
        </w:trPr>
        <w:tc>
          <w:tcPr>
            <w:tcW w:w="1800" w:type="dxa"/>
          </w:tcPr>
          <w:p w14:paraId="41B4E93C" w14:textId="77777777" w:rsidR="00D82A6F" w:rsidRDefault="00D82A6F" w:rsidP="00D82A6F">
            <w:pPr>
              <w:spacing w:after="120"/>
            </w:pPr>
            <w:r>
              <w:t>NQ</w:t>
            </w:r>
          </w:p>
        </w:tc>
        <w:tc>
          <w:tcPr>
            <w:tcW w:w="4860" w:type="dxa"/>
          </w:tcPr>
          <w:p w14:paraId="546477D7" w14:textId="77777777" w:rsidR="00D82A6F" w:rsidRDefault="00D82A6F" w:rsidP="00D82A6F">
            <w:pPr>
              <w:spacing w:after="120"/>
            </w:pPr>
            <w:r>
              <w:t>High desert mixed shrub</w:t>
            </w:r>
          </w:p>
        </w:tc>
      </w:tr>
      <w:tr w:rsidR="00D82A6F" w:rsidRPr="00BA4EAB" w14:paraId="7A2DCD27" w14:textId="77777777" w:rsidTr="00D82A6F">
        <w:trPr>
          <w:cantSplit/>
        </w:trPr>
        <w:tc>
          <w:tcPr>
            <w:tcW w:w="1800" w:type="dxa"/>
          </w:tcPr>
          <w:p w14:paraId="63C146DA" w14:textId="77777777" w:rsidR="00D82A6F" w:rsidRDefault="00D82A6F" w:rsidP="00D82A6F">
            <w:pPr>
              <w:spacing w:after="120"/>
            </w:pPr>
            <w:r>
              <w:t>NR</w:t>
            </w:r>
          </w:p>
        </w:tc>
        <w:tc>
          <w:tcPr>
            <w:tcW w:w="4860" w:type="dxa"/>
          </w:tcPr>
          <w:p w14:paraId="08C7F5CF" w14:textId="77777777" w:rsidR="00D82A6F" w:rsidRDefault="00D82A6F" w:rsidP="00D82A6F">
            <w:pPr>
              <w:spacing w:after="120"/>
            </w:pPr>
            <w:r>
              <w:t>Mixed riparian hardwoods</w:t>
            </w:r>
          </w:p>
        </w:tc>
      </w:tr>
      <w:tr w:rsidR="00D82A6F" w:rsidRPr="00BA4EAB" w14:paraId="713978B2" w14:textId="77777777" w:rsidTr="00D82A6F">
        <w:trPr>
          <w:cantSplit/>
        </w:trPr>
        <w:tc>
          <w:tcPr>
            <w:tcW w:w="1800" w:type="dxa"/>
          </w:tcPr>
          <w:p w14:paraId="4A2451E5" w14:textId="77777777" w:rsidR="00D82A6F" w:rsidRDefault="00D82A6F" w:rsidP="00D82A6F">
            <w:pPr>
              <w:spacing w:after="120"/>
            </w:pPr>
            <w:r>
              <w:t>NX</w:t>
            </w:r>
          </w:p>
        </w:tc>
        <w:tc>
          <w:tcPr>
            <w:tcW w:w="4860" w:type="dxa"/>
          </w:tcPr>
          <w:p w14:paraId="6E669A47" w14:textId="77777777" w:rsidR="00D82A6F" w:rsidRDefault="00D82A6F" w:rsidP="00D82A6F">
            <w:pPr>
              <w:spacing w:after="120"/>
            </w:pPr>
            <w:r>
              <w:t>Mixed hardwoods (non-productive)</w:t>
            </w:r>
          </w:p>
        </w:tc>
      </w:tr>
      <w:tr w:rsidR="00D82A6F" w:rsidRPr="00BA4EAB" w14:paraId="151DC22C" w14:textId="77777777" w:rsidTr="00D82A6F">
        <w:trPr>
          <w:cantSplit/>
        </w:trPr>
        <w:tc>
          <w:tcPr>
            <w:tcW w:w="1800" w:type="dxa"/>
          </w:tcPr>
          <w:p w14:paraId="44D83BE0" w14:textId="77777777" w:rsidR="00D82A6F" w:rsidRDefault="00D82A6F" w:rsidP="00D82A6F">
            <w:pPr>
              <w:spacing w:after="120"/>
            </w:pPr>
            <w:r>
              <w:t>PB</w:t>
            </w:r>
          </w:p>
        </w:tc>
        <w:tc>
          <w:tcPr>
            <w:tcW w:w="4860" w:type="dxa"/>
          </w:tcPr>
          <w:p w14:paraId="367DD9EA" w14:textId="77777777" w:rsidR="00D82A6F" w:rsidRDefault="00D82A6F" w:rsidP="00D82A6F">
            <w:pPr>
              <w:spacing w:after="120"/>
            </w:pPr>
            <w:r>
              <w:t>Brewer spruce</w:t>
            </w:r>
          </w:p>
        </w:tc>
      </w:tr>
      <w:tr w:rsidR="00D82A6F" w:rsidRPr="00BA4EAB" w14:paraId="2FBC3920" w14:textId="77777777" w:rsidTr="00D82A6F">
        <w:trPr>
          <w:cantSplit/>
        </w:trPr>
        <w:tc>
          <w:tcPr>
            <w:tcW w:w="1800" w:type="dxa"/>
          </w:tcPr>
          <w:p w14:paraId="31AED57F" w14:textId="77777777" w:rsidR="00D82A6F" w:rsidRDefault="00D82A6F" w:rsidP="00D82A6F">
            <w:pPr>
              <w:spacing w:after="120"/>
            </w:pPr>
            <w:r>
              <w:t>PC</w:t>
            </w:r>
          </w:p>
        </w:tc>
        <w:tc>
          <w:tcPr>
            <w:tcW w:w="4860" w:type="dxa"/>
          </w:tcPr>
          <w:p w14:paraId="1B4135DE" w14:textId="77777777" w:rsidR="00D82A6F" w:rsidRDefault="00D82A6F" w:rsidP="00D82A6F">
            <w:pPr>
              <w:spacing w:after="120"/>
            </w:pPr>
            <w:r>
              <w:t>Coulter pine</w:t>
            </w:r>
          </w:p>
        </w:tc>
      </w:tr>
      <w:tr w:rsidR="00D82A6F" w:rsidRPr="00BA4EAB" w14:paraId="66DB5939" w14:textId="77777777" w:rsidTr="00D82A6F">
        <w:trPr>
          <w:cantSplit/>
        </w:trPr>
        <w:tc>
          <w:tcPr>
            <w:tcW w:w="1800" w:type="dxa"/>
          </w:tcPr>
          <w:p w14:paraId="62E8524C" w14:textId="77777777" w:rsidR="00D82A6F" w:rsidRDefault="00D82A6F" w:rsidP="00D82A6F">
            <w:pPr>
              <w:spacing w:after="120"/>
            </w:pPr>
            <w:r>
              <w:t>PD</w:t>
            </w:r>
          </w:p>
        </w:tc>
        <w:tc>
          <w:tcPr>
            <w:tcW w:w="4860" w:type="dxa"/>
          </w:tcPr>
          <w:p w14:paraId="05AA0701" w14:textId="77777777" w:rsidR="00D82A6F" w:rsidRDefault="00D82A6F" w:rsidP="00D82A6F">
            <w:pPr>
              <w:spacing w:after="120"/>
            </w:pPr>
            <w:r>
              <w:t>Gray pine</w:t>
            </w:r>
          </w:p>
        </w:tc>
      </w:tr>
      <w:tr w:rsidR="00D82A6F" w:rsidRPr="00BA4EAB" w14:paraId="713E9C5E" w14:textId="77777777" w:rsidTr="00D82A6F">
        <w:trPr>
          <w:cantSplit/>
        </w:trPr>
        <w:tc>
          <w:tcPr>
            <w:tcW w:w="1800" w:type="dxa"/>
          </w:tcPr>
          <w:p w14:paraId="07FAD1D4" w14:textId="77777777" w:rsidR="00D82A6F" w:rsidRDefault="00D82A6F" w:rsidP="00D82A6F">
            <w:pPr>
              <w:spacing w:after="120"/>
            </w:pPr>
            <w:r>
              <w:t>PJ</w:t>
            </w:r>
          </w:p>
        </w:tc>
        <w:tc>
          <w:tcPr>
            <w:tcW w:w="4860" w:type="dxa"/>
          </w:tcPr>
          <w:p w14:paraId="3C5057A1" w14:textId="77777777" w:rsidR="00D82A6F" w:rsidRDefault="00D82A6F" w:rsidP="00D82A6F">
            <w:pPr>
              <w:spacing w:after="120"/>
            </w:pPr>
            <w:r>
              <w:t>Singleleaf pinyon pine</w:t>
            </w:r>
          </w:p>
        </w:tc>
      </w:tr>
      <w:tr w:rsidR="00D82A6F" w:rsidRPr="00BA4EAB" w14:paraId="2B51394D" w14:textId="77777777" w:rsidTr="00D82A6F">
        <w:trPr>
          <w:cantSplit/>
        </w:trPr>
        <w:tc>
          <w:tcPr>
            <w:tcW w:w="1800" w:type="dxa"/>
          </w:tcPr>
          <w:p w14:paraId="0A01BD09" w14:textId="77777777" w:rsidR="00D82A6F" w:rsidRDefault="00D82A6F" w:rsidP="00D82A6F">
            <w:pPr>
              <w:spacing w:after="120"/>
            </w:pPr>
            <w:r>
              <w:t>PL</w:t>
            </w:r>
          </w:p>
        </w:tc>
        <w:tc>
          <w:tcPr>
            <w:tcW w:w="4860" w:type="dxa"/>
          </w:tcPr>
          <w:p w14:paraId="7FBDB18C" w14:textId="77777777" w:rsidR="00D82A6F" w:rsidRDefault="00D82A6F" w:rsidP="00D82A6F">
            <w:pPr>
              <w:spacing w:after="120"/>
            </w:pPr>
            <w:r>
              <w:t>Limber pine</w:t>
            </w:r>
          </w:p>
        </w:tc>
      </w:tr>
      <w:tr w:rsidR="00D82A6F" w:rsidRPr="00BA4EAB" w14:paraId="4A866BF8" w14:textId="77777777" w:rsidTr="00D82A6F">
        <w:trPr>
          <w:cantSplit/>
        </w:trPr>
        <w:tc>
          <w:tcPr>
            <w:tcW w:w="1800" w:type="dxa"/>
          </w:tcPr>
          <w:p w14:paraId="661018F6" w14:textId="77777777" w:rsidR="00D82A6F" w:rsidRDefault="00D82A6F" w:rsidP="00D82A6F">
            <w:pPr>
              <w:spacing w:after="120"/>
            </w:pPr>
            <w:r>
              <w:t>PM</w:t>
            </w:r>
          </w:p>
        </w:tc>
        <w:tc>
          <w:tcPr>
            <w:tcW w:w="4860" w:type="dxa"/>
          </w:tcPr>
          <w:p w14:paraId="129A74FB" w14:textId="77777777" w:rsidR="00D82A6F" w:rsidRDefault="00D82A6F" w:rsidP="00D82A6F">
            <w:pPr>
              <w:spacing w:after="120"/>
            </w:pPr>
            <w:r>
              <w:t>Bishop pine</w:t>
            </w:r>
          </w:p>
        </w:tc>
      </w:tr>
      <w:tr w:rsidR="00D82A6F" w:rsidRPr="00BA4EAB" w14:paraId="6AA83361" w14:textId="77777777" w:rsidTr="00D82A6F">
        <w:trPr>
          <w:cantSplit/>
        </w:trPr>
        <w:tc>
          <w:tcPr>
            <w:tcW w:w="1800" w:type="dxa"/>
          </w:tcPr>
          <w:p w14:paraId="21E8D812" w14:textId="77777777" w:rsidR="00D82A6F" w:rsidRDefault="00D82A6F" w:rsidP="00D82A6F">
            <w:pPr>
              <w:spacing w:after="120"/>
            </w:pPr>
            <w:r>
              <w:t>PO</w:t>
            </w:r>
          </w:p>
        </w:tc>
        <w:tc>
          <w:tcPr>
            <w:tcW w:w="4860" w:type="dxa"/>
          </w:tcPr>
          <w:p w14:paraId="7CB5EF3F" w14:textId="77777777" w:rsidR="00D82A6F" w:rsidRDefault="00D82A6F" w:rsidP="00D82A6F">
            <w:pPr>
              <w:spacing w:after="120"/>
            </w:pPr>
            <w:r>
              <w:t>Port Orchard cedar</w:t>
            </w:r>
          </w:p>
        </w:tc>
      </w:tr>
      <w:tr w:rsidR="00D82A6F" w:rsidRPr="00BA4EAB" w14:paraId="3423AAD5" w14:textId="77777777" w:rsidTr="00D82A6F">
        <w:trPr>
          <w:cantSplit/>
        </w:trPr>
        <w:tc>
          <w:tcPr>
            <w:tcW w:w="1800" w:type="dxa"/>
          </w:tcPr>
          <w:p w14:paraId="51C7F4DE" w14:textId="77777777" w:rsidR="00D82A6F" w:rsidRDefault="00D82A6F" w:rsidP="00D82A6F">
            <w:pPr>
              <w:spacing w:after="120"/>
            </w:pPr>
            <w:r>
              <w:t>PP</w:t>
            </w:r>
          </w:p>
        </w:tc>
        <w:tc>
          <w:tcPr>
            <w:tcW w:w="4860" w:type="dxa"/>
          </w:tcPr>
          <w:p w14:paraId="7F09C050" w14:textId="77777777" w:rsidR="00D82A6F" w:rsidRDefault="00D82A6F" w:rsidP="00D82A6F">
            <w:pPr>
              <w:spacing w:after="120"/>
            </w:pPr>
            <w:r>
              <w:t>Ponderosa pine</w:t>
            </w:r>
          </w:p>
        </w:tc>
      </w:tr>
      <w:tr w:rsidR="00D82A6F" w:rsidRPr="00BA4EAB" w14:paraId="38BA65F0" w14:textId="77777777" w:rsidTr="00D82A6F">
        <w:trPr>
          <w:cantSplit/>
        </w:trPr>
        <w:tc>
          <w:tcPr>
            <w:tcW w:w="1800" w:type="dxa"/>
          </w:tcPr>
          <w:p w14:paraId="575D8B43" w14:textId="77777777" w:rsidR="00D82A6F" w:rsidRDefault="00D82A6F" w:rsidP="00D82A6F">
            <w:pPr>
              <w:spacing w:after="120"/>
            </w:pPr>
            <w:r>
              <w:t>PQ</w:t>
            </w:r>
          </w:p>
        </w:tc>
        <w:tc>
          <w:tcPr>
            <w:tcW w:w="4860" w:type="dxa"/>
          </w:tcPr>
          <w:p w14:paraId="3AB47A08" w14:textId="77777777" w:rsidR="00D82A6F" w:rsidRDefault="00D82A6F" w:rsidP="00D82A6F">
            <w:pPr>
              <w:spacing w:after="120"/>
            </w:pPr>
            <w:r>
              <w:t>Fourneedle pinyonpine</w:t>
            </w:r>
          </w:p>
        </w:tc>
      </w:tr>
      <w:tr w:rsidR="00D82A6F" w:rsidRPr="00BA4EAB" w14:paraId="53E160CC" w14:textId="77777777" w:rsidTr="00D82A6F">
        <w:trPr>
          <w:cantSplit/>
        </w:trPr>
        <w:tc>
          <w:tcPr>
            <w:tcW w:w="1800" w:type="dxa"/>
          </w:tcPr>
          <w:p w14:paraId="61E58AA4" w14:textId="77777777" w:rsidR="00D82A6F" w:rsidRDefault="00D82A6F" w:rsidP="00D82A6F">
            <w:pPr>
              <w:spacing w:after="120"/>
            </w:pPr>
            <w:r>
              <w:t>PR</w:t>
            </w:r>
          </w:p>
        </w:tc>
        <w:tc>
          <w:tcPr>
            <w:tcW w:w="4860" w:type="dxa"/>
          </w:tcPr>
          <w:p w14:paraId="3E04A958" w14:textId="77777777" w:rsidR="00D82A6F" w:rsidRDefault="00D82A6F" w:rsidP="00D82A6F">
            <w:pPr>
              <w:spacing w:after="120"/>
            </w:pPr>
            <w:r>
              <w:t>Monterey pine</w:t>
            </w:r>
          </w:p>
        </w:tc>
      </w:tr>
      <w:tr w:rsidR="00D82A6F" w:rsidRPr="00BA4EAB" w14:paraId="380487BA" w14:textId="77777777" w:rsidTr="00D82A6F">
        <w:trPr>
          <w:cantSplit/>
        </w:trPr>
        <w:tc>
          <w:tcPr>
            <w:tcW w:w="1800" w:type="dxa"/>
          </w:tcPr>
          <w:p w14:paraId="084B450F" w14:textId="77777777" w:rsidR="00D82A6F" w:rsidRDefault="00D82A6F" w:rsidP="00D82A6F">
            <w:pPr>
              <w:spacing w:after="120"/>
            </w:pPr>
            <w:r>
              <w:t>PS</w:t>
            </w:r>
          </w:p>
        </w:tc>
        <w:tc>
          <w:tcPr>
            <w:tcW w:w="4860" w:type="dxa"/>
          </w:tcPr>
          <w:p w14:paraId="4AA506D9" w14:textId="77777777" w:rsidR="00D82A6F" w:rsidRDefault="00D82A6F" w:rsidP="00D82A6F">
            <w:pPr>
              <w:spacing w:after="120"/>
            </w:pPr>
            <w:r>
              <w:t>Shore pine</w:t>
            </w:r>
          </w:p>
        </w:tc>
      </w:tr>
      <w:tr w:rsidR="00D82A6F" w:rsidRPr="00BA4EAB" w14:paraId="2441AD94" w14:textId="77777777" w:rsidTr="00D82A6F">
        <w:trPr>
          <w:cantSplit/>
        </w:trPr>
        <w:tc>
          <w:tcPr>
            <w:tcW w:w="1800" w:type="dxa"/>
          </w:tcPr>
          <w:p w14:paraId="20D7BCB2" w14:textId="77777777" w:rsidR="00D82A6F" w:rsidRDefault="00D82A6F" w:rsidP="00D82A6F">
            <w:pPr>
              <w:spacing w:after="120"/>
            </w:pPr>
            <w:r>
              <w:t>PT</w:t>
            </w:r>
          </w:p>
        </w:tc>
        <w:tc>
          <w:tcPr>
            <w:tcW w:w="4860" w:type="dxa"/>
          </w:tcPr>
          <w:p w14:paraId="0F6EAF24" w14:textId="77777777" w:rsidR="00D82A6F" w:rsidRDefault="00D82A6F" w:rsidP="00D82A6F">
            <w:pPr>
              <w:spacing w:after="120"/>
            </w:pPr>
            <w:r>
              <w:t>Torrey pine</w:t>
            </w:r>
          </w:p>
        </w:tc>
      </w:tr>
      <w:tr w:rsidR="00D82A6F" w:rsidRPr="00BA4EAB" w14:paraId="4092FAD9" w14:textId="77777777" w:rsidTr="00D82A6F">
        <w:trPr>
          <w:cantSplit/>
        </w:trPr>
        <w:tc>
          <w:tcPr>
            <w:tcW w:w="1800" w:type="dxa"/>
          </w:tcPr>
          <w:p w14:paraId="06ACD4C5" w14:textId="77777777" w:rsidR="00D82A6F" w:rsidRDefault="00D82A6F" w:rsidP="00D82A6F">
            <w:pPr>
              <w:spacing w:after="120"/>
            </w:pPr>
            <w:r>
              <w:t>PW</w:t>
            </w:r>
          </w:p>
        </w:tc>
        <w:tc>
          <w:tcPr>
            <w:tcW w:w="4860" w:type="dxa"/>
          </w:tcPr>
          <w:p w14:paraId="2F6B406A" w14:textId="77777777" w:rsidR="00D82A6F" w:rsidRDefault="00D82A6F" w:rsidP="00D82A6F">
            <w:pPr>
              <w:spacing w:after="120"/>
            </w:pPr>
            <w:r>
              <w:t>Ponderosa pine – white fir</w:t>
            </w:r>
          </w:p>
        </w:tc>
      </w:tr>
      <w:tr w:rsidR="00D82A6F" w:rsidRPr="00BA4EAB" w14:paraId="55966D48" w14:textId="77777777" w:rsidTr="00D82A6F">
        <w:trPr>
          <w:cantSplit/>
        </w:trPr>
        <w:tc>
          <w:tcPr>
            <w:tcW w:w="1800" w:type="dxa"/>
          </w:tcPr>
          <w:p w14:paraId="61AE3697" w14:textId="77777777" w:rsidR="00D82A6F" w:rsidRDefault="00D82A6F" w:rsidP="00D82A6F">
            <w:pPr>
              <w:spacing w:after="120"/>
            </w:pPr>
            <w:r>
              <w:t>Q1</w:t>
            </w:r>
          </w:p>
        </w:tc>
        <w:tc>
          <w:tcPr>
            <w:tcW w:w="4860" w:type="dxa"/>
          </w:tcPr>
          <w:p w14:paraId="73711DF0" w14:textId="77777777" w:rsidR="00D82A6F" w:rsidRDefault="00D82A6F" w:rsidP="00D82A6F">
            <w:pPr>
              <w:spacing w:after="120"/>
            </w:pPr>
            <w:r>
              <w:t>Live oak – madrone</w:t>
            </w:r>
          </w:p>
        </w:tc>
      </w:tr>
      <w:tr w:rsidR="00D82A6F" w:rsidRPr="00BA4EAB" w14:paraId="4FD3F9D9" w14:textId="77777777" w:rsidTr="00D82A6F">
        <w:trPr>
          <w:cantSplit/>
        </w:trPr>
        <w:tc>
          <w:tcPr>
            <w:tcW w:w="1800" w:type="dxa"/>
          </w:tcPr>
          <w:p w14:paraId="06EB4EFB" w14:textId="77777777" w:rsidR="00D82A6F" w:rsidRDefault="00D82A6F" w:rsidP="00D82A6F">
            <w:pPr>
              <w:spacing w:after="120"/>
            </w:pPr>
            <w:r>
              <w:t>QA</w:t>
            </w:r>
          </w:p>
        </w:tc>
        <w:tc>
          <w:tcPr>
            <w:tcW w:w="4860" w:type="dxa"/>
          </w:tcPr>
          <w:p w14:paraId="0C41B546" w14:textId="77777777" w:rsidR="00D82A6F" w:rsidRDefault="00D82A6F" w:rsidP="00D82A6F">
            <w:pPr>
              <w:spacing w:after="120"/>
            </w:pPr>
            <w:r>
              <w:t>Coast live oak</w:t>
            </w:r>
          </w:p>
        </w:tc>
      </w:tr>
      <w:tr w:rsidR="00D82A6F" w:rsidRPr="00BA4EAB" w14:paraId="1A1F6AA1" w14:textId="77777777" w:rsidTr="00D82A6F">
        <w:trPr>
          <w:cantSplit/>
        </w:trPr>
        <w:tc>
          <w:tcPr>
            <w:tcW w:w="1800" w:type="dxa"/>
          </w:tcPr>
          <w:p w14:paraId="1224D53F" w14:textId="77777777" w:rsidR="00D82A6F" w:rsidRDefault="00D82A6F" w:rsidP="00D82A6F">
            <w:pPr>
              <w:spacing w:after="120"/>
            </w:pPr>
            <w:r>
              <w:t>QB</w:t>
            </w:r>
          </w:p>
        </w:tc>
        <w:tc>
          <w:tcPr>
            <w:tcW w:w="4860" w:type="dxa"/>
          </w:tcPr>
          <w:p w14:paraId="2A159C71" w14:textId="77777777" w:rsidR="00D82A6F" w:rsidRDefault="00D82A6F" w:rsidP="00D82A6F">
            <w:pPr>
              <w:spacing w:after="120"/>
            </w:pPr>
            <w:r>
              <w:t>California bay</w:t>
            </w:r>
          </w:p>
        </w:tc>
      </w:tr>
      <w:tr w:rsidR="00D82A6F" w:rsidRPr="00BA4EAB" w14:paraId="3031B847" w14:textId="77777777" w:rsidTr="00D82A6F">
        <w:trPr>
          <w:cantSplit/>
        </w:trPr>
        <w:tc>
          <w:tcPr>
            <w:tcW w:w="1800" w:type="dxa"/>
          </w:tcPr>
          <w:p w14:paraId="424A5238" w14:textId="77777777" w:rsidR="00D82A6F" w:rsidRDefault="00D82A6F" w:rsidP="00D82A6F">
            <w:pPr>
              <w:spacing w:after="120"/>
            </w:pPr>
            <w:r>
              <w:t>QC</w:t>
            </w:r>
          </w:p>
        </w:tc>
        <w:tc>
          <w:tcPr>
            <w:tcW w:w="4860" w:type="dxa"/>
          </w:tcPr>
          <w:p w14:paraId="3840FCDF" w14:textId="77777777" w:rsidR="00D82A6F" w:rsidRDefault="00D82A6F" w:rsidP="00D82A6F">
            <w:pPr>
              <w:spacing w:after="120"/>
            </w:pPr>
            <w:r>
              <w:t>Canyon live oak</w:t>
            </w:r>
          </w:p>
        </w:tc>
      </w:tr>
      <w:tr w:rsidR="00D82A6F" w:rsidRPr="00BA4EAB" w14:paraId="5437DD6D" w14:textId="77777777" w:rsidTr="00D82A6F">
        <w:trPr>
          <w:cantSplit/>
        </w:trPr>
        <w:tc>
          <w:tcPr>
            <w:tcW w:w="1800" w:type="dxa"/>
          </w:tcPr>
          <w:p w14:paraId="7E773748" w14:textId="77777777" w:rsidR="00D82A6F" w:rsidRDefault="00D82A6F" w:rsidP="00D82A6F">
            <w:pPr>
              <w:spacing w:after="120"/>
            </w:pPr>
            <w:r>
              <w:t>QD</w:t>
            </w:r>
          </w:p>
        </w:tc>
        <w:tc>
          <w:tcPr>
            <w:tcW w:w="4860" w:type="dxa"/>
          </w:tcPr>
          <w:p w14:paraId="3E90CDE7" w14:textId="77777777" w:rsidR="00D82A6F" w:rsidRDefault="00D82A6F" w:rsidP="00D82A6F">
            <w:pPr>
              <w:spacing w:after="120"/>
            </w:pPr>
            <w:r>
              <w:t>Blue oak</w:t>
            </w:r>
          </w:p>
        </w:tc>
      </w:tr>
      <w:tr w:rsidR="00D82A6F" w:rsidRPr="00BA4EAB" w14:paraId="6459AB26" w14:textId="77777777" w:rsidTr="00D82A6F">
        <w:trPr>
          <w:cantSplit/>
        </w:trPr>
        <w:tc>
          <w:tcPr>
            <w:tcW w:w="1800" w:type="dxa"/>
          </w:tcPr>
          <w:p w14:paraId="7E367583" w14:textId="77777777" w:rsidR="00D82A6F" w:rsidRDefault="00D82A6F" w:rsidP="00D82A6F">
            <w:pPr>
              <w:spacing w:after="120"/>
            </w:pPr>
            <w:r>
              <w:t>QE</w:t>
            </w:r>
          </w:p>
        </w:tc>
        <w:tc>
          <w:tcPr>
            <w:tcW w:w="4860" w:type="dxa"/>
          </w:tcPr>
          <w:p w14:paraId="0A471768" w14:textId="77777777" w:rsidR="00D82A6F" w:rsidRDefault="00D82A6F" w:rsidP="00D82A6F">
            <w:pPr>
              <w:spacing w:after="120"/>
            </w:pPr>
            <w:r>
              <w:t>White alder</w:t>
            </w:r>
          </w:p>
        </w:tc>
      </w:tr>
      <w:tr w:rsidR="00D82A6F" w:rsidRPr="00BA4EAB" w14:paraId="7E13D38A" w14:textId="77777777" w:rsidTr="00D82A6F">
        <w:trPr>
          <w:cantSplit/>
        </w:trPr>
        <w:tc>
          <w:tcPr>
            <w:tcW w:w="1800" w:type="dxa"/>
          </w:tcPr>
          <w:p w14:paraId="5F07BDC0" w14:textId="77777777" w:rsidR="00D82A6F" w:rsidRDefault="00D82A6F" w:rsidP="00D82A6F">
            <w:pPr>
              <w:spacing w:after="120"/>
            </w:pPr>
            <w:r>
              <w:lastRenderedPageBreak/>
              <w:t>QF</w:t>
            </w:r>
          </w:p>
        </w:tc>
        <w:tc>
          <w:tcPr>
            <w:tcW w:w="4860" w:type="dxa"/>
          </w:tcPr>
          <w:p w14:paraId="47074CA3" w14:textId="77777777" w:rsidR="00D82A6F" w:rsidRDefault="00D82A6F" w:rsidP="00D82A6F">
            <w:pPr>
              <w:spacing w:after="120"/>
            </w:pPr>
            <w:r>
              <w:t>Fremont cottonwood</w:t>
            </w:r>
          </w:p>
        </w:tc>
      </w:tr>
      <w:tr w:rsidR="00D82A6F" w:rsidRPr="00BA4EAB" w14:paraId="77CBA0C5" w14:textId="77777777" w:rsidTr="00D82A6F">
        <w:trPr>
          <w:cantSplit/>
        </w:trPr>
        <w:tc>
          <w:tcPr>
            <w:tcW w:w="1800" w:type="dxa"/>
          </w:tcPr>
          <w:p w14:paraId="59A75C87" w14:textId="77777777" w:rsidR="00D82A6F" w:rsidRDefault="00D82A6F" w:rsidP="00D82A6F">
            <w:pPr>
              <w:spacing w:after="120"/>
            </w:pPr>
            <w:r>
              <w:t>QG</w:t>
            </w:r>
          </w:p>
        </w:tc>
        <w:tc>
          <w:tcPr>
            <w:tcW w:w="4860" w:type="dxa"/>
          </w:tcPr>
          <w:p w14:paraId="04958994" w14:textId="77777777" w:rsidR="00D82A6F" w:rsidRDefault="00D82A6F" w:rsidP="00D82A6F">
            <w:pPr>
              <w:spacing w:after="120"/>
            </w:pPr>
            <w:r>
              <w:t>Oregon white oak</w:t>
            </w:r>
          </w:p>
        </w:tc>
      </w:tr>
      <w:tr w:rsidR="00D82A6F" w:rsidRPr="00BA4EAB" w14:paraId="4361EBE1" w14:textId="77777777" w:rsidTr="00D82A6F">
        <w:trPr>
          <w:cantSplit/>
        </w:trPr>
        <w:tc>
          <w:tcPr>
            <w:tcW w:w="1800" w:type="dxa"/>
          </w:tcPr>
          <w:p w14:paraId="59E393A3" w14:textId="77777777" w:rsidR="00D82A6F" w:rsidRDefault="00D82A6F" w:rsidP="00D82A6F">
            <w:pPr>
              <w:spacing w:after="120"/>
            </w:pPr>
            <w:r>
              <w:t>QH</w:t>
            </w:r>
          </w:p>
        </w:tc>
        <w:tc>
          <w:tcPr>
            <w:tcW w:w="4860" w:type="dxa"/>
          </w:tcPr>
          <w:p w14:paraId="0AA3A79D" w14:textId="77777777" w:rsidR="00D82A6F" w:rsidRDefault="00D82A6F" w:rsidP="00D82A6F">
            <w:pPr>
              <w:spacing w:after="120"/>
            </w:pPr>
            <w:r>
              <w:t>Madrone</w:t>
            </w:r>
          </w:p>
        </w:tc>
      </w:tr>
      <w:tr w:rsidR="00D82A6F" w:rsidRPr="00BA4EAB" w14:paraId="09B4B066" w14:textId="77777777" w:rsidTr="00D82A6F">
        <w:trPr>
          <w:cantSplit/>
        </w:trPr>
        <w:tc>
          <w:tcPr>
            <w:tcW w:w="1800" w:type="dxa"/>
          </w:tcPr>
          <w:p w14:paraId="1EA2F945" w14:textId="77777777" w:rsidR="00D82A6F" w:rsidRDefault="00D82A6F" w:rsidP="00D82A6F">
            <w:pPr>
              <w:spacing w:after="120"/>
            </w:pPr>
            <w:r>
              <w:t>QI</w:t>
            </w:r>
          </w:p>
        </w:tc>
        <w:tc>
          <w:tcPr>
            <w:tcW w:w="4860" w:type="dxa"/>
          </w:tcPr>
          <w:p w14:paraId="6D41A06F" w14:textId="77777777" w:rsidR="00D82A6F" w:rsidRDefault="00D82A6F" w:rsidP="00D82A6F">
            <w:pPr>
              <w:spacing w:after="120"/>
            </w:pPr>
            <w:r>
              <w:t>California buckeye</w:t>
            </w:r>
          </w:p>
        </w:tc>
      </w:tr>
      <w:tr w:rsidR="00D82A6F" w:rsidRPr="00BA4EAB" w14:paraId="3816190F" w14:textId="77777777" w:rsidTr="00D82A6F">
        <w:trPr>
          <w:cantSplit/>
        </w:trPr>
        <w:tc>
          <w:tcPr>
            <w:tcW w:w="1800" w:type="dxa"/>
          </w:tcPr>
          <w:p w14:paraId="73DFE615" w14:textId="77777777" w:rsidR="00D82A6F" w:rsidRDefault="00D82A6F" w:rsidP="00D82A6F">
            <w:pPr>
              <w:spacing w:after="120"/>
            </w:pPr>
            <w:r>
              <w:t>QJ</w:t>
            </w:r>
          </w:p>
        </w:tc>
        <w:tc>
          <w:tcPr>
            <w:tcW w:w="4860" w:type="dxa"/>
          </w:tcPr>
          <w:p w14:paraId="6F8ABA33" w14:textId="77777777" w:rsidR="00D82A6F" w:rsidRDefault="00D82A6F" w:rsidP="00D82A6F">
            <w:pPr>
              <w:spacing w:after="120"/>
            </w:pPr>
            <w:r>
              <w:t>Cottonwood – alder</w:t>
            </w:r>
          </w:p>
        </w:tc>
      </w:tr>
      <w:tr w:rsidR="00D82A6F" w:rsidRPr="00BA4EAB" w14:paraId="7DB9BED8" w14:textId="77777777" w:rsidTr="00D82A6F">
        <w:trPr>
          <w:cantSplit/>
        </w:trPr>
        <w:tc>
          <w:tcPr>
            <w:tcW w:w="1800" w:type="dxa"/>
          </w:tcPr>
          <w:p w14:paraId="42CC28E5" w14:textId="77777777" w:rsidR="00D82A6F" w:rsidRDefault="00D82A6F" w:rsidP="00D82A6F">
            <w:pPr>
              <w:spacing w:after="120"/>
            </w:pPr>
            <w:r>
              <w:t>QK</w:t>
            </w:r>
          </w:p>
        </w:tc>
        <w:tc>
          <w:tcPr>
            <w:tcW w:w="4860" w:type="dxa"/>
          </w:tcPr>
          <w:p w14:paraId="2D49A7DE" w14:textId="77777777" w:rsidR="00D82A6F" w:rsidRDefault="00D82A6F" w:rsidP="00D82A6F">
            <w:pPr>
              <w:spacing w:after="120"/>
            </w:pPr>
            <w:r>
              <w:t>Black oak</w:t>
            </w:r>
          </w:p>
        </w:tc>
      </w:tr>
      <w:tr w:rsidR="00D82A6F" w:rsidRPr="00BA4EAB" w14:paraId="09EA5641" w14:textId="77777777" w:rsidTr="00D82A6F">
        <w:trPr>
          <w:cantSplit/>
        </w:trPr>
        <w:tc>
          <w:tcPr>
            <w:tcW w:w="1800" w:type="dxa"/>
          </w:tcPr>
          <w:p w14:paraId="59DB6472" w14:textId="77777777" w:rsidR="00D82A6F" w:rsidRDefault="00D82A6F" w:rsidP="00D82A6F">
            <w:pPr>
              <w:spacing w:after="120"/>
            </w:pPr>
            <w:r>
              <w:t>QL</w:t>
            </w:r>
          </w:p>
        </w:tc>
        <w:tc>
          <w:tcPr>
            <w:tcW w:w="4860" w:type="dxa"/>
          </w:tcPr>
          <w:p w14:paraId="50A94C8B" w14:textId="77777777" w:rsidR="00D82A6F" w:rsidRDefault="00D82A6F" w:rsidP="00D82A6F">
            <w:pPr>
              <w:spacing w:after="120"/>
            </w:pPr>
            <w:r>
              <w:t>Valley oak</w:t>
            </w:r>
          </w:p>
        </w:tc>
      </w:tr>
      <w:tr w:rsidR="00D82A6F" w:rsidRPr="00BA4EAB" w14:paraId="6B1BAF84" w14:textId="77777777" w:rsidTr="00D82A6F">
        <w:trPr>
          <w:cantSplit/>
        </w:trPr>
        <w:tc>
          <w:tcPr>
            <w:tcW w:w="1800" w:type="dxa"/>
          </w:tcPr>
          <w:p w14:paraId="7DFBA259" w14:textId="77777777" w:rsidR="00D82A6F" w:rsidRDefault="00D82A6F" w:rsidP="00D82A6F">
            <w:pPr>
              <w:spacing w:after="120"/>
            </w:pPr>
            <w:r>
              <w:t>QM</w:t>
            </w:r>
          </w:p>
        </w:tc>
        <w:tc>
          <w:tcPr>
            <w:tcW w:w="4860" w:type="dxa"/>
          </w:tcPr>
          <w:p w14:paraId="39902D03" w14:textId="77777777" w:rsidR="00D82A6F" w:rsidRDefault="00D82A6F" w:rsidP="00D82A6F">
            <w:pPr>
              <w:spacing w:after="120"/>
            </w:pPr>
            <w:r>
              <w:t>Bigleaf maple</w:t>
            </w:r>
          </w:p>
        </w:tc>
      </w:tr>
      <w:tr w:rsidR="00D82A6F" w:rsidRPr="00BA4EAB" w14:paraId="18AB8335" w14:textId="77777777" w:rsidTr="00D82A6F">
        <w:trPr>
          <w:cantSplit/>
        </w:trPr>
        <w:tc>
          <w:tcPr>
            <w:tcW w:w="1800" w:type="dxa"/>
          </w:tcPr>
          <w:p w14:paraId="20295C95" w14:textId="77777777" w:rsidR="00D82A6F" w:rsidRDefault="00D82A6F" w:rsidP="00D82A6F">
            <w:pPr>
              <w:spacing w:after="120"/>
            </w:pPr>
            <w:r>
              <w:t>QN</w:t>
            </w:r>
          </w:p>
        </w:tc>
        <w:tc>
          <w:tcPr>
            <w:tcW w:w="4860" w:type="dxa"/>
          </w:tcPr>
          <w:p w14:paraId="6DD17CBE" w14:textId="77777777" w:rsidR="00D82A6F" w:rsidRDefault="00D82A6F" w:rsidP="00D82A6F">
            <w:pPr>
              <w:spacing w:after="120"/>
            </w:pPr>
            <w:r>
              <w:t>Englemann oak</w:t>
            </w:r>
          </w:p>
        </w:tc>
      </w:tr>
      <w:tr w:rsidR="00D82A6F" w:rsidRPr="00BA4EAB" w14:paraId="7F5DB041" w14:textId="77777777" w:rsidTr="00D82A6F">
        <w:trPr>
          <w:cantSplit/>
        </w:trPr>
        <w:tc>
          <w:tcPr>
            <w:tcW w:w="1800" w:type="dxa"/>
          </w:tcPr>
          <w:p w14:paraId="06D5373D" w14:textId="77777777" w:rsidR="00D82A6F" w:rsidRDefault="00D82A6F" w:rsidP="00D82A6F">
            <w:pPr>
              <w:spacing w:after="120"/>
            </w:pPr>
            <w:r>
              <w:t>QO</w:t>
            </w:r>
          </w:p>
        </w:tc>
        <w:tc>
          <w:tcPr>
            <w:tcW w:w="4860" w:type="dxa"/>
          </w:tcPr>
          <w:p w14:paraId="3CB4CE5E" w14:textId="77777777" w:rsidR="00D82A6F" w:rsidRDefault="00D82A6F" w:rsidP="00D82A6F">
            <w:pPr>
              <w:spacing w:after="120"/>
            </w:pPr>
            <w:r>
              <w:t>Willow</w:t>
            </w:r>
          </w:p>
        </w:tc>
      </w:tr>
      <w:tr w:rsidR="00D82A6F" w:rsidRPr="00BA4EAB" w14:paraId="64C3E6BD" w14:textId="77777777" w:rsidTr="00D82A6F">
        <w:trPr>
          <w:cantSplit/>
        </w:trPr>
        <w:tc>
          <w:tcPr>
            <w:tcW w:w="1800" w:type="dxa"/>
          </w:tcPr>
          <w:p w14:paraId="483FB216" w14:textId="77777777" w:rsidR="00D82A6F" w:rsidRDefault="00D82A6F" w:rsidP="00D82A6F">
            <w:pPr>
              <w:spacing w:after="120"/>
            </w:pPr>
            <w:r>
              <w:t>QP</w:t>
            </w:r>
          </w:p>
        </w:tc>
        <w:tc>
          <w:tcPr>
            <w:tcW w:w="4860" w:type="dxa"/>
          </w:tcPr>
          <w:p w14:paraId="4E9FD53A" w14:textId="77777777" w:rsidR="00D82A6F" w:rsidRDefault="00D82A6F" w:rsidP="00D82A6F">
            <w:pPr>
              <w:spacing w:after="120"/>
            </w:pPr>
            <w:r>
              <w:t>California sycamore</w:t>
            </w:r>
          </w:p>
        </w:tc>
      </w:tr>
      <w:tr w:rsidR="00D82A6F" w:rsidRPr="00BA4EAB" w14:paraId="57C84129" w14:textId="77777777" w:rsidTr="00D82A6F">
        <w:trPr>
          <w:cantSplit/>
        </w:trPr>
        <w:tc>
          <w:tcPr>
            <w:tcW w:w="1800" w:type="dxa"/>
          </w:tcPr>
          <w:p w14:paraId="4A77C43D" w14:textId="77777777" w:rsidR="00D82A6F" w:rsidRDefault="00D82A6F" w:rsidP="00D82A6F">
            <w:pPr>
              <w:spacing w:after="120"/>
            </w:pPr>
            <w:r>
              <w:t>QQ</w:t>
            </w:r>
          </w:p>
        </w:tc>
        <w:tc>
          <w:tcPr>
            <w:tcW w:w="4860" w:type="dxa"/>
          </w:tcPr>
          <w:p w14:paraId="6FB0415B" w14:textId="77777777" w:rsidR="00D82A6F" w:rsidRDefault="00D82A6F" w:rsidP="00D82A6F">
            <w:pPr>
              <w:spacing w:after="120"/>
            </w:pPr>
            <w:r>
              <w:t>Quaking aspen</w:t>
            </w:r>
          </w:p>
        </w:tc>
      </w:tr>
      <w:tr w:rsidR="00D82A6F" w:rsidRPr="00BA4EAB" w14:paraId="305E013C" w14:textId="77777777" w:rsidTr="00D82A6F">
        <w:trPr>
          <w:cantSplit/>
        </w:trPr>
        <w:tc>
          <w:tcPr>
            <w:tcW w:w="1800" w:type="dxa"/>
          </w:tcPr>
          <w:p w14:paraId="38789A89" w14:textId="77777777" w:rsidR="00D82A6F" w:rsidRDefault="00D82A6F" w:rsidP="00D82A6F">
            <w:pPr>
              <w:spacing w:after="120"/>
            </w:pPr>
            <w:r>
              <w:t>QR</w:t>
            </w:r>
          </w:p>
        </w:tc>
        <w:tc>
          <w:tcPr>
            <w:tcW w:w="4860" w:type="dxa"/>
          </w:tcPr>
          <w:p w14:paraId="05CD4F0B" w14:textId="77777777" w:rsidR="00D82A6F" w:rsidRDefault="00D82A6F" w:rsidP="00D82A6F">
            <w:pPr>
              <w:spacing w:after="120"/>
            </w:pPr>
            <w:r>
              <w:t>Red alder</w:t>
            </w:r>
          </w:p>
        </w:tc>
      </w:tr>
      <w:tr w:rsidR="00D82A6F" w:rsidRPr="00BA4EAB" w14:paraId="46C6038C" w14:textId="77777777" w:rsidTr="00D82A6F">
        <w:trPr>
          <w:cantSplit/>
        </w:trPr>
        <w:tc>
          <w:tcPr>
            <w:tcW w:w="1800" w:type="dxa"/>
          </w:tcPr>
          <w:p w14:paraId="21622308" w14:textId="77777777" w:rsidR="00D82A6F" w:rsidRDefault="00D82A6F" w:rsidP="00D82A6F">
            <w:pPr>
              <w:spacing w:after="120"/>
            </w:pPr>
            <w:r>
              <w:t>QS</w:t>
            </w:r>
          </w:p>
        </w:tc>
        <w:tc>
          <w:tcPr>
            <w:tcW w:w="4860" w:type="dxa"/>
          </w:tcPr>
          <w:p w14:paraId="4CE6A147" w14:textId="77777777" w:rsidR="00D82A6F" w:rsidRDefault="00D82A6F" w:rsidP="00D82A6F">
            <w:pPr>
              <w:spacing w:after="120"/>
            </w:pPr>
            <w:r>
              <w:t>Willow – aspen</w:t>
            </w:r>
          </w:p>
        </w:tc>
      </w:tr>
      <w:tr w:rsidR="00D82A6F" w:rsidRPr="00BA4EAB" w14:paraId="17D8F8E5" w14:textId="77777777" w:rsidTr="00D82A6F">
        <w:trPr>
          <w:cantSplit/>
        </w:trPr>
        <w:tc>
          <w:tcPr>
            <w:tcW w:w="1800" w:type="dxa"/>
          </w:tcPr>
          <w:p w14:paraId="3582FB22" w14:textId="77777777" w:rsidR="00D82A6F" w:rsidRDefault="00D82A6F" w:rsidP="00D82A6F">
            <w:pPr>
              <w:spacing w:after="120"/>
            </w:pPr>
            <w:r>
              <w:t>QT</w:t>
            </w:r>
          </w:p>
        </w:tc>
        <w:tc>
          <w:tcPr>
            <w:tcW w:w="4860" w:type="dxa"/>
          </w:tcPr>
          <w:p w14:paraId="7CE9290E" w14:textId="77777777" w:rsidR="00D82A6F" w:rsidRDefault="00D82A6F" w:rsidP="00D82A6F">
            <w:pPr>
              <w:spacing w:after="120"/>
            </w:pPr>
            <w:r>
              <w:t>Tanoak (madrone)</w:t>
            </w:r>
          </w:p>
        </w:tc>
      </w:tr>
      <w:tr w:rsidR="00D82A6F" w:rsidRPr="00BA4EAB" w14:paraId="63E1DE56" w14:textId="77777777" w:rsidTr="00D82A6F">
        <w:trPr>
          <w:cantSplit/>
        </w:trPr>
        <w:tc>
          <w:tcPr>
            <w:tcW w:w="1800" w:type="dxa"/>
          </w:tcPr>
          <w:p w14:paraId="79D137F0" w14:textId="77777777" w:rsidR="00D82A6F" w:rsidRDefault="00D82A6F" w:rsidP="00D82A6F">
            <w:pPr>
              <w:spacing w:after="120"/>
            </w:pPr>
            <w:r>
              <w:t>QV</w:t>
            </w:r>
          </w:p>
        </w:tc>
        <w:tc>
          <w:tcPr>
            <w:tcW w:w="4860" w:type="dxa"/>
          </w:tcPr>
          <w:p w14:paraId="6A5BEEB7" w14:textId="77777777" w:rsidR="00D82A6F" w:rsidRDefault="00D82A6F" w:rsidP="00D82A6F">
            <w:pPr>
              <w:spacing w:after="120"/>
            </w:pPr>
            <w:r>
              <w:t>California Walnut</w:t>
            </w:r>
          </w:p>
        </w:tc>
      </w:tr>
      <w:tr w:rsidR="00D82A6F" w:rsidRPr="00BA4EAB" w14:paraId="0DA23556" w14:textId="77777777" w:rsidTr="00D82A6F">
        <w:trPr>
          <w:cantSplit/>
        </w:trPr>
        <w:tc>
          <w:tcPr>
            <w:tcW w:w="1800" w:type="dxa"/>
          </w:tcPr>
          <w:p w14:paraId="6B1B6CBF" w14:textId="77777777" w:rsidR="00D82A6F" w:rsidRDefault="00D82A6F" w:rsidP="00D82A6F">
            <w:pPr>
              <w:spacing w:after="120"/>
            </w:pPr>
            <w:r>
              <w:t>QW</w:t>
            </w:r>
          </w:p>
        </w:tc>
        <w:tc>
          <w:tcPr>
            <w:tcW w:w="4860" w:type="dxa"/>
          </w:tcPr>
          <w:p w14:paraId="1627BD9F" w14:textId="77777777" w:rsidR="00D82A6F" w:rsidRDefault="00D82A6F" w:rsidP="00D82A6F">
            <w:pPr>
              <w:spacing w:after="120"/>
            </w:pPr>
            <w:r>
              <w:t>Interior live oak</w:t>
            </w:r>
          </w:p>
        </w:tc>
      </w:tr>
      <w:tr w:rsidR="00D82A6F" w:rsidRPr="00BA4EAB" w14:paraId="4E942294" w14:textId="77777777" w:rsidTr="00D82A6F">
        <w:trPr>
          <w:cantSplit/>
        </w:trPr>
        <w:tc>
          <w:tcPr>
            <w:tcW w:w="1800" w:type="dxa"/>
          </w:tcPr>
          <w:p w14:paraId="22E4DD0A" w14:textId="77777777" w:rsidR="00D82A6F" w:rsidRDefault="00D82A6F" w:rsidP="00D82A6F">
            <w:pPr>
              <w:spacing w:after="120"/>
            </w:pPr>
            <w:r>
              <w:t>QX</w:t>
            </w:r>
          </w:p>
        </w:tc>
        <w:tc>
          <w:tcPr>
            <w:tcW w:w="4860" w:type="dxa"/>
          </w:tcPr>
          <w:p w14:paraId="41009655" w14:textId="77777777" w:rsidR="00D82A6F" w:rsidRDefault="00D82A6F" w:rsidP="00D82A6F">
            <w:pPr>
              <w:spacing w:after="120"/>
            </w:pPr>
            <w:r>
              <w:t>Black cottonwood</w:t>
            </w:r>
          </w:p>
        </w:tc>
      </w:tr>
      <w:tr w:rsidR="00D82A6F" w:rsidRPr="00BA4EAB" w14:paraId="250F58B5" w14:textId="77777777" w:rsidTr="00D82A6F">
        <w:trPr>
          <w:cantSplit/>
        </w:trPr>
        <w:tc>
          <w:tcPr>
            <w:tcW w:w="1800" w:type="dxa"/>
          </w:tcPr>
          <w:p w14:paraId="23FF7098" w14:textId="77777777" w:rsidR="00D82A6F" w:rsidRDefault="00D82A6F" w:rsidP="00D82A6F">
            <w:pPr>
              <w:spacing w:after="120"/>
            </w:pPr>
            <w:r>
              <w:t>QY</w:t>
            </w:r>
          </w:p>
        </w:tc>
        <w:tc>
          <w:tcPr>
            <w:tcW w:w="4860" w:type="dxa"/>
          </w:tcPr>
          <w:p w14:paraId="198F2F1E" w14:textId="77777777" w:rsidR="00D82A6F" w:rsidRDefault="00D82A6F" w:rsidP="00D82A6F">
            <w:pPr>
              <w:spacing w:after="120"/>
            </w:pPr>
            <w:r>
              <w:t>Willow – alder</w:t>
            </w:r>
          </w:p>
        </w:tc>
      </w:tr>
      <w:tr w:rsidR="00D82A6F" w:rsidRPr="00BA4EAB" w14:paraId="7EB56AC9" w14:textId="77777777" w:rsidTr="00D82A6F">
        <w:trPr>
          <w:cantSplit/>
        </w:trPr>
        <w:tc>
          <w:tcPr>
            <w:tcW w:w="1800" w:type="dxa"/>
          </w:tcPr>
          <w:p w14:paraId="58CAE42E" w14:textId="77777777" w:rsidR="00D82A6F" w:rsidRDefault="00D82A6F" w:rsidP="00D82A6F">
            <w:pPr>
              <w:spacing w:after="120"/>
            </w:pPr>
            <w:r>
              <w:t>QZ</w:t>
            </w:r>
          </w:p>
        </w:tc>
        <w:tc>
          <w:tcPr>
            <w:tcW w:w="4860" w:type="dxa"/>
          </w:tcPr>
          <w:p w14:paraId="7AA09D09" w14:textId="77777777" w:rsidR="00D82A6F" w:rsidRDefault="00D82A6F" w:rsidP="00D82A6F">
            <w:pPr>
              <w:spacing w:after="120"/>
            </w:pPr>
            <w:r>
              <w:t>Eucalyptus</w:t>
            </w:r>
          </w:p>
        </w:tc>
      </w:tr>
      <w:tr w:rsidR="00D82A6F" w:rsidRPr="00BA4EAB" w14:paraId="487B5657" w14:textId="77777777" w:rsidTr="00D82A6F">
        <w:trPr>
          <w:cantSplit/>
        </w:trPr>
        <w:tc>
          <w:tcPr>
            <w:tcW w:w="1800" w:type="dxa"/>
          </w:tcPr>
          <w:p w14:paraId="10CE9F47" w14:textId="77777777" w:rsidR="00D82A6F" w:rsidRDefault="00D82A6F" w:rsidP="00D82A6F">
            <w:pPr>
              <w:spacing w:after="120"/>
            </w:pPr>
            <w:r>
              <w:t>RD</w:t>
            </w:r>
          </w:p>
        </w:tc>
        <w:tc>
          <w:tcPr>
            <w:tcW w:w="4860" w:type="dxa"/>
          </w:tcPr>
          <w:p w14:paraId="61C11CD1" w14:textId="77777777" w:rsidR="00D82A6F" w:rsidRDefault="00D82A6F" w:rsidP="00D82A6F">
            <w:pPr>
              <w:spacing w:after="120"/>
            </w:pPr>
            <w:r>
              <w:t>Redwood – Douglas-fir</w:t>
            </w:r>
          </w:p>
        </w:tc>
      </w:tr>
      <w:tr w:rsidR="00D82A6F" w:rsidRPr="00BA4EAB" w14:paraId="65091E93" w14:textId="77777777" w:rsidTr="00D82A6F">
        <w:trPr>
          <w:cantSplit/>
        </w:trPr>
        <w:tc>
          <w:tcPr>
            <w:tcW w:w="1800" w:type="dxa"/>
          </w:tcPr>
          <w:p w14:paraId="3EAC2E55" w14:textId="77777777" w:rsidR="00D82A6F" w:rsidRDefault="00D82A6F" w:rsidP="00D82A6F">
            <w:pPr>
              <w:spacing w:after="120"/>
            </w:pPr>
            <w:r>
              <w:t>RF</w:t>
            </w:r>
          </w:p>
        </w:tc>
        <w:tc>
          <w:tcPr>
            <w:tcW w:w="4860" w:type="dxa"/>
          </w:tcPr>
          <w:p w14:paraId="6E7A4DD7" w14:textId="77777777" w:rsidR="00D82A6F" w:rsidRDefault="00D82A6F" w:rsidP="00D82A6F">
            <w:pPr>
              <w:spacing w:after="120"/>
            </w:pPr>
            <w:r>
              <w:t>Red fir</w:t>
            </w:r>
          </w:p>
        </w:tc>
      </w:tr>
      <w:tr w:rsidR="00D82A6F" w:rsidRPr="00BA4EAB" w14:paraId="0BBE0158" w14:textId="77777777" w:rsidTr="00D82A6F">
        <w:trPr>
          <w:cantSplit/>
        </w:trPr>
        <w:tc>
          <w:tcPr>
            <w:tcW w:w="1800" w:type="dxa"/>
          </w:tcPr>
          <w:p w14:paraId="29E6D5C7" w14:textId="77777777" w:rsidR="00D82A6F" w:rsidRDefault="00D82A6F" w:rsidP="00D82A6F">
            <w:pPr>
              <w:spacing w:after="120"/>
            </w:pPr>
            <w:r>
              <w:t>RS</w:t>
            </w:r>
          </w:p>
        </w:tc>
        <w:tc>
          <w:tcPr>
            <w:tcW w:w="4860" w:type="dxa"/>
          </w:tcPr>
          <w:p w14:paraId="17A40E1C" w14:textId="77777777" w:rsidR="00D82A6F" w:rsidRDefault="00D82A6F" w:rsidP="00D82A6F">
            <w:pPr>
              <w:spacing w:after="120"/>
            </w:pPr>
            <w:r>
              <w:t>Alluvial fan sage scrub</w:t>
            </w:r>
          </w:p>
        </w:tc>
      </w:tr>
      <w:tr w:rsidR="00D82A6F" w:rsidRPr="00BA4EAB" w14:paraId="29F6A541" w14:textId="77777777" w:rsidTr="00D82A6F">
        <w:trPr>
          <w:cantSplit/>
        </w:trPr>
        <w:tc>
          <w:tcPr>
            <w:tcW w:w="1800" w:type="dxa"/>
          </w:tcPr>
          <w:p w14:paraId="13465727" w14:textId="77777777" w:rsidR="00D82A6F" w:rsidRDefault="00D82A6F" w:rsidP="00D82A6F">
            <w:pPr>
              <w:spacing w:after="120"/>
            </w:pPr>
            <w:r>
              <w:t>RW</w:t>
            </w:r>
          </w:p>
        </w:tc>
        <w:tc>
          <w:tcPr>
            <w:tcW w:w="4860" w:type="dxa"/>
          </w:tcPr>
          <w:p w14:paraId="0C8A1FE7" w14:textId="77777777" w:rsidR="00D82A6F" w:rsidRDefault="00D82A6F" w:rsidP="00D82A6F">
            <w:pPr>
              <w:spacing w:after="120"/>
            </w:pPr>
            <w:r>
              <w:t>Redwood</w:t>
            </w:r>
          </w:p>
        </w:tc>
      </w:tr>
      <w:tr w:rsidR="00D82A6F" w:rsidRPr="00BA4EAB" w14:paraId="3D3E8732" w14:textId="77777777" w:rsidTr="00D82A6F">
        <w:trPr>
          <w:cantSplit/>
        </w:trPr>
        <w:tc>
          <w:tcPr>
            <w:tcW w:w="1800" w:type="dxa"/>
          </w:tcPr>
          <w:p w14:paraId="762E7B43" w14:textId="77777777" w:rsidR="00D82A6F" w:rsidRDefault="00D82A6F" w:rsidP="00D82A6F">
            <w:pPr>
              <w:spacing w:after="120"/>
            </w:pPr>
            <w:r>
              <w:t>SA</w:t>
            </w:r>
          </w:p>
        </w:tc>
        <w:tc>
          <w:tcPr>
            <w:tcW w:w="4860" w:type="dxa"/>
          </w:tcPr>
          <w:p w14:paraId="703BB292" w14:textId="77777777" w:rsidR="00D82A6F" w:rsidRDefault="00D82A6F" w:rsidP="00D82A6F">
            <w:pPr>
              <w:spacing w:after="120"/>
            </w:pPr>
            <w:r>
              <w:t>Subalpine conifers</w:t>
            </w:r>
          </w:p>
        </w:tc>
      </w:tr>
      <w:tr w:rsidR="00D82A6F" w:rsidRPr="00BA4EAB" w14:paraId="4D75E2C0" w14:textId="77777777" w:rsidTr="00D82A6F">
        <w:trPr>
          <w:cantSplit/>
        </w:trPr>
        <w:tc>
          <w:tcPr>
            <w:tcW w:w="1800" w:type="dxa"/>
          </w:tcPr>
          <w:p w14:paraId="22D56242" w14:textId="77777777" w:rsidR="00D82A6F" w:rsidRDefault="00D82A6F" w:rsidP="00D82A6F">
            <w:pPr>
              <w:spacing w:after="120"/>
            </w:pPr>
            <w:r>
              <w:lastRenderedPageBreak/>
              <w:t>SB</w:t>
            </w:r>
          </w:p>
        </w:tc>
        <w:tc>
          <w:tcPr>
            <w:tcW w:w="4860" w:type="dxa"/>
          </w:tcPr>
          <w:p w14:paraId="6F273053" w14:textId="77777777" w:rsidR="00D82A6F" w:rsidRDefault="00D82A6F" w:rsidP="00D82A6F">
            <w:pPr>
              <w:spacing w:after="120"/>
            </w:pPr>
            <w:r>
              <w:t>Buckwheat</w:t>
            </w:r>
          </w:p>
        </w:tc>
      </w:tr>
      <w:tr w:rsidR="00D82A6F" w:rsidRPr="00BA4EAB" w14:paraId="779325C1" w14:textId="77777777" w:rsidTr="00D82A6F">
        <w:trPr>
          <w:cantSplit/>
        </w:trPr>
        <w:tc>
          <w:tcPr>
            <w:tcW w:w="1800" w:type="dxa"/>
          </w:tcPr>
          <w:p w14:paraId="3E88D0AB" w14:textId="77777777" w:rsidR="00D82A6F" w:rsidRDefault="00D82A6F" w:rsidP="00D82A6F">
            <w:pPr>
              <w:spacing w:after="120"/>
            </w:pPr>
            <w:r>
              <w:t>SC</w:t>
            </w:r>
          </w:p>
        </w:tc>
        <w:tc>
          <w:tcPr>
            <w:tcW w:w="4860" w:type="dxa"/>
          </w:tcPr>
          <w:p w14:paraId="21B9FFB2" w14:textId="77777777" w:rsidR="00D82A6F" w:rsidRDefault="00D82A6F" w:rsidP="00D82A6F">
            <w:pPr>
              <w:spacing w:after="120"/>
            </w:pPr>
            <w:r>
              <w:t>Blueblossom ceanothus</w:t>
            </w:r>
          </w:p>
        </w:tc>
      </w:tr>
      <w:tr w:rsidR="00D82A6F" w:rsidRPr="00BA4EAB" w14:paraId="40E528FB" w14:textId="77777777" w:rsidTr="00D82A6F">
        <w:trPr>
          <w:cantSplit/>
        </w:trPr>
        <w:tc>
          <w:tcPr>
            <w:tcW w:w="1800" w:type="dxa"/>
          </w:tcPr>
          <w:p w14:paraId="631C5200" w14:textId="77777777" w:rsidR="00D82A6F" w:rsidRDefault="00D82A6F" w:rsidP="00D82A6F">
            <w:pPr>
              <w:spacing w:after="120"/>
            </w:pPr>
            <w:r>
              <w:t>SD</w:t>
            </w:r>
          </w:p>
        </w:tc>
        <w:tc>
          <w:tcPr>
            <w:tcW w:w="4860" w:type="dxa"/>
          </w:tcPr>
          <w:p w14:paraId="5082B1A0" w14:textId="77777777" w:rsidR="00D82A6F" w:rsidRDefault="00D82A6F" w:rsidP="00D82A6F">
            <w:pPr>
              <w:spacing w:after="120"/>
            </w:pPr>
            <w:r>
              <w:t>Manzanita Chaparral</w:t>
            </w:r>
          </w:p>
        </w:tc>
      </w:tr>
      <w:tr w:rsidR="00D82A6F" w:rsidRPr="00BA4EAB" w14:paraId="3CE25E1F" w14:textId="77777777" w:rsidTr="00D82A6F">
        <w:trPr>
          <w:cantSplit/>
        </w:trPr>
        <w:tc>
          <w:tcPr>
            <w:tcW w:w="1800" w:type="dxa"/>
          </w:tcPr>
          <w:p w14:paraId="32620791" w14:textId="77777777" w:rsidR="00D82A6F" w:rsidRDefault="00D82A6F" w:rsidP="00D82A6F">
            <w:pPr>
              <w:spacing w:after="120"/>
            </w:pPr>
            <w:r>
              <w:t>SE</w:t>
            </w:r>
          </w:p>
        </w:tc>
        <w:tc>
          <w:tcPr>
            <w:tcW w:w="4860" w:type="dxa"/>
          </w:tcPr>
          <w:p w14:paraId="75C90C1B" w14:textId="77777777" w:rsidR="00D82A6F" w:rsidRDefault="00D82A6F" w:rsidP="00D82A6F">
            <w:pPr>
              <w:spacing w:after="120"/>
            </w:pPr>
            <w:r>
              <w:t>Encelia scrub</w:t>
            </w:r>
          </w:p>
        </w:tc>
      </w:tr>
      <w:tr w:rsidR="00D82A6F" w:rsidRPr="00BA4EAB" w14:paraId="0141AACA" w14:textId="77777777" w:rsidTr="00D82A6F">
        <w:trPr>
          <w:cantSplit/>
        </w:trPr>
        <w:tc>
          <w:tcPr>
            <w:tcW w:w="1800" w:type="dxa"/>
          </w:tcPr>
          <w:p w14:paraId="53419DE8" w14:textId="77777777" w:rsidR="00D82A6F" w:rsidRDefault="00D82A6F" w:rsidP="00D82A6F">
            <w:pPr>
              <w:spacing w:after="120"/>
            </w:pPr>
            <w:r>
              <w:t>SG</w:t>
            </w:r>
          </w:p>
        </w:tc>
        <w:tc>
          <w:tcPr>
            <w:tcW w:w="4860" w:type="dxa"/>
          </w:tcPr>
          <w:p w14:paraId="1753B489" w14:textId="77777777" w:rsidR="00D82A6F" w:rsidRDefault="00D82A6F" w:rsidP="00D82A6F">
            <w:pPr>
              <w:spacing w:after="120"/>
            </w:pPr>
            <w:r>
              <w:t>Sitka spruce – grand fir</w:t>
            </w:r>
          </w:p>
        </w:tc>
      </w:tr>
      <w:tr w:rsidR="00D82A6F" w:rsidRPr="00BA4EAB" w14:paraId="51B3DA85" w14:textId="77777777" w:rsidTr="00D82A6F">
        <w:trPr>
          <w:cantSplit/>
        </w:trPr>
        <w:tc>
          <w:tcPr>
            <w:tcW w:w="1800" w:type="dxa"/>
          </w:tcPr>
          <w:p w14:paraId="4F41B1A4" w14:textId="77777777" w:rsidR="00D82A6F" w:rsidRDefault="00D82A6F" w:rsidP="00D82A6F">
            <w:pPr>
              <w:spacing w:after="120"/>
            </w:pPr>
            <w:r>
              <w:t>SH</w:t>
            </w:r>
          </w:p>
        </w:tc>
        <w:tc>
          <w:tcPr>
            <w:tcW w:w="4860" w:type="dxa"/>
          </w:tcPr>
          <w:p w14:paraId="2648CB81" w14:textId="77777777" w:rsidR="00D82A6F" w:rsidRDefault="00D82A6F" w:rsidP="00D82A6F">
            <w:pPr>
              <w:spacing w:after="120"/>
            </w:pPr>
            <w:r>
              <w:t>Coastal bluff scrub</w:t>
            </w:r>
          </w:p>
        </w:tc>
      </w:tr>
      <w:tr w:rsidR="00D82A6F" w:rsidRPr="00BA4EAB" w14:paraId="0F714C49" w14:textId="77777777" w:rsidTr="00D82A6F">
        <w:trPr>
          <w:cantSplit/>
        </w:trPr>
        <w:tc>
          <w:tcPr>
            <w:tcW w:w="1800" w:type="dxa"/>
          </w:tcPr>
          <w:p w14:paraId="7BD3052B" w14:textId="77777777" w:rsidR="00D82A6F" w:rsidRDefault="00D82A6F" w:rsidP="00D82A6F">
            <w:pPr>
              <w:spacing w:after="120"/>
            </w:pPr>
            <w:r>
              <w:t>SI</w:t>
            </w:r>
          </w:p>
        </w:tc>
        <w:tc>
          <w:tcPr>
            <w:tcW w:w="4860" w:type="dxa"/>
          </w:tcPr>
          <w:p w14:paraId="697A2F31" w14:textId="77777777" w:rsidR="00D82A6F" w:rsidRDefault="00D82A6F" w:rsidP="00D82A6F">
            <w:pPr>
              <w:spacing w:after="120"/>
            </w:pPr>
            <w:r>
              <w:t>Bladderpod</w:t>
            </w:r>
          </w:p>
        </w:tc>
      </w:tr>
      <w:tr w:rsidR="00D82A6F" w:rsidRPr="00BA4EAB" w14:paraId="3497A77D" w14:textId="77777777" w:rsidTr="00D82A6F">
        <w:trPr>
          <w:cantSplit/>
        </w:trPr>
        <w:tc>
          <w:tcPr>
            <w:tcW w:w="1800" w:type="dxa"/>
          </w:tcPr>
          <w:p w14:paraId="08884C10" w14:textId="77777777" w:rsidR="00D82A6F" w:rsidRDefault="00D82A6F" w:rsidP="00D82A6F">
            <w:pPr>
              <w:spacing w:after="120"/>
            </w:pPr>
            <w:r>
              <w:t>SK</w:t>
            </w:r>
          </w:p>
        </w:tc>
        <w:tc>
          <w:tcPr>
            <w:tcW w:w="4860" w:type="dxa"/>
          </w:tcPr>
          <w:p w14:paraId="6FDAB67C" w14:textId="77777777" w:rsidR="00D82A6F" w:rsidRDefault="00D82A6F" w:rsidP="00D82A6F">
            <w:pPr>
              <w:spacing w:after="120"/>
            </w:pPr>
            <w:r>
              <w:t>Sitka spruce</w:t>
            </w:r>
          </w:p>
        </w:tc>
      </w:tr>
      <w:tr w:rsidR="00D82A6F" w:rsidRPr="00BA4EAB" w14:paraId="19208C05" w14:textId="77777777" w:rsidTr="00D82A6F">
        <w:trPr>
          <w:cantSplit/>
        </w:trPr>
        <w:tc>
          <w:tcPr>
            <w:tcW w:w="1800" w:type="dxa"/>
          </w:tcPr>
          <w:p w14:paraId="3901243A" w14:textId="77777777" w:rsidR="00D82A6F" w:rsidRDefault="00D82A6F" w:rsidP="00D82A6F">
            <w:pPr>
              <w:spacing w:after="120"/>
            </w:pPr>
            <w:r>
              <w:t>SL</w:t>
            </w:r>
          </w:p>
        </w:tc>
        <w:tc>
          <w:tcPr>
            <w:tcW w:w="4860" w:type="dxa"/>
          </w:tcPr>
          <w:p w14:paraId="7BD79949" w14:textId="77777777" w:rsidR="00D82A6F" w:rsidRDefault="00D82A6F" w:rsidP="00D82A6F">
            <w:pPr>
              <w:spacing w:after="120"/>
            </w:pPr>
            <w:r>
              <w:t>Coastal lupine</w:t>
            </w:r>
          </w:p>
        </w:tc>
      </w:tr>
      <w:tr w:rsidR="00D82A6F" w:rsidRPr="00BA4EAB" w14:paraId="23141B23" w14:textId="77777777" w:rsidTr="00D82A6F">
        <w:trPr>
          <w:cantSplit/>
        </w:trPr>
        <w:tc>
          <w:tcPr>
            <w:tcW w:w="1800" w:type="dxa"/>
          </w:tcPr>
          <w:p w14:paraId="10A85118" w14:textId="77777777" w:rsidR="00D82A6F" w:rsidRDefault="00D82A6F" w:rsidP="00D82A6F">
            <w:pPr>
              <w:spacing w:after="120"/>
            </w:pPr>
            <w:r>
              <w:t>SM</w:t>
            </w:r>
          </w:p>
        </w:tc>
        <w:tc>
          <w:tcPr>
            <w:tcW w:w="4860" w:type="dxa"/>
          </w:tcPr>
          <w:p w14:paraId="243BBED1" w14:textId="77777777" w:rsidR="00D82A6F" w:rsidRDefault="00D82A6F" w:rsidP="00D82A6F">
            <w:pPr>
              <w:spacing w:after="120"/>
            </w:pPr>
            <w:r>
              <w:t>Sumac shrub</w:t>
            </w:r>
          </w:p>
        </w:tc>
      </w:tr>
      <w:tr w:rsidR="00D82A6F" w:rsidRPr="00BA4EAB" w14:paraId="1CF8B732" w14:textId="77777777" w:rsidTr="00D82A6F">
        <w:trPr>
          <w:cantSplit/>
        </w:trPr>
        <w:tc>
          <w:tcPr>
            <w:tcW w:w="1800" w:type="dxa"/>
          </w:tcPr>
          <w:p w14:paraId="5561E4EE" w14:textId="77777777" w:rsidR="00D82A6F" w:rsidRDefault="00D82A6F" w:rsidP="00D82A6F">
            <w:pPr>
              <w:spacing w:after="120"/>
            </w:pPr>
            <w:r>
              <w:t>SN</w:t>
            </w:r>
          </w:p>
        </w:tc>
        <w:tc>
          <w:tcPr>
            <w:tcW w:w="4860" w:type="dxa"/>
          </w:tcPr>
          <w:p w14:paraId="279868C9" w14:textId="77777777" w:rsidR="00D82A6F" w:rsidRDefault="00D82A6F" w:rsidP="00D82A6F">
            <w:pPr>
              <w:spacing w:after="120"/>
            </w:pPr>
            <w:r>
              <w:t>Snow/ice</w:t>
            </w:r>
          </w:p>
        </w:tc>
      </w:tr>
      <w:tr w:rsidR="00D82A6F" w:rsidRPr="00BA4EAB" w14:paraId="599475BD" w14:textId="77777777" w:rsidTr="00D82A6F">
        <w:trPr>
          <w:cantSplit/>
        </w:trPr>
        <w:tc>
          <w:tcPr>
            <w:tcW w:w="1800" w:type="dxa"/>
          </w:tcPr>
          <w:p w14:paraId="0C98BA48" w14:textId="77777777" w:rsidR="00D82A6F" w:rsidRDefault="00D82A6F" w:rsidP="00D82A6F">
            <w:pPr>
              <w:spacing w:after="120"/>
            </w:pPr>
            <w:r>
              <w:t>SO</w:t>
            </w:r>
          </w:p>
        </w:tc>
        <w:tc>
          <w:tcPr>
            <w:tcW w:w="4860" w:type="dxa"/>
          </w:tcPr>
          <w:p w14:paraId="5A2F09B6" w14:textId="77777777" w:rsidR="00D82A6F" w:rsidRDefault="00D82A6F" w:rsidP="00D82A6F">
            <w:pPr>
              <w:spacing w:after="120"/>
            </w:pPr>
            <w:r>
              <w:t>Coastal cactus</w:t>
            </w:r>
          </w:p>
        </w:tc>
      </w:tr>
      <w:tr w:rsidR="00D82A6F" w:rsidRPr="00BA4EAB" w14:paraId="19A7C9CF" w14:textId="77777777" w:rsidTr="00D82A6F">
        <w:trPr>
          <w:cantSplit/>
        </w:trPr>
        <w:tc>
          <w:tcPr>
            <w:tcW w:w="1800" w:type="dxa"/>
          </w:tcPr>
          <w:p w14:paraId="2F75BFB5" w14:textId="77777777" w:rsidR="00D82A6F" w:rsidRDefault="00D82A6F" w:rsidP="00D82A6F">
            <w:pPr>
              <w:spacing w:after="120"/>
            </w:pPr>
            <w:r>
              <w:t>SP</w:t>
            </w:r>
          </w:p>
        </w:tc>
        <w:tc>
          <w:tcPr>
            <w:tcW w:w="4860" w:type="dxa"/>
          </w:tcPr>
          <w:p w14:paraId="534859BF" w14:textId="77777777" w:rsidR="00D82A6F" w:rsidRDefault="00D82A6F" w:rsidP="00D82A6F">
            <w:pPr>
              <w:spacing w:after="120"/>
            </w:pPr>
            <w:r>
              <w:t>Sage (Salvai spp.)</w:t>
            </w:r>
          </w:p>
        </w:tc>
      </w:tr>
      <w:tr w:rsidR="00D82A6F" w:rsidRPr="00BA4EAB" w14:paraId="5EC916C5" w14:textId="77777777" w:rsidTr="00D82A6F">
        <w:trPr>
          <w:cantSplit/>
        </w:trPr>
        <w:tc>
          <w:tcPr>
            <w:tcW w:w="1800" w:type="dxa"/>
          </w:tcPr>
          <w:p w14:paraId="54F5C05F" w14:textId="77777777" w:rsidR="00D82A6F" w:rsidRDefault="00D82A6F" w:rsidP="00D82A6F">
            <w:pPr>
              <w:spacing w:after="120"/>
            </w:pPr>
            <w:r>
              <w:t>SQ</w:t>
            </w:r>
          </w:p>
        </w:tc>
        <w:tc>
          <w:tcPr>
            <w:tcW w:w="4860" w:type="dxa"/>
          </w:tcPr>
          <w:p w14:paraId="72E1E2DC" w14:textId="77777777" w:rsidR="00D82A6F" w:rsidRDefault="00D82A6F" w:rsidP="00D82A6F">
            <w:pPr>
              <w:spacing w:after="120"/>
            </w:pPr>
            <w:r>
              <w:t>Mixed soft scrub chaparral</w:t>
            </w:r>
          </w:p>
        </w:tc>
      </w:tr>
      <w:tr w:rsidR="00D82A6F" w:rsidRPr="00BA4EAB" w14:paraId="71656CAF" w14:textId="77777777" w:rsidTr="00D82A6F">
        <w:trPr>
          <w:cantSplit/>
        </w:trPr>
        <w:tc>
          <w:tcPr>
            <w:tcW w:w="1800" w:type="dxa"/>
          </w:tcPr>
          <w:p w14:paraId="637B5F5A" w14:textId="77777777" w:rsidR="00D82A6F" w:rsidRDefault="00D82A6F" w:rsidP="00D82A6F">
            <w:pPr>
              <w:spacing w:after="120"/>
            </w:pPr>
            <w:r>
              <w:t>SR</w:t>
            </w:r>
          </w:p>
        </w:tc>
        <w:tc>
          <w:tcPr>
            <w:tcW w:w="4860" w:type="dxa"/>
          </w:tcPr>
          <w:p w14:paraId="0F05ED18" w14:textId="77777777" w:rsidR="00D82A6F" w:rsidRDefault="00D82A6F" w:rsidP="00D82A6F">
            <w:pPr>
              <w:spacing w:after="120"/>
            </w:pPr>
            <w:r>
              <w:t>Sitka spruce – redwood</w:t>
            </w:r>
          </w:p>
        </w:tc>
      </w:tr>
      <w:tr w:rsidR="00D82A6F" w:rsidRPr="00BA4EAB" w14:paraId="4E3C99DA" w14:textId="77777777" w:rsidTr="00D82A6F">
        <w:trPr>
          <w:cantSplit/>
        </w:trPr>
        <w:tc>
          <w:tcPr>
            <w:tcW w:w="1800" w:type="dxa"/>
          </w:tcPr>
          <w:p w14:paraId="5B0773E7" w14:textId="77777777" w:rsidR="00D82A6F" w:rsidRDefault="00D82A6F" w:rsidP="00D82A6F">
            <w:pPr>
              <w:spacing w:after="120"/>
            </w:pPr>
            <w:r>
              <w:t>SS</w:t>
            </w:r>
          </w:p>
        </w:tc>
        <w:tc>
          <w:tcPr>
            <w:tcW w:w="4860" w:type="dxa"/>
          </w:tcPr>
          <w:p w14:paraId="47F64833" w14:textId="77777777" w:rsidR="00D82A6F" w:rsidRDefault="00D82A6F" w:rsidP="00D82A6F">
            <w:pPr>
              <w:spacing w:after="120"/>
            </w:pPr>
            <w:r>
              <w:t>California sagebrush</w:t>
            </w:r>
          </w:p>
        </w:tc>
      </w:tr>
      <w:tr w:rsidR="00D82A6F" w:rsidRPr="00BA4EAB" w14:paraId="20079994" w14:textId="77777777" w:rsidTr="00D82A6F">
        <w:trPr>
          <w:cantSplit/>
        </w:trPr>
        <w:tc>
          <w:tcPr>
            <w:tcW w:w="1800" w:type="dxa"/>
          </w:tcPr>
          <w:p w14:paraId="05E72B6C" w14:textId="77777777" w:rsidR="00D82A6F" w:rsidRDefault="00D82A6F" w:rsidP="00D82A6F">
            <w:pPr>
              <w:spacing w:after="120"/>
            </w:pPr>
            <w:r>
              <w:t>SY</w:t>
            </w:r>
          </w:p>
        </w:tc>
        <w:tc>
          <w:tcPr>
            <w:tcW w:w="4860" w:type="dxa"/>
          </w:tcPr>
          <w:p w14:paraId="10797EF1" w14:textId="77777777" w:rsidR="00D82A6F" w:rsidRDefault="00D82A6F" w:rsidP="00D82A6F">
            <w:pPr>
              <w:spacing w:after="120"/>
            </w:pPr>
            <w:r>
              <w:t>Chaparral yucca</w:t>
            </w:r>
          </w:p>
        </w:tc>
      </w:tr>
      <w:tr w:rsidR="00D82A6F" w:rsidRPr="00BA4EAB" w14:paraId="23384DA2" w14:textId="77777777" w:rsidTr="00D82A6F">
        <w:trPr>
          <w:cantSplit/>
        </w:trPr>
        <w:tc>
          <w:tcPr>
            <w:tcW w:w="1800" w:type="dxa"/>
          </w:tcPr>
          <w:p w14:paraId="5E9B74D1" w14:textId="77777777" w:rsidR="00D82A6F" w:rsidRDefault="00D82A6F" w:rsidP="00D82A6F">
            <w:pPr>
              <w:spacing w:after="120"/>
            </w:pPr>
            <w:r>
              <w:t>TA</w:t>
            </w:r>
          </w:p>
        </w:tc>
        <w:tc>
          <w:tcPr>
            <w:tcW w:w="4860" w:type="dxa"/>
          </w:tcPr>
          <w:p w14:paraId="0CDD5CA8" w14:textId="77777777" w:rsidR="00D82A6F" w:rsidRDefault="00D82A6F" w:rsidP="00D82A6F">
            <w:pPr>
              <w:spacing w:after="120"/>
            </w:pPr>
            <w:r>
              <w:t>Mountain alder</w:t>
            </w:r>
          </w:p>
        </w:tc>
      </w:tr>
      <w:tr w:rsidR="00D82A6F" w:rsidRPr="00BA4EAB" w14:paraId="5AAAFD2E" w14:textId="77777777" w:rsidTr="00D82A6F">
        <w:trPr>
          <w:cantSplit/>
        </w:trPr>
        <w:tc>
          <w:tcPr>
            <w:tcW w:w="1800" w:type="dxa"/>
          </w:tcPr>
          <w:p w14:paraId="420706F5" w14:textId="77777777" w:rsidR="00D82A6F" w:rsidRDefault="00D82A6F" w:rsidP="00D82A6F">
            <w:pPr>
              <w:spacing w:after="120"/>
            </w:pPr>
            <w:r>
              <w:t>TB</w:t>
            </w:r>
          </w:p>
        </w:tc>
        <w:tc>
          <w:tcPr>
            <w:tcW w:w="4860" w:type="dxa"/>
          </w:tcPr>
          <w:p w14:paraId="22A2CD4E" w14:textId="77777777" w:rsidR="00D82A6F" w:rsidRDefault="00D82A6F" w:rsidP="00D82A6F">
            <w:pPr>
              <w:spacing w:after="120"/>
            </w:pPr>
            <w:r>
              <w:t>Bitterbrush – sagebrush</w:t>
            </w:r>
          </w:p>
        </w:tc>
      </w:tr>
      <w:tr w:rsidR="00D82A6F" w:rsidRPr="00BA4EAB" w14:paraId="683D6355" w14:textId="77777777" w:rsidTr="00D82A6F">
        <w:trPr>
          <w:cantSplit/>
        </w:trPr>
        <w:tc>
          <w:tcPr>
            <w:tcW w:w="1800" w:type="dxa"/>
          </w:tcPr>
          <w:p w14:paraId="6CBFB15D" w14:textId="77777777" w:rsidR="00D82A6F" w:rsidRDefault="00D82A6F" w:rsidP="00D82A6F">
            <w:pPr>
              <w:spacing w:after="120"/>
            </w:pPr>
            <w:r>
              <w:t>TC</w:t>
            </w:r>
          </w:p>
        </w:tc>
        <w:tc>
          <w:tcPr>
            <w:tcW w:w="4860" w:type="dxa"/>
          </w:tcPr>
          <w:p w14:paraId="11042CF5" w14:textId="77777777" w:rsidR="00D82A6F" w:rsidRDefault="00D82A6F" w:rsidP="00D82A6F">
            <w:pPr>
              <w:spacing w:after="120"/>
            </w:pPr>
            <w:r>
              <w:t>Tree chinquapin</w:t>
            </w:r>
          </w:p>
        </w:tc>
      </w:tr>
      <w:tr w:rsidR="00D82A6F" w:rsidRPr="00BA4EAB" w14:paraId="084C2B7D" w14:textId="77777777" w:rsidTr="00D82A6F">
        <w:trPr>
          <w:cantSplit/>
        </w:trPr>
        <w:tc>
          <w:tcPr>
            <w:tcW w:w="1800" w:type="dxa"/>
          </w:tcPr>
          <w:p w14:paraId="161893CA" w14:textId="77777777" w:rsidR="00D82A6F" w:rsidRDefault="00D82A6F" w:rsidP="00D82A6F">
            <w:pPr>
              <w:spacing w:after="120"/>
            </w:pPr>
            <w:r>
              <w:t>TM</w:t>
            </w:r>
          </w:p>
        </w:tc>
        <w:tc>
          <w:tcPr>
            <w:tcW w:w="4860" w:type="dxa"/>
          </w:tcPr>
          <w:p w14:paraId="47EA730A" w14:textId="77777777" w:rsidR="00D82A6F" w:rsidRDefault="00D82A6F" w:rsidP="00D82A6F">
            <w:pPr>
              <w:spacing w:after="120"/>
            </w:pPr>
            <w:r>
              <w:t>Horsebrush</w:t>
            </w:r>
          </w:p>
        </w:tc>
      </w:tr>
      <w:tr w:rsidR="00D82A6F" w:rsidRPr="00BA4EAB" w14:paraId="4D9573C5" w14:textId="77777777" w:rsidTr="00D82A6F">
        <w:trPr>
          <w:cantSplit/>
        </w:trPr>
        <w:tc>
          <w:tcPr>
            <w:tcW w:w="1800" w:type="dxa"/>
          </w:tcPr>
          <w:p w14:paraId="6D2D209E" w14:textId="77777777" w:rsidR="00D82A6F" w:rsidRDefault="00D82A6F" w:rsidP="00D82A6F">
            <w:pPr>
              <w:spacing w:after="120"/>
            </w:pPr>
            <w:r>
              <w:t>TN</w:t>
            </w:r>
          </w:p>
        </w:tc>
        <w:tc>
          <w:tcPr>
            <w:tcW w:w="4860" w:type="dxa"/>
          </w:tcPr>
          <w:p w14:paraId="77492ECD" w14:textId="77777777" w:rsidR="00D82A6F" w:rsidRDefault="00D82A6F" w:rsidP="00D82A6F">
            <w:pPr>
              <w:spacing w:after="120"/>
            </w:pPr>
            <w:r>
              <w:t>Black sagebrush</w:t>
            </w:r>
          </w:p>
        </w:tc>
      </w:tr>
      <w:tr w:rsidR="00D82A6F" w:rsidRPr="00BA4EAB" w14:paraId="3BB244A9" w14:textId="77777777" w:rsidTr="00D82A6F">
        <w:trPr>
          <w:cantSplit/>
        </w:trPr>
        <w:tc>
          <w:tcPr>
            <w:tcW w:w="1800" w:type="dxa"/>
          </w:tcPr>
          <w:p w14:paraId="79872BCC" w14:textId="77777777" w:rsidR="00D82A6F" w:rsidRDefault="00D82A6F" w:rsidP="00D82A6F">
            <w:pPr>
              <w:spacing w:after="120"/>
            </w:pPr>
            <w:r>
              <w:t>TR</w:t>
            </w:r>
          </w:p>
        </w:tc>
        <w:tc>
          <w:tcPr>
            <w:tcW w:w="4860" w:type="dxa"/>
          </w:tcPr>
          <w:p w14:paraId="51A82C24" w14:textId="77777777" w:rsidR="00D82A6F" w:rsidRDefault="00D82A6F" w:rsidP="00D82A6F">
            <w:pPr>
              <w:spacing w:after="120"/>
            </w:pPr>
            <w:r>
              <w:t>Rothrock sagebrush</w:t>
            </w:r>
          </w:p>
        </w:tc>
      </w:tr>
      <w:tr w:rsidR="00D82A6F" w:rsidRPr="00BA4EAB" w14:paraId="7F21B48C" w14:textId="77777777" w:rsidTr="00D82A6F">
        <w:trPr>
          <w:cantSplit/>
        </w:trPr>
        <w:tc>
          <w:tcPr>
            <w:tcW w:w="1800" w:type="dxa"/>
          </w:tcPr>
          <w:p w14:paraId="4100CA3B" w14:textId="77777777" w:rsidR="00D82A6F" w:rsidRDefault="00D82A6F" w:rsidP="00D82A6F">
            <w:pPr>
              <w:spacing w:after="120"/>
            </w:pPr>
            <w:r>
              <w:t>TS</w:t>
            </w:r>
          </w:p>
        </w:tc>
        <w:tc>
          <w:tcPr>
            <w:tcW w:w="4860" w:type="dxa"/>
          </w:tcPr>
          <w:p w14:paraId="565B142C" w14:textId="77777777" w:rsidR="00D82A6F" w:rsidRDefault="00D82A6F" w:rsidP="00D82A6F">
            <w:pPr>
              <w:spacing w:after="120"/>
            </w:pPr>
            <w:r>
              <w:t>Snowberry</w:t>
            </w:r>
          </w:p>
        </w:tc>
      </w:tr>
      <w:tr w:rsidR="00D82A6F" w:rsidRPr="00BA4EAB" w14:paraId="30BD2D25" w14:textId="77777777" w:rsidTr="00D82A6F">
        <w:trPr>
          <w:cantSplit/>
        </w:trPr>
        <w:tc>
          <w:tcPr>
            <w:tcW w:w="1800" w:type="dxa"/>
          </w:tcPr>
          <w:p w14:paraId="4B185386" w14:textId="77777777" w:rsidR="00D82A6F" w:rsidRDefault="00D82A6F" w:rsidP="00D82A6F">
            <w:pPr>
              <w:spacing w:after="120"/>
            </w:pPr>
            <w:r>
              <w:t>TT</w:t>
            </w:r>
          </w:p>
        </w:tc>
        <w:tc>
          <w:tcPr>
            <w:tcW w:w="4860" w:type="dxa"/>
          </w:tcPr>
          <w:p w14:paraId="7F490E79" w14:textId="77777777" w:rsidR="00D82A6F" w:rsidRDefault="00D82A6F" w:rsidP="00D82A6F">
            <w:pPr>
              <w:spacing w:after="120"/>
            </w:pPr>
            <w:r>
              <w:t>Big basin sagebrush</w:t>
            </w:r>
          </w:p>
        </w:tc>
      </w:tr>
      <w:tr w:rsidR="00D82A6F" w:rsidRPr="00BA4EAB" w14:paraId="6EB84E97" w14:textId="77777777" w:rsidTr="00D82A6F">
        <w:trPr>
          <w:cantSplit/>
        </w:trPr>
        <w:tc>
          <w:tcPr>
            <w:tcW w:w="1800" w:type="dxa"/>
          </w:tcPr>
          <w:p w14:paraId="6479C193" w14:textId="77777777" w:rsidR="00D82A6F" w:rsidRDefault="00D82A6F" w:rsidP="00D82A6F">
            <w:pPr>
              <w:spacing w:after="120"/>
            </w:pPr>
            <w:r>
              <w:lastRenderedPageBreak/>
              <w:t>TV</w:t>
            </w:r>
          </w:p>
        </w:tc>
        <w:tc>
          <w:tcPr>
            <w:tcW w:w="4860" w:type="dxa"/>
          </w:tcPr>
          <w:p w14:paraId="2E041C24" w14:textId="77777777" w:rsidR="00D82A6F" w:rsidRDefault="00D82A6F" w:rsidP="00D82A6F">
            <w:pPr>
              <w:spacing w:after="120"/>
            </w:pPr>
            <w:r>
              <w:t>Mountain sagebrush</w:t>
            </w:r>
          </w:p>
        </w:tc>
      </w:tr>
      <w:tr w:rsidR="00D82A6F" w:rsidRPr="00BA4EAB" w14:paraId="58517D8B" w14:textId="77777777" w:rsidTr="00D82A6F">
        <w:trPr>
          <w:cantSplit/>
        </w:trPr>
        <w:tc>
          <w:tcPr>
            <w:tcW w:w="1800" w:type="dxa"/>
          </w:tcPr>
          <w:p w14:paraId="2FABFBEE" w14:textId="77777777" w:rsidR="00D82A6F" w:rsidRDefault="00D82A6F" w:rsidP="00D82A6F">
            <w:pPr>
              <w:spacing w:after="120"/>
            </w:pPr>
            <w:r>
              <w:t>TW</w:t>
            </w:r>
          </w:p>
        </w:tc>
        <w:tc>
          <w:tcPr>
            <w:tcW w:w="4860" w:type="dxa"/>
          </w:tcPr>
          <w:p w14:paraId="73ECA3B6" w14:textId="77777777" w:rsidR="00D82A6F" w:rsidRDefault="00D82A6F" w:rsidP="00D82A6F">
            <w:pPr>
              <w:spacing w:after="120"/>
            </w:pPr>
            <w:r>
              <w:t>Wyoming sagebrush</w:t>
            </w:r>
          </w:p>
        </w:tc>
      </w:tr>
      <w:tr w:rsidR="00D82A6F" w:rsidRPr="00BA4EAB" w14:paraId="6627AECF" w14:textId="77777777" w:rsidTr="00D82A6F">
        <w:trPr>
          <w:cantSplit/>
        </w:trPr>
        <w:tc>
          <w:tcPr>
            <w:tcW w:w="1800" w:type="dxa"/>
          </w:tcPr>
          <w:p w14:paraId="494A2413" w14:textId="77777777" w:rsidR="00D82A6F" w:rsidRDefault="00D82A6F" w:rsidP="00D82A6F">
            <w:pPr>
              <w:spacing w:after="120"/>
            </w:pPr>
            <w:r>
              <w:t>TX</w:t>
            </w:r>
          </w:p>
        </w:tc>
        <w:tc>
          <w:tcPr>
            <w:tcW w:w="4860" w:type="dxa"/>
          </w:tcPr>
          <w:p w14:paraId="3C56B9EE" w14:textId="77777777" w:rsidR="00D82A6F" w:rsidRDefault="00D82A6F" w:rsidP="00D82A6F">
            <w:pPr>
              <w:spacing w:after="120"/>
            </w:pPr>
            <w:r>
              <w:t>Montane mixed hardwoods</w:t>
            </w:r>
          </w:p>
        </w:tc>
      </w:tr>
      <w:tr w:rsidR="00D82A6F" w:rsidRPr="00BA4EAB" w14:paraId="667325B7" w14:textId="77777777" w:rsidTr="00D82A6F">
        <w:trPr>
          <w:cantSplit/>
        </w:trPr>
        <w:tc>
          <w:tcPr>
            <w:tcW w:w="1800" w:type="dxa"/>
          </w:tcPr>
          <w:p w14:paraId="1B6A22C1" w14:textId="77777777" w:rsidR="00D82A6F" w:rsidRDefault="00D82A6F" w:rsidP="00D82A6F">
            <w:pPr>
              <w:spacing w:after="120"/>
            </w:pPr>
            <w:r>
              <w:t>UB</w:t>
            </w:r>
          </w:p>
        </w:tc>
        <w:tc>
          <w:tcPr>
            <w:tcW w:w="4860" w:type="dxa"/>
          </w:tcPr>
          <w:p w14:paraId="51C3FAA3" w14:textId="77777777" w:rsidR="00D82A6F" w:rsidRDefault="00D82A6F" w:rsidP="00D82A6F">
            <w:pPr>
              <w:spacing w:after="120"/>
            </w:pPr>
            <w:r>
              <w:t>Urban/developed</w:t>
            </w:r>
          </w:p>
        </w:tc>
      </w:tr>
      <w:tr w:rsidR="00D82A6F" w:rsidRPr="00BA4EAB" w14:paraId="3DEA9B24" w14:textId="77777777" w:rsidTr="00D82A6F">
        <w:trPr>
          <w:cantSplit/>
        </w:trPr>
        <w:tc>
          <w:tcPr>
            <w:tcW w:w="1800" w:type="dxa"/>
          </w:tcPr>
          <w:p w14:paraId="6A7AC9E6" w14:textId="77777777" w:rsidR="00D82A6F" w:rsidRDefault="00D82A6F" w:rsidP="00D82A6F">
            <w:pPr>
              <w:spacing w:after="120"/>
            </w:pPr>
            <w:r>
              <w:t>UD</w:t>
            </w:r>
          </w:p>
        </w:tc>
        <w:tc>
          <w:tcPr>
            <w:tcW w:w="4860" w:type="dxa"/>
          </w:tcPr>
          <w:p w14:paraId="03A07664" w14:textId="77777777" w:rsidR="00D82A6F" w:rsidRDefault="00D82A6F" w:rsidP="00D82A6F">
            <w:pPr>
              <w:spacing w:after="120"/>
            </w:pPr>
            <w:r>
              <w:t>Desert willow</w:t>
            </w:r>
          </w:p>
        </w:tc>
      </w:tr>
      <w:tr w:rsidR="00D82A6F" w:rsidRPr="00BA4EAB" w14:paraId="1E64B4CB" w14:textId="77777777" w:rsidTr="00D82A6F">
        <w:trPr>
          <w:cantSplit/>
        </w:trPr>
        <w:tc>
          <w:tcPr>
            <w:tcW w:w="1800" w:type="dxa"/>
          </w:tcPr>
          <w:p w14:paraId="6C4E927C" w14:textId="77777777" w:rsidR="00D82A6F" w:rsidRDefault="00D82A6F" w:rsidP="00D82A6F">
            <w:pPr>
              <w:spacing w:after="120"/>
            </w:pPr>
            <w:r>
              <w:t>UI</w:t>
            </w:r>
          </w:p>
        </w:tc>
        <w:tc>
          <w:tcPr>
            <w:tcW w:w="4860" w:type="dxa"/>
          </w:tcPr>
          <w:p w14:paraId="1D569A28" w14:textId="77777777" w:rsidR="00D82A6F" w:rsidRDefault="00D82A6F" w:rsidP="00D82A6F">
            <w:pPr>
              <w:spacing w:after="120"/>
            </w:pPr>
            <w:r>
              <w:t>Desert ironwood</w:t>
            </w:r>
          </w:p>
        </w:tc>
      </w:tr>
      <w:tr w:rsidR="00D82A6F" w:rsidRPr="00BA4EAB" w14:paraId="36B22D0F" w14:textId="77777777" w:rsidTr="00D82A6F">
        <w:trPr>
          <w:cantSplit/>
        </w:trPr>
        <w:tc>
          <w:tcPr>
            <w:tcW w:w="1800" w:type="dxa"/>
          </w:tcPr>
          <w:p w14:paraId="1878956F" w14:textId="77777777" w:rsidR="00D82A6F" w:rsidRDefault="00D82A6F" w:rsidP="00D82A6F">
            <w:pPr>
              <w:spacing w:after="120"/>
            </w:pPr>
            <w:r>
              <w:t>UJ</w:t>
            </w:r>
          </w:p>
        </w:tc>
        <w:tc>
          <w:tcPr>
            <w:tcW w:w="4860" w:type="dxa"/>
          </w:tcPr>
          <w:p w14:paraId="650973F3" w14:textId="77777777" w:rsidR="00D82A6F" w:rsidRDefault="00D82A6F" w:rsidP="00D82A6F">
            <w:pPr>
              <w:spacing w:after="120"/>
            </w:pPr>
            <w:r>
              <w:t>Joshua Tree</w:t>
            </w:r>
          </w:p>
        </w:tc>
      </w:tr>
      <w:tr w:rsidR="00D82A6F" w:rsidRPr="00BA4EAB" w14:paraId="681ACF0A" w14:textId="77777777" w:rsidTr="00D82A6F">
        <w:trPr>
          <w:cantSplit/>
        </w:trPr>
        <w:tc>
          <w:tcPr>
            <w:tcW w:w="1800" w:type="dxa"/>
          </w:tcPr>
          <w:p w14:paraId="6C7774FC" w14:textId="77777777" w:rsidR="00D82A6F" w:rsidRDefault="00D82A6F" w:rsidP="00D82A6F">
            <w:pPr>
              <w:spacing w:after="120"/>
            </w:pPr>
            <w:r>
              <w:t>UL</w:t>
            </w:r>
          </w:p>
        </w:tc>
        <w:tc>
          <w:tcPr>
            <w:tcW w:w="4860" w:type="dxa"/>
          </w:tcPr>
          <w:p w14:paraId="3DCFCDE6" w14:textId="77777777" w:rsidR="00D82A6F" w:rsidRDefault="00D82A6F" w:rsidP="00D82A6F">
            <w:pPr>
              <w:spacing w:after="120"/>
            </w:pPr>
            <w:r>
              <w:t>Catclaw acacia</w:t>
            </w:r>
          </w:p>
        </w:tc>
      </w:tr>
      <w:tr w:rsidR="00D82A6F" w:rsidRPr="00BA4EAB" w14:paraId="268C8425" w14:textId="77777777" w:rsidTr="00D82A6F">
        <w:trPr>
          <w:cantSplit/>
        </w:trPr>
        <w:tc>
          <w:tcPr>
            <w:tcW w:w="1800" w:type="dxa"/>
          </w:tcPr>
          <w:p w14:paraId="67858E58" w14:textId="77777777" w:rsidR="00D82A6F" w:rsidRDefault="00D82A6F" w:rsidP="00D82A6F">
            <w:pPr>
              <w:spacing w:after="120"/>
            </w:pPr>
            <w:r>
              <w:t>UM</w:t>
            </w:r>
          </w:p>
        </w:tc>
        <w:tc>
          <w:tcPr>
            <w:tcW w:w="4860" w:type="dxa"/>
          </w:tcPr>
          <w:p w14:paraId="09B2AC66" w14:textId="77777777" w:rsidR="00D82A6F" w:rsidRDefault="00D82A6F" w:rsidP="00D82A6F">
            <w:pPr>
              <w:spacing w:after="120"/>
            </w:pPr>
            <w:r>
              <w:t>Mesquite</w:t>
            </w:r>
          </w:p>
        </w:tc>
      </w:tr>
      <w:tr w:rsidR="00D82A6F" w:rsidRPr="00BA4EAB" w14:paraId="0C6265B0" w14:textId="77777777" w:rsidTr="00D82A6F">
        <w:trPr>
          <w:cantSplit/>
        </w:trPr>
        <w:tc>
          <w:tcPr>
            <w:tcW w:w="1800" w:type="dxa"/>
          </w:tcPr>
          <w:p w14:paraId="77B65708" w14:textId="77777777" w:rsidR="00D82A6F" w:rsidRDefault="00D82A6F" w:rsidP="00D82A6F">
            <w:pPr>
              <w:spacing w:after="120"/>
            </w:pPr>
            <w:r>
              <w:t>UP</w:t>
            </w:r>
          </w:p>
        </w:tc>
        <w:tc>
          <w:tcPr>
            <w:tcW w:w="4860" w:type="dxa"/>
          </w:tcPr>
          <w:p w14:paraId="2935B4B6" w14:textId="77777777" w:rsidR="00D82A6F" w:rsidRDefault="00D82A6F" w:rsidP="00D82A6F">
            <w:pPr>
              <w:spacing w:after="120"/>
            </w:pPr>
            <w:r>
              <w:t>Palo Verde</w:t>
            </w:r>
          </w:p>
        </w:tc>
      </w:tr>
      <w:tr w:rsidR="00D82A6F" w:rsidRPr="00BA4EAB" w14:paraId="15B1A578" w14:textId="77777777" w:rsidTr="00D82A6F">
        <w:trPr>
          <w:cantSplit/>
        </w:trPr>
        <w:tc>
          <w:tcPr>
            <w:tcW w:w="1800" w:type="dxa"/>
          </w:tcPr>
          <w:p w14:paraId="35E3D3ED" w14:textId="77777777" w:rsidR="00D82A6F" w:rsidRDefault="00D82A6F" w:rsidP="00D82A6F">
            <w:pPr>
              <w:spacing w:after="120"/>
            </w:pPr>
            <w:r>
              <w:t>UT</w:t>
            </w:r>
          </w:p>
        </w:tc>
        <w:tc>
          <w:tcPr>
            <w:tcW w:w="4860" w:type="dxa"/>
          </w:tcPr>
          <w:p w14:paraId="0045ED6A" w14:textId="77777777" w:rsidR="00D82A6F" w:rsidRDefault="00D82A6F" w:rsidP="00D82A6F">
            <w:pPr>
              <w:spacing w:after="120"/>
            </w:pPr>
            <w:r>
              <w:t>Tamarisk</w:t>
            </w:r>
          </w:p>
        </w:tc>
      </w:tr>
      <w:tr w:rsidR="00D82A6F" w:rsidRPr="00BA4EAB" w14:paraId="7C59EBFD" w14:textId="77777777" w:rsidTr="00D82A6F">
        <w:trPr>
          <w:cantSplit/>
        </w:trPr>
        <w:tc>
          <w:tcPr>
            <w:tcW w:w="1800" w:type="dxa"/>
          </w:tcPr>
          <w:p w14:paraId="5B25BBA5" w14:textId="77777777" w:rsidR="00D82A6F" w:rsidRDefault="00D82A6F" w:rsidP="00D82A6F">
            <w:pPr>
              <w:spacing w:after="120"/>
            </w:pPr>
            <w:r>
              <w:t>UW</w:t>
            </w:r>
          </w:p>
        </w:tc>
        <w:tc>
          <w:tcPr>
            <w:tcW w:w="4860" w:type="dxa"/>
          </w:tcPr>
          <w:p w14:paraId="519C82FC" w14:textId="77777777" w:rsidR="00D82A6F" w:rsidRDefault="00D82A6F" w:rsidP="00D82A6F">
            <w:pPr>
              <w:spacing w:after="120"/>
            </w:pPr>
            <w:r>
              <w:t>Fan Palm</w:t>
            </w:r>
          </w:p>
        </w:tc>
      </w:tr>
      <w:tr w:rsidR="00D82A6F" w:rsidRPr="00BA4EAB" w14:paraId="29C9D02B" w14:textId="77777777" w:rsidTr="00D82A6F">
        <w:trPr>
          <w:cantSplit/>
        </w:trPr>
        <w:tc>
          <w:tcPr>
            <w:tcW w:w="1800" w:type="dxa"/>
          </w:tcPr>
          <w:p w14:paraId="20BF3F13" w14:textId="77777777" w:rsidR="00D82A6F" w:rsidRDefault="00D82A6F" w:rsidP="00D82A6F">
            <w:pPr>
              <w:spacing w:after="120"/>
            </w:pPr>
            <w:r>
              <w:t>UX</w:t>
            </w:r>
          </w:p>
        </w:tc>
        <w:tc>
          <w:tcPr>
            <w:tcW w:w="4860" w:type="dxa"/>
          </w:tcPr>
          <w:p w14:paraId="63E3809C" w14:textId="77777777" w:rsidR="00D82A6F" w:rsidRDefault="00D82A6F" w:rsidP="00D82A6F">
            <w:pPr>
              <w:spacing w:after="120"/>
            </w:pPr>
            <w:r>
              <w:t>Smoke tree</w:t>
            </w:r>
          </w:p>
        </w:tc>
      </w:tr>
      <w:tr w:rsidR="00D82A6F" w:rsidRPr="00BA4EAB" w14:paraId="57F3C2C2" w14:textId="77777777" w:rsidTr="00D82A6F">
        <w:trPr>
          <w:cantSplit/>
        </w:trPr>
        <w:tc>
          <w:tcPr>
            <w:tcW w:w="1800" w:type="dxa"/>
          </w:tcPr>
          <w:p w14:paraId="3E43BFE3" w14:textId="77777777" w:rsidR="00D82A6F" w:rsidRDefault="00D82A6F" w:rsidP="00D82A6F">
            <w:pPr>
              <w:spacing w:after="120"/>
            </w:pPr>
            <w:r>
              <w:t>WA</w:t>
            </w:r>
          </w:p>
        </w:tc>
        <w:tc>
          <w:tcPr>
            <w:tcW w:w="4860" w:type="dxa"/>
          </w:tcPr>
          <w:p w14:paraId="48253F21" w14:textId="77777777" w:rsidR="00D82A6F" w:rsidRDefault="00D82A6F" w:rsidP="00D82A6F">
            <w:pPr>
              <w:spacing w:after="120"/>
            </w:pPr>
            <w:r>
              <w:t>Water</w:t>
            </w:r>
          </w:p>
        </w:tc>
      </w:tr>
      <w:tr w:rsidR="00D82A6F" w:rsidRPr="00BA4EAB" w14:paraId="648C9BAD" w14:textId="77777777" w:rsidTr="00D82A6F">
        <w:trPr>
          <w:cantSplit/>
        </w:trPr>
        <w:tc>
          <w:tcPr>
            <w:tcW w:w="1800" w:type="dxa"/>
          </w:tcPr>
          <w:p w14:paraId="3D836A4A" w14:textId="77777777" w:rsidR="00D82A6F" w:rsidRDefault="00D82A6F" w:rsidP="00D82A6F">
            <w:pPr>
              <w:spacing w:after="120"/>
            </w:pPr>
            <w:r>
              <w:t>WB</w:t>
            </w:r>
          </w:p>
        </w:tc>
        <w:tc>
          <w:tcPr>
            <w:tcW w:w="4860" w:type="dxa"/>
          </w:tcPr>
          <w:p w14:paraId="75915C3E" w14:textId="77777777" w:rsidR="00D82A6F" w:rsidRDefault="00D82A6F" w:rsidP="00D82A6F">
            <w:pPr>
              <w:spacing w:after="120"/>
            </w:pPr>
            <w:r>
              <w:t>Whitebark pine</w:t>
            </w:r>
          </w:p>
        </w:tc>
      </w:tr>
      <w:tr w:rsidR="00D82A6F" w:rsidRPr="00BA4EAB" w14:paraId="685F0409" w14:textId="77777777" w:rsidTr="00D82A6F">
        <w:trPr>
          <w:cantSplit/>
        </w:trPr>
        <w:tc>
          <w:tcPr>
            <w:tcW w:w="1800" w:type="dxa"/>
          </w:tcPr>
          <w:p w14:paraId="013D1DEF" w14:textId="77777777" w:rsidR="00D82A6F" w:rsidRDefault="00D82A6F" w:rsidP="00D82A6F">
            <w:pPr>
              <w:spacing w:after="120"/>
            </w:pPr>
            <w:r>
              <w:t>WD</w:t>
            </w:r>
          </w:p>
        </w:tc>
        <w:tc>
          <w:tcPr>
            <w:tcW w:w="4860" w:type="dxa"/>
          </w:tcPr>
          <w:p w14:paraId="20B20463" w14:textId="77777777" w:rsidR="00D82A6F" w:rsidRDefault="00D82A6F" w:rsidP="00D82A6F">
            <w:pPr>
              <w:spacing w:after="120"/>
            </w:pPr>
            <w:r>
              <w:t>Dogwood</w:t>
            </w:r>
          </w:p>
        </w:tc>
      </w:tr>
      <w:tr w:rsidR="00D82A6F" w:rsidRPr="00BA4EAB" w14:paraId="07A0F6CE" w14:textId="77777777" w:rsidTr="00D82A6F">
        <w:trPr>
          <w:cantSplit/>
        </w:trPr>
        <w:tc>
          <w:tcPr>
            <w:tcW w:w="1800" w:type="dxa"/>
          </w:tcPr>
          <w:p w14:paraId="202AA9D9" w14:textId="77777777" w:rsidR="00D82A6F" w:rsidRDefault="00D82A6F" w:rsidP="00D82A6F">
            <w:pPr>
              <w:spacing w:after="120"/>
            </w:pPr>
            <w:r>
              <w:t>WF</w:t>
            </w:r>
          </w:p>
        </w:tc>
        <w:tc>
          <w:tcPr>
            <w:tcW w:w="4860" w:type="dxa"/>
          </w:tcPr>
          <w:p w14:paraId="1FC29A2A" w14:textId="77777777" w:rsidR="00D82A6F" w:rsidRDefault="00D82A6F" w:rsidP="00D82A6F">
            <w:pPr>
              <w:spacing w:after="120"/>
            </w:pPr>
            <w:r>
              <w:t>White fir</w:t>
            </w:r>
          </w:p>
        </w:tc>
      </w:tr>
      <w:tr w:rsidR="00D82A6F" w:rsidRPr="00BA4EAB" w14:paraId="7E7E2FB1" w14:textId="77777777" w:rsidTr="00D82A6F">
        <w:trPr>
          <w:cantSplit/>
        </w:trPr>
        <w:tc>
          <w:tcPr>
            <w:tcW w:w="1800" w:type="dxa"/>
          </w:tcPr>
          <w:p w14:paraId="4529037E" w14:textId="77777777" w:rsidR="00D82A6F" w:rsidRDefault="00D82A6F" w:rsidP="00D82A6F">
            <w:pPr>
              <w:spacing w:after="120"/>
            </w:pPr>
            <w:r>
              <w:t>WJ</w:t>
            </w:r>
          </w:p>
        </w:tc>
        <w:tc>
          <w:tcPr>
            <w:tcW w:w="4860" w:type="dxa"/>
          </w:tcPr>
          <w:p w14:paraId="5177DDA0" w14:textId="77777777" w:rsidR="00D82A6F" w:rsidRDefault="00D82A6F" w:rsidP="00D82A6F">
            <w:pPr>
              <w:spacing w:after="120"/>
            </w:pPr>
            <w:r>
              <w:t>Western juniper</w:t>
            </w:r>
          </w:p>
        </w:tc>
      </w:tr>
      <w:tr w:rsidR="00D82A6F" w:rsidRPr="00BA4EAB" w14:paraId="0160171F" w14:textId="77777777" w:rsidTr="00D82A6F">
        <w:trPr>
          <w:cantSplit/>
        </w:trPr>
        <w:tc>
          <w:tcPr>
            <w:tcW w:w="1800" w:type="dxa"/>
          </w:tcPr>
          <w:p w14:paraId="49F8A112" w14:textId="77777777" w:rsidR="00D82A6F" w:rsidRDefault="00D82A6F" w:rsidP="00D82A6F">
            <w:pPr>
              <w:spacing w:after="120"/>
            </w:pPr>
            <w:r>
              <w:t>WL</w:t>
            </w:r>
          </w:p>
        </w:tc>
        <w:tc>
          <w:tcPr>
            <w:tcW w:w="4860" w:type="dxa"/>
          </w:tcPr>
          <w:p w14:paraId="62480E79" w14:textId="77777777" w:rsidR="00D82A6F" w:rsidRDefault="00D82A6F" w:rsidP="00D82A6F">
            <w:pPr>
              <w:spacing w:after="120"/>
            </w:pPr>
            <w:r>
              <w:t>Willow (shrub)</w:t>
            </w:r>
          </w:p>
        </w:tc>
      </w:tr>
      <w:tr w:rsidR="00D82A6F" w:rsidRPr="00BA4EAB" w14:paraId="10433E73" w14:textId="77777777" w:rsidTr="00D82A6F">
        <w:trPr>
          <w:cantSplit/>
        </w:trPr>
        <w:tc>
          <w:tcPr>
            <w:tcW w:w="1800" w:type="dxa"/>
          </w:tcPr>
          <w:p w14:paraId="5E63A799" w14:textId="77777777" w:rsidR="00D82A6F" w:rsidRDefault="00D82A6F" w:rsidP="00D82A6F">
            <w:pPr>
              <w:spacing w:after="120"/>
            </w:pPr>
            <w:r>
              <w:t>WM</w:t>
            </w:r>
          </w:p>
        </w:tc>
        <w:tc>
          <w:tcPr>
            <w:tcW w:w="4860" w:type="dxa"/>
          </w:tcPr>
          <w:p w14:paraId="30218049" w14:textId="77777777" w:rsidR="00D82A6F" w:rsidRDefault="00D82A6F" w:rsidP="00D82A6F">
            <w:pPr>
              <w:spacing w:after="120"/>
            </w:pPr>
            <w:r>
              <w:t>Birchleaf mountain mahogany</w:t>
            </w:r>
          </w:p>
        </w:tc>
      </w:tr>
      <w:tr w:rsidR="00D82A6F" w:rsidRPr="00BA4EAB" w14:paraId="4703BF28" w14:textId="77777777" w:rsidTr="00D82A6F">
        <w:trPr>
          <w:cantSplit/>
        </w:trPr>
        <w:tc>
          <w:tcPr>
            <w:tcW w:w="1800" w:type="dxa"/>
          </w:tcPr>
          <w:p w14:paraId="7EBF71A7" w14:textId="77777777" w:rsidR="00D82A6F" w:rsidRDefault="00D82A6F" w:rsidP="00D82A6F">
            <w:pPr>
              <w:spacing w:after="120"/>
            </w:pPr>
            <w:r>
              <w:t>WP</w:t>
            </w:r>
          </w:p>
        </w:tc>
        <w:tc>
          <w:tcPr>
            <w:tcW w:w="4860" w:type="dxa"/>
          </w:tcPr>
          <w:p w14:paraId="1178167F" w14:textId="77777777" w:rsidR="00D82A6F" w:rsidRDefault="00D82A6F" w:rsidP="00D82A6F">
            <w:pPr>
              <w:spacing w:after="120"/>
            </w:pPr>
            <w:r>
              <w:t>Washoe pine</w:t>
            </w:r>
          </w:p>
        </w:tc>
      </w:tr>
      <w:tr w:rsidR="00D82A6F" w:rsidRPr="00BA4EAB" w14:paraId="6EB8B2BE" w14:textId="77777777" w:rsidTr="00D82A6F">
        <w:trPr>
          <w:cantSplit/>
        </w:trPr>
        <w:tc>
          <w:tcPr>
            <w:tcW w:w="1800" w:type="dxa"/>
          </w:tcPr>
          <w:p w14:paraId="75C94422" w14:textId="77777777" w:rsidR="00D82A6F" w:rsidRDefault="00D82A6F" w:rsidP="00D82A6F">
            <w:pPr>
              <w:spacing w:after="120"/>
            </w:pPr>
            <w:r>
              <w:t>WW</w:t>
            </w:r>
          </w:p>
        </w:tc>
        <w:tc>
          <w:tcPr>
            <w:tcW w:w="4860" w:type="dxa"/>
          </w:tcPr>
          <w:p w14:paraId="4547CE0D" w14:textId="77777777" w:rsidR="00D82A6F" w:rsidRDefault="00D82A6F" w:rsidP="00D82A6F">
            <w:pPr>
              <w:spacing w:after="120"/>
            </w:pPr>
            <w:r>
              <w:t>Western white pine</w:t>
            </w:r>
          </w:p>
        </w:tc>
      </w:tr>
      <w:tr w:rsidR="00D82A6F" w:rsidRPr="00BA4EAB" w14:paraId="43DC9436" w14:textId="77777777" w:rsidTr="00D82A6F">
        <w:trPr>
          <w:cantSplit/>
        </w:trPr>
        <w:tc>
          <w:tcPr>
            <w:tcW w:w="1800" w:type="dxa"/>
          </w:tcPr>
          <w:p w14:paraId="3EAE240D" w14:textId="77777777" w:rsidR="00D82A6F" w:rsidRDefault="00D82A6F" w:rsidP="00D82A6F">
            <w:pPr>
              <w:spacing w:after="120"/>
            </w:pPr>
            <w:r>
              <w:t>XC</w:t>
            </w:r>
          </w:p>
        </w:tc>
        <w:tc>
          <w:tcPr>
            <w:tcW w:w="4860" w:type="dxa"/>
          </w:tcPr>
          <w:p w14:paraId="39A9D852" w14:textId="77777777" w:rsidR="00D82A6F" w:rsidRDefault="00D82A6F" w:rsidP="00D82A6F">
            <w:pPr>
              <w:spacing w:after="120"/>
            </w:pPr>
            <w:r>
              <w:t>Unknown conifer</w:t>
            </w:r>
          </w:p>
        </w:tc>
      </w:tr>
      <w:tr w:rsidR="00D82A6F" w:rsidRPr="00BA4EAB" w14:paraId="0E4209AD" w14:textId="77777777" w:rsidTr="00D82A6F">
        <w:trPr>
          <w:cantSplit/>
        </w:trPr>
        <w:tc>
          <w:tcPr>
            <w:tcW w:w="1800" w:type="dxa"/>
          </w:tcPr>
          <w:p w14:paraId="002EADF8" w14:textId="77777777" w:rsidR="00D82A6F" w:rsidRDefault="00D82A6F" w:rsidP="00D82A6F">
            <w:pPr>
              <w:spacing w:after="120"/>
            </w:pPr>
            <w:r>
              <w:t>XG</w:t>
            </w:r>
          </w:p>
        </w:tc>
        <w:tc>
          <w:tcPr>
            <w:tcW w:w="4860" w:type="dxa"/>
          </w:tcPr>
          <w:p w14:paraId="19D4A81C" w14:textId="77777777" w:rsidR="00D82A6F" w:rsidRDefault="00D82A6F" w:rsidP="00D82A6F">
            <w:pPr>
              <w:spacing w:after="120"/>
            </w:pPr>
            <w:r>
              <w:t>Unknown dry grass/forbs</w:t>
            </w:r>
          </w:p>
        </w:tc>
      </w:tr>
      <w:tr w:rsidR="00D82A6F" w:rsidRPr="00BA4EAB" w14:paraId="31AD8C36" w14:textId="77777777" w:rsidTr="00D82A6F">
        <w:trPr>
          <w:cantSplit/>
        </w:trPr>
        <w:tc>
          <w:tcPr>
            <w:tcW w:w="1800" w:type="dxa"/>
          </w:tcPr>
          <w:p w14:paraId="1679E8FB" w14:textId="77777777" w:rsidR="00D82A6F" w:rsidRDefault="00D82A6F" w:rsidP="00D82A6F">
            <w:pPr>
              <w:spacing w:after="120"/>
            </w:pPr>
            <w:r>
              <w:t>XH</w:t>
            </w:r>
          </w:p>
        </w:tc>
        <w:tc>
          <w:tcPr>
            <w:tcW w:w="4860" w:type="dxa"/>
          </w:tcPr>
          <w:p w14:paraId="5DEB9485" w14:textId="77777777" w:rsidR="00D82A6F" w:rsidRDefault="00D82A6F" w:rsidP="00D82A6F">
            <w:pPr>
              <w:spacing w:after="120"/>
            </w:pPr>
            <w:r>
              <w:t>Unknown hardwood</w:t>
            </w:r>
          </w:p>
        </w:tc>
      </w:tr>
      <w:tr w:rsidR="00D82A6F" w:rsidRPr="00BA4EAB" w14:paraId="47130F02" w14:textId="77777777" w:rsidTr="00D82A6F">
        <w:trPr>
          <w:cantSplit/>
        </w:trPr>
        <w:tc>
          <w:tcPr>
            <w:tcW w:w="1800" w:type="dxa"/>
          </w:tcPr>
          <w:p w14:paraId="69E8D41F" w14:textId="77777777" w:rsidR="00D82A6F" w:rsidRDefault="00D82A6F" w:rsidP="00D82A6F">
            <w:pPr>
              <w:spacing w:after="120"/>
            </w:pPr>
            <w:r>
              <w:lastRenderedPageBreak/>
              <w:t>XI</w:t>
            </w:r>
          </w:p>
        </w:tc>
        <w:tc>
          <w:tcPr>
            <w:tcW w:w="4860" w:type="dxa"/>
          </w:tcPr>
          <w:p w14:paraId="241EA7AB" w14:textId="77777777" w:rsidR="00D82A6F" w:rsidRDefault="00D82A6F" w:rsidP="00D82A6F">
            <w:pPr>
              <w:spacing w:after="120"/>
            </w:pPr>
            <w:r>
              <w:t>Unknown non-native/ornamental</w:t>
            </w:r>
          </w:p>
        </w:tc>
      </w:tr>
      <w:tr w:rsidR="00D82A6F" w:rsidRPr="00BA4EAB" w14:paraId="66D758FE" w14:textId="77777777" w:rsidTr="00D82A6F">
        <w:trPr>
          <w:cantSplit/>
        </w:trPr>
        <w:tc>
          <w:tcPr>
            <w:tcW w:w="1800" w:type="dxa"/>
          </w:tcPr>
          <w:p w14:paraId="413388EF" w14:textId="77777777" w:rsidR="00D82A6F" w:rsidRDefault="00D82A6F" w:rsidP="00D82A6F">
            <w:pPr>
              <w:spacing w:after="120"/>
            </w:pPr>
            <w:r>
              <w:t>XJ</w:t>
            </w:r>
          </w:p>
        </w:tc>
        <w:tc>
          <w:tcPr>
            <w:tcW w:w="4860" w:type="dxa"/>
          </w:tcPr>
          <w:p w14:paraId="7118FE0E" w14:textId="77777777" w:rsidR="00D82A6F" w:rsidRDefault="00D82A6F" w:rsidP="00D82A6F">
            <w:pPr>
              <w:spacing w:after="120"/>
            </w:pPr>
            <w:r>
              <w:t>Unknown wet grass/forbs</w:t>
            </w:r>
          </w:p>
        </w:tc>
      </w:tr>
      <w:tr w:rsidR="00D82A6F" w:rsidRPr="00BA4EAB" w14:paraId="760E00E7" w14:textId="77777777" w:rsidTr="00D82A6F">
        <w:trPr>
          <w:cantSplit/>
        </w:trPr>
        <w:tc>
          <w:tcPr>
            <w:tcW w:w="1800" w:type="dxa"/>
          </w:tcPr>
          <w:p w14:paraId="6E7DF67E" w14:textId="77777777" w:rsidR="00D82A6F" w:rsidRDefault="00D82A6F" w:rsidP="00D82A6F">
            <w:pPr>
              <w:spacing w:after="120"/>
            </w:pPr>
            <w:r>
              <w:t>XS</w:t>
            </w:r>
          </w:p>
        </w:tc>
        <w:tc>
          <w:tcPr>
            <w:tcW w:w="4860" w:type="dxa"/>
          </w:tcPr>
          <w:p w14:paraId="71662107" w14:textId="77777777" w:rsidR="00D82A6F" w:rsidRDefault="00D82A6F" w:rsidP="00D82A6F">
            <w:pPr>
              <w:spacing w:after="120"/>
            </w:pPr>
            <w:r>
              <w:t>Unknown shrub</w:t>
            </w:r>
          </w:p>
        </w:tc>
      </w:tr>
      <w:tr w:rsidR="00D82A6F" w:rsidRPr="00BA4EAB" w14:paraId="0199F62B" w14:textId="77777777" w:rsidTr="00D82A6F">
        <w:trPr>
          <w:cantSplit/>
        </w:trPr>
        <w:tc>
          <w:tcPr>
            <w:tcW w:w="1800" w:type="dxa"/>
          </w:tcPr>
          <w:p w14:paraId="12458566" w14:textId="77777777" w:rsidR="00D82A6F" w:rsidRDefault="00D82A6F" w:rsidP="00D82A6F">
            <w:pPr>
              <w:spacing w:after="120"/>
            </w:pPr>
            <w:r>
              <w:t>XX</w:t>
            </w:r>
          </w:p>
        </w:tc>
        <w:tc>
          <w:tcPr>
            <w:tcW w:w="4860" w:type="dxa"/>
          </w:tcPr>
          <w:p w14:paraId="101B47B0" w14:textId="77777777" w:rsidR="00D82A6F" w:rsidRDefault="00D82A6F" w:rsidP="00D82A6F">
            <w:pPr>
              <w:spacing w:after="120"/>
            </w:pPr>
            <w:r>
              <w:t>Not yet mapped</w:t>
            </w:r>
          </w:p>
        </w:tc>
      </w:tr>
      <w:tr w:rsidR="00D82A6F" w:rsidRPr="00BA4EAB" w14:paraId="72CEBF72" w14:textId="77777777" w:rsidTr="00D82A6F">
        <w:trPr>
          <w:cantSplit/>
        </w:trPr>
        <w:tc>
          <w:tcPr>
            <w:tcW w:w="1800" w:type="dxa"/>
          </w:tcPr>
          <w:p w14:paraId="0A859130" w14:textId="77777777" w:rsidR="00D82A6F" w:rsidRDefault="00D82A6F" w:rsidP="00D82A6F">
            <w:pPr>
              <w:spacing w:after="120"/>
            </w:pPr>
            <w:r>
              <w:t>XZ</w:t>
            </w:r>
          </w:p>
        </w:tc>
        <w:tc>
          <w:tcPr>
            <w:tcW w:w="4860" w:type="dxa"/>
          </w:tcPr>
          <w:p w14:paraId="411F8F71" w14:textId="77777777" w:rsidR="00D82A6F" w:rsidRDefault="00D82A6F" w:rsidP="00D82A6F">
            <w:pPr>
              <w:spacing w:after="120"/>
            </w:pPr>
            <w:r>
              <w:t>Unknown barren</w:t>
            </w:r>
          </w:p>
        </w:tc>
      </w:tr>
    </w:tbl>
    <w:p w14:paraId="091553FA" w14:textId="3B1707D8" w:rsidR="00B853B1" w:rsidRDefault="00B853B1" w:rsidP="00B853B1">
      <w:pPr>
        <w:pStyle w:val="Heading3"/>
      </w:pPr>
      <w:bookmarkStart w:id="14" w:name="_Toc433187166"/>
      <w:r>
        <w:t>Calveg Descriptions</w:t>
      </w:r>
      <w:bookmarkEnd w:id="14"/>
    </w:p>
    <w:p w14:paraId="12434E14" w14:textId="34B9DBEB" w:rsidR="00B853B1" w:rsidRDefault="00B853B1" w:rsidP="00B853B1">
      <w:pPr>
        <w:pStyle w:val="Heading4"/>
      </w:pPr>
      <w:bookmarkStart w:id="15" w:name="_Toc433187167"/>
      <w:r>
        <w:t>Central Coast and Montane Ecological Province</w:t>
      </w:r>
      <w:bookmarkEnd w:id="15"/>
    </w:p>
    <w:p w14:paraId="19DFAB43" w14:textId="1D6B4349" w:rsidR="00B853B1" w:rsidRDefault="00B853B1" w:rsidP="00B853B1">
      <w:pPr>
        <w:pStyle w:val="Heading5"/>
      </w:pPr>
      <w:bookmarkStart w:id="16" w:name="_Toc433187168"/>
      <w:r>
        <w:t>Conifer Forest/Woodland</w:t>
      </w:r>
      <w:bookmarkEnd w:id="16"/>
    </w:p>
    <w:p w14:paraId="59369126" w14:textId="3EFF93E6" w:rsidR="00B853B1" w:rsidRDefault="00B853B1" w:rsidP="00B853B1">
      <w:pPr>
        <w:pStyle w:val="Heading6"/>
      </w:pPr>
      <w:r>
        <w:t>RW</w:t>
      </w:r>
      <w:r>
        <w:tab/>
        <w:t>Redwood Series</w:t>
      </w:r>
    </w:p>
    <w:p w14:paraId="19FC59E6" w14:textId="77777777" w:rsidR="0050350B" w:rsidRPr="00A927B0" w:rsidRDefault="0050350B" w:rsidP="0050350B">
      <w:pPr>
        <w:rPr>
          <w:szCs w:val="20"/>
        </w:rPr>
      </w:pPr>
      <w:r w:rsidRPr="00A927B0">
        <w:rPr>
          <w:szCs w:val="20"/>
        </w:rPr>
        <w:t>Redwood (</w:t>
      </w:r>
      <w:r w:rsidRPr="00A927B0">
        <w:rPr>
          <w:szCs w:val="20"/>
          <w:u w:val="single"/>
        </w:rPr>
        <w:t>Sequoia</w:t>
      </w:r>
      <w:r w:rsidRPr="00A927B0">
        <w:rPr>
          <w:szCs w:val="20"/>
        </w:rPr>
        <w:t xml:space="preserve"> </w:t>
      </w:r>
      <w:r w:rsidRPr="00A927B0">
        <w:rPr>
          <w:szCs w:val="20"/>
          <w:u w:val="single"/>
        </w:rPr>
        <w:t>sempervirens</w:t>
      </w:r>
      <w:r w:rsidRPr="00A927B0">
        <w:rPr>
          <w:szCs w:val="20"/>
        </w:rPr>
        <w:t>) is distributed in moist coastal areas generally below 2000 ft (610 m) from southern Oregon to the Santa Lucia Mtns. (Los Padres NF), where the series has been mapped.  Isolated stands may occur near springs, seeps and sheltered moist locations up to about 3200 ft (976 m) but Redwood often occurs in mixed hardwood forest stands at those elevations.</w:t>
      </w:r>
      <w:r>
        <w:rPr>
          <w:szCs w:val="20"/>
        </w:rPr>
        <w:t xml:space="preserve"> </w:t>
      </w:r>
      <w:r w:rsidRPr="00A927B0">
        <w:rPr>
          <w:szCs w:val="20"/>
        </w:rPr>
        <w:t xml:space="preserve"> Those hardwood associates include Tanoak (</w:t>
      </w:r>
      <w:r w:rsidRPr="00A927B0">
        <w:rPr>
          <w:szCs w:val="20"/>
          <w:u w:val="single"/>
        </w:rPr>
        <w:t>Lithocarpus</w:t>
      </w:r>
      <w:r w:rsidRPr="00A927B0">
        <w:rPr>
          <w:szCs w:val="20"/>
        </w:rPr>
        <w:t xml:space="preserve"> </w:t>
      </w:r>
      <w:r w:rsidRPr="00A927B0">
        <w:rPr>
          <w:szCs w:val="20"/>
          <w:u w:val="single"/>
        </w:rPr>
        <w:t>densiflorus</w:t>
      </w:r>
      <w:r>
        <w:rPr>
          <w:szCs w:val="20"/>
        </w:rPr>
        <w:t xml:space="preserve">), </w:t>
      </w:r>
      <w:r w:rsidRPr="00A927B0">
        <w:rPr>
          <w:szCs w:val="20"/>
        </w:rPr>
        <w:t>Madrone (</w:t>
      </w:r>
      <w:r w:rsidRPr="00A927B0">
        <w:rPr>
          <w:szCs w:val="20"/>
          <w:u w:val="single"/>
        </w:rPr>
        <w:t>Arbutus</w:t>
      </w:r>
      <w:r w:rsidRPr="00A927B0">
        <w:rPr>
          <w:szCs w:val="20"/>
        </w:rPr>
        <w:t xml:space="preserve"> </w:t>
      </w:r>
      <w:r w:rsidRPr="00A927B0">
        <w:rPr>
          <w:szCs w:val="20"/>
          <w:u w:val="single"/>
        </w:rPr>
        <w:t>menziesii</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Coast Live Oak (</w:t>
      </w:r>
      <w:r w:rsidRPr="00A927B0">
        <w:rPr>
          <w:szCs w:val="20"/>
          <w:u w:val="single"/>
        </w:rPr>
        <w:t>Q</w:t>
      </w:r>
      <w:r w:rsidRPr="00A927B0">
        <w:rPr>
          <w:szCs w:val="20"/>
        </w:rPr>
        <w:t xml:space="preserve">. </w:t>
      </w:r>
      <w:r w:rsidRPr="00A927B0">
        <w:rPr>
          <w:szCs w:val="20"/>
          <w:u w:val="single"/>
        </w:rPr>
        <w:t>agrifolia</w:t>
      </w:r>
      <w:r w:rsidRPr="00A927B0">
        <w:rPr>
          <w:szCs w:val="20"/>
        </w:rPr>
        <w:t xml:space="preserve">) and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At lower elevations, shrub associates such as Blue Blossom (</w:t>
      </w:r>
      <w:r w:rsidRPr="00A927B0">
        <w:rPr>
          <w:szCs w:val="20"/>
          <w:u w:val="single"/>
        </w:rPr>
        <w:t>Ceanothus</w:t>
      </w:r>
      <w:r w:rsidRPr="00A927B0">
        <w:rPr>
          <w:szCs w:val="20"/>
        </w:rPr>
        <w:t xml:space="preserve"> </w:t>
      </w:r>
      <w:r w:rsidRPr="00A927B0">
        <w:rPr>
          <w:szCs w:val="20"/>
          <w:u w:val="single"/>
        </w:rPr>
        <w:t>thyrsiflorus</w:t>
      </w:r>
      <w:r w:rsidRPr="00A927B0">
        <w:rPr>
          <w:szCs w:val="20"/>
        </w:rPr>
        <w:t>) and Chamise (</w:t>
      </w:r>
      <w:r w:rsidRPr="00A927B0">
        <w:rPr>
          <w:szCs w:val="20"/>
          <w:u w:val="single"/>
        </w:rPr>
        <w:t>Adenostoma</w:t>
      </w:r>
      <w:r w:rsidRPr="00A927B0">
        <w:rPr>
          <w:szCs w:val="20"/>
        </w:rPr>
        <w:t xml:space="preserve"> f</w:t>
      </w:r>
      <w:r w:rsidRPr="00A927B0">
        <w:rPr>
          <w:szCs w:val="20"/>
          <w:u w:val="single"/>
        </w:rPr>
        <w:t>asciculatum</w:t>
      </w:r>
      <w:r>
        <w:rPr>
          <w:szCs w:val="20"/>
        </w:rPr>
        <w:t>) commonly occur.</w:t>
      </w:r>
    </w:p>
    <w:p w14:paraId="6DD9BB9D" w14:textId="58901629" w:rsidR="00B853B1" w:rsidRDefault="00B853B1" w:rsidP="00B853B1">
      <w:pPr>
        <w:pStyle w:val="Heading6"/>
      </w:pPr>
      <w:r>
        <w:t>DF</w:t>
      </w:r>
      <w:r>
        <w:tab/>
        <w:t>Pacific Douglas-Fir Series</w:t>
      </w:r>
    </w:p>
    <w:p w14:paraId="1B88751E" w14:textId="77777777" w:rsidR="0050350B" w:rsidRPr="00A927B0" w:rsidRDefault="0050350B" w:rsidP="0050350B">
      <w:pPr>
        <w:rPr>
          <w:szCs w:val="20"/>
        </w:rPr>
      </w:pPr>
      <w:r w:rsidRPr="00A927B0">
        <w:rPr>
          <w:szCs w:val="20"/>
        </w:rPr>
        <w:t>Pacific Douglas Fir (</w:t>
      </w:r>
      <w:r w:rsidRPr="00A927B0">
        <w:rPr>
          <w:szCs w:val="20"/>
          <w:u w:val="single"/>
        </w:rPr>
        <w:t>Pseudotsuga</w:t>
      </w:r>
      <w:r w:rsidRPr="00A927B0">
        <w:rPr>
          <w:szCs w:val="20"/>
        </w:rPr>
        <w:t xml:space="preserve"> </w:t>
      </w:r>
      <w:r w:rsidRPr="00A927B0">
        <w:rPr>
          <w:szCs w:val="20"/>
          <w:u w:val="single"/>
        </w:rPr>
        <w:t>menziesii</w:t>
      </w:r>
      <w:r w:rsidRPr="00A927B0">
        <w:rPr>
          <w:szCs w:val="20"/>
        </w:rPr>
        <w:t xml:space="preserve">) is generally limited to northern, central and eastern California but occurs in scattered stands south to the Santa Ynez Mtns. (Los Padres NF) close to the coast. </w:t>
      </w:r>
      <w:r>
        <w:rPr>
          <w:szCs w:val="20"/>
        </w:rPr>
        <w:t xml:space="preserve"> </w:t>
      </w:r>
      <w:r w:rsidRPr="00A927B0">
        <w:rPr>
          <w:szCs w:val="20"/>
        </w:rPr>
        <w:t>The series has been mapped in the Santa Lucia Range south of the Ventana Wilderness (Los Padres NF) in a limited area below about 3300 ft (1010 m).</w:t>
      </w:r>
      <w:r>
        <w:rPr>
          <w:szCs w:val="20"/>
        </w:rPr>
        <w:t xml:space="preserve"> </w:t>
      </w:r>
      <w:r w:rsidRPr="00A927B0">
        <w:rPr>
          <w:szCs w:val="20"/>
        </w:rPr>
        <w:t xml:space="preserve"> Conifer associates in this area are Redwood (</w:t>
      </w:r>
      <w:r w:rsidRPr="00A927B0">
        <w:rPr>
          <w:szCs w:val="20"/>
          <w:u w:val="single"/>
        </w:rPr>
        <w:t>Sequoia</w:t>
      </w:r>
      <w:r w:rsidRPr="00A927B0">
        <w:rPr>
          <w:szCs w:val="20"/>
        </w:rPr>
        <w:t xml:space="preserve"> </w:t>
      </w:r>
      <w:r w:rsidRPr="00A927B0">
        <w:rPr>
          <w:szCs w:val="20"/>
          <w:u w:val="single"/>
        </w:rPr>
        <w:t>sempervirens</w:t>
      </w:r>
      <w:r w:rsidRPr="00A927B0">
        <w:rPr>
          <w:szCs w:val="20"/>
        </w:rPr>
        <w:t>) and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xml:space="preserve">). </w:t>
      </w:r>
      <w:r>
        <w:rPr>
          <w:szCs w:val="20"/>
        </w:rPr>
        <w:t xml:space="preserve"> </w:t>
      </w:r>
      <w:r w:rsidRPr="00A927B0">
        <w:rPr>
          <w:szCs w:val="20"/>
        </w:rPr>
        <w:t>Tanoak (</w:t>
      </w:r>
      <w:r w:rsidRPr="00A927B0">
        <w:rPr>
          <w:szCs w:val="20"/>
          <w:u w:val="single"/>
        </w:rPr>
        <w:t>Lithocarpus</w:t>
      </w:r>
      <w:r w:rsidRPr="00A927B0">
        <w:rPr>
          <w:szCs w:val="20"/>
        </w:rPr>
        <w:t xml:space="preserve"> </w:t>
      </w:r>
      <w:r w:rsidRPr="00A927B0">
        <w:rPr>
          <w:szCs w:val="20"/>
          <w:u w:val="single"/>
        </w:rPr>
        <w:t>densiflorus</w:t>
      </w:r>
      <w:r>
        <w:rPr>
          <w:szCs w:val="20"/>
        </w:rPr>
        <w:t xml:space="preserve">), </w:t>
      </w:r>
      <w:r w:rsidRPr="00A927B0">
        <w:rPr>
          <w:szCs w:val="20"/>
        </w:rPr>
        <w:t>Madrone (</w:t>
      </w:r>
      <w:r w:rsidRPr="00A927B0">
        <w:rPr>
          <w:szCs w:val="20"/>
          <w:u w:val="single"/>
        </w:rPr>
        <w:t>Arbutus</w:t>
      </w:r>
      <w:r w:rsidRPr="00A927B0">
        <w:rPr>
          <w:szCs w:val="20"/>
        </w:rPr>
        <w:t xml:space="preserve"> </w:t>
      </w:r>
      <w:r w:rsidRPr="00A927B0">
        <w:rPr>
          <w:szCs w:val="20"/>
          <w:u w:val="single"/>
        </w:rPr>
        <w:t>menziesii</w:t>
      </w:r>
      <w:r w:rsidRPr="00A927B0">
        <w:rPr>
          <w:szCs w:val="20"/>
        </w:rPr>
        <w:t>)</w:t>
      </w:r>
      <w:r>
        <w:rPr>
          <w:szCs w:val="20"/>
        </w:rPr>
        <w:t>,</w:t>
      </w:r>
      <w:r w:rsidRPr="00A927B0">
        <w:rPr>
          <w:szCs w:val="20"/>
        </w:rPr>
        <w:t xml:space="preserve"> and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usually are</w:t>
      </w:r>
      <w:r>
        <w:rPr>
          <w:szCs w:val="20"/>
        </w:rPr>
        <w:t xml:space="preserve"> the main hardwood associates.</w:t>
      </w:r>
    </w:p>
    <w:p w14:paraId="6B61EC1B" w14:textId="77777777" w:rsidR="0050350B" w:rsidRPr="00A927B0" w:rsidRDefault="0050350B" w:rsidP="0050350B">
      <w:pPr>
        <w:pStyle w:val="Heading6"/>
      </w:pPr>
      <w:r w:rsidRPr="00A927B0">
        <w:t>DM</w:t>
      </w:r>
      <w:r w:rsidRPr="00A927B0">
        <w:tab/>
        <w:t>B</w:t>
      </w:r>
      <w:r>
        <w:t>ig Cone Douglas-Fir Series</w:t>
      </w:r>
    </w:p>
    <w:p w14:paraId="26ABB548" w14:textId="77777777" w:rsidR="0050350B" w:rsidRPr="00A927B0" w:rsidRDefault="0050350B" w:rsidP="0050350B">
      <w:pPr>
        <w:rPr>
          <w:szCs w:val="20"/>
        </w:rPr>
      </w:pPr>
      <w:r w:rsidRPr="00A927B0">
        <w:rPr>
          <w:szCs w:val="20"/>
        </w:rPr>
        <w:t>Bigcone Douglas Fir (</w:t>
      </w:r>
      <w:r w:rsidRPr="00A927B0">
        <w:rPr>
          <w:szCs w:val="20"/>
          <w:u w:val="single"/>
        </w:rPr>
        <w:t>Pseduotsuga</w:t>
      </w:r>
      <w:r w:rsidRPr="00A927B0">
        <w:rPr>
          <w:szCs w:val="20"/>
        </w:rPr>
        <w:t xml:space="preserve"> </w:t>
      </w:r>
      <w:r w:rsidRPr="00A927B0">
        <w:rPr>
          <w:szCs w:val="20"/>
          <w:u w:val="single"/>
        </w:rPr>
        <w:t>macrocarpa</w:t>
      </w:r>
      <w:r w:rsidRPr="00A927B0">
        <w:rPr>
          <w:szCs w:val="20"/>
        </w:rPr>
        <w:t>) stands are found in the South Coast, Transverse and Peninsular Ranges from the Mt. Pinos region south and westward into the Central Coast area.  This Series occurs very sparsely in the Central Coast area.  On protected, mesic canyon slopes, Bigcone Douglas Fir is locally dominant with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as an associate at elevations as low as 1000 ft (305 m) or less up to 7000 ft (2135 m) or more over its range.  It occurs intermingled with trees of the Mixed Conifer - Fir Series in its higher elevations such as Ponderosa Pine (</w:t>
      </w:r>
      <w:r w:rsidRPr="00A927B0">
        <w:rPr>
          <w:szCs w:val="20"/>
          <w:u w:val="single"/>
        </w:rPr>
        <w:t>P</w:t>
      </w:r>
      <w:r w:rsidRPr="00A927B0">
        <w:rPr>
          <w:szCs w:val="20"/>
        </w:rPr>
        <w:t xml:space="preserve">. </w:t>
      </w:r>
      <w:r w:rsidRPr="00A927B0">
        <w:rPr>
          <w:szCs w:val="20"/>
          <w:u w:val="single"/>
        </w:rPr>
        <w:t>ponderosa</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w:t>
      </w:r>
    </w:p>
    <w:p w14:paraId="228B9E99" w14:textId="77777777" w:rsidR="00A004E2" w:rsidRDefault="00A004E2" w:rsidP="00A004E2">
      <w:pPr>
        <w:spacing w:before="0" w:after="0"/>
      </w:pPr>
      <w:r>
        <w:br w:type="page"/>
      </w:r>
    </w:p>
    <w:p w14:paraId="1DDB4570" w14:textId="77777777" w:rsidR="0050350B" w:rsidRPr="0050350B" w:rsidRDefault="0050350B" w:rsidP="0050350B">
      <w:pPr>
        <w:pStyle w:val="Heading6"/>
      </w:pPr>
      <w:r w:rsidRPr="0050350B">
        <w:lastRenderedPageBreak/>
        <w:t>KP</w:t>
      </w:r>
      <w:r w:rsidRPr="0050350B">
        <w:tab/>
        <w:t>Knobcone Pine Series</w:t>
      </w:r>
    </w:p>
    <w:p w14:paraId="000392DD" w14:textId="77777777" w:rsidR="0050350B" w:rsidRPr="00A927B0" w:rsidRDefault="0050350B" w:rsidP="0050350B">
      <w:pPr>
        <w:rPr>
          <w:szCs w:val="20"/>
        </w:rPr>
      </w:pPr>
      <w:r w:rsidRPr="00A927B0">
        <w:rPr>
          <w:szCs w:val="20"/>
        </w:rPr>
        <w:t>The Knobcone Pine (</w:t>
      </w:r>
      <w:r w:rsidRPr="00A927B0">
        <w:rPr>
          <w:szCs w:val="20"/>
          <w:u w:val="single"/>
        </w:rPr>
        <w:t>Pinus</w:t>
      </w:r>
      <w:r w:rsidRPr="00A927B0">
        <w:rPr>
          <w:szCs w:val="20"/>
        </w:rPr>
        <w:t xml:space="preserve"> </w:t>
      </w:r>
      <w:r w:rsidRPr="00A927B0">
        <w:rPr>
          <w:szCs w:val="20"/>
          <w:u w:val="single"/>
        </w:rPr>
        <w:t>attenuata</w:t>
      </w:r>
      <w:r w:rsidRPr="00A927B0">
        <w:rPr>
          <w:szCs w:val="20"/>
        </w:rPr>
        <w:t>) Series occurs in both the Santa Cruz Mountains and the Santa Lucia Range.  This closed cone species normally occurs in small, dense stands on xeric, shallow or serpentine soils.  Individual trees or small groves representing xeric sites may occur within almost any pine or cypress Series, or the Canyon Live Oak Series or with chaparral species.  This Series is a result of past disturbances (usually fire) and is mixed with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Black Oak (</w:t>
      </w:r>
      <w:r w:rsidRPr="00A927B0">
        <w:rPr>
          <w:szCs w:val="20"/>
          <w:u w:val="single"/>
        </w:rPr>
        <w:t>Q</w:t>
      </w:r>
      <w:r w:rsidRPr="00A927B0">
        <w:rPr>
          <w:szCs w:val="20"/>
        </w:rPr>
        <w:t xml:space="preserve">. </w:t>
      </w:r>
      <w:r w:rsidRPr="00A927B0">
        <w:rPr>
          <w:szCs w:val="20"/>
          <w:u w:val="single"/>
        </w:rPr>
        <w:t>kelloggii</w:t>
      </w:r>
      <w:r w:rsidRPr="00A927B0">
        <w:rPr>
          <w:szCs w:val="20"/>
        </w:rPr>
        <w:t>) and Gray Pine (</w:t>
      </w:r>
      <w:r w:rsidRPr="00A927B0">
        <w:rPr>
          <w:szCs w:val="20"/>
          <w:u w:val="single"/>
        </w:rPr>
        <w:t>P</w:t>
      </w:r>
      <w:r w:rsidRPr="00A927B0">
        <w:rPr>
          <w:szCs w:val="20"/>
        </w:rPr>
        <w:t xml:space="preserve">. </w:t>
      </w:r>
      <w:r w:rsidRPr="00A927B0">
        <w:rPr>
          <w:szCs w:val="20"/>
          <w:u w:val="single"/>
        </w:rPr>
        <w:t>sabiniana</w:t>
      </w:r>
      <w:r w:rsidRPr="00A927B0">
        <w:rPr>
          <w:szCs w:val="20"/>
        </w:rPr>
        <w:t>).  Associated shrubs include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Shrub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and Manzanita (</w:t>
      </w:r>
      <w:r w:rsidRPr="00A927B0">
        <w:rPr>
          <w:szCs w:val="20"/>
          <w:u w:val="single"/>
        </w:rPr>
        <w:t>Arctostaphylos</w:t>
      </w:r>
      <w:r w:rsidRPr="00A927B0">
        <w:rPr>
          <w:szCs w:val="20"/>
        </w:rPr>
        <w:t xml:space="preserve"> spp.).</w:t>
      </w:r>
    </w:p>
    <w:p w14:paraId="5913D48A" w14:textId="77777777" w:rsidR="0050350B" w:rsidRPr="00A927B0" w:rsidRDefault="0050350B" w:rsidP="0050350B">
      <w:pPr>
        <w:pStyle w:val="Heading6"/>
      </w:pPr>
      <w:r w:rsidRPr="00A927B0">
        <w:t>PP</w:t>
      </w:r>
      <w:r w:rsidRPr="00A927B0">
        <w:tab/>
        <w:t>P</w:t>
      </w:r>
      <w:r>
        <w:t>onderosa</w:t>
      </w:r>
      <w:r w:rsidRPr="00A927B0">
        <w:t xml:space="preserve"> P</w:t>
      </w:r>
      <w:r>
        <w:t>ine</w:t>
      </w:r>
      <w:r w:rsidRPr="00A927B0">
        <w:t xml:space="preserve"> S</w:t>
      </w:r>
      <w:r>
        <w:t>eries</w:t>
      </w:r>
    </w:p>
    <w:p w14:paraId="68CDAAA7" w14:textId="77777777" w:rsidR="0050350B" w:rsidRPr="00A927B0" w:rsidRDefault="0050350B" w:rsidP="0050350B">
      <w:pPr>
        <w:rPr>
          <w:szCs w:val="20"/>
        </w:rPr>
      </w:pPr>
      <w:r w:rsidRPr="00A927B0">
        <w:rPr>
          <w:szCs w:val="20"/>
        </w:rPr>
        <w:t>The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Series occurs only within the Santa Lucia Range in the Southern Coast Province.  Other conifers may be present but Ponderosa Pine is clearly dominant.  It is confined to mesic slopes above chapar</w:t>
      </w:r>
      <w:r>
        <w:rPr>
          <w:szCs w:val="20"/>
        </w:rPr>
        <w:t>ral species, but may occur with</w:t>
      </w:r>
      <w:r w:rsidRPr="00A927B0">
        <w:rPr>
          <w:szCs w:val="20"/>
        </w:rPr>
        <w:t xml:space="preserve">in one-half mile of the coast.  Ponderosa Pine mixes with Coulter </w:t>
      </w:r>
      <w:proofErr w:type="gramStart"/>
      <w:r w:rsidRPr="00A927B0">
        <w:rPr>
          <w:szCs w:val="20"/>
        </w:rPr>
        <w:t>Pine</w:t>
      </w:r>
      <w:proofErr w:type="gramEnd"/>
      <w:r w:rsidRPr="00A927B0">
        <w:rPr>
          <w:szCs w:val="20"/>
        </w:rPr>
        <w:t xml:space="preserve"> (</w:t>
      </w:r>
      <w:r w:rsidRPr="00A927B0">
        <w:rPr>
          <w:szCs w:val="20"/>
          <w:u w:val="single"/>
        </w:rPr>
        <w:t>P</w:t>
      </w:r>
      <w:r w:rsidRPr="00A927B0">
        <w:rPr>
          <w:szCs w:val="20"/>
        </w:rPr>
        <w:t xml:space="preserve">. </w:t>
      </w:r>
      <w:r w:rsidRPr="00A927B0">
        <w:rPr>
          <w:szCs w:val="20"/>
          <w:u w:val="single"/>
        </w:rPr>
        <w:t>coulteri</w:t>
      </w:r>
      <w:r w:rsidRPr="00A927B0">
        <w:rPr>
          <w:szCs w:val="20"/>
        </w:rPr>
        <w:t>) on these slopes.  Other associates include Black Oak (</w:t>
      </w:r>
      <w:r w:rsidRPr="00A927B0">
        <w:rPr>
          <w:szCs w:val="20"/>
          <w:u w:val="single"/>
        </w:rPr>
        <w:t>Quercus</w:t>
      </w:r>
      <w:r w:rsidRPr="00A927B0">
        <w:rPr>
          <w:szCs w:val="20"/>
        </w:rPr>
        <w:t xml:space="preserve"> </w:t>
      </w:r>
      <w:r w:rsidRPr="00A927B0">
        <w:rPr>
          <w:szCs w:val="20"/>
          <w:u w:val="single"/>
        </w:rPr>
        <w:t>kelloggii</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Occasionally, Jeffrey Pine (</w:t>
      </w:r>
      <w:r w:rsidRPr="00A927B0">
        <w:rPr>
          <w:szCs w:val="20"/>
          <w:u w:val="single"/>
        </w:rPr>
        <w:t>P</w:t>
      </w:r>
      <w:r w:rsidRPr="00A927B0">
        <w:rPr>
          <w:szCs w:val="20"/>
        </w:rPr>
        <w:t xml:space="preserve">. </w:t>
      </w:r>
      <w:r w:rsidRPr="00A927B0">
        <w:rPr>
          <w:szCs w:val="20"/>
          <w:u w:val="single"/>
        </w:rPr>
        <w:t>jeffreyi</w:t>
      </w:r>
      <w:r w:rsidRPr="00A927B0">
        <w:rPr>
          <w:szCs w:val="20"/>
        </w:rPr>
        <w:t>) and Sugar Pine (</w:t>
      </w:r>
      <w:r w:rsidRPr="00A927B0">
        <w:rPr>
          <w:szCs w:val="20"/>
          <w:u w:val="single"/>
        </w:rPr>
        <w:t>P</w:t>
      </w:r>
      <w:r w:rsidRPr="00A927B0">
        <w:rPr>
          <w:szCs w:val="20"/>
        </w:rPr>
        <w:t xml:space="preserve">. </w:t>
      </w:r>
      <w:r w:rsidRPr="00A927B0">
        <w:rPr>
          <w:szCs w:val="20"/>
          <w:u w:val="single"/>
        </w:rPr>
        <w:t>lambertiana</w:t>
      </w:r>
      <w:r w:rsidRPr="00A927B0">
        <w:rPr>
          <w:szCs w:val="20"/>
        </w:rPr>
        <w:t>) mix as individual trees among the Ponderosa Pine Series within the Santa Lucia Mountains.</w:t>
      </w:r>
    </w:p>
    <w:p w14:paraId="10F91A8B" w14:textId="77777777" w:rsidR="0050350B" w:rsidRPr="00A927B0" w:rsidRDefault="0050350B" w:rsidP="0050350B">
      <w:pPr>
        <w:pStyle w:val="Heading6"/>
      </w:pPr>
      <w:r w:rsidRPr="00A927B0">
        <w:t>PM</w:t>
      </w:r>
      <w:r w:rsidRPr="00A927B0">
        <w:tab/>
        <w:t>B</w:t>
      </w:r>
      <w:r>
        <w:t>ishop</w:t>
      </w:r>
      <w:r w:rsidRPr="00A927B0">
        <w:t xml:space="preserve"> P</w:t>
      </w:r>
      <w:r>
        <w:t>ine</w:t>
      </w:r>
      <w:r w:rsidRPr="00A927B0">
        <w:t xml:space="preserve"> S</w:t>
      </w:r>
      <w:r>
        <w:t>eries</w:t>
      </w:r>
    </w:p>
    <w:p w14:paraId="3F7BFF71" w14:textId="77777777" w:rsidR="0050350B" w:rsidRPr="00A927B0" w:rsidRDefault="0050350B" w:rsidP="0050350B">
      <w:pPr>
        <w:rPr>
          <w:szCs w:val="20"/>
        </w:rPr>
      </w:pPr>
      <w:r w:rsidRPr="00A927B0">
        <w:rPr>
          <w:szCs w:val="20"/>
        </w:rPr>
        <w:t>Bishop Pine (</w:t>
      </w:r>
      <w:r w:rsidRPr="00A927B0">
        <w:rPr>
          <w:szCs w:val="20"/>
          <w:u w:val="single"/>
        </w:rPr>
        <w:t>Pinus</w:t>
      </w:r>
      <w:r w:rsidRPr="00A927B0">
        <w:rPr>
          <w:szCs w:val="20"/>
        </w:rPr>
        <w:t xml:space="preserve"> </w:t>
      </w:r>
      <w:r w:rsidRPr="00A927B0">
        <w:rPr>
          <w:szCs w:val="20"/>
          <w:u w:val="single"/>
        </w:rPr>
        <w:t>muricata</w:t>
      </w:r>
      <w:r w:rsidRPr="00A927B0">
        <w:rPr>
          <w:szCs w:val="20"/>
        </w:rPr>
        <w:t>) can be found along the coast of San Luis Obispo and Santa Barbara Counties, as well as in the Channel Islands and coastal areas further north.  This closed cone pine grows in a maritime climate from</w:t>
      </w:r>
      <w:r>
        <w:rPr>
          <w:szCs w:val="20"/>
        </w:rPr>
        <w:t xml:space="preserve"> the immediate coast to 1200 f</w:t>
      </w:r>
      <w:r w:rsidRPr="00A927B0">
        <w:rPr>
          <w:szCs w:val="20"/>
        </w:rPr>
        <w:t>t (350</w:t>
      </w:r>
      <w:r>
        <w:rPr>
          <w:szCs w:val="20"/>
        </w:rPr>
        <w:t xml:space="preserve"> </w:t>
      </w:r>
      <w:r w:rsidRPr="00A927B0">
        <w:rPr>
          <w:szCs w:val="20"/>
        </w:rPr>
        <w:t>m) elevation, generally on shallow, poorly drained and often-boggy soils.  It occurs in pockets, especially on north-facing slopes, within the Annual Grass, Wet Meadows and Coastal Sage Scrub Series.  Pygmy Cypress (</w:t>
      </w:r>
      <w:r w:rsidRPr="00A927B0">
        <w:rPr>
          <w:szCs w:val="20"/>
          <w:u w:val="single"/>
        </w:rPr>
        <w:t>Cupressus</w:t>
      </w:r>
      <w:r w:rsidRPr="00A927B0">
        <w:rPr>
          <w:szCs w:val="20"/>
        </w:rPr>
        <w:t xml:space="preserve"> </w:t>
      </w:r>
      <w:r w:rsidRPr="00A927B0">
        <w:rPr>
          <w:szCs w:val="20"/>
          <w:u w:val="single"/>
        </w:rPr>
        <w:t>goveniana</w:t>
      </w:r>
      <w:r w:rsidRPr="00A927B0">
        <w:rPr>
          <w:szCs w:val="20"/>
        </w:rPr>
        <w:t xml:space="preserve"> var. </w:t>
      </w:r>
      <w:r w:rsidRPr="00A927B0">
        <w:rPr>
          <w:szCs w:val="20"/>
          <w:u w:val="single"/>
        </w:rPr>
        <w:t>pigmaea</w:t>
      </w:r>
      <w:r w:rsidRPr="00A927B0">
        <w:rPr>
          <w:szCs w:val="20"/>
        </w:rPr>
        <w:t>) and Shore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contorta</w:t>
      </w:r>
      <w:r w:rsidRPr="00A927B0">
        <w:rPr>
          <w:szCs w:val="20"/>
        </w:rPr>
        <w:t>) may be important associates within the Bishop Pine Series.</w:t>
      </w:r>
    </w:p>
    <w:p w14:paraId="0593D866" w14:textId="77777777" w:rsidR="0050350B" w:rsidRPr="00A927B0" w:rsidRDefault="0050350B" w:rsidP="0050350B">
      <w:pPr>
        <w:pStyle w:val="Heading6"/>
      </w:pPr>
      <w:r w:rsidRPr="00A927B0">
        <w:t>PR</w:t>
      </w:r>
      <w:r w:rsidRPr="00A927B0">
        <w:tab/>
        <w:t>M</w:t>
      </w:r>
      <w:r>
        <w:t>onterey</w:t>
      </w:r>
      <w:r w:rsidRPr="00A927B0">
        <w:t xml:space="preserve"> P</w:t>
      </w:r>
      <w:r>
        <w:t>ine</w:t>
      </w:r>
      <w:r w:rsidRPr="00A927B0">
        <w:t xml:space="preserve"> S</w:t>
      </w:r>
      <w:r>
        <w:t>eries</w:t>
      </w:r>
    </w:p>
    <w:p w14:paraId="13E18445" w14:textId="77777777" w:rsidR="0050350B" w:rsidRPr="00A927B0" w:rsidRDefault="0050350B" w:rsidP="0050350B">
      <w:pPr>
        <w:rPr>
          <w:szCs w:val="20"/>
        </w:rPr>
      </w:pPr>
      <w:r w:rsidRPr="00A927B0">
        <w:rPr>
          <w:szCs w:val="20"/>
        </w:rPr>
        <w:t>This Series, dominated by Monterey Pine (</w:t>
      </w:r>
      <w:r w:rsidRPr="00A927B0">
        <w:rPr>
          <w:szCs w:val="20"/>
          <w:u w:val="single"/>
        </w:rPr>
        <w:t>Pinus</w:t>
      </w:r>
      <w:r w:rsidRPr="00A927B0">
        <w:rPr>
          <w:szCs w:val="20"/>
        </w:rPr>
        <w:t xml:space="preserve"> </w:t>
      </w:r>
      <w:r w:rsidRPr="00A927B0">
        <w:rPr>
          <w:szCs w:val="20"/>
          <w:u w:val="single"/>
        </w:rPr>
        <w:t>radiata</w:t>
      </w:r>
      <w:r w:rsidRPr="00A927B0">
        <w:rPr>
          <w:szCs w:val="20"/>
        </w:rPr>
        <w:t>), occurs naturally in three locations along the coast:  Ano Nuevo Point, Monterey, and Cambria</w:t>
      </w:r>
      <w:proofErr w:type="gramStart"/>
      <w:r w:rsidRPr="00A927B0">
        <w:rPr>
          <w:szCs w:val="20"/>
        </w:rPr>
        <w:t>,  although</w:t>
      </w:r>
      <w:proofErr w:type="gramEnd"/>
      <w:r w:rsidRPr="00A927B0">
        <w:rPr>
          <w:szCs w:val="20"/>
        </w:rPr>
        <w:t xml:space="preserve"> it has been planted throughout the world.  It mixes with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and Pacific Douglas Fir (</w:t>
      </w:r>
      <w:r w:rsidRPr="00A927B0">
        <w:rPr>
          <w:szCs w:val="20"/>
          <w:u w:val="single"/>
        </w:rPr>
        <w:t>Pseudotsuga</w:t>
      </w:r>
      <w:r w:rsidRPr="00A927B0">
        <w:rPr>
          <w:szCs w:val="20"/>
        </w:rPr>
        <w:t xml:space="preserve"> </w:t>
      </w:r>
      <w:r w:rsidRPr="00A927B0">
        <w:rPr>
          <w:szCs w:val="20"/>
          <w:u w:val="single"/>
        </w:rPr>
        <w:t>menziesii</w:t>
      </w:r>
      <w:r w:rsidRPr="00A927B0">
        <w:rPr>
          <w:szCs w:val="20"/>
        </w:rPr>
        <w:t>).  Knobcone Pine (</w:t>
      </w:r>
      <w:r w:rsidRPr="00A927B0">
        <w:rPr>
          <w:szCs w:val="20"/>
          <w:u w:val="single"/>
        </w:rPr>
        <w:t>P</w:t>
      </w:r>
      <w:r w:rsidRPr="00A927B0">
        <w:rPr>
          <w:szCs w:val="20"/>
        </w:rPr>
        <w:t xml:space="preserve">. </w:t>
      </w:r>
      <w:r w:rsidRPr="00A927B0">
        <w:rPr>
          <w:szCs w:val="20"/>
          <w:u w:val="single"/>
        </w:rPr>
        <w:t>attenuata</w:t>
      </w:r>
      <w:r w:rsidRPr="00A927B0">
        <w:rPr>
          <w:szCs w:val="20"/>
        </w:rPr>
        <w:t>) and Madrone (</w:t>
      </w:r>
      <w:r w:rsidRPr="00A927B0">
        <w:rPr>
          <w:szCs w:val="20"/>
          <w:u w:val="single"/>
        </w:rPr>
        <w:t>Arbutus</w:t>
      </w:r>
      <w:r w:rsidRPr="00A927B0">
        <w:rPr>
          <w:szCs w:val="20"/>
        </w:rPr>
        <w:t xml:space="preserve"> </w:t>
      </w:r>
      <w:r w:rsidRPr="00A927B0">
        <w:rPr>
          <w:szCs w:val="20"/>
          <w:u w:val="single"/>
        </w:rPr>
        <w:t>menziesii</w:t>
      </w:r>
      <w:r w:rsidRPr="00A927B0">
        <w:rPr>
          <w:szCs w:val="20"/>
        </w:rPr>
        <w:t>) may also be associated.  Understory species include Bedstraw (</w:t>
      </w:r>
      <w:r w:rsidRPr="00A927B0">
        <w:rPr>
          <w:szCs w:val="20"/>
          <w:u w:val="single"/>
        </w:rPr>
        <w:t>Galium</w:t>
      </w:r>
      <w:r w:rsidRPr="00A927B0">
        <w:rPr>
          <w:szCs w:val="20"/>
        </w:rPr>
        <w:t xml:space="preserve"> spp.) and Shaggy Barked Manzanita (</w:t>
      </w:r>
      <w:r w:rsidRPr="00A927B0">
        <w:rPr>
          <w:szCs w:val="20"/>
          <w:u w:val="single"/>
        </w:rPr>
        <w:t>Arctostaphylos</w:t>
      </w:r>
      <w:r w:rsidRPr="00A927B0">
        <w:rPr>
          <w:szCs w:val="20"/>
        </w:rPr>
        <w:t xml:space="preserve"> </w:t>
      </w:r>
      <w:r w:rsidRPr="00A927B0">
        <w:rPr>
          <w:szCs w:val="20"/>
          <w:u w:val="single"/>
        </w:rPr>
        <w:t>tomentosa</w:t>
      </w:r>
      <w:r w:rsidRPr="00A927B0">
        <w:rPr>
          <w:szCs w:val="20"/>
        </w:rPr>
        <w:t>).  Monterey Pine occurs in almost pure stands of even age due to regeneration and site dominance after fire.</w:t>
      </w:r>
    </w:p>
    <w:p w14:paraId="741C50B1" w14:textId="77777777" w:rsidR="0050350B" w:rsidRPr="00A927B0" w:rsidRDefault="0050350B" w:rsidP="0050350B">
      <w:pPr>
        <w:pStyle w:val="Heading6"/>
      </w:pPr>
      <w:r w:rsidRPr="00A927B0">
        <w:t>PC</w:t>
      </w:r>
      <w:r w:rsidRPr="00A927B0">
        <w:tab/>
        <w:t>C</w:t>
      </w:r>
      <w:r>
        <w:t>oulter</w:t>
      </w:r>
      <w:r w:rsidRPr="00A927B0">
        <w:t xml:space="preserve"> </w:t>
      </w:r>
      <w:proofErr w:type="gramStart"/>
      <w:r w:rsidRPr="00A927B0">
        <w:t>P</w:t>
      </w:r>
      <w:r>
        <w:t>ine</w:t>
      </w:r>
      <w:proofErr w:type="gramEnd"/>
      <w:r w:rsidRPr="00A927B0">
        <w:t xml:space="preserve"> S</w:t>
      </w:r>
      <w:r>
        <w:t>eries</w:t>
      </w:r>
    </w:p>
    <w:p w14:paraId="7D508CD5" w14:textId="77777777" w:rsidR="0050350B" w:rsidRPr="00A927B0" w:rsidRDefault="0050350B" w:rsidP="0050350B">
      <w:pPr>
        <w:rPr>
          <w:szCs w:val="20"/>
        </w:rPr>
      </w:pPr>
      <w:r w:rsidRPr="00A927B0">
        <w:rPr>
          <w:szCs w:val="20"/>
        </w:rPr>
        <w:t xml:space="preserve">Scattered Coulter </w:t>
      </w:r>
      <w:proofErr w:type="gramStart"/>
      <w:r w:rsidRPr="00A927B0">
        <w:rPr>
          <w:szCs w:val="20"/>
        </w:rPr>
        <w:t>Pine</w:t>
      </w:r>
      <w:proofErr w:type="gramEnd"/>
      <w:r w:rsidRPr="00A927B0">
        <w:rPr>
          <w:szCs w:val="20"/>
        </w:rPr>
        <w:t xml:space="preserve"> (</w:t>
      </w:r>
      <w:r w:rsidRPr="00A927B0">
        <w:rPr>
          <w:szCs w:val="20"/>
          <w:u w:val="single"/>
        </w:rPr>
        <w:t>Pinus</w:t>
      </w:r>
      <w:r w:rsidRPr="00A927B0">
        <w:rPr>
          <w:szCs w:val="20"/>
        </w:rPr>
        <w:t xml:space="preserve"> </w:t>
      </w:r>
      <w:r w:rsidRPr="00A927B0">
        <w:rPr>
          <w:szCs w:val="20"/>
          <w:u w:val="single"/>
        </w:rPr>
        <w:t>coulteri</w:t>
      </w:r>
      <w:r w:rsidRPr="00A927B0">
        <w:rPr>
          <w:szCs w:val="20"/>
        </w:rPr>
        <w:t xml:space="preserve">) stands can be found throughout the Santa Lucia Mountains, and in interior areas from Santa Barbara County to San Francisco Bay.  Open, woodland like stands with a shrub understory develop in this Series at elevations as low as 1500 ft (460 m) in the Santa Lucia Mtns.  On xeric slopes, Coulter </w:t>
      </w:r>
      <w:proofErr w:type="gramStart"/>
      <w:r w:rsidRPr="00A927B0">
        <w:rPr>
          <w:szCs w:val="20"/>
        </w:rPr>
        <w:t>Pine</w:t>
      </w:r>
      <w:proofErr w:type="gramEnd"/>
      <w:r w:rsidRPr="00A927B0">
        <w:rPr>
          <w:szCs w:val="20"/>
        </w:rPr>
        <w:t xml:space="preserve"> mixes with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 on serpentine soils with Jeffrey Pine (</w:t>
      </w:r>
      <w:r w:rsidRPr="00A927B0">
        <w:rPr>
          <w:szCs w:val="20"/>
          <w:u w:val="single"/>
        </w:rPr>
        <w:t>P</w:t>
      </w:r>
      <w:r w:rsidRPr="00A927B0">
        <w:rPr>
          <w:szCs w:val="20"/>
        </w:rPr>
        <w:t xml:space="preserve">. </w:t>
      </w:r>
      <w:r w:rsidRPr="00A927B0">
        <w:rPr>
          <w:szCs w:val="20"/>
          <w:u w:val="single"/>
        </w:rPr>
        <w:t>jeffreyi</w:t>
      </w:r>
      <w:r w:rsidRPr="00A927B0">
        <w:rPr>
          <w:szCs w:val="20"/>
        </w:rPr>
        <w:t xml:space="preserve">).  Coulter </w:t>
      </w:r>
      <w:proofErr w:type="gramStart"/>
      <w:r w:rsidRPr="00A927B0">
        <w:rPr>
          <w:szCs w:val="20"/>
        </w:rPr>
        <w:t>Pine</w:t>
      </w:r>
      <w:proofErr w:type="gramEnd"/>
      <w:r w:rsidRPr="00A927B0">
        <w:rPr>
          <w:szCs w:val="20"/>
        </w:rPr>
        <w:t xml:space="preserve"> has not been identified in the Santa Cruz Mountains.</w:t>
      </w:r>
    </w:p>
    <w:p w14:paraId="76FB9956" w14:textId="77777777" w:rsidR="0050350B" w:rsidRPr="00A927B0" w:rsidRDefault="0050350B" w:rsidP="0050350B">
      <w:pPr>
        <w:pStyle w:val="Heading6"/>
      </w:pPr>
      <w:r w:rsidRPr="00A927B0">
        <w:t>MZ</w:t>
      </w:r>
      <w:r w:rsidRPr="00A927B0">
        <w:tab/>
        <w:t>S</w:t>
      </w:r>
      <w:r>
        <w:t>anta</w:t>
      </w:r>
      <w:r w:rsidRPr="00A927B0">
        <w:t xml:space="preserve"> C</w:t>
      </w:r>
      <w:r>
        <w:t>ruz</w:t>
      </w:r>
      <w:r w:rsidRPr="00A927B0">
        <w:t xml:space="preserve"> C</w:t>
      </w:r>
      <w:r>
        <w:t>ypress</w:t>
      </w:r>
      <w:r w:rsidRPr="00A927B0">
        <w:t xml:space="preserve"> S</w:t>
      </w:r>
      <w:r>
        <w:t>eries</w:t>
      </w:r>
    </w:p>
    <w:p w14:paraId="2D3669D6" w14:textId="77777777" w:rsidR="0050350B" w:rsidRPr="00A927B0" w:rsidRDefault="0050350B" w:rsidP="0050350B">
      <w:pPr>
        <w:rPr>
          <w:szCs w:val="20"/>
        </w:rPr>
      </w:pPr>
      <w:r w:rsidRPr="00A927B0">
        <w:rPr>
          <w:szCs w:val="20"/>
        </w:rPr>
        <w:t>Santa Cruz Cypress (</w:t>
      </w:r>
      <w:r w:rsidRPr="00A927B0">
        <w:rPr>
          <w:szCs w:val="20"/>
          <w:u w:val="single"/>
        </w:rPr>
        <w:t>Cupressus</w:t>
      </w:r>
      <w:r w:rsidRPr="00A927B0">
        <w:rPr>
          <w:szCs w:val="20"/>
        </w:rPr>
        <w:t xml:space="preserve"> </w:t>
      </w:r>
      <w:r w:rsidRPr="00A927B0">
        <w:rPr>
          <w:szCs w:val="20"/>
          <w:u w:val="single"/>
        </w:rPr>
        <w:t>abramsiana</w:t>
      </w:r>
      <w:r w:rsidRPr="00A927B0">
        <w:rPr>
          <w:szCs w:val="20"/>
        </w:rPr>
        <w:t>) grows primarily in the Santa Cruz Mountains.  It associates with chaparral species on non-serpentine soils but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Knobcone Pine (</w:t>
      </w:r>
      <w:r w:rsidRPr="00A927B0">
        <w:rPr>
          <w:szCs w:val="20"/>
          <w:u w:val="single"/>
        </w:rPr>
        <w:t>P</w:t>
      </w:r>
      <w:r w:rsidRPr="00A927B0">
        <w:rPr>
          <w:szCs w:val="20"/>
        </w:rPr>
        <w:t xml:space="preserve">. </w:t>
      </w:r>
      <w:r w:rsidRPr="00A927B0">
        <w:rPr>
          <w:szCs w:val="20"/>
          <w:u w:val="single"/>
        </w:rPr>
        <w:t>attenuata</w:t>
      </w:r>
      <w:r w:rsidRPr="00A927B0">
        <w:rPr>
          <w:szCs w:val="20"/>
        </w:rPr>
        <w:t>) may also be present on these sites.  Its elevational ran</w:t>
      </w:r>
      <w:r>
        <w:rPr>
          <w:szCs w:val="20"/>
        </w:rPr>
        <w:t>ge is from 1000 to 2200 f</w:t>
      </w:r>
      <w:r w:rsidRPr="00A927B0">
        <w:rPr>
          <w:szCs w:val="20"/>
        </w:rPr>
        <w:t>t (300</w:t>
      </w:r>
      <w:r>
        <w:rPr>
          <w:szCs w:val="20"/>
        </w:rPr>
        <w:t xml:space="preserve"> – </w:t>
      </w:r>
      <w:r w:rsidRPr="00A927B0">
        <w:rPr>
          <w:szCs w:val="20"/>
        </w:rPr>
        <w:t>670</w:t>
      </w:r>
      <w:r>
        <w:rPr>
          <w:szCs w:val="20"/>
        </w:rPr>
        <w:t xml:space="preserve"> </w:t>
      </w:r>
      <w:r w:rsidRPr="00A927B0">
        <w:rPr>
          <w:szCs w:val="20"/>
        </w:rPr>
        <w:t>m) above coastal summer fog.</w:t>
      </w:r>
    </w:p>
    <w:p w14:paraId="23F09FB4" w14:textId="77777777" w:rsidR="0050350B" w:rsidRPr="00A927B0" w:rsidRDefault="0050350B" w:rsidP="0050350B">
      <w:pPr>
        <w:pStyle w:val="Heading6"/>
      </w:pPr>
      <w:r w:rsidRPr="00A927B0">
        <w:lastRenderedPageBreak/>
        <w:t>MG</w:t>
      </w:r>
      <w:r w:rsidRPr="00A927B0">
        <w:tab/>
        <w:t>G</w:t>
      </w:r>
      <w:r>
        <w:t>owen</w:t>
      </w:r>
      <w:r w:rsidRPr="00A927B0">
        <w:t xml:space="preserve"> C</w:t>
      </w:r>
      <w:r>
        <w:t>ypress</w:t>
      </w:r>
      <w:r w:rsidRPr="00A927B0">
        <w:t xml:space="preserve"> S</w:t>
      </w:r>
      <w:r>
        <w:t>eries</w:t>
      </w:r>
    </w:p>
    <w:p w14:paraId="612B8E49" w14:textId="77777777" w:rsidR="0050350B" w:rsidRPr="00A927B0" w:rsidRDefault="0050350B" w:rsidP="0050350B">
      <w:pPr>
        <w:rPr>
          <w:szCs w:val="20"/>
        </w:rPr>
      </w:pPr>
      <w:r w:rsidRPr="00A927B0">
        <w:rPr>
          <w:szCs w:val="20"/>
        </w:rPr>
        <w:t>This Series is dominated by Gowen Cypress (</w:t>
      </w:r>
      <w:r w:rsidRPr="00A927B0">
        <w:rPr>
          <w:szCs w:val="20"/>
          <w:u w:val="single"/>
        </w:rPr>
        <w:t>Cupressus</w:t>
      </w:r>
      <w:r w:rsidRPr="00A927B0">
        <w:rPr>
          <w:szCs w:val="20"/>
        </w:rPr>
        <w:t xml:space="preserve"> </w:t>
      </w:r>
      <w:r w:rsidRPr="00A927B0">
        <w:rPr>
          <w:szCs w:val="20"/>
          <w:u w:val="single"/>
        </w:rPr>
        <w:t>goveniana</w:t>
      </w:r>
      <w:r w:rsidRPr="00A927B0">
        <w:rPr>
          <w:szCs w:val="20"/>
        </w:rPr>
        <w:t>).  It grows in disjunct groves on mesic soils just south of Monterey Bay at elevations below 1000 ft (305 m).  Major groves of Gowen Cypress occur inland on the western slopes of Huckleberry Hill and in San Jose Creek (Monterey County).</w:t>
      </w:r>
    </w:p>
    <w:p w14:paraId="62D437C9" w14:textId="77777777" w:rsidR="0050350B" w:rsidRPr="00A927B0" w:rsidRDefault="0050350B" w:rsidP="0050350B">
      <w:pPr>
        <w:pStyle w:val="Heading6"/>
      </w:pPr>
      <w:r w:rsidRPr="00A927B0">
        <w:t>MM</w:t>
      </w:r>
      <w:r w:rsidRPr="00A927B0">
        <w:tab/>
        <w:t>M</w:t>
      </w:r>
      <w:r>
        <w:t>onterey</w:t>
      </w:r>
      <w:r w:rsidRPr="00A927B0">
        <w:t xml:space="preserve"> C</w:t>
      </w:r>
      <w:r>
        <w:t>ypress</w:t>
      </w:r>
      <w:r w:rsidRPr="00A927B0">
        <w:t xml:space="preserve"> S</w:t>
      </w:r>
      <w:r>
        <w:t>eries</w:t>
      </w:r>
    </w:p>
    <w:p w14:paraId="026D0D43" w14:textId="77777777" w:rsidR="0050350B" w:rsidRPr="00A927B0" w:rsidRDefault="0050350B" w:rsidP="0050350B">
      <w:pPr>
        <w:rPr>
          <w:szCs w:val="20"/>
        </w:rPr>
      </w:pPr>
      <w:r w:rsidRPr="00A927B0">
        <w:rPr>
          <w:szCs w:val="20"/>
        </w:rPr>
        <w:t>This Series occurs between Cypress Point and Pescadero Point and near Point Lobos in Monterey County.  Monterey Cypress (</w:t>
      </w:r>
      <w:r w:rsidRPr="00A927B0">
        <w:rPr>
          <w:szCs w:val="20"/>
          <w:u w:val="single"/>
        </w:rPr>
        <w:t>Cupressus</w:t>
      </w:r>
      <w:r w:rsidRPr="00A927B0">
        <w:rPr>
          <w:szCs w:val="20"/>
        </w:rPr>
        <w:t xml:space="preserve"> </w:t>
      </w:r>
      <w:r w:rsidRPr="00A927B0">
        <w:rPr>
          <w:szCs w:val="20"/>
          <w:u w:val="single"/>
        </w:rPr>
        <w:t>macrocarpa</w:t>
      </w:r>
      <w:r w:rsidRPr="00A927B0">
        <w:rPr>
          <w:szCs w:val="20"/>
        </w:rPr>
        <w:t>), the dominant species, often associates with Salal (</w:t>
      </w:r>
      <w:r w:rsidRPr="00A927B0">
        <w:rPr>
          <w:szCs w:val="20"/>
          <w:u w:val="single"/>
        </w:rPr>
        <w:t>Gaultheria</w:t>
      </w:r>
      <w:r w:rsidRPr="00A927B0">
        <w:rPr>
          <w:szCs w:val="20"/>
        </w:rPr>
        <w:t xml:space="preserve"> </w:t>
      </w:r>
      <w:r w:rsidRPr="00A927B0">
        <w:rPr>
          <w:szCs w:val="20"/>
          <w:u w:val="single"/>
        </w:rPr>
        <w:t>shallon</w:t>
      </w:r>
      <w:r w:rsidRPr="00A927B0">
        <w:rPr>
          <w:szCs w:val="20"/>
        </w:rPr>
        <w:t xml:space="preserve">) and </w:t>
      </w:r>
      <w:r w:rsidRPr="00A927B0">
        <w:rPr>
          <w:szCs w:val="20"/>
          <w:u w:val="single"/>
        </w:rPr>
        <w:t>Rhododendron</w:t>
      </w:r>
      <w:r w:rsidRPr="00A927B0">
        <w:rPr>
          <w:szCs w:val="20"/>
        </w:rPr>
        <w:t xml:space="preserve"> spp., representing cool, moist climate and mesic soils.  It has been extensively planted outside of its natural range.</w:t>
      </w:r>
    </w:p>
    <w:p w14:paraId="71CBA98B" w14:textId="77777777" w:rsidR="0050350B" w:rsidRPr="00A927B0" w:rsidRDefault="0050350B" w:rsidP="0050350B">
      <w:pPr>
        <w:pStyle w:val="Heading6"/>
      </w:pPr>
      <w:r w:rsidRPr="00A927B0">
        <w:t>MS</w:t>
      </w:r>
      <w:r w:rsidRPr="00A927B0">
        <w:tab/>
        <w:t>S</w:t>
      </w:r>
      <w:r>
        <w:t>argent</w:t>
      </w:r>
      <w:r w:rsidRPr="00A927B0">
        <w:t xml:space="preserve"> C</w:t>
      </w:r>
      <w:r>
        <w:t>ypress</w:t>
      </w:r>
      <w:r w:rsidRPr="00A927B0">
        <w:t xml:space="preserve"> S</w:t>
      </w:r>
      <w:r>
        <w:t>eries</w:t>
      </w:r>
    </w:p>
    <w:p w14:paraId="2D342AA4" w14:textId="77777777" w:rsidR="0050350B" w:rsidRPr="00A927B0" w:rsidRDefault="0050350B" w:rsidP="0050350B">
      <w:pPr>
        <w:rPr>
          <w:szCs w:val="20"/>
        </w:rPr>
      </w:pPr>
      <w:r w:rsidRPr="00A927B0">
        <w:rPr>
          <w:szCs w:val="20"/>
        </w:rPr>
        <w:t>Sargent Cypress (</w:t>
      </w:r>
      <w:r w:rsidRPr="00A927B0">
        <w:rPr>
          <w:szCs w:val="20"/>
          <w:u w:val="single"/>
        </w:rPr>
        <w:t>Cupressus</w:t>
      </w:r>
      <w:r w:rsidRPr="00A927B0">
        <w:rPr>
          <w:szCs w:val="20"/>
        </w:rPr>
        <w:t xml:space="preserve"> </w:t>
      </w:r>
      <w:r w:rsidRPr="00A927B0">
        <w:rPr>
          <w:szCs w:val="20"/>
          <w:u w:val="single"/>
        </w:rPr>
        <w:t>sargentii</w:t>
      </w:r>
      <w:r w:rsidRPr="00A927B0">
        <w:rPr>
          <w:szCs w:val="20"/>
        </w:rPr>
        <w:t>) has a more extensive distribution than many Cypress species in California. In the Central Coast and Montane Zone groves of Sargent Cypress are restricted to serpentine, rocky or shallow ultrabasic soils, especially in the Santa Lucia Range.  It is commonly found a</w:t>
      </w:r>
      <w:r>
        <w:rPr>
          <w:szCs w:val="20"/>
        </w:rPr>
        <w:t>long creeks below about 2000 f</w:t>
      </w:r>
      <w:r w:rsidRPr="00A927B0">
        <w:rPr>
          <w:szCs w:val="20"/>
        </w:rPr>
        <w:t>t (610m) adjacent to other conifer and chaparral series.  In burned areas, this Cypress may form dense thickets.  Associated species are Gray Pine (</w:t>
      </w:r>
      <w:r w:rsidRPr="00A927B0">
        <w:rPr>
          <w:szCs w:val="20"/>
          <w:u w:val="single"/>
        </w:rPr>
        <w:t>Pinus</w:t>
      </w:r>
      <w:r w:rsidRPr="00A927B0">
        <w:rPr>
          <w:szCs w:val="20"/>
        </w:rPr>
        <w:t xml:space="preserve"> </w:t>
      </w:r>
      <w:r w:rsidRPr="00A927B0">
        <w:rPr>
          <w:szCs w:val="20"/>
          <w:u w:val="single"/>
        </w:rPr>
        <w:t>sabiniana</w:t>
      </w:r>
      <w:r w:rsidRPr="00A927B0">
        <w:rPr>
          <w:szCs w:val="20"/>
        </w:rPr>
        <w:t>) and scattered Ponderosa Pine (</w:t>
      </w:r>
      <w:r w:rsidRPr="00A927B0">
        <w:rPr>
          <w:szCs w:val="20"/>
          <w:u w:val="single"/>
        </w:rPr>
        <w:t>P</w:t>
      </w:r>
      <w:r w:rsidRPr="00A927B0">
        <w:rPr>
          <w:szCs w:val="20"/>
        </w:rPr>
        <w:t xml:space="preserve">. </w:t>
      </w:r>
      <w:r w:rsidRPr="00A927B0">
        <w:rPr>
          <w:szCs w:val="20"/>
          <w:u w:val="single"/>
        </w:rPr>
        <w:t>ponderosa</w:t>
      </w:r>
      <w:r w:rsidRPr="00A927B0">
        <w:rPr>
          <w:szCs w:val="20"/>
        </w:rPr>
        <w:t>) individuals.  Understory species are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Leather Oak (</w:t>
      </w:r>
      <w:r w:rsidRPr="00A927B0">
        <w:rPr>
          <w:szCs w:val="20"/>
          <w:u w:val="single"/>
        </w:rPr>
        <w:t>Quercus</w:t>
      </w:r>
      <w:r w:rsidRPr="00A927B0">
        <w:rPr>
          <w:szCs w:val="20"/>
        </w:rPr>
        <w:t xml:space="preserve"> </w:t>
      </w:r>
      <w:r w:rsidRPr="00A927B0">
        <w:rPr>
          <w:szCs w:val="20"/>
          <w:u w:val="single"/>
        </w:rPr>
        <w:t>durata</w:t>
      </w:r>
      <w:r w:rsidRPr="00A927B0">
        <w:rPr>
          <w:szCs w:val="20"/>
        </w:rPr>
        <w:t>) and Scrub Oak (</w:t>
      </w:r>
      <w:r w:rsidRPr="00A927B0">
        <w:rPr>
          <w:szCs w:val="20"/>
          <w:u w:val="single"/>
        </w:rPr>
        <w:t>Q</w:t>
      </w:r>
      <w:r w:rsidRPr="00A927B0">
        <w:rPr>
          <w:szCs w:val="20"/>
        </w:rPr>
        <w:t xml:space="preserve">. </w:t>
      </w:r>
      <w:r w:rsidRPr="00A927B0">
        <w:rPr>
          <w:szCs w:val="20"/>
          <w:u w:val="single"/>
        </w:rPr>
        <w:t>berberidifolia</w:t>
      </w:r>
      <w:r w:rsidRPr="00A927B0">
        <w:rPr>
          <w:szCs w:val="20"/>
        </w:rPr>
        <w:t xml:space="preserve">, formerly </w:t>
      </w:r>
      <w:r w:rsidRPr="00A927B0">
        <w:rPr>
          <w:szCs w:val="20"/>
          <w:u w:val="single"/>
        </w:rPr>
        <w:t>Q</w:t>
      </w:r>
      <w:r w:rsidRPr="00A927B0">
        <w:rPr>
          <w:szCs w:val="20"/>
        </w:rPr>
        <w:t xml:space="preserve">. </w:t>
      </w:r>
      <w:r w:rsidRPr="00A927B0">
        <w:rPr>
          <w:szCs w:val="20"/>
          <w:u w:val="single"/>
        </w:rPr>
        <w:t>dumosa</w:t>
      </w:r>
      <w:r w:rsidRPr="00A927B0">
        <w:rPr>
          <w:szCs w:val="20"/>
        </w:rPr>
        <w:t>).</w:t>
      </w:r>
    </w:p>
    <w:p w14:paraId="58B2DD64" w14:textId="77777777" w:rsidR="0050350B" w:rsidRPr="00A927B0" w:rsidRDefault="0050350B" w:rsidP="0050350B">
      <w:pPr>
        <w:pStyle w:val="Heading6"/>
      </w:pPr>
      <w:r w:rsidRPr="00A927B0">
        <w:t>AB</w:t>
      </w:r>
      <w:r w:rsidRPr="00A927B0">
        <w:tab/>
        <w:t>S</w:t>
      </w:r>
      <w:r>
        <w:t>anta</w:t>
      </w:r>
      <w:r w:rsidRPr="00A927B0">
        <w:t xml:space="preserve"> L</w:t>
      </w:r>
      <w:r>
        <w:t>ucia</w:t>
      </w:r>
      <w:r w:rsidRPr="00A927B0">
        <w:t xml:space="preserve"> F</w:t>
      </w:r>
      <w:r>
        <w:t>ir</w:t>
      </w:r>
      <w:r w:rsidRPr="00A927B0">
        <w:t xml:space="preserve"> S</w:t>
      </w:r>
      <w:r>
        <w:t>eries</w:t>
      </w:r>
    </w:p>
    <w:p w14:paraId="60E43B57" w14:textId="77777777" w:rsidR="0050350B" w:rsidRPr="00A927B0" w:rsidRDefault="0050350B" w:rsidP="0050350B">
      <w:pPr>
        <w:rPr>
          <w:szCs w:val="20"/>
        </w:rPr>
      </w:pPr>
      <w:r w:rsidRPr="00A927B0">
        <w:rPr>
          <w:szCs w:val="20"/>
        </w:rPr>
        <w:t>Santa Lucia Fir (</w:t>
      </w:r>
      <w:r w:rsidRPr="00A927B0">
        <w:rPr>
          <w:szCs w:val="20"/>
          <w:u w:val="single"/>
        </w:rPr>
        <w:t>Abies</w:t>
      </w:r>
      <w:r w:rsidRPr="00A927B0">
        <w:rPr>
          <w:szCs w:val="20"/>
        </w:rPr>
        <w:t xml:space="preserve"> </w:t>
      </w:r>
      <w:r w:rsidRPr="00A927B0">
        <w:rPr>
          <w:szCs w:val="20"/>
          <w:u w:val="single"/>
        </w:rPr>
        <w:t>bracteata</w:t>
      </w:r>
      <w:r w:rsidRPr="00A927B0">
        <w:rPr>
          <w:szCs w:val="20"/>
        </w:rPr>
        <w:t>) is found only in the Santa Lucia Range (Los Padres NF) as a narrow endemic species, usually within 15 miles (24 km) of the coast.  It is most common near the crest of the mountains and towards the north.</w:t>
      </w:r>
      <w:r>
        <w:rPr>
          <w:szCs w:val="20"/>
        </w:rPr>
        <w:t xml:space="preserve"> </w:t>
      </w:r>
      <w:r w:rsidRPr="00A927B0">
        <w:rPr>
          <w:szCs w:val="20"/>
        </w:rPr>
        <w:t xml:space="preserve"> It often associates with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and other hardwoods in droughty summit sites, on rocky slopes or in protected ravines.  Slopes are usually steep and less fire-prone than other mixed hardwood areas of the forest. </w:t>
      </w:r>
      <w:r>
        <w:rPr>
          <w:szCs w:val="20"/>
        </w:rPr>
        <w:t xml:space="preserve"> </w:t>
      </w:r>
      <w:r w:rsidRPr="00A927B0">
        <w:rPr>
          <w:szCs w:val="20"/>
        </w:rPr>
        <w:t>Elevation ranges are in the order 2000 - 5000 ft (610 - 1525 m).  This Fir is the dominant conifer in this Series but it also occurs as scattered inviduals or clumps of trees within the Mixed Conifer areas.</w:t>
      </w:r>
    </w:p>
    <w:p w14:paraId="63744B86" w14:textId="77777777" w:rsidR="0050350B" w:rsidRPr="00A927B0" w:rsidRDefault="0050350B" w:rsidP="0050350B">
      <w:pPr>
        <w:pStyle w:val="Heading6"/>
      </w:pPr>
      <w:r w:rsidRPr="00A927B0">
        <w:t>MF</w:t>
      </w:r>
      <w:r w:rsidRPr="00A927B0">
        <w:tab/>
        <w:t>M</w:t>
      </w:r>
      <w:r>
        <w:t>ixed</w:t>
      </w:r>
      <w:r w:rsidRPr="00A927B0">
        <w:t xml:space="preserve"> C</w:t>
      </w:r>
      <w:r>
        <w:t>onifer</w:t>
      </w:r>
      <w:r w:rsidRPr="00A927B0">
        <w:t xml:space="preserve"> - F</w:t>
      </w:r>
      <w:r>
        <w:t>ir</w:t>
      </w:r>
      <w:r w:rsidRPr="00A927B0">
        <w:t xml:space="preserve"> S</w:t>
      </w:r>
      <w:r>
        <w:t>eries</w:t>
      </w:r>
    </w:p>
    <w:p w14:paraId="7F823BAD" w14:textId="77777777" w:rsidR="0050350B" w:rsidRPr="00A927B0" w:rsidRDefault="0050350B" w:rsidP="0050350B">
      <w:pPr>
        <w:rPr>
          <w:szCs w:val="20"/>
        </w:rPr>
      </w:pPr>
      <w:r w:rsidRPr="00A927B0">
        <w:rPr>
          <w:szCs w:val="20"/>
        </w:rPr>
        <w:t>This Series is extensive in many areas of the state and usually consists of a mixture of conifer species in which White Fir (</w:t>
      </w:r>
      <w:r w:rsidRPr="00A927B0">
        <w:rPr>
          <w:szCs w:val="20"/>
          <w:u w:val="single"/>
        </w:rPr>
        <w:t>Abies</w:t>
      </w:r>
      <w:r w:rsidRPr="00A927B0">
        <w:rPr>
          <w:szCs w:val="20"/>
        </w:rPr>
        <w:t xml:space="preserve"> </w:t>
      </w:r>
      <w:r w:rsidRPr="00A927B0">
        <w:rPr>
          <w:szCs w:val="20"/>
          <w:u w:val="single"/>
        </w:rPr>
        <w:t>concolor</w:t>
      </w:r>
      <w:r w:rsidRPr="00A927B0">
        <w:rPr>
          <w:szCs w:val="20"/>
        </w:rPr>
        <w:t>) usually forms a conspicuous component.  This Series generally occurs within an elevational range of 3800 - 6700 ft (1150 - 2000 m) or higher.  It is rare in the Central Coast Province, but has been mapped in a limited area of the Los Padres NF where White Fir occurs.  The lower elevations of this Series are primarily dominated by White Fir and Sugar Pine (</w:t>
      </w:r>
      <w:r w:rsidRPr="00A927B0">
        <w:rPr>
          <w:szCs w:val="20"/>
          <w:u w:val="single"/>
        </w:rPr>
        <w:t>Pinus</w:t>
      </w:r>
      <w:r w:rsidRPr="00A927B0">
        <w:rPr>
          <w:szCs w:val="20"/>
        </w:rPr>
        <w:t xml:space="preserve"> </w:t>
      </w:r>
      <w:r w:rsidRPr="00A927B0">
        <w:rPr>
          <w:szCs w:val="20"/>
          <w:u w:val="single"/>
        </w:rPr>
        <w:t>lambertiana</w:t>
      </w:r>
      <w:r w:rsidRPr="00A927B0">
        <w:rPr>
          <w:szCs w:val="20"/>
        </w:rPr>
        <w:t>) with Black Oak (</w:t>
      </w:r>
      <w:r w:rsidRPr="00A927B0">
        <w:rPr>
          <w:szCs w:val="20"/>
          <w:u w:val="single"/>
        </w:rPr>
        <w:t>Quercus</w:t>
      </w:r>
      <w:r w:rsidRPr="00A927B0">
        <w:rPr>
          <w:szCs w:val="20"/>
        </w:rPr>
        <w:t xml:space="preserve"> </w:t>
      </w:r>
      <w:r w:rsidRPr="00A927B0">
        <w:rPr>
          <w:szCs w:val="20"/>
          <w:u w:val="single"/>
        </w:rPr>
        <w:t>kelloggii</w:t>
      </w:r>
      <w:r w:rsidRPr="00A927B0">
        <w:rPr>
          <w:szCs w:val="20"/>
        </w:rPr>
        <w:t>) as an important hardwood associate.</w:t>
      </w:r>
    </w:p>
    <w:p w14:paraId="07DCA8B7" w14:textId="77777777" w:rsidR="0050350B" w:rsidRPr="00A927B0" w:rsidRDefault="0050350B" w:rsidP="0050350B">
      <w:pPr>
        <w:pStyle w:val="Heading6"/>
      </w:pPr>
      <w:r w:rsidRPr="00A927B0">
        <w:t>PJ</w:t>
      </w:r>
      <w:r w:rsidRPr="00A927B0">
        <w:tab/>
        <w:t>P</w:t>
      </w:r>
      <w:r>
        <w:t>inyon</w:t>
      </w:r>
      <w:r w:rsidRPr="00A927B0">
        <w:t xml:space="preserve"> - J</w:t>
      </w:r>
      <w:r>
        <w:t>uniper</w:t>
      </w:r>
      <w:r w:rsidRPr="00A927B0">
        <w:t xml:space="preserve"> S</w:t>
      </w:r>
      <w:r>
        <w:t>eries</w:t>
      </w:r>
    </w:p>
    <w:p w14:paraId="37411D64" w14:textId="77777777" w:rsidR="0050350B" w:rsidRPr="00A927B0" w:rsidRDefault="0050350B" w:rsidP="0050350B">
      <w:pPr>
        <w:rPr>
          <w:szCs w:val="20"/>
        </w:rPr>
      </w:pPr>
      <w:r w:rsidRPr="00A927B0">
        <w:rPr>
          <w:szCs w:val="20"/>
        </w:rPr>
        <w:t>One-leaved Pinyon Pine (</w:t>
      </w:r>
      <w:r w:rsidRPr="00A927B0">
        <w:rPr>
          <w:szCs w:val="20"/>
          <w:u w:val="single"/>
        </w:rPr>
        <w:t>Pinus</w:t>
      </w:r>
      <w:r w:rsidRPr="00A927B0">
        <w:rPr>
          <w:szCs w:val="20"/>
        </w:rPr>
        <w:t xml:space="preserve"> </w:t>
      </w:r>
      <w:r w:rsidRPr="00A927B0">
        <w:rPr>
          <w:szCs w:val="20"/>
          <w:u w:val="single"/>
        </w:rPr>
        <w:t>monophylla</w:t>
      </w:r>
      <w:r w:rsidRPr="00A927B0">
        <w:rPr>
          <w:szCs w:val="20"/>
        </w:rPr>
        <w:t xml:space="preserve">) dominates the higher elevations of this semi-arid open woodland series. </w:t>
      </w:r>
      <w:r>
        <w:rPr>
          <w:szCs w:val="20"/>
        </w:rPr>
        <w:t xml:space="preserve"> </w:t>
      </w:r>
      <w:r w:rsidRPr="00A927B0">
        <w:rPr>
          <w:szCs w:val="20"/>
        </w:rPr>
        <w:t>The shrub California Juniper (</w:t>
      </w:r>
      <w:r w:rsidRPr="00A927B0">
        <w:rPr>
          <w:szCs w:val="20"/>
          <w:u w:val="single"/>
        </w:rPr>
        <w:t>Juniperus</w:t>
      </w:r>
      <w:r w:rsidRPr="00A927B0">
        <w:rPr>
          <w:szCs w:val="20"/>
        </w:rPr>
        <w:t xml:space="preserve"> </w:t>
      </w:r>
      <w:r w:rsidRPr="00A927B0">
        <w:rPr>
          <w:szCs w:val="20"/>
          <w:u w:val="single"/>
        </w:rPr>
        <w:t>californica</w:t>
      </w:r>
      <w:r w:rsidRPr="00A927B0">
        <w:rPr>
          <w:szCs w:val="20"/>
        </w:rPr>
        <w:t>) occupies sites in this Series at lower elevations and often on gentle slopes or alluvium.  The taller Sierra or Mountain Juniper (</w:t>
      </w:r>
      <w:r w:rsidRPr="00A927B0">
        <w:rPr>
          <w:szCs w:val="20"/>
          <w:u w:val="single"/>
        </w:rPr>
        <w:t>J</w:t>
      </w:r>
      <w:r w:rsidRPr="00A927B0">
        <w:rPr>
          <w:szCs w:val="20"/>
        </w:rPr>
        <w:t xml:space="preserve">. </w:t>
      </w:r>
      <w:r w:rsidRPr="00A927B0">
        <w:rPr>
          <w:szCs w:val="20"/>
          <w:u w:val="single"/>
        </w:rPr>
        <w:t>occidentalis</w:t>
      </w:r>
      <w:r w:rsidRPr="00A927B0">
        <w:rPr>
          <w:szCs w:val="20"/>
        </w:rPr>
        <w:t xml:space="preserve"> var. </w:t>
      </w:r>
      <w:r w:rsidRPr="00A927B0">
        <w:rPr>
          <w:szCs w:val="20"/>
          <w:u w:val="single"/>
        </w:rPr>
        <w:t>australis</w:t>
      </w:r>
      <w:r w:rsidRPr="00A927B0">
        <w:rPr>
          <w:szCs w:val="20"/>
        </w:rPr>
        <w:t>) may also occur in this Series. It has been mapped in transmontane, arid regions of the Los Padres NF of the Central Coast Province such as those in the rain shadow of the San Rafael Mtns.  Elevations are generally of the order 4000 - 8000 ft (1220 - 1950 m).  Understories may include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and Tucker or Palmer Oak (</w:t>
      </w:r>
      <w:r w:rsidRPr="00A927B0">
        <w:rPr>
          <w:szCs w:val="20"/>
          <w:u w:val="single"/>
        </w:rPr>
        <w:t>Quercus</w:t>
      </w:r>
      <w:r w:rsidRPr="00A927B0">
        <w:rPr>
          <w:szCs w:val="20"/>
        </w:rPr>
        <w:t xml:space="preserve"> </w:t>
      </w:r>
      <w:r w:rsidRPr="00A927B0">
        <w:rPr>
          <w:szCs w:val="20"/>
          <w:u w:val="single"/>
        </w:rPr>
        <w:t>john-tuckeri</w:t>
      </w:r>
      <w:r w:rsidRPr="00A927B0">
        <w:rPr>
          <w:szCs w:val="20"/>
        </w:rPr>
        <w:t xml:space="preserve">, </w:t>
      </w:r>
      <w:r w:rsidRPr="00A927B0">
        <w:rPr>
          <w:szCs w:val="20"/>
          <w:u w:val="single"/>
        </w:rPr>
        <w:t>Q</w:t>
      </w:r>
      <w:r w:rsidRPr="00A927B0">
        <w:rPr>
          <w:szCs w:val="20"/>
        </w:rPr>
        <w:t>.</w:t>
      </w:r>
      <w:r w:rsidRPr="00A927B0">
        <w:rPr>
          <w:szCs w:val="20"/>
          <w:u w:val="single"/>
        </w:rPr>
        <w:t xml:space="preserve"> palmeri</w:t>
      </w:r>
      <w:r w:rsidRPr="00A927B0">
        <w:rPr>
          <w:szCs w:val="20"/>
        </w:rPr>
        <w:t>).</w:t>
      </w:r>
    </w:p>
    <w:p w14:paraId="2E7F7AA8" w14:textId="77777777" w:rsidR="0050350B" w:rsidRPr="00A927B0" w:rsidRDefault="0050350B" w:rsidP="0050350B">
      <w:pPr>
        <w:pStyle w:val="Heading6"/>
      </w:pPr>
      <w:r w:rsidRPr="00A927B0">
        <w:lastRenderedPageBreak/>
        <w:t>PD</w:t>
      </w:r>
      <w:r w:rsidRPr="00A927B0">
        <w:tab/>
        <w:t>G</w:t>
      </w:r>
      <w:r>
        <w:t>ray</w:t>
      </w:r>
      <w:r w:rsidRPr="00A927B0">
        <w:t xml:space="preserve"> P</w:t>
      </w:r>
      <w:r>
        <w:t>ine</w:t>
      </w:r>
      <w:r w:rsidRPr="00A927B0">
        <w:t xml:space="preserve"> S</w:t>
      </w:r>
      <w:r>
        <w:t>eries</w:t>
      </w:r>
    </w:p>
    <w:p w14:paraId="6B913ECB" w14:textId="77777777" w:rsidR="0050350B" w:rsidRPr="00A927B0" w:rsidRDefault="0050350B" w:rsidP="0050350B">
      <w:pPr>
        <w:rPr>
          <w:szCs w:val="20"/>
        </w:rPr>
      </w:pPr>
      <w:r w:rsidRPr="00A927B0">
        <w:rPr>
          <w:szCs w:val="20"/>
        </w:rPr>
        <w:t>Gray Pine (</w:t>
      </w:r>
      <w:r w:rsidRPr="00A927B0">
        <w:rPr>
          <w:szCs w:val="20"/>
          <w:u w:val="single"/>
        </w:rPr>
        <w:t>Pinus</w:t>
      </w:r>
      <w:r w:rsidRPr="00A927B0">
        <w:rPr>
          <w:szCs w:val="20"/>
        </w:rPr>
        <w:t xml:space="preserve"> </w:t>
      </w:r>
      <w:r w:rsidRPr="00A927B0">
        <w:rPr>
          <w:szCs w:val="20"/>
          <w:u w:val="single"/>
        </w:rPr>
        <w:t>sabiniana</w:t>
      </w:r>
      <w:r w:rsidRPr="00A927B0">
        <w:rPr>
          <w:szCs w:val="20"/>
        </w:rPr>
        <w:t xml:space="preserve">) reaches its southernmost extent in the Santa Ynez Mtns. (Los Padres NF) and northwestern areas of the Angeles NF close to the San Joaquin Valley. </w:t>
      </w:r>
      <w:r>
        <w:rPr>
          <w:szCs w:val="20"/>
        </w:rPr>
        <w:t xml:space="preserve"> </w:t>
      </w:r>
      <w:r w:rsidRPr="00A927B0">
        <w:rPr>
          <w:szCs w:val="20"/>
        </w:rPr>
        <w:t>The Series is usually an open woodlands type with a diverse mixture of hardwoods such as Valley Oak (</w:t>
      </w:r>
      <w:r w:rsidRPr="00A927B0">
        <w:rPr>
          <w:szCs w:val="20"/>
          <w:u w:val="single"/>
        </w:rPr>
        <w:t>Quercus</w:t>
      </w:r>
      <w:r w:rsidRPr="00A927B0">
        <w:rPr>
          <w:szCs w:val="20"/>
        </w:rPr>
        <w:t xml:space="preserve"> </w:t>
      </w:r>
      <w:r w:rsidRPr="00A927B0">
        <w:rPr>
          <w:szCs w:val="20"/>
          <w:u w:val="single"/>
        </w:rPr>
        <w:t>lobata</w:t>
      </w:r>
      <w:r w:rsidRPr="00A927B0">
        <w:rPr>
          <w:szCs w:val="20"/>
        </w:rPr>
        <w:t>), Blue Oak (</w:t>
      </w:r>
      <w:r w:rsidRPr="00A927B0">
        <w:rPr>
          <w:szCs w:val="20"/>
          <w:u w:val="single"/>
        </w:rPr>
        <w:t>Q</w:t>
      </w:r>
      <w:r w:rsidRPr="00A927B0">
        <w:rPr>
          <w:szCs w:val="20"/>
        </w:rPr>
        <w:t xml:space="preserve">. </w:t>
      </w:r>
      <w:r w:rsidRPr="00A927B0">
        <w:rPr>
          <w:szCs w:val="20"/>
          <w:u w:val="single"/>
        </w:rPr>
        <w:t>douglasii</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and low-elevation chaparral shrubs with Gray Pine as the only conifer.  It has been mapped in locations below 3000 ft (980 m) very sparsely in the La Panza and Santa Lucia Ranges (Los Padres NF of the Central Coast Province.</w:t>
      </w:r>
    </w:p>
    <w:p w14:paraId="5B390503" w14:textId="77777777" w:rsidR="0050350B" w:rsidRPr="00A927B0" w:rsidRDefault="0050350B" w:rsidP="0050350B">
      <w:pPr>
        <w:pStyle w:val="Heading5"/>
      </w:pPr>
      <w:bookmarkStart w:id="17" w:name="_Toc433187169"/>
      <w:r>
        <w:t>Hardwood</w:t>
      </w:r>
      <w:r w:rsidRPr="00A927B0">
        <w:t xml:space="preserve"> F</w:t>
      </w:r>
      <w:r>
        <w:t>orest</w:t>
      </w:r>
      <w:r w:rsidRPr="00A927B0">
        <w:t>/W</w:t>
      </w:r>
      <w:r>
        <w:t>oodland</w:t>
      </w:r>
      <w:bookmarkEnd w:id="17"/>
    </w:p>
    <w:p w14:paraId="35822965" w14:textId="77777777" w:rsidR="0050350B" w:rsidRPr="00A927B0" w:rsidRDefault="0050350B" w:rsidP="0050350B">
      <w:pPr>
        <w:pStyle w:val="Heading6"/>
      </w:pPr>
      <w:r w:rsidRPr="00A927B0">
        <w:t>QT</w:t>
      </w:r>
      <w:r w:rsidRPr="00A927B0">
        <w:tab/>
        <w:t>T</w:t>
      </w:r>
      <w:r>
        <w:t>anoak</w:t>
      </w:r>
      <w:r w:rsidRPr="00A927B0">
        <w:t xml:space="preserve"> - M</w:t>
      </w:r>
      <w:r>
        <w:t>adrone</w:t>
      </w:r>
      <w:r w:rsidRPr="00A927B0">
        <w:t xml:space="preserve"> S</w:t>
      </w:r>
      <w:r>
        <w:t>eries</w:t>
      </w:r>
    </w:p>
    <w:p w14:paraId="5D7AD158" w14:textId="77777777" w:rsidR="0050350B" w:rsidRPr="00A927B0" w:rsidRDefault="0050350B" w:rsidP="0050350B">
      <w:pPr>
        <w:rPr>
          <w:szCs w:val="20"/>
        </w:rPr>
      </w:pPr>
      <w:r w:rsidRPr="00A927B0">
        <w:rPr>
          <w:szCs w:val="20"/>
        </w:rPr>
        <w:t>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widely distributed in coastal regions of northern and central California, reaches its southernmost extent in the Santa Ynez Mtns. (Los Padres NF). Its range overlaps with that of Madrone (</w:t>
      </w:r>
      <w:r w:rsidRPr="00A927B0">
        <w:rPr>
          <w:szCs w:val="20"/>
          <w:u w:val="single"/>
        </w:rPr>
        <w:t>Arbutus</w:t>
      </w:r>
      <w:r w:rsidRPr="00A927B0">
        <w:rPr>
          <w:szCs w:val="20"/>
        </w:rPr>
        <w:t xml:space="preserve"> </w:t>
      </w:r>
      <w:r w:rsidRPr="00A927B0">
        <w:rPr>
          <w:szCs w:val="20"/>
          <w:u w:val="single"/>
        </w:rPr>
        <w:t>menziesii</w:t>
      </w:r>
      <w:r w:rsidRPr="00A927B0">
        <w:rPr>
          <w:szCs w:val="20"/>
        </w:rPr>
        <w:t>) in this area and further north in the Santa Lucia Range of the Los Padres NF, where the series has been mapped in cismontane elevations below 3000 ft (915 m).  Tanoak or Madrone may occur alone or in combination as dominant hardwoods of this Series.  Madrone is prominent in the Coast Live Oak Series and is often found on deep, well-drained mesic soils.  Tanoak may occur in pure stands on western mesic slopes since it sprouts quickly and is an invader species within the Pacific Douglas-Fir Series.  Associates in this area include Coastal Sage Scrub species such as Sages (</w:t>
      </w:r>
      <w:r w:rsidRPr="00A927B0">
        <w:rPr>
          <w:szCs w:val="20"/>
          <w:u w:val="single"/>
        </w:rPr>
        <w:t>Salvia</w:t>
      </w:r>
      <w:r w:rsidRPr="00A927B0">
        <w:rPr>
          <w:szCs w:val="20"/>
        </w:rPr>
        <w:t xml:space="preserve"> spp.) and Coastal Sagebrush (</w:t>
      </w:r>
      <w:r w:rsidRPr="00A927B0">
        <w:rPr>
          <w:szCs w:val="20"/>
          <w:u w:val="single"/>
        </w:rPr>
        <w:t>Artemisia</w:t>
      </w:r>
      <w:r w:rsidRPr="00A927B0">
        <w:rPr>
          <w:szCs w:val="20"/>
        </w:rPr>
        <w:t xml:space="preserve"> </w:t>
      </w:r>
      <w:r w:rsidRPr="00A927B0">
        <w:rPr>
          <w:szCs w:val="20"/>
          <w:u w:val="single"/>
        </w:rPr>
        <w:t>californica</w:t>
      </w:r>
      <w:r w:rsidRPr="00A927B0">
        <w:rPr>
          <w:szCs w:val="20"/>
        </w:rPr>
        <w:t>), low elevation chaparral species such as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conifers such as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Redwood (</w:t>
      </w:r>
      <w:r w:rsidRPr="00A927B0">
        <w:rPr>
          <w:szCs w:val="20"/>
          <w:u w:val="single"/>
        </w:rPr>
        <w:t>Sequoia</w:t>
      </w:r>
      <w:r w:rsidRPr="00A927B0">
        <w:rPr>
          <w:szCs w:val="20"/>
        </w:rPr>
        <w:t xml:space="preserve"> </w:t>
      </w:r>
      <w:r w:rsidRPr="00A927B0">
        <w:rPr>
          <w:szCs w:val="20"/>
          <w:u w:val="single"/>
        </w:rPr>
        <w:t>sempervirens</w:t>
      </w:r>
      <w:r w:rsidRPr="00A927B0">
        <w:rPr>
          <w:szCs w:val="20"/>
        </w:rPr>
        <w:t>) and Pacific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and other hardwoods such as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w:t>
      </w:r>
    </w:p>
    <w:p w14:paraId="54DFB045" w14:textId="77777777" w:rsidR="0050350B" w:rsidRPr="00A927B0" w:rsidRDefault="0050350B" w:rsidP="0050350B">
      <w:pPr>
        <w:pStyle w:val="Heading6"/>
      </w:pPr>
      <w:r w:rsidRPr="00A927B0">
        <w:t>QA</w:t>
      </w:r>
      <w:r w:rsidRPr="00A927B0">
        <w:tab/>
        <w:t>C</w:t>
      </w:r>
      <w:r>
        <w:t>oast</w:t>
      </w:r>
      <w:r w:rsidRPr="00A927B0">
        <w:t xml:space="preserve"> L</w:t>
      </w:r>
      <w:r>
        <w:t>ive</w:t>
      </w:r>
      <w:r w:rsidRPr="00A927B0">
        <w:t xml:space="preserve"> O</w:t>
      </w:r>
      <w:r>
        <w:t>ak</w:t>
      </w:r>
      <w:r w:rsidRPr="00A927B0">
        <w:t xml:space="preserve"> S</w:t>
      </w:r>
      <w:r>
        <w:t>eries</w:t>
      </w:r>
    </w:p>
    <w:p w14:paraId="247A3776" w14:textId="77777777" w:rsidR="0050350B" w:rsidRPr="00A927B0" w:rsidRDefault="0050350B" w:rsidP="0050350B">
      <w:pPr>
        <w:rPr>
          <w:szCs w:val="20"/>
        </w:rPr>
      </w:pPr>
      <w:r w:rsidRPr="00A927B0">
        <w:rPr>
          <w:szCs w:val="20"/>
        </w:rPr>
        <w:t>This Series, dominated by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occurs throughout the Southern Coast Ranges.  It readily is found in pure stands in valleys and</w:t>
      </w:r>
      <w:r>
        <w:rPr>
          <w:szCs w:val="20"/>
        </w:rPr>
        <w:t xml:space="preserve"> slopes generally below 4000 f</w:t>
      </w:r>
      <w:r w:rsidRPr="00A927B0">
        <w:rPr>
          <w:szCs w:val="20"/>
        </w:rPr>
        <w:t>t (1220 m) elevation, associating with Monterey Pine (</w:t>
      </w:r>
      <w:r w:rsidRPr="00A927B0">
        <w:rPr>
          <w:szCs w:val="20"/>
          <w:u w:val="single"/>
        </w:rPr>
        <w:t>Pinus</w:t>
      </w:r>
      <w:r w:rsidRPr="00A927B0">
        <w:rPr>
          <w:szCs w:val="20"/>
        </w:rPr>
        <w:t xml:space="preserve"> </w:t>
      </w:r>
      <w:r w:rsidRPr="00A927B0">
        <w:rPr>
          <w:szCs w:val="20"/>
          <w:u w:val="single"/>
        </w:rPr>
        <w:t>radiata</w:t>
      </w:r>
      <w:r w:rsidRPr="00A927B0">
        <w:rPr>
          <w:szCs w:val="20"/>
        </w:rPr>
        <w:t>), Madrone (</w:t>
      </w:r>
      <w:r w:rsidRPr="00A927B0">
        <w:rPr>
          <w:szCs w:val="20"/>
          <w:u w:val="single"/>
        </w:rPr>
        <w:t>Arbutus</w:t>
      </w:r>
      <w:r w:rsidRPr="00A927B0">
        <w:rPr>
          <w:szCs w:val="20"/>
        </w:rPr>
        <w:t xml:space="preserve"> </w:t>
      </w:r>
      <w:r w:rsidRPr="00A927B0">
        <w:rPr>
          <w:szCs w:val="20"/>
          <w:u w:val="single"/>
        </w:rPr>
        <w:t>menziesii</w:t>
      </w:r>
      <w:r w:rsidRPr="00A927B0">
        <w:rPr>
          <w:szCs w:val="20"/>
        </w:rPr>
        <w:t>) and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Southern California Walnut (</w:t>
      </w:r>
      <w:r w:rsidRPr="00A927B0">
        <w:rPr>
          <w:szCs w:val="20"/>
          <w:u w:val="single"/>
        </w:rPr>
        <w:t>Juglans</w:t>
      </w:r>
      <w:r w:rsidRPr="00A927B0">
        <w:rPr>
          <w:szCs w:val="20"/>
        </w:rPr>
        <w:t xml:space="preserve"> </w:t>
      </w:r>
      <w:r w:rsidRPr="00A927B0">
        <w:rPr>
          <w:szCs w:val="20"/>
          <w:u w:val="single"/>
        </w:rPr>
        <w:t>californica</w:t>
      </w:r>
      <w:r w:rsidRPr="00A927B0">
        <w:rPr>
          <w:szCs w:val="20"/>
        </w:rPr>
        <w:t>) associates with Coast Live Oak on north slopes.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is often present and abundant in this Series.  Coast Live Oak generally occur</w:t>
      </w:r>
      <w:r>
        <w:rPr>
          <w:szCs w:val="20"/>
        </w:rPr>
        <w:t>s on deep, mesic soils on near-</w:t>
      </w:r>
      <w:r w:rsidRPr="00A927B0">
        <w:rPr>
          <w:szCs w:val="20"/>
        </w:rPr>
        <w:t>coastal slopes where it forms denser forests and on alluvial terraces in more interior slopes, where it may form open savanna-like grasslands.  It intergrades with the more interior Blue Oak Series in the Santa Lucia Mtns. of the Central Coast region.</w:t>
      </w:r>
    </w:p>
    <w:p w14:paraId="61E62C1E" w14:textId="77777777" w:rsidR="0050350B" w:rsidRPr="00A927B0" w:rsidRDefault="0050350B" w:rsidP="0050350B">
      <w:pPr>
        <w:pStyle w:val="Heading6"/>
      </w:pPr>
      <w:r w:rsidRPr="00A927B0">
        <w:t>QC</w:t>
      </w:r>
      <w:r w:rsidRPr="00A927B0">
        <w:tab/>
      </w:r>
      <w:r>
        <w:t>Canyon</w:t>
      </w:r>
      <w:r w:rsidRPr="00A927B0">
        <w:t xml:space="preserve"> L</w:t>
      </w:r>
      <w:r>
        <w:t>ive</w:t>
      </w:r>
      <w:r w:rsidRPr="00A927B0">
        <w:t xml:space="preserve"> O</w:t>
      </w:r>
      <w:r>
        <w:t>ak</w:t>
      </w:r>
      <w:r w:rsidRPr="00A927B0">
        <w:t xml:space="preserve"> S</w:t>
      </w:r>
      <w:r>
        <w:t>eries</w:t>
      </w:r>
    </w:p>
    <w:p w14:paraId="56376D2A" w14:textId="77777777" w:rsidR="0050350B" w:rsidRPr="00A927B0" w:rsidRDefault="0050350B" w:rsidP="0050350B">
      <w:pPr>
        <w:rPr>
          <w:szCs w:val="20"/>
        </w:rPr>
      </w:pPr>
      <w:r w:rsidRPr="00A927B0">
        <w:rPr>
          <w:szCs w:val="20"/>
        </w:rPr>
        <w:t>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can be found throughout the Central and Southern Coast Ranges as the dominant hardwood of this Series.  It is frequently found on steep, rocky canyon slopes up to an elevation of about 8500 ft (2600 m) in southern California. In sheltered slopes and in mesic ravines closer to the coast, its hardwood associates include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Madrone (</w:t>
      </w:r>
      <w:r w:rsidRPr="00A927B0">
        <w:rPr>
          <w:szCs w:val="20"/>
          <w:u w:val="single"/>
        </w:rPr>
        <w:t>Arbutus</w:t>
      </w:r>
      <w:r w:rsidRPr="00A927B0">
        <w:rPr>
          <w:szCs w:val="20"/>
        </w:rPr>
        <w:t xml:space="preserve"> </w:t>
      </w:r>
      <w:r w:rsidRPr="00A927B0">
        <w:rPr>
          <w:szCs w:val="20"/>
          <w:u w:val="single"/>
        </w:rPr>
        <w:t>menziesii</w:t>
      </w:r>
      <w:r w:rsidRPr="00A927B0">
        <w:rPr>
          <w:szCs w:val="20"/>
        </w:rPr>
        <w:t>),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xml:space="preserve">), and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Pacific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and Coast Live Oak (</w:t>
      </w:r>
      <w:r w:rsidRPr="00A927B0">
        <w:rPr>
          <w:szCs w:val="20"/>
          <w:u w:val="single"/>
        </w:rPr>
        <w:t>Q</w:t>
      </w:r>
      <w:r w:rsidRPr="00A927B0">
        <w:rPr>
          <w:szCs w:val="20"/>
        </w:rPr>
        <w:t xml:space="preserve">. </w:t>
      </w:r>
      <w:r w:rsidRPr="00A927B0">
        <w:rPr>
          <w:szCs w:val="20"/>
          <w:u w:val="single"/>
        </w:rPr>
        <w:t>agrifolia</w:t>
      </w:r>
      <w:r w:rsidRPr="00A927B0">
        <w:rPr>
          <w:szCs w:val="20"/>
        </w:rPr>
        <w:t>), also are associated with this Series.  Canyon Live Oak may assume a shrub form (</w:t>
      </w:r>
      <w:r w:rsidRPr="00A927B0">
        <w:rPr>
          <w:szCs w:val="20"/>
          <w:u w:val="single"/>
        </w:rPr>
        <w:t>Q</w:t>
      </w:r>
      <w:r w:rsidRPr="00A927B0">
        <w:rPr>
          <w:szCs w:val="20"/>
        </w:rPr>
        <w:t xml:space="preserve">. </w:t>
      </w:r>
      <w:r w:rsidRPr="00A927B0">
        <w:rPr>
          <w:szCs w:val="20"/>
          <w:u w:val="single"/>
        </w:rPr>
        <w:t>c</w:t>
      </w:r>
      <w:r w:rsidRPr="00A927B0">
        <w:rPr>
          <w:szCs w:val="20"/>
        </w:rPr>
        <w:t xml:space="preserve">. var. </w:t>
      </w:r>
      <w:r w:rsidRPr="00A927B0">
        <w:rPr>
          <w:szCs w:val="20"/>
          <w:u w:val="single"/>
        </w:rPr>
        <w:t>nana</w:t>
      </w:r>
      <w:r w:rsidRPr="00A927B0">
        <w:rPr>
          <w:szCs w:val="20"/>
        </w:rPr>
        <w:t xml:space="preserve">) on rocky summits and more exposed sites.  Coulter </w:t>
      </w:r>
      <w:proofErr w:type="gramStart"/>
      <w:r w:rsidRPr="00A927B0">
        <w:rPr>
          <w:szCs w:val="20"/>
        </w:rPr>
        <w:t>Pine</w:t>
      </w:r>
      <w:proofErr w:type="gramEnd"/>
      <w:r w:rsidRPr="00A927B0">
        <w:rPr>
          <w:szCs w:val="20"/>
        </w:rPr>
        <w:t xml:space="preserve"> (</w:t>
      </w:r>
      <w:r w:rsidRPr="00A927B0">
        <w:rPr>
          <w:szCs w:val="20"/>
          <w:u w:val="single"/>
        </w:rPr>
        <w:t>Pinus</w:t>
      </w:r>
      <w:r w:rsidRPr="00A927B0">
        <w:rPr>
          <w:szCs w:val="20"/>
        </w:rPr>
        <w:t xml:space="preserve"> </w:t>
      </w:r>
      <w:r w:rsidRPr="00A927B0">
        <w:rPr>
          <w:szCs w:val="20"/>
          <w:u w:val="single"/>
        </w:rPr>
        <w:t>coulteri</w:t>
      </w:r>
      <w:r w:rsidRPr="00A927B0">
        <w:rPr>
          <w:szCs w:val="20"/>
        </w:rPr>
        <w:t>) may become an important associate on very dry sites with flatter slope gradients.  Ponderosa Pine (</w:t>
      </w:r>
      <w:r w:rsidRPr="00A927B0">
        <w:rPr>
          <w:szCs w:val="20"/>
          <w:u w:val="single"/>
        </w:rPr>
        <w:t>P</w:t>
      </w:r>
      <w:r w:rsidRPr="00A927B0">
        <w:rPr>
          <w:szCs w:val="20"/>
        </w:rPr>
        <w:t xml:space="preserve">. </w:t>
      </w:r>
      <w:r w:rsidRPr="00A927B0">
        <w:rPr>
          <w:szCs w:val="20"/>
          <w:u w:val="single"/>
        </w:rPr>
        <w:t>ponderosa</w:t>
      </w:r>
      <w:r w:rsidRPr="00A927B0">
        <w:rPr>
          <w:szCs w:val="20"/>
        </w:rPr>
        <w:t>) and Sugar Pine (</w:t>
      </w:r>
      <w:r w:rsidRPr="00A927B0">
        <w:rPr>
          <w:szCs w:val="20"/>
          <w:u w:val="single"/>
        </w:rPr>
        <w:t>P</w:t>
      </w:r>
      <w:r w:rsidRPr="00A927B0">
        <w:rPr>
          <w:szCs w:val="20"/>
        </w:rPr>
        <w:t xml:space="preserve">. </w:t>
      </w:r>
      <w:r w:rsidRPr="00A927B0">
        <w:rPr>
          <w:szCs w:val="20"/>
          <w:u w:val="single"/>
        </w:rPr>
        <w:t>lambertiana</w:t>
      </w:r>
      <w:r w:rsidRPr="00A927B0">
        <w:rPr>
          <w:szCs w:val="20"/>
        </w:rPr>
        <w:t>) are also occasionally present in this Series.</w:t>
      </w:r>
    </w:p>
    <w:p w14:paraId="388376A0" w14:textId="77777777" w:rsidR="0050350B" w:rsidRPr="00A927B0" w:rsidRDefault="0050350B" w:rsidP="0050350B">
      <w:pPr>
        <w:pStyle w:val="Heading6"/>
      </w:pPr>
      <w:r w:rsidRPr="00A927B0">
        <w:lastRenderedPageBreak/>
        <w:t>QK</w:t>
      </w:r>
      <w:r w:rsidRPr="00A927B0">
        <w:tab/>
        <w:t>B</w:t>
      </w:r>
      <w:r>
        <w:t>lack</w:t>
      </w:r>
      <w:r w:rsidRPr="00A927B0">
        <w:t xml:space="preserve"> O</w:t>
      </w:r>
      <w:r>
        <w:t>ak</w:t>
      </w:r>
      <w:r w:rsidRPr="00A927B0">
        <w:t xml:space="preserve"> S</w:t>
      </w:r>
      <w:r>
        <w:t>eries</w:t>
      </w:r>
    </w:p>
    <w:p w14:paraId="266AAD65" w14:textId="77777777" w:rsidR="0050350B" w:rsidRPr="00A927B0" w:rsidRDefault="0050350B" w:rsidP="0050350B">
      <w:pPr>
        <w:rPr>
          <w:szCs w:val="20"/>
        </w:rPr>
      </w:pPr>
      <w:r w:rsidRPr="00A927B0">
        <w:rPr>
          <w:szCs w:val="20"/>
        </w:rPr>
        <w:t>Black Oak (</w:t>
      </w:r>
      <w:r w:rsidRPr="00A927B0">
        <w:rPr>
          <w:szCs w:val="20"/>
          <w:u w:val="single"/>
        </w:rPr>
        <w:t>Quercus</w:t>
      </w:r>
      <w:r w:rsidRPr="00A927B0">
        <w:rPr>
          <w:szCs w:val="20"/>
        </w:rPr>
        <w:t xml:space="preserve"> </w:t>
      </w:r>
      <w:r w:rsidRPr="00A927B0">
        <w:rPr>
          <w:szCs w:val="20"/>
          <w:u w:val="single"/>
        </w:rPr>
        <w:t>kelloggii</w:t>
      </w:r>
      <w:r w:rsidRPr="00A927B0">
        <w:rPr>
          <w:szCs w:val="20"/>
        </w:rPr>
        <w:t>) is scattered throughout the Central Coast west of the Salinas River and north to San Francisco Bay.  It generally occurs with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on dry slopes and is often a component of the Mixed Conifer and Coulter Pine Series.  It also occurs in pure stands in this Series on mesic slopes at low to mid-montane elevations up to about 7900 ft (2400 m).</w:t>
      </w:r>
      <w:r>
        <w:rPr>
          <w:szCs w:val="20"/>
        </w:rPr>
        <w:t xml:space="preserve"> </w:t>
      </w:r>
      <w:r w:rsidRPr="00A927B0">
        <w:rPr>
          <w:szCs w:val="20"/>
        </w:rPr>
        <w:t xml:space="preserve"> These stands often develop because of intensive fires or other disturbance such as logging of conifers.  They vary greatly in canopy closure from very dense to savanna-like.  Soils are usually well drained and have loamy textures.  In addition to the conifers, other common associates in this series are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Eastwood Manzanita (</w:t>
      </w:r>
      <w:r w:rsidRPr="00A927B0">
        <w:rPr>
          <w:szCs w:val="20"/>
          <w:u w:val="single"/>
        </w:rPr>
        <w:t>A</w:t>
      </w:r>
      <w:r w:rsidRPr="00A927B0">
        <w:rPr>
          <w:szCs w:val="20"/>
        </w:rPr>
        <w:t xml:space="preserve">. </w:t>
      </w:r>
      <w:r w:rsidRPr="00A927B0">
        <w:rPr>
          <w:szCs w:val="20"/>
          <w:u w:val="single"/>
        </w:rPr>
        <w:t>glandulosa</w:t>
      </w:r>
      <w:r w:rsidRPr="00A927B0">
        <w:rPr>
          <w:szCs w:val="20"/>
        </w:rPr>
        <w:t>),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Scrub Oak (</w:t>
      </w:r>
      <w:r w:rsidRPr="00A927B0">
        <w:rPr>
          <w:szCs w:val="20"/>
          <w:u w:val="single"/>
        </w:rPr>
        <w:t>Q</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Black Oak may hybridize with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and Coast Live Oak (</w:t>
      </w:r>
      <w:r w:rsidRPr="00A927B0">
        <w:rPr>
          <w:szCs w:val="20"/>
          <w:u w:val="single"/>
        </w:rPr>
        <w:t>Q</w:t>
      </w:r>
      <w:r w:rsidRPr="00A927B0">
        <w:rPr>
          <w:szCs w:val="20"/>
        </w:rPr>
        <w:t xml:space="preserve">. </w:t>
      </w:r>
      <w:r w:rsidRPr="00A927B0">
        <w:rPr>
          <w:szCs w:val="20"/>
          <w:u w:val="single"/>
        </w:rPr>
        <w:t>agrifolia</w:t>
      </w:r>
      <w:r w:rsidRPr="00A927B0">
        <w:rPr>
          <w:szCs w:val="20"/>
        </w:rPr>
        <w:t>) where the species associate.</w:t>
      </w:r>
    </w:p>
    <w:p w14:paraId="187F677B" w14:textId="77777777" w:rsidR="0050350B" w:rsidRPr="00A927B0" w:rsidRDefault="0050350B" w:rsidP="0050350B">
      <w:pPr>
        <w:pStyle w:val="Heading6"/>
      </w:pPr>
      <w:r w:rsidRPr="00A927B0">
        <w:t>QW</w:t>
      </w:r>
      <w:r w:rsidRPr="00A927B0">
        <w:tab/>
        <w:t>I</w:t>
      </w:r>
      <w:r>
        <w:t>nterior</w:t>
      </w:r>
      <w:r w:rsidRPr="00A927B0">
        <w:t xml:space="preserve"> L</w:t>
      </w:r>
      <w:r>
        <w:t>ive</w:t>
      </w:r>
      <w:r w:rsidRPr="00A927B0">
        <w:t xml:space="preserve"> O</w:t>
      </w:r>
      <w:r>
        <w:t>ak</w:t>
      </w:r>
      <w:r w:rsidRPr="00A927B0">
        <w:t xml:space="preserve"> S</w:t>
      </w:r>
      <w:r>
        <w:t>eries</w:t>
      </w:r>
    </w:p>
    <w:p w14:paraId="6AB1910E" w14:textId="77777777" w:rsidR="0050350B" w:rsidRPr="00A927B0" w:rsidRDefault="0050350B" w:rsidP="0050350B">
      <w:pPr>
        <w:rPr>
          <w:szCs w:val="20"/>
        </w:rPr>
      </w:pPr>
      <w:r w:rsidRPr="00A927B0">
        <w:rPr>
          <w:szCs w:val="20"/>
        </w:rPr>
        <w:t>The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Series occurs in both interior valleys and seaward sides of the Coast Ranges, but generally is found in pure stands inland from the Coast Live Oak Series.  Within the Santa Lucia Range and the Santa Cruz Mountains, Interior Live Oak also is an important understory species in the Redwood Series.  Within interior valleys, Interior Live Oak associates with Valley Oak (</w:t>
      </w:r>
      <w:r w:rsidRPr="00A927B0">
        <w:rPr>
          <w:szCs w:val="20"/>
          <w:u w:val="single"/>
        </w:rPr>
        <w:t>Q</w:t>
      </w:r>
      <w:r w:rsidRPr="00A927B0">
        <w:rPr>
          <w:szCs w:val="20"/>
        </w:rPr>
        <w:t xml:space="preserve">. </w:t>
      </w:r>
      <w:r w:rsidRPr="00A927B0">
        <w:rPr>
          <w:szCs w:val="20"/>
          <w:u w:val="single"/>
        </w:rPr>
        <w:t>lobata</w:t>
      </w:r>
      <w:r w:rsidRPr="00A927B0">
        <w:rPr>
          <w:szCs w:val="20"/>
        </w:rPr>
        <w:t>) and Gray Pine (</w:t>
      </w:r>
      <w:r w:rsidRPr="00A927B0">
        <w:rPr>
          <w:szCs w:val="20"/>
          <w:u w:val="single"/>
        </w:rPr>
        <w:t>Pinus</w:t>
      </w:r>
      <w:r w:rsidRPr="00A927B0">
        <w:rPr>
          <w:szCs w:val="20"/>
        </w:rPr>
        <w:t xml:space="preserve"> </w:t>
      </w:r>
      <w:r w:rsidRPr="00A927B0">
        <w:rPr>
          <w:szCs w:val="20"/>
          <w:u w:val="single"/>
        </w:rPr>
        <w:t>sabiniana</w:t>
      </w:r>
      <w:r w:rsidRPr="00A927B0">
        <w:rPr>
          <w:szCs w:val="20"/>
        </w:rPr>
        <w:t>) in savanna-like stands.</w:t>
      </w:r>
    </w:p>
    <w:p w14:paraId="35582961" w14:textId="77777777" w:rsidR="0050350B" w:rsidRPr="00A927B0" w:rsidRDefault="0050350B" w:rsidP="0050350B">
      <w:pPr>
        <w:pStyle w:val="Heading6"/>
      </w:pPr>
      <w:r w:rsidRPr="00A927B0">
        <w:t>QD</w:t>
      </w:r>
      <w:r w:rsidRPr="00A927B0">
        <w:tab/>
        <w:t>B</w:t>
      </w:r>
      <w:r>
        <w:t>lue</w:t>
      </w:r>
      <w:r w:rsidRPr="00A927B0">
        <w:t xml:space="preserve"> O</w:t>
      </w:r>
      <w:r>
        <w:t>ak</w:t>
      </w:r>
      <w:r w:rsidRPr="00A927B0">
        <w:t xml:space="preserve"> S</w:t>
      </w:r>
      <w:r>
        <w:t>eries</w:t>
      </w:r>
    </w:p>
    <w:p w14:paraId="12384FF3" w14:textId="77777777" w:rsidR="0050350B" w:rsidRPr="00A927B0" w:rsidRDefault="0050350B" w:rsidP="0050350B">
      <w:pPr>
        <w:rPr>
          <w:szCs w:val="20"/>
        </w:rPr>
      </w:pPr>
      <w:r w:rsidRPr="00A927B0">
        <w:rPr>
          <w:szCs w:val="20"/>
        </w:rPr>
        <w:t>Blue Oak (</w:t>
      </w:r>
      <w:r w:rsidRPr="00A927B0">
        <w:rPr>
          <w:szCs w:val="20"/>
          <w:u w:val="single"/>
        </w:rPr>
        <w:t>Quercus</w:t>
      </w:r>
      <w:r w:rsidRPr="00A927B0">
        <w:rPr>
          <w:szCs w:val="20"/>
        </w:rPr>
        <w:t xml:space="preserve"> </w:t>
      </w:r>
      <w:r w:rsidRPr="00A927B0">
        <w:rPr>
          <w:szCs w:val="20"/>
          <w:u w:val="single"/>
        </w:rPr>
        <w:t>douglasii</w:t>
      </w:r>
      <w:r w:rsidRPr="00A927B0">
        <w:rPr>
          <w:szCs w:val="20"/>
        </w:rPr>
        <w:t>) forms open savanna-like woodlands on well-drained soils in low elevation sites throughout interior California. In both the Santa Lucia Range and interior savannas, it is a dominant hardwood in areas below about 3000 ft (915 m).  It is often adjacent to or intermixed with the Coast Live Oak (</w:t>
      </w:r>
      <w:r w:rsidRPr="00A927B0">
        <w:rPr>
          <w:szCs w:val="20"/>
          <w:u w:val="single"/>
        </w:rPr>
        <w:t>Q</w:t>
      </w:r>
      <w:r w:rsidRPr="00A927B0">
        <w:rPr>
          <w:szCs w:val="20"/>
        </w:rPr>
        <w:t xml:space="preserve">. </w:t>
      </w:r>
      <w:r w:rsidRPr="00A927B0">
        <w:rPr>
          <w:szCs w:val="20"/>
          <w:u w:val="single"/>
        </w:rPr>
        <w:t>agrifolia</w:t>
      </w:r>
      <w:r w:rsidRPr="00A927B0">
        <w:rPr>
          <w:szCs w:val="20"/>
        </w:rPr>
        <w:t>) Series and usually occupies somewhat lower elevations than does the Gray Pine (</w:t>
      </w:r>
      <w:r w:rsidRPr="00A927B0">
        <w:rPr>
          <w:szCs w:val="20"/>
          <w:u w:val="single"/>
        </w:rPr>
        <w:t>Pinus</w:t>
      </w:r>
      <w:r w:rsidRPr="00A927B0">
        <w:rPr>
          <w:szCs w:val="20"/>
        </w:rPr>
        <w:t xml:space="preserve"> </w:t>
      </w:r>
      <w:r w:rsidRPr="00A927B0">
        <w:rPr>
          <w:szCs w:val="20"/>
          <w:u w:val="single"/>
        </w:rPr>
        <w:t>sabiniana</w:t>
      </w:r>
      <w:r w:rsidRPr="00A927B0">
        <w:rPr>
          <w:szCs w:val="20"/>
        </w:rPr>
        <w:t>) Series where the trees occur in the same area.  Blue Oak also occurs with and readily hybridizes with Valley Oak (</w:t>
      </w:r>
      <w:r w:rsidRPr="00A927B0">
        <w:rPr>
          <w:szCs w:val="20"/>
          <w:u w:val="single"/>
        </w:rPr>
        <w:t>Q</w:t>
      </w:r>
      <w:r w:rsidRPr="00A927B0">
        <w:rPr>
          <w:szCs w:val="20"/>
        </w:rPr>
        <w:t xml:space="preserve">. </w:t>
      </w:r>
      <w:r w:rsidRPr="00A927B0">
        <w:rPr>
          <w:szCs w:val="20"/>
          <w:u w:val="single"/>
        </w:rPr>
        <w:t>lobata</w:t>
      </w:r>
      <w:r w:rsidRPr="00A927B0">
        <w:rPr>
          <w:szCs w:val="20"/>
        </w:rPr>
        <w:t>) in the Central Coast region.</w:t>
      </w:r>
    </w:p>
    <w:p w14:paraId="17095719" w14:textId="77777777" w:rsidR="0050350B" w:rsidRPr="00A927B0" w:rsidRDefault="0050350B" w:rsidP="0050350B">
      <w:pPr>
        <w:pStyle w:val="Heading6"/>
      </w:pPr>
      <w:r w:rsidRPr="00A927B0">
        <w:t>QL</w:t>
      </w:r>
      <w:r w:rsidRPr="00A927B0">
        <w:tab/>
        <w:t>V</w:t>
      </w:r>
      <w:r>
        <w:t>alley</w:t>
      </w:r>
      <w:r w:rsidRPr="00A927B0">
        <w:t xml:space="preserve"> O</w:t>
      </w:r>
      <w:r>
        <w:t>ak</w:t>
      </w:r>
      <w:r w:rsidRPr="00A927B0">
        <w:t xml:space="preserve"> S</w:t>
      </w:r>
      <w:r>
        <w:t>eries</w:t>
      </w:r>
    </w:p>
    <w:p w14:paraId="5C5F2948" w14:textId="77777777" w:rsidR="0050350B" w:rsidRDefault="0050350B" w:rsidP="0050350B">
      <w:pPr>
        <w:rPr>
          <w:szCs w:val="20"/>
        </w:rPr>
      </w:pPr>
      <w:r w:rsidRPr="00A927B0">
        <w:rPr>
          <w:szCs w:val="20"/>
        </w:rPr>
        <w:t>Valley Oak (</w:t>
      </w:r>
      <w:r w:rsidRPr="00A927B0">
        <w:rPr>
          <w:szCs w:val="20"/>
          <w:u w:val="single"/>
        </w:rPr>
        <w:t>Quercus</w:t>
      </w:r>
      <w:r w:rsidRPr="00A927B0">
        <w:rPr>
          <w:szCs w:val="20"/>
        </w:rPr>
        <w:t xml:space="preserve"> </w:t>
      </w:r>
      <w:r w:rsidRPr="00A927B0">
        <w:rPr>
          <w:szCs w:val="20"/>
          <w:u w:val="single"/>
        </w:rPr>
        <w:t>lobata</w:t>
      </w:r>
      <w:r w:rsidRPr="00A927B0">
        <w:rPr>
          <w:szCs w:val="20"/>
        </w:rPr>
        <w:t>) occurs in pure stands on low-elevation areas of the Central Coast Province as open woodlands with an understory of dry grasslands.  The Series is often found on alluvial terraces or other sites that may retain more summer moisture than Blue Oak woodlands.  It has been mapped in scattered stands in this area in the La Panza, Santa Lucia and Garcia Mtns. (Los Padres NF).  These elevations are usually below 2000 ft (610 m), but Valley Oak may also occur on broad rounded ridgetops up to 5000 ft (1520</w:t>
      </w:r>
      <w:r>
        <w:rPr>
          <w:szCs w:val="20"/>
        </w:rPr>
        <w:t xml:space="preserve"> </w:t>
      </w:r>
      <w:r w:rsidRPr="00A927B0">
        <w:rPr>
          <w:szCs w:val="20"/>
        </w:rPr>
        <w:t>m) elevation.  Valley Oak associates with Gray Pine (</w:t>
      </w:r>
      <w:r w:rsidRPr="00A927B0">
        <w:rPr>
          <w:szCs w:val="20"/>
          <w:u w:val="single"/>
        </w:rPr>
        <w:t>Pinus</w:t>
      </w:r>
      <w:r w:rsidRPr="00A927B0">
        <w:rPr>
          <w:szCs w:val="20"/>
        </w:rPr>
        <w:t xml:space="preserve"> </w:t>
      </w:r>
      <w:r w:rsidRPr="00A927B0">
        <w:rPr>
          <w:szCs w:val="20"/>
          <w:u w:val="single"/>
        </w:rPr>
        <w:t>sabiniana</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near the coast in Monterey County and with Blue Oak (</w:t>
      </w:r>
      <w:r w:rsidRPr="00A927B0">
        <w:rPr>
          <w:szCs w:val="20"/>
          <w:u w:val="single"/>
        </w:rPr>
        <w:t>Q</w:t>
      </w:r>
      <w:r w:rsidRPr="00A927B0">
        <w:rPr>
          <w:szCs w:val="20"/>
        </w:rPr>
        <w:t xml:space="preserve">. </w:t>
      </w:r>
      <w:r w:rsidRPr="00A927B0">
        <w:rPr>
          <w:szCs w:val="20"/>
          <w:u w:val="single"/>
        </w:rPr>
        <w:t>douglasii</w:t>
      </w:r>
      <w:r w:rsidRPr="00A927B0">
        <w:rPr>
          <w:szCs w:val="20"/>
        </w:rPr>
        <w:t>) over its range.</w:t>
      </w:r>
    </w:p>
    <w:p w14:paraId="53EED0B2" w14:textId="77777777" w:rsidR="0050350B" w:rsidRPr="00A927B0" w:rsidRDefault="0050350B" w:rsidP="0050350B">
      <w:pPr>
        <w:pStyle w:val="Heading6"/>
      </w:pPr>
      <w:r w:rsidRPr="00A927B0">
        <w:t>QI</w:t>
      </w:r>
      <w:r w:rsidRPr="00A927B0">
        <w:tab/>
        <w:t>C</w:t>
      </w:r>
      <w:r>
        <w:t>alifornia</w:t>
      </w:r>
      <w:r w:rsidRPr="00A927B0">
        <w:t xml:space="preserve"> B</w:t>
      </w:r>
      <w:r>
        <w:t>uckeye</w:t>
      </w:r>
      <w:r w:rsidRPr="00A927B0">
        <w:t xml:space="preserve"> S</w:t>
      </w:r>
      <w:r>
        <w:t>eries</w:t>
      </w:r>
    </w:p>
    <w:p w14:paraId="0BC9226C" w14:textId="77777777" w:rsidR="0050350B" w:rsidRPr="00A927B0" w:rsidRDefault="0050350B" w:rsidP="0050350B">
      <w:pPr>
        <w:rPr>
          <w:szCs w:val="20"/>
        </w:rPr>
      </w:pPr>
      <w:r w:rsidRPr="00A927B0">
        <w:rPr>
          <w:szCs w:val="20"/>
        </w:rPr>
        <w:t>Distribution of this Series, dominated by the hardwood California Buckeye (</w:t>
      </w:r>
      <w:r w:rsidRPr="00A927B0">
        <w:rPr>
          <w:szCs w:val="20"/>
          <w:u w:val="single"/>
        </w:rPr>
        <w:t>Aesculus</w:t>
      </w:r>
      <w:r w:rsidRPr="00A927B0">
        <w:rPr>
          <w:szCs w:val="20"/>
        </w:rPr>
        <w:t xml:space="preserve"> </w:t>
      </w:r>
      <w:r w:rsidRPr="00A927B0">
        <w:rPr>
          <w:szCs w:val="20"/>
          <w:u w:val="single"/>
        </w:rPr>
        <w:t>californica</w:t>
      </w:r>
      <w:r w:rsidRPr="00A927B0">
        <w:rPr>
          <w:szCs w:val="20"/>
        </w:rPr>
        <w:t>), is centered in Monterey, San Benito, Santa Clara, Contra Costa, and Merced Counties.  Buckeye may occur in shrub and tree form, and is often found on steep, north facing mesic, dry or coastal sites.  Forming dense stands on hillsides, it often associates with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and Black Oak (</w:t>
      </w:r>
      <w:r w:rsidRPr="00A927B0">
        <w:rPr>
          <w:szCs w:val="20"/>
          <w:u w:val="single"/>
        </w:rPr>
        <w:t>Q</w:t>
      </w:r>
      <w:r w:rsidRPr="00A927B0">
        <w:rPr>
          <w:szCs w:val="20"/>
        </w:rPr>
        <w:t xml:space="preserve">. </w:t>
      </w:r>
      <w:r w:rsidRPr="00A927B0">
        <w:rPr>
          <w:szCs w:val="20"/>
          <w:u w:val="single"/>
        </w:rPr>
        <w:t>kelloggii</w:t>
      </w:r>
      <w:r w:rsidRPr="00A927B0">
        <w:rPr>
          <w:szCs w:val="20"/>
        </w:rPr>
        <w:t>) in Monterey County.  California Buckeye also occurs with Blue Oak (</w:t>
      </w:r>
      <w:r w:rsidRPr="00A927B0">
        <w:rPr>
          <w:szCs w:val="20"/>
          <w:u w:val="single"/>
        </w:rPr>
        <w:t>Q</w:t>
      </w:r>
      <w:r w:rsidRPr="00A927B0">
        <w:rPr>
          <w:szCs w:val="20"/>
        </w:rPr>
        <w:t xml:space="preserve">. </w:t>
      </w:r>
      <w:r w:rsidRPr="00A927B0">
        <w:rPr>
          <w:szCs w:val="20"/>
          <w:u w:val="single"/>
        </w:rPr>
        <w:t>douglasii</w:t>
      </w:r>
      <w:r w:rsidRPr="00A927B0">
        <w:rPr>
          <w:szCs w:val="20"/>
        </w:rPr>
        <w:t>), Gray Pine (</w:t>
      </w:r>
      <w:r w:rsidRPr="00A927B0">
        <w:rPr>
          <w:szCs w:val="20"/>
          <w:u w:val="single"/>
        </w:rPr>
        <w:t>P</w:t>
      </w:r>
      <w:r w:rsidRPr="00A927B0">
        <w:rPr>
          <w:szCs w:val="20"/>
        </w:rPr>
        <w:t xml:space="preserve">. </w:t>
      </w:r>
      <w:r w:rsidRPr="00A927B0">
        <w:rPr>
          <w:szCs w:val="20"/>
          <w:u w:val="single"/>
        </w:rPr>
        <w:t>sabiniana</w:t>
      </w:r>
      <w:r w:rsidRPr="00A927B0">
        <w:rPr>
          <w:szCs w:val="20"/>
        </w:rPr>
        <w:t>),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California </w:t>
      </w:r>
      <w:proofErr w:type="gramStart"/>
      <w:r w:rsidRPr="00A927B0">
        <w:rPr>
          <w:szCs w:val="20"/>
        </w:rPr>
        <w:t>Bay</w:t>
      </w:r>
      <w:proofErr w:type="gramEnd"/>
      <w:r w:rsidRPr="00A927B0">
        <w:rPr>
          <w:szCs w:val="20"/>
        </w:rPr>
        <w:t xml:space="preserve"> (</w:t>
      </w:r>
      <w:r w:rsidRPr="00A927B0">
        <w:rPr>
          <w:szCs w:val="20"/>
          <w:u w:val="single"/>
        </w:rPr>
        <w:t>Umbellularia californica</w:t>
      </w:r>
      <w:r w:rsidRPr="00A927B0">
        <w:rPr>
          <w:szCs w:val="20"/>
        </w:rPr>
        <w:t>) and the shrub Hollyleaf Cherry (</w:t>
      </w:r>
      <w:r w:rsidRPr="00A927B0">
        <w:rPr>
          <w:szCs w:val="20"/>
          <w:u w:val="single"/>
        </w:rPr>
        <w:t>Prunus</w:t>
      </w:r>
      <w:r w:rsidRPr="00A927B0">
        <w:rPr>
          <w:szCs w:val="20"/>
        </w:rPr>
        <w:t xml:space="preserve"> </w:t>
      </w:r>
      <w:r w:rsidRPr="00A927B0">
        <w:rPr>
          <w:szCs w:val="20"/>
          <w:u w:val="single"/>
        </w:rPr>
        <w:t>ilicifolia</w:t>
      </w:r>
      <w:r w:rsidRPr="00A927B0">
        <w:rPr>
          <w:szCs w:val="20"/>
        </w:rPr>
        <w:t>).</w:t>
      </w:r>
    </w:p>
    <w:p w14:paraId="594F39C6" w14:textId="77777777" w:rsidR="0050350B" w:rsidRPr="00A927B0" w:rsidRDefault="0050350B" w:rsidP="0050350B">
      <w:pPr>
        <w:pStyle w:val="Heading6"/>
      </w:pPr>
      <w:r w:rsidRPr="00A927B0">
        <w:lastRenderedPageBreak/>
        <w:t>QF</w:t>
      </w:r>
      <w:r w:rsidRPr="00A927B0">
        <w:tab/>
        <w:t>F</w:t>
      </w:r>
      <w:r>
        <w:t>remont</w:t>
      </w:r>
      <w:r w:rsidRPr="00A927B0">
        <w:t xml:space="preserve"> C</w:t>
      </w:r>
      <w:r>
        <w:t>ottonwood</w:t>
      </w:r>
      <w:r w:rsidRPr="00A927B0">
        <w:t xml:space="preserve"> S</w:t>
      </w:r>
      <w:r>
        <w:t>eries</w:t>
      </w:r>
    </w:p>
    <w:p w14:paraId="4F68445C" w14:textId="77777777" w:rsidR="0050350B" w:rsidRPr="00A927B0" w:rsidRDefault="0050350B" w:rsidP="0050350B">
      <w:pPr>
        <w:rPr>
          <w:szCs w:val="20"/>
        </w:rPr>
      </w:pPr>
      <w:r w:rsidRPr="00A927B0">
        <w:rPr>
          <w:szCs w:val="20"/>
        </w:rPr>
        <w:t>This often mixed species riparian Series is dominated by Fremont Cottonwood (</w:t>
      </w:r>
      <w:r w:rsidRPr="00A927B0">
        <w:rPr>
          <w:szCs w:val="20"/>
          <w:u w:val="single"/>
        </w:rPr>
        <w:t>Populus</w:t>
      </w:r>
      <w:r w:rsidRPr="00A927B0">
        <w:rPr>
          <w:szCs w:val="20"/>
        </w:rPr>
        <w:t xml:space="preserve"> </w:t>
      </w:r>
      <w:r w:rsidRPr="00A927B0">
        <w:rPr>
          <w:szCs w:val="20"/>
          <w:u w:val="single"/>
        </w:rPr>
        <w:t>fremontii</w:t>
      </w:r>
      <w:r w:rsidRPr="00A927B0">
        <w:rPr>
          <w:szCs w:val="20"/>
        </w:rPr>
        <w:t>) and occurs in steeper montane canyon sites of the Central Coast region.  Fremont Cottonwood may be found in pure stands along most streams and seeps below about 6500 ft (1982 m) or may mix with abundant Sycamore (</w:t>
      </w:r>
      <w:r w:rsidRPr="00A927B0">
        <w:rPr>
          <w:szCs w:val="20"/>
          <w:u w:val="single"/>
        </w:rPr>
        <w:t>Platanus</w:t>
      </w:r>
      <w:r w:rsidRPr="00A927B0">
        <w:rPr>
          <w:szCs w:val="20"/>
        </w:rPr>
        <w:t xml:space="preserve"> </w:t>
      </w:r>
      <w:r w:rsidRPr="00A927B0">
        <w:rPr>
          <w:szCs w:val="20"/>
          <w:u w:val="single"/>
        </w:rPr>
        <w:t>racemosa</w:t>
      </w:r>
      <w:r w:rsidRPr="00A927B0">
        <w:rPr>
          <w:szCs w:val="20"/>
        </w:rPr>
        <w:t>) in this area.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Boxelder (</w:t>
      </w:r>
      <w:r w:rsidRPr="00A927B0">
        <w:rPr>
          <w:szCs w:val="20"/>
          <w:u w:val="single"/>
        </w:rPr>
        <w:t>Acer</w:t>
      </w:r>
      <w:r w:rsidRPr="00A927B0">
        <w:rPr>
          <w:szCs w:val="20"/>
        </w:rPr>
        <w:t xml:space="preserve"> </w:t>
      </w:r>
      <w:r w:rsidRPr="00A927B0">
        <w:rPr>
          <w:szCs w:val="20"/>
          <w:u w:val="single"/>
        </w:rPr>
        <w:t>negundo</w:t>
      </w:r>
      <w:r w:rsidRPr="00A927B0">
        <w:rPr>
          <w:szCs w:val="20"/>
        </w:rPr>
        <w:t>), shrubby Willows (</w:t>
      </w:r>
      <w:r w:rsidRPr="00A927B0">
        <w:rPr>
          <w:szCs w:val="20"/>
          <w:u w:val="single"/>
        </w:rPr>
        <w:t>Salix</w:t>
      </w:r>
      <w:r w:rsidRPr="00A927B0">
        <w:rPr>
          <w:szCs w:val="20"/>
        </w:rPr>
        <w:t xml:space="preserve"> spp.), Seep Willow (</w:t>
      </w:r>
      <w:r w:rsidRPr="00A927B0">
        <w:rPr>
          <w:szCs w:val="20"/>
          <w:u w:val="single"/>
        </w:rPr>
        <w:t>Baccharis</w:t>
      </w:r>
      <w:r w:rsidRPr="00A927B0">
        <w:rPr>
          <w:szCs w:val="20"/>
        </w:rPr>
        <w:t xml:space="preserve"> </w:t>
      </w:r>
      <w:r w:rsidRPr="00A927B0">
        <w:rPr>
          <w:szCs w:val="20"/>
          <w:u w:val="single"/>
        </w:rPr>
        <w:t>viminea</w:t>
      </w:r>
      <w:r w:rsidRPr="00A927B0">
        <w:rPr>
          <w:szCs w:val="20"/>
        </w:rPr>
        <w:t xml:space="preserve">), </w:t>
      </w:r>
      <w:r>
        <w:rPr>
          <w:szCs w:val="20"/>
        </w:rPr>
        <w:t xml:space="preserve">Douglas </w:t>
      </w:r>
      <w:r w:rsidRPr="00A927B0">
        <w:rPr>
          <w:szCs w:val="20"/>
        </w:rPr>
        <w:t>Baccharis (</w:t>
      </w:r>
      <w:r w:rsidRPr="00A927B0">
        <w:rPr>
          <w:szCs w:val="20"/>
          <w:u w:val="single"/>
        </w:rPr>
        <w:t>B</w:t>
      </w:r>
      <w:r w:rsidRPr="00A927B0">
        <w:rPr>
          <w:szCs w:val="20"/>
        </w:rPr>
        <w:t xml:space="preserve">. </w:t>
      </w:r>
      <w:r w:rsidRPr="00A927B0">
        <w:rPr>
          <w:szCs w:val="20"/>
          <w:u w:val="single"/>
        </w:rPr>
        <w:t>Douglasii</w:t>
      </w:r>
      <w:r w:rsidRPr="00A927B0">
        <w:rPr>
          <w:szCs w:val="20"/>
        </w:rPr>
        <w:t>) and other riparian species may occur less frequently.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 replaces Fremont Cottonwood on the Carmel River.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and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may occur within this Series further upslope from the riparian floodplains.  Red Alder (</w:t>
      </w:r>
      <w:r w:rsidRPr="00A927B0">
        <w:rPr>
          <w:szCs w:val="20"/>
          <w:u w:val="single"/>
        </w:rPr>
        <w:t>A</w:t>
      </w:r>
      <w:r w:rsidRPr="00A927B0">
        <w:rPr>
          <w:szCs w:val="20"/>
        </w:rPr>
        <w:t xml:space="preserve">. </w:t>
      </w:r>
      <w:r w:rsidRPr="00A927B0">
        <w:rPr>
          <w:szCs w:val="20"/>
          <w:u w:val="single"/>
        </w:rPr>
        <w:t>rubra</w:t>
      </w:r>
      <w:r w:rsidRPr="00A927B0">
        <w:rPr>
          <w:szCs w:val="20"/>
        </w:rPr>
        <w:t xml:space="preserve">) may also be associated in coastal locations of Monterey, Santa Cruz, and San Mateo Counties. </w:t>
      </w:r>
      <w:r>
        <w:rPr>
          <w:szCs w:val="20"/>
        </w:rPr>
        <w:t xml:space="preserve"> </w:t>
      </w:r>
      <w:r w:rsidRPr="00A927B0">
        <w:rPr>
          <w:szCs w:val="20"/>
        </w:rPr>
        <w:t>The Series grades into the Willow-Alder and Willow Series where riparian gradients are variable along the same streambed.</w:t>
      </w:r>
    </w:p>
    <w:p w14:paraId="773E148D" w14:textId="77777777" w:rsidR="0050350B" w:rsidRPr="00A927B0" w:rsidRDefault="0050350B" w:rsidP="0050350B">
      <w:pPr>
        <w:pStyle w:val="Heading6"/>
      </w:pPr>
      <w:r w:rsidRPr="00A927B0">
        <w:t>QY</w:t>
      </w:r>
      <w:r w:rsidRPr="00A927B0">
        <w:tab/>
        <w:t>W</w:t>
      </w:r>
      <w:r>
        <w:t>illow -</w:t>
      </w:r>
      <w:r w:rsidRPr="00A927B0">
        <w:t xml:space="preserve"> A</w:t>
      </w:r>
      <w:r>
        <w:t>lder</w:t>
      </w:r>
      <w:r w:rsidRPr="00A927B0">
        <w:t xml:space="preserve"> S</w:t>
      </w:r>
      <w:r>
        <w:t>eries</w:t>
      </w:r>
    </w:p>
    <w:p w14:paraId="23A7637B" w14:textId="77777777" w:rsidR="0050350B" w:rsidRPr="00A927B0" w:rsidRDefault="0050350B" w:rsidP="0050350B">
      <w:r w:rsidRPr="00A927B0">
        <w:t>This mixed riparian Series describes the low elevation mixture of Willows (</w:t>
      </w:r>
      <w:r w:rsidRPr="00A927B0">
        <w:rPr>
          <w:u w:val="single"/>
        </w:rPr>
        <w:t>Salix</w:t>
      </w:r>
      <w:r w:rsidRPr="00A927B0">
        <w:t xml:space="preserve"> spp.) and White Alder (</w:t>
      </w:r>
      <w:r w:rsidRPr="00A927B0">
        <w:rPr>
          <w:u w:val="single"/>
        </w:rPr>
        <w:t>Alnus</w:t>
      </w:r>
      <w:r w:rsidRPr="00A927B0">
        <w:t xml:space="preserve"> </w:t>
      </w:r>
      <w:r w:rsidRPr="00A927B0">
        <w:rPr>
          <w:u w:val="single"/>
        </w:rPr>
        <w:t>rhombifolia</w:t>
      </w:r>
      <w:r w:rsidRPr="00A927B0">
        <w:t>).  These species occur in moist areas and adjacent to stream courses in coastal areas and throughout the Central Coast mountains where stream gradients are variable.  Willows and alders are also found in foothill canyon bottoms adjacent to inland valleys.  Red Alder (</w:t>
      </w:r>
      <w:r w:rsidRPr="00A927B0">
        <w:rPr>
          <w:u w:val="single"/>
        </w:rPr>
        <w:t>A</w:t>
      </w:r>
      <w:r w:rsidRPr="00A927B0">
        <w:t xml:space="preserve">. </w:t>
      </w:r>
      <w:r w:rsidRPr="00A927B0">
        <w:rPr>
          <w:u w:val="single"/>
        </w:rPr>
        <w:t>rubra</w:t>
      </w:r>
      <w:r w:rsidRPr="00A927B0">
        <w:t>) may be a prominent component along the coast north of San Luis Obispo County.  Boxelder (</w:t>
      </w:r>
      <w:r w:rsidRPr="00A927B0">
        <w:rPr>
          <w:u w:val="single"/>
        </w:rPr>
        <w:t>Acer</w:t>
      </w:r>
      <w:r w:rsidRPr="00A927B0">
        <w:t xml:space="preserve"> </w:t>
      </w:r>
      <w:r w:rsidRPr="00A927B0">
        <w:rPr>
          <w:u w:val="single"/>
        </w:rPr>
        <w:t>negundo</w:t>
      </w:r>
      <w:r w:rsidRPr="00A927B0">
        <w:t>), Dogwood (</w:t>
      </w:r>
      <w:r w:rsidRPr="00A927B0">
        <w:rPr>
          <w:u w:val="single"/>
        </w:rPr>
        <w:t>Cornus</w:t>
      </w:r>
      <w:r w:rsidRPr="00A927B0">
        <w:t xml:space="preserve"> spp.) and Sycamore (</w:t>
      </w:r>
      <w:r w:rsidRPr="00A927B0">
        <w:rPr>
          <w:u w:val="single"/>
        </w:rPr>
        <w:t>Platanus</w:t>
      </w:r>
      <w:r w:rsidRPr="00A927B0">
        <w:t xml:space="preserve"> </w:t>
      </w:r>
      <w:r w:rsidRPr="00A927B0">
        <w:rPr>
          <w:u w:val="single"/>
        </w:rPr>
        <w:t>racemosa</w:t>
      </w:r>
      <w:r w:rsidRPr="00A927B0">
        <w:t>) also may be present in the Series.  In t</w:t>
      </w:r>
      <w:r>
        <w:t xml:space="preserve">he Santa Cruz, Santa Ynez, and </w:t>
      </w:r>
      <w:r w:rsidRPr="00A927B0">
        <w:t>Santa Lucia Ran</w:t>
      </w:r>
      <w:r>
        <w:t xml:space="preserve">ges, the Willow - Alder Series </w:t>
      </w:r>
      <w:r w:rsidRPr="00A927B0">
        <w:t>occurs on coarse, gravelly soils below about 5000 ft (1520m).  This Series includes smaller landscape units in which White Alder occurs in pure stands.</w:t>
      </w:r>
    </w:p>
    <w:p w14:paraId="0453C72C" w14:textId="77777777" w:rsidR="0050350B" w:rsidRPr="00A927B0" w:rsidRDefault="0050350B" w:rsidP="0050350B">
      <w:pPr>
        <w:pStyle w:val="Heading6"/>
      </w:pPr>
      <w:r w:rsidRPr="00A927B0">
        <w:t>QO</w:t>
      </w:r>
      <w:r w:rsidRPr="00A927B0">
        <w:tab/>
        <w:t>W</w:t>
      </w:r>
      <w:r>
        <w:t>illow</w:t>
      </w:r>
      <w:r w:rsidRPr="00A927B0">
        <w:t xml:space="preserve"> S</w:t>
      </w:r>
      <w:r>
        <w:t>eries</w:t>
      </w:r>
    </w:p>
    <w:p w14:paraId="1D0CA35A" w14:textId="77777777" w:rsidR="0050350B" w:rsidRPr="00A927B0" w:rsidRDefault="0050350B" w:rsidP="0050350B">
      <w:pPr>
        <w:rPr>
          <w:szCs w:val="20"/>
        </w:rPr>
      </w:pPr>
      <w:r w:rsidRPr="00A927B0">
        <w:rPr>
          <w:szCs w:val="20"/>
        </w:rPr>
        <w:t>This Series is dominated by Willows, most commonly the tree-like shrub Arroyo Willow (</w:t>
      </w:r>
      <w:r w:rsidRPr="00A927B0">
        <w:rPr>
          <w:szCs w:val="20"/>
          <w:u w:val="single"/>
        </w:rPr>
        <w:t>S</w:t>
      </w:r>
      <w:r w:rsidRPr="00A927B0">
        <w:rPr>
          <w:szCs w:val="20"/>
        </w:rPr>
        <w:t xml:space="preserve">. </w:t>
      </w:r>
      <w:r w:rsidRPr="00A927B0">
        <w:rPr>
          <w:szCs w:val="20"/>
          <w:u w:val="single"/>
        </w:rPr>
        <w:t>lasiolepis</w:t>
      </w:r>
      <w:r w:rsidRPr="00A927B0">
        <w:rPr>
          <w:szCs w:val="20"/>
        </w:rPr>
        <w:t>), the trees Red and Pacific Willow (</w:t>
      </w:r>
      <w:r w:rsidRPr="00A927B0">
        <w:rPr>
          <w:szCs w:val="20"/>
          <w:u w:val="single"/>
        </w:rPr>
        <w:t>Salix</w:t>
      </w:r>
      <w:r w:rsidRPr="00A927B0">
        <w:rPr>
          <w:szCs w:val="20"/>
        </w:rPr>
        <w:t xml:space="preserve"> </w:t>
      </w:r>
      <w:r w:rsidRPr="00A927B0">
        <w:rPr>
          <w:szCs w:val="20"/>
          <w:u w:val="single"/>
        </w:rPr>
        <w:t>laevigata</w:t>
      </w:r>
      <w:r w:rsidRPr="00A927B0">
        <w:rPr>
          <w:szCs w:val="20"/>
        </w:rPr>
        <w:t xml:space="preserve">, </w:t>
      </w:r>
      <w:r w:rsidRPr="00A927B0">
        <w:rPr>
          <w:szCs w:val="20"/>
          <w:u w:val="single"/>
        </w:rPr>
        <w:t>S</w:t>
      </w:r>
      <w:r w:rsidRPr="00A927B0">
        <w:rPr>
          <w:szCs w:val="20"/>
        </w:rPr>
        <w:t xml:space="preserve">. </w:t>
      </w:r>
      <w:r w:rsidRPr="00A927B0">
        <w:rPr>
          <w:szCs w:val="20"/>
          <w:u w:val="single"/>
        </w:rPr>
        <w:t>lasiandra</w:t>
      </w:r>
      <w:r w:rsidRPr="00A927B0">
        <w:rPr>
          <w:szCs w:val="20"/>
        </w:rPr>
        <w:t>) and other shrub Willows (</w:t>
      </w:r>
      <w:r w:rsidRPr="00A927B0">
        <w:rPr>
          <w:szCs w:val="20"/>
          <w:u w:val="single"/>
        </w:rPr>
        <w:t>S</w:t>
      </w:r>
      <w:r w:rsidRPr="00A927B0">
        <w:rPr>
          <w:szCs w:val="20"/>
        </w:rPr>
        <w:t xml:space="preserve">. </w:t>
      </w:r>
      <w:r w:rsidRPr="00A927B0">
        <w:rPr>
          <w:szCs w:val="20"/>
          <w:u w:val="single"/>
        </w:rPr>
        <w:t>coulteri</w:t>
      </w:r>
      <w:r w:rsidRPr="00A927B0">
        <w:rPr>
          <w:szCs w:val="20"/>
        </w:rPr>
        <w:t xml:space="preserve">, </w:t>
      </w:r>
      <w:r w:rsidRPr="00A927B0">
        <w:rPr>
          <w:szCs w:val="20"/>
          <w:u w:val="single"/>
        </w:rPr>
        <w:t>S</w:t>
      </w:r>
      <w:r w:rsidRPr="00A927B0">
        <w:rPr>
          <w:szCs w:val="20"/>
        </w:rPr>
        <w:t xml:space="preserve">. </w:t>
      </w:r>
      <w:r w:rsidRPr="00A927B0">
        <w:rPr>
          <w:szCs w:val="20"/>
          <w:u w:val="single"/>
        </w:rPr>
        <w:t>hindsiana</w:t>
      </w:r>
      <w:r w:rsidRPr="00A927B0">
        <w:rPr>
          <w:szCs w:val="20"/>
        </w:rPr>
        <w:t xml:space="preserve">, </w:t>
      </w:r>
      <w:r w:rsidRPr="00A927B0">
        <w:rPr>
          <w:szCs w:val="20"/>
          <w:u w:val="single"/>
        </w:rPr>
        <w:t>S</w:t>
      </w:r>
      <w:r w:rsidRPr="00A927B0">
        <w:rPr>
          <w:szCs w:val="20"/>
        </w:rPr>
        <w:t xml:space="preserve">. </w:t>
      </w:r>
      <w:r w:rsidRPr="00A927B0">
        <w:rPr>
          <w:szCs w:val="20"/>
          <w:u w:val="single"/>
        </w:rPr>
        <w:t>melanopsis</w:t>
      </w:r>
      <w:r w:rsidRPr="00A927B0">
        <w:rPr>
          <w:szCs w:val="20"/>
        </w:rPr>
        <w:t xml:space="preserve">, </w:t>
      </w:r>
      <w:r w:rsidRPr="00A927B0">
        <w:rPr>
          <w:szCs w:val="20"/>
          <w:u w:val="single"/>
        </w:rPr>
        <w:t>S</w:t>
      </w:r>
      <w:r w:rsidRPr="00A927B0">
        <w:rPr>
          <w:szCs w:val="20"/>
        </w:rPr>
        <w:t xml:space="preserve">. </w:t>
      </w:r>
      <w:r w:rsidRPr="00A927B0">
        <w:rPr>
          <w:szCs w:val="20"/>
          <w:u w:val="single"/>
        </w:rPr>
        <w:t>scouleriana</w:t>
      </w:r>
      <w:r w:rsidRPr="00A927B0">
        <w:rPr>
          <w:szCs w:val="20"/>
        </w:rPr>
        <w:t>) in the Central Coast region.  It usually occurs on low-gradient stream reaches near the coast from Monterey southward.  Associates in the broader area of this stringer-like Series include Red Osier Dogwood (</w:t>
      </w:r>
      <w:r w:rsidRPr="00A927B0">
        <w:rPr>
          <w:szCs w:val="20"/>
          <w:u w:val="single"/>
        </w:rPr>
        <w:t>Cornus</w:t>
      </w:r>
      <w:r w:rsidRPr="00A927B0">
        <w:rPr>
          <w:szCs w:val="20"/>
        </w:rPr>
        <w:t xml:space="preserve"> </w:t>
      </w:r>
      <w:r w:rsidRPr="00A927B0">
        <w:rPr>
          <w:szCs w:val="20"/>
          <w:u w:val="single"/>
        </w:rPr>
        <w:t>occidentalis</w:t>
      </w:r>
      <w:r w:rsidRPr="00A927B0">
        <w:rPr>
          <w:szCs w:val="20"/>
        </w:rPr>
        <w:t>), Wild Rose (</w:t>
      </w:r>
      <w:r w:rsidRPr="00A927B0">
        <w:rPr>
          <w:szCs w:val="20"/>
          <w:u w:val="single"/>
        </w:rPr>
        <w:t>Rosa</w:t>
      </w:r>
      <w:r w:rsidRPr="00A927B0">
        <w:rPr>
          <w:szCs w:val="20"/>
        </w:rPr>
        <w:t xml:space="preserve"> </w:t>
      </w:r>
      <w:r w:rsidRPr="00A927B0">
        <w:rPr>
          <w:szCs w:val="20"/>
          <w:u w:val="single"/>
        </w:rPr>
        <w:t>californica</w:t>
      </w:r>
      <w:r w:rsidRPr="00A927B0">
        <w:rPr>
          <w:szCs w:val="20"/>
        </w:rPr>
        <w:t>), Alders (</w:t>
      </w:r>
      <w:r w:rsidRPr="00A927B0">
        <w:rPr>
          <w:szCs w:val="20"/>
          <w:u w:val="single"/>
        </w:rPr>
        <w:t>Alnus</w:t>
      </w:r>
      <w:r w:rsidRPr="00A927B0">
        <w:rPr>
          <w:szCs w:val="20"/>
        </w:rPr>
        <w:t xml:space="preserve"> spp.) and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w:t>
      </w:r>
    </w:p>
    <w:p w14:paraId="1724F2B8" w14:textId="77777777" w:rsidR="0050350B" w:rsidRPr="00A927B0" w:rsidRDefault="0050350B" w:rsidP="0050350B">
      <w:pPr>
        <w:pStyle w:val="Heading6"/>
      </w:pPr>
      <w:r w:rsidRPr="00A927B0">
        <w:t>Q1</w:t>
      </w:r>
      <w:r w:rsidRPr="00A927B0">
        <w:tab/>
        <w:t>L</w:t>
      </w:r>
      <w:r>
        <w:t>ive</w:t>
      </w:r>
      <w:r w:rsidRPr="00A927B0">
        <w:t xml:space="preserve"> O</w:t>
      </w:r>
      <w:r>
        <w:t>ak</w:t>
      </w:r>
      <w:r w:rsidRPr="00A927B0">
        <w:t xml:space="preserve"> - M</w:t>
      </w:r>
      <w:r>
        <w:t>adrone</w:t>
      </w:r>
      <w:r w:rsidRPr="00A927B0">
        <w:t xml:space="preserve"> S</w:t>
      </w:r>
      <w:r>
        <w:t>eries</w:t>
      </w:r>
    </w:p>
    <w:p w14:paraId="7F803EC7" w14:textId="77777777" w:rsidR="0050350B" w:rsidRPr="00A927B0" w:rsidRDefault="0050350B" w:rsidP="0050350B">
      <w:pPr>
        <w:rPr>
          <w:szCs w:val="20"/>
        </w:rPr>
      </w:pPr>
      <w:r w:rsidRPr="00A927B0">
        <w:rPr>
          <w:szCs w:val="20"/>
        </w:rPr>
        <w:t>This mixed hardwood type consists of two or three species.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and/or Coast Live Oak (</w:t>
      </w:r>
      <w:r w:rsidRPr="00A927B0">
        <w:rPr>
          <w:szCs w:val="20"/>
          <w:u w:val="single"/>
        </w:rPr>
        <w:t>Q</w:t>
      </w:r>
      <w:r w:rsidRPr="00A927B0">
        <w:rPr>
          <w:szCs w:val="20"/>
        </w:rPr>
        <w:t xml:space="preserve">. </w:t>
      </w:r>
      <w:r w:rsidRPr="00A927B0">
        <w:rPr>
          <w:szCs w:val="20"/>
          <w:u w:val="single"/>
        </w:rPr>
        <w:t>agrifolia</w:t>
      </w:r>
      <w:r w:rsidRPr="00A927B0">
        <w:rPr>
          <w:szCs w:val="20"/>
        </w:rPr>
        <w:t>) dominate the mixture along with the less prominent hardwood Madrone (</w:t>
      </w:r>
      <w:r w:rsidRPr="00A927B0">
        <w:rPr>
          <w:szCs w:val="20"/>
          <w:u w:val="single"/>
        </w:rPr>
        <w:t>Arbutus</w:t>
      </w:r>
      <w:r w:rsidRPr="00A927B0">
        <w:rPr>
          <w:szCs w:val="20"/>
        </w:rPr>
        <w:t xml:space="preserve"> </w:t>
      </w:r>
      <w:r w:rsidRPr="00A927B0">
        <w:rPr>
          <w:szCs w:val="20"/>
          <w:u w:val="single"/>
        </w:rPr>
        <w:t>menziesii</w:t>
      </w:r>
      <w:r w:rsidRPr="00A927B0">
        <w:rPr>
          <w:szCs w:val="20"/>
        </w:rPr>
        <w:t>).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is generally absent.  Other hardwood associates include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and California Buckeye (</w:t>
      </w:r>
      <w:r w:rsidRPr="00A927B0">
        <w:rPr>
          <w:szCs w:val="20"/>
          <w:u w:val="single"/>
        </w:rPr>
        <w:t>Aesculus</w:t>
      </w:r>
      <w:r w:rsidRPr="00A927B0">
        <w:rPr>
          <w:szCs w:val="20"/>
        </w:rPr>
        <w:t xml:space="preserve"> </w:t>
      </w:r>
      <w:r w:rsidRPr="00A927B0">
        <w:rPr>
          <w:szCs w:val="20"/>
          <w:u w:val="single"/>
        </w:rPr>
        <w:t>californica</w:t>
      </w:r>
      <w:r w:rsidRPr="00A927B0">
        <w:rPr>
          <w:szCs w:val="20"/>
        </w:rPr>
        <w:t>).  The series has been mapped abundantly on low to moderate elevation slopes of the Santa Lucia, and San Rafael Ranges (Los Padres NF) in this area.</w:t>
      </w:r>
    </w:p>
    <w:p w14:paraId="5F6ADC3A" w14:textId="77777777" w:rsidR="0050350B" w:rsidRPr="00A927B0" w:rsidRDefault="0050350B" w:rsidP="0050350B">
      <w:pPr>
        <w:pStyle w:val="Heading5"/>
      </w:pPr>
      <w:bookmarkStart w:id="18" w:name="_Toc433187170"/>
      <w:r w:rsidRPr="00A927B0">
        <w:t>S</w:t>
      </w:r>
      <w:r>
        <w:t>crub and Chaparral</w:t>
      </w:r>
      <w:bookmarkEnd w:id="18"/>
    </w:p>
    <w:p w14:paraId="218F9449" w14:textId="77777777" w:rsidR="0050350B" w:rsidRPr="00A927B0" w:rsidRDefault="0050350B" w:rsidP="0050350B">
      <w:pPr>
        <w:pStyle w:val="Heading6"/>
      </w:pPr>
      <w:r w:rsidRPr="00A927B0">
        <w:t>CC</w:t>
      </w:r>
      <w:r w:rsidRPr="00A927B0">
        <w:tab/>
        <w:t>C</w:t>
      </w:r>
      <w:r>
        <w:t>eanothus</w:t>
      </w:r>
      <w:r w:rsidRPr="00A927B0">
        <w:t xml:space="preserve"> C</w:t>
      </w:r>
      <w:r>
        <w:t>haparral</w:t>
      </w:r>
      <w:r w:rsidRPr="00A927B0">
        <w:t xml:space="preserve"> S</w:t>
      </w:r>
      <w:r>
        <w:t>eries</w:t>
      </w:r>
    </w:p>
    <w:p w14:paraId="1C3867A0" w14:textId="77777777" w:rsidR="0050350B" w:rsidRPr="00A927B0" w:rsidRDefault="0050350B" w:rsidP="0050350B">
      <w:pPr>
        <w:rPr>
          <w:szCs w:val="20"/>
        </w:rPr>
      </w:pPr>
      <w:r w:rsidRPr="00A927B0">
        <w:rPr>
          <w:szCs w:val="20"/>
        </w:rPr>
        <w:t xml:space="preserve">Chaparral in this region is occasionally dominated in small areas by species of </w:t>
      </w:r>
      <w:r w:rsidRPr="00A927B0">
        <w:rPr>
          <w:szCs w:val="20"/>
          <w:u w:val="single"/>
        </w:rPr>
        <w:t>Ceanothus</w:t>
      </w:r>
      <w:r w:rsidRPr="00A927B0">
        <w:rPr>
          <w:szCs w:val="20"/>
        </w:rPr>
        <w:t xml:space="preserve"> in contrast to the more extensively occurring mixed chaparrals.  This coastal to mid elevation shrub Series is identified by any of the following dominant species: Blue Blossom (</w:t>
      </w:r>
      <w:r w:rsidRPr="00A927B0">
        <w:rPr>
          <w:szCs w:val="20"/>
          <w:u w:val="single"/>
        </w:rPr>
        <w:t>Ceanothus</w:t>
      </w:r>
      <w:r w:rsidRPr="00A927B0">
        <w:rPr>
          <w:szCs w:val="20"/>
        </w:rPr>
        <w:t xml:space="preserve"> </w:t>
      </w:r>
      <w:r w:rsidRPr="00A927B0">
        <w:rPr>
          <w:szCs w:val="20"/>
          <w:u w:val="single"/>
        </w:rPr>
        <w:t>thyrsiflorus</w:t>
      </w:r>
      <w:r w:rsidRPr="00A927B0">
        <w:rPr>
          <w:szCs w:val="20"/>
        </w:rPr>
        <w:t>), Bigpod (</w:t>
      </w:r>
      <w:r w:rsidRPr="00A927B0">
        <w:rPr>
          <w:szCs w:val="20"/>
          <w:u w:val="single"/>
        </w:rPr>
        <w:t>C</w:t>
      </w:r>
      <w:r w:rsidRPr="00A927B0">
        <w:rPr>
          <w:szCs w:val="20"/>
        </w:rPr>
        <w:t xml:space="preserve">. </w:t>
      </w:r>
      <w:r w:rsidRPr="00A927B0">
        <w:rPr>
          <w:szCs w:val="20"/>
          <w:u w:val="single"/>
        </w:rPr>
        <w:t>megacarpus</w:t>
      </w:r>
      <w:r w:rsidRPr="00A927B0">
        <w:rPr>
          <w:szCs w:val="20"/>
        </w:rPr>
        <w:t>), Wedgeleaf (</w:t>
      </w:r>
      <w:r w:rsidRPr="00A927B0">
        <w:rPr>
          <w:szCs w:val="20"/>
          <w:u w:val="single"/>
        </w:rPr>
        <w:t>C</w:t>
      </w:r>
      <w:r w:rsidRPr="00A927B0">
        <w:rPr>
          <w:szCs w:val="20"/>
        </w:rPr>
        <w:t xml:space="preserve">. </w:t>
      </w:r>
      <w:r w:rsidRPr="00A927B0">
        <w:rPr>
          <w:szCs w:val="20"/>
          <w:u w:val="single"/>
        </w:rPr>
        <w:t>cuneatus</w:t>
      </w:r>
      <w:r>
        <w:rPr>
          <w:szCs w:val="20"/>
        </w:rPr>
        <w:t xml:space="preserve">), Greenbark </w:t>
      </w:r>
      <w:r w:rsidRPr="00A927B0">
        <w:rPr>
          <w:szCs w:val="20"/>
        </w:rPr>
        <w:t>(</w:t>
      </w:r>
      <w:r w:rsidRPr="00A927B0">
        <w:rPr>
          <w:szCs w:val="20"/>
          <w:u w:val="single"/>
        </w:rPr>
        <w:t>C</w:t>
      </w:r>
      <w:r w:rsidRPr="00A927B0">
        <w:rPr>
          <w:szCs w:val="20"/>
        </w:rPr>
        <w:t xml:space="preserve">. </w:t>
      </w:r>
      <w:r w:rsidRPr="00A927B0">
        <w:rPr>
          <w:szCs w:val="20"/>
          <w:u w:val="single"/>
        </w:rPr>
        <w:t>spinosus</w:t>
      </w:r>
      <w:r>
        <w:rPr>
          <w:szCs w:val="20"/>
        </w:rPr>
        <w:t xml:space="preserve">), </w:t>
      </w:r>
      <w:r w:rsidRPr="00A927B0">
        <w:rPr>
          <w:szCs w:val="20"/>
        </w:rPr>
        <w:t>Carmel (</w:t>
      </w:r>
      <w:r w:rsidRPr="00A927B0">
        <w:rPr>
          <w:szCs w:val="20"/>
          <w:u w:val="single"/>
        </w:rPr>
        <w:t>C</w:t>
      </w:r>
      <w:r w:rsidRPr="00A927B0">
        <w:rPr>
          <w:szCs w:val="20"/>
        </w:rPr>
        <w:t xml:space="preserve">. </w:t>
      </w:r>
      <w:r w:rsidRPr="00A927B0">
        <w:rPr>
          <w:szCs w:val="20"/>
          <w:u w:val="single"/>
        </w:rPr>
        <w:t>griseus</w:t>
      </w:r>
      <w:r w:rsidRPr="00A927B0">
        <w:rPr>
          <w:szCs w:val="20"/>
        </w:rPr>
        <w:t>), Wavyleaf (</w:t>
      </w:r>
      <w:r w:rsidRPr="00A927B0">
        <w:rPr>
          <w:szCs w:val="20"/>
          <w:u w:val="single"/>
        </w:rPr>
        <w:t>C</w:t>
      </w:r>
      <w:r w:rsidRPr="00A927B0">
        <w:rPr>
          <w:szCs w:val="20"/>
        </w:rPr>
        <w:t xml:space="preserve">. </w:t>
      </w:r>
      <w:r w:rsidRPr="00A927B0">
        <w:rPr>
          <w:szCs w:val="20"/>
          <w:u w:val="single"/>
        </w:rPr>
        <w:t>foliosus</w:t>
      </w:r>
      <w:r w:rsidRPr="00A927B0">
        <w:rPr>
          <w:szCs w:val="20"/>
        </w:rPr>
        <w:t>), Wartleaf (</w:t>
      </w:r>
      <w:r w:rsidRPr="00A927B0">
        <w:rPr>
          <w:szCs w:val="20"/>
          <w:u w:val="single"/>
        </w:rPr>
        <w:t>C</w:t>
      </w:r>
      <w:r w:rsidRPr="00A927B0">
        <w:rPr>
          <w:szCs w:val="20"/>
        </w:rPr>
        <w:t xml:space="preserve">. </w:t>
      </w:r>
      <w:r w:rsidRPr="00A927B0">
        <w:rPr>
          <w:szCs w:val="20"/>
          <w:u w:val="single"/>
        </w:rPr>
        <w:t>papillosus</w:t>
      </w:r>
      <w:r w:rsidRPr="00A927B0">
        <w:rPr>
          <w:szCs w:val="20"/>
        </w:rPr>
        <w:t xml:space="preserve">), Glory Mat </w:t>
      </w:r>
      <w:r w:rsidRPr="00A927B0">
        <w:rPr>
          <w:szCs w:val="20"/>
        </w:rPr>
        <w:lastRenderedPageBreak/>
        <w:t>(</w:t>
      </w:r>
      <w:r w:rsidRPr="00A927B0">
        <w:rPr>
          <w:szCs w:val="20"/>
          <w:u w:val="single"/>
        </w:rPr>
        <w:t>C</w:t>
      </w:r>
      <w:r w:rsidRPr="00A927B0">
        <w:rPr>
          <w:szCs w:val="20"/>
        </w:rPr>
        <w:t xml:space="preserve">. </w:t>
      </w:r>
      <w:r w:rsidRPr="00A927B0">
        <w:rPr>
          <w:szCs w:val="20"/>
          <w:u w:val="single"/>
        </w:rPr>
        <w:t>gloriosus</w:t>
      </w:r>
      <w:r w:rsidRPr="00A927B0">
        <w:rPr>
          <w:szCs w:val="20"/>
        </w:rPr>
        <w:t>), Santa Barbara (</w:t>
      </w:r>
      <w:r w:rsidRPr="00A927B0">
        <w:rPr>
          <w:szCs w:val="20"/>
          <w:u w:val="single"/>
        </w:rPr>
        <w:t>C</w:t>
      </w:r>
      <w:r w:rsidRPr="00A927B0">
        <w:rPr>
          <w:szCs w:val="20"/>
        </w:rPr>
        <w:t xml:space="preserve">. </w:t>
      </w:r>
      <w:r w:rsidRPr="00A927B0">
        <w:rPr>
          <w:szCs w:val="20"/>
          <w:u w:val="single"/>
        </w:rPr>
        <w:t>impressus</w:t>
      </w:r>
      <w:r w:rsidRPr="00A927B0">
        <w:rPr>
          <w:szCs w:val="20"/>
        </w:rPr>
        <w:t>), Chaparral Whitethorn (</w:t>
      </w:r>
      <w:r w:rsidRPr="00A927B0">
        <w:rPr>
          <w:szCs w:val="20"/>
          <w:u w:val="single"/>
        </w:rPr>
        <w:t>C</w:t>
      </w:r>
      <w:r w:rsidRPr="00A927B0">
        <w:rPr>
          <w:szCs w:val="20"/>
        </w:rPr>
        <w:t xml:space="preserve">. </w:t>
      </w:r>
      <w:r w:rsidRPr="00A927B0">
        <w:rPr>
          <w:szCs w:val="20"/>
          <w:u w:val="single"/>
        </w:rPr>
        <w:t>leucodermis</w:t>
      </w:r>
      <w:r w:rsidRPr="00A927B0">
        <w:rPr>
          <w:szCs w:val="20"/>
        </w:rPr>
        <w:t>) or Hairyleaf Ceanothus (</w:t>
      </w:r>
      <w:r w:rsidRPr="00A927B0">
        <w:rPr>
          <w:szCs w:val="20"/>
          <w:u w:val="single"/>
        </w:rPr>
        <w:t>C</w:t>
      </w:r>
      <w:r w:rsidRPr="00A927B0">
        <w:rPr>
          <w:szCs w:val="20"/>
        </w:rPr>
        <w:t xml:space="preserve">. </w:t>
      </w:r>
      <w:r w:rsidRPr="00A927B0">
        <w:rPr>
          <w:szCs w:val="20"/>
          <w:u w:val="single"/>
        </w:rPr>
        <w:t>oliganthus</w:t>
      </w:r>
      <w:r w:rsidRPr="00A927B0">
        <w:rPr>
          <w:szCs w:val="20"/>
        </w:rPr>
        <w:t>) alone or in combination.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xml:space="preserve">) occurs throughout this area and is commonly associated with these species.  The Series typically occurs </w:t>
      </w:r>
      <w:r>
        <w:rPr>
          <w:szCs w:val="20"/>
        </w:rPr>
        <w:t xml:space="preserve">on </w:t>
      </w:r>
      <w:r w:rsidRPr="00A927B0">
        <w:rPr>
          <w:szCs w:val="20"/>
        </w:rPr>
        <w:t xml:space="preserve">cismontane slopes having </w:t>
      </w:r>
      <w:r>
        <w:rPr>
          <w:szCs w:val="20"/>
        </w:rPr>
        <w:t>mesic soils below about 5000 f</w:t>
      </w:r>
      <w:r w:rsidRPr="00A927B0">
        <w:rPr>
          <w:szCs w:val="20"/>
        </w:rPr>
        <w:t>t (1525 m).  Silk-tassel (</w:t>
      </w:r>
      <w:r w:rsidRPr="00A927B0">
        <w:rPr>
          <w:szCs w:val="20"/>
          <w:u w:val="single"/>
        </w:rPr>
        <w:t>Garrya</w:t>
      </w:r>
      <w:r w:rsidRPr="00A927B0">
        <w:rPr>
          <w:szCs w:val="20"/>
        </w:rPr>
        <w:t xml:space="preserve"> </w:t>
      </w:r>
      <w:r w:rsidRPr="00A927B0">
        <w:rPr>
          <w:szCs w:val="20"/>
          <w:u w:val="single"/>
        </w:rPr>
        <w:t>fremontii</w:t>
      </w:r>
      <w:r w:rsidRPr="00A927B0">
        <w:rPr>
          <w:szCs w:val="20"/>
        </w:rPr>
        <w:t>) and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may also be present in minor amounts.</w:t>
      </w:r>
    </w:p>
    <w:p w14:paraId="0DC665A4" w14:textId="77777777" w:rsidR="0050350B" w:rsidRPr="00A927B0" w:rsidRDefault="0050350B" w:rsidP="0050350B">
      <w:pPr>
        <w:pStyle w:val="Heading6"/>
      </w:pPr>
      <w:r w:rsidRPr="00A927B0">
        <w:t>CA</w:t>
      </w:r>
      <w:r w:rsidRPr="00A927B0">
        <w:tab/>
        <w:t>C</w:t>
      </w:r>
      <w:r>
        <w:t>hamise</w:t>
      </w:r>
      <w:r w:rsidRPr="00A927B0">
        <w:t xml:space="preserve"> S</w:t>
      </w:r>
      <w:r>
        <w:t>eries</w:t>
      </w:r>
    </w:p>
    <w:p w14:paraId="0F35EA92" w14:textId="77777777" w:rsidR="0050350B" w:rsidRPr="00A927B0" w:rsidRDefault="0050350B" w:rsidP="0050350B">
      <w:pPr>
        <w:rPr>
          <w:szCs w:val="20"/>
        </w:rPr>
      </w:pPr>
      <w:r w:rsidRPr="00A927B0">
        <w:rPr>
          <w:szCs w:val="20"/>
        </w:rPr>
        <w:t>Relatively pure areas of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often develop on sites that are harsher in terms of having shallow soils, more xeric or sunnier environments (e.g., south-facing slopes) than the adjacent Northern Mixed Chaparral Series.  Chamise may also dominate a site after disturbances such as intense, warm-season fires and is usually a dominant chaparral species on serpentine soils.  Chamise stands exist in the Coast Range from San Mateo to Ventura County.  The Series has been mapped in interior locations of the Santa Lucia and La Panza Ranges (Los Padres NF).  The elevation of the Series is generally &lt; 4000 ft (1220 m), but may reach 5500 ft (1680 m) or more in interior sites such as transmontane slopes of the San Rafael and adjacent highlands (Los Padres NF).  Very little other vegetation is found on these sites but Chaparral Yucca (</w:t>
      </w:r>
      <w:r w:rsidRPr="00A927B0">
        <w:rPr>
          <w:szCs w:val="20"/>
          <w:u w:val="single"/>
        </w:rPr>
        <w:t>Yucca</w:t>
      </w:r>
      <w:r w:rsidRPr="00A927B0">
        <w:rPr>
          <w:szCs w:val="20"/>
        </w:rPr>
        <w:t xml:space="preserve"> </w:t>
      </w:r>
      <w:r w:rsidRPr="00A927B0">
        <w:rPr>
          <w:szCs w:val="20"/>
          <w:u w:val="single"/>
        </w:rPr>
        <w:t>whipplei</w:t>
      </w:r>
      <w:r w:rsidRPr="00A927B0">
        <w:rPr>
          <w:szCs w:val="20"/>
        </w:rPr>
        <w:t>) often occurs on sites that are more open.  Minor amounts of common chaparral species such as Manzanita (</w:t>
      </w:r>
      <w:r w:rsidRPr="00A927B0">
        <w:rPr>
          <w:szCs w:val="20"/>
          <w:u w:val="single"/>
        </w:rPr>
        <w:t>Arctostaphylos</w:t>
      </w:r>
      <w:r w:rsidRPr="00A927B0">
        <w:rPr>
          <w:szCs w:val="20"/>
        </w:rPr>
        <w:t xml:space="preserve"> spp.) and </w:t>
      </w:r>
      <w:r w:rsidRPr="00A927B0">
        <w:rPr>
          <w:szCs w:val="20"/>
          <w:u w:val="single"/>
        </w:rPr>
        <w:t>Ceanothus</w:t>
      </w:r>
      <w:r w:rsidRPr="00A927B0">
        <w:rPr>
          <w:szCs w:val="20"/>
        </w:rPr>
        <w:t xml:space="preserve"> spp. may also be present.</w:t>
      </w:r>
    </w:p>
    <w:p w14:paraId="6E46318B" w14:textId="77777777" w:rsidR="0050350B" w:rsidRPr="00A927B0" w:rsidRDefault="0050350B" w:rsidP="0050350B">
      <w:pPr>
        <w:pStyle w:val="Heading6"/>
      </w:pPr>
      <w:r w:rsidRPr="00A927B0">
        <w:t>CX</w:t>
      </w:r>
      <w:r w:rsidRPr="00A927B0">
        <w:tab/>
        <w:t>M</w:t>
      </w:r>
      <w:r>
        <w:t>ontane</w:t>
      </w:r>
      <w:r w:rsidRPr="00A927B0">
        <w:t xml:space="preserve"> M</w:t>
      </w:r>
      <w:r>
        <w:t>ixed</w:t>
      </w:r>
      <w:r w:rsidRPr="00A927B0">
        <w:t xml:space="preserve"> C</w:t>
      </w:r>
      <w:r>
        <w:t>haparral</w:t>
      </w:r>
      <w:r w:rsidRPr="00A927B0">
        <w:t xml:space="preserve"> S</w:t>
      </w:r>
      <w:r>
        <w:t>eries</w:t>
      </w:r>
    </w:p>
    <w:p w14:paraId="15E79F61" w14:textId="77777777" w:rsidR="0050350B" w:rsidRPr="00A927B0" w:rsidRDefault="0050350B" w:rsidP="0050350B">
      <w:pPr>
        <w:rPr>
          <w:szCs w:val="20"/>
        </w:rPr>
      </w:pPr>
      <w:r w:rsidRPr="00A927B0">
        <w:rPr>
          <w:szCs w:val="20"/>
        </w:rPr>
        <w:t>This Series contains a mixture of chaparral species existing at intermediate elevation levels, generally above about 5000 ft (1525 m) in the coniferous areas.  These sites are often steep and south facing or have rocky, shallow soils that are unfavorable to good conifer growth.  No single shrub species is dominant in the mixture.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is generally absent.  Shrubs such as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Currants (</w:t>
      </w:r>
      <w:r w:rsidRPr="00A927B0">
        <w:rPr>
          <w:szCs w:val="20"/>
          <w:u w:val="single"/>
        </w:rPr>
        <w:t>Ribes</w:t>
      </w:r>
      <w:r w:rsidRPr="00A927B0">
        <w:rPr>
          <w:szCs w:val="20"/>
        </w:rPr>
        <w:t xml:space="preserve"> spp.) and Mexican or Eastwood Manzanita (</w:t>
      </w:r>
      <w:r w:rsidRPr="00A927B0">
        <w:rPr>
          <w:szCs w:val="20"/>
          <w:u w:val="single"/>
        </w:rPr>
        <w:t>Arctostaphylos</w:t>
      </w:r>
      <w:r w:rsidRPr="00A927B0">
        <w:rPr>
          <w:szCs w:val="20"/>
        </w:rPr>
        <w:t xml:space="preserve"> </w:t>
      </w:r>
      <w:r w:rsidRPr="00A927B0">
        <w:rPr>
          <w:szCs w:val="20"/>
          <w:u w:val="single"/>
        </w:rPr>
        <w:t>pungens</w:t>
      </w:r>
      <w:r w:rsidRPr="00A927B0">
        <w:rPr>
          <w:szCs w:val="20"/>
        </w:rPr>
        <w:t xml:space="preserve">, </w:t>
      </w:r>
      <w:r w:rsidRPr="00A927B0">
        <w:rPr>
          <w:szCs w:val="20"/>
          <w:u w:val="single"/>
        </w:rPr>
        <w:t>A</w:t>
      </w:r>
      <w:r w:rsidRPr="00A927B0">
        <w:rPr>
          <w:szCs w:val="20"/>
        </w:rPr>
        <w:t xml:space="preserve">. </w:t>
      </w:r>
      <w:r w:rsidRPr="00A927B0">
        <w:rPr>
          <w:szCs w:val="20"/>
          <w:u w:val="single"/>
        </w:rPr>
        <w:t>glandulosa</w:t>
      </w:r>
      <w:r w:rsidRPr="00A927B0">
        <w:rPr>
          <w:szCs w:val="20"/>
        </w:rPr>
        <w:t>) may occur in the mixture.</w:t>
      </w:r>
    </w:p>
    <w:p w14:paraId="5419D6CE" w14:textId="77777777" w:rsidR="0050350B" w:rsidRPr="00A927B0" w:rsidRDefault="0050350B" w:rsidP="0050350B">
      <w:pPr>
        <w:pStyle w:val="Heading6"/>
      </w:pPr>
      <w:r w:rsidRPr="00A927B0">
        <w:t>CS</w:t>
      </w:r>
      <w:r w:rsidRPr="00A927B0">
        <w:tab/>
        <w:t>S</w:t>
      </w:r>
      <w:r>
        <w:t>crub</w:t>
      </w:r>
      <w:r w:rsidRPr="00A927B0">
        <w:t xml:space="preserve"> O</w:t>
      </w:r>
      <w:r>
        <w:t>ak</w:t>
      </w:r>
      <w:r w:rsidRPr="00A927B0">
        <w:t xml:space="preserve"> S</w:t>
      </w:r>
      <w:r>
        <w:t>eries</w:t>
      </w:r>
    </w:p>
    <w:p w14:paraId="7E5285CF" w14:textId="77777777" w:rsidR="0050350B" w:rsidRPr="00A927B0" w:rsidRDefault="0050350B" w:rsidP="0050350B">
      <w:pPr>
        <w:rPr>
          <w:szCs w:val="20"/>
        </w:rPr>
      </w:pPr>
      <w:r w:rsidRPr="00A927B0">
        <w:rPr>
          <w:szCs w:val="20"/>
        </w:rPr>
        <w:t>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formerly </w:t>
      </w:r>
      <w:r w:rsidRPr="00A927B0">
        <w:rPr>
          <w:szCs w:val="20"/>
          <w:u w:val="single"/>
        </w:rPr>
        <w:t>Q</w:t>
      </w:r>
      <w:r w:rsidRPr="00A927B0">
        <w:rPr>
          <w:szCs w:val="20"/>
        </w:rPr>
        <w:t xml:space="preserve">. </w:t>
      </w:r>
      <w:r w:rsidRPr="00A927B0">
        <w:rPr>
          <w:szCs w:val="20"/>
          <w:u w:val="single"/>
        </w:rPr>
        <w:t>dumosa</w:t>
      </w:r>
      <w:r w:rsidRPr="00A927B0">
        <w:rPr>
          <w:szCs w:val="20"/>
        </w:rPr>
        <w:t>) or other species of shrubby oaks may become dominant shrubs on steep, mesic slopes at low to moderate elevations in the Central Coast area.  In addition to Scrub Oak, any combination of shrub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var.</w:t>
      </w:r>
      <w:r w:rsidRPr="00A927B0">
        <w:rPr>
          <w:szCs w:val="20"/>
          <w:u w:val="single"/>
        </w:rPr>
        <w:t xml:space="preserve"> frutescens</w:t>
      </w:r>
      <w:r w:rsidRPr="00A927B0">
        <w:rPr>
          <w:szCs w:val="20"/>
        </w:rPr>
        <w:t>), Leather Oak (</w:t>
      </w:r>
      <w:r w:rsidRPr="00A927B0">
        <w:rPr>
          <w:szCs w:val="20"/>
          <w:u w:val="single"/>
        </w:rPr>
        <w:t>Q</w:t>
      </w:r>
      <w:r w:rsidRPr="00A927B0">
        <w:rPr>
          <w:szCs w:val="20"/>
        </w:rPr>
        <w:t xml:space="preserve">. </w:t>
      </w:r>
      <w:r w:rsidRPr="00A927B0">
        <w:rPr>
          <w:szCs w:val="20"/>
          <w:u w:val="single"/>
        </w:rPr>
        <w:t>durata</w:t>
      </w:r>
      <w:r w:rsidRPr="00A927B0">
        <w:rPr>
          <w:szCs w:val="20"/>
        </w:rPr>
        <w:t>), and shrub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may be abundant in the Series.  These oaks may fully re-occupy a site after intense fire due to their vigorous stump-sprouting ability.  Other common chaparral associates may be present in minor amounts, including the shrubs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and vines such as Cucumber Vine (</w:t>
      </w:r>
      <w:r w:rsidRPr="00A927B0">
        <w:rPr>
          <w:szCs w:val="20"/>
          <w:u w:val="single"/>
        </w:rPr>
        <w:t>Marah</w:t>
      </w:r>
      <w:r w:rsidRPr="00A927B0">
        <w:rPr>
          <w:szCs w:val="20"/>
        </w:rPr>
        <w:t xml:space="preserve"> </w:t>
      </w:r>
      <w:r w:rsidRPr="00A927B0">
        <w:rPr>
          <w:szCs w:val="20"/>
          <w:u w:val="single"/>
        </w:rPr>
        <w:t>macrocarpus</w:t>
      </w:r>
      <w:r w:rsidRPr="00A927B0">
        <w:rPr>
          <w:szCs w:val="20"/>
        </w:rPr>
        <w:t>) and Honeysuckle (</w:t>
      </w:r>
      <w:r w:rsidRPr="00A927B0">
        <w:rPr>
          <w:szCs w:val="20"/>
          <w:u w:val="single"/>
        </w:rPr>
        <w:t>Lonicera</w:t>
      </w:r>
      <w:r w:rsidRPr="00A927B0">
        <w:rPr>
          <w:szCs w:val="20"/>
        </w:rPr>
        <w:t xml:space="preserve"> spp.). </w:t>
      </w:r>
      <w:r>
        <w:rPr>
          <w:szCs w:val="20"/>
        </w:rPr>
        <w:t xml:space="preserve"> </w:t>
      </w:r>
      <w:r w:rsidRPr="00A927B0">
        <w:rPr>
          <w:szCs w:val="20"/>
        </w:rPr>
        <w:t>This Series occurs at elevations generally below about 5000 ft (1525 m) and grades into the Northern Mixed Chaparral Series.  Shrub oaks on very dry sites are usually in the Tucker Desert Scrub Oak Series.</w:t>
      </w:r>
    </w:p>
    <w:p w14:paraId="55D4019E" w14:textId="77777777" w:rsidR="0050350B" w:rsidRPr="00A927B0" w:rsidRDefault="0050350B" w:rsidP="0050350B">
      <w:pPr>
        <w:pStyle w:val="Heading6"/>
      </w:pPr>
      <w:r w:rsidRPr="00A927B0">
        <w:t>CT</w:t>
      </w:r>
      <w:r w:rsidRPr="00A927B0">
        <w:tab/>
        <w:t>T</w:t>
      </w:r>
      <w:r>
        <w:t>ucker</w:t>
      </w:r>
      <w:r w:rsidRPr="00A927B0">
        <w:t xml:space="preserve"> D</w:t>
      </w:r>
      <w:r>
        <w:t>esert</w:t>
      </w:r>
      <w:r w:rsidRPr="00A927B0">
        <w:t xml:space="preserve"> S</w:t>
      </w:r>
      <w:r>
        <w:t>crub</w:t>
      </w:r>
      <w:r w:rsidRPr="00A927B0">
        <w:t xml:space="preserve"> O</w:t>
      </w:r>
      <w:r>
        <w:t>ak</w:t>
      </w:r>
      <w:r w:rsidRPr="00A927B0">
        <w:t xml:space="preserve"> S</w:t>
      </w:r>
      <w:r>
        <w:t>eries</w:t>
      </w:r>
    </w:p>
    <w:p w14:paraId="414EFDF0" w14:textId="77777777" w:rsidR="0050350B" w:rsidRPr="00A927B0" w:rsidRDefault="0050350B" w:rsidP="0050350B">
      <w:pPr>
        <w:rPr>
          <w:szCs w:val="20"/>
        </w:rPr>
      </w:pPr>
      <w:r w:rsidRPr="00A927B0">
        <w:rPr>
          <w:szCs w:val="20"/>
        </w:rPr>
        <w:t xml:space="preserve">A drought-tolerant scrub oak type (the former </w:t>
      </w:r>
      <w:r w:rsidRPr="00A927B0">
        <w:rPr>
          <w:szCs w:val="20"/>
          <w:u w:val="single"/>
        </w:rPr>
        <w:t>Quercus</w:t>
      </w:r>
      <w:r w:rsidRPr="00A927B0">
        <w:rPr>
          <w:szCs w:val="20"/>
        </w:rPr>
        <w:t xml:space="preserve"> </w:t>
      </w:r>
      <w:r w:rsidRPr="00A927B0">
        <w:rPr>
          <w:szCs w:val="20"/>
          <w:u w:val="single"/>
        </w:rPr>
        <w:t>turbinella</w:t>
      </w:r>
      <w:r w:rsidRPr="00A927B0">
        <w:rPr>
          <w:szCs w:val="20"/>
        </w:rPr>
        <w:t xml:space="preserve"> group) has been separated into several species in the new Jepson California taxonomy.  Tucker Desert Scrub Oak (</w:t>
      </w:r>
      <w:r w:rsidRPr="00A927B0">
        <w:rPr>
          <w:szCs w:val="20"/>
          <w:u w:val="single"/>
        </w:rPr>
        <w:t>Quercus</w:t>
      </w:r>
      <w:r w:rsidRPr="00A927B0">
        <w:rPr>
          <w:szCs w:val="20"/>
        </w:rPr>
        <w:t xml:space="preserve"> </w:t>
      </w:r>
      <w:r w:rsidRPr="00A927B0">
        <w:rPr>
          <w:szCs w:val="20"/>
          <w:u w:val="single"/>
        </w:rPr>
        <w:t>john-tuckeri</w:t>
      </w:r>
      <w:r w:rsidRPr="00A927B0">
        <w:rPr>
          <w:szCs w:val="20"/>
        </w:rPr>
        <w:t>) occurs in interior western regions of central California in very open semi-arid transmontane stands at moderate to high elevations.  Palmer Desert Oak (</w:t>
      </w:r>
      <w:r w:rsidRPr="00A927B0">
        <w:rPr>
          <w:szCs w:val="20"/>
          <w:u w:val="single"/>
        </w:rPr>
        <w:t>Q</w:t>
      </w:r>
      <w:r w:rsidRPr="00A927B0">
        <w:rPr>
          <w:szCs w:val="20"/>
        </w:rPr>
        <w:t xml:space="preserve">. </w:t>
      </w:r>
      <w:r w:rsidRPr="00A927B0">
        <w:rPr>
          <w:szCs w:val="20"/>
          <w:u w:val="single"/>
        </w:rPr>
        <w:t>palmeri</w:t>
      </w:r>
      <w:r w:rsidRPr="00A927B0">
        <w:rPr>
          <w:szCs w:val="20"/>
        </w:rPr>
        <w:t xml:space="preserve">), another shrubby oak, may also be present in this Series.  Tucker Desert Scrub Oak Series has been mapped in the northeastern rainshadow area of the Sierra Madre and </w:t>
      </w:r>
      <w:r w:rsidRPr="00A927B0">
        <w:rPr>
          <w:szCs w:val="20"/>
        </w:rPr>
        <w:lastRenderedPageBreak/>
        <w:t>San Rafael Mtns. (Los Padres NF) at elevations below about 5600 ft (1710 m).  This series is adjacent to and shares elements of the Pinyon-Juniper Series, the Northern Mixed Chaparral Series and the</w:t>
      </w:r>
      <w:r>
        <w:rPr>
          <w:szCs w:val="20"/>
        </w:rPr>
        <w:t xml:space="preserve"> Buckwheat - White Sage Series.</w:t>
      </w:r>
      <w:r w:rsidRPr="00A927B0">
        <w:rPr>
          <w:szCs w:val="20"/>
        </w:rPr>
        <w:t xml:space="preserve">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is often present in these areas in addition to 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and California Buckwheat (</w:t>
      </w:r>
      <w:r w:rsidRPr="00A927B0">
        <w:rPr>
          <w:szCs w:val="20"/>
          <w:u w:val="single"/>
        </w:rPr>
        <w:t>Eriogonoum fasciculatum</w:t>
      </w:r>
      <w:r w:rsidRPr="00A927B0">
        <w:rPr>
          <w:szCs w:val="20"/>
        </w:rPr>
        <w:t>).</w:t>
      </w:r>
    </w:p>
    <w:p w14:paraId="1621AA45" w14:textId="77777777" w:rsidR="0050350B" w:rsidRPr="00A927B0" w:rsidRDefault="0050350B" w:rsidP="0050350B">
      <w:pPr>
        <w:pStyle w:val="Heading6"/>
      </w:pPr>
      <w:r w:rsidRPr="00A927B0">
        <w:t>CQ</w:t>
      </w:r>
      <w:r w:rsidRPr="00A927B0">
        <w:tab/>
        <w:t>N</w:t>
      </w:r>
      <w:r>
        <w:t>orthern</w:t>
      </w:r>
      <w:r w:rsidRPr="00A927B0">
        <w:t xml:space="preserve"> M</w:t>
      </w:r>
      <w:r>
        <w:t>ixed</w:t>
      </w:r>
      <w:r w:rsidRPr="00A927B0">
        <w:t xml:space="preserve"> C</w:t>
      </w:r>
      <w:r>
        <w:t>haparral</w:t>
      </w:r>
      <w:r w:rsidRPr="00A927B0">
        <w:t xml:space="preserve"> S</w:t>
      </w:r>
      <w:r>
        <w:t>eries</w:t>
      </w:r>
    </w:p>
    <w:p w14:paraId="248DCE58" w14:textId="77777777" w:rsidR="0050350B" w:rsidRPr="00A927B0" w:rsidRDefault="0050350B" w:rsidP="0050350B">
      <w:pPr>
        <w:rPr>
          <w:szCs w:val="20"/>
        </w:rPr>
      </w:pPr>
      <w:r w:rsidRPr="00A927B0">
        <w:rPr>
          <w:szCs w:val="20"/>
        </w:rPr>
        <w:t>The mixed shrub series occurs extensively on cismontane low to moderate elevation slopes in the Central Coast area.  Species composition varies according to climate, environment and geographic position but no one species is clearly dominant.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xml:space="preserve">) is very common in the mixture as are species of </w:t>
      </w:r>
      <w:r w:rsidRPr="00A927B0">
        <w:rPr>
          <w:szCs w:val="20"/>
          <w:u w:val="single"/>
        </w:rPr>
        <w:t>Ceanothus</w:t>
      </w:r>
      <w:r w:rsidRPr="00A927B0">
        <w:rPr>
          <w:szCs w:val="20"/>
        </w:rPr>
        <w:t>, Manzanita (</w:t>
      </w:r>
      <w:r w:rsidRPr="00A927B0">
        <w:rPr>
          <w:szCs w:val="20"/>
          <w:u w:val="single"/>
        </w:rPr>
        <w:t>Arctostaphylos</w:t>
      </w:r>
      <w:r w:rsidRPr="00A927B0">
        <w:rPr>
          <w:szCs w:val="20"/>
        </w:rPr>
        <w:t xml:space="preserve"> spp.), Oak (especially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w:t>
      </w:r>
      <w:r w:rsidRPr="00A927B0">
        <w:rPr>
          <w:szCs w:val="20"/>
          <w:u w:val="single"/>
        </w:rPr>
        <w:t>dumosa</w:t>
      </w:r>
      <w:r w:rsidRPr="00A927B0">
        <w:rPr>
          <w:szCs w:val="20"/>
        </w:rPr>
        <w:t xml:space="preserve">), Sumacs (such as Sugar Bush, </w:t>
      </w:r>
      <w:r w:rsidRPr="00A927B0">
        <w:rPr>
          <w:szCs w:val="20"/>
          <w:u w:val="single"/>
        </w:rPr>
        <w:t>Rhus</w:t>
      </w:r>
      <w:r w:rsidRPr="00A927B0">
        <w:rPr>
          <w:szCs w:val="20"/>
        </w:rPr>
        <w:t xml:space="preserve"> </w:t>
      </w:r>
      <w:r w:rsidRPr="00A927B0">
        <w:rPr>
          <w:szCs w:val="20"/>
          <w:u w:val="single"/>
        </w:rPr>
        <w:t>ovata</w:t>
      </w:r>
      <w:r w:rsidRPr="00A927B0">
        <w:rPr>
          <w:szCs w:val="20"/>
        </w:rPr>
        <w:t xml:space="preserve">), Cherry (especially Hollyleaf Cherry, </w:t>
      </w:r>
      <w:r w:rsidRPr="00A927B0">
        <w:rPr>
          <w:szCs w:val="20"/>
          <w:u w:val="single"/>
        </w:rPr>
        <w:t>Prunus</w:t>
      </w:r>
      <w:r w:rsidRPr="00A927B0">
        <w:rPr>
          <w:szCs w:val="20"/>
        </w:rPr>
        <w:t xml:space="preserve"> i</w:t>
      </w:r>
      <w:r w:rsidRPr="00A927B0">
        <w:rPr>
          <w:szCs w:val="20"/>
          <w:u w:val="single"/>
        </w:rPr>
        <w:t>licifolia</w:t>
      </w:r>
      <w:r w:rsidRPr="00A927B0">
        <w:rPr>
          <w:szCs w:val="20"/>
        </w:rPr>
        <w:t>) and Redberry (</w:t>
      </w:r>
      <w:r w:rsidRPr="00A927B0">
        <w:rPr>
          <w:szCs w:val="20"/>
          <w:u w:val="single"/>
        </w:rPr>
        <w:t>Rhamnus</w:t>
      </w:r>
      <w:r w:rsidRPr="00A927B0">
        <w:rPr>
          <w:szCs w:val="20"/>
        </w:rPr>
        <w:t xml:space="preserve"> </w:t>
      </w:r>
      <w:r w:rsidRPr="00A927B0">
        <w:rPr>
          <w:szCs w:val="20"/>
          <w:u w:val="single"/>
        </w:rPr>
        <w:t>ilicifoia</w:t>
      </w:r>
      <w:r w:rsidRPr="00A927B0">
        <w:rPr>
          <w:szCs w:val="20"/>
        </w:rPr>
        <w:t xml:space="preserve"> or </w:t>
      </w:r>
      <w:r w:rsidRPr="00A927B0">
        <w:rPr>
          <w:szCs w:val="20"/>
          <w:u w:val="single"/>
        </w:rPr>
        <w:t>R</w:t>
      </w:r>
      <w:r w:rsidRPr="00A927B0">
        <w:rPr>
          <w:szCs w:val="20"/>
        </w:rPr>
        <w:t xml:space="preserve">. </w:t>
      </w:r>
      <w:r w:rsidRPr="00A927B0">
        <w:rPr>
          <w:szCs w:val="20"/>
          <w:u w:val="single"/>
        </w:rPr>
        <w:t>crocea</w:t>
      </w:r>
      <w:r w:rsidRPr="00A927B0">
        <w:rPr>
          <w:szCs w:val="20"/>
        </w:rPr>
        <w:t>).  It is usually found lower than the Montane Mixed Chaparral Series and at elevations similar to or slightly higher than the Chamise Series.</w:t>
      </w:r>
    </w:p>
    <w:p w14:paraId="627BB262" w14:textId="77777777" w:rsidR="0050350B" w:rsidRPr="00A927B0" w:rsidRDefault="0050350B" w:rsidP="0050350B">
      <w:pPr>
        <w:pStyle w:val="Heading6"/>
      </w:pPr>
      <w:r w:rsidRPr="00A927B0">
        <w:t>CZ</w:t>
      </w:r>
      <w:r w:rsidRPr="00A927B0">
        <w:tab/>
        <w:t>S</w:t>
      </w:r>
      <w:r>
        <w:t>emi</w:t>
      </w:r>
      <w:r w:rsidRPr="00A927B0">
        <w:t>-D</w:t>
      </w:r>
      <w:r>
        <w:t>esert</w:t>
      </w:r>
      <w:r w:rsidRPr="00A927B0">
        <w:t xml:space="preserve"> C</w:t>
      </w:r>
      <w:r>
        <w:t>haparral</w:t>
      </w:r>
      <w:r w:rsidRPr="00A927B0">
        <w:t xml:space="preserve"> S</w:t>
      </w:r>
      <w:r>
        <w:t>eries</w:t>
      </w:r>
    </w:p>
    <w:p w14:paraId="3E775742" w14:textId="77777777" w:rsidR="0050350B" w:rsidRPr="00A927B0" w:rsidRDefault="0050350B" w:rsidP="0050350B">
      <w:pPr>
        <w:rPr>
          <w:szCs w:val="20"/>
        </w:rPr>
      </w:pPr>
      <w:r w:rsidRPr="00A927B0">
        <w:rPr>
          <w:szCs w:val="20"/>
        </w:rPr>
        <w:t>This transitional type develops on interior (transmontane) slopes of the Central Coast, at elevations of 2000 - 7000 ft (610 - 2135 m).  Sites are open and have an abundant mixture of common chaparral shrubs such as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Bigberry Manzanita (</w:t>
      </w:r>
      <w:r w:rsidRPr="00A927B0">
        <w:rPr>
          <w:szCs w:val="20"/>
          <w:u w:val="single"/>
        </w:rPr>
        <w:t>Arctostaphylos</w:t>
      </w:r>
      <w:r w:rsidRPr="00A927B0">
        <w:rPr>
          <w:szCs w:val="20"/>
        </w:rPr>
        <w:t xml:space="preserve"> </w:t>
      </w:r>
      <w:r w:rsidRPr="00A927B0">
        <w:rPr>
          <w:szCs w:val="20"/>
          <w:u w:val="single"/>
        </w:rPr>
        <w:t>glauca</w:t>
      </w:r>
      <w:r w:rsidRPr="00A927B0">
        <w:rPr>
          <w:szCs w:val="20"/>
        </w:rPr>
        <w:t>) and sub-shrubs such as California Buckwheat (</w:t>
      </w:r>
      <w:r w:rsidRPr="00A927B0">
        <w:rPr>
          <w:szCs w:val="20"/>
          <w:u w:val="single"/>
        </w:rPr>
        <w:t>Eriogonum</w:t>
      </w:r>
      <w:r w:rsidRPr="00A927B0">
        <w:rPr>
          <w:szCs w:val="20"/>
        </w:rPr>
        <w:t xml:space="preserve"> </w:t>
      </w:r>
      <w:r w:rsidRPr="00A927B0">
        <w:rPr>
          <w:szCs w:val="20"/>
          <w:u w:val="single"/>
        </w:rPr>
        <w:t>fasciculatum</w:t>
      </w:r>
      <w:r w:rsidRPr="00A927B0">
        <w:rPr>
          <w:szCs w:val="20"/>
        </w:rPr>
        <w:t>) with no dominant shrub species.  In addition, at least one desert or semi-desert species is prominent in this Series, such as Flannel Bush (</w:t>
      </w:r>
      <w:r w:rsidRPr="00A927B0">
        <w:rPr>
          <w:szCs w:val="20"/>
          <w:u w:val="single"/>
        </w:rPr>
        <w:t>Fremontodendron</w:t>
      </w:r>
      <w:r w:rsidRPr="00A927B0">
        <w:rPr>
          <w:szCs w:val="20"/>
        </w:rPr>
        <w:t xml:space="preserve"> </w:t>
      </w:r>
      <w:r w:rsidRPr="00A927B0">
        <w:rPr>
          <w:szCs w:val="20"/>
          <w:u w:val="single"/>
        </w:rPr>
        <w:t>californicum</w:t>
      </w:r>
      <w:r w:rsidRPr="00A927B0">
        <w:rPr>
          <w:szCs w:val="20"/>
        </w:rPr>
        <w:t>),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Tucker or Palmer Scrub Oak (</w:t>
      </w:r>
      <w:r w:rsidRPr="00A927B0">
        <w:rPr>
          <w:szCs w:val="20"/>
          <w:u w:val="single"/>
        </w:rPr>
        <w:t>Quercus</w:t>
      </w:r>
      <w:r w:rsidRPr="00A927B0">
        <w:rPr>
          <w:szCs w:val="20"/>
        </w:rPr>
        <w:t xml:space="preserve"> </w:t>
      </w:r>
      <w:r w:rsidRPr="00A927B0">
        <w:rPr>
          <w:szCs w:val="20"/>
          <w:u w:val="single"/>
        </w:rPr>
        <w:t>john-tuckeri</w:t>
      </w:r>
      <w:r w:rsidRPr="00A927B0">
        <w:rPr>
          <w:szCs w:val="20"/>
        </w:rPr>
        <w:t xml:space="preserve">, </w:t>
      </w:r>
      <w:r w:rsidRPr="00A927B0">
        <w:rPr>
          <w:szCs w:val="20"/>
          <w:u w:val="single"/>
        </w:rPr>
        <w:t>Q</w:t>
      </w:r>
      <w:r w:rsidRPr="00A927B0">
        <w:rPr>
          <w:szCs w:val="20"/>
        </w:rPr>
        <w:t xml:space="preserve">. </w:t>
      </w:r>
      <w:r w:rsidRPr="00A927B0">
        <w:rPr>
          <w:szCs w:val="20"/>
          <w:u w:val="single"/>
        </w:rPr>
        <w:t>palmeri</w:t>
      </w:r>
      <w:r w:rsidRPr="00A927B0">
        <w:rPr>
          <w:szCs w:val="20"/>
        </w:rPr>
        <w:t>), Rabbitbrush (</w:t>
      </w:r>
      <w:r w:rsidRPr="00A927B0">
        <w:rPr>
          <w:szCs w:val="20"/>
          <w:u w:val="single"/>
        </w:rPr>
        <w:t>Chrysothamnus</w:t>
      </w:r>
      <w:r w:rsidRPr="00A927B0">
        <w:rPr>
          <w:szCs w:val="20"/>
        </w:rPr>
        <w:t xml:space="preserve"> spp.), Prickley Pear (</w:t>
      </w:r>
      <w:r w:rsidRPr="00A927B0">
        <w:rPr>
          <w:szCs w:val="20"/>
          <w:u w:val="single"/>
        </w:rPr>
        <w:t>Opuntia</w:t>
      </w:r>
      <w:r w:rsidRPr="00A927B0">
        <w:rPr>
          <w:szCs w:val="20"/>
        </w:rPr>
        <w:t xml:space="preserve"> sp.), Creosote Bush (</w:t>
      </w:r>
      <w:r w:rsidRPr="00A927B0">
        <w:rPr>
          <w:szCs w:val="20"/>
          <w:u w:val="single"/>
        </w:rPr>
        <w:t>Larrea</w:t>
      </w:r>
      <w:r w:rsidRPr="00A927B0">
        <w:rPr>
          <w:szCs w:val="20"/>
        </w:rPr>
        <w:t xml:space="preserve"> </w:t>
      </w:r>
      <w:r w:rsidRPr="00A927B0">
        <w:rPr>
          <w:szCs w:val="20"/>
          <w:u w:val="single"/>
        </w:rPr>
        <w:t>tridenta</w:t>
      </w:r>
      <w:r w:rsidRPr="00A927B0">
        <w:rPr>
          <w:szCs w:val="20"/>
        </w:rPr>
        <w:t>)  Desert Apricot (</w:t>
      </w:r>
      <w:r w:rsidRPr="00A927B0">
        <w:rPr>
          <w:szCs w:val="20"/>
          <w:u w:val="single"/>
        </w:rPr>
        <w:t>Prunus</w:t>
      </w:r>
      <w:r w:rsidRPr="00A927B0">
        <w:rPr>
          <w:szCs w:val="20"/>
        </w:rPr>
        <w:t xml:space="preserve"> </w:t>
      </w:r>
      <w:r w:rsidRPr="00A927B0">
        <w:rPr>
          <w:szCs w:val="20"/>
          <w:u w:val="single"/>
        </w:rPr>
        <w:t>fasciculata</w:t>
      </w:r>
      <w:r w:rsidRPr="00A927B0">
        <w:rPr>
          <w:szCs w:val="20"/>
        </w:rPr>
        <w:t>), or Great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w:t>
      </w:r>
    </w:p>
    <w:p w14:paraId="602F1555" w14:textId="77777777" w:rsidR="0050350B" w:rsidRPr="00A927B0" w:rsidRDefault="0050350B" w:rsidP="0050350B">
      <w:pPr>
        <w:pStyle w:val="Heading5"/>
      </w:pPr>
      <w:bookmarkStart w:id="19" w:name="_Toc433187171"/>
      <w:r w:rsidRPr="00A927B0">
        <w:t>S</w:t>
      </w:r>
      <w:r>
        <w:t>oft</w:t>
      </w:r>
      <w:r w:rsidRPr="00A927B0">
        <w:t xml:space="preserve"> C</w:t>
      </w:r>
      <w:r>
        <w:t>haparral</w:t>
      </w:r>
      <w:bookmarkEnd w:id="19"/>
    </w:p>
    <w:p w14:paraId="095245BC" w14:textId="77777777" w:rsidR="0050350B" w:rsidRPr="00A927B0" w:rsidRDefault="0050350B" w:rsidP="0050350B">
      <w:pPr>
        <w:pStyle w:val="Heading6"/>
      </w:pPr>
      <w:r w:rsidRPr="00A927B0">
        <w:t>SS</w:t>
      </w:r>
      <w:r w:rsidRPr="00A927B0">
        <w:tab/>
        <w:t>C</w:t>
      </w:r>
      <w:r>
        <w:t>alifornia</w:t>
      </w:r>
      <w:r w:rsidRPr="00A927B0">
        <w:t xml:space="preserve"> S</w:t>
      </w:r>
      <w:r>
        <w:t>agebrush</w:t>
      </w:r>
      <w:r w:rsidRPr="00A927B0">
        <w:t xml:space="preserve"> S</w:t>
      </w:r>
      <w:r>
        <w:t>eries</w:t>
      </w:r>
    </w:p>
    <w:p w14:paraId="3449E755" w14:textId="77777777" w:rsidR="0050350B" w:rsidRPr="00A927B0" w:rsidRDefault="0050350B" w:rsidP="0050350B">
      <w:pPr>
        <w:rPr>
          <w:szCs w:val="20"/>
        </w:rPr>
      </w:pPr>
      <w:r w:rsidRPr="00A927B0">
        <w:rPr>
          <w:szCs w:val="20"/>
        </w:rPr>
        <w:t>California or Coastal Sagebrush (</w:t>
      </w:r>
      <w:r w:rsidRPr="00A927B0">
        <w:rPr>
          <w:szCs w:val="20"/>
          <w:u w:val="single"/>
        </w:rPr>
        <w:t>Artemisia</w:t>
      </w:r>
      <w:r w:rsidRPr="00A927B0">
        <w:rPr>
          <w:szCs w:val="20"/>
        </w:rPr>
        <w:t xml:space="preserve"> </w:t>
      </w:r>
      <w:r w:rsidRPr="00A927B0">
        <w:rPr>
          <w:szCs w:val="20"/>
          <w:u w:val="single"/>
        </w:rPr>
        <w:t>californica</w:t>
      </w:r>
      <w:r w:rsidRPr="00A927B0">
        <w:rPr>
          <w:szCs w:val="20"/>
        </w:rPr>
        <w:t>) is generally found as a dominant shrub in low elevation coastal foothills and valleys in association with Black Sage (</w:t>
      </w:r>
      <w:r w:rsidRPr="00A927B0">
        <w:rPr>
          <w:szCs w:val="20"/>
          <w:u w:val="single"/>
        </w:rPr>
        <w:t>Salvia</w:t>
      </w:r>
      <w:r w:rsidRPr="00A927B0">
        <w:rPr>
          <w:szCs w:val="20"/>
        </w:rPr>
        <w:t xml:space="preserve"> </w:t>
      </w:r>
      <w:r w:rsidRPr="00A927B0">
        <w:rPr>
          <w:szCs w:val="20"/>
          <w:u w:val="single"/>
        </w:rPr>
        <w:t>mellifera</w:t>
      </w:r>
      <w:r w:rsidRPr="00A927B0">
        <w:rPr>
          <w:szCs w:val="20"/>
        </w:rPr>
        <w:t>) in this region.  It is present from San Francisco Bay southward and the Series commonly occurs on cismontane slopes of the Santa Lucia Range between Monterey and Pt. Conception at elevations usually below about 2000 ft (610 m).  These sites are often exposed and south facing, having rocky, shallow soils.  Other species in this Series include Coyote Brush (</w:t>
      </w:r>
      <w:r w:rsidRPr="00A927B0">
        <w:rPr>
          <w:szCs w:val="20"/>
          <w:u w:val="single"/>
        </w:rPr>
        <w:t>Baccharis</w:t>
      </w:r>
      <w:r w:rsidRPr="00A927B0">
        <w:rPr>
          <w:szCs w:val="20"/>
        </w:rPr>
        <w:t xml:space="preserve"> </w:t>
      </w:r>
      <w:r w:rsidRPr="00A927B0">
        <w:rPr>
          <w:szCs w:val="20"/>
          <w:u w:val="single"/>
        </w:rPr>
        <w:t>pilularis</w:t>
      </w:r>
      <w:r w:rsidRPr="00A927B0">
        <w:rPr>
          <w:szCs w:val="20"/>
        </w:rPr>
        <w:t>), Monkey Flower (</w:t>
      </w:r>
      <w:r w:rsidRPr="00A927B0">
        <w:rPr>
          <w:szCs w:val="20"/>
          <w:u w:val="single"/>
        </w:rPr>
        <w:t>Mimulus</w:t>
      </w:r>
      <w:r w:rsidRPr="00A927B0">
        <w:rPr>
          <w:szCs w:val="20"/>
        </w:rPr>
        <w:t xml:space="preserve"> </w:t>
      </w:r>
      <w:r w:rsidRPr="00A927B0">
        <w:rPr>
          <w:szCs w:val="20"/>
          <w:u w:val="single"/>
        </w:rPr>
        <w:t>aurantiacus</w:t>
      </w:r>
      <w:r w:rsidRPr="00A927B0">
        <w:rPr>
          <w:szCs w:val="20"/>
        </w:rPr>
        <w:t>), Mock H</w:t>
      </w:r>
      <w:r>
        <w:rPr>
          <w:szCs w:val="20"/>
        </w:rPr>
        <w:t xml:space="preserve">eather and Sawtooth Goldenbush </w:t>
      </w:r>
      <w:r w:rsidRPr="00A927B0">
        <w:rPr>
          <w:szCs w:val="20"/>
        </w:rPr>
        <w:t>(</w:t>
      </w:r>
      <w:r w:rsidRPr="00A927B0">
        <w:rPr>
          <w:szCs w:val="20"/>
          <w:u w:val="single"/>
        </w:rPr>
        <w:t>Happlopappus</w:t>
      </w:r>
      <w:r w:rsidRPr="00A927B0">
        <w:rPr>
          <w:szCs w:val="20"/>
        </w:rPr>
        <w:t xml:space="preserve"> </w:t>
      </w:r>
      <w:r w:rsidRPr="00A927B0">
        <w:rPr>
          <w:szCs w:val="20"/>
          <w:u w:val="single"/>
        </w:rPr>
        <w:t>ericoides</w:t>
      </w:r>
      <w:r w:rsidRPr="00A927B0">
        <w:rPr>
          <w:szCs w:val="20"/>
        </w:rPr>
        <w:t xml:space="preserve">, </w:t>
      </w:r>
      <w:r w:rsidRPr="00A927B0">
        <w:rPr>
          <w:szCs w:val="20"/>
          <w:u w:val="single"/>
        </w:rPr>
        <w:t>H</w:t>
      </w:r>
      <w:r w:rsidRPr="00A927B0">
        <w:rPr>
          <w:szCs w:val="20"/>
        </w:rPr>
        <w:t xml:space="preserve">. </w:t>
      </w:r>
      <w:r w:rsidRPr="00A927B0">
        <w:rPr>
          <w:szCs w:val="20"/>
          <w:u w:val="single"/>
        </w:rPr>
        <w:t>squarrosus</w:t>
      </w:r>
      <w:r w:rsidRPr="00A927B0">
        <w:rPr>
          <w:szCs w:val="20"/>
        </w:rPr>
        <w:t>), species of Coffeeberry (</w:t>
      </w:r>
      <w:r w:rsidRPr="00A927B0">
        <w:rPr>
          <w:szCs w:val="20"/>
          <w:u w:val="single"/>
        </w:rPr>
        <w:t>Rhamnus</w:t>
      </w:r>
      <w:r w:rsidRPr="00A927B0">
        <w:rPr>
          <w:szCs w:val="20"/>
        </w:rPr>
        <w:t xml:space="preserve"> spp.), Lupines (</w:t>
      </w:r>
      <w:r w:rsidRPr="00A927B0">
        <w:rPr>
          <w:szCs w:val="20"/>
          <w:u w:val="single"/>
        </w:rPr>
        <w:t>Lupinus</w:t>
      </w:r>
      <w:r>
        <w:rPr>
          <w:szCs w:val="20"/>
        </w:rPr>
        <w:t xml:space="preserve"> spp.), </w:t>
      </w:r>
      <w:r w:rsidRPr="00A927B0">
        <w:rPr>
          <w:szCs w:val="20"/>
        </w:rPr>
        <w:t>Poison Oak (</w:t>
      </w:r>
      <w:r w:rsidRPr="00A927B0">
        <w:rPr>
          <w:szCs w:val="20"/>
          <w:u w:val="single"/>
        </w:rPr>
        <w:t>Toxicodendron</w:t>
      </w:r>
      <w:r w:rsidRPr="00A927B0">
        <w:rPr>
          <w:szCs w:val="20"/>
        </w:rPr>
        <w:t xml:space="preserve"> </w:t>
      </w:r>
      <w:r w:rsidRPr="00A927B0">
        <w:rPr>
          <w:szCs w:val="20"/>
          <w:u w:val="single"/>
        </w:rPr>
        <w:t>diversilobum</w:t>
      </w:r>
      <w:r>
        <w:rPr>
          <w:szCs w:val="20"/>
        </w:rPr>
        <w:t xml:space="preserve">), </w:t>
      </w:r>
      <w:r w:rsidRPr="00A927B0">
        <w:rPr>
          <w:szCs w:val="20"/>
        </w:rPr>
        <w:t>California Encelia (</w:t>
      </w:r>
      <w:r w:rsidRPr="00A927B0">
        <w:rPr>
          <w:szCs w:val="20"/>
          <w:u w:val="single"/>
        </w:rPr>
        <w:t>Encelia</w:t>
      </w:r>
      <w:r w:rsidRPr="00A927B0">
        <w:rPr>
          <w:szCs w:val="20"/>
        </w:rPr>
        <w:t xml:space="preserve"> </w:t>
      </w:r>
      <w:r w:rsidRPr="00A927B0">
        <w:rPr>
          <w:szCs w:val="20"/>
          <w:u w:val="single"/>
        </w:rPr>
        <w:t>californica</w:t>
      </w:r>
      <w:r w:rsidRPr="00A927B0">
        <w:rPr>
          <w:szCs w:val="20"/>
        </w:rPr>
        <w:t>), Chaparral Yucca (</w:t>
      </w:r>
      <w:r w:rsidRPr="00A927B0">
        <w:rPr>
          <w:szCs w:val="20"/>
          <w:u w:val="single"/>
        </w:rPr>
        <w:t>Y</w:t>
      </w:r>
      <w:r w:rsidRPr="00A927B0">
        <w:rPr>
          <w:szCs w:val="20"/>
        </w:rPr>
        <w:t xml:space="preserve">. </w:t>
      </w:r>
      <w:r w:rsidRPr="00A927B0">
        <w:rPr>
          <w:szCs w:val="20"/>
          <w:u w:val="single"/>
        </w:rPr>
        <w:t>whipplei</w:t>
      </w:r>
      <w:r w:rsidRPr="00A927B0">
        <w:rPr>
          <w:szCs w:val="20"/>
        </w:rPr>
        <w:t>) and, at  lower elevations, Coast Buckwheat (</w:t>
      </w:r>
      <w:r w:rsidRPr="00A927B0">
        <w:rPr>
          <w:szCs w:val="20"/>
          <w:u w:val="single"/>
        </w:rPr>
        <w:t>Eriogonum</w:t>
      </w:r>
      <w:r w:rsidRPr="00A927B0">
        <w:rPr>
          <w:szCs w:val="20"/>
        </w:rPr>
        <w:t xml:space="preserve"> </w:t>
      </w:r>
      <w:r w:rsidRPr="00A927B0">
        <w:rPr>
          <w:szCs w:val="20"/>
          <w:u w:val="single"/>
        </w:rPr>
        <w:t>latifolium</w:t>
      </w:r>
      <w:r>
        <w:rPr>
          <w:szCs w:val="20"/>
        </w:rPr>
        <w:t xml:space="preserve">).  </w:t>
      </w:r>
      <w:r w:rsidRPr="00A927B0">
        <w:rPr>
          <w:szCs w:val="20"/>
        </w:rPr>
        <w:t>Some of these near-coastal sandy sites may have such rare species as Monterey, Morro or Sandmat Manzanitas (</w:t>
      </w:r>
      <w:r w:rsidRPr="00A927B0">
        <w:rPr>
          <w:szCs w:val="20"/>
          <w:u w:val="single"/>
        </w:rPr>
        <w:t>Arctostaphylos</w:t>
      </w:r>
      <w:r w:rsidRPr="00A927B0">
        <w:rPr>
          <w:szCs w:val="20"/>
        </w:rPr>
        <w:t xml:space="preserve"> </w:t>
      </w:r>
      <w:r w:rsidRPr="00A927B0">
        <w:rPr>
          <w:szCs w:val="20"/>
          <w:u w:val="single"/>
        </w:rPr>
        <w:t>montereyensis</w:t>
      </w:r>
      <w:r w:rsidRPr="00A927B0">
        <w:rPr>
          <w:szCs w:val="20"/>
        </w:rPr>
        <w:t xml:space="preserve">, </w:t>
      </w:r>
      <w:r w:rsidRPr="00A927B0">
        <w:rPr>
          <w:szCs w:val="20"/>
          <w:u w:val="single"/>
        </w:rPr>
        <w:t>A</w:t>
      </w:r>
      <w:r w:rsidRPr="00A927B0">
        <w:rPr>
          <w:szCs w:val="20"/>
        </w:rPr>
        <w:t xml:space="preserve">. </w:t>
      </w:r>
      <w:r w:rsidRPr="00A927B0">
        <w:rPr>
          <w:szCs w:val="20"/>
          <w:u w:val="single"/>
        </w:rPr>
        <w:t>morroensis</w:t>
      </w:r>
      <w:r w:rsidRPr="00A927B0">
        <w:rPr>
          <w:szCs w:val="20"/>
        </w:rPr>
        <w:t xml:space="preserve">, </w:t>
      </w:r>
      <w:proofErr w:type="gramStart"/>
      <w:r w:rsidRPr="00A927B0">
        <w:rPr>
          <w:szCs w:val="20"/>
          <w:u w:val="single"/>
        </w:rPr>
        <w:t>A</w:t>
      </w:r>
      <w:proofErr w:type="gramEnd"/>
      <w:r w:rsidRPr="00A927B0">
        <w:rPr>
          <w:szCs w:val="20"/>
        </w:rPr>
        <w:t xml:space="preserve">. </w:t>
      </w:r>
      <w:r w:rsidRPr="00A927B0">
        <w:rPr>
          <w:szCs w:val="20"/>
          <w:u w:val="single"/>
        </w:rPr>
        <w:t>pumila</w:t>
      </w:r>
      <w:r w:rsidRPr="00A927B0">
        <w:rPr>
          <w:szCs w:val="20"/>
        </w:rPr>
        <w:t>).</w:t>
      </w:r>
    </w:p>
    <w:p w14:paraId="35B6A81D" w14:textId="77777777" w:rsidR="0050350B" w:rsidRPr="00A927B0" w:rsidRDefault="0050350B" w:rsidP="0050350B">
      <w:pPr>
        <w:pStyle w:val="Heading5"/>
      </w:pPr>
      <w:bookmarkStart w:id="20" w:name="_Toc433187172"/>
      <w:r w:rsidRPr="00A927B0">
        <w:t>H</w:t>
      </w:r>
      <w:r>
        <w:t>erbaceous</w:t>
      </w:r>
      <w:bookmarkEnd w:id="20"/>
    </w:p>
    <w:p w14:paraId="3B5C25EB" w14:textId="77777777" w:rsidR="0050350B" w:rsidRPr="00A927B0" w:rsidRDefault="0050350B" w:rsidP="0050350B">
      <w:pPr>
        <w:pStyle w:val="Heading6"/>
      </w:pPr>
      <w:r w:rsidRPr="00A927B0">
        <w:t>HG</w:t>
      </w:r>
      <w:r w:rsidRPr="00A927B0">
        <w:tab/>
        <w:t>A</w:t>
      </w:r>
      <w:r>
        <w:t>nnual</w:t>
      </w:r>
      <w:r w:rsidRPr="00A927B0">
        <w:t xml:space="preserve"> G</w:t>
      </w:r>
      <w:r>
        <w:t>rass</w:t>
      </w:r>
      <w:r w:rsidRPr="00A927B0">
        <w:t xml:space="preserve"> - F</w:t>
      </w:r>
      <w:r>
        <w:t>orb</w:t>
      </w:r>
      <w:r w:rsidRPr="00A927B0">
        <w:t xml:space="preserve"> S</w:t>
      </w:r>
      <w:r>
        <w:t>eries</w:t>
      </w:r>
    </w:p>
    <w:p w14:paraId="592789DA" w14:textId="77777777" w:rsidR="0050350B" w:rsidRPr="00A927B0" w:rsidRDefault="0050350B" w:rsidP="0050350B">
      <w:pPr>
        <w:rPr>
          <w:szCs w:val="20"/>
        </w:rPr>
      </w:pPr>
      <w:r w:rsidRPr="00A927B0">
        <w:rPr>
          <w:szCs w:val="20"/>
        </w:rPr>
        <w:t>Low to mid-montane areas of central California may develop extensive or restricted areas of dry grasslands.  These grasses and forbs generally occur beneath Blue Oaks (</w:t>
      </w:r>
      <w:r w:rsidRPr="00A927B0">
        <w:rPr>
          <w:szCs w:val="20"/>
          <w:u w:val="single"/>
        </w:rPr>
        <w:t>Quercus</w:t>
      </w:r>
      <w:r w:rsidRPr="00A927B0">
        <w:rPr>
          <w:szCs w:val="20"/>
        </w:rPr>
        <w:t xml:space="preserve"> </w:t>
      </w:r>
      <w:r w:rsidRPr="00A927B0">
        <w:rPr>
          <w:szCs w:val="20"/>
          <w:u w:val="single"/>
        </w:rPr>
        <w:t>douglasii</w:t>
      </w:r>
      <w:r w:rsidRPr="00A927B0">
        <w:rPr>
          <w:szCs w:val="20"/>
        </w:rPr>
        <w:t>) and Valley Oaks (</w:t>
      </w:r>
      <w:r w:rsidRPr="00A927B0">
        <w:rPr>
          <w:szCs w:val="20"/>
          <w:u w:val="single"/>
        </w:rPr>
        <w:t>Q</w:t>
      </w:r>
      <w:r w:rsidRPr="00A927B0">
        <w:rPr>
          <w:szCs w:val="20"/>
        </w:rPr>
        <w:t xml:space="preserve">. </w:t>
      </w:r>
      <w:r w:rsidRPr="00A927B0">
        <w:rPr>
          <w:szCs w:val="20"/>
          <w:u w:val="single"/>
        </w:rPr>
        <w:t>lobata</w:t>
      </w:r>
      <w:r w:rsidRPr="00A927B0">
        <w:rPr>
          <w:szCs w:val="20"/>
        </w:rPr>
        <w:t xml:space="preserve">), but may occur as extensive stands without an overstory in otherwise well-vegetated shrub, hardwood or coniferous regions.  Conditions </w:t>
      </w:r>
      <w:r w:rsidRPr="00A927B0">
        <w:rPr>
          <w:szCs w:val="20"/>
        </w:rPr>
        <w:lastRenderedPageBreak/>
        <w:t>that restrict the the growth and maintenance of species of the surrounding vegetation include the occurrence of pockets of fine-textured (clayey) soils, a frequent fire regime, and ground-disturbing activities such as grazing and mining.  Many exotic grasses are characteristic of this type, including species of wild oats (</w:t>
      </w:r>
      <w:r w:rsidRPr="00A927B0">
        <w:rPr>
          <w:szCs w:val="20"/>
          <w:u w:val="single"/>
        </w:rPr>
        <w:t>Avena</w:t>
      </w:r>
      <w:r w:rsidRPr="00A927B0">
        <w:rPr>
          <w:szCs w:val="20"/>
        </w:rPr>
        <w:t xml:space="preserve"> spp.), various Bromes (</w:t>
      </w:r>
      <w:r w:rsidRPr="00A927B0">
        <w:rPr>
          <w:szCs w:val="20"/>
          <w:u w:val="single"/>
        </w:rPr>
        <w:t>Bromus</w:t>
      </w:r>
      <w:r w:rsidRPr="00A927B0">
        <w:rPr>
          <w:szCs w:val="20"/>
        </w:rPr>
        <w:t xml:space="preserve"> spp.), Foxtail Fescue (</w:t>
      </w:r>
      <w:r w:rsidRPr="00A927B0">
        <w:rPr>
          <w:szCs w:val="20"/>
          <w:u w:val="single"/>
        </w:rPr>
        <w:t>Vulpia</w:t>
      </w:r>
      <w:r w:rsidRPr="00A927B0">
        <w:rPr>
          <w:szCs w:val="20"/>
        </w:rPr>
        <w:t xml:space="preserve"> </w:t>
      </w:r>
      <w:r w:rsidRPr="00A927B0">
        <w:rPr>
          <w:szCs w:val="20"/>
          <w:u w:val="single"/>
        </w:rPr>
        <w:t>myuros)</w:t>
      </w:r>
      <w:r w:rsidRPr="00A927B0">
        <w:rPr>
          <w:szCs w:val="20"/>
        </w:rPr>
        <w:t xml:space="preserve">, and Kentucky </w:t>
      </w:r>
      <w:proofErr w:type="gramStart"/>
      <w:r w:rsidRPr="00A927B0">
        <w:rPr>
          <w:szCs w:val="20"/>
        </w:rPr>
        <w:t>Bluegrass</w:t>
      </w:r>
      <w:proofErr w:type="gramEnd"/>
      <w:r w:rsidRPr="00A927B0">
        <w:rPr>
          <w:szCs w:val="20"/>
        </w:rPr>
        <w:t xml:space="preserve"> (</w:t>
      </w:r>
      <w:r w:rsidRPr="00A927B0">
        <w:rPr>
          <w:szCs w:val="20"/>
          <w:u w:val="single"/>
        </w:rPr>
        <w:t>Poa</w:t>
      </w:r>
      <w:r w:rsidRPr="00A927B0">
        <w:rPr>
          <w:szCs w:val="20"/>
        </w:rPr>
        <w:t xml:space="preserve"> </w:t>
      </w:r>
      <w:r w:rsidRPr="00A927B0">
        <w:rPr>
          <w:szCs w:val="20"/>
          <w:u w:val="single"/>
        </w:rPr>
        <w:t>pratensis</w:t>
      </w:r>
      <w:r w:rsidRPr="00A927B0">
        <w:rPr>
          <w:szCs w:val="20"/>
        </w:rPr>
        <w:t>).  This series also includes perennial grasses that develop on coarse, well-drained soils occuring within sunny openings of Ponderosa Pine savannas.  In addition to species mentioned above, savannas may also include more native Sedges (</w:t>
      </w:r>
      <w:r w:rsidRPr="00A927B0">
        <w:rPr>
          <w:szCs w:val="20"/>
          <w:u w:val="single"/>
        </w:rPr>
        <w:t xml:space="preserve">Carex </w:t>
      </w:r>
      <w:r w:rsidRPr="00A927B0">
        <w:rPr>
          <w:szCs w:val="20"/>
        </w:rPr>
        <w:t>spp.) and Melic Grass (</w:t>
      </w:r>
      <w:r w:rsidRPr="00A927B0">
        <w:rPr>
          <w:szCs w:val="20"/>
          <w:u w:val="single"/>
        </w:rPr>
        <w:t>Melica</w:t>
      </w:r>
      <w:r w:rsidRPr="00A927B0">
        <w:rPr>
          <w:szCs w:val="20"/>
        </w:rPr>
        <w:t xml:space="preserve"> spp.)</w:t>
      </w:r>
    </w:p>
    <w:p w14:paraId="2553D81F" w14:textId="77777777" w:rsidR="0050350B" w:rsidRPr="00A927B0" w:rsidRDefault="0050350B" w:rsidP="0050350B">
      <w:pPr>
        <w:pStyle w:val="Heading6"/>
      </w:pPr>
      <w:r w:rsidRPr="00A927B0">
        <w:t>HJ</w:t>
      </w:r>
      <w:r w:rsidRPr="00A927B0">
        <w:tab/>
        <w:t>W</w:t>
      </w:r>
      <w:r>
        <w:t>et</w:t>
      </w:r>
      <w:r w:rsidRPr="00A927B0">
        <w:t xml:space="preserve"> M</w:t>
      </w:r>
      <w:r>
        <w:t>eadows</w:t>
      </w:r>
      <w:r w:rsidRPr="00A927B0">
        <w:t xml:space="preserve"> (G</w:t>
      </w:r>
      <w:r>
        <w:t>rass</w:t>
      </w:r>
      <w:r w:rsidRPr="00A927B0">
        <w:t xml:space="preserve"> - S</w:t>
      </w:r>
      <w:r>
        <w:t>edge</w:t>
      </w:r>
      <w:r w:rsidRPr="00A927B0">
        <w:t xml:space="preserve"> - R</w:t>
      </w:r>
      <w:r>
        <w:t>ush</w:t>
      </w:r>
      <w:r w:rsidRPr="00A927B0">
        <w:t>) S</w:t>
      </w:r>
      <w:r>
        <w:t>eries</w:t>
      </w:r>
    </w:p>
    <w:p w14:paraId="1C96EB57" w14:textId="77777777" w:rsidR="0050350B" w:rsidRPr="00A927B0" w:rsidRDefault="0050350B" w:rsidP="0050350B">
      <w:pPr>
        <w:rPr>
          <w:szCs w:val="20"/>
        </w:rPr>
      </w:pPr>
      <w:r w:rsidRPr="00A927B0">
        <w:rPr>
          <w:szCs w:val="20"/>
        </w:rPr>
        <w:t xml:space="preserve">Sedges and rushes occur within valleys on wet meadows and small, wet alluvial fans of lower montane areas.  Although a range of hydric conditions (dry to saturated) usually occurs within the same meadow, wet and mountain meadows are characterized by the permanency of the water source at their lowest topographic levels.  Many </w:t>
      </w:r>
      <w:proofErr w:type="gramStart"/>
      <w:r w:rsidRPr="00A927B0">
        <w:rPr>
          <w:szCs w:val="20"/>
        </w:rPr>
        <w:t>Sedges</w:t>
      </w:r>
      <w:proofErr w:type="gramEnd"/>
      <w:r w:rsidRPr="00A927B0">
        <w:rPr>
          <w:szCs w:val="20"/>
        </w:rPr>
        <w:t xml:space="preserve"> and most Rushes (</w:t>
      </w:r>
      <w:r w:rsidRPr="00A927B0">
        <w:rPr>
          <w:szCs w:val="20"/>
          <w:u w:val="single"/>
        </w:rPr>
        <w:t>Carex</w:t>
      </w:r>
      <w:r w:rsidRPr="00A927B0">
        <w:rPr>
          <w:szCs w:val="20"/>
        </w:rPr>
        <w:t xml:space="preserve"> </w:t>
      </w:r>
      <w:r w:rsidRPr="00A927B0">
        <w:rPr>
          <w:szCs w:val="20"/>
          <w:u w:val="single"/>
        </w:rPr>
        <w:t>spp</w:t>
      </w:r>
      <w:r w:rsidRPr="00A927B0">
        <w:rPr>
          <w:szCs w:val="20"/>
        </w:rPr>
        <w:t xml:space="preserve">. and </w:t>
      </w:r>
      <w:r w:rsidRPr="00A927B0">
        <w:rPr>
          <w:szCs w:val="20"/>
          <w:u w:val="single"/>
        </w:rPr>
        <w:t>Juncus</w:t>
      </w:r>
      <w:r w:rsidRPr="00A927B0">
        <w:rPr>
          <w:szCs w:val="20"/>
        </w:rPr>
        <w:t xml:space="preserve"> </w:t>
      </w:r>
      <w:r w:rsidRPr="00A927B0">
        <w:rPr>
          <w:szCs w:val="20"/>
          <w:u w:val="single"/>
        </w:rPr>
        <w:t>spp</w:t>
      </w:r>
      <w:r w:rsidRPr="00A927B0">
        <w:rPr>
          <w:szCs w:val="20"/>
        </w:rPr>
        <w:t>.) require a year-round moisture source.  When present along the coast, this Series occurs in swales but sufficiently upslope to be away from saline deposits in coastal salt marsh areas.</w:t>
      </w:r>
    </w:p>
    <w:p w14:paraId="7A01D173" w14:textId="77777777" w:rsidR="0050350B" w:rsidRPr="00A927B0" w:rsidRDefault="0050350B" w:rsidP="0050350B">
      <w:pPr>
        <w:pStyle w:val="Heading4"/>
      </w:pPr>
      <w:bookmarkStart w:id="21" w:name="_Toc433187173"/>
      <w:r w:rsidRPr="00A927B0">
        <w:t>C</w:t>
      </w:r>
      <w:r>
        <w:t>entral</w:t>
      </w:r>
      <w:r w:rsidRPr="00A927B0">
        <w:t xml:space="preserve"> V</w:t>
      </w:r>
      <w:r>
        <w:t>alley</w:t>
      </w:r>
      <w:r w:rsidRPr="00A927B0">
        <w:t xml:space="preserve"> E</w:t>
      </w:r>
      <w:r>
        <w:t>cological</w:t>
      </w:r>
      <w:r w:rsidRPr="00A927B0">
        <w:t xml:space="preserve"> P</w:t>
      </w:r>
      <w:r>
        <w:t>rovince</w:t>
      </w:r>
      <w:bookmarkEnd w:id="21"/>
    </w:p>
    <w:p w14:paraId="32CD2F46" w14:textId="77777777" w:rsidR="0050350B" w:rsidRPr="00A927B0" w:rsidRDefault="0050350B" w:rsidP="0050350B">
      <w:pPr>
        <w:pStyle w:val="Heading5"/>
      </w:pPr>
      <w:bookmarkStart w:id="22" w:name="_Toc433187174"/>
      <w:r w:rsidRPr="00A927B0">
        <w:t>H</w:t>
      </w:r>
      <w:r>
        <w:t>ardwood</w:t>
      </w:r>
      <w:r w:rsidRPr="00A927B0">
        <w:t xml:space="preserve"> F</w:t>
      </w:r>
      <w:r>
        <w:t>orest</w:t>
      </w:r>
      <w:r w:rsidRPr="00A927B0">
        <w:t>/W</w:t>
      </w:r>
      <w:r>
        <w:t>oodland</w:t>
      </w:r>
      <w:bookmarkEnd w:id="22"/>
    </w:p>
    <w:p w14:paraId="049B6C12" w14:textId="77777777" w:rsidR="0050350B" w:rsidRPr="00A927B0" w:rsidRDefault="0050350B" w:rsidP="0050350B">
      <w:pPr>
        <w:pStyle w:val="Heading6"/>
      </w:pPr>
      <w:r w:rsidRPr="00A927B0">
        <w:t>QD</w:t>
      </w:r>
      <w:r w:rsidRPr="00A927B0">
        <w:tab/>
        <w:t>B</w:t>
      </w:r>
      <w:r>
        <w:t>lue</w:t>
      </w:r>
      <w:r w:rsidRPr="00A927B0">
        <w:t xml:space="preserve"> O</w:t>
      </w:r>
      <w:r>
        <w:t>ak</w:t>
      </w:r>
      <w:r w:rsidRPr="00A927B0">
        <w:t xml:space="preserve"> S</w:t>
      </w:r>
      <w:r>
        <w:t>eries</w:t>
      </w:r>
    </w:p>
    <w:p w14:paraId="598DA7A2" w14:textId="77777777" w:rsidR="0050350B" w:rsidRPr="00A927B0" w:rsidRDefault="0050350B" w:rsidP="0050350B">
      <w:pPr>
        <w:rPr>
          <w:szCs w:val="20"/>
        </w:rPr>
      </w:pPr>
      <w:r w:rsidRPr="00A927B0">
        <w:rPr>
          <w:szCs w:val="20"/>
        </w:rPr>
        <w:t>This Series is dominated by Blue Oak (</w:t>
      </w:r>
      <w:r w:rsidRPr="00A927B0">
        <w:rPr>
          <w:szCs w:val="20"/>
          <w:u w:val="single"/>
        </w:rPr>
        <w:t>Quercus</w:t>
      </w:r>
      <w:r w:rsidRPr="00A927B0">
        <w:rPr>
          <w:szCs w:val="20"/>
        </w:rPr>
        <w:t xml:space="preserve"> </w:t>
      </w:r>
      <w:r w:rsidRPr="00A927B0">
        <w:rPr>
          <w:szCs w:val="20"/>
          <w:u w:val="single"/>
        </w:rPr>
        <w:t>douglasii</w:t>
      </w:r>
      <w:r w:rsidRPr="00A927B0">
        <w:rPr>
          <w:szCs w:val="20"/>
        </w:rPr>
        <w:t>), which naturally occurs in an oak-grass association on well-drained, gentle slopes.  Blue Oak and Gray Pine (</w:t>
      </w:r>
      <w:r w:rsidRPr="00A927B0">
        <w:rPr>
          <w:szCs w:val="20"/>
          <w:u w:val="single"/>
        </w:rPr>
        <w:t>Pinus</w:t>
      </w:r>
      <w:r w:rsidRPr="00A927B0">
        <w:rPr>
          <w:szCs w:val="20"/>
        </w:rPr>
        <w:t xml:space="preserve"> </w:t>
      </w:r>
      <w:r w:rsidRPr="00A927B0">
        <w:rPr>
          <w:szCs w:val="20"/>
          <w:u w:val="single"/>
        </w:rPr>
        <w:t>sabiniana</w:t>
      </w:r>
      <w:r w:rsidRPr="00A927B0">
        <w:rPr>
          <w:szCs w:val="20"/>
        </w:rPr>
        <w:t>) are the major trees in this hillside Series.  It occurs on the fringes of the Central Valley from Redding to Bakersfield.  Within this fringe, Blue Oak may be the only hardwood species, although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Valley Oak (</w:t>
      </w:r>
      <w:r w:rsidRPr="00A927B0">
        <w:rPr>
          <w:szCs w:val="20"/>
          <w:u w:val="single"/>
        </w:rPr>
        <w:t>Q</w:t>
      </w:r>
      <w:r w:rsidRPr="00A927B0">
        <w:rPr>
          <w:szCs w:val="20"/>
        </w:rPr>
        <w:t xml:space="preserve">. </w:t>
      </w:r>
      <w:r w:rsidRPr="00A927B0">
        <w:rPr>
          <w:szCs w:val="20"/>
          <w:u w:val="single"/>
        </w:rPr>
        <w:t>lobata</w:t>
      </w:r>
      <w:r w:rsidRPr="00A927B0">
        <w:rPr>
          <w:szCs w:val="20"/>
        </w:rPr>
        <w:t>) and/or Buckeye (</w:t>
      </w:r>
      <w:r w:rsidRPr="00A927B0">
        <w:rPr>
          <w:szCs w:val="20"/>
          <w:u w:val="single"/>
        </w:rPr>
        <w:t>Aesculus</w:t>
      </w:r>
      <w:r w:rsidRPr="00A927B0">
        <w:rPr>
          <w:szCs w:val="20"/>
        </w:rPr>
        <w:t xml:space="preserve"> </w:t>
      </w:r>
      <w:r w:rsidRPr="00A927B0">
        <w:rPr>
          <w:szCs w:val="20"/>
          <w:u w:val="single"/>
        </w:rPr>
        <w:t>californica</w:t>
      </w:r>
      <w:r w:rsidRPr="00A927B0">
        <w:rPr>
          <w:szCs w:val="20"/>
        </w:rPr>
        <w:t>) may also be present.  Non-stump sprouting chaparral shrubs such as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Manzanitas (</w:t>
      </w:r>
      <w:r w:rsidRPr="00A927B0">
        <w:rPr>
          <w:szCs w:val="20"/>
          <w:u w:val="single"/>
        </w:rPr>
        <w:t>Arctostaphylos</w:t>
      </w:r>
      <w:r w:rsidRPr="00A927B0">
        <w:rPr>
          <w:szCs w:val="20"/>
        </w:rPr>
        <w:t xml:space="preserve"> spp.), Coffeeberry (</w:t>
      </w:r>
      <w:r w:rsidRPr="00A927B0">
        <w:rPr>
          <w:szCs w:val="20"/>
          <w:u w:val="single"/>
        </w:rPr>
        <w:t>Rhamnus</w:t>
      </w:r>
      <w:r w:rsidRPr="00A927B0">
        <w:rPr>
          <w:szCs w:val="20"/>
        </w:rPr>
        <w:t xml:space="preserve"> spp.) and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may also be present throughout this Series.  The understory of the Blue Oak Series is dominated by annual grasses such as Wild Oats (</w:t>
      </w:r>
      <w:r w:rsidRPr="00A927B0">
        <w:rPr>
          <w:szCs w:val="20"/>
          <w:u w:val="single"/>
        </w:rPr>
        <w:t>Avena</w:t>
      </w:r>
      <w:r>
        <w:rPr>
          <w:szCs w:val="20"/>
        </w:rPr>
        <w:t xml:space="preserve"> spp</w:t>
      </w:r>
      <w:r w:rsidRPr="00A927B0">
        <w:rPr>
          <w:szCs w:val="20"/>
        </w:rPr>
        <w:t>.</w:t>
      </w:r>
      <w:r>
        <w:rPr>
          <w:szCs w:val="20"/>
        </w:rPr>
        <w:t>)</w:t>
      </w:r>
      <w:r w:rsidRPr="00A927B0">
        <w:rPr>
          <w:szCs w:val="20"/>
        </w:rPr>
        <w:t>, Cheatgrass (</w:t>
      </w:r>
      <w:r w:rsidRPr="00A927B0">
        <w:rPr>
          <w:szCs w:val="20"/>
          <w:u w:val="single"/>
        </w:rPr>
        <w:t>Bromus</w:t>
      </w:r>
      <w:r w:rsidRPr="00A927B0">
        <w:rPr>
          <w:szCs w:val="20"/>
        </w:rPr>
        <w:t xml:space="preserve"> spp.) and Needlegrass (</w:t>
      </w:r>
      <w:r w:rsidRPr="00A927B0">
        <w:rPr>
          <w:szCs w:val="20"/>
          <w:u w:val="single"/>
        </w:rPr>
        <w:t>Stipa</w:t>
      </w:r>
      <w:r w:rsidRPr="00A927B0">
        <w:rPr>
          <w:szCs w:val="20"/>
        </w:rPr>
        <w:t xml:space="preserve"> spp.).</w:t>
      </w:r>
    </w:p>
    <w:p w14:paraId="7A42BBD0" w14:textId="77777777" w:rsidR="0050350B" w:rsidRPr="00A927B0" w:rsidRDefault="0050350B" w:rsidP="0050350B">
      <w:pPr>
        <w:pStyle w:val="Heading6"/>
      </w:pPr>
      <w:r w:rsidRPr="00A927B0">
        <w:t>QL</w:t>
      </w:r>
      <w:r w:rsidRPr="00A927B0">
        <w:tab/>
        <w:t>V</w:t>
      </w:r>
      <w:r>
        <w:t>alley</w:t>
      </w:r>
      <w:r w:rsidRPr="00A927B0">
        <w:t xml:space="preserve"> O</w:t>
      </w:r>
      <w:r>
        <w:t>ak</w:t>
      </w:r>
      <w:r w:rsidRPr="00A927B0">
        <w:t xml:space="preserve"> S</w:t>
      </w:r>
      <w:r>
        <w:t>eries</w:t>
      </w:r>
    </w:p>
    <w:p w14:paraId="6D2C04E2" w14:textId="77777777" w:rsidR="0050350B" w:rsidRPr="00A927B0" w:rsidRDefault="0050350B" w:rsidP="0050350B">
      <w:pPr>
        <w:rPr>
          <w:szCs w:val="20"/>
        </w:rPr>
      </w:pPr>
      <w:r w:rsidRPr="00A927B0">
        <w:rPr>
          <w:szCs w:val="20"/>
        </w:rPr>
        <w:t>This riparian Series is dominated by Valley Oak (</w:t>
      </w:r>
      <w:r w:rsidRPr="00A927B0">
        <w:rPr>
          <w:szCs w:val="20"/>
          <w:u w:val="single"/>
        </w:rPr>
        <w:t>Quercus</w:t>
      </w:r>
      <w:r w:rsidRPr="00A927B0">
        <w:rPr>
          <w:szCs w:val="20"/>
        </w:rPr>
        <w:t xml:space="preserve"> </w:t>
      </w:r>
      <w:r w:rsidRPr="00A927B0">
        <w:rPr>
          <w:szCs w:val="20"/>
          <w:u w:val="single"/>
        </w:rPr>
        <w:t>lobata</w:t>
      </w:r>
      <w:r w:rsidRPr="00A927B0">
        <w:rPr>
          <w:szCs w:val="20"/>
        </w:rPr>
        <w:t xml:space="preserve">).  This declining species formerly occurred in pure stands of large trees with no woody understory. </w:t>
      </w:r>
      <w:r>
        <w:rPr>
          <w:szCs w:val="20"/>
        </w:rPr>
        <w:t xml:space="preserve"> </w:t>
      </w:r>
      <w:r w:rsidRPr="00A927B0">
        <w:rPr>
          <w:szCs w:val="20"/>
        </w:rPr>
        <w:t>These stands appeared similar in structure on valley bottoms and in rolling slopes over a range of elevations, generally below 2000 ft (610</w:t>
      </w:r>
      <w:r>
        <w:rPr>
          <w:szCs w:val="20"/>
        </w:rPr>
        <w:t xml:space="preserve"> </w:t>
      </w:r>
      <w:r w:rsidRPr="00A927B0">
        <w:rPr>
          <w:szCs w:val="20"/>
        </w:rPr>
        <w:t>m).  Valley Oak generally occurs along major stream courses and on their alluvial deposits.  It is an indicator of deep, rich loamy soils of alluvial terraces where the</w:t>
      </w:r>
      <w:r>
        <w:rPr>
          <w:szCs w:val="20"/>
        </w:rPr>
        <w:t xml:space="preserve"> water table is less than 35 f</w:t>
      </w:r>
      <w:r w:rsidRPr="00A927B0">
        <w:rPr>
          <w:szCs w:val="20"/>
        </w:rPr>
        <w:t>t (10</w:t>
      </w:r>
      <w:r>
        <w:rPr>
          <w:szCs w:val="20"/>
        </w:rPr>
        <w:t xml:space="preserve"> </w:t>
      </w:r>
      <w:r w:rsidRPr="00A927B0">
        <w:rPr>
          <w:szCs w:val="20"/>
        </w:rPr>
        <w:t>m).  A few scattered Interior Live Oaks (</w:t>
      </w:r>
      <w:r w:rsidRPr="00A927B0">
        <w:rPr>
          <w:szCs w:val="20"/>
          <w:u w:val="single"/>
        </w:rPr>
        <w:t>Q</w:t>
      </w:r>
      <w:r w:rsidRPr="00A927B0">
        <w:rPr>
          <w:szCs w:val="20"/>
        </w:rPr>
        <w:t xml:space="preserve">. </w:t>
      </w:r>
      <w:r w:rsidRPr="00A927B0">
        <w:rPr>
          <w:szCs w:val="20"/>
          <w:u w:val="single"/>
        </w:rPr>
        <w:t>wislizenii</w:t>
      </w:r>
      <w:r w:rsidRPr="00A927B0">
        <w:rPr>
          <w:szCs w:val="20"/>
        </w:rPr>
        <w:t>) can be found throughout this Series.</w:t>
      </w:r>
    </w:p>
    <w:p w14:paraId="21265CA3" w14:textId="77777777" w:rsidR="0050350B" w:rsidRPr="00A927B0" w:rsidRDefault="0050350B" w:rsidP="0050350B">
      <w:pPr>
        <w:pStyle w:val="Heading6"/>
      </w:pPr>
      <w:r w:rsidRPr="00A927B0">
        <w:t>QW</w:t>
      </w:r>
      <w:r w:rsidRPr="00A927B0">
        <w:tab/>
        <w:t>I</w:t>
      </w:r>
      <w:r>
        <w:t>nterior</w:t>
      </w:r>
      <w:r w:rsidRPr="00A927B0">
        <w:t xml:space="preserve"> L</w:t>
      </w:r>
      <w:r>
        <w:t>ive</w:t>
      </w:r>
      <w:r w:rsidRPr="00A927B0">
        <w:t xml:space="preserve"> O</w:t>
      </w:r>
      <w:r>
        <w:t>ak</w:t>
      </w:r>
      <w:r w:rsidRPr="00A927B0">
        <w:t xml:space="preserve"> S</w:t>
      </w:r>
      <w:r>
        <w:t>eries</w:t>
      </w:r>
    </w:p>
    <w:p w14:paraId="57BCAFFB" w14:textId="77777777" w:rsidR="0050350B" w:rsidRPr="00A927B0" w:rsidRDefault="0050350B" w:rsidP="0050350B">
      <w:pPr>
        <w:rPr>
          <w:szCs w:val="20"/>
        </w:rPr>
      </w:pPr>
      <w:r w:rsidRPr="00A927B0">
        <w:rPr>
          <w:szCs w:val="20"/>
        </w:rPr>
        <w:t>This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dominated Series occurs throughout the Central Valley on recent alluvial terraces, older terraces and rolling hills.  It is in semi-open or closed stands or may associate with the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Series at higher elevations.  Gray Pine (</w:t>
      </w:r>
      <w:r w:rsidRPr="00A927B0">
        <w:rPr>
          <w:szCs w:val="20"/>
          <w:u w:val="single"/>
        </w:rPr>
        <w:t>Pinus</w:t>
      </w:r>
      <w:r w:rsidRPr="00A927B0">
        <w:rPr>
          <w:szCs w:val="20"/>
        </w:rPr>
        <w:t xml:space="preserve"> </w:t>
      </w:r>
      <w:r w:rsidRPr="00A927B0">
        <w:rPr>
          <w:szCs w:val="20"/>
          <w:u w:val="single"/>
        </w:rPr>
        <w:t>sabiniana</w:t>
      </w:r>
      <w:r w:rsidRPr="00A927B0">
        <w:rPr>
          <w:szCs w:val="20"/>
        </w:rPr>
        <w:t>) and Buckeye (</w:t>
      </w:r>
      <w:r w:rsidRPr="00A927B0">
        <w:rPr>
          <w:szCs w:val="20"/>
          <w:u w:val="single"/>
        </w:rPr>
        <w:t>Aesculus</w:t>
      </w:r>
      <w:r w:rsidRPr="00A927B0">
        <w:rPr>
          <w:szCs w:val="20"/>
        </w:rPr>
        <w:t xml:space="preserve"> </w:t>
      </w:r>
      <w:r w:rsidRPr="00A927B0">
        <w:rPr>
          <w:szCs w:val="20"/>
          <w:u w:val="single"/>
        </w:rPr>
        <w:t>californica</w:t>
      </w:r>
      <w:r w:rsidRPr="00A927B0">
        <w:rPr>
          <w:szCs w:val="20"/>
        </w:rPr>
        <w:t>) are associated species.  This Series is located above the Blue Oak Series, generally 500 - 2000 ft (152</w:t>
      </w:r>
      <w:r>
        <w:rPr>
          <w:szCs w:val="20"/>
        </w:rPr>
        <w:t xml:space="preserve"> </w:t>
      </w:r>
      <w:r w:rsidRPr="00A927B0">
        <w:rPr>
          <w:szCs w:val="20"/>
        </w:rPr>
        <w:t>- 610 m).  When in association with the Blue Oak Series, Interior Live Oak occurs on deeper, better-drained soils than does Blue Oak (</w:t>
      </w:r>
      <w:r w:rsidRPr="00A927B0">
        <w:rPr>
          <w:szCs w:val="20"/>
          <w:u w:val="single"/>
        </w:rPr>
        <w:t>Q</w:t>
      </w:r>
      <w:r w:rsidRPr="00A927B0">
        <w:rPr>
          <w:szCs w:val="20"/>
        </w:rPr>
        <w:t xml:space="preserve">. </w:t>
      </w:r>
      <w:r w:rsidRPr="00A927B0">
        <w:rPr>
          <w:szCs w:val="20"/>
          <w:u w:val="single"/>
        </w:rPr>
        <w:t>douglasii</w:t>
      </w:r>
      <w:r w:rsidRPr="00A927B0">
        <w:rPr>
          <w:szCs w:val="20"/>
        </w:rPr>
        <w:t xml:space="preserve">).  On north aspects and with increased </w:t>
      </w:r>
      <w:r w:rsidRPr="00A927B0">
        <w:rPr>
          <w:szCs w:val="20"/>
        </w:rPr>
        <w:lastRenderedPageBreak/>
        <w:t>elevation, Interior Live Oak becomes increasingly dominant and forms a continuous band in the foothills of the Sierra Nevada adjacent to the Central Valley.  Cottonwood (</w:t>
      </w:r>
      <w:r w:rsidRPr="00A927B0">
        <w:rPr>
          <w:szCs w:val="20"/>
          <w:u w:val="single"/>
        </w:rPr>
        <w:t>Populus</w:t>
      </w:r>
      <w:r w:rsidRPr="00A927B0">
        <w:rPr>
          <w:szCs w:val="20"/>
        </w:rPr>
        <w:t xml:space="preserve"> spp.) is the associated riparian species with minor amounts of White Alder (</w:t>
      </w:r>
      <w:r w:rsidRPr="00A927B0">
        <w:rPr>
          <w:szCs w:val="20"/>
          <w:u w:val="single"/>
        </w:rPr>
        <w:t>Alnus</w:t>
      </w:r>
      <w:r w:rsidRPr="00A927B0">
        <w:rPr>
          <w:szCs w:val="20"/>
        </w:rPr>
        <w:t xml:space="preserve"> </w:t>
      </w:r>
      <w:r w:rsidRPr="00A927B0">
        <w:rPr>
          <w:szCs w:val="20"/>
          <w:u w:val="single"/>
        </w:rPr>
        <w:t>rhombifolia</w:t>
      </w:r>
      <w:r w:rsidRPr="00A927B0">
        <w:rPr>
          <w:szCs w:val="20"/>
        </w:rPr>
        <w:t>).</w:t>
      </w:r>
    </w:p>
    <w:p w14:paraId="3D598359" w14:textId="77777777" w:rsidR="0050350B" w:rsidRPr="00A927B0" w:rsidRDefault="0050350B" w:rsidP="0050350B">
      <w:pPr>
        <w:pStyle w:val="Heading6"/>
      </w:pPr>
      <w:r w:rsidRPr="00A927B0">
        <w:t>QF</w:t>
      </w:r>
      <w:r w:rsidRPr="00A927B0">
        <w:tab/>
        <w:t>F</w:t>
      </w:r>
      <w:r>
        <w:t>remont</w:t>
      </w:r>
      <w:r w:rsidRPr="00A927B0">
        <w:t xml:space="preserve"> C</w:t>
      </w:r>
      <w:r>
        <w:t>ottonwood</w:t>
      </w:r>
      <w:r w:rsidRPr="00A927B0">
        <w:t xml:space="preserve"> S</w:t>
      </w:r>
      <w:r>
        <w:t>eries</w:t>
      </w:r>
    </w:p>
    <w:p w14:paraId="2E10D290" w14:textId="77777777" w:rsidR="0050350B" w:rsidRPr="00A927B0" w:rsidRDefault="0050350B" w:rsidP="0050350B">
      <w:pPr>
        <w:rPr>
          <w:szCs w:val="20"/>
        </w:rPr>
      </w:pPr>
      <w:r w:rsidRPr="00A927B0">
        <w:rPr>
          <w:szCs w:val="20"/>
        </w:rPr>
        <w:t>Fremont Cottonwood (</w:t>
      </w:r>
      <w:r w:rsidRPr="00A927B0">
        <w:rPr>
          <w:szCs w:val="20"/>
          <w:u w:val="single"/>
        </w:rPr>
        <w:t>Populus</w:t>
      </w:r>
      <w:r w:rsidRPr="00A927B0">
        <w:rPr>
          <w:szCs w:val="20"/>
        </w:rPr>
        <w:t xml:space="preserve"> </w:t>
      </w:r>
      <w:r w:rsidRPr="00A927B0">
        <w:rPr>
          <w:szCs w:val="20"/>
          <w:u w:val="single"/>
        </w:rPr>
        <w:t>fremontii</w:t>
      </w:r>
      <w:r w:rsidRPr="00A927B0">
        <w:rPr>
          <w:szCs w:val="20"/>
        </w:rPr>
        <w:t>) occurs adjacent to stream courses within the Central Valley.  It exists in relic stands in riparian areas below 2500 ft (762 m).  This Series, where the Cottonwood is the dominant hardwood, occurs in stringers adjacent to the Blue Oak and Valley Oak Series.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and California Black Walnut (</w:t>
      </w:r>
      <w:r w:rsidRPr="00A927B0">
        <w:rPr>
          <w:szCs w:val="20"/>
          <w:u w:val="single"/>
        </w:rPr>
        <w:t>Juglans</w:t>
      </w:r>
      <w:r w:rsidRPr="00A927B0">
        <w:rPr>
          <w:szCs w:val="20"/>
        </w:rPr>
        <w:t xml:space="preserve"> </w:t>
      </w:r>
      <w:r w:rsidRPr="00A927B0">
        <w:rPr>
          <w:szCs w:val="20"/>
          <w:u w:val="single"/>
        </w:rPr>
        <w:t>hindsii</w:t>
      </w:r>
      <w:r w:rsidRPr="00A927B0">
        <w:rPr>
          <w:szCs w:val="20"/>
        </w:rPr>
        <w:t>) are occasional associates of this open woodland Series.  Understory species, which commonly occur, include Blackberry (</w:t>
      </w:r>
      <w:r w:rsidRPr="00A927B0">
        <w:rPr>
          <w:szCs w:val="20"/>
          <w:u w:val="single"/>
        </w:rPr>
        <w:t>Rubus</w:t>
      </w:r>
      <w:r w:rsidRPr="00A927B0">
        <w:rPr>
          <w:szCs w:val="20"/>
        </w:rPr>
        <w:t xml:space="preserve"> spp.), Blue Elderberry (</w:t>
      </w:r>
      <w:r w:rsidRPr="00A927B0">
        <w:rPr>
          <w:szCs w:val="20"/>
          <w:u w:val="single"/>
        </w:rPr>
        <w:t>Sambucus</w:t>
      </w:r>
      <w:r w:rsidRPr="00A927B0">
        <w:rPr>
          <w:szCs w:val="20"/>
        </w:rPr>
        <w:t xml:space="preserve"> </w:t>
      </w:r>
      <w:r w:rsidRPr="00A927B0">
        <w:rPr>
          <w:szCs w:val="20"/>
          <w:u w:val="single"/>
        </w:rPr>
        <w:t>mexicana</w:t>
      </w:r>
      <w:r w:rsidRPr="00A927B0">
        <w:rPr>
          <w:szCs w:val="20"/>
        </w:rPr>
        <w:t>), Wild Cucumber (</w:t>
      </w:r>
      <w:r w:rsidRPr="00A927B0">
        <w:rPr>
          <w:szCs w:val="20"/>
          <w:u w:val="single"/>
        </w:rPr>
        <w:t>Marah</w:t>
      </w:r>
      <w:r w:rsidRPr="00A927B0">
        <w:rPr>
          <w:szCs w:val="20"/>
        </w:rPr>
        <w:t xml:space="preserve"> </w:t>
      </w:r>
      <w:r w:rsidRPr="00A927B0">
        <w:rPr>
          <w:szCs w:val="20"/>
          <w:u w:val="single"/>
        </w:rPr>
        <w:t>fabaceus</w:t>
      </w:r>
      <w:r w:rsidRPr="00A927B0">
        <w:rPr>
          <w:szCs w:val="20"/>
        </w:rPr>
        <w:t>) and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Other occasional associates within the Fremont Cottonwood Series may be Sandbar Willow (</w:t>
      </w:r>
      <w:r w:rsidRPr="00A927B0">
        <w:rPr>
          <w:szCs w:val="20"/>
          <w:u w:val="single"/>
        </w:rPr>
        <w:t>Salix</w:t>
      </w:r>
      <w:r w:rsidRPr="00A927B0">
        <w:rPr>
          <w:szCs w:val="20"/>
        </w:rPr>
        <w:t xml:space="preserve"> </w:t>
      </w:r>
      <w:r w:rsidRPr="00A927B0">
        <w:rPr>
          <w:szCs w:val="20"/>
          <w:u w:val="single"/>
        </w:rPr>
        <w:t>hindsii</w:t>
      </w:r>
      <w:r w:rsidRPr="00A927B0">
        <w:rPr>
          <w:szCs w:val="20"/>
        </w:rPr>
        <w:t>), Western Sycamore (</w:t>
      </w:r>
      <w:r w:rsidRPr="00A927B0">
        <w:rPr>
          <w:szCs w:val="20"/>
          <w:u w:val="single"/>
        </w:rPr>
        <w:t>Platanus</w:t>
      </w:r>
      <w:r w:rsidRPr="00A927B0">
        <w:rPr>
          <w:szCs w:val="20"/>
        </w:rPr>
        <w:t xml:space="preserve"> </w:t>
      </w:r>
      <w:r w:rsidRPr="00A927B0">
        <w:rPr>
          <w:szCs w:val="20"/>
          <w:u w:val="single"/>
        </w:rPr>
        <w:t>racemosa</w:t>
      </w:r>
      <w:r w:rsidRPr="00A927B0">
        <w:rPr>
          <w:szCs w:val="20"/>
        </w:rPr>
        <w:t>) and Valley Oak (</w:t>
      </w:r>
      <w:r w:rsidRPr="00A927B0">
        <w:rPr>
          <w:szCs w:val="20"/>
          <w:u w:val="single"/>
        </w:rPr>
        <w:t>Quercus</w:t>
      </w:r>
      <w:r w:rsidRPr="00A927B0">
        <w:rPr>
          <w:szCs w:val="20"/>
        </w:rPr>
        <w:t xml:space="preserve"> </w:t>
      </w:r>
      <w:r w:rsidRPr="00A927B0">
        <w:rPr>
          <w:szCs w:val="20"/>
          <w:u w:val="single"/>
        </w:rPr>
        <w:t>lobata</w:t>
      </w:r>
      <w:r w:rsidRPr="00A927B0">
        <w:rPr>
          <w:szCs w:val="20"/>
        </w:rPr>
        <w:t>).</w:t>
      </w:r>
    </w:p>
    <w:p w14:paraId="53AF49CD" w14:textId="77777777" w:rsidR="0050350B" w:rsidRPr="00A927B0" w:rsidRDefault="0050350B" w:rsidP="0050350B">
      <w:pPr>
        <w:pStyle w:val="Heading6"/>
      </w:pPr>
      <w:r w:rsidRPr="00A927B0">
        <w:t>QZ</w:t>
      </w:r>
      <w:r w:rsidRPr="00A927B0">
        <w:tab/>
        <w:t>E</w:t>
      </w:r>
      <w:r>
        <w:t>ucalyptus</w:t>
      </w:r>
      <w:r w:rsidRPr="00A927B0">
        <w:t xml:space="preserve"> S</w:t>
      </w:r>
      <w:r>
        <w:t>eries</w:t>
      </w:r>
    </w:p>
    <w:p w14:paraId="06AF1E49" w14:textId="77777777" w:rsidR="0050350B" w:rsidRPr="00A927B0" w:rsidRDefault="0050350B" w:rsidP="0050350B">
      <w:pPr>
        <w:rPr>
          <w:szCs w:val="20"/>
        </w:rPr>
      </w:pPr>
      <w:r w:rsidRPr="00A927B0">
        <w:rPr>
          <w:szCs w:val="20"/>
        </w:rPr>
        <w:t>This Series (</w:t>
      </w:r>
      <w:r w:rsidRPr="00A927B0">
        <w:rPr>
          <w:szCs w:val="20"/>
          <w:u w:val="single"/>
        </w:rPr>
        <w:t>Eucalyptus</w:t>
      </w:r>
      <w:r w:rsidRPr="00A927B0">
        <w:rPr>
          <w:szCs w:val="20"/>
        </w:rPr>
        <w:t xml:space="preserve"> spp.) occurs in pure stands in the area from Davis to Vacaville.  Usually these Eucalyptus stands are very dense and reproduce naturally through sprouting.  Understory species are usually absent.  The ground cover is dominated by litter from the hardwoods.  These stands were planted, became naturalized, and subsequently have dominated the valley sites.</w:t>
      </w:r>
    </w:p>
    <w:p w14:paraId="5DC86284" w14:textId="77777777" w:rsidR="0050350B" w:rsidRPr="00A927B0" w:rsidRDefault="0050350B" w:rsidP="0050350B">
      <w:pPr>
        <w:pStyle w:val="Heading5"/>
      </w:pPr>
      <w:bookmarkStart w:id="23" w:name="_Toc433187175"/>
      <w:r w:rsidRPr="00A927B0">
        <w:t>C</w:t>
      </w:r>
      <w:r>
        <w:t>haparral</w:t>
      </w:r>
      <w:bookmarkEnd w:id="23"/>
    </w:p>
    <w:p w14:paraId="6B785305" w14:textId="77777777" w:rsidR="0050350B" w:rsidRPr="00A927B0" w:rsidRDefault="0050350B" w:rsidP="0050350B">
      <w:pPr>
        <w:pStyle w:val="Heading6"/>
      </w:pPr>
      <w:r w:rsidRPr="00A927B0">
        <w:t>CC</w:t>
      </w:r>
      <w:r w:rsidRPr="00A927B0">
        <w:tab/>
        <w:t>S</w:t>
      </w:r>
      <w:r>
        <w:t>ierran</w:t>
      </w:r>
      <w:r w:rsidRPr="00A927B0">
        <w:t xml:space="preserve"> M</w:t>
      </w:r>
      <w:r>
        <w:t>ixed</w:t>
      </w:r>
      <w:r w:rsidRPr="00A927B0">
        <w:t xml:space="preserve"> C</w:t>
      </w:r>
      <w:r>
        <w:t>haparral</w:t>
      </w:r>
      <w:r w:rsidRPr="00A927B0">
        <w:t xml:space="preserve"> S</w:t>
      </w:r>
      <w:r>
        <w:t>eries</w:t>
      </w:r>
    </w:p>
    <w:p w14:paraId="0215C455" w14:textId="77777777" w:rsidR="0050350B" w:rsidRPr="00A927B0" w:rsidRDefault="0050350B" w:rsidP="0050350B">
      <w:pPr>
        <w:rPr>
          <w:szCs w:val="20"/>
        </w:rPr>
      </w:pPr>
      <w:r w:rsidRPr="00A927B0">
        <w:rPr>
          <w:szCs w:val="20"/>
        </w:rPr>
        <w:t>This Series is a mixture of low-elevation chaparral species such as Whiteleaf, Hoary and Common Manzanitas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w:t>
      </w:r>
      <w:r w:rsidRPr="00A927B0">
        <w:rPr>
          <w:szCs w:val="20"/>
          <w:u w:val="single"/>
        </w:rPr>
        <w:t>A</w:t>
      </w:r>
      <w:r w:rsidRPr="00A927B0">
        <w:rPr>
          <w:szCs w:val="20"/>
        </w:rPr>
        <w:t xml:space="preserve">. </w:t>
      </w:r>
      <w:r w:rsidRPr="00A927B0">
        <w:rPr>
          <w:szCs w:val="20"/>
          <w:u w:val="single"/>
        </w:rPr>
        <w:t>canescens</w:t>
      </w:r>
      <w:r w:rsidRPr="00A927B0">
        <w:rPr>
          <w:szCs w:val="20"/>
        </w:rPr>
        <w:t xml:space="preserve">, </w:t>
      </w:r>
      <w:proofErr w:type="gramStart"/>
      <w:r w:rsidRPr="00A927B0">
        <w:rPr>
          <w:szCs w:val="20"/>
          <w:u w:val="single"/>
        </w:rPr>
        <w:t>A</w:t>
      </w:r>
      <w:proofErr w:type="gramEnd"/>
      <w:r w:rsidRPr="00A927B0">
        <w:rPr>
          <w:szCs w:val="20"/>
        </w:rPr>
        <w:t xml:space="preserve">. </w:t>
      </w:r>
      <w:r w:rsidRPr="00A927B0">
        <w:rPr>
          <w:szCs w:val="20"/>
          <w:u w:val="single"/>
        </w:rPr>
        <w:t>manzanita</w:t>
      </w:r>
      <w:r w:rsidRPr="00A927B0">
        <w:rPr>
          <w:szCs w:val="20"/>
        </w:rPr>
        <w:t>), Wedgeleaf and Lemmon Ceanothus (</w:t>
      </w:r>
      <w:r w:rsidRPr="00A927B0">
        <w:rPr>
          <w:szCs w:val="20"/>
          <w:u w:val="single"/>
        </w:rPr>
        <w:t>Ceanothus</w:t>
      </w:r>
      <w:r w:rsidRPr="00A927B0">
        <w:rPr>
          <w:szCs w:val="20"/>
        </w:rPr>
        <w:t xml:space="preserve"> </w:t>
      </w:r>
      <w:r w:rsidRPr="00A927B0">
        <w:rPr>
          <w:szCs w:val="20"/>
          <w:u w:val="single"/>
        </w:rPr>
        <w:t>cuneatus</w:t>
      </w:r>
      <w:r w:rsidRPr="00A927B0">
        <w:rPr>
          <w:szCs w:val="20"/>
        </w:rPr>
        <w:t xml:space="preserve">, </w:t>
      </w:r>
      <w:r w:rsidRPr="00A927B0">
        <w:rPr>
          <w:szCs w:val="20"/>
          <w:u w:val="single"/>
        </w:rPr>
        <w:t>C</w:t>
      </w:r>
      <w:r w:rsidRPr="00A927B0">
        <w:rPr>
          <w:szCs w:val="20"/>
        </w:rPr>
        <w:t xml:space="preserve">. </w:t>
      </w:r>
      <w:r w:rsidRPr="00A927B0">
        <w:rPr>
          <w:szCs w:val="20"/>
          <w:u w:val="single"/>
        </w:rPr>
        <w:t>lemmonii</w:t>
      </w:r>
      <w:r w:rsidRPr="00A927B0">
        <w:rPr>
          <w:szCs w:val="20"/>
        </w:rPr>
        <w:t>),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Silk-tassel (</w:t>
      </w:r>
      <w:r w:rsidRPr="00A927B0">
        <w:rPr>
          <w:szCs w:val="20"/>
          <w:u w:val="single"/>
        </w:rPr>
        <w:t>Garrya</w:t>
      </w:r>
      <w:r w:rsidRPr="00A927B0">
        <w:rPr>
          <w:szCs w:val="20"/>
        </w:rPr>
        <w:t xml:space="preserve"> </w:t>
      </w:r>
      <w:r w:rsidRPr="00A927B0">
        <w:rPr>
          <w:szCs w:val="20"/>
          <w:u w:val="single"/>
        </w:rPr>
        <w:t>fremontii</w:t>
      </w:r>
      <w:r w:rsidRPr="00A927B0">
        <w:rPr>
          <w:szCs w:val="20"/>
        </w:rPr>
        <w:t>), Western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and other more interior species below coniferous and hardwood sites.  The distinction between this Series and the Northern Mixed Chaparral Series often found further west is not clearly defined in this area, since some species with coastal affinities such as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may occur.</w:t>
      </w:r>
    </w:p>
    <w:p w14:paraId="28F71D6D" w14:textId="77777777" w:rsidR="0050350B" w:rsidRPr="00A927B0" w:rsidRDefault="0050350B" w:rsidP="0050350B">
      <w:pPr>
        <w:pStyle w:val="Heading5"/>
      </w:pPr>
      <w:bookmarkStart w:id="24" w:name="_Toc433187176"/>
      <w:r w:rsidRPr="00A927B0">
        <w:t>S</w:t>
      </w:r>
      <w:r>
        <w:t>agebrush</w:t>
      </w:r>
      <w:r w:rsidRPr="00A927B0">
        <w:t xml:space="preserve"> S</w:t>
      </w:r>
      <w:r>
        <w:t>hrub</w:t>
      </w:r>
      <w:bookmarkEnd w:id="24"/>
    </w:p>
    <w:p w14:paraId="2B30AFD2" w14:textId="77777777" w:rsidR="0050350B" w:rsidRPr="00A927B0" w:rsidRDefault="0050350B" w:rsidP="0050350B">
      <w:pPr>
        <w:pStyle w:val="Heading6"/>
      </w:pPr>
      <w:r w:rsidRPr="00A927B0">
        <w:t>BC</w:t>
      </w:r>
      <w:r w:rsidRPr="00A927B0">
        <w:tab/>
        <w:t>S</w:t>
      </w:r>
      <w:r>
        <w:t>altbush</w:t>
      </w:r>
      <w:r w:rsidRPr="00A927B0">
        <w:t xml:space="preserve"> S</w:t>
      </w:r>
      <w:r>
        <w:t>eries</w:t>
      </w:r>
    </w:p>
    <w:p w14:paraId="05D5E13C" w14:textId="77777777" w:rsidR="0050350B" w:rsidRPr="00A927B0" w:rsidRDefault="0050350B" w:rsidP="0050350B">
      <w:pPr>
        <w:rPr>
          <w:szCs w:val="20"/>
        </w:rPr>
      </w:pPr>
      <w:r w:rsidRPr="00A927B0">
        <w:rPr>
          <w:szCs w:val="20"/>
        </w:rPr>
        <w:t xml:space="preserve">This Series occurs as a combination of several </w:t>
      </w:r>
      <w:r w:rsidRPr="00A927B0">
        <w:rPr>
          <w:szCs w:val="20"/>
          <w:u w:val="single"/>
        </w:rPr>
        <w:t>Atriplex</w:t>
      </w:r>
      <w:r w:rsidRPr="00A927B0">
        <w:rPr>
          <w:szCs w:val="20"/>
        </w:rPr>
        <w:t xml:space="preserve"> species, usually Spiny Saltbush (</w:t>
      </w:r>
      <w:r w:rsidRPr="00A927B0">
        <w:rPr>
          <w:szCs w:val="20"/>
          <w:u w:val="single"/>
        </w:rPr>
        <w:t>Atriplex</w:t>
      </w:r>
      <w:r w:rsidRPr="00A927B0">
        <w:rPr>
          <w:szCs w:val="20"/>
        </w:rPr>
        <w:t xml:space="preserve"> </w:t>
      </w:r>
      <w:r w:rsidRPr="00A927B0">
        <w:rPr>
          <w:szCs w:val="20"/>
          <w:u w:val="single"/>
        </w:rPr>
        <w:t>confertifolia</w:t>
      </w:r>
      <w:r w:rsidRPr="00A927B0">
        <w:rPr>
          <w:szCs w:val="20"/>
        </w:rPr>
        <w:t>), Fourwing Saltbush (</w:t>
      </w:r>
      <w:r w:rsidRPr="00A927B0">
        <w:rPr>
          <w:szCs w:val="20"/>
          <w:u w:val="single"/>
        </w:rPr>
        <w:t>A</w:t>
      </w:r>
      <w:r w:rsidRPr="00A927B0">
        <w:rPr>
          <w:szCs w:val="20"/>
        </w:rPr>
        <w:t xml:space="preserve">. </w:t>
      </w:r>
      <w:r w:rsidRPr="00A927B0">
        <w:rPr>
          <w:szCs w:val="20"/>
          <w:u w:val="single"/>
        </w:rPr>
        <w:t>canescens</w:t>
      </w:r>
      <w:r w:rsidRPr="00A927B0">
        <w:rPr>
          <w:szCs w:val="20"/>
        </w:rPr>
        <w:t>) and other Saltbush species (</w:t>
      </w:r>
      <w:r w:rsidRPr="00A927B0">
        <w:rPr>
          <w:szCs w:val="20"/>
          <w:u w:val="single"/>
        </w:rPr>
        <w:t>Atriplex</w:t>
      </w:r>
      <w:r w:rsidRPr="00A927B0">
        <w:rPr>
          <w:szCs w:val="20"/>
        </w:rPr>
        <w:t xml:space="preserve"> spp.).  It is identified by alkali-tolerant species located within and adjacent to sinks and alkali flats.  Adjacent to these saline soils on somewhat better drained soils, All-Scale (</w:t>
      </w:r>
      <w:r w:rsidRPr="00A927B0">
        <w:rPr>
          <w:szCs w:val="20"/>
          <w:u w:val="single"/>
        </w:rPr>
        <w:t>Atriplex</w:t>
      </w:r>
      <w:r w:rsidRPr="00A927B0">
        <w:rPr>
          <w:szCs w:val="20"/>
        </w:rPr>
        <w:t xml:space="preserve"> </w:t>
      </w:r>
      <w:r w:rsidRPr="00A927B0">
        <w:rPr>
          <w:szCs w:val="20"/>
          <w:u w:val="single"/>
        </w:rPr>
        <w:t>polycarpa</w:t>
      </w:r>
      <w:r w:rsidRPr="00A927B0">
        <w:rPr>
          <w:szCs w:val="20"/>
        </w:rPr>
        <w:t>), is the dominant species.  Located within highly saline soils are Iodine Bush (</w:t>
      </w:r>
      <w:r w:rsidRPr="00A927B0">
        <w:rPr>
          <w:szCs w:val="20"/>
          <w:u w:val="single"/>
        </w:rPr>
        <w:t>Allenrolfea</w:t>
      </w:r>
      <w:r w:rsidRPr="00A927B0">
        <w:rPr>
          <w:szCs w:val="20"/>
        </w:rPr>
        <w:t xml:space="preserve"> spp.), Green Molly (</w:t>
      </w:r>
      <w:r w:rsidRPr="00A927B0">
        <w:rPr>
          <w:szCs w:val="20"/>
          <w:u w:val="single"/>
        </w:rPr>
        <w:t>Kochia</w:t>
      </w:r>
      <w:r w:rsidRPr="00A927B0">
        <w:rPr>
          <w:szCs w:val="20"/>
        </w:rPr>
        <w:t xml:space="preserve"> </w:t>
      </w:r>
      <w:r w:rsidRPr="00A927B0">
        <w:rPr>
          <w:szCs w:val="20"/>
          <w:u w:val="single"/>
        </w:rPr>
        <w:t>californica</w:t>
      </w:r>
      <w:r w:rsidRPr="00A927B0">
        <w:rPr>
          <w:szCs w:val="20"/>
        </w:rPr>
        <w:t>), Pickleweed (</w:t>
      </w:r>
      <w:r w:rsidRPr="00A927B0">
        <w:rPr>
          <w:szCs w:val="20"/>
          <w:u w:val="single"/>
        </w:rPr>
        <w:t>Salicornia</w:t>
      </w:r>
      <w:r w:rsidRPr="00A927B0">
        <w:rPr>
          <w:szCs w:val="20"/>
        </w:rPr>
        <w:t xml:space="preserve"> </w:t>
      </w:r>
      <w:r w:rsidRPr="00A927B0">
        <w:rPr>
          <w:szCs w:val="20"/>
          <w:u w:val="single"/>
        </w:rPr>
        <w:t>subterminalis</w:t>
      </w:r>
      <w:r w:rsidRPr="00A927B0">
        <w:rPr>
          <w:szCs w:val="20"/>
        </w:rPr>
        <w:t>), Saltgrass (</w:t>
      </w:r>
      <w:r w:rsidRPr="00A927B0">
        <w:rPr>
          <w:szCs w:val="20"/>
          <w:u w:val="single"/>
        </w:rPr>
        <w:t>Distichlis</w:t>
      </w:r>
      <w:r w:rsidRPr="00A927B0">
        <w:rPr>
          <w:szCs w:val="20"/>
        </w:rPr>
        <w:t xml:space="preserve"> </w:t>
      </w:r>
      <w:r w:rsidRPr="00A927B0">
        <w:rPr>
          <w:szCs w:val="20"/>
          <w:u w:val="single"/>
        </w:rPr>
        <w:t>spicata</w:t>
      </w:r>
      <w:r w:rsidRPr="00A927B0">
        <w:rPr>
          <w:szCs w:val="20"/>
        </w:rPr>
        <w:t>), Barley (</w:t>
      </w:r>
      <w:r w:rsidRPr="00A927B0">
        <w:rPr>
          <w:szCs w:val="20"/>
          <w:u w:val="single"/>
        </w:rPr>
        <w:t>Hordeum</w:t>
      </w:r>
      <w:r w:rsidRPr="00A927B0">
        <w:rPr>
          <w:szCs w:val="20"/>
        </w:rPr>
        <w:t xml:space="preserve"> </w:t>
      </w:r>
      <w:r w:rsidRPr="00A927B0">
        <w:rPr>
          <w:szCs w:val="20"/>
          <w:u w:val="single"/>
        </w:rPr>
        <w:t>depressum</w:t>
      </w:r>
      <w:r w:rsidRPr="00A927B0">
        <w:rPr>
          <w:szCs w:val="20"/>
        </w:rPr>
        <w:t>) and Dropseed (</w:t>
      </w:r>
      <w:r w:rsidRPr="00A927B0">
        <w:rPr>
          <w:szCs w:val="20"/>
          <w:u w:val="single"/>
        </w:rPr>
        <w:t>Sporobolus</w:t>
      </w:r>
      <w:r w:rsidRPr="00A927B0">
        <w:rPr>
          <w:szCs w:val="20"/>
        </w:rPr>
        <w:t xml:space="preserve"> </w:t>
      </w:r>
      <w:r w:rsidRPr="00A927B0">
        <w:rPr>
          <w:szCs w:val="20"/>
          <w:u w:val="single"/>
        </w:rPr>
        <w:t>airoides</w:t>
      </w:r>
      <w:r w:rsidRPr="00A927B0">
        <w:rPr>
          <w:szCs w:val="20"/>
        </w:rPr>
        <w:t>).  Associates include Greasewood (</w:t>
      </w:r>
      <w:r w:rsidRPr="00A927B0">
        <w:rPr>
          <w:szCs w:val="20"/>
          <w:u w:val="single"/>
        </w:rPr>
        <w:t>Sarcobatus</w:t>
      </w:r>
      <w:r w:rsidRPr="00A927B0">
        <w:rPr>
          <w:szCs w:val="20"/>
        </w:rPr>
        <w:t xml:space="preserve"> </w:t>
      </w:r>
      <w:r w:rsidRPr="00A927B0">
        <w:rPr>
          <w:szCs w:val="20"/>
          <w:u w:val="single"/>
        </w:rPr>
        <w:t>vermiculatus</w:t>
      </w:r>
      <w:r w:rsidRPr="00A927B0">
        <w:rPr>
          <w:szCs w:val="20"/>
        </w:rPr>
        <w:t>), various Sagebrush species (</w:t>
      </w:r>
      <w:r w:rsidRPr="00A927B0">
        <w:rPr>
          <w:szCs w:val="20"/>
          <w:u w:val="single"/>
        </w:rPr>
        <w:t>Artemisia</w:t>
      </w:r>
      <w:r w:rsidRPr="00A927B0">
        <w:rPr>
          <w:szCs w:val="20"/>
        </w:rPr>
        <w:t xml:space="preserve"> spp.), Creosote (</w:t>
      </w:r>
      <w:r w:rsidRPr="00A927B0">
        <w:rPr>
          <w:szCs w:val="20"/>
          <w:u w:val="single"/>
        </w:rPr>
        <w:t>Larrea</w:t>
      </w:r>
      <w:r w:rsidRPr="00A927B0">
        <w:rPr>
          <w:szCs w:val="20"/>
        </w:rPr>
        <w:t xml:space="preserve"> </w:t>
      </w:r>
      <w:r w:rsidRPr="00A927B0">
        <w:rPr>
          <w:szCs w:val="20"/>
          <w:u w:val="single"/>
        </w:rPr>
        <w:t>divaricata</w:t>
      </w:r>
      <w:r w:rsidRPr="00A927B0">
        <w:rPr>
          <w:szCs w:val="20"/>
        </w:rPr>
        <w:t>) and grasses.</w:t>
      </w:r>
    </w:p>
    <w:p w14:paraId="07404E79" w14:textId="77777777" w:rsidR="0050350B" w:rsidRPr="00A927B0" w:rsidRDefault="0050350B" w:rsidP="0050350B">
      <w:pPr>
        <w:pStyle w:val="Heading5"/>
      </w:pPr>
      <w:bookmarkStart w:id="25" w:name="_Toc433187177"/>
      <w:r w:rsidRPr="00A927B0">
        <w:t>H</w:t>
      </w:r>
      <w:r>
        <w:t>erbaceous</w:t>
      </w:r>
      <w:bookmarkEnd w:id="25"/>
    </w:p>
    <w:p w14:paraId="61502481" w14:textId="77777777" w:rsidR="00A004E2" w:rsidRDefault="00A004E2" w:rsidP="00A004E2">
      <w:pPr>
        <w:spacing w:before="0" w:after="0"/>
      </w:pPr>
      <w:r>
        <w:br w:type="page"/>
      </w:r>
    </w:p>
    <w:p w14:paraId="490F32C7" w14:textId="77777777" w:rsidR="0050350B" w:rsidRPr="00A927B0" w:rsidRDefault="0050350B" w:rsidP="0050350B">
      <w:pPr>
        <w:pStyle w:val="Heading6"/>
      </w:pPr>
      <w:r w:rsidRPr="00A927B0">
        <w:lastRenderedPageBreak/>
        <w:t>HG</w:t>
      </w:r>
      <w:r w:rsidRPr="00A927B0">
        <w:tab/>
        <w:t>A</w:t>
      </w:r>
      <w:r>
        <w:t>nnual</w:t>
      </w:r>
      <w:r w:rsidRPr="00A927B0">
        <w:t xml:space="preserve"> G</w:t>
      </w:r>
      <w:r>
        <w:t>rass</w:t>
      </w:r>
      <w:r w:rsidRPr="00A927B0">
        <w:t xml:space="preserve"> - F</w:t>
      </w:r>
      <w:r>
        <w:t>orb</w:t>
      </w:r>
      <w:r w:rsidRPr="00A927B0">
        <w:t xml:space="preserve"> S</w:t>
      </w:r>
      <w:r>
        <w:t>eries</w:t>
      </w:r>
    </w:p>
    <w:p w14:paraId="671BC652" w14:textId="77777777" w:rsidR="0050350B" w:rsidRPr="00A927B0" w:rsidRDefault="0050350B" w:rsidP="0050350B">
      <w:pPr>
        <w:rPr>
          <w:szCs w:val="20"/>
        </w:rPr>
      </w:pPr>
      <w:r w:rsidRPr="00A927B0">
        <w:rPr>
          <w:szCs w:val="20"/>
        </w:rPr>
        <w:t>Annual grasslands form a ring around the Central Valley generally between urban/agricultural developments and the foothill woodlands.  Dominant species in this Series include Needlegrass (</w:t>
      </w:r>
      <w:r w:rsidRPr="00A927B0">
        <w:rPr>
          <w:szCs w:val="20"/>
          <w:u w:val="single"/>
        </w:rPr>
        <w:t>Stipa</w:t>
      </w:r>
      <w:r w:rsidRPr="00A927B0">
        <w:rPr>
          <w:szCs w:val="20"/>
        </w:rPr>
        <w:t xml:space="preserve"> spp.), Cheatgrass (</w:t>
      </w:r>
      <w:r w:rsidRPr="00A927B0">
        <w:rPr>
          <w:szCs w:val="20"/>
          <w:u w:val="single"/>
        </w:rPr>
        <w:t>Bromus</w:t>
      </w:r>
      <w:r>
        <w:rPr>
          <w:szCs w:val="20"/>
        </w:rPr>
        <w:t xml:space="preserve"> spp.), Owl’</w:t>
      </w:r>
      <w:r w:rsidRPr="00A927B0">
        <w:rPr>
          <w:szCs w:val="20"/>
        </w:rPr>
        <w:t>s Clover (</w:t>
      </w:r>
      <w:r w:rsidRPr="00A927B0">
        <w:rPr>
          <w:szCs w:val="20"/>
          <w:u w:val="single"/>
        </w:rPr>
        <w:t>Orthocarpus</w:t>
      </w:r>
      <w:r w:rsidRPr="00A927B0">
        <w:rPr>
          <w:szCs w:val="20"/>
        </w:rPr>
        <w:t xml:space="preserve"> </w:t>
      </w:r>
      <w:r w:rsidRPr="00A927B0">
        <w:rPr>
          <w:szCs w:val="20"/>
          <w:u w:val="single"/>
        </w:rPr>
        <w:t>purpurascens</w:t>
      </w:r>
      <w:r w:rsidRPr="00A927B0">
        <w:rPr>
          <w:szCs w:val="20"/>
        </w:rPr>
        <w:t>), Filaree (</w:t>
      </w:r>
      <w:r w:rsidRPr="00A927B0">
        <w:rPr>
          <w:szCs w:val="20"/>
          <w:u w:val="single"/>
        </w:rPr>
        <w:t>Erodium</w:t>
      </w:r>
      <w:r w:rsidRPr="00A927B0">
        <w:rPr>
          <w:szCs w:val="20"/>
        </w:rPr>
        <w:t xml:space="preserve"> spp.), Wild Oats (</w:t>
      </w:r>
      <w:r w:rsidRPr="00A927B0">
        <w:rPr>
          <w:szCs w:val="20"/>
          <w:u w:val="single"/>
        </w:rPr>
        <w:t>Avena</w:t>
      </w:r>
      <w:r w:rsidRPr="00A927B0">
        <w:rPr>
          <w:szCs w:val="20"/>
        </w:rPr>
        <w:t xml:space="preserve"> spp.) and Fiddleneck (</w:t>
      </w:r>
      <w:r w:rsidRPr="00A927B0">
        <w:rPr>
          <w:szCs w:val="20"/>
          <w:u w:val="single"/>
        </w:rPr>
        <w:t>Amsinckia</w:t>
      </w:r>
      <w:r w:rsidRPr="00A927B0">
        <w:rPr>
          <w:szCs w:val="20"/>
        </w:rPr>
        <w:t xml:space="preserve"> </w:t>
      </w:r>
      <w:r w:rsidRPr="00A927B0">
        <w:rPr>
          <w:szCs w:val="20"/>
          <w:u w:val="single"/>
        </w:rPr>
        <w:t>douglasiana</w:t>
      </w:r>
      <w:r w:rsidRPr="00A927B0">
        <w:rPr>
          <w:szCs w:val="20"/>
        </w:rPr>
        <w:t>).  Annual grasses extend from Redding to Bakersfield throughout the Central Valley. Vernal pools (small depressions often containing hard pan soil layers) occur throughout the Annual Grass - Forb Series.  Species within these vernal pools include Downingia (</w:t>
      </w:r>
      <w:r w:rsidRPr="00A927B0">
        <w:rPr>
          <w:szCs w:val="20"/>
          <w:u w:val="single"/>
        </w:rPr>
        <w:t>Downingia</w:t>
      </w:r>
      <w:r w:rsidRPr="00A927B0">
        <w:rPr>
          <w:szCs w:val="20"/>
        </w:rPr>
        <w:t xml:space="preserve"> </w:t>
      </w:r>
      <w:r w:rsidRPr="00A927B0">
        <w:rPr>
          <w:szCs w:val="20"/>
          <w:u w:val="single"/>
        </w:rPr>
        <w:t>cuspidata</w:t>
      </w:r>
      <w:r w:rsidRPr="00A927B0">
        <w:rPr>
          <w:szCs w:val="20"/>
        </w:rPr>
        <w:t>), Meadowfoam (</w:t>
      </w:r>
      <w:r w:rsidRPr="00A927B0">
        <w:rPr>
          <w:szCs w:val="20"/>
          <w:u w:val="single"/>
        </w:rPr>
        <w:t>Limnanthes</w:t>
      </w:r>
      <w:r w:rsidRPr="00A927B0">
        <w:rPr>
          <w:szCs w:val="20"/>
        </w:rPr>
        <w:t xml:space="preserve"> </w:t>
      </w:r>
      <w:r w:rsidRPr="00A927B0">
        <w:rPr>
          <w:szCs w:val="20"/>
          <w:u w:val="single"/>
        </w:rPr>
        <w:t>douglasii</w:t>
      </w:r>
      <w:r w:rsidRPr="00A927B0">
        <w:rPr>
          <w:szCs w:val="20"/>
        </w:rPr>
        <w:t>), Goldfields (</w:t>
      </w:r>
      <w:r w:rsidRPr="00A927B0">
        <w:rPr>
          <w:szCs w:val="20"/>
          <w:u w:val="single"/>
        </w:rPr>
        <w:t>Lasthenia</w:t>
      </w:r>
      <w:r w:rsidRPr="00A927B0">
        <w:rPr>
          <w:szCs w:val="20"/>
        </w:rPr>
        <w:t xml:space="preserve"> </w:t>
      </w:r>
      <w:r w:rsidRPr="00A927B0">
        <w:rPr>
          <w:szCs w:val="20"/>
          <w:u w:val="single"/>
        </w:rPr>
        <w:t>chrysostoma</w:t>
      </w:r>
      <w:r w:rsidRPr="00A927B0">
        <w:rPr>
          <w:szCs w:val="20"/>
        </w:rPr>
        <w:t>), Water Starwart (</w:t>
      </w:r>
      <w:r w:rsidRPr="00A927B0">
        <w:rPr>
          <w:szCs w:val="20"/>
          <w:u w:val="single"/>
        </w:rPr>
        <w:t>Callitriche</w:t>
      </w:r>
      <w:r w:rsidRPr="00A927B0">
        <w:rPr>
          <w:szCs w:val="20"/>
        </w:rPr>
        <w:t xml:space="preserve"> </w:t>
      </w:r>
      <w:r w:rsidRPr="00A927B0">
        <w:rPr>
          <w:szCs w:val="20"/>
          <w:u w:val="single"/>
        </w:rPr>
        <w:t>marginata</w:t>
      </w:r>
      <w:r w:rsidRPr="00A927B0">
        <w:rPr>
          <w:szCs w:val="20"/>
        </w:rPr>
        <w:t>), Popcorn Flower (</w:t>
      </w:r>
      <w:r w:rsidRPr="00A927B0">
        <w:rPr>
          <w:szCs w:val="20"/>
          <w:u w:val="single"/>
        </w:rPr>
        <w:t>Plagiobothrys</w:t>
      </w:r>
      <w:r w:rsidRPr="00A927B0">
        <w:rPr>
          <w:szCs w:val="20"/>
        </w:rPr>
        <w:t xml:space="preserve"> spp.), Johnny-Tuck (</w:t>
      </w:r>
      <w:r w:rsidRPr="00A927B0">
        <w:rPr>
          <w:szCs w:val="20"/>
          <w:u w:val="single"/>
        </w:rPr>
        <w:t>Orthocarpus</w:t>
      </w:r>
      <w:r w:rsidRPr="00A927B0">
        <w:rPr>
          <w:szCs w:val="20"/>
        </w:rPr>
        <w:t xml:space="preserve"> </w:t>
      </w:r>
      <w:r w:rsidRPr="00A927B0">
        <w:rPr>
          <w:szCs w:val="20"/>
          <w:u w:val="single"/>
        </w:rPr>
        <w:t>erianthus</w:t>
      </w:r>
      <w:r w:rsidRPr="00A927B0">
        <w:rPr>
          <w:szCs w:val="20"/>
        </w:rPr>
        <w:t>), Bur Medic (</w:t>
      </w:r>
      <w:r w:rsidRPr="00A927B0">
        <w:rPr>
          <w:szCs w:val="20"/>
          <w:u w:val="single"/>
        </w:rPr>
        <w:t>Medicago</w:t>
      </w:r>
      <w:r w:rsidRPr="00A927B0">
        <w:rPr>
          <w:szCs w:val="20"/>
        </w:rPr>
        <w:t xml:space="preserve"> </w:t>
      </w:r>
      <w:r w:rsidRPr="00A927B0">
        <w:rPr>
          <w:szCs w:val="20"/>
          <w:u w:val="single"/>
        </w:rPr>
        <w:t>hispida</w:t>
      </w:r>
      <w:r w:rsidRPr="00A927B0">
        <w:rPr>
          <w:szCs w:val="20"/>
        </w:rPr>
        <w:t>) and Linanthus (</w:t>
      </w:r>
      <w:r w:rsidRPr="00A927B0">
        <w:rPr>
          <w:szCs w:val="20"/>
          <w:u w:val="single"/>
        </w:rPr>
        <w:t>Linanthus</w:t>
      </w:r>
      <w:r w:rsidRPr="00A927B0">
        <w:rPr>
          <w:szCs w:val="20"/>
        </w:rPr>
        <w:t xml:space="preserve"> spp.).</w:t>
      </w:r>
    </w:p>
    <w:p w14:paraId="611B80A3" w14:textId="77777777" w:rsidR="0050350B" w:rsidRPr="00A927B0" w:rsidRDefault="0050350B" w:rsidP="0050350B">
      <w:pPr>
        <w:pStyle w:val="Heading6"/>
      </w:pPr>
      <w:r w:rsidRPr="00A927B0">
        <w:t>HM</w:t>
      </w:r>
      <w:r w:rsidRPr="00A927B0">
        <w:tab/>
        <w:t>P</w:t>
      </w:r>
      <w:r>
        <w:t>erennial</w:t>
      </w:r>
      <w:r w:rsidRPr="00A927B0">
        <w:t xml:space="preserve"> G</w:t>
      </w:r>
      <w:r>
        <w:t>rass</w:t>
      </w:r>
      <w:r w:rsidRPr="00A927B0">
        <w:t xml:space="preserve"> S</w:t>
      </w:r>
      <w:r>
        <w:t>eries</w:t>
      </w:r>
    </w:p>
    <w:p w14:paraId="7722DF7A" w14:textId="77777777" w:rsidR="0050350B" w:rsidRPr="00A927B0" w:rsidRDefault="0050350B" w:rsidP="0050350B">
      <w:pPr>
        <w:rPr>
          <w:szCs w:val="20"/>
        </w:rPr>
      </w:pPr>
      <w:r w:rsidRPr="00A927B0">
        <w:rPr>
          <w:szCs w:val="20"/>
        </w:rPr>
        <w:t>This Series is dominated by Saltgrass (</w:t>
      </w:r>
      <w:r w:rsidRPr="00A927B0">
        <w:rPr>
          <w:szCs w:val="20"/>
          <w:u w:val="single"/>
        </w:rPr>
        <w:t>Distichlis</w:t>
      </w:r>
      <w:r w:rsidRPr="00A927B0">
        <w:rPr>
          <w:szCs w:val="20"/>
        </w:rPr>
        <w:t xml:space="preserve"> </w:t>
      </w:r>
      <w:r w:rsidRPr="00A927B0">
        <w:rPr>
          <w:szCs w:val="20"/>
          <w:u w:val="single"/>
        </w:rPr>
        <w:t>spicata</w:t>
      </w:r>
      <w:r w:rsidRPr="00A927B0">
        <w:rPr>
          <w:szCs w:val="20"/>
        </w:rPr>
        <w:t>) and occurs on alkaline and saline soils within the Central Valley.  Its major distribution is from Kern County to Lassen County.  Saltgrass may occur in pure stands excluding other species or may contain alkali tolerant species such as Iodine Bush (</w:t>
      </w:r>
      <w:r w:rsidRPr="00A927B0">
        <w:rPr>
          <w:szCs w:val="20"/>
          <w:u w:val="single"/>
        </w:rPr>
        <w:t>Allenrolfea</w:t>
      </w:r>
      <w:r w:rsidRPr="00A927B0">
        <w:rPr>
          <w:szCs w:val="20"/>
        </w:rPr>
        <w:t xml:space="preserve"> </w:t>
      </w:r>
      <w:r w:rsidRPr="00A927B0">
        <w:rPr>
          <w:szCs w:val="20"/>
          <w:u w:val="single"/>
        </w:rPr>
        <w:t>occidentalis</w:t>
      </w:r>
      <w:r w:rsidRPr="00A927B0">
        <w:rPr>
          <w:szCs w:val="20"/>
        </w:rPr>
        <w:t>), Pickleweed (</w:t>
      </w:r>
      <w:r w:rsidRPr="00A927B0">
        <w:rPr>
          <w:szCs w:val="20"/>
          <w:u w:val="single"/>
        </w:rPr>
        <w:t>Salicornia</w:t>
      </w:r>
      <w:r w:rsidRPr="00A927B0">
        <w:rPr>
          <w:szCs w:val="20"/>
        </w:rPr>
        <w:t xml:space="preserve"> </w:t>
      </w:r>
      <w:r w:rsidRPr="00A927B0">
        <w:rPr>
          <w:szCs w:val="20"/>
          <w:u w:val="single"/>
        </w:rPr>
        <w:t>subterminalis</w:t>
      </w:r>
      <w:r w:rsidRPr="00A927B0">
        <w:rPr>
          <w:szCs w:val="20"/>
        </w:rPr>
        <w:t>), Barley (</w:t>
      </w:r>
      <w:r w:rsidRPr="00A927B0">
        <w:rPr>
          <w:szCs w:val="20"/>
          <w:u w:val="single"/>
        </w:rPr>
        <w:t>Hordeum</w:t>
      </w:r>
      <w:r w:rsidRPr="00A927B0">
        <w:rPr>
          <w:szCs w:val="20"/>
        </w:rPr>
        <w:t xml:space="preserve"> </w:t>
      </w:r>
      <w:r w:rsidRPr="00A927B0">
        <w:rPr>
          <w:szCs w:val="20"/>
          <w:u w:val="single"/>
        </w:rPr>
        <w:t>depressum</w:t>
      </w:r>
      <w:r w:rsidRPr="00A927B0">
        <w:rPr>
          <w:szCs w:val="20"/>
        </w:rPr>
        <w:t>) and Dropseed (</w:t>
      </w:r>
      <w:r w:rsidRPr="00A927B0">
        <w:rPr>
          <w:szCs w:val="20"/>
          <w:u w:val="single"/>
        </w:rPr>
        <w:t>Sporobolus</w:t>
      </w:r>
      <w:r w:rsidRPr="00A927B0">
        <w:rPr>
          <w:szCs w:val="20"/>
        </w:rPr>
        <w:t xml:space="preserve"> </w:t>
      </w:r>
      <w:r w:rsidRPr="00A927B0">
        <w:rPr>
          <w:szCs w:val="20"/>
          <w:u w:val="single"/>
        </w:rPr>
        <w:t>airoides</w:t>
      </w:r>
      <w:r w:rsidRPr="00A927B0">
        <w:rPr>
          <w:szCs w:val="20"/>
        </w:rPr>
        <w:t>).  Saltgrass is indicative of alkali sinks, which may contain a lime-carbonate substrate and usually have impervious hardpans.</w:t>
      </w:r>
    </w:p>
    <w:p w14:paraId="44350539" w14:textId="77777777" w:rsidR="0050350B" w:rsidRPr="00A927B0" w:rsidRDefault="0050350B" w:rsidP="0050350B">
      <w:pPr>
        <w:pStyle w:val="Heading6"/>
      </w:pPr>
      <w:r w:rsidRPr="00A927B0">
        <w:t>HT</w:t>
      </w:r>
      <w:r w:rsidRPr="00A927B0">
        <w:tab/>
        <w:t>C</w:t>
      </w:r>
      <w:r>
        <w:t>attail</w:t>
      </w:r>
      <w:r w:rsidRPr="00A927B0">
        <w:t xml:space="preserve"> - S</w:t>
      </w:r>
      <w:r>
        <w:t>edge</w:t>
      </w:r>
      <w:r w:rsidRPr="00A927B0">
        <w:t xml:space="preserve"> S</w:t>
      </w:r>
      <w:r>
        <w:t>eries</w:t>
      </w:r>
    </w:p>
    <w:p w14:paraId="411630FA" w14:textId="77777777" w:rsidR="0050350B" w:rsidRPr="00A927B0" w:rsidRDefault="0050350B" w:rsidP="0050350B">
      <w:pPr>
        <w:rPr>
          <w:szCs w:val="20"/>
        </w:rPr>
      </w:pPr>
      <w:r w:rsidRPr="00A927B0">
        <w:rPr>
          <w:szCs w:val="20"/>
        </w:rPr>
        <w:t>Within the Central Valley, generally around San Francisco Bay, Tule marshes occur adjacent to brackish waters.  Dominant species include Tule (</w:t>
      </w:r>
      <w:r w:rsidRPr="00A927B0">
        <w:rPr>
          <w:szCs w:val="20"/>
          <w:u w:val="single"/>
        </w:rPr>
        <w:t>Scirpus</w:t>
      </w:r>
      <w:r w:rsidRPr="00A927B0">
        <w:rPr>
          <w:szCs w:val="20"/>
        </w:rPr>
        <w:t xml:space="preserve"> spp.), Cattail (</w:t>
      </w:r>
      <w:r w:rsidRPr="00A927B0">
        <w:rPr>
          <w:szCs w:val="20"/>
          <w:u w:val="single"/>
        </w:rPr>
        <w:t>Typha</w:t>
      </w:r>
      <w:r w:rsidRPr="00A927B0">
        <w:rPr>
          <w:szCs w:val="20"/>
        </w:rPr>
        <w:t xml:space="preserve"> spp.), Lythrum (</w:t>
      </w:r>
      <w:r w:rsidRPr="00A927B0">
        <w:rPr>
          <w:szCs w:val="20"/>
          <w:u w:val="single"/>
        </w:rPr>
        <w:t>Lythrum</w:t>
      </w:r>
      <w:r w:rsidRPr="00A927B0">
        <w:rPr>
          <w:szCs w:val="20"/>
        </w:rPr>
        <w:t xml:space="preserve"> </w:t>
      </w:r>
      <w:r w:rsidRPr="00A927B0">
        <w:rPr>
          <w:szCs w:val="20"/>
          <w:u w:val="single"/>
        </w:rPr>
        <w:t>hyssopifolia</w:t>
      </w:r>
      <w:r w:rsidRPr="00A927B0">
        <w:rPr>
          <w:szCs w:val="20"/>
        </w:rPr>
        <w:t>) and Spike Rush (</w:t>
      </w:r>
      <w:r w:rsidRPr="00A927B0">
        <w:rPr>
          <w:szCs w:val="20"/>
          <w:u w:val="single"/>
        </w:rPr>
        <w:t>Heleocharis</w:t>
      </w:r>
      <w:r w:rsidRPr="00A927B0">
        <w:rPr>
          <w:szCs w:val="20"/>
        </w:rPr>
        <w:t xml:space="preserve"> </w:t>
      </w:r>
      <w:r w:rsidRPr="00A927B0">
        <w:rPr>
          <w:szCs w:val="20"/>
          <w:u w:val="single"/>
        </w:rPr>
        <w:t>palustris</w:t>
      </w:r>
      <w:r w:rsidRPr="00A927B0">
        <w:rPr>
          <w:szCs w:val="20"/>
        </w:rPr>
        <w:t>).  A number of other species associate with this Series depending on the geographic area.  Past drainage activities have significantly reduced the total area once covered by these species.</w:t>
      </w:r>
    </w:p>
    <w:p w14:paraId="3E79B877" w14:textId="77777777" w:rsidR="0050350B" w:rsidRPr="00A927B0" w:rsidRDefault="0050350B" w:rsidP="0050350B">
      <w:pPr>
        <w:pStyle w:val="Heading4"/>
      </w:pPr>
      <w:bookmarkStart w:id="26" w:name="_Toc433187178"/>
      <w:r w:rsidRPr="00A927B0">
        <w:t>N</w:t>
      </w:r>
      <w:r>
        <w:t>orth</w:t>
      </w:r>
      <w:r w:rsidRPr="00A927B0">
        <w:t xml:space="preserve"> C</w:t>
      </w:r>
      <w:r>
        <w:t>oast</w:t>
      </w:r>
      <w:r w:rsidRPr="00A927B0">
        <w:t xml:space="preserve"> </w:t>
      </w:r>
      <w:r>
        <w:t>and</w:t>
      </w:r>
      <w:r w:rsidRPr="00A927B0">
        <w:t xml:space="preserve"> M</w:t>
      </w:r>
      <w:r>
        <w:t>ontane</w:t>
      </w:r>
      <w:r w:rsidRPr="00A927B0">
        <w:t xml:space="preserve"> E</w:t>
      </w:r>
      <w:r>
        <w:t>cological</w:t>
      </w:r>
      <w:r w:rsidRPr="00A927B0">
        <w:t xml:space="preserve"> P</w:t>
      </w:r>
      <w:r>
        <w:t>rovince</w:t>
      </w:r>
      <w:bookmarkEnd w:id="26"/>
    </w:p>
    <w:p w14:paraId="5EA68AF7" w14:textId="77777777" w:rsidR="0050350B" w:rsidRPr="00A927B0" w:rsidRDefault="0050350B" w:rsidP="0050350B">
      <w:pPr>
        <w:pStyle w:val="Heading5"/>
      </w:pPr>
      <w:bookmarkStart w:id="27" w:name="_Toc433187179"/>
      <w:r w:rsidRPr="00A927B0">
        <w:t>C</w:t>
      </w:r>
      <w:r>
        <w:t>onifer</w:t>
      </w:r>
      <w:r w:rsidRPr="00A927B0">
        <w:t xml:space="preserve"> F</w:t>
      </w:r>
      <w:r>
        <w:t>orest</w:t>
      </w:r>
      <w:r w:rsidRPr="00A927B0">
        <w:t>/W</w:t>
      </w:r>
      <w:r>
        <w:t>oodland</w:t>
      </w:r>
      <w:bookmarkEnd w:id="27"/>
    </w:p>
    <w:p w14:paraId="362E087D" w14:textId="77777777" w:rsidR="0050350B" w:rsidRPr="00A927B0" w:rsidRDefault="0050350B" w:rsidP="0050350B">
      <w:pPr>
        <w:pStyle w:val="Heading6"/>
      </w:pPr>
      <w:r w:rsidRPr="00A927B0">
        <w:t>RW</w:t>
      </w:r>
      <w:r w:rsidRPr="00A927B0">
        <w:tab/>
        <w:t>R</w:t>
      </w:r>
      <w:r>
        <w:t>edwood</w:t>
      </w:r>
      <w:r w:rsidRPr="00A927B0">
        <w:t xml:space="preserve"> S</w:t>
      </w:r>
      <w:r>
        <w:t>eries</w:t>
      </w:r>
    </w:p>
    <w:p w14:paraId="1F086653" w14:textId="77777777" w:rsidR="0050350B" w:rsidRPr="00A927B0" w:rsidRDefault="0050350B" w:rsidP="0050350B">
      <w:pPr>
        <w:rPr>
          <w:szCs w:val="20"/>
        </w:rPr>
      </w:pPr>
      <w:r w:rsidRPr="00A927B0">
        <w:rPr>
          <w:szCs w:val="20"/>
        </w:rPr>
        <w:t>Coast Redwood (</w:t>
      </w:r>
      <w:r w:rsidRPr="00A927B0">
        <w:rPr>
          <w:szCs w:val="20"/>
          <w:u w:val="single"/>
        </w:rPr>
        <w:t>Sequoia</w:t>
      </w:r>
      <w:r w:rsidRPr="00A927B0">
        <w:rPr>
          <w:szCs w:val="20"/>
        </w:rPr>
        <w:t xml:space="preserve"> </w:t>
      </w:r>
      <w:r w:rsidRPr="00A927B0">
        <w:rPr>
          <w:szCs w:val="20"/>
          <w:u w:val="single"/>
        </w:rPr>
        <w:t>sempervirens</w:t>
      </w:r>
      <w:r w:rsidRPr="00A927B0">
        <w:rPr>
          <w:szCs w:val="20"/>
        </w:rPr>
        <w:t xml:space="preserve">) occurs on alluvial flats and colluvial slopes within a narrow coastal strip, generally below 2000 </w:t>
      </w:r>
      <w:r>
        <w:rPr>
          <w:szCs w:val="20"/>
        </w:rPr>
        <w:t>ft</w:t>
      </w:r>
      <w:r w:rsidRPr="00A927B0">
        <w:rPr>
          <w:szCs w:val="20"/>
        </w:rPr>
        <w:t xml:space="preserve"> (610</w:t>
      </w:r>
      <w:r>
        <w:rPr>
          <w:szCs w:val="20"/>
        </w:rPr>
        <w:t xml:space="preserve"> </w:t>
      </w:r>
      <w:r w:rsidRPr="00A927B0">
        <w:rPr>
          <w:szCs w:val="20"/>
        </w:rPr>
        <w:t>m) elevation.  Old-growth Redwood groves are mostly contained in National Parks, State Parks, and Nature Conservancy Preserves.  Soils within these Redwood groves are often a result of sediment deposition from continuous river flooding.  Redwood Sorrel (</w:t>
      </w:r>
      <w:r w:rsidRPr="00A927B0">
        <w:rPr>
          <w:szCs w:val="20"/>
          <w:u w:val="single"/>
        </w:rPr>
        <w:t>Oxalis</w:t>
      </w:r>
      <w:r w:rsidRPr="00A927B0">
        <w:rPr>
          <w:szCs w:val="20"/>
        </w:rPr>
        <w:t xml:space="preserve"> </w:t>
      </w:r>
      <w:r w:rsidRPr="00A927B0">
        <w:rPr>
          <w:szCs w:val="20"/>
          <w:u w:val="single"/>
        </w:rPr>
        <w:t>oregana</w:t>
      </w:r>
      <w:r w:rsidRPr="00A927B0">
        <w:rPr>
          <w:szCs w:val="20"/>
        </w:rPr>
        <w:t>) and Western Swordfern (</w:t>
      </w:r>
      <w:r w:rsidRPr="00A927B0">
        <w:rPr>
          <w:szCs w:val="20"/>
          <w:u w:val="single"/>
        </w:rPr>
        <w:t>Polysticum</w:t>
      </w:r>
      <w:r w:rsidRPr="00A927B0">
        <w:rPr>
          <w:szCs w:val="20"/>
        </w:rPr>
        <w:t xml:space="preserve"> </w:t>
      </w:r>
      <w:r w:rsidRPr="00A927B0">
        <w:rPr>
          <w:szCs w:val="20"/>
          <w:u w:val="single"/>
        </w:rPr>
        <w:t>munitum</w:t>
      </w:r>
      <w:r w:rsidRPr="00A927B0">
        <w:rPr>
          <w:szCs w:val="20"/>
        </w:rPr>
        <w:t>) are typical understory herbs in undisturbed groves.  Other common associates are Pacific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Salal (</w:t>
      </w:r>
      <w:r w:rsidRPr="00A927B0">
        <w:rPr>
          <w:szCs w:val="20"/>
          <w:u w:val="single"/>
        </w:rPr>
        <w:t>Gaultheria</w:t>
      </w:r>
      <w:r w:rsidRPr="00A927B0">
        <w:rPr>
          <w:szCs w:val="20"/>
        </w:rPr>
        <w:t xml:space="preserve"> </w:t>
      </w:r>
      <w:r w:rsidRPr="00A927B0">
        <w:rPr>
          <w:szCs w:val="20"/>
          <w:u w:val="single"/>
        </w:rPr>
        <w:t>shallon</w:t>
      </w:r>
      <w:r w:rsidRPr="00A927B0">
        <w:rPr>
          <w:szCs w:val="20"/>
        </w:rPr>
        <w:t>),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Western Hemlock (</w:t>
      </w:r>
      <w:proofErr w:type="gramStart"/>
      <w:r w:rsidRPr="00A927B0">
        <w:rPr>
          <w:szCs w:val="20"/>
          <w:u w:val="single"/>
        </w:rPr>
        <w:t>Tsuga</w:t>
      </w:r>
      <w:r w:rsidRPr="00A927B0">
        <w:rPr>
          <w:szCs w:val="20"/>
        </w:rPr>
        <w:t xml:space="preserve">  </w:t>
      </w:r>
      <w:r w:rsidRPr="00A927B0">
        <w:rPr>
          <w:szCs w:val="20"/>
          <w:u w:val="single"/>
        </w:rPr>
        <w:t>heterophylla</w:t>
      </w:r>
      <w:proofErr w:type="gramEnd"/>
      <w:r w:rsidRPr="00A927B0">
        <w:rPr>
          <w:szCs w:val="20"/>
        </w:rPr>
        <w:t>),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xml:space="preserve"> var. </w:t>
      </w:r>
      <w:r w:rsidRPr="00A927B0">
        <w:rPr>
          <w:szCs w:val="20"/>
          <w:u w:val="single"/>
        </w:rPr>
        <w:t>californica</w:t>
      </w:r>
      <w:r w:rsidRPr="00A927B0">
        <w:rPr>
          <w:szCs w:val="20"/>
        </w:rPr>
        <w:t>) and California Rose-Bay (</w:t>
      </w:r>
      <w:r w:rsidRPr="00A927B0">
        <w:rPr>
          <w:szCs w:val="20"/>
          <w:u w:val="single"/>
        </w:rPr>
        <w:t>Rhododendron</w:t>
      </w:r>
      <w:r w:rsidRPr="00A927B0">
        <w:rPr>
          <w:szCs w:val="20"/>
        </w:rPr>
        <w:t xml:space="preserve"> </w:t>
      </w:r>
      <w:r w:rsidRPr="00A927B0">
        <w:rPr>
          <w:szCs w:val="20"/>
          <w:u w:val="single"/>
        </w:rPr>
        <w:t>macrophyllum</w:t>
      </w:r>
      <w:r w:rsidRPr="00A927B0">
        <w:rPr>
          <w:szCs w:val="20"/>
        </w:rPr>
        <w:t>).  The Coast Redwood groves are geographically located in the coastal fog belt and are adjacent to the Sitka Spruce-Grand Fir, Bishop Pine and Annual Grass Series.</w:t>
      </w:r>
    </w:p>
    <w:p w14:paraId="5A8C9194" w14:textId="77777777" w:rsidR="0050350B" w:rsidRPr="00A927B0" w:rsidRDefault="0050350B" w:rsidP="0050350B">
      <w:pPr>
        <w:pStyle w:val="Heading6"/>
      </w:pPr>
      <w:r w:rsidRPr="00A927B0">
        <w:t>RD</w:t>
      </w:r>
      <w:r w:rsidRPr="00A927B0">
        <w:tab/>
        <w:t>R</w:t>
      </w:r>
      <w:r>
        <w:t>edwood</w:t>
      </w:r>
      <w:r w:rsidRPr="00A927B0">
        <w:t xml:space="preserve"> - D</w:t>
      </w:r>
      <w:r>
        <w:t>ouglas</w:t>
      </w:r>
      <w:r w:rsidRPr="00A927B0">
        <w:t>-F</w:t>
      </w:r>
      <w:r>
        <w:t>ir</w:t>
      </w:r>
      <w:r w:rsidRPr="00A927B0">
        <w:t xml:space="preserve"> S</w:t>
      </w:r>
      <w:r>
        <w:t>eries</w:t>
      </w:r>
    </w:p>
    <w:p w14:paraId="5DB9CFCD" w14:textId="77777777" w:rsidR="0050350B" w:rsidRPr="00A927B0" w:rsidRDefault="0050350B" w:rsidP="0050350B">
      <w:pPr>
        <w:rPr>
          <w:szCs w:val="20"/>
        </w:rPr>
      </w:pPr>
      <w:r w:rsidRPr="00A927B0">
        <w:rPr>
          <w:szCs w:val="20"/>
        </w:rPr>
        <w:t>This mixture of Redwood (</w:t>
      </w:r>
      <w:r w:rsidRPr="00A927B0">
        <w:rPr>
          <w:szCs w:val="20"/>
          <w:u w:val="single"/>
        </w:rPr>
        <w:t>Sequoia</w:t>
      </w:r>
      <w:r w:rsidRPr="00A927B0">
        <w:rPr>
          <w:szCs w:val="20"/>
        </w:rPr>
        <w:t xml:space="preserve"> </w:t>
      </w:r>
      <w:r w:rsidRPr="00A927B0">
        <w:rPr>
          <w:szCs w:val="20"/>
          <w:u w:val="single"/>
        </w:rPr>
        <w:t>sempervirens</w:t>
      </w:r>
      <w:r w:rsidRPr="00A927B0">
        <w:rPr>
          <w:szCs w:val="20"/>
        </w:rPr>
        <w:t>) and Pacific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xml:space="preserve">) occurs within about 30 miles (48 km) of the coast, usually in protected canyon bottoms up to 2200 ft (670 m) elevation.  The longitudinal extent of the Redwood - Douglas-Fir Series is associated with a constant temperature and moisture regime that defines the Redwood fog belt.  The eastern limit of this Series is determined by </w:t>
      </w:r>
      <w:r w:rsidRPr="00A927B0">
        <w:rPr>
          <w:szCs w:val="20"/>
        </w:rPr>
        <w:lastRenderedPageBreak/>
        <w:t>environments having more variable temperatures, lower humidity, and moisture regimes than Redwood requires for its maintenance.  Associated coastal conifers within the Redwood - Douglas-Fir Series include Grand Fir (</w:t>
      </w:r>
      <w:r w:rsidRPr="00A927B0">
        <w:rPr>
          <w:szCs w:val="20"/>
          <w:u w:val="single"/>
        </w:rPr>
        <w:t>Abies</w:t>
      </w:r>
      <w:r w:rsidRPr="00A927B0">
        <w:rPr>
          <w:szCs w:val="20"/>
        </w:rPr>
        <w:t xml:space="preserve"> </w:t>
      </w:r>
      <w:r w:rsidRPr="00A927B0">
        <w:rPr>
          <w:szCs w:val="20"/>
          <w:u w:val="single"/>
        </w:rPr>
        <w:t>grandis</w:t>
      </w:r>
      <w:r w:rsidRPr="00A927B0">
        <w:rPr>
          <w:szCs w:val="20"/>
        </w:rPr>
        <w:t>), Sitka Spruce (</w:t>
      </w:r>
      <w:r w:rsidRPr="00A927B0">
        <w:rPr>
          <w:szCs w:val="20"/>
          <w:u w:val="single"/>
        </w:rPr>
        <w:t>Picea</w:t>
      </w:r>
      <w:r w:rsidRPr="00A927B0">
        <w:rPr>
          <w:szCs w:val="20"/>
        </w:rPr>
        <w:t xml:space="preserve"> </w:t>
      </w:r>
      <w:r w:rsidRPr="00A927B0">
        <w:rPr>
          <w:szCs w:val="20"/>
          <w:u w:val="single"/>
        </w:rPr>
        <w:t>sitchensis</w:t>
      </w:r>
      <w:r w:rsidRPr="00A927B0">
        <w:rPr>
          <w:szCs w:val="20"/>
        </w:rPr>
        <w:t>) and Western Hemlock (</w:t>
      </w:r>
      <w:r w:rsidRPr="00A927B0">
        <w:rPr>
          <w:szCs w:val="20"/>
          <w:u w:val="single"/>
        </w:rPr>
        <w:t>Tsuga</w:t>
      </w:r>
      <w:r w:rsidRPr="00A927B0">
        <w:rPr>
          <w:szCs w:val="20"/>
        </w:rPr>
        <w:t xml:space="preserve"> </w:t>
      </w:r>
      <w:r w:rsidRPr="00A927B0">
        <w:rPr>
          <w:szCs w:val="20"/>
          <w:u w:val="single"/>
        </w:rPr>
        <w:t>heterophylla</w:t>
      </w:r>
      <w:r w:rsidRPr="00A927B0">
        <w:rPr>
          <w:szCs w:val="20"/>
        </w:rPr>
        <w:t xml:space="preserve">).  Port Orford </w:t>
      </w:r>
      <w:proofErr w:type="gramStart"/>
      <w:r w:rsidRPr="00A927B0">
        <w:rPr>
          <w:szCs w:val="20"/>
        </w:rPr>
        <w:t>Cedar</w:t>
      </w:r>
      <w:proofErr w:type="gramEnd"/>
      <w:r w:rsidRPr="00A927B0">
        <w:rPr>
          <w:szCs w:val="20"/>
        </w:rPr>
        <w:t xml:space="preserve"> (</w:t>
      </w:r>
      <w:r w:rsidRPr="00A927B0">
        <w:rPr>
          <w:szCs w:val="20"/>
          <w:u w:val="single"/>
        </w:rPr>
        <w:t>Chamaecyparis</w:t>
      </w:r>
      <w:r w:rsidRPr="00A927B0">
        <w:rPr>
          <w:szCs w:val="20"/>
        </w:rPr>
        <w:t xml:space="preserve"> </w:t>
      </w:r>
      <w:r w:rsidRPr="00A927B0">
        <w:rPr>
          <w:szCs w:val="20"/>
          <w:u w:val="single"/>
        </w:rPr>
        <w:t>lawsoniana</w:t>
      </w:r>
      <w:r w:rsidRPr="00A927B0">
        <w:rPr>
          <w:szCs w:val="20"/>
        </w:rPr>
        <w:t>), a moist site conifer, may also be present.  The hardwoods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densiflorus</w:t>
      </w:r>
      <w:r w:rsidRPr="00A927B0">
        <w:rPr>
          <w:szCs w:val="20"/>
        </w:rPr>
        <w:t>, Red Alder (</w:t>
      </w:r>
      <w:r w:rsidRPr="00A927B0">
        <w:rPr>
          <w:szCs w:val="20"/>
          <w:u w:val="single"/>
        </w:rPr>
        <w:t>Alnus</w:t>
      </w:r>
      <w:r w:rsidRPr="00A927B0">
        <w:rPr>
          <w:szCs w:val="20"/>
        </w:rPr>
        <w:t xml:space="preserve"> </w:t>
      </w:r>
      <w:r w:rsidRPr="00A927B0">
        <w:rPr>
          <w:szCs w:val="20"/>
          <w:u w:val="single"/>
        </w:rPr>
        <w:t>rubra</w:t>
      </w:r>
      <w:r w:rsidRPr="00A927B0">
        <w:rPr>
          <w:szCs w:val="20"/>
        </w:rPr>
        <w:t>), and Madrone (</w:t>
      </w:r>
      <w:r w:rsidRPr="00A927B0">
        <w:rPr>
          <w:szCs w:val="20"/>
          <w:u w:val="single"/>
        </w:rPr>
        <w:t>Arbutus</w:t>
      </w:r>
      <w:r w:rsidRPr="00A927B0">
        <w:rPr>
          <w:szCs w:val="20"/>
        </w:rPr>
        <w:t xml:space="preserve"> </w:t>
      </w:r>
      <w:r w:rsidRPr="00A927B0">
        <w:rPr>
          <w:szCs w:val="20"/>
          <w:u w:val="single"/>
        </w:rPr>
        <w:t>menziesii</w:t>
      </w:r>
      <w:r w:rsidRPr="00A927B0">
        <w:rPr>
          <w:szCs w:val="20"/>
        </w:rPr>
        <w:t>) are often associated.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xml:space="preserve"> var. </w:t>
      </w:r>
      <w:r w:rsidRPr="00A927B0">
        <w:rPr>
          <w:szCs w:val="20"/>
          <w:u w:val="single"/>
        </w:rPr>
        <w:t>californica</w:t>
      </w:r>
      <w:r w:rsidRPr="00A927B0">
        <w:rPr>
          <w:szCs w:val="20"/>
        </w:rPr>
        <w:t>) also occurs as an understory shrub in this Series.</w:t>
      </w:r>
    </w:p>
    <w:p w14:paraId="2B76EFE3" w14:textId="77777777" w:rsidR="0050350B" w:rsidRPr="00A927B0" w:rsidRDefault="0050350B" w:rsidP="0050350B">
      <w:pPr>
        <w:pStyle w:val="Heading6"/>
      </w:pPr>
      <w:r w:rsidRPr="00A927B0">
        <w:t>DF</w:t>
      </w:r>
      <w:r w:rsidRPr="00A927B0">
        <w:tab/>
        <w:t>P</w:t>
      </w:r>
      <w:r>
        <w:t>acific</w:t>
      </w:r>
      <w:r w:rsidRPr="00A927B0">
        <w:t xml:space="preserve"> D</w:t>
      </w:r>
      <w:r>
        <w:t>ouglas</w:t>
      </w:r>
      <w:r w:rsidRPr="00A927B0">
        <w:t>-F</w:t>
      </w:r>
      <w:r>
        <w:t>ir</w:t>
      </w:r>
      <w:r w:rsidRPr="00A927B0">
        <w:t xml:space="preserve"> S</w:t>
      </w:r>
      <w:r>
        <w:t>eries</w:t>
      </w:r>
    </w:p>
    <w:p w14:paraId="0CDD943C" w14:textId="77777777" w:rsidR="0050350B" w:rsidRPr="00A927B0" w:rsidRDefault="0050350B" w:rsidP="0050350B">
      <w:pPr>
        <w:rPr>
          <w:szCs w:val="20"/>
        </w:rPr>
      </w:pPr>
      <w:r w:rsidRPr="00A927B0">
        <w:rPr>
          <w:szCs w:val="20"/>
        </w:rPr>
        <w:t>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is the dominant overstory conifer over a large area in the western Klamath Mountains and northern to central North Coast Ranges.  These stands may be adjacent to the Douglas-Fir - Pine, Douglas-Fir - White Fir, Douglas-Fir - Tanoak and Douglas-Fir - Canyon Live Oak Series and occur in patches throughout the area.  Elevations are usually be</w:t>
      </w:r>
      <w:r>
        <w:rPr>
          <w:szCs w:val="20"/>
        </w:rPr>
        <w:t>low about 5000 ft</w:t>
      </w:r>
      <w:r w:rsidRPr="00A927B0">
        <w:rPr>
          <w:szCs w:val="20"/>
        </w:rPr>
        <w:t xml:space="preserve"> (1525 m) in the south area and below about 4500 ft (1372 m) in the northern area.  Sugar Pine (</w:t>
      </w:r>
      <w:r w:rsidRPr="00A927B0">
        <w:rPr>
          <w:szCs w:val="20"/>
          <w:u w:val="single"/>
        </w:rPr>
        <w:t>Pinus</w:t>
      </w:r>
      <w:r w:rsidRPr="00A927B0">
        <w:rPr>
          <w:szCs w:val="20"/>
        </w:rPr>
        <w:t xml:space="preserve"> </w:t>
      </w:r>
      <w:r w:rsidRPr="00A927B0">
        <w:rPr>
          <w:szCs w:val="20"/>
          <w:u w:val="single"/>
        </w:rPr>
        <w:t>lambertiana</w:t>
      </w:r>
      <w:r w:rsidRPr="00A927B0">
        <w:rPr>
          <w:szCs w:val="20"/>
        </w:rPr>
        <w:t>) is a common associate.  Black Oak (</w:t>
      </w:r>
      <w:r w:rsidRPr="00A927B0">
        <w:rPr>
          <w:szCs w:val="20"/>
          <w:u w:val="single"/>
        </w:rPr>
        <w:t>Quercus</w:t>
      </w:r>
      <w:r w:rsidRPr="00A927B0">
        <w:rPr>
          <w:szCs w:val="20"/>
        </w:rPr>
        <w:t xml:space="preserve"> </w:t>
      </w:r>
      <w:r w:rsidRPr="00A927B0">
        <w:rPr>
          <w:szCs w:val="20"/>
          <w:u w:val="single"/>
        </w:rPr>
        <w:t>kelloggii</w:t>
      </w:r>
      <w:r w:rsidRPr="00A927B0">
        <w:rPr>
          <w:szCs w:val="20"/>
        </w:rPr>
        <w:t>) may often associate with the conifer but usually is not abundant. Any of the following tree species may be sparsely present in this Series: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densiflorus</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xml:space="preserve">), California </w:t>
      </w:r>
      <w:proofErr w:type="gramStart"/>
      <w:r w:rsidRPr="00A927B0">
        <w:rPr>
          <w:szCs w:val="20"/>
        </w:rPr>
        <w:t>Bay</w:t>
      </w:r>
      <w:proofErr w:type="gramEnd"/>
      <w:r w:rsidRPr="00A927B0">
        <w:rPr>
          <w:szCs w:val="20"/>
        </w:rPr>
        <w:t xml:space="preserve"> (</w:t>
      </w:r>
      <w:r w:rsidRPr="00A927B0">
        <w:rPr>
          <w:szCs w:val="20"/>
          <w:u w:val="single"/>
        </w:rPr>
        <w:t>Umbellifera</w:t>
      </w:r>
      <w:r w:rsidRPr="00A927B0">
        <w:rPr>
          <w:szCs w:val="20"/>
        </w:rPr>
        <w:t xml:space="preserve"> </w:t>
      </w:r>
      <w:r w:rsidRPr="00A927B0">
        <w:rPr>
          <w:szCs w:val="20"/>
          <w:u w:val="single"/>
        </w:rPr>
        <w:t>californica</w:t>
      </w:r>
      <w:r w:rsidRPr="00A927B0">
        <w:rPr>
          <w:szCs w:val="20"/>
        </w:rPr>
        <w:t>), Giant Chinquapin (</w:t>
      </w:r>
      <w:r w:rsidRPr="00A927B0">
        <w:rPr>
          <w:szCs w:val="20"/>
          <w:u w:val="single"/>
        </w:rPr>
        <w:t>Chrysolepis</w:t>
      </w:r>
      <w:r w:rsidRPr="00A927B0">
        <w:rPr>
          <w:szCs w:val="20"/>
        </w:rPr>
        <w:t xml:space="preserve"> </w:t>
      </w:r>
      <w:r w:rsidRPr="00A927B0">
        <w:rPr>
          <w:szCs w:val="20"/>
          <w:u w:val="single"/>
        </w:rPr>
        <w:t>chrysophylla</w:t>
      </w:r>
      <w:r w:rsidRPr="00A927B0">
        <w:rPr>
          <w:szCs w:val="20"/>
        </w:rPr>
        <w:t>) and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The shrub understory may also be quite diverse, including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Shrub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echinoides</w:t>
      </w:r>
      <w:r w:rsidRPr="00A927B0">
        <w:rPr>
          <w:szCs w:val="20"/>
        </w:rPr>
        <w:t>),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xml:space="preserve"> var. </w:t>
      </w:r>
      <w:r w:rsidRPr="00A927B0">
        <w:rPr>
          <w:szCs w:val="20"/>
          <w:u w:val="single"/>
        </w:rPr>
        <w:t>californica</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Oceanspray (</w:t>
      </w:r>
      <w:r w:rsidRPr="00A927B0">
        <w:rPr>
          <w:szCs w:val="20"/>
          <w:u w:val="single"/>
        </w:rPr>
        <w:t>Holodiscus</w:t>
      </w:r>
      <w:r w:rsidRPr="00A927B0">
        <w:rPr>
          <w:szCs w:val="20"/>
        </w:rPr>
        <w:t xml:space="preserve"> </w:t>
      </w:r>
      <w:r w:rsidRPr="00A927B0">
        <w:rPr>
          <w:szCs w:val="20"/>
          <w:u w:val="single"/>
        </w:rPr>
        <w:t>discolor</w:t>
      </w:r>
      <w:r w:rsidRPr="00A927B0">
        <w:rPr>
          <w:szCs w:val="20"/>
        </w:rPr>
        <w:t>) and Hairy Honeysuckle (</w:t>
      </w:r>
      <w:r w:rsidRPr="00A927B0">
        <w:rPr>
          <w:szCs w:val="20"/>
          <w:u w:val="single"/>
        </w:rPr>
        <w:t>Lonicera</w:t>
      </w:r>
      <w:r w:rsidRPr="00A927B0">
        <w:rPr>
          <w:szCs w:val="20"/>
        </w:rPr>
        <w:t xml:space="preserve"> </w:t>
      </w:r>
      <w:r w:rsidRPr="00A927B0">
        <w:rPr>
          <w:szCs w:val="20"/>
          <w:u w:val="single"/>
        </w:rPr>
        <w:t>hispidula</w:t>
      </w:r>
      <w:r w:rsidRPr="00A927B0">
        <w:rPr>
          <w:szCs w:val="20"/>
        </w:rPr>
        <w:t xml:space="preserve"> var. </w:t>
      </w:r>
      <w:r w:rsidRPr="00A927B0">
        <w:rPr>
          <w:szCs w:val="20"/>
          <w:u w:val="single"/>
        </w:rPr>
        <w:t>vacillans</w:t>
      </w:r>
      <w:r w:rsidRPr="00A927B0">
        <w:rPr>
          <w:szCs w:val="20"/>
        </w:rPr>
        <w:t>).</w:t>
      </w:r>
    </w:p>
    <w:p w14:paraId="4844DB8A" w14:textId="77777777" w:rsidR="0050350B" w:rsidRPr="00A927B0" w:rsidRDefault="0050350B" w:rsidP="0050350B">
      <w:pPr>
        <w:pStyle w:val="Heading6"/>
      </w:pPr>
      <w:r w:rsidRPr="00A927B0">
        <w:t>DT</w:t>
      </w:r>
      <w:r w:rsidRPr="00A927B0">
        <w:tab/>
        <w:t>D</w:t>
      </w:r>
      <w:r>
        <w:t>ouglas</w:t>
      </w:r>
      <w:r w:rsidRPr="00A927B0">
        <w:t>-F</w:t>
      </w:r>
      <w:r>
        <w:t>ir</w:t>
      </w:r>
      <w:r w:rsidRPr="00A927B0">
        <w:t xml:space="preserve"> - T</w:t>
      </w:r>
      <w:r>
        <w:t>anoak</w:t>
      </w:r>
      <w:r w:rsidRPr="00A927B0">
        <w:t xml:space="preserve"> S</w:t>
      </w:r>
      <w:r>
        <w:t>eries</w:t>
      </w:r>
    </w:p>
    <w:p w14:paraId="14A71374" w14:textId="77777777" w:rsidR="0050350B" w:rsidRPr="00A927B0" w:rsidRDefault="0050350B" w:rsidP="0050350B">
      <w:pPr>
        <w:rPr>
          <w:szCs w:val="20"/>
        </w:rPr>
      </w:pPr>
      <w:r w:rsidRPr="00A927B0">
        <w:rPr>
          <w:szCs w:val="20"/>
        </w:rPr>
        <w:t>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is very commonly found with an abundant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densiflorus</w:t>
      </w:r>
      <w:r w:rsidRPr="00A927B0">
        <w:rPr>
          <w:szCs w:val="20"/>
        </w:rPr>
        <w:t>) overstory and/or understory component on mesic soils in a broad area from Marin County to the Oregon border.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is a conspicuous but scattered member of the Series.  The elevational band is below the Mixed Conifer Series to the east and above the Redwood - Douglas-Fir zone to the west, generally occurring from 1000 - 4000 ft (300 - 1220 m).  On steep slopes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becomes a dominant understory species below scattered Douglas-Fir.  In canyon bottoms, Port Orford </w:t>
      </w:r>
      <w:proofErr w:type="gramStart"/>
      <w:r w:rsidRPr="00A927B0">
        <w:rPr>
          <w:szCs w:val="20"/>
        </w:rPr>
        <w:t>Cedar</w:t>
      </w:r>
      <w:proofErr w:type="gramEnd"/>
      <w:r w:rsidRPr="00A927B0">
        <w:rPr>
          <w:szCs w:val="20"/>
        </w:rPr>
        <w:t xml:space="preserve"> (</w:t>
      </w:r>
      <w:r w:rsidRPr="00A927B0">
        <w:rPr>
          <w:szCs w:val="20"/>
          <w:u w:val="single"/>
        </w:rPr>
        <w:t>Chamaecyparis</w:t>
      </w:r>
      <w:r w:rsidRPr="00A927B0">
        <w:rPr>
          <w:szCs w:val="20"/>
        </w:rPr>
        <w:t xml:space="preserve"> </w:t>
      </w:r>
      <w:r w:rsidRPr="00A927B0">
        <w:rPr>
          <w:szCs w:val="20"/>
          <w:u w:val="single"/>
        </w:rPr>
        <w:t>lawsoniana</w:t>
      </w:r>
      <w:r w:rsidRPr="00A927B0">
        <w:rPr>
          <w:szCs w:val="20"/>
        </w:rPr>
        <w:t>) occurs as the primary associate.  Black Oak (</w:t>
      </w:r>
      <w:r w:rsidRPr="00A927B0">
        <w:rPr>
          <w:szCs w:val="20"/>
          <w:u w:val="single"/>
        </w:rPr>
        <w:t>Q</w:t>
      </w:r>
      <w:r w:rsidRPr="00A927B0">
        <w:rPr>
          <w:szCs w:val="20"/>
        </w:rPr>
        <w:t xml:space="preserve">. </w:t>
      </w:r>
      <w:r w:rsidRPr="00A927B0">
        <w:rPr>
          <w:szCs w:val="20"/>
          <w:u w:val="single"/>
        </w:rPr>
        <w:t>kelloggii</w:t>
      </w:r>
      <w:r w:rsidRPr="00A927B0">
        <w:rPr>
          <w:szCs w:val="20"/>
        </w:rPr>
        <w:t>) and Tree Chinquapin (</w:t>
      </w:r>
      <w:r w:rsidRPr="00A927B0">
        <w:rPr>
          <w:szCs w:val="20"/>
          <w:u w:val="single"/>
        </w:rPr>
        <w:t>Castanopsis</w:t>
      </w:r>
      <w:r w:rsidRPr="00A927B0">
        <w:rPr>
          <w:szCs w:val="20"/>
        </w:rPr>
        <w:t xml:space="preserve"> </w:t>
      </w:r>
      <w:r w:rsidRPr="00A927B0">
        <w:rPr>
          <w:szCs w:val="20"/>
          <w:u w:val="single"/>
        </w:rPr>
        <w:t>chrysophylla</w:t>
      </w:r>
      <w:r w:rsidRPr="00A927B0">
        <w:rPr>
          <w:szCs w:val="20"/>
        </w:rPr>
        <w:t>) occur on drier slopes with Sugar Pine (</w:t>
      </w:r>
      <w:r w:rsidRPr="00A927B0">
        <w:rPr>
          <w:szCs w:val="20"/>
          <w:u w:val="single"/>
        </w:rPr>
        <w:t>Pinus</w:t>
      </w:r>
      <w:r w:rsidRPr="00A927B0">
        <w:rPr>
          <w:szCs w:val="20"/>
        </w:rPr>
        <w:t xml:space="preserve"> </w:t>
      </w:r>
      <w:r w:rsidRPr="00A927B0">
        <w:rPr>
          <w:szCs w:val="20"/>
          <w:u w:val="single"/>
        </w:rPr>
        <w:t>lambertiana</w:t>
      </w:r>
      <w:r w:rsidRPr="00A927B0">
        <w:rPr>
          <w:szCs w:val="20"/>
        </w:rPr>
        <w:t>) becoming more prominent on south facing slopes.  Within the North Coast forests, a scattered overstory of Douglas-Fir often exists over a continuous Tanoak understory with occasional Madrones.  Where Douglas-Fir becomes a closed-crowned overstory, Tanoak may occur in its shrub form (</w:t>
      </w:r>
      <w:r w:rsidRPr="00A927B0">
        <w:rPr>
          <w:szCs w:val="20"/>
          <w:u w:val="single"/>
        </w:rPr>
        <w:t>L</w:t>
      </w:r>
      <w:r w:rsidRPr="00A927B0">
        <w:rPr>
          <w:szCs w:val="20"/>
        </w:rPr>
        <w:t xml:space="preserve">. </w:t>
      </w:r>
      <w:r w:rsidRPr="00A927B0">
        <w:rPr>
          <w:szCs w:val="20"/>
          <w:u w:val="single"/>
        </w:rPr>
        <w:t>d</w:t>
      </w:r>
      <w:r w:rsidRPr="00A927B0">
        <w:rPr>
          <w:szCs w:val="20"/>
        </w:rPr>
        <w:t xml:space="preserve">. var. </w:t>
      </w:r>
      <w:r w:rsidRPr="00A927B0">
        <w:rPr>
          <w:szCs w:val="20"/>
          <w:u w:val="single"/>
        </w:rPr>
        <w:t>echinoides</w:t>
      </w:r>
      <w:r w:rsidRPr="00A927B0">
        <w:rPr>
          <w:szCs w:val="20"/>
        </w:rPr>
        <w:t xml:space="preserve">).  </w:t>
      </w:r>
      <w:proofErr w:type="gramStart"/>
      <w:r w:rsidRPr="00A927B0">
        <w:rPr>
          <w:szCs w:val="20"/>
        </w:rPr>
        <w:t>Understory shrub species range from California Rose Bay (</w:t>
      </w:r>
      <w:r w:rsidRPr="00A927B0">
        <w:rPr>
          <w:szCs w:val="20"/>
          <w:u w:val="single"/>
        </w:rPr>
        <w:t>Rhododendron</w:t>
      </w:r>
      <w:r w:rsidRPr="00A927B0">
        <w:rPr>
          <w:szCs w:val="20"/>
        </w:rPr>
        <w:t xml:space="preserve"> </w:t>
      </w:r>
      <w:r w:rsidRPr="00A927B0">
        <w:rPr>
          <w:szCs w:val="20"/>
          <w:u w:val="single"/>
        </w:rPr>
        <w:t>macrophyllum</w:t>
      </w:r>
      <w:r w:rsidRPr="00A927B0">
        <w:rPr>
          <w:szCs w:val="20"/>
        </w:rPr>
        <w:t>), Salal (</w:t>
      </w:r>
      <w:r w:rsidRPr="00A927B0">
        <w:rPr>
          <w:szCs w:val="20"/>
          <w:u w:val="single"/>
        </w:rPr>
        <w:t>Gaultheria</w:t>
      </w:r>
      <w:r w:rsidRPr="00A927B0">
        <w:rPr>
          <w:szCs w:val="20"/>
        </w:rPr>
        <w:t xml:space="preserve"> </w:t>
      </w:r>
      <w:r w:rsidRPr="00A927B0">
        <w:rPr>
          <w:szCs w:val="20"/>
          <w:u w:val="single"/>
        </w:rPr>
        <w:t>shallon</w:t>
      </w:r>
      <w:r w:rsidRPr="00A927B0">
        <w:rPr>
          <w:szCs w:val="20"/>
        </w:rPr>
        <w:t>), and California Huckleberry (</w:t>
      </w:r>
      <w:r w:rsidRPr="00A927B0">
        <w:rPr>
          <w:szCs w:val="20"/>
          <w:u w:val="single"/>
        </w:rPr>
        <w:t>Vaccinium</w:t>
      </w:r>
      <w:r w:rsidRPr="00A927B0">
        <w:rPr>
          <w:szCs w:val="20"/>
        </w:rPr>
        <w:t xml:space="preserve"> </w:t>
      </w:r>
      <w:r w:rsidRPr="00A927B0">
        <w:rPr>
          <w:szCs w:val="20"/>
          <w:u w:val="single"/>
        </w:rPr>
        <w:t>ovatum</w:t>
      </w:r>
      <w:r w:rsidRPr="00A927B0">
        <w:rPr>
          <w:szCs w:val="20"/>
        </w:rPr>
        <w:t>) in the west</w:t>
      </w:r>
      <w:r>
        <w:rPr>
          <w:szCs w:val="20"/>
        </w:rPr>
        <w:t>,</w:t>
      </w:r>
      <w:r w:rsidRPr="00A927B0">
        <w:rPr>
          <w:szCs w:val="20"/>
        </w:rPr>
        <w:t xml:space="preserve"> to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Pacific Dogwood (</w:t>
      </w:r>
      <w:r w:rsidRPr="00A927B0">
        <w:rPr>
          <w:szCs w:val="20"/>
          <w:u w:val="single"/>
        </w:rPr>
        <w:t>Cornus</w:t>
      </w:r>
      <w:r w:rsidRPr="00A927B0">
        <w:rPr>
          <w:szCs w:val="20"/>
        </w:rPr>
        <w:t xml:space="preserve"> </w:t>
      </w:r>
      <w:r w:rsidRPr="00A927B0">
        <w:rPr>
          <w:szCs w:val="20"/>
          <w:u w:val="single"/>
        </w:rPr>
        <w:t>nuttallii</w:t>
      </w:r>
      <w:r w:rsidRPr="00A927B0">
        <w:rPr>
          <w:szCs w:val="20"/>
        </w:rPr>
        <w:t>), California Honeysuckle (</w:t>
      </w:r>
      <w:r w:rsidRPr="00A927B0">
        <w:rPr>
          <w:szCs w:val="20"/>
          <w:u w:val="single"/>
        </w:rPr>
        <w:t>Lonicera</w:t>
      </w:r>
      <w:r w:rsidRPr="00A927B0">
        <w:rPr>
          <w:szCs w:val="20"/>
        </w:rPr>
        <w:t xml:space="preserve"> </w:t>
      </w:r>
      <w:r w:rsidRPr="00A927B0">
        <w:rPr>
          <w:szCs w:val="20"/>
          <w:u w:val="single"/>
        </w:rPr>
        <w:t>hispidula</w:t>
      </w:r>
      <w:r w:rsidRPr="00A927B0">
        <w:rPr>
          <w:szCs w:val="20"/>
        </w:rPr>
        <w:t>), and Dwarf Oregon Grape (</w:t>
      </w:r>
      <w:r w:rsidRPr="00A927B0">
        <w:rPr>
          <w:szCs w:val="20"/>
          <w:u w:val="single"/>
        </w:rPr>
        <w:t>Berberis</w:t>
      </w:r>
      <w:r w:rsidRPr="00A927B0">
        <w:rPr>
          <w:szCs w:val="20"/>
        </w:rPr>
        <w:t xml:space="preserve"> </w:t>
      </w:r>
      <w:r w:rsidRPr="00A927B0">
        <w:rPr>
          <w:szCs w:val="20"/>
          <w:u w:val="single"/>
        </w:rPr>
        <w:t>nervosa</w:t>
      </w:r>
      <w:r w:rsidRPr="00A927B0">
        <w:rPr>
          <w:szCs w:val="20"/>
        </w:rPr>
        <w:t>) in the east.</w:t>
      </w:r>
      <w:proofErr w:type="gramEnd"/>
    </w:p>
    <w:p w14:paraId="2AD4FA85" w14:textId="77777777" w:rsidR="0050350B" w:rsidRPr="00A927B0" w:rsidRDefault="0050350B" w:rsidP="0050350B">
      <w:pPr>
        <w:pStyle w:val="Heading6"/>
      </w:pPr>
      <w:r w:rsidRPr="00A927B0">
        <w:t>DP</w:t>
      </w:r>
      <w:r w:rsidRPr="00A927B0">
        <w:tab/>
        <w:t>D</w:t>
      </w:r>
      <w:r>
        <w:t>ouglas</w:t>
      </w:r>
      <w:r w:rsidRPr="00A927B0">
        <w:t>-F</w:t>
      </w:r>
      <w:r>
        <w:t>ir</w:t>
      </w:r>
      <w:r w:rsidRPr="00A927B0">
        <w:t xml:space="preserve"> - P</w:t>
      </w:r>
      <w:r>
        <w:t>ine</w:t>
      </w:r>
      <w:r w:rsidRPr="00A927B0">
        <w:t xml:space="preserve"> S</w:t>
      </w:r>
      <w:r>
        <w:t>eries</w:t>
      </w:r>
    </w:p>
    <w:p w14:paraId="479B7CEF" w14:textId="77777777" w:rsidR="0050350B" w:rsidRPr="00A927B0" w:rsidRDefault="0050350B" w:rsidP="0050350B">
      <w:pPr>
        <w:rPr>
          <w:szCs w:val="20"/>
        </w:rPr>
      </w:pPr>
      <w:r w:rsidRPr="00A927B0">
        <w:rPr>
          <w:szCs w:val="20"/>
        </w:rPr>
        <w:t>Douglas-Fir (</w:t>
      </w:r>
      <w:r w:rsidRPr="00A927B0">
        <w:rPr>
          <w:szCs w:val="20"/>
          <w:u w:val="single"/>
        </w:rPr>
        <w:t>Psuedotsuga</w:t>
      </w:r>
      <w:r w:rsidRPr="00A927B0">
        <w:rPr>
          <w:szCs w:val="20"/>
        </w:rPr>
        <w:t xml:space="preserve"> </w:t>
      </w:r>
      <w:r w:rsidRPr="00A927B0">
        <w:rPr>
          <w:szCs w:val="20"/>
          <w:u w:val="single"/>
        </w:rPr>
        <w:t>menziesii</w:t>
      </w:r>
      <w:r w:rsidRPr="00A927B0">
        <w:rPr>
          <w:szCs w:val="20"/>
        </w:rPr>
        <w:t>) shares canopy dominance with Ponderosa Pine (</w:t>
      </w:r>
      <w:r w:rsidRPr="00A927B0">
        <w:rPr>
          <w:szCs w:val="20"/>
          <w:u w:val="single"/>
        </w:rPr>
        <w:t>Pinus ponderosa</w:t>
      </w:r>
      <w:r w:rsidRPr="00A927B0">
        <w:rPr>
          <w:szCs w:val="20"/>
        </w:rPr>
        <w:t>) at elevations between about 2000 - 5500 ft (610 - 1670 m) in drier sites of the Klamath Mountains and North Coast Ranges Sections.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may occasionally be present as minor elements of the overstory.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xml:space="preserve">), </w:t>
      </w:r>
      <w:r w:rsidRPr="00A927B0">
        <w:rPr>
          <w:szCs w:val="20"/>
        </w:rPr>
        <w:lastRenderedPageBreak/>
        <w:t>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are often present in the understory, while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densiflorus</w:t>
      </w:r>
      <w:r w:rsidRPr="00A927B0">
        <w:rPr>
          <w:szCs w:val="20"/>
        </w:rPr>
        <w:t>) is usually absent.</w:t>
      </w:r>
      <w:r>
        <w:rPr>
          <w:szCs w:val="20"/>
        </w:rPr>
        <w:t xml:space="preserve"> </w:t>
      </w:r>
      <w:r w:rsidRPr="00A927B0">
        <w:rPr>
          <w:szCs w:val="20"/>
        </w:rPr>
        <w:t xml:space="preserve"> The Series may grade into the Mixed Conifer - Ponderosa Pine Series in the interior North Coast Ranges as site conditions become more mesic or disturbance factors less significant in the landscape.  It is less prominent in the moister, outermost Klamath Mountains area where it intermixes with the Pacific Douglas-Fir Series.</w:t>
      </w:r>
    </w:p>
    <w:p w14:paraId="3C62CCEC" w14:textId="77777777" w:rsidR="0050350B" w:rsidRPr="00A927B0" w:rsidRDefault="0050350B" w:rsidP="0050350B">
      <w:pPr>
        <w:pStyle w:val="Heading6"/>
      </w:pPr>
      <w:r w:rsidRPr="00A927B0">
        <w:t>DQ</w:t>
      </w:r>
      <w:r w:rsidRPr="00A927B0">
        <w:tab/>
        <w:t>D</w:t>
      </w:r>
      <w:r>
        <w:t>ouglas</w:t>
      </w:r>
      <w:r w:rsidRPr="00A927B0">
        <w:t>-F</w:t>
      </w:r>
      <w:r>
        <w:t>ir</w:t>
      </w:r>
      <w:r w:rsidRPr="00A927B0">
        <w:t xml:space="preserve"> - C</w:t>
      </w:r>
      <w:r>
        <w:t>anyon</w:t>
      </w:r>
      <w:r w:rsidRPr="00A927B0">
        <w:t xml:space="preserve"> L</w:t>
      </w:r>
      <w:r>
        <w:t>ive</w:t>
      </w:r>
      <w:r w:rsidRPr="00A927B0">
        <w:t xml:space="preserve"> O</w:t>
      </w:r>
      <w:r>
        <w:t>ak</w:t>
      </w:r>
      <w:r w:rsidRPr="00A927B0">
        <w:t xml:space="preserve"> S</w:t>
      </w:r>
      <w:r>
        <w:t>eries</w:t>
      </w:r>
    </w:p>
    <w:p w14:paraId="355C4F4E" w14:textId="77777777" w:rsidR="0050350B" w:rsidRPr="00A927B0" w:rsidRDefault="0050350B" w:rsidP="0050350B">
      <w:pPr>
        <w:rPr>
          <w:szCs w:val="20"/>
        </w:rPr>
      </w:pPr>
      <w:r w:rsidRPr="00A927B0">
        <w:rPr>
          <w:szCs w:val="20"/>
        </w:rPr>
        <w:t>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usually becomes more prominent on steeper slopes, drier sites or sites with rocky or shallow soils within the range of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to an elevation of about 4600 ft (1400 m).  The Series occurs in small and widely scattered areas of the North Coast Ranges such as near Lake Pillsbury.  It is less common in the southwestern Klamath Mountains but is sometimes found in the Mad and Trinity River watersheds.  Typical minor associated conifer species include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Sugar Pine (</w:t>
      </w:r>
      <w:r w:rsidRPr="00A927B0">
        <w:rPr>
          <w:szCs w:val="20"/>
          <w:u w:val="single"/>
        </w:rPr>
        <w:t>P</w:t>
      </w:r>
      <w:r w:rsidRPr="00A927B0">
        <w:rPr>
          <w:szCs w:val="20"/>
        </w:rPr>
        <w:t xml:space="preserve">. </w:t>
      </w:r>
      <w:r w:rsidRPr="00A927B0">
        <w:rPr>
          <w:szCs w:val="20"/>
          <w:u w:val="single"/>
        </w:rPr>
        <w:t>lambertiana</w:t>
      </w:r>
      <w:r w:rsidRPr="00A927B0">
        <w:rPr>
          <w:szCs w:val="20"/>
        </w:rPr>
        <w:t>).  Shrub Interior Live Oak (</w:t>
      </w:r>
      <w:r w:rsidRPr="00A927B0">
        <w:rPr>
          <w:szCs w:val="20"/>
          <w:u w:val="single"/>
        </w:rPr>
        <w:t>Quercus</w:t>
      </w:r>
      <w:r w:rsidRPr="00A927B0">
        <w:rPr>
          <w:szCs w:val="20"/>
        </w:rPr>
        <w:t xml:space="preserve"> </w:t>
      </w:r>
      <w:r w:rsidRPr="00A927B0">
        <w:rPr>
          <w:szCs w:val="20"/>
          <w:u w:val="single"/>
        </w:rPr>
        <w:t>wisizenii</w:t>
      </w:r>
      <w:r w:rsidRPr="00A927B0">
        <w:rPr>
          <w:szCs w:val="20"/>
        </w:rPr>
        <w:t xml:space="preserve"> var. </w:t>
      </w:r>
      <w:r w:rsidRPr="00A927B0">
        <w:rPr>
          <w:szCs w:val="20"/>
          <w:u w:val="single"/>
        </w:rPr>
        <w:t>frutescens</w:t>
      </w:r>
      <w:r w:rsidRPr="00A927B0">
        <w:rPr>
          <w:szCs w:val="20"/>
        </w:rPr>
        <w:t>), and shrubs of the low- to mid-elevation ranges such as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Redbud (</w:t>
      </w:r>
      <w:r w:rsidRPr="00A927B0">
        <w:rPr>
          <w:szCs w:val="20"/>
          <w:u w:val="single"/>
        </w:rPr>
        <w:t>Cercis</w:t>
      </w:r>
      <w:r w:rsidRPr="00A927B0">
        <w:rPr>
          <w:szCs w:val="20"/>
        </w:rPr>
        <w:t xml:space="preserve"> </w:t>
      </w:r>
      <w:r w:rsidRPr="00A927B0">
        <w:rPr>
          <w:szCs w:val="20"/>
          <w:u w:val="single"/>
        </w:rPr>
        <w:t>occidentalis</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Hairy Honeysuckle (</w:t>
      </w:r>
      <w:r w:rsidRPr="00A927B0">
        <w:rPr>
          <w:szCs w:val="20"/>
          <w:u w:val="single"/>
        </w:rPr>
        <w:t>Lonicera</w:t>
      </w:r>
      <w:r w:rsidRPr="00A927B0">
        <w:rPr>
          <w:szCs w:val="20"/>
        </w:rPr>
        <w:t xml:space="preserve"> </w:t>
      </w:r>
      <w:r w:rsidRPr="00A927B0">
        <w:rPr>
          <w:szCs w:val="20"/>
          <w:u w:val="single"/>
        </w:rPr>
        <w:t>hispidula</w:t>
      </w:r>
      <w:r w:rsidRPr="00A927B0">
        <w:rPr>
          <w:szCs w:val="20"/>
        </w:rPr>
        <w:t xml:space="preserve"> var. </w:t>
      </w:r>
      <w:r w:rsidRPr="00A927B0">
        <w:rPr>
          <w:szCs w:val="20"/>
          <w:u w:val="single"/>
        </w:rPr>
        <w:t>vacillans</w:t>
      </w:r>
      <w:r w:rsidRPr="00A927B0">
        <w:rPr>
          <w:szCs w:val="20"/>
        </w:rPr>
        <w:t>), and Whiteleaf Manzanita (</w:t>
      </w:r>
      <w:r w:rsidRPr="00A927B0">
        <w:rPr>
          <w:szCs w:val="20"/>
          <w:u w:val="single"/>
        </w:rPr>
        <w:t>A</w:t>
      </w:r>
      <w:r w:rsidRPr="00A927B0">
        <w:rPr>
          <w:szCs w:val="20"/>
        </w:rPr>
        <w:t xml:space="preserve">. </w:t>
      </w:r>
      <w:r w:rsidRPr="00A927B0">
        <w:rPr>
          <w:szCs w:val="20"/>
          <w:u w:val="single"/>
        </w:rPr>
        <w:t>viscida</w:t>
      </w:r>
      <w:r w:rsidRPr="00A927B0">
        <w:rPr>
          <w:szCs w:val="20"/>
        </w:rPr>
        <w:t>) often occur.  Madrone (</w:t>
      </w:r>
      <w:r w:rsidRPr="00A927B0">
        <w:rPr>
          <w:szCs w:val="20"/>
          <w:u w:val="single"/>
        </w:rPr>
        <w:t>Arbutus</w:t>
      </w:r>
      <w:r w:rsidRPr="00A927B0">
        <w:rPr>
          <w:szCs w:val="20"/>
        </w:rPr>
        <w:t xml:space="preserve"> </w:t>
      </w:r>
      <w:r w:rsidRPr="00A927B0">
        <w:rPr>
          <w:szCs w:val="20"/>
          <w:u w:val="single"/>
        </w:rPr>
        <w:t>menziesii</w:t>
      </w:r>
      <w:r w:rsidRPr="00A927B0">
        <w:rPr>
          <w:szCs w:val="20"/>
        </w:rPr>
        <w:t>) may be an occasional hardwood associate, as may Black Oak (</w:t>
      </w:r>
      <w:r w:rsidRPr="00A927B0">
        <w:rPr>
          <w:szCs w:val="20"/>
          <w:u w:val="single"/>
        </w:rPr>
        <w:t>Quercus</w:t>
      </w:r>
      <w:r w:rsidRPr="00A927B0">
        <w:rPr>
          <w:szCs w:val="20"/>
        </w:rPr>
        <w:t xml:space="preserve"> </w:t>
      </w:r>
      <w:r w:rsidRPr="00A927B0">
        <w:rPr>
          <w:szCs w:val="20"/>
          <w:u w:val="single"/>
        </w:rPr>
        <w:t>kellogii</w:t>
      </w:r>
      <w:r w:rsidRPr="00A927B0">
        <w:rPr>
          <w:szCs w:val="20"/>
        </w:rPr>
        <w:t>) on better sites.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may become an associate in far western regions on northwest to northeast-facing aspects, indicating better site conditions.  The Series intergrades with the Douglas-Fir dominated series, Mixed Conifer - Pine Series and with the Canyon Live Oak Series.</w:t>
      </w:r>
    </w:p>
    <w:p w14:paraId="11051E87" w14:textId="77777777" w:rsidR="0050350B" w:rsidRPr="00A927B0" w:rsidRDefault="0050350B" w:rsidP="0050350B">
      <w:pPr>
        <w:pStyle w:val="Heading6"/>
      </w:pPr>
      <w:r w:rsidRPr="00A927B0">
        <w:t>MF</w:t>
      </w:r>
      <w:r w:rsidRPr="00A927B0">
        <w:tab/>
        <w:t>M</w:t>
      </w:r>
      <w:r>
        <w:t>ixed</w:t>
      </w:r>
      <w:r w:rsidRPr="00A927B0">
        <w:t xml:space="preserve"> C</w:t>
      </w:r>
      <w:r>
        <w:t>onifer</w:t>
      </w:r>
      <w:r w:rsidRPr="00A927B0">
        <w:t xml:space="preserve"> - F</w:t>
      </w:r>
      <w:r>
        <w:t>ir</w:t>
      </w:r>
      <w:r w:rsidRPr="00A927B0">
        <w:t xml:space="preserve"> S</w:t>
      </w:r>
      <w:r>
        <w:t>eries</w:t>
      </w:r>
    </w:p>
    <w:p w14:paraId="0C70D9EB" w14:textId="77777777" w:rsidR="0050350B" w:rsidRPr="00A927B0" w:rsidRDefault="0050350B" w:rsidP="0050350B">
      <w:pPr>
        <w:rPr>
          <w:szCs w:val="20"/>
        </w:rPr>
      </w:pPr>
      <w:r w:rsidRPr="00A927B0">
        <w:rPr>
          <w:szCs w:val="20"/>
        </w:rPr>
        <w:t>White Fir (</w:t>
      </w:r>
      <w:r w:rsidRPr="00A927B0">
        <w:rPr>
          <w:szCs w:val="20"/>
          <w:u w:val="single"/>
        </w:rPr>
        <w:t>Abies</w:t>
      </w:r>
      <w:r w:rsidRPr="00A927B0">
        <w:rPr>
          <w:szCs w:val="20"/>
        </w:rPr>
        <w:t xml:space="preserve"> </w:t>
      </w:r>
      <w:r w:rsidRPr="00A927B0">
        <w:rPr>
          <w:szCs w:val="20"/>
          <w:u w:val="single"/>
        </w:rPr>
        <w:t>concolor</w:t>
      </w:r>
      <w:r w:rsidRPr="00A927B0">
        <w:rPr>
          <w:szCs w:val="20"/>
        </w:rPr>
        <w:t>) forms an important but not dominant part of the the overstory canopy in this Series at elevations between about 4000 - 7000 ft (1220 - 2135 m).  The Series grades imperceptibly into the Douglas-Fir - White Fir, Mixed Conifer - Pine and Ultramafic Mixed Conifer Series.  The lower elevations of this type generally have more conifers common to the Mixed Conifer-Pine Series such as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Sugar Pine (</w:t>
      </w:r>
      <w:r w:rsidRPr="00A927B0">
        <w:rPr>
          <w:szCs w:val="20"/>
          <w:u w:val="single"/>
        </w:rPr>
        <w:t>Pinus</w:t>
      </w:r>
      <w:r w:rsidRPr="00A927B0">
        <w:rPr>
          <w:szCs w:val="20"/>
        </w:rPr>
        <w:t xml:space="preserve"> </w:t>
      </w:r>
      <w:r w:rsidRPr="00A927B0">
        <w:rPr>
          <w:szCs w:val="20"/>
          <w:u w:val="single"/>
        </w:rPr>
        <w:t>lambertiana</w:t>
      </w:r>
      <w:r w:rsidRPr="00A927B0">
        <w:rPr>
          <w:szCs w:val="20"/>
        </w:rPr>
        <w:t>).  White Fir gradually replaces Ponderosa Pine in abundance in this mixture as elevation increases, but Douglas-Fir may remain prominent.  Upper elevation mixtures (e</w:t>
      </w:r>
      <w:r>
        <w:rPr>
          <w:szCs w:val="20"/>
        </w:rPr>
        <w:t>.</w:t>
      </w:r>
      <w:r w:rsidRPr="00A927B0">
        <w:rPr>
          <w:szCs w:val="20"/>
        </w:rPr>
        <w:t>g., those greater than about 5500 ft or 1678 m) often have more abundant Jeffrey Pine (</w:t>
      </w:r>
      <w:r w:rsidRPr="00A927B0">
        <w:rPr>
          <w:szCs w:val="20"/>
          <w:u w:val="single"/>
        </w:rPr>
        <w:t>Pinus</w:t>
      </w:r>
      <w:r w:rsidRPr="00A927B0">
        <w:rPr>
          <w:szCs w:val="20"/>
        </w:rPr>
        <w:t xml:space="preserve"> </w:t>
      </w:r>
      <w:r w:rsidRPr="00A927B0">
        <w:rPr>
          <w:szCs w:val="20"/>
          <w:u w:val="single"/>
        </w:rPr>
        <w:t>jeffreyi</w:t>
      </w:r>
      <w:r w:rsidRPr="00A927B0">
        <w:rPr>
          <w:szCs w:val="20"/>
        </w:rPr>
        <w:t>),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Pr>
          <w:szCs w:val="20"/>
        </w:rPr>
        <w:t>) components.  Incense Cedar</w:t>
      </w:r>
      <w:r w:rsidRPr="00A927B0">
        <w:rPr>
          <w:szCs w:val="20"/>
        </w:rPr>
        <w:t xml:space="preserve"> (</w:t>
      </w:r>
      <w:r w:rsidRPr="00A927B0">
        <w:rPr>
          <w:szCs w:val="20"/>
          <w:u w:val="single"/>
        </w:rPr>
        <w:t>Calocedrus</w:t>
      </w:r>
      <w:r w:rsidRPr="00A927B0">
        <w:rPr>
          <w:szCs w:val="20"/>
        </w:rPr>
        <w:t xml:space="preserve"> </w:t>
      </w:r>
      <w:r w:rsidRPr="00A927B0">
        <w:rPr>
          <w:szCs w:val="20"/>
          <w:u w:val="single"/>
        </w:rPr>
        <w:t>decurrens</w:t>
      </w:r>
      <w:r w:rsidRPr="00A927B0">
        <w:rPr>
          <w:szCs w:val="20"/>
        </w:rPr>
        <w:t>) may be present to the upper elevations of the series, at least in those areas where weathered ultramafic bedrock occurs such as in the southern Trinity Mountains.  Few if any hardwoods occur, although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may be present at the lowest elevations.  Pinemat Manzanita (</w:t>
      </w:r>
      <w:r w:rsidRPr="00A927B0">
        <w:rPr>
          <w:szCs w:val="20"/>
          <w:u w:val="single"/>
        </w:rPr>
        <w:t>Arctostaphylos</w:t>
      </w:r>
      <w:r w:rsidRPr="00A927B0">
        <w:rPr>
          <w:szCs w:val="20"/>
        </w:rPr>
        <w:t xml:space="preserve"> </w:t>
      </w:r>
      <w:r w:rsidRPr="00A927B0">
        <w:rPr>
          <w:szCs w:val="20"/>
          <w:u w:val="single"/>
        </w:rPr>
        <w:t>nevadensis</w:t>
      </w:r>
      <w:r>
        <w:rPr>
          <w:szCs w:val="20"/>
        </w:rPr>
        <w:t>), Mahala Mat</w:t>
      </w:r>
      <w:r w:rsidRPr="00A927B0">
        <w:rPr>
          <w:szCs w:val="20"/>
        </w:rPr>
        <w:t xml:space="preserve"> (</w:t>
      </w:r>
      <w:r w:rsidRPr="00A927B0">
        <w:rPr>
          <w:szCs w:val="20"/>
          <w:u w:val="single"/>
        </w:rPr>
        <w:t>Ceanothus</w:t>
      </w:r>
      <w:r w:rsidRPr="00A927B0">
        <w:rPr>
          <w:szCs w:val="20"/>
        </w:rPr>
        <w:t xml:space="preserve"> </w:t>
      </w:r>
      <w:r w:rsidRPr="00A927B0">
        <w:rPr>
          <w:szCs w:val="20"/>
          <w:u w:val="single"/>
        </w:rPr>
        <w:t>prostratus</w:t>
      </w:r>
      <w:r w:rsidRPr="00A927B0">
        <w:rPr>
          <w:szCs w:val="20"/>
        </w:rPr>
        <w:t>) and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xml:space="preserve">) are typical shrubs in this type. </w:t>
      </w:r>
      <w:r>
        <w:rPr>
          <w:szCs w:val="20"/>
        </w:rPr>
        <w:t xml:space="preserve"> </w:t>
      </w:r>
      <w:r w:rsidRPr="00A927B0">
        <w:rPr>
          <w:szCs w:val="20"/>
        </w:rPr>
        <w:t>The Series occurs adjacent to and below the White Fir Series in the Yolla Bolly Mountains and elsewhere.</w:t>
      </w:r>
    </w:p>
    <w:p w14:paraId="135A626E" w14:textId="77777777" w:rsidR="0050350B" w:rsidRPr="00A927B0" w:rsidRDefault="0050350B" w:rsidP="0050350B">
      <w:pPr>
        <w:pStyle w:val="Heading6"/>
      </w:pPr>
      <w:r w:rsidRPr="00A927B0">
        <w:t>WF</w:t>
      </w:r>
      <w:r w:rsidRPr="00A927B0">
        <w:tab/>
        <w:t>W</w:t>
      </w:r>
      <w:r>
        <w:t>hite</w:t>
      </w:r>
      <w:r w:rsidRPr="00A927B0">
        <w:t xml:space="preserve"> F</w:t>
      </w:r>
      <w:r>
        <w:t>ir</w:t>
      </w:r>
      <w:r w:rsidRPr="00A927B0">
        <w:t xml:space="preserve"> S</w:t>
      </w:r>
      <w:r>
        <w:t>eries</w:t>
      </w:r>
    </w:p>
    <w:p w14:paraId="0D7ED8CD" w14:textId="77777777" w:rsidR="0050350B" w:rsidRPr="00A927B0" w:rsidRDefault="0050350B" w:rsidP="0050350B">
      <w:pPr>
        <w:rPr>
          <w:szCs w:val="20"/>
        </w:rPr>
      </w:pPr>
      <w:proofErr w:type="gramStart"/>
      <w:r w:rsidRPr="00A927B0">
        <w:rPr>
          <w:szCs w:val="20"/>
        </w:rPr>
        <w:t>Sites dominated by White Fir (</w:t>
      </w:r>
      <w:r w:rsidRPr="00A927B0">
        <w:rPr>
          <w:szCs w:val="20"/>
          <w:u w:val="single"/>
        </w:rPr>
        <w:t>Abies</w:t>
      </w:r>
      <w:r w:rsidRPr="00A927B0">
        <w:rPr>
          <w:szCs w:val="20"/>
        </w:rPr>
        <w:t xml:space="preserve"> </w:t>
      </w:r>
      <w:r w:rsidRPr="00A927B0">
        <w:rPr>
          <w:szCs w:val="20"/>
          <w:u w:val="single"/>
        </w:rPr>
        <w:t>concolor</w:t>
      </w:r>
      <w:r w:rsidRPr="00A927B0">
        <w:rPr>
          <w:szCs w:val="20"/>
        </w:rPr>
        <w:t>) in the conifer overstory and understory occurs</w:t>
      </w:r>
      <w:proofErr w:type="gramEnd"/>
      <w:r w:rsidRPr="00A927B0">
        <w:rPr>
          <w:szCs w:val="20"/>
        </w:rPr>
        <w:t xml:space="preserve"> broadly in the Klamath Mountains Section.  Elev</w:t>
      </w:r>
      <w:r>
        <w:rPr>
          <w:szCs w:val="20"/>
        </w:rPr>
        <w:t>ations are usually below 7000 f</w:t>
      </w:r>
      <w:r w:rsidRPr="00A927B0">
        <w:rPr>
          <w:szCs w:val="20"/>
        </w:rPr>
        <w:t>t (170 m).  The Series occupies a narrow elevational band below the Red Fir Series and above the Mixed Conifer - True Fir Series.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Pr>
          <w:szCs w:val="20"/>
        </w:rPr>
        <w:t xml:space="preserve">) </w:t>
      </w:r>
      <w:r w:rsidRPr="00A927B0">
        <w:rPr>
          <w:szCs w:val="20"/>
        </w:rPr>
        <w:t>may be common associates at lower and upper elevations of this zone, respectively.  Understory shrubs and hardwoods are uncommon due to the density of these stands.  However, Sadler Oak (</w:t>
      </w:r>
      <w:r w:rsidRPr="00A927B0">
        <w:rPr>
          <w:szCs w:val="20"/>
          <w:u w:val="single"/>
        </w:rPr>
        <w:t>Quercus</w:t>
      </w:r>
      <w:r w:rsidRPr="00A927B0">
        <w:rPr>
          <w:szCs w:val="20"/>
        </w:rPr>
        <w:t xml:space="preserve"> </w:t>
      </w:r>
      <w:r w:rsidRPr="00A927B0">
        <w:rPr>
          <w:szCs w:val="20"/>
          <w:u w:val="single"/>
        </w:rPr>
        <w:t>sadleriana</w:t>
      </w:r>
      <w:r w:rsidRPr="00A927B0">
        <w:rPr>
          <w:szCs w:val="20"/>
        </w:rPr>
        <w:t>) and Tree Chinquapin (</w:t>
      </w:r>
      <w:r w:rsidRPr="00A927B0">
        <w:rPr>
          <w:szCs w:val="20"/>
          <w:u w:val="single"/>
        </w:rPr>
        <w:t>Castoanopsis</w:t>
      </w:r>
      <w:r w:rsidRPr="00A927B0">
        <w:rPr>
          <w:szCs w:val="20"/>
        </w:rPr>
        <w:t xml:space="preserve"> </w:t>
      </w:r>
      <w:r w:rsidRPr="00A927B0">
        <w:rPr>
          <w:szCs w:val="20"/>
          <w:u w:val="single"/>
        </w:rPr>
        <w:t>chrysophylla</w:t>
      </w:r>
      <w:r w:rsidRPr="00A927B0">
        <w:rPr>
          <w:szCs w:val="20"/>
        </w:rPr>
        <w:t xml:space="preserve">) </w:t>
      </w:r>
      <w:r w:rsidRPr="00A927B0">
        <w:rPr>
          <w:szCs w:val="20"/>
        </w:rPr>
        <w:lastRenderedPageBreak/>
        <w:t>may occur in the extreme western areas of this region.  Shrubs of the Montane Mixed Shrub Series may occasionally be present in forest openings, including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Pr>
          <w:szCs w:val="20"/>
        </w:rPr>
        <w:t xml:space="preserve">) </w:t>
      </w:r>
      <w:r w:rsidRPr="00A927B0">
        <w:rPr>
          <w:szCs w:val="20"/>
        </w:rPr>
        <w:t>and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Shade tolerant shrubs such as Serviceberry (</w:t>
      </w:r>
      <w:r w:rsidRPr="00A927B0">
        <w:rPr>
          <w:szCs w:val="20"/>
          <w:u w:val="single"/>
        </w:rPr>
        <w:t>Amelanchier</w:t>
      </w:r>
      <w:r w:rsidRPr="00A927B0">
        <w:rPr>
          <w:szCs w:val="20"/>
        </w:rPr>
        <w:t xml:space="preserve"> spp.), Snowberry (</w:t>
      </w:r>
      <w:r w:rsidRPr="00A927B0">
        <w:rPr>
          <w:szCs w:val="20"/>
          <w:u w:val="single"/>
        </w:rPr>
        <w:t>Symphoricarpus</w:t>
      </w:r>
      <w:r w:rsidRPr="00A927B0">
        <w:rPr>
          <w:szCs w:val="20"/>
        </w:rPr>
        <w:t xml:space="preserve"> </w:t>
      </w:r>
      <w:r w:rsidRPr="00A927B0">
        <w:rPr>
          <w:szCs w:val="20"/>
          <w:u w:val="single"/>
        </w:rPr>
        <w:t>mollis</w:t>
      </w:r>
      <w:r w:rsidRPr="00A927B0">
        <w:rPr>
          <w:szCs w:val="20"/>
        </w:rPr>
        <w:t>) and Sticky Currant (</w:t>
      </w:r>
      <w:r w:rsidRPr="00A927B0">
        <w:rPr>
          <w:szCs w:val="20"/>
          <w:u w:val="single"/>
        </w:rPr>
        <w:t>Ribes</w:t>
      </w:r>
      <w:r w:rsidRPr="00A927B0">
        <w:rPr>
          <w:szCs w:val="20"/>
        </w:rPr>
        <w:t xml:space="preserve"> </w:t>
      </w:r>
      <w:r w:rsidRPr="00A927B0">
        <w:rPr>
          <w:szCs w:val="20"/>
          <w:u w:val="single"/>
        </w:rPr>
        <w:t>viscosissimum</w:t>
      </w:r>
      <w:r w:rsidRPr="00A927B0">
        <w:rPr>
          <w:szCs w:val="20"/>
        </w:rPr>
        <w:t>) occur under denser canopy.</w:t>
      </w:r>
    </w:p>
    <w:p w14:paraId="520B3166" w14:textId="77777777" w:rsidR="0050350B" w:rsidRPr="00A927B0" w:rsidRDefault="0050350B" w:rsidP="0050350B">
      <w:pPr>
        <w:pStyle w:val="Heading6"/>
      </w:pPr>
      <w:r w:rsidRPr="00A927B0">
        <w:t>JP</w:t>
      </w:r>
      <w:r w:rsidRPr="00A927B0">
        <w:tab/>
        <w:t>J</w:t>
      </w:r>
      <w:r>
        <w:t>effrey</w:t>
      </w:r>
      <w:r w:rsidRPr="00A927B0">
        <w:t xml:space="preserve"> P</w:t>
      </w:r>
      <w:r>
        <w:t>ine</w:t>
      </w:r>
      <w:r w:rsidRPr="00A927B0">
        <w:t xml:space="preserve"> S</w:t>
      </w:r>
      <w:r>
        <w:t>eries</w:t>
      </w:r>
    </w:p>
    <w:p w14:paraId="1272E45C" w14:textId="77777777" w:rsidR="0050350B" w:rsidRPr="00A927B0" w:rsidRDefault="0050350B" w:rsidP="0050350B">
      <w:pPr>
        <w:rPr>
          <w:szCs w:val="20"/>
        </w:rPr>
      </w:pPr>
      <w:r w:rsidRPr="00A927B0">
        <w:rPr>
          <w:szCs w:val="20"/>
        </w:rPr>
        <w:t>Jeffrey Pine (</w:t>
      </w:r>
      <w:r w:rsidRPr="00A927B0">
        <w:rPr>
          <w:szCs w:val="20"/>
          <w:u w:val="single"/>
        </w:rPr>
        <w:t>Pinus</w:t>
      </w:r>
      <w:r w:rsidRPr="00A927B0">
        <w:rPr>
          <w:szCs w:val="20"/>
        </w:rPr>
        <w:t xml:space="preserve"> </w:t>
      </w:r>
      <w:r w:rsidRPr="00A927B0">
        <w:rPr>
          <w:szCs w:val="20"/>
          <w:u w:val="single"/>
        </w:rPr>
        <w:t>jeffreyi</w:t>
      </w:r>
      <w:r w:rsidRPr="00A927B0">
        <w:rPr>
          <w:szCs w:val="20"/>
        </w:rPr>
        <w:t>) is adapted to a variety of dry, nutrient-poor habitats in the North Coast and Montane region.  The Series identifies stands dominated by this pine, but a variety of other species will occur depending on substate, elevation and climate.  Stunted Jeffrey Pine stands are found at low to middle elevations (usually below 5000 ft (1525 m)</w:t>
      </w:r>
      <w:r>
        <w:rPr>
          <w:szCs w:val="20"/>
        </w:rPr>
        <w:t>)</w:t>
      </w:r>
      <w:r w:rsidRPr="00A927B0">
        <w:rPr>
          <w:szCs w:val="20"/>
        </w:rPr>
        <w:t xml:space="preserve"> on strongly serpentinized peridotite sites in the outer Klamath Mountains such as in the Smith River area. </w:t>
      </w:r>
      <w:r>
        <w:rPr>
          <w:szCs w:val="20"/>
        </w:rPr>
        <w:t xml:space="preserve"> </w:t>
      </w:r>
      <w:r w:rsidRPr="00A927B0">
        <w:rPr>
          <w:szCs w:val="20"/>
        </w:rPr>
        <w:t>This mixture often includes scattered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or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with few if any hardwood species.  Associated shrubs on serpentinized substrates include Shrub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erpentine Macronema (</w:t>
      </w:r>
      <w:r w:rsidRPr="00A927B0">
        <w:rPr>
          <w:szCs w:val="20"/>
          <w:u w:val="single"/>
        </w:rPr>
        <w:t>Happolpappus</w:t>
      </w:r>
      <w:r w:rsidRPr="00A927B0">
        <w:rPr>
          <w:szCs w:val="20"/>
        </w:rPr>
        <w:t xml:space="preserve"> </w:t>
      </w:r>
      <w:r w:rsidRPr="00A927B0">
        <w:rPr>
          <w:szCs w:val="20"/>
          <w:u w:val="single"/>
        </w:rPr>
        <w:t>orphitidis</w:t>
      </w:r>
      <w:r w:rsidRPr="00A927B0">
        <w:rPr>
          <w:szCs w:val="20"/>
        </w:rPr>
        <w:t>) and Huckleberry</w:t>
      </w:r>
      <w:r>
        <w:rPr>
          <w:szCs w:val="20"/>
        </w:rPr>
        <w:t xml:space="preserve"> Oak </w:t>
      </w:r>
      <w:r w:rsidRPr="00A927B0">
        <w:rPr>
          <w:szCs w:val="20"/>
        </w:rPr>
        <w:t>(</w:t>
      </w:r>
      <w:r w:rsidRPr="00A927B0">
        <w:rPr>
          <w:szCs w:val="20"/>
          <w:u w:val="single"/>
        </w:rPr>
        <w:t>Quercus</w:t>
      </w:r>
      <w:r w:rsidRPr="00A927B0">
        <w:rPr>
          <w:szCs w:val="20"/>
        </w:rPr>
        <w:t xml:space="preserve"> </w:t>
      </w:r>
      <w:r w:rsidRPr="00A927B0">
        <w:rPr>
          <w:szCs w:val="20"/>
          <w:u w:val="single"/>
        </w:rPr>
        <w:t>vaccinifolia</w:t>
      </w:r>
      <w:r>
        <w:rPr>
          <w:szCs w:val="20"/>
        </w:rPr>
        <w:t xml:space="preserve">). </w:t>
      </w:r>
      <w:r w:rsidRPr="00A927B0">
        <w:rPr>
          <w:szCs w:val="20"/>
        </w:rPr>
        <w:t xml:space="preserve"> </w:t>
      </w:r>
      <w:proofErr w:type="gramStart"/>
      <w:r w:rsidRPr="00A927B0">
        <w:rPr>
          <w:szCs w:val="20"/>
        </w:rPr>
        <w:t>Where the species become more mixed, this Series grades into the Mixed Ultramafic Conifer Series.</w:t>
      </w:r>
      <w:proofErr w:type="gramEnd"/>
      <w:r w:rsidRPr="00A927B0">
        <w:rPr>
          <w:szCs w:val="20"/>
        </w:rPr>
        <w:t xml:space="preserve">  The Series has also been identified further inland in ultramafic areas of the Rattlesnake Creek, Upper Scott Mountains, Trinity Alps and Eastern Klamath Mountains Subsections of the Klamath Mountains Section at elevations up to about 7000 ft (2170 m).  These open sites also have a variety of montane conifers, including White Fir (</w:t>
      </w:r>
      <w:r w:rsidRPr="00A927B0">
        <w:rPr>
          <w:szCs w:val="20"/>
          <w:u w:val="single"/>
        </w:rPr>
        <w:t>Abies</w:t>
      </w:r>
      <w:r w:rsidRPr="00A927B0">
        <w:rPr>
          <w:szCs w:val="20"/>
        </w:rPr>
        <w:t xml:space="preserve"> </w:t>
      </w:r>
      <w:r w:rsidRPr="00A927B0">
        <w:rPr>
          <w:szCs w:val="20"/>
          <w:u w:val="single"/>
        </w:rPr>
        <w:t>concolor</w:t>
      </w:r>
      <w:r w:rsidRPr="00A927B0">
        <w:rPr>
          <w:szCs w:val="20"/>
        </w:rPr>
        <w:t>).  Shrubs such as the above and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may occur.  In addition, relatively high-elevation Jeffrey Pine areas occur in small open stands in non-serpentinized areas of the North Coast Ranges such as in the Yolla Bolly Mountains.  They are usually found above 5000 ft (1525 m) in these upper montane areas in association with trees such as Sugar Pine and White Fir and the shrubs Pinemat Manzanita and Huckleberry Oak.</w:t>
      </w:r>
    </w:p>
    <w:p w14:paraId="4BAE4583" w14:textId="77777777" w:rsidR="0050350B" w:rsidRPr="00A927B0" w:rsidRDefault="0050350B" w:rsidP="0050350B">
      <w:pPr>
        <w:pStyle w:val="Heading6"/>
      </w:pPr>
      <w:r w:rsidRPr="00A927B0">
        <w:t xml:space="preserve">RF </w:t>
      </w:r>
      <w:r w:rsidRPr="00A927B0">
        <w:tab/>
        <w:t>R</w:t>
      </w:r>
      <w:r>
        <w:t>ed</w:t>
      </w:r>
      <w:r w:rsidRPr="00A927B0">
        <w:t xml:space="preserve"> F</w:t>
      </w:r>
      <w:r>
        <w:t>ir</w:t>
      </w:r>
      <w:r w:rsidRPr="00A927B0">
        <w:t xml:space="preserve"> S</w:t>
      </w:r>
      <w:r>
        <w:t>eries</w:t>
      </w:r>
    </w:p>
    <w:p w14:paraId="77AD93D8" w14:textId="77777777" w:rsidR="0050350B" w:rsidRPr="00A927B0" w:rsidRDefault="0050350B" w:rsidP="0050350B">
      <w:pPr>
        <w:rPr>
          <w:szCs w:val="20"/>
        </w:rPr>
      </w:pPr>
      <w:r w:rsidRPr="00A927B0">
        <w:rPr>
          <w:szCs w:val="20"/>
        </w:rPr>
        <w:t>Red and Shasta Fir (</w:t>
      </w:r>
      <w:r w:rsidRPr="00A927B0">
        <w:rPr>
          <w:szCs w:val="20"/>
          <w:u w:val="single"/>
        </w:rPr>
        <w:t>Abies magnifica</w:t>
      </w:r>
      <w:r w:rsidRPr="00A927B0">
        <w:rPr>
          <w:szCs w:val="20"/>
        </w:rPr>
        <w:t xml:space="preserve"> var. </w:t>
      </w:r>
      <w:r w:rsidRPr="00A927B0">
        <w:rPr>
          <w:szCs w:val="20"/>
          <w:u w:val="single"/>
        </w:rPr>
        <w:t>magnifica</w:t>
      </w:r>
      <w:r w:rsidRPr="00A927B0">
        <w:rPr>
          <w:szCs w:val="20"/>
        </w:rPr>
        <w:t xml:space="preserve"> and var. </w:t>
      </w:r>
      <w:r w:rsidRPr="00A927B0">
        <w:rPr>
          <w:szCs w:val="20"/>
          <w:u w:val="single"/>
        </w:rPr>
        <w:t>shastensis</w:t>
      </w:r>
      <w:r w:rsidRPr="00A927B0">
        <w:rPr>
          <w:szCs w:val="20"/>
        </w:rPr>
        <w:t>) sites occur in nearly pure stands at elevations above about 4400 ft (1342 m) in the higher montane areas of the Klamath Mountains and Northern California Coast Ranges Sections.  Higher elevation conifers such as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Brewer Spruce (</w:t>
      </w:r>
      <w:r w:rsidRPr="00A927B0">
        <w:rPr>
          <w:szCs w:val="20"/>
          <w:u w:val="single"/>
        </w:rPr>
        <w:t>Picea</w:t>
      </w:r>
      <w:r w:rsidRPr="00A927B0">
        <w:rPr>
          <w:szCs w:val="20"/>
        </w:rPr>
        <w:t xml:space="preserve"> </w:t>
      </w:r>
      <w:r w:rsidRPr="00A927B0">
        <w:rPr>
          <w:szCs w:val="20"/>
          <w:u w:val="single"/>
        </w:rPr>
        <w:t>breweriana</w:t>
      </w:r>
      <w:r w:rsidRPr="00A927B0">
        <w:rPr>
          <w:szCs w:val="20"/>
        </w:rPr>
        <w:t>),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and Whitebark Pine (</w:t>
      </w:r>
      <w:r w:rsidRPr="00A927B0">
        <w:rPr>
          <w:szCs w:val="20"/>
          <w:u w:val="single"/>
        </w:rPr>
        <w:t>Pinus</w:t>
      </w:r>
      <w:r w:rsidRPr="00A927B0">
        <w:rPr>
          <w:szCs w:val="20"/>
        </w:rPr>
        <w:t xml:space="preserve"> </w:t>
      </w:r>
      <w:r w:rsidRPr="00A927B0">
        <w:rPr>
          <w:szCs w:val="20"/>
          <w:u w:val="single"/>
        </w:rPr>
        <w:t>albicaulis</w:t>
      </w:r>
      <w:r w:rsidRPr="00A927B0">
        <w:rPr>
          <w:szCs w:val="20"/>
        </w:rPr>
        <w:t>) may be found in associa</w:t>
      </w:r>
      <w:r>
        <w:rPr>
          <w:szCs w:val="20"/>
        </w:rPr>
        <w:t>tion with Red Fir above 7000 f</w:t>
      </w:r>
      <w:r w:rsidRPr="00A927B0">
        <w:rPr>
          <w:szCs w:val="20"/>
        </w:rPr>
        <w:t>t (2170 m).  At lower elevations, Red Fir mixes more with White Fir.  Red Fir hybridizes and associates with Noble Fir (</w:t>
      </w:r>
      <w:r w:rsidRPr="00A927B0">
        <w:rPr>
          <w:szCs w:val="20"/>
          <w:u w:val="single"/>
        </w:rPr>
        <w:t>Abies</w:t>
      </w:r>
      <w:r w:rsidRPr="00A927B0">
        <w:rPr>
          <w:szCs w:val="20"/>
        </w:rPr>
        <w:t xml:space="preserve"> </w:t>
      </w:r>
      <w:r w:rsidRPr="00A927B0">
        <w:rPr>
          <w:szCs w:val="20"/>
          <w:u w:val="single"/>
        </w:rPr>
        <w:t>procera</w:t>
      </w:r>
      <w:r w:rsidRPr="00A927B0">
        <w:rPr>
          <w:szCs w:val="20"/>
        </w:rPr>
        <w:t>) in the Siskiyou and Klamath Mtns.  Understory shrub species in this Series include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Bush Chinquapin (</w:t>
      </w:r>
      <w:r w:rsidRPr="00A927B0">
        <w:rPr>
          <w:szCs w:val="20"/>
          <w:u w:val="single"/>
        </w:rPr>
        <w:t>Castoanopsis</w:t>
      </w:r>
      <w:r w:rsidRPr="00A927B0">
        <w:rPr>
          <w:szCs w:val="20"/>
        </w:rPr>
        <w:t xml:space="preserve"> </w:t>
      </w:r>
      <w:r w:rsidRPr="00A927B0">
        <w:rPr>
          <w:szCs w:val="20"/>
          <w:u w:val="single"/>
        </w:rPr>
        <w:t>sempervirens</w:t>
      </w:r>
      <w:r w:rsidRPr="00A927B0">
        <w:rPr>
          <w:szCs w:val="20"/>
        </w:rPr>
        <w:t>) and Snowberry (</w:t>
      </w:r>
      <w:r w:rsidRPr="00A927B0">
        <w:rPr>
          <w:szCs w:val="20"/>
          <w:u w:val="single"/>
        </w:rPr>
        <w:t>Symphoricarpus</w:t>
      </w:r>
      <w:r w:rsidRPr="00A927B0">
        <w:rPr>
          <w:szCs w:val="20"/>
        </w:rPr>
        <w:t xml:space="preserve"> </w:t>
      </w:r>
      <w:r w:rsidRPr="00A927B0">
        <w:rPr>
          <w:szCs w:val="20"/>
          <w:u w:val="single"/>
        </w:rPr>
        <w:t>mollis</w:t>
      </w:r>
      <w:r w:rsidRPr="00A927B0">
        <w:rPr>
          <w:szCs w:val="20"/>
        </w:rPr>
        <w:t>).  Moist locations have more Mountain Maple (</w:t>
      </w:r>
      <w:r w:rsidRPr="00A927B0">
        <w:rPr>
          <w:szCs w:val="20"/>
          <w:u w:val="single"/>
        </w:rPr>
        <w:t>Acer</w:t>
      </w:r>
      <w:r w:rsidRPr="00A927B0">
        <w:rPr>
          <w:szCs w:val="20"/>
        </w:rPr>
        <w:t xml:space="preserve"> </w:t>
      </w:r>
      <w:r w:rsidRPr="00A927B0">
        <w:rPr>
          <w:szCs w:val="20"/>
          <w:u w:val="single"/>
        </w:rPr>
        <w:t>glabrum</w:t>
      </w:r>
      <w:r w:rsidRPr="00A927B0">
        <w:rPr>
          <w:szCs w:val="20"/>
        </w:rPr>
        <w:t>) and Dogwood (</w:t>
      </w:r>
      <w:r w:rsidRPr="00A927B0">
        <w:rPr>
          <w:szCs w:val="20"/>
          <w:u w:val="single"/>
        </w:rPr>
        <w:t>Cornus</w:t>
      </w:r>
      <w:r w:rsidRPr="00A927B0">
        <w:rPr>
          <w:szCs w:val="20"/>
        </w:rPr>
        <w:t xml:space="preserve"> spp.) but shrubs, especially in dense Red Fir stands, rarely occur in this Series.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Greenleaf Manzanita (</w:t>
      </w:r>
      <w:r w:rsidRPr="00A927B0">
        <w:rPr>
          <w:szCs w:val="20"/>
          <w:u w:val="single"/>
        </w:rPr>
        <w:t>Arctostaphlos</w:t>
      </w:r>
      <w:r w:rsidRPr="00A927B0">
        <w:rPr>
          <w:szCs w:val="20"/>
        </w:rPr>
        <w:t xml:space="preserve"> </w:t>
      </w:r>
      <w:r w:rsidRPr="00A927B0">
        <w:rPr>
          <w:szCs w:val="20"/>
          <w:u w:val="single"/>
        </w:rPr>
        <w:t>patula</w:t>
      </w:r>
      <w:r w:rsidRPr="00A927B0">
        <w:rPr>
          <w:szCs w:val="20"/>
        </w:rPr>
        <w:t>),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and Sadler Oak (</w:t>
      </w:r>
      <w:r w:rsidRPr="00A927B0">
        <w:rPr>
          <w:szCs w:val="20"/>
          <w:u w:val="single"/>
        </w:rPr>
        <w:t>Quercus</w:t>
      </w:r>
      <w:r w:rsidRPr="00A927B0">
        <w:rPr>
          <w:szCs w:val="20"/>
        </w:rPr>
        <w:t xml:space="preserve"> </w:t>
      </w:r>
      <w:r w:rsidRPr="00A927B0">
        <w:rPr>
          <w:szCs w:val="20"/>
          <w:u w:val="single"/>
        </w:rPr>
        <w:t>sadleriana</w:t>
      </w:r>
      <w:r w:rsidRPr="00A927B0">
        <w:rPr>
          <w:szCs w:val="20"/>
        </w:rPr>
        <w:t>) may be present on more open sites, especially toward the northwest.</w:t>
      </w:r>
    </w:p>
    <w:p w14:paraId="7F11F87D" w14:textId="77777777" w:rsidR="0050350B" w:rsidRPr="00A927B0" w:rsidRDefault="0050350B" w:rsidP="0050350B">
      <w:pPr>
        <w:pStyle w:val="Heading6"/>
      </w:pPr>
      <w:r w:rsidRPr="00A927B0">
        <w:t>FP</w:t>
      </w:r>
      <w:r w:rsidRPr="00A927B0">
        <w:tab/>
        <w:t>F</w:t>
      </w:r>
      <w:r>
        <w:t>oxtail</w:t>
      </w:r>
      <w:r w:rsidRPr="00A927B0">
        <w:t xml:space="preserve"> P</w:t>
      </w:r>
      <w:r>
        <w:t>ine</w:t>
      </w:r>
      <w:r w:rsidRPr="00A927B0">
        <w:t xml:space="preserve"> S</w:t>
      </w:r>
      <w:r>
        <w:t>eries</w:t>
      </w:r>
    </w:p>
    <w:p w14:paraId="6F76CDB1" w14:textId="77777777" w:rsidR="0050350B" w:rsidRPr="00A927B0" w:rsidRDefault="0050350B" w:rsidP="0050350B">
      <w:pPr>
        <w:rPr>
          <w:szCs w:val="20"/>
        </w:rPr>
      </w:pPr>
      <w:r w:rsidRPr="00A927B0">
        <w:rPr>
          <w:szCs w:val="20"/>
        </w:rPr>
        <w:t>Foxtail Pine (</w:t>
      </w:r>
      <w:r w:rsidRPr="00A927B0">
        <w:rPr>
          <w:szCs w:val="20"/>
          <w:u w:val="single"/>
        </w:rPr>
        <w:t>Pinus</w:t>
      </w:r>
      <w:r w:rsidRPr="00A927B0">
        <w:rPr>
          <w:szCs w:val="20"/>
        </w:rPr>
        <w:t xml:space="preserve"> </w:t>
      </w:r>
      <w:r w:rsidRPr="00A927B0">
        <w:rPr>
          <w:szCs w:val="20"/>
          <w:u w:val="single"/>
        </w:rPr>
        <w:t>balfouriana</w:t>
      </w:r>
      <w:r w:rsidRPr="00A927B0">
        <w:rPr>
          <w:szCs w:val="20"/>
        </w:rPr>
        <w:t xml:space="preserve"> var. </w:t>
      </w:r>
      <w:r w:rsidRPr="00A927B0">
        <w:rPr>
          <w:szCs w:val="20"/>
          <w:u w:val="single"/>
        </w:rPr>
        <w:t>austrina</w:t>
      </w:r>
      <w:r w:rsidRPr="00A927B0">
        <w:rPr>
          <w:szCs w:val="20"/>
        </w:rPr>
        <w:t>) forms almost pure open stands on higher elevation serpentine soils in Trinity County and southern Siskiyou County of the Klamath Mountains Section.  On these slopes,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is a common associate with an occasional Red Fir (</w:t>
      </w:r>
      <w:r w:rsidRPr="00A927B0">
        <w:rPr>
          <w:szCs w:val="20"/>
          <w:u w:val="single"/>
        </w:rPr>
        <w:t>Abies</w:t>
      </w:r>
      <w:r w:rsidRPr="00A927B0">
        <w:rPr>
          <w:szCs w:val="20"/>
        </w:rPr>
        <w:t xml:space="preserve"> </w:t>
      </w:r>
      <w:r w:rsidRPr="00A927B0">
        <w:rPr>
          <w:szCs w:val="20"/>
          <w:u w:val="single"/>
        </w:rPr>
        <w:t>magnifica</w:t>
      </w:r>
      <w:r w:rsidRPr="00A927B0">
        <w:rPr>
          <w:szCs w:val="20"/>
        </w:rPr>
        <w:t>) and Jeffrey Pine (</w:t>
      </w:r>
      <w:r w:rsidRPr="00A927B0">
        <w:rPr>
          <w:szCs w:val="20"/>
          <w:u w:val="single"/>
        </w:rPr>
        <w:t>P</w:t>
      </w:r>
      <w:r w:rsidRPr="00A927B0">
        <w:rPr>
          <w:szCs w:val="20"/>
        </w:rPr>
        <w:t xml:space="preserve">. </w:t>
      </w:r>
      <w:r w:rsidRPr="00A927B0">
        <w:rPr>
          <w:szCs w:val="20"/>
          <w:u w:val="single"/>
        </w:rPr>
        <w:t>jeffreyi</w:t>
      </w:r>
      <w:r w:rsidRPr="00A927B0">
        <w:rPr>
          <w:szCs w:val="20"/>
        </w:rPr>
        <w:t xml:space="preserve">).  </w:t>
      </w:r>
      <w:r w:rsidRPr="00A927B0">
        <w:rPr>
          <w:szCs w:val="20"/>
        </w:rPr>
        <w:lastRenderedPageBreak/>
        <w:t>Understory species on these serpentine soils include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and numerous forbs.  Elevation range is about 7000 - 8500 ft (2134 - 2590 m).  The Series also is represented by this small stature pine in the northern Northern Coast Ranges Section on sandstone, metavolcanic and schist parent materials in similar elevation ranges.  Hardwood and shrub understory species are usually infrequent.</w:t>
      </w:r>
    </w:p>
    <w:p w14:paraId="7FC3EEDA" w14:textId="77777777" w:rsidR="0050350B" w:rsidRPr="00A927B0" w:rsidRDefault="0050350B" w:rsidP="0050350B">
      <w:pPr>
        <w:pStyle w:val="Heading6"/>
      </w:pPr>
      <w:r w:rsidRPr="00A927B0">
        <w:t>MH</w:t>
      </w:r>
      <w:r w:rsidRPr="00A927B0">
        <w:tab/>
        <w:t>M</w:t>
      </w:r>
      <w:r>
        <w:t>ountain</w:t>
      </w:r>
      <w:r w:rsidRPr="00A927B0">
        <w:t xml:space="preserve"> H</w:t>
      </w:r>
      <w:r>
        <w:t>emlock</w:t>
      </w:r>
      <w:r w:rsidRPr="00A927B0">
        <w:t xml:space="preserve"> S</w:t>
      </w:r>
      <w:r>
        <w:t>eries</w:t>
      </w:r>
    </w:p>
    <w:p w14:paraId="1AAF2585" w14:textId="77777777" w:rsidR="0050350B" w:rsidRPr="00A927B0" w:rsidRDefault="0050350B" w:rsidP="0050350B">
      <w:pPr>
        <w:rPr>
          <w:szCs w:val="20"/>
        </w:rPr>
      </w:pPr>
      <w:r w:rsidRPr="00A927B0">
        <w:rPr>
          <w:szCs w:val="20"/>
        </w:rPr>
        <w:t>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becomes a dominant conifer of subalpine areas and those at or just below timberline in limited areas of the Trinity Alps (this region) and on Mt. Shasta (North Interior Ecological Province).  The Series is often found on steep, north-facing, concave slopes that retain late-lasting snow.  Its elevation range is near 6500 - 8500 ft (1982 - 2592 m).  The most common associates are Huckleberry Oak (</w:t>
      </w:r>
      <w:r w:rsidRPr="00A927B0">
        <w:rPr>
          <w:szCs w:val="20"/>
          <w:u w:val="single"/>
        </w:rPr>
        <w:t>Quercus</w:t>
      </w:r>
      <w:r w:rsidRPr="00A927B0">
        <w:rPr>
          <w:szCs w:val="20"/>
        </w:rPr>
        <w:t xml:space="preserve"> </w:t>
      </w:r>
      <w:r w:rsidRPr="00A927B0">
        <w:rPr>
          <w:szCs w:val="20"/>
          <w:u w:val="single"/>
        </w:rPr>
        <w:t>vaccinifolia</w:t>
      </w:r>
      <w:r>
        <w:rPr>
          <w:szCs w:val="20"/>
        </w:rPr>
        <w:t xml:space="preserve">), </w:t>
      </w:r>
      <w:r w:rsidRPr="00A927B0">
        <w:rPr>
          <w:szCs w:val="20"/>
        </w:rPr>
        <w:t>Mountain Heather (</w:t>
      </w:r>
      <w:r w:rsidRPr="00A927B0">
        <w:rPr>
          <w:szCs w:val="20"/>
          <w:u w:val="single"/>
        </w:rPr>
        <w:t>Phyllodoce</w:t>
      </w:r>
      <w:r w:rsidRPr="00A927B0">
        <w:rPr>
          <w:szCs w:val="20"/>
        </w:rPr>
        <w:t xml:space="preserve"> </w:t>
      </w:r>
      <w:r w:rsidRPr="00A927B0">
        <w:rPr>
          <w:szCs w:val="20"/>
          <w:u w:val="single"/>
        </w:rPr>
        <w:t>empetriformis</w:t>
      </w:r>
      <w:r w:rsidRPr="00A927B0">
        <w:rPr>
          <w:szCs w:val="20"/>
        </w:rPr>
        <w:t>),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with Thinleaf Huckleberry (</w:t>
      </w:r>
      <w:r w:rsidRPr="00A927B0">
        <w:rPr>
          <w:szCs w:val="20"/>
          <w:u w:val="single"/>
        </w:rPr>
        <w:t>Vaccinium</w:t>
      </w:r>
      <w:r w:rsidRPr="00A927B0">
        <w:rPr>
          <w:szCs w:val="20"/>
        </w:rPr>
        <w:t xml:space="preserve"> </w:t>
      </w:r>
      <w:r w:rsidRPr="00A927B0">
        <w:rPr>
          <w:szCs w:val="20"/>
          <w:u w:val="single"/>
        </w:rPr>
        <w:t>membranaceum</w:t>
      </w:r>
      <w:r w:rsidRPr="00A927B0">
        <w:rPr>
          <w:szCs w:val="20"/>
        </w:rPr>
        <w:t>) at the lower sites.  Mountain Hemlock mixes with Red Fir (</w:t>
      </w:r>
      <w:r w:rsidRPr="00A927B0">
        <w:rPr>
          <w:szCs w:val="20"/>
          <w:u w:val="single"/>
        </w:rPr>
        <w:t>Abies</w:t>
      </w:r>
      <w:r w:rsidRPr="00A927B0">
        <w:rPr>
          <w:szCs w:val="20"/>
        </w:rPr>
        <w:t xml:space="preserve"> </w:t>
      </w:r>
      <w:r w:rsidRPr="00A927B0">
        <w:rPr>
          <w:szCs w:val="20"/>
          <w:u w:val="single"/>
        </w:rPr>
        <w:t>magnifica</w:t>
      </w:r>
      <w:r w:rsidRPr="00A927B0">
        <w:rPr>
          <w:szCs w:val="20"/>
        </w:rPr>
        <w:t>) on warmer sites and is often identified in the Subalpine Conifer Series.</w:t>
      </w:r>
    </w:p>
    <w:p w14:paraId="2F38D3F3" w14:textId="77777777" w:rsidR="0050350B" w:rsidRPr="00A927B0" w:rsidRDefault="0050350B" w:rsidP="0050350B">
      <w:pPr>
        <w:pStyle w:val="Heading6"/>
      </w:pPr>
      <w:r>
        <w:t>EA</w:t>
      </w:r>
      <w:r w:rsidRPr="00A927B0">
        <w:tab/>
        <w:t>E</w:t>
      </w:r>
      <w:r>
        <w:t>ngelmann</w:t>
      </w:r>
      <w:r w:rsidRPr="00A927B0">
        <w:t xml:space="preserve"> S</w:t>
      </w:r>
      <w:r>
        <w:t>pruce</w:t>
      </w:r>
      <w:r w:rsidRPr="00A927B0">
        <w:t xml:space="preserve"> - S</w:t>
      </w:r>
      <w:r>
        <w:t>ubalpine</w:t>
      </w:r>
      <w:r w:rsidRPr="00A927B0">
        <w:t xml:space="preserve"> F</w:t>
      </w:r>
      <w:r>
        <w:t>ir</w:t>
      </w:r>
      <w:r w:rsidRPr="00A927B0">
        <w:t xml:space="preserve"> S</w:t>
      </w:r>
      <w:r>
        <w:t>eries</w:t>
      </w:r>
    </w:p>
    <w:p w14:paraId="3227CDBF" w14:textId="77777777" w:rsidR="0050350B" w:rsidRPr="00A927B0" w:rsidRDefault="0050350B" w:rsidP="0050350B">
      <w:pPr>
        <w:rPr>
          <w:szCs w:val="20"/>
        </w:rPr>
      </w:pPr>
      <w:r w:rsidRPr="00A927B0">
        <w:rPr>
          <w:szCs w:val="20"/>
        </w:rPr>
        <w:t>This Series identifies one of the common Rocky Mountain conifers, Engelmann Spruce (</w:t>
      </w:r>
      <w:r w:rsidRPr="00A927B0">
        <w:rPr>
          <w:szCs w:val="20"/>
          <w:u w:val="single"/>
        </w:rPr>
        <w:t>Picea</w:t>
      </w:r>
      <w:r w:rsidRPr="00A927B0">
        <w:rPr>
          <w:szCs w:val="20"/>
        </w:rPr>
        <w:t xml:space="preserve"> </w:t>
      </w:r>
      <w:r w:rsidRPr="00A927B0">
        <w:rPr>
          <w:szCs w:val="20"/>
          <w:u w:val="single"/>
        </w:rPr>
        <w:t>engelmannii</w:t>
      </w:r>
      <w:r w:rsidRPr="00A927B0">
        <w:rPr>
          <w:szCs w:val="20"/>
        </w:rPr>
        <w:t>).  In this region, it occurs only in the Salmon, Scott and Pit River watersheds.  Subalpine Fir (</w:t>
      </w:r>
      <w:r w:rsidRPr="00A927B0">
        <w:rPr>
          <w:szCs w:val="20"/>
          <w:u w:val="single"/>
        </w:rPr>
        <w:t>Abies</w:t>
      </w:r>
      <w:r w:rsidRPr="00A927B0">
        <w:rPr>
          <w:szCs w:val="20"/>
        </w:rPr>
        <w:t xml:space="preserve"> </w:t>
      </w:r>
      <w:r w:rsidRPr="00A927B0">
        <w:rPr>
          <w:szCs w:val="20"/>
          <w:u w:val="single"/>
        </w:rPr>
        <w:t>lasiocarpa</w:t>
      </w:r>
      <w:r w:rsidRPr="00A927B0">
        <w:rPr>
          <w:szCs w:val="20"/>
        </w:rPr>
        <w:t>), its usual associate further east, accompanies it in streamside terraces and moist slopes near Russian Peak in the Marble Mountains.  This Series often is adjacent to Red Fir (</w:t>
      </w:r>
      <w:r w:rsidRPr="00A927B0">
        <w:rPr>
          <w:szCs w:val="20"/>
          <w:u w:val="single"/>
        </w:rPr>
        <w:t>A</w:t>
      </w:r>
      <w:r w:rsidRPr="00A927B0">
        <w:rPr>
          <w:szCs w:val="20"/>
        </w:rPr>
        <w:t xml:space="preserve">. </w:t>
      </w:r>
      <w:r w:rsidRPr="00A927B0">
        <w:rPr>
          <w:szCs w:val="20"/>
          <w:u w:val="single"/>
        </w:rPr>
        <w:t>magnifica</w:t>
      </w:r>
      <w:r w:rsidRPr="00A927B0">
        <w:rPr>
          <w:szCs w:val="20"/>
        </w:rPr>
        <w:t>),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and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stands.</w:t>
      </w:r>
    </w:p>
    <w:p w14:paraId="5551284A" w14:textId="77777777" w:rsidR="0050350B" w:rsidRPr="00A927B0" w:rsidRDefault="0050350B" w:rsidP="0050350B">
      <w:pPr>
        <w:pStyle w:val="Heading6"/>
      </w:pPr>
      <w:r w:rsidRPr="00A927B0">
        <w:t>PO</w:t>
      </w:r>
      <w:r w:rsidRPr="00A927B0">
        <w:tab/>
        <w:t>P</w:t>
      </w:r>
      <w:r>
        <w:t>ort</w:t>
      </w:r>
      <w:r w:rsidRPr="00A927B0">
        <w:t xml:space="preserve"> O</w:t>
      </w:r>
      <w:r>
        <w:t>rford</w:t>
      </w:r>
      <w:r w:rsidRPr="00A927B0">
        <w:t xml:space="preserve"> </w:t>
      </w:r>
      <w:proofErr w:type="gramStart"/>
      <w:r w:rsidRPr="00A927B0">
        <w:t>C</w:t>
      </w:r>
      <w:r>
        <w:t>edar</w:t>
      </w:r>
      <w:proofErr w:type="gramEnd"/>
      <w:r w:rsidRPr="00A927B0">
        <w:t xml:space="preserve"> S</w:t>
      </w:r>
      <w:r>
        <w:t>eries</w:t>
      </w:r>
    </w:p>
    <w:p w14:paraId="258373B4" w14:textId="77777777" w:rsidR="0050350B" w:rsidRPr="00A927B0" w:rsidRDefault="0050350B" w:rsidP="0050350B">
      <w:pPr>
        <w:rPr>
          <w:szCs w:val="20"/>
        </w:rPr>
      </w:pPr>
      <w:r w:rsidRPr="00A927B0">
        <w:rPr>
          <w:szCs w:val="20"/>
        </w:rPr>
        <w:t xml:space="preserve">Port Orford </w:t>
      </w:r>
      <w:proofErr w:type="gramStart"/>
      <w:r w:rsidRPr="00A927B0">
        <w:rPr>
          <w:szCs w:val="20"/>
        </w:rPr>
        <w:t>Cedar</w:t>
      </w:r>
      <w:proofErr w:type="gramEnd"/>
      <w:r w:rsidRPr="00A927B0">
        <w:rPr>
          <w:szCs w:val="20"/>
        </w:rPr>
        <w:t xml:space="preserve"> (</w:t>
      </w:r>
      <w:r w:rsidRPr="00A927B0">
        <w:rPr>
          <w:szCs w:val="20"/>
          <w:u w:val="single"/>
        </w:rPr>
        <w:t>Chamaecyparis</w:t>
      </w:r>
      <w:r w:rsidRPr="00A927B0">
        <w:rPr>
          <w:szCs w:val="20"/>
        </w:rPr>
        <w:t xml:space="preserve"> </w:t>
      </w:r>
      <w:r w:rsidRPr="00A927B0">
        <w:rPr>
          <w:szCs w:val="20"/>
          <w:u w:val="single"/>
        </w:rPr>
        <w:t>lawsoniana</w:t>
      </w:r>
      <w:r w:rsidRPr="00A927B0">
        <w:rPr>
          <w:szCs w:val="20"/>
        </w:rPr>
        <w:t xml:space="preserve">) is an endemic of the Klamath Mountains of California and Oregon.  It is often found on ultramafic soils, especially those derived from serpentinite or periodotite and in mixed conifer-hardwood stands.  The highest elevations of Port Orford </w:t>
      </w:r>
      <w:proofErr w:type="gramStart"/>
      <w:r w:rsidRPr="00A927B0">
        <w:rPr>
          <w:szCs w:val="20"/>
        </w:rPr>
        <w:t>Cedar</w:t>
      </w:r>
      <w:proofErr w:type="gramEnd"/>
      <w:r w:rsidRPr="00A927B0">
        <w:rPr>
          <w:szCs w:val="20"/>
        </w:rPr>
        <w:t xml:space="preserve"> occurrences in the area are about 5200 ft (1586 m) in the Siskiyou Mountains.  At these altitudes, it associates with White Fir (</w:t>
      </w:r>
      <w:r w:rsidRPr="00A927B0">
        <w:rPr>
          <w:szCs w:val="20"/>
          <w:u w:val="single"/>
        </w:rPr>
        <w:t>Abies</w:t>
      </w:r>
      <w:r w:rsidRPr="00A927B0">
        <w:rPr>
          <w:szCs w:val="20"/>
        </w:rPr>
        <w:t xml:space="preserve"> </w:t>
      </w:r>
      <w:r w:rsidRPr="00A927B0">
        <w:rPr>
          <w:szCs w:val="20"/>
          <w:u w:val="single"/>
        </w:rPr>
        <w:t>concolor</w:t>
      </w:r>
      <w:r w:rsidRPr="00A927B0">
        <w:rPr>
          <w:szCs w:val="20"/>
        </w:rPr>
        <w:t>),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and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At lower elevations (below about 3000 ft or 915 m),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Douglas-Fir (Pseudotsuga </w:t>
      </w:r>
      <w:r w:rsidRPr="00A927B0">
        <w:rPr>
          <w:szCs w:val="20"/>
          <w:u w:val="single"/>
        </w:rPr>
        <w:t>menziesii</w:t>
      </w:r>
      <w:r w:rsidRPr="00A927B0">
        <w:rPr>
          <w:szCs w:val="20"/>
        </w:rPr>
        <w:t>), Pacific Yew (</w:t>
      </w:r>
      <w:r w:rsidRPr="00A927B0">
        <w:rPr>
          <w:szCs w:val="20"/>
          <w:u w:val="single"/>
        </w:rPr>
        <w:t>Taxus</w:t>
      </w:r>
      <w:r w:rsidRPr="00A927B0">
        <w:rPr>
          <w:szCs w:val="20"/>
        </w:rPr>
        <w:t xml:space="preserve"> </w:t>
      </w:r>
      <w:r w:rsidRPr="00A927B0">
        <w:rPr>
          <w:szCs w:val="20"/>
          <w:u w:val="single"/>
        </w:rPr>
        <w:t>brevifolia</w:t>
      </w:r>
      <w:r w:rsidRPr="00A927B0">
        <w:rPr>
          <w:szCs w:val="20"/>
        </w:rPr>
        <w:t>), California Rose-Bay (</w:t>
      </w:r>
      <w:r w:rsidRPr="00A927B0">
        <w:rPr>
          <w:szCs w:val="20"/>
          <w:u w:val="single"/>
        </w:rPr>
        <w:t>Rhododendron</w:t>
      </w:r>
      <w:r w:rsidRPr="00A927B0">
        <w:rPr>
          <w:szCs w:val="20"/>
        </w:rPr>
        <w:t xml:space="preserve"> </w:t>
      </w:r>
      <w:r w:rsidRPr="00A927B0">
        <w:rPr>
          <w:szCs w:val="20"/>
          <w:u w:val="single"/>
        </w:rPr>
        <w:t>macrophyllum</w:t>
      </w:r>
      <w:r w:rsidRPr="00A927B0">
        <w:rPr>
          <w:szCs w:val="20"/>
        </w:rPr>
        <w:t>) and Salal (</w:t>
      </w:r>
      <w:r w:rsidRPr="00A927B0">
        <w:rPr>
          <w:szCs w:val="20"/>
          <w:u w:val="single"/>
        </w:rPr>
        <w:t>Gaultheria</w:t>
      </w:r>
      <w:r w:rsidRPr="00A927B0">
        <w:rPr>
          <w:szCs w:val="20"/>
        </w:rPr>
        <w:t xml:space="preserve"> </w:t>
      </w:r>
      <w:r w:rsidRPr="00A927B0">
        <w:rPr>
          <w:szCs w:val="20"/>
          <w:u w:val="single"/>
        </w:rPr>
        <w:t>shallon</w:t>
      </w:r>
      <w:r w:rsidRPr="00A927B0">
        <w:rPr>
          <w:szCs w:val="20"/>
        </w:rPr>
        <w:t>) often are present in this Series.  Middle elevations of the range of this Series may have Incense Cedar (</w:t>
      </w:r>
      <w:r w:rsidRPr="00A927B0">
        <w:rPr>
          <w:szCs w:val="20"/>
          <w:u w:val="single"/>
        </w:rPr>
        <w:t>Calocecdrus</w:t>
      </w:r>
      <w:r w:rsidRPr="00A927B0">
        <w:rPr>
          <w:szCs w:val="20"/>
        </w:rPr>
        <w:t xml:space="preserve"> </w:t>
      </w:r>
      <w:r w:rsidRPr="00A927B0">
        <w:rPr>
          <w:szCs w:val="20"/>
          <w:u w:val="single"/>
        </w:rPr>
        <w:t>decurrens</w:t>
      </w:r>
      <w:r w:rsidRPr="00A927B0">
        <w:rPr>
          <w:szCs w:val="20"/>
        </w:rPr>
        <w:t>),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Western Azalea (</w:t>
      </w:r>
      <w:r w:rsidRPr="00A927B0">
        <w:rPr>
          <w:szCs w:val="20"/>
          <w:u w:val="single"/>
        </w:rPr>
        <w:t>Rhododendron</w:t>
      </w:r>
      <w:r w:rsidRPr="00A927B0">
        <w:rPr>
          <w:szCs w:val="20"/>
        </w:rPr>
        <w:t xml:space="preserve"> </w:t>
      </w:r>
      <w:r w:rsidRPr="00A927B0">
        <w:rPr>
          <w:szCs w:val="20"/>
          <w:u w:val="single"/>
        </w:rPr>
        <w:t>occidentale</w:t>
      </w:r>
      <w:r w:rsidRPr="00A927B0">
        <w:rPr>
          <w:szCs w:val="20"/>
        </w:rPr>
        <w:t>) or species of Huckleberry (</w:t>
      </w:r>
      <w:r w:rsidRPr="00A927B0">
        <w:rPr>
          <w:szCs w:val="20"/>
          <w:u w:val="single"/>
        </w:rPr>
        <w:t>Vaccinium</w:t>
      </w:r>
      <w:r w:rsidRPr="00A927B0">
        <w:rPr>
          <w:szCs w:val="20"/>
        </w:rPr>
        <w:t xml:space="preserve"> spp.) present.</w:t>
      </w:r>
    </w:p>
    <w:p w14:paraId="2CC83474" w14:textId="77777777" w:rsidR="0050350B" w:rsidRPr="00A927B0" w:rsidRDefault="0050350B" w:rsidP="0050350B">
      <w:pPr>
        <w:pStyle w:val="Heading6"/>
      </w:pPr>
      <w:r w:rsidRPr="00A927B0">
        <w:t>LP</w:t>
      </w:r>
      <w:r w:rsidRPr="00A927B0">
        <w:tab/>
        <w:t>L</w:t>
      </w:r>
      <w:r>
        <w:t>odgepole</w:t>
      </w:r>
      <w:r w:rsidRPr="00A927B0">
        <w:t xml:space="preserve"> P</w:t>
      </w:r>
      <w:r>
        <w:t>ine</w:t>
      </w:r>
      <w:r w:rsidRPr="00A927B0">
        <w:t xml:space="preserve"> S</w:t>
      </w:r>
      <w:r>
        <w:t>eries</w:t>
      </w:r>
    </w:p>
    <w:p w14:paraId="179121A2" w14:textId="77777777" w:rsidR="0050350B" w:rsidRPr="00A927B0" w:rsidRDefault="0050350B" w:rsidP="0050350B">
      <w:pPr>
        <w:rPr>
          <w:szCs w:val="20"/>
        </w:rPr>
      </w:pPr>
      <w:r w:rsidRPr="00A927B0">
        <w:rPr>
          <w:szCs w:val="20"/>
        </w:rPr>
        <w:t>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occurs in isolated pure stands or as an occasional associate in the Marble Mountains and the eastern Siskiyous and elsewhere in the Klamath Mountains Section.  These elevations are in the range 4500 - 8000 ft (1395 - 2480 m).  Pine is often confined to gentle slopes, in areas of waterlogged soils, or high water tables near meadows and occasionally will occur in basin sites that permit cold-air pockets to accumulate.  In contrast to the Rocky Mountain variety (</w:t>
      </w:r>
      <w:r w:rsidRPr="00A927B0">
        <w:rPr>
          <w:szCs w:val="20"/>
          <w:u w:val="single"/>
        </w:rPr>
        <w:t>P</w:t>
      </w:r>
      <w:r w:rsidRPr="00A927B0">
        <w:rPr>
          <w:szCs w:val="20"/>
        </w:rPr>
        <w:t xml:space="preserve">. </w:t>
      </w:r>
      <w:r w:rsidRPr="00A927B0">
        <w:rPr>
          <w:szCs w:val="20"/>
          <w:u w:val="single"/>
        </w:rPr>
        <w:t>c</w:t>
      </w:r>
      <w:r w:rsidRPr="00A927B0">
        <w:rPr>
          <w:szCs w:val="20"/>
        </w:rPr>
        <w:t xml:space="preserve">. var. </w:t>
      </w:r>
      <w:r w:rsidRPr="00A927B0">
        <w:rPr>
          <w:szCs w:val="20"/>
          <w:u w:val="single"/>
        </w:rPr>
        <w:t>latifolia</w:t>
      </w:r>
      <w:r w:rsidRPr="00A927B0">
        <w:rPr>
          <w:szCs w:val="20"/>
        </w:rPr>
        <w:t>), this pine is not associated with fire disturbances.  Lodgepole Pine often associates with Red and Shasta Red Fir (</w:t>
      </w:r>
      <w:r w:rsidRPr="00A927B0">
        <w:rPr>
          <w:szCs w:val="20"/>
          <w:u w:val="single"/>
        </w:rPr>
        <w:t>Abies</w:t>
      </w:r>
      <w:r w:rsidRPr="00A927B0">
        <w:rPr>
          <w:szCs w:val="20"/>
        </w:rPr>
        <w:t xml:space="preserve"> </w:t>
      </w:r>
      <w:r w:rsidRPr="00A927B0">
        <w:rPr>
          <w:szCs w:val="20"/>
          <w:u w:val="single"/>
        </w:rPr>
        <w:t>magnifica</w:t>
      </w:r>
      <w:r w:rsidRPr="00A927B0">
        <w:rPr>
          <w:szCs w:val="20"/>
        </w:rPr>
        <w:t xml:space="preserve"> var. </w:t>
      </w:r>
      <w:r w:rsidRPr="00A927B0">
        <w:rPr>
          <w:szCs w:val="20"/>
          <w:u w:val="single"/>
        </w:rPr>
        <w:t>magnifica</w:t>
      </w:r>
      <w:r w:rsidRPr="00A927B0">
        <w:rPr>
          <w:szCs w:val="20"/>
        </w:rPr>
        <w:t xml:space="preserve"> and var. </w:t>
      </w:r>
      <w:r w:rsidRPr="00A927B0">
        <w:rPr>
          <w:szCs w:val="20"/>
          <w:u w:val="single"/>
        </w:rPr>
        <w:t>shastensis</w:t>
      </w:r>
      <w:r w:rsidRPr="00A927B0">
        <w:rPr>
          <w:szCs w:val="20"/>
        </w:rPr>
        <w:t>) at its upper limits and White Fir (</w:t>
      </w:r>
      <w:r w:rsidRPr="00A927B0">
        <w:rPr>
          <w:szCs w:val="20"/>
          <w:u w:val="single"/>
        </w:rPr>
        <w:t>Abies</w:t>
      </w:r>
      <w:r w:rsidRPr="00A927B0">
        <w:rPr>
          <w:szCs w:val="20"/>
        </w:rPr>
        <w:t xml:space="preserve"> </w:t>
      </w:r>
      <w:r w:rsidRPr="00A927B0">
        <w:rPr>
          <w:szCs w:val="20"/>
          <w:u w:val="single"/>
        </w:rPr>
        <w:t>concolor</w:t>
      </w:r>
      <w:r w:rsidRPr="00A927B0">
        <w:rPr>
          <w:szCs w:val="20"/>
        </w:rPr>
        <w:t>) at its lower elevations.  Western Serviceberry (</w:t>
      </w:r>
      <w:r w:rsidRPr="00A927B0">
        <w:rPr>
          <w:szCs w:val="20"/>
          <w:u w:val="single"/>
        </w:rPr>
        <w:t>Amelanchier</w:t>
      </w:r>
      <w:r w:rsidRPr="00A927B0">
        <w:rPr>
          <w:szCs w:val="20"/>
        </w:rPr>
        <w:t xml:space="preserve"> </w:t>
      </w:r>
      <w:r w:rsidRPr="00A927B0">
        <w:rPr>
          <w:szCs w:val="20"/>
          <w:u w:val="single"/>
        </w:rPr>
        <w:t>pallida</w:t>
      </w:r>
      <w:r w:rsidRPr="00A927B0">
        <w:rPr>
          <w:szCs w:val="20"/>
        </w:rPr>
        <w:t>) or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may occasionally be found in forest openings.</w:t>
      </w:r>
    </w:p>
    <w:p w14:paraId="38B5118B" w14:textId="77777777" w:rsidR="0050350B" w:rsidRPr="00A927B0" w:rsidRDefault="0050350B" w:rsidP="0050350B">
      <w:pPr>
        <w:pStyle w:val="Heading6"/>
      </w:pPr>
      <w:r w:rsidRPr="00A927B0">
        <w:lastRenderedPageBreak/>
        <w:t>PB</w:t>
      </w:r>
      <w:r w:rsidRPr="00A927B0">
        <w:tab/>
        <w:t>B</w:t>
      </w:r>
      <w:r>
        <w:t>rewer</w:t>
      </w:r>
      <w:r w:rsidRPr="00A927B0">
        <w:t xml:space="preserve"> S</w:t>
      </w:r>
      <w:r>
        <w:t>pruce</w:t>
      </w:r>
      <w:r w:rsidRPr="00A927B0">
        <w:t xml:space="preserve"> S</w:t>
      </w:r>
      <w:r>
        <w:t>eries</w:t>
      </w:r>
    </w:p>
    <w:p w14:paraId="156ED7F7" w14:textId="77777777" w:rsidR="0050350B" w:rsidRPr="00A927B0" w:rsidRDefault="0050350B" w:rsidP="0050350B">
      <w:pPr>
        <w:rPr>
          <w:szCs w:val="20"/>
        </w:rPr>
      </w:pPr>
      <w:r w:rsidRPr="00A927B0">
        <w:rPr>
          <w:szCs w:val="20"/>
        </w:rPr>
        <w:t>The Brewer Spruce (</w:t>
      </w:r>
      <w:r w:rsidRPr="00A927B0">
        <w:rPr>
          <w:szCs w:val="20"/>
          <w:u w:val="single"/>
        </w:rPr>
        <w:t>Picea</w:t>
      </w:r>
      <w:r w:rsidRPr="00A927B0">
        <w:rPr>
          <w:szCs w:val="20"/>
        </w:rPr>
        <w:t xml:space="preserve"> </w:t>
      </w:r>
      <w:r w:rsidRPr="00A927B0">
        <w:rPr>
          <w:szCs w:val="20"/>
          <w:u w:val="single"/>
        </w:rPr>
        <w:t>breweriana</w:t>
      </w:r>
      <w:r w:rsidRPr="00A927B0">
        <w:rPr>
          <w:szCs w:val="20"/>
        </w:rPr>
        <w:t>) Series occurs in areas with low fire incidence, usually north facing slopes, cold air basins, or rocky ridges.  It can occur in small, dense stands within the Siskiyou, Marble and Salmon Mountains and the Trinity Alps of the Klamath Mountains Section.  Brewer Spruce grows on a variety or substrates including ultrabasics.  Elevations are in the range 4600-7500 ft (1400 - 2288 m).  Red Fir (</w:t>
      </w:r>
      <w:r w:rsidRPr="00A927B0">
        <w:rPr>
          <w:szCs w:val="20"/>
          <w:u w:val="single"/>
        </w:rPr>
        <w:t>Abies</w:t>
      </w:r>
      <w:r w:rsidRPr="00A927B0">
        <w:rPr>
          <w:szCs w:val="20"/>
        </w:rPr>
        <w:t xml:space="preserve"> </w:t>
      </w:r>
      <w:r w:rsidRPr="00A927B0">
        <w:rPr>
          <w:szCs w:val="20"/>
          <w:u w:val="single"/>
        </w:rPr>
        <w:t>magnifica</w:t>
      </w:r>
      <w:r w:rsidRPr="00A927B0">
        <w:rPr>
          <w:szCs w:val="20"/>
        </w:rPr>
        <w:t>), Noble Fir (</w:t>
      </w:r>
      <w:r w:rsidRPr="00A927B0">
        <w:rPr>
          <w:szCs w:val="20"/>
          <w:u w:val="single"/>
        </w:rPr>
        <w:t>A</w:t>
      </w:r>
      <w:r w:rsidRPr="00A927B0">
        <w:rPr>
          <w:szCs w:val="20"/>
        </w:rPr>
        <w:t xml:space="preserve">. </w:t>
      </w:r>
      <w:r w:rsidRPr="00A927B0">
        <w:rPr>
          <w:szCs w:val="20"/>
          <w:u w:val="single"/>
        </w:rPr>
        <w:t>procera</w:t>
      </w:r>
      <w:r w:rsidRPr="00A927B0">
        <w:rPr>
          <w:szCs w:val="20"/>
        </w:rPr>
        <w:t>), and especially White Fir (</w:t>
      </w:r>
      <w:r w:rsidRPr="00A927B0">
        <w:rPr>
          <w:szCs w:val="20"/>
          <w:u w:val="single"/>
        </w:rPr>
        <w:t>A</w:t>
      </w:r>
      <w:r w:rsidRPr="00A927B0">
        <w:rPr>
          <w:szCs w:val="20"/>
        </w:rPr>
        <w:t xml:space="preserve">. </w:t>
      </w:r>
      <w:r w:rsidRPr="00A927B0">
        <w:rPr>
          <w:szCs w:val="20"/>
          <w:u w:val="single"/>
        </w:rPr>
        <w:t>concolor</w:t>
      </w:r>
      <w:r w:rsidRPr="00A927B0">
        <w:rPr>
          <w:szCs w:val="20"/>
        </w:rPr>
        <w:t>) occur in this Series.  In the Russian Peak area, Brewer Spruce occurs in an extensive stand associated with Red Fir,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and Twin Flower (</w:t>
      </w:r>
      <w:r w:rsidRPr="00A927B0">
        <w:rPr>
          <w:szCs w:val="20"/>
          <w:u w:val="single"/>
        </w:rPr>
        <w:t>Linnaea</w:t>
      </w:r>
      <w:r w:rsidRPr="00A927B0">
        <w:rPr>
          <w:szCs w:val="20"/>
        </w:rPr>
        <w:t xml:space="preserve"> </w:t>
      </w:r>
      <w:r w:rsidRPr="00A927B0">
        <w:rPr>
          <w:szCs w:val="20"/>
          <w:u w:val="single"/>
        </w:rPr>
        <w:t>borealis</w:t>
      </w:r>
      <w:r w:rsidRPr="00A927B0">
        <w:rPr>
          <w:szCs w:val="20"/>
        </w:rPr>
        <w:t>).</w:t>
      </w:r>
    </w:p>
    <w:p w14:paraId="7296A451" w14:textId="77777777" w:rsidR="0050350B" w:rsidRPr="00A927B0" w:rsidRDefault="0050350B" w:rsidP="0050350B">
      <w:pPr>
        <w:pStyle w:val="Heading6"/>
      </w:pPr>
      <w:r w:rsidRPr="00A927B0">
        <w:t>MP</w:t>
      </w:r>
      <w:r w:rsidRPr="00A927B0">
        <w:tab/>
        <w:t>M</w:t>
      </w:r>
      <w:r>
        <w:t>ixed</w:t>
      </w:r>
      <w:r w:rsidRPr="00A927B0">
        <w:t xml:space="preserve"> C</w:t>
      </w:r>
      <w:r>
        <w:t>onifer</w:t>
      </w:r>
      <w:r w:rsidRPr="00A927B0">
        <w:t xml:space="preserve"> - P</w:t>
      </w:r>
      <w:r>
        <w:t>ine</w:t>
      </w:r>
      <w:r w:rsidRPr="00A927B0">
        <w:t xml:space="preserve"> S</w:t>
      </w:r>
      <w:r>
        <w:t>eries</w:t>
      </w:r>
    </w:p>
    <w:p w14:paraId="182A9B28" w14:textId="77777777" w:rsidR="0050350B" w:rsidRPr="00A927B0" w:rsidRDefault="0050350B" w:rsidP="0050350B">
      <w:pPr>
        <w:rPr>
          <w:szCs w:val="20"/>
        </w:rPr>
      </w:pPr>
      <w:r w:rsidRPr="00A927B0">
        <w:rPr>
          <w:szCs w:val="20"/>
        </w:rPr>
        <w:t>No one conifer dominates the overstory of this extensively occurring mixed conifer series.  It occurs on non-serpenitinized or slightly serpentinized soils at elevations between about 4000 - 6000 ft (1220 - 1830 m) in the North Coast and Montane region.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and/or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are prominent in this mixture.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often occurs and may be an important component of the mixture in some areas of the west.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is a common associate and White Fir (</w:t>
      </w:r>
      <w:r w:rsidRPr="00A927B0">
        <w:rPr>
          <w:szCs w:val="20"/>
          <w:u w:val="single"/>
        </w:rPr>
        <w:t>Abies</w:t>
      </w:r>
      <w:r w:rsidRPr="00A927B0">
        <w:rPr>
          <w:szCs w:val="20"/>
        </w:rPr>
        <w:t xml:space="preserve"> </w:t>
      </w:r>
      <w:r w:rsidRPr="00A927B0">
        <w:rPr>
          <w:szCs w:val="20"/>
          <w:u w:val="single"/>
        </w:rPr>
        <w:t>concolor</w:t>
      </w:r>
      <w:r w:rsidRPr="00A927B0">
        <w:rPr>
          <w:szCs w:val="20"/>
        </w:rPr>
        <w:t>) occurs less commonly.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and the shrub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typically associate on better sites, while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 the shrub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often occur on harsher sites.  Other shrub associates include Poison Oak (</w:t>
      </w:r>
      <w:r w:rsidRPr="00A927B0">
        <w:rPr>
          <w:szCs w:val="20"/>
          <w:u w:val="single"/>
        </w:rPr>
        <w:t>Toxicodendron</w:t>
      </w:r>
      <w:r w:rsidRPr="00A927B0">
        <w:rPr>
          <w:szCs w:val="20"/>
        </w:rPr>
        <w:t xml:space="preserve"> </w:t>
      </w:r>
      <w:r w:rsidRPr="00A927B0">
        <w:rPr>
          <w:szCs w:val="20"/>
          <w:u w:val="single"/>
        </w:rPr>
        <w:t>diversiloba</w:t>
      </w:r>
      <w:r w:rsidRPr="00A927B0">
        <w:rPr>
          <w:szCs w:val="20"/>
        </w:rPr>
        <w:t>), Western Redbud (</w:t>
      </w:r>
      <w:r w:rsidRPr="00A927B0">
        <w:rPr>
          <w:szCs w:val="20"/>
          <w:u w:val="single"/>
        </w:rPr>
        <w:t>Cercis</w:t>
      </w:r>
      <w:r w:rsidRPr="00A927B0">
        <w:rPr>
          <w:szCs w:val="20"/>
        </w:rPr>
        <w:t xml:space="preserve"> </w:t>
      </w:r>
      <w:r w:rsidRPr="00A927B0">
        <w:rPr>
          <w:szCs w:val="20"/>
          <w:u w:val="single"/>
        </w:rPr>
        <w:t>occidentalis</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and California Honeysuckle (</w:t>
      </w:r>
      <w:r w:rsidRPr="00A927B0">
        <w:rPr>
          <w:szCs w:val="20"/>
          <w:u w:val="single"/>
        </w:rPr>
        <w:t>Lonicera</w:t>
      </w:r>
      <w:r w:rsidRPr="00A927B0">
        <w:rPr>
          <w:szCs w:val="20"/>
        </w:rPr>
        <w:t xml:space="preserve"> </w:t>
      </w:r>
      <w:r w:rsidRPr="00A927B0">
        <w:rPr>
          <w:szCs w:val="20"/>
          <w:u w:val="single"/>
        </w:rPr>
        <w:t>hispidula</w:t>
      </w:r>
      <w:r w:rsidRPr="00A927B0">
        <w:rPr>
          <w:szCs w:val="20"/>
        </w:rPr>
        <w:t>).</w:t>
      </w:r>
    </w:p>
    <w:p w14:paraId="4E8D48B4" w14:textId="77777777" w:rsidR="0050350B" w:rsidRPr="00A927B0" w:rsidRDefault="0050350B" w:rsidP="0050350B">
      <w:pPr>
        <w:pStyle w:val="Heading6"/>
      </w:pPr>
      <w:r w:rsidRPr="00A927B0">
        <w:t>KP</w:t>
      </w:r>
      <w:r w:rsidRPr="00A927B0">
        <w:tab/>
        <w:t>K</w:t>
      </w:r>
      <w:r>
        <w:t>nobcone</w:t>
      </w:r>
      <w:r w:rsidRPr="00A927B0">
        <w:t xml:space="preserve"> P</w:t>
      </w:r>
      <w:r>
        <w:t>ine</w:t>
      </w:r>
      <w:r w:rsidRPr="00A927B0">
        <w:t xml:space="preserve"> S</w:t>
      </w:r>
      <w:r>
        <w:t>eries</w:t>
      </w:r>
    </w:p>
    <w:p w14:paraId="1D2AF696" w14:textId="77777777" w:rsidR="0050350B" w:rsidRPr="00A927B0" w:rsidRDefault="0050350B" w:rsidP="0050350B">
      <w:pPr>
        <w:rPr>
          <w:szCs w:val="20"/>
        </w:rPr>
      </w:pPr>
      <w:r w:rsidRPr="00A927B0">
        <w:rPr>
          <w:szCs w:val="20"/>
        </w:rPr>
        <w:t>Knobcone Pine (</w:t>
      </w:r>
      <w:r w:rsidRPr="00A927B0">
        <w:rPr>
          <w:szCs w:val="20"/>
          <w:u w:val="single"/>
        </w:rPr>
        <w:t>Pinus</w:t>
      </w:r>
      <w:r w:rsidRPr="00A927B0">
        <w:rPr>
          <w:szCs w:val="20"/>
        </w:rPr>
        <w:t xml:space="preserve"> </w:t>
      </w:r>
      <w:r w:rsidRPr="00A927B0">
        <w:rPr>
          <w:szCs w:val="20"/>
          <w:u w:val="single"/>
        </w:rPr>
        <w:t>attentuata</w:t>
      </w:r>
      <w:r w:rsidRPr="00A927B0">
        <w:rPr>
          <w:szCs w:val="20"/>
        </w:rPr>
        <w:t>) forms pure and often even-aged dense stands in burned or nutrient-poor areas of low to moderate elevations in the North Coast and Montane region.  The Series is usually found below 4800 ft (1464 m) within chaparral, or lower coniferous areas, but may occur above 5000 ft (1525 m) in the eastern regions.  Knobcone Pine may also be found on ultramafic or other infertile or dry soils.  In these areas, it is associated with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and shrubs such as Shrub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Pr>
          <w:szCs w:val="20"/>
        </w:rPr>
        <w:t xml:space="preserve">), </w:t>
      </w:r>
      <w:r w:rsidRPr="00A927B0">
        <w:rPr>
          <w:szCs w:val="20"/>
        </w:rPr>
        <w:t>Greenleaf Manzanita (</w:t>
      </w:r>
      <w:r w:rsidRPr="00A927B0">
        <w:rPr>
          <w:szCs w:val="20"/>
          <w:u w:val="single"/>
        </w:rPr>
        <w:t>Arctostaphylos</w:t>
      </w:r>
      <w:r w:rsidRPr="00A927B0">
        <w:rPr>
          <w:szCs w:val="20"/>
        </w:rPr>
        <w:t xml:space="preserve"> </w:t>
      </w:r>
      <w:r w:rsidRPr="00A927B0">
        <w:rPr>
          <w:szCs w:val="20"/>
          <w:u w:val="single"/>
        </w:rPr>
        <w:t>patula</w:t>
      </w:r>
      <w:r>
        <w:rPr>
          <w:szCs w:val="20"/>
        </w:rPr>
        <w:t xml:space="preserve">), </w:t>
      </w:r>
      <w:r w:rsidRPr="00A927B0">
        <w:rPr>
          <w:szCs w:val="20"/>
        </w:rPr>
        <w:t>Shrub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and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Associates in the outer Klamath Ranges in Knobcone Pine stands include Tanoak as a tree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densiflorus</w:t>
      </w:r>
      <w:r w:rsidRPr="00A927B0">
        <w:rPr>
          <w:szCs w:val="20"/>
        </w:rPr>
        <w:t>) or shrub (</w:t>
      </w:r>
      <w:r w:rsidRPr="00A927B0">
        <w:rPr>
          <w:szCs w:val="20"/>
          <w:u w:val="single"/>
        </w:rPr>
        <w:t>L</w:t>
      </w:r>
      <w:r w:rsidRPr="00A927B0">
        <w:rPr>
          <w:szCs w:val="20"/>
        </w:rPr>
        <w:t xml:space="preserve">. </w:t>
      </w:r>
      <w:r w:rsidRPr="00A927B0">
        <w:rPr>
          <w:szCs w:val="20"/>
          <w:u w:val="single"/>
        </w:rPr>
        <w:t>d</w:t>
      </w:r>
      <w:r w:rsidRPr="00A927B0">
        <w:rPr>
          <w:szCs w:val="20"/>
        </w:rPr>
        <w:t xml:space="preserve">. var. </w:t>
      </w:r>
      <w:r w:rsidRPr="00A927B0">
        <w:rPr>
          <w:szCs w:val="20"/>
          <w:u w:val="single"/>
        </w:rPr>
        <w:t>echinoides</w:t>
      </w:r>
      <w:r w:rsidRPr="00A927B0">
        <w:rPr>
          <w:szCs w:val="20"/>
        </w:rPr>
        <w:t>), and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w:t>
      </w:r>
    </w:p>
    <w:p w14:paraId="5B05B7FA" w14:textId="77777777" w:rsidR="0050350B" w:rsidRPr="00A927B0" w:rsidRDefault="0050350B" w:rsidP="0050350B">
      <w:pPr>
        <w:pStyle w:val="Heading6"/>
      </w:pPr>
      <w:r w:rsidRPr="00A927B0">
        <w:t>PP</w:t>
      </w:r>
      <w:r w:rsidRPr="00A927B0">
        <w:tab/>
        <w:t>P</w:t>
      </w:r>
      <w:r>
        <w:t>onderosa</w:t>
      </w:r>
      <w:r w:rsidRPr="00A927B0">
        <w:t xml:space="preserve"> P</w:t>
      </w:r>
      <w:r>
        <w:t>ine</w:t>
      </w:r>
      <w:r w:rsidRPr="00A927B0">
        <w:t xml:space="preserve"> S</w:t>
      </w:r>
      <w:r>
        <w:t>eries</w:t>
      </w:r>
    </w:p>
    <w:p w14:paraId="056FCF2F" w14:textId="77777777" w:rsidR="0050350B" w:rsidRPr="00A927B0" w:rsidRDefault="0050350B" w:rsidP="0050350B">
      <w:pPr>
        <w:rPr>
          <w:szCs w:val="20"/>
        </w:rPr>
      </w:pPr>
      <w:r w:rsidRPr="00A927B0">
        <w:rPr>
          <w:szCs w:val="20"/>
        </w:rPr>
        <w:t>Pure to nearly pure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stands occur in a narrow elevational band below the Mixed Conifer - Ponderosa Pine and above the Northern Mixed Chaparral Series of this region.  The Douglas-Fir - Ponderosa Pine Series may also be in the same vicinity as this one.  Ponderosa Pine may become a dominant conifer on well-drained, often droughty, non-serpentinized soils, such as coarse-textured alluvial sites and southwest-facing or steep slopes.  This Series is more common in the North Coast Ranges at elevations of 2500 - 5200 ft (762 - 1586 m).  The many minor associates in these open stands include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densiflorus</w:t>
      </w:r>
      <w:r w:rsidRPr="00A927B0">
        <w:rPr>
          <w:szCs w:val="20"/>
        </w:rPr>
        <w:t>) and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in the northern area and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in various regions.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and annual grasses such as </w:t>
      </w:r>
      <w:r w:rsidRPr="00A927B0">
        <w:rPr>
          <w:szCs w:val="20"/>
          <w:u w:val="single"/>
        </w:rPr>
        <w:t>Bromus</w:t>
      </w:r>
      <w:r w:rsidRPr="00A927B0">
        <w:rPr>
          <w:szCs w:val="20"/>
        </w:rPr>
        <w:t xml:space="preserve"> spp. may associate with it on alluvial soils.  Jeffrey Pine (</w:t>
      </w:r>
      <w:r w:rsidRPr="00A927B0">
        <w:rPr>
          <w:szCs w:val="20"/>
          <w:u w:val="single"/>
        </w:rPr>
        <w:t>Pinus</w:t>
      </w:r>
      <w:r w:rsidRPr="00A927B0">
        <w:rPr>
          <w:szCs w:val="20"/>
        </w:rPr>
        <w:t xml:space="preserve"> </w:t>
      </w:r>
      <w:r w:rsidRPr="00A927B0">
        <w:rPr>
          <w:szCs w:val="20"/>
          <w:u w:val="single"/>
        </w:rPr>
        <w:t>jeffreyi</w:t>
      </w:r>
      <w:r w:rsidRPr="00A927B0">
        <w:rPr>
          <w:szCs w:val="20"/>
        </w:rPr>
        <w:t xml:space="preserve">) appears to hybridize </w:t>
      </w:r>
      <w:r w:rsidRPr="00A927B0">
        <w:rPr>
          <w:szCs w:val="20"/>
        </w:rPr>
        <w:lastRenderedPageBreak/>
        <w:t>with Ponderosa Pine in areas of weakly or moderately serpentized rock where the two species co-mingle.</w:t>
      </w:r>
    </w:p>
    <w:p w14:paraId="22FBAA6E" w14:textId="77777777" w:rsidR="0050350B" w:rsidRPr="00A927B0" w:rsidRDefault="0050350B" w:rsidP="0050350B">
      <w:pPr>
        <w:pStyle w:val="Heading6"/>
      </w:pPr>
      <w:r w:rsidRPr="00A927B0">
        <w:t>MS</w:t>
      </w:r>
      <w:r w:rsidRPr="00A927B0">
        <w:tab/>
        <w:t>S</w:t>
      </w:r>
      <w:r>
        <w:t>argent</w:t>
      </w:r>
      <w:r w:rsidRPr="00A927B0">
        <w:t xml:space="preserve"> C</w:t>
      </w:r>
      <w:r>
        <w:t>ypress</w:t>
      </w:r>
      <w:r w:rsidRPr="00A927B0">
        <w:t xml:space="preserve"> S</w:t>
      </w:r>
      <w:r>
        <w:t>eries</w:t>
      </w:r>
    </w:p>
    <w:p w14:paraId="2BC5F76F" w14:textId="77777777" w:rsidR="0050350B" w:rsidRPr="00A927B0" w:rsidRDefault="0050350B" w:rsidP="0050350B">
      <w:pPr>
        <w:rPr>
          <w:szCs w:val="20"/>
        </w:rPr>
      </w:pPr>
      <w:r w:rsidRPr="00A927B0">
        <w:rPr>
          <w:szCs w:val="20"/>
        </w:rPr>
        <w:t>Sargent Cypress (</w:t>
      </w:r>
      <w:r w:rsidRPr="00A927B0">
        <w:rPr>
          <w:szCs w:val="20"/>
          <w:u w:val="single"/>
        </w:rPr>
        <w:t>Cupressus</w:t>
      </w:r>
      <w:r w:rsidRPr="00A927B0">
        <w:rPr>
          <w:szCs w:val="20"/>
        </w:rPr>
        <w:t xml:space="preserve"> </w:t>
      </w:r>
      <w:r w:rsidRPr="00A927B0">
        <w:rPr>
          <w:szCs w:val="20"/>
          <w:u w:val="single"/>
        </w:rPr>
        <w:t>sargentii</w:t>
      </w:r>
      <w:r w:rsidRPr="00A927B0">
        <w:rPr>
          <w:szCs w:val="20"/>
        </w:rPr>
        <w:t xml:space="preserve">) is the most widespread Cypress in California, historically occurring in numerous scattered groves along creeks and ravines, slopes and ridges from Mendocino to Santa Barbara Counties up to an elevation of about 3300 ft (1000 m).  In the North Coast Section, it is often associated with stream locations.  The Series may be associated with individuals of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McNab Cypress (</w:t>
      </w:r>
      <w:r w:rsidRPr="00A927B0">
        <w:rPr>
          <w:szCs w:val="20"/>
          <w:u w:val="single"/>
        </w:rPr>
        <w:t>C</w:t>
      </w:r>
      <w:r w:rsidRPr="00A927B0">
        <w:rPr>
          <w:szCs w:val="20"/>
        </w:rPr>
        <w:t xml:space="preserve">. </w:t>
      </w:r>
      <w:r w:rsidRPr="00A927B0">
        <w:rPr>
          <w:szCs w:val="20"/>
          <w:u w:val="single"/>
        </w:rPr>
        <w:t>macnabiana</w:t>
      </w:r>
      <w:r w:rsidRPr="00A927B0">
        <w:rPr>
          <w:szCs w:val="20"/>
        </w:rPr>
        <w:t>), Gray Pine (</w:t>
      </w:r>
      <w:r w:rsidRPr="00A927B0">
        <w:rPr>
          <w:szCs w:val="20"/>
          <w:u w:val="single"/>
        </w:rPr>
        <w:t>Pinus</w:t>
      </w:r>
      <w:r w:rsidRPr="00A927B0">
        <w:rPr>
          <w:szCs w:val="20"/>
        </w:rPr>
        <w:t xml:space="preserve"> </w:t>
      </w:r>
      <w:r w:rsidRPr="00A927B0">
        <w:rPr>
          <w:szCs w:val="20"/>
          <w:u w:val="single"/>
        </w:rPr>
        <w:t>sabiniana</w:t>
      </w:r>
      <w:r w:rsidRPr="00A927B0">
        <w:rPr>
          <w:szCs w:val="20"/>
        </w:rPr>
        <w:t>), Knobcone Pine (</w:t>
      </w:r>
      <w:r w:rsidRPr="00A927B0">
        <w:rPr>
          <w:szCs w:val="20"/>
          <w:u w:val="single"/>
        </w:rPr>
        <w:t>P</w:t>
      </w:r>
      <w:r w:rsidRPr="00A927B0">
        <w:rPr>
          <w:szCs w:val="20"/>
        </w:rPr>
        <w:t xml:space="preserve">. </w:t>
      </w:r>
      <w:r w:rsidRPr="00A927B0">
        <w:rPr>
          <w:szCs w:val="20"/>
          <w:u w:val="single"/>
        </w:rPr>
        <w:t>attenuata</w:t>
      </w:r>
      <w:r w:rsidRPr="00A927B0">
        <w:rPr>
          <w:szCs w:val="20"/>
        </w:rPr>
        <w:t>), Oregon White Oak (</w:t>
      </w:r>
      <w:r w:rsidRPr="00A927B0">
        <w:rPr>
          <w:szCs w:val="20"/>
          <w:u w:val="single"/>
        </w:rPr>
        <w:t>Q</w:t>
      </w:r>
      <w:r w:rsidRPr="00A927B0">
        <w:rPr>
          <w:szCs w:val="20"/>
        </w:rPr>
        <w:t xml:space="preserve">. </w:t>
      </w:r>
      <w:r w:rsidRPr="00A927B0">
        <w:rPr>
          <w:szCs w:val="20"/>
          <w:u w:val="single"/>
        </w:rPr>
        <w:t>garryana</w:t>
      </w:r>
      <w:r w:rsidRPr="00A927B0">
        <w:rPr>
          <w:szCs w:val="20"/>
        </w:rPr>
        <w:t>) and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common chaparral shrubs such as Coffeeberry (</w:t>
      </w:r>
      <w:r w:rsidRPr="00A927B0">
        <w:rPr>
          <w:szCs w:val="20"/>
          <w:u w:val="single"/>
        </w:rPr>
        <w:t>Rhamnus</w:t>
      </w:r>
      <w:r w:rsidRPr="00A927B0">
        <w:rPr>
          <w:szCs w:val="20"/>
        </w:rPr>
        <w:t xml:space="preserve"> </w:t>
      </w:r>
      <w:r w:rsidRPr="00A927B0">
        <w:rPr>
          <w:szCs w:val="20"/>
          <w:u w:val="single"/>
        </w:rPr>
        <w:t>californica</w:t>
      </w:r>
      <w:r w:rsidRPr="00A927B0">
        <w:rPr>
          <w:szCs w:val="20"/>
        </w:rPr>
        <w:t>) and Deerbrush (</w:t>
      </w:r>
      <w:r w:rsidRPr="00A927B0">
        <w:rPr>
          <w:szCs w:val="20"/>
          <w:u w:val="single"/>
        </w:rPr>
        <w:t>Ceanothus</w:t>
      </w:r>
      <w:r w:rsidRPr="00A927B0">
        <w:rPr>
          <w:szCs w:val="20"/>
        </w:rPr>
        <w:t xml:space="preserve"> </w:t>
      </w:r>
      <w:r w:rsidRPr="00A927B0">
        <w:rPr>
          <w:szCs w:val="20"/>
          <w:u w:val="single"/>
        </w:rPr>
        <w:t>integerrimus</w:t>
      </w:r>
      <w:r>
        <w:rPr>
          <w:szCs w:val="20"/>
        </w:rPr>
        <w:t xml:space="preserve">) and numerous others </w:t>
      </w:r>
      <w:r w:rsidRPr="00A927B0">
        <w:rPr>
          <w:szCs w:val="20"/>
        </w:rPr>
        <w:t>on these sites.  In burned areas, this Cypress may form dense thickets.</w:t>
      </w:r>
    </w:p>
    <w:p w14:paraId="200FE511" w14:textId="77777777" w:rsidR="0050350B" w:rsidRPr="00A927B0" w:rsidRDefault="0050350B" w:rsidP="0050350B">
      <w:pPr>
        <w:pStyle w:val="Heading6"/>
      </w:pPr>
      <w:r w:rsidRPr="00A927B0">
        <w:t>MN</w:t>
      </w:r>
      <w:r w:rsidRPr="00A927B0">
        <w:tab/>
        <w:t>M</w:t>
      </w:r>
      <w:r>
        <w:t>cNab</w:t>
      </w:r>
      <w:r w:rsidRPr="00A927B0">
        <w:t xml:space="preserve"> C</w:t>
      </w:r>
      <w:r>
        <w:t>ypress</w:t>
      </w:r>
      <w:r w:rsidRPr="00A927B0">
        <w:t xml:space="preserve"> S</w:t>
      </w:r>
      <w:r>
        <w:t>eries</w:t>
      </w:r>
    </w:p>
    <w:p w14:paraId="1CD38303" w14:textId="77777777" w:rsidR="0050350B" w:rsidRPr="00A927B0" w:rsidRDefault="0050350B" w:rsidP="0050350B">
      <w:pPr>
        <w:rPr>
          <w:szCs w:val="20"/>
        </w:rPr>
      </w:pPr>
      <w:r w:rsidRPr="00A927B0">
        <w:rPr>
          <w:szCs w:val="20"/>
        </w:rPr>
        <w:t>McNab Cypress (</w:t>
      </w:r>
      <w:r w:rsidRPr="00A927B0">
        <w:rPr>
          <w:szCs w:val="20"/>
          <w:u w:val="single"/>
        </w:rPr>
        <w:t>Cupressus</w:t>
      </w:r>
      <w:r w:rsidRPr="00A927B0">
        <w:rPr>
          <w:szCs w:val="20"/>
        </w:rPr>
        <w:t xml:space="preserve"> </w:t>
      </w:r>
      <w:r w:rsidRPr="00A927B0">
        <w:rPr>
          <w:szCs w:val="20"/>
          <w:u w:val="single"/>
        </w:rPr>
        <w:t>macnabiana</w:t>
      </w:r>
      <w:r w:rsidRPr="00A927B0">
        <w:rPr>
          <w:szCs w:val="20"/>
        </w:rPr>
        <w:t xml:space="preserve">) occurs mainly in the Northern California Coast Ranges Section of this region as well as in the Southern Cascades Section and the foothills of the Northern Sierra Nevada up an elevation of about 2800 ft (850 m).  In the North Coast Ranges it is usually found growing in numerous scattered groves in upper slope postions. </w:t>
      </w:r>
      <w:r>
        <w:rPr>
          <w:szCs w:val="20"/>
        </w:rPr>
        <w:t xml:space="preserve"> </w:t>
      </w:r>
      <w:r w:rsidRPr="00A927B0">
        <w:rPr>
          <w:szCs w:val="20"/>
        </w:rPr>
        <w:t>These sites often are derived from non-granitic substrates, such as shallow ultrabasics.  On xeric sites, McNab Cypress tends to associate in small groves with Gray Pine (</w:t>
      </w:r>
      <w:r w:rsidRPr="00A927B0">
        <w:rPr>
          <w:szCs w:val="20"/>
          <w:u w:val="single"/>
        </w:rPr>
        <w:t>Pinus</w:t>
      </w:r>
      <w:r w:rsidRPr="00A927B0">
        <w:rPr>
          <w:szCs w:val="20"/>
        </w:rPr>
        <w:t xml:space="preserve"> </w:t>
      </w:r>
      <w:r w:rsidRPr="00A927B0">
        <w:rPr>
          <w:szCs w:val="20"/>
          <w:u w:val="single"/>
        </w:rPr>
        <w:t>sabiniana</w:t>
      </w:r>
      <w:r w:rsidRPr="00A927B0">
        <w:rPr>
          <w:szCs w:val="20"/>
        </w:rPr>
        <w:t>), Jeffrey Pine (</w:t>
      </w:r>
      <w:r w:rsidRPr="00A927B0">
        <w:rPr>
          <w:szCs w:val="20"/>
          <w:u w:val="single"/>
        </w:rPr>
        <w:t>P</w:t>
      </w:r>
      <w:r w:rsidRPr="00A927B0">
        <w:rPr>
          <w:szCs w:val="20"/>
        </w:rPr>
        <w:t xml:space="preserve">. </w:t>
      </w:r>
      <w:r w:rsidRPr="00A927B0">
        <w:rPr>
          <w:szCs w:val="20"/>
          <w:u w:val="single"/>
        </w:rPr>
        <w:t>jeffreyi</w:t>
      </w:r>
      <w:r w:rsidRPr="00A927B0">
        <w:rPr>
          <w:szCs w:val="20"/>
        </w:rPr>
        <w:t>), and Knobcone Pine (</w:t>
      </w:r>
      <w:r w:rsidRPr="00A927B0">
        <w:rPr>
          <w:szCs w:val="20"/>
          <w:u w:val="single"/>
        </w:rPr>
        <w:t>P</w:t>
      </w:r>
      <w:r w:rsidRPr="00A927B0">
        <w:rPr>
          <w:szCs w:val="20"/>
        </w:rPr>
        <w:t xml:space="preserve">. </w:t>
      </w:r>
      <w:r w:rsidRPr="00A927B0">
        <w:rPr>
          <w:szCs w:val="20"/>
          <w:u w:val="single"/>
        </w:rPr>
        <w:t>attenuata</w:t>
      </w:r>
      <w:r w:rsidRPr="00A927B0">
        <w:rPr>
          <w:szCs w:val="20"/>
        </w:rPr>
        <w:t>), as well as Leather Oak (</w:t>
      </w:r>
      <w:r w:rsidRPr="00A927B0">
        <w:rPr>
          <w:szCs w:val="20"/>
          <w:u w:val="single"/>
        </w:rPr>
        <w:t>Quercus</w:t>
      </w:r>
      <w:r w:rsidRPr="00A927B0">
        <w:rPr>
          <w:szCs w:val="20"/>
        </w:rPr>
        <w:t xml:space="preserve"> </w:t>
      </w:r>
      <w:r w:rsidRPr="00A927B0">
        <w:rPr>
          <w:szCs w:val="20"/>
          <w:u w:val="single"/>
        </w:rPr>
        <w:t>durata</w:t>
      </w:r>
      <w:r>
        <w:rPr>
          <w:szCs w:val="20"/>
        </w:rPr>
        <w:t xml:space="preserve">), </w:t>
      </w:r>
      <w:r w:rsidRPr="00A927B0">
        <w:rPr>
          <w:szCs w:val="20"/>
        </w:rPr>
        <w:t>Oregon White Oak (</w:t>
      </w:r>
      <w:r w:rsidRPr="00A927B0">
        <w:rPr>
          <w:szCs w:val="20"/>
          <w:u w:val="single"/>
        </w:rPr>
        <w:t>Q</w:t>
      </w:r>
      <w:r w:rsidRPr="00A927B0">
        <w:rPr>
          <w:szCs w:val="20"/>
        </w:rPr>
        <w:t xml:space="preserve">. </w:t>
      </w:r>
      <w:r w:rsidRPr="00A927B0">
        <w:rPr>
          <w:szCs w:val="20"/>
          <w:u w:val="single"/>
        </w:rPr>
        <w:t>garryana</w:t>
      </w:r>
      <w:r w:rsidRPr="00A927B0">
        <w:rPr>
          <w:szCs w:val="20"/>
        </w:rPr>
        <w:t>), and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This Cypress also occurs with many chaparral species, including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and Chamise (</w:t>
      </w:r>
      <w:r w:rsidRPr="00A927B0">
        <w:rPr>
          <w:szCs w:val="20"/>
          <w:u w:val="single"/>
        </w:rPr>
        <w:t>Adenostama</w:t>
      </w:r>
      <w:r w:rsidRPr="00A927B0">
        <w:rPr>
          <w:szCs w:val="20"/>
        </w:rPr>
        <w:t xml:space="preserve"> </w:t>
      </w:r>
      <w:r w:rsidRPr="00A927B0">
        <w:rPr>
          <w:szCs w:val="20"/>
          <w:u w:val="single"/>
        </w:rPr>
        <w:t>fasciculatum</w:t>
      </w:r>
      <w:r w:rsidRPr="00A927B0">
        <w:rPr>
          <w:szCs w:val="20"/>
        </w:rPr>
        <w:t>).</w:t>
      </w:r>
    </w:p>
    <w:p w14:paraId="6AFFA235" w14:textId="77777777" w:rsidR="0050350B" w:rsidRPr="00A927B0" w:rsidRDefault="0050350B" w:rsidP="0050350B">
      <w:pPr>
        <w:pStyle w:val="Heading6"/>
      </w:pPr>
      <w:r w:rsidRPr="00A927B0">
        <w:t>MY</w:t>
      </w:r>
      <w:r w:rsidRPr="00A927B0">
        <w:tab/>
        <w:t>P</w:t>
      </w:r>
      <w:r>
        <w:t>ygmy</w:t>
      </w:r>
      <w:r w:rsidRPr="00A927B0">
        <w:t xml:space="preserve"> (M</w:t>
      </w:r>
      <w:r>
        <w:t>endocino</w:t>
      </w:r>
      <w:r w:rsidRPr="00A927B0">
        <w:t>) C</w:t>
      </w:r>
      <w:r>
        <w:t>ypress</w:t>
      </w:r>
      <w:r w:rsidRPr="00A927B0">
        <w:t xml:space="preserve"> S</w:t>
      </w:r>
      <w:r>
        <w:t>eries</w:t>
      </w:r>
    </w:p>
    <w:p w14:paraId="6BFEA88A" w14:textId="77777777" w:rsidR="0050350B" w:rsidRPr="00A927B0" w:rsidRDefault="0050350B" w:rsidP="0050350B">
      <w:pPr>
        <w:rPr>
          <w:szCs w:val="20"/>
        </w:rPr>
      </w:pPr>
      <w:r w:rsidRPr="00A927B0">
        <w:rPr>
          <w:szCs w:val="20"/>
        </w:rPr>
        <w:t>Pygmy Cypress (</w:t>
      </w:r>
      <w:r w:rsidRPr="00A927B0">
        <w:rPr>
          <w:szCs w:val="20"/>
          <w:u w:val="single"/>
        </w:rPr>
        <w:t>Cupressus</w:t>
      </w:r>
      <w:r w:rsidRPr="00A927B0">
        <w:rPr>
          <w:szCs w:val="20"/>
        </w:rPr>
        <w:t xml:space="preserve"> </w:t>
      </w:r>
      <w:r w:rsidRPr="00A927B0">
        <w:rPr>
          <w:szCs w:val="20"/>
          <w:u w:val="single"/>
        </w:rPr>
        <w:t>goveniana</w:t>
      </w:r>
      <w:r w:rsidRPr="00A927B0">
        <w:rPr>
          <w:szCs w:val="20"/>
        </w:rPr>
        <w:t xml:space="preserve"> var. </w:t>
      </w:r>
      <w:r w:rsidRPr="00A927B0">
        <w:rPr>
          <w:szCs w:val="20"/>
          <w:u w:val="single"/>
        </w:rPr>
        <w:t>pigmaea</w:t>
      </w:r>
      <w:r w:rsidRPr="00A927B0">
        <w:rPr>
          <w:szCs w:val="20"/>
        </w:rPr>
        <w:t>) is mostly confined to a marine terrace between Albion and Fort Bragg in Mendocino County and scattered stands south to the central Sonoma County coast.  It occurs up to an elevation of about 1650 ft (500 m).  This dwarf Cypress is confined to poorly-drained acid soils derived from sandstones and which are often underlain by an iron hardpan.  Bolander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bolanderi</w:t>
      </w:r>
      <w:r w:rsidRPr="00A927B0">
        <w:rPr>
          <w:szCs w:val="20"/>
        </w:rPr>
        <w:t>), Bishop Pine (</w:t>
      </w:r>
      <w:r w:rsidRPr="00A927B0">
        <w:rPr>
          <w:szCs w:val="20"/>
          <w:u w:val="single"/>
        </w:rPr>
        <w:t>P</w:t>
      </w:r>
      <w:r w:rsidRPr="00A927B0">
        <w:rPr>
          <w:szCs w:val="20"/>
        </w:rPr>
        <w:t xml:space="preserve">. </w:t>
      </w:r>
      <w:r w:rsidRPr="00A927B0">
        <w:rPr>
          <w:szCs w:val="20"/>
          <w:u w:val="single"/>
        </w:rPr>
        <w:t>muricata</w:t>
      </w:r>
      <w:r w:rsidRPr="00A927B0">
        <w:rPr>
          <w:szCs w:val="20"/>
        </w:rPr>
        <w:t>) and ericaceous shrubs such as Salal (</w:t>
      </w:r>
      <w:r w:rsidRPr="00A927B0">
        <w:rPr>
          <w:szCs w:val="20"/>
          <w:u w:val="single"/>
        </w:rPr>
        <w:t>Gaultheria</w:t>
      </w:r>
      <w:r w:rsidRPr="00A927B0">
        <w:rPr>
          <w:szCs w:val="20"/>
        </w:rPr>
        <w:t xml:space="preserve"> </w:t>
      </w:r>
      <w:r w:rsidRPr="00A927B0">
        <w:rPr>
          <w:szCs w:val="20"/>
          <w:u w:val="single"/>
        </w:rPr>
        <w:t>shallon</w:t>
      </w:r>
      <w:r w:rsidRPr="00A927B0">
        <w:rPr>
          <w:szCs w:val="20"/>
        </w:rPr>
        <w:t>), Coast Labrador Tea (</w:t>
      </w:r>
      <w:r w:rsidRPr="00A927B0">
        <w:rPr>
          <w:szCs w:val="20"/>
          <w:u w:val="single"/>
        </w:rPr>
        <w:t>Ledum</w:t>
      </w:r>
      <w:r w:rsidRPr="00A927B0">
        <w:rPr>
          <w:szCs w:val="20"/>
        </w:rPr>
        <w:t xml:space="preserve"> </w:t>
      </w:r>
      <w:r w:rsidRPr="00A927B0">
        <w:rPr>
          <w:szCs w:val="20"/>
          <w:u w:val="single"/>
        </w:rPr>
        <w:t>glandulosum</w:t>
      </w:r>
      <w:r w:rsidRPr="00A927B0">
        <w:rPr>
          <w:szCs w:val="20"/>
        </w:rPr>
        <w:t xml:space="preserve"> spp. </w:t>
      </w:r>
      <w:r w:rsidRPr="00A927B0">
        <w:rPr>
          <w:szCs w:val="20"/>
          <w:u w:val="single"/>
        </w:rPr>
        <w:t>columbianum</w:t>
      </w:r>
      <w:r w:rsidRPr="00A927B0">
        <w:rPr>
          <w:szCs w:val="20"/>
        </w:rPr>
        <w:t>), and Hairy and Glossyleaf Manzanita (</w:t>
      </w:r>
      <w:r w:rsidRPr="00A927B0">
        <w:rPr>
          <w:szCs w:val="20"/>
          <w:u w:val="single"/>
        </w:rPr>
        <w:t>Arctostaphylos</w:t>
      </w:r>
      <w:r w:rsidRPr="00A927B0">
        <w:rPr>
          <w:szCs w:val="20"/>
        </w:rPr>
        <w:t xml:space="preserve"> </w:t>
      </w:r>
      <w:r w:rsidRPr="00A927B0">
        <w:rPr>
          <w:szCs w:val="20"/>
          <w:u w:val="single"/>
        </w:rPr>
        <w:t>columbiana</w:t>
      </w:r>
      <w:r w:rsidRPr="00A927B0">
        <w:rPr>
          <w:szCs w:val="20"/>
        </w:rPr>
        <w:t xml:space="preserve">, </w:t>
      </w:r>
      <w:r w:rsidRPr="00A927B0">
        <w:rPr>
          <w:szCs w:val="20"/>
          <w:u w:val="single"/>
        </w:rPr>
        <w:t>A</w:t>
      </w:r>
      <w:r w:rsidRPr="00A927B0">
        <w:rPr>
          <w:szCs w:val="20"/>
        </w:rPr>
        <w:t xml:space="preserve">. </w:t>
      </w:r>
      <w:r w:rsidRPr="00A927B0">
        <w:rPr>
          <w:szCs w:val="20"/>
          <w:u w:val="single"/>
        </w:rPr>
        <w:t>nummularia</w:t>
      </w:r>
      <w:r w:rsidRPr="00A927B0">
        <w:rPr>
          <w:szCs w:val="20"/>
        </w:rPr>
        <w:t>) are common associates of this Series.</w:t>
      </w:r>
    </w:p>
    <w:p w14:paraId="1638CBA3" w14:textId="77777777" w:rsidR="0050350B" w:rsidRPr="00A927B0" w:rsidRDefault="0050350B" w:rsidP="0050350B">
      <w:pPr>
        <w:pStyle w:val="Heading6"/>
      </w:pPr>
      <w:r w:rsidRPr="00A927B0">
        <w:t>MO</w:t>
      </w:r>
      <w:r w:rsidRPr="00A927B0">
        <w:tab/>
        <w:t>B</w:t>
      </w:r>
      <w:r>
        <w:t>aker</w:t>
      </w:r>
      <w:r w:rsidRPr="00A927B0">
        <w:t xml:space="preserve"> (M</w:t>
      </w:r>
      <w:r>
        <w:t>odoc</w:t>
      </w:r>
      <w:r w:rsidRPr="00A927B0">
        <w:t>) C</w:t>
      </w:r>
      <w:r>
        <w:t>ypress</w:t>
      </w:r>
      <w:r w:rsidRPr="00A927B0">
        <w:t xml:space="preserve"> S</w:t>
      </w:r>
      <w:r>
        <w:t>eries</w:t>
      </w:r>
    </w:p>
    <w:p w14:paraId="1BE8E829" w14:textId="77777777" w:rsidR="0050350B" w:rsidRPr="00A927B0" w:rsidRDefault="0050350B" w:rsidP="0050350B">
      <w:pPr>
        <w:rPr>
          <w:szCs w:val="20"/>
        </w:rPr>
      </w:pPr>
      <w:r w:rsidRPr="00A927B0">
        <w:rPr>
          <w:szCs w:val="20"/>
        </w:rPr>
        <w:t>Isolated groves of Baker or Modoc Cypress (</w:t>
      </w:r>
      <w:r w:rsidRPr="00A927B0">
        <w:rPr>
          <w:szCs w:val="20"/>
          <w:u w:val="single"/>
        </w:rPr>
        <w:t>Cupressus</w:t>
      </w:r>
      <w:r w:rsidRPr="00A927B0">
        <w:rPr>
          <w:szCs w:val="20"/>
        </w:rPr>
        <w:t xml:space="preserve"> </w:t>
      </w:r>
      <w:r w:rsidRPr="00A927B0">
        <w:rPr>
          <w:szCs w:val="20"/>
          <w:u w:val="single"/>
        </w:rPr>
        <w:t>bakeri</w:t>
      </w:r>
      <w:r w:rsidRPr="00A927B0">
        <w:rPr>
          <w:szCs w:val="20"/>
        </w:rPr>
        <w:t>) exist in the Klamath Mountains Section of this area in addition to those in the Southern Cascades and (northern) Sierra Nevada Sections in an elevation band of about 3600 - 5900 ft (1100 - 1800 m).  The Siskiyou Cypress subspecies (</w:t>
      </w:r>
      <w:r w:rsidRPr="00A927B0">
        <w:rPr>
          <w:szCs w:val="20"/>
          <w:u w:val="single"/>
        </w:rPr>
        <w:t>C</w:t>
      </w:r>
      <w:r w:rsidRPr="00A927B0">
        <w:rPr>
          <w:szCs w:val="20"/>
        </w:rPr>
        <w:t xml:space="preserve">. </w:t>
      </w:r>
      <w:r w:rsidRPr="00A927B0">
        <w:rPr>
          <w:szCs w:val="20"/>
          <w:u w:val="single"/>
        </w:rPr>
        <w:t>b</w:t>
      </w:r>
      <w:r w:rsidRPr="00A927B0">
        <w:rPr>
          <w:szCs w:val="20"/>
        </w:rPr>
        <w:t xml:space="preserve">. ssp. </w:t>
      </w:r>
      <w:r w:rsidRPr="00A927B0">
        <w:rPr>
          <w:szCs w:val="20"/>
          <w:u w:val="single"/>
        </w:rPr>
        <w:t>matthewsii</w:t>
      </w:r>
      <w:r w:rsidRPr="00A927B0">
        <w:rPr>
          <w:szCs w:val="20"/>
        </w:rPr>
        <w:t>) occurs in the western areas and is generally limited to volcanic flow outcrops or serpentinitic sites.  It is associated with the Ponderosa Pine Series.</w:t>
      </w:r>
    </w:p>
    <w:p w14:paraId="33F5997E" w14:textId="77777777" w:rsidR="0050350B" w:rsidRPr="00A927B0" w:rsidRDefault="0050350B" w:rsidP="0050350B">
      <w:pPr>
        <w:pStyle w:val="Heading6"/>
      </w:pPr>
      <w:r w:rsidRPr="00A927B0">
        <w:t>GF</w:t>
      </w:r>
      <w:r w:rsidRPr="00A927B0">
        <w:tab/>
        <w:t>G</w:t>
      </w:r>
      <w:r>
        <w:t>rand</w:t>
      </w:r>
      <w:r w:rsidRPr="00A927B0">
        <w:t xml:space="preserve"> F</w:t>
      </w:r>
      <w:r>
        <w:t>ir</w:t>
      </w:r>
      <w:r w:rsidRPr="00A927B0">
        <w:t xml:space="preserve"> S</w:t>
      </w:r>
      <w:r>
        <w:t>eries</w:t>
      </w:r>
    </w:p>
    <w:p w14:paraId="700E48F8" w14:textId="77777777" w:rsidR="0050350B" w:rsidRPr="00A927B0" w:rsidRDefault="0050350B" w:rsidP="0050350B">
      <w:pPr>
        <w:rPr>
          <w:szCs w:val="20"/>
        </w:rPr>
      </w:pPr>
      <w:r w:rsidRPr="00A927B0">
        <w:rPr>
          <w:szCs w:val="20"/>
        </w:rPr>
        <w:t>This is the southern counterpart of the Grand Fir - Sitka Spruce Series.  It occurs below 2300 ft (700 m) adjacent to the coast on shallow soils in Sonoma and Mendocino Counties north of the Russian River.  Grand Fir (</w:t>
      </w:r>
      <w:r w:rsidRPr="00A927B0">
        <w:rPr>
          <w:szCs w:val="20"/>
          <w:u w:val="single"/>
        </w:rPr>
        <w:t>Abies</w:t>
      </w:r>
      <w:r w:rsidRPr="00A927B0">
        <w:rPr>
          <w:szCs w:val="20"/>
        </w:rPr>
        <w:t xml:space="preserve"> </w:t>
      </w:r>
      <w:r w:rsidRPr="00A927B0">
        <w:rPr>
          <w:szCs w:val="20"/>
          <w:u w:val="single"/>
        </w:rPr>
        <w:t>grandis</w:t>
      </w:r>
      <w:r w:rsidRPr="00A927B0">
        <w:rPr>
          <w:szCs w:val="20"/>
        </w:rPr>
        <w:t>) is often geographically associated with the Redwood - Douglas-fir, Douglas-Fir - Tanoak and Bishop Pine Series.  This species produces hybrids with White Fir (</w:t>
      </w:r>
      <w:r w:rsidRPr="00A927B0">
        <w:rPr>
          <w:szCs w:val="20"/>
          <w:u w:val="single"/>
        </w:rPr>
        <w:t>A</w:t>
      </w:r>
      <w:r w:rsidRPr="00A927B0">
        <w:rPr>
          <w:szCs w:val="20"/>
        </w:rPr>
        <w:t xml:space="preserve">. </w:t>
      </w:r>
      <w:r w:rsidRPr="00A927B0">
        <w:rPr>
          <w:szCs w:val="20"/>
          <w:u w:val="single"/>
        </w:rPr>
        <w:t>concolor</w:t>
      </w:r>
      <w:r>
        <w:rPr>
          <w:szCs w:val="20"/>
        </w:rPr>
        <w:t xml:space="preserve">) </w:t>
      </w:r>
      <w:r w:rsidRPr="00A927B0">
        <w:rPr>
          <w:szCs w:val="20"/>
        </w:rPr>
        <w:t xml:space="preserve">in the northeastern North Coast Ranges and northwestern Klamath Mountains Sections but is usually geographically separated.  </w:t>
      </w:r>
      <w:r w:rsidRPr="00A927B0">
        <w:rPr>
          <w:szCs w:val="20"/>
        </w:rPr>
        <w:lastRenderedPageBreak/>
        <w:t>Associated hardwoods and conifers in the Grand Fir Series include Red Alder (</w:t>
      </w:r>
      <w:r w:rsidRPr="00A927B0">
        <w:rPr>
          <w:szCs w:val="20"/>
          <w:u w:val="single"/>
        </w:rPr>
        <w:t>Alnus</w:t>
      </w:r>
      <w:r w:rsidRPr="00A927B0">
        <w:rPr>
          <w:szCs w:val="20"/>
        </w:rPr>
        <w:t xml:space="preserve"> </w:t>
      </w:r>
      <w:r w:rsidRPr="00A927B0">
        <w:rPr>
          <w:szCs w:val="20"/>
          <w:u w:val="single"/>
        </w:rPr>
        <w:t>rubra</w:t>
      </w:r>
      <w:r w:rsidRPr="00A927B0">
        <w:rPr>
          <w:szCs w:val="20"/>
        </w:rPr>
        <w:t>), Sitka Spruce (</w:t>
      </w:r>
      <w:r w:rsidRPr="00A927B0">
        <w:rPr>
          <w:szCs w:val="20"/>
          <w:u w:val="single"/>
        </w:rPr>
        <w:t>Picea</w:t>
      </w:r>
      <w:r w:rsidRPr="00A927B0">
        <w:rPr>
          <w:szCs w:val="20"/>
        </w:rPr>
        <w:t xml:space="preserve"> </w:t>
      </w:r>
      <w:r w:rsidRPr="00A927B0">
        <w:rPr>
          <w:szCs w:val="20"/>
          <w:u w:val="single"/>
        </w:rPr>
        <w:t>sitchensis</w:t>
      </w:r>
      <w:r w:rsidRPr="00A927B0">
        <w:rPr>
          <w:szCs w:val="20"/>
        </w:rPr>
        <w:t>), Western Hemlock (</w:t>
      </w:r>
      <w:r w:rsidRPr="00A927B0">
        <w:rPr>
          <w:szCs w:val="20"/>
          <w:u w:val="single"/>
        </w:rPr>
        <w:t>Tsuga</w:t>
      </w:r>
      <w:r w:rsidRPr="00A927B0">
        <w:rPr>
          <w:szCs w:val="20"/>
        </w:rPr>
        <w:t xml:space="preserve"> </w:t>
      </w:r>
      <w:r w:rsidRPr="00A927B0">
        <w:rPr>
          <w:szCs w:val="20"/>
          <w:u w:val="single"/>
        </w:rPr>
        <w:t>heterophylla</w:t>
      </w:r>
      <w:r w:rsidRPr="00A927B0">
        <w:rPr>
          <w:szCs w:val="20"/>
        </w:rPr>
        <w:t>),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Bishop Pine (</w:t>
      </w:r>
      <w:r w:rsidRPr="00A927B0">
        <w:rPr>
          <w:szCs w:val="20"/>
          <w:u w:val="single"/>
        </w:rPr>
        <w:t>Pinus</w:t>
      </w:r>
      <w:r w:rsidRPr="00A927B0">
        <w:rPr>
          <w:szCs w:val="20"/>
        </w:rPr>
        <w:t xml:space="preserve"> </w:t>
      </w:r>
      <w:r w:rsidRPr="00A927B0">
        <w:rPr>
          <w:szCs w:val="20"/>
          <w:u w:val="single"/>
        </w:rPr>
        <w:t>muricata</w:t>
      </w:r>
      <w:r w:rsidRPr="00A927B0">
        <w:rPr>
          <w:szCs w:val="20"/>
        </w:rPr>
        <w:t>),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and Redwood (</w:t>
      </w:r>
      <w:r w:rsidRPr="00A927B0">
        <w:rPr>
          <w:szCs w:val="20"/>
          <w:u w:val="single"/>
        </w:rPr>
        <w:t>Sequoia</w:t>
      </w:r>
      <w:r w:rsidRPr="00A927B0">
        <w:rPr>
          <w:szCs w:val="20"/>
        </w:rPr>
        <w:t xml:space="preserve"> </w:t>
      </w:r>
      <w:r w:rsidRPr="00A927B0">
        <w:rPr>
          <w:szCs w:val="20"/>
          <w:u w:val="single"/>
        </w:rPr>
        <w:t>sempervirens</w:t>
      </w:r>
      <w:r w:rsidRPr="00A927B0">
        <w:rPr>
          <w:szCs w:val="20"/>
        </w:rPr>
        <w:t>).</w:t>
      </w:r>
    </w:p>
    <w:p w14:paraId="28AA904C" w14:textId="77777777" w:rsidR="0050350B" w:rsidRPr="00A927B0" w:rsidRDefault="0050350B" w:rsidP="0050350B">
      <w:pPr>
        <w:pStyle w:val="Heading6"/>
      </w:pPr>
      <w:r w:rsidRPr="00A927B0">
        <w:t>SG</w:t>
      </w:r>
      <w:r w:rsidRPr="00A927B0">
        <w:tab/>
        <w:t>S</w:t>
      </w:r>
      <w:r>
        <w:t>itka</w:t>
      </w:r>
      <w:r w:rsidRPr="00A927B0">
        <w:t xml:space="preserve"> S</w:t>
      </w:r>
      <w:r>
        <w:t>pruce</w:t>
      </w:r>
      <w:r w:rsidRPr="00A927B0">
        <w:t xml:space="preserve"> - G</w:t>
      </w:r>
      <w:r>
        <w:t>rand</w:t>
      </w:r>
      <w:r w:rsidRPr="00A927B0">
        <w:t xml:space="preserve"> F</w:t>
      </w:r>
      <w:r>
        <w:t>ir</w:t>
      </w:r>
      <w:r w:rsidRPr="00A927B0">
        <w:t xml:space="preserve"> S</w:t>
      </w:r>
      <w:r>
        <w:t>eries</w:t>
      </w:r>
    </w:p>
    <w:p w14:paraId="326E820F" w14:textId="77777777" w:rsidR="0050350B" w:rsidRPr="00A927B0" w:rsidRDefault="0050350B" w:rsidP="0050350B">
      <w:pPr>
        <w:rPr>
          <w:szCs w:val="20"/>
        </w:rPr>
      </w:pPr>
      <w:r w:rsidRPr="00A927B0">
        <w:rPr>
          <w:szCs w:val="20"/>
        </w:rPr>
        <w:t>This Series of mixed conifers occurs where Sitka Spruce (</w:t>
      </w:r>
      <w:r w:rsidRPr="00A927B0">
        <w:rPr>
          <w:szCs w:val="20"/>
          <w:u w:val="single"/>
        </w:rPr>
        <w:t>Picea</w:t>
      </w:r>
      <w:r w:rsidRPr="00A927B0">
        <w:rPr>
          <w:szCs w:val="20"/>
        </w:rPr>
        <w:t xml:space="preserve"> </w:t>
      </w:r>
      <w:r w:rsidRPr="00A927B0">
        <w:rPr>
          <w:szCs w:val="20"/>
          <w:u w:val="single"/>
        </w:rPr>
        <w:t>sitchensis</w:t>
      </w:r>
      <w:r w:rsidRPr="00A927B0">
        <w:rPr>
          <w:szCs w:val="20"/>
        </w:rPr>
        <w:t>), Grand Fir (</w:t>
      </w:r>
      <w:r w:rsidRPr="00A927B0">
        <w:rPr>
          <w:szCs w:val="20"/>
          <w:u w:val="single"/>
        </w:rPr>
        <w:t>Abies</w:t>
      </w:r>
      <w:r w:rsidRPr="00A927B0">
        <w:rPr>
          <w:szCs w:val="20"/>
        </w:rPr>
        <w:t xml:space="preserve"> </w:t>
      </w:r>
      <w:r w:rsidRPr="00A927B0">
        <w:rPr>
          <w:szCs w:val="20"/>
          <w:u w:val="single"/>
        </w:rPr>
        <w:t>grandis</w:t>
      </w:r>
      <w:r w:rsidRPr="00A927B0">
        <w:rPr>
          <w:szCs w:val="20"/>
        </w:rPr>
        <w:t>) and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occur in the same coastal areas of California.  These species will occur adjacent to Redwood (</w:t>
      </w:r>
      <w:r w:rsidRPr="00A927B0">
        <w:rPr>
          <w:szCs w:val="20"/>
          <w:u w:val="single"/>
        </w:rPr>
        <w:t>Sequoia</w:t>
      </w:r>
      <w:r w:rsidRPr="00A927B0">
        <w:rPr>
          <w:szCs w:val="20"/>
        </w:rPr>
        <w:t xml:space="preserve"> </w:t>
      </w:r>
      <w:r w:rsidRPr="00A927B0">
        <w:rPr>
          <w:szCs w:val="20"/>
          <w:u w:val="single"/>
        </w:rPr>
        <w:t>sempervirens</w:t>
      </w:r>
      <w:r w:rsidRPr="00A927B0">
        <w:rPr>
          <w:szCs w:val="20"/>
        </w:rPr>
        <w:t>) groves where coastal salt spray depositions preclude vigorous Redwood growth.  They intermingle within ten miles (16</w:t>
      </w:r>
      <w:r>
        <w:rPr>
          <w:szCs w:val="20"/>
        </w:rPr>
        <w:t xml:space="preserve"> </w:t>
      </w:r>
      <w:r w:rsidRPr="00A927B0">
        <w:rPr>
          <w:szCs w:val="20"/>
        </w:rPr>
        <w:t>km) of the coast in Humboldt and Del Norte Counties.  Grand Fir continues as a single dominant conifer in the Grand Fir Series in Mendocino and Sonoma counties to the south.  This aggregate of conifer species usually occurs on coastal terraces, alluvial soils, or sandy</w:t>
      </w:r>
      <w:r>
        <w:rPr>
          <w:szCs w:val="20"/>
        </w:rPr>
        <w:t xml:space="preserve"> benches adjacent to streams.  </w:t>
      </w:r>
      <w:r w:rsidRPr="00A927B0">
        <w:rPr>
          <w:szCs w:val="20"/>
        </w:rPr>
        <w:t>The Sitka Spruce - Grand Fir Series intergrades with the Western Hemlock Series.  Associated riparian hardwoods include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and Red Alder (</w:t>
      </w:r>
      <w:r w:rsidRPr="00A927B0">
        <w:rPr>
          <w:szCs w:val="20"/>
          <w:u w:val="single"/>
        </w:rPr>
        <w:t>Alnus</w:t>
      </w:r>
      <w:r w:rsidRPr="00A927B0">
        <w:rPr>
          <w:szCs w:val="20"/>
        </w:rPr>
        <w:t xml:space="preserve"> </w:t>
      </w:r>
      <w:r w:rsidRPr="00A927B0">
        <w:rPr>
          <w:szCs w:val="20"/>
          <w:u w:val="single"/>
        </w:rPr>
        <w:t>rubra</w:t>
      </w:r>
      <w:r w:rsidRPr="00A927B0">
        <w:rPr>
          <w:szCs w:val="20"/>
        </w:rPr>
        <w:t>).  Trillium (</w:t>
      </w:r>
      <w:r w:rsidRPr="00A927B0">
        <w:rPr>
          <w:szCs w:val="20"/>
          <w:u w:val="single"/>
        </w:rPr>
        <w:t>Trillium</w:t>
      </w:r>
      <w:r w:rsidRPr="00A927B0">
        <w:rPr>
          <w:szCs w:val="20"/>
        </w:rPr>
        <w:t xml:space="preserve"> </w:t>
      </w:r>
      <w:r w:rsidRPr="00A927B0">
        <w:rPr>
          <w:szCs w:val="20"/>
          <w:u w:val="single"/>
        </w:rPr>
        <w:t>ovatum</w:t>
      </w:r>
      <w:r w:rsidRPr="00A927B0">
        <w:rPr>
          <w:szCs w:val="20"/>
        </w:rPr>
        <w:t>) and Salal (</w:t>
      </w:r>
      <w:r w:rsidRPr="00A927B0">
        <w:rPr>
          <w:szCs w:val="20"/>
          <w:u w:val="single"/>
        </w:rPr>
        <w:t>Gaultheria</w:t>
      </w:r>
      <w:r w:rsidRPr="00A927B0">
        <w:rPr>
          <w:szCs w:val="20"/>
        </w:rPr>
        <w:t xml:space="preserve"> </w:t>
      </w:r>
      <w:r w:rsidRPr="00A927B0">
        <w:rPr>
          <w:szCs w:val="20"/>
          <w:u w:val="single"/>
        </w:rPr>
        <w:t>shallon</w:t>
      </w:r>
      <w:r w:rsidRPr="00A927B0">
        <w:rPr>
          <w:szCs w:val="20"/>
        </w:rPr>
        <w:t>) also are common.</w:t>
      </w:r>
    </w:p>
    <w:p w14:paraId="5B0DA3C9" w14:textId="77777777" w:rsidR="0050350B" w:rsidRPr="00A927B0" w:rsidRDefault="0050350B" w:rsidP="0050350B">
      <w:pPr>
        <w:pStyle w:val="Heading6"/>
      </w:pPr>
      <w:r w:rsidRPr="00A927B0">
        <w:t>PM</w:t>
      </w:r>
      <w:r w:rsidRPr="00A927B0">
        <w:tab/>
        <w:t>B</w:t>
      </w:r>
      <w:r>
        <w:t>ishop</w:t>
      </w:r>
      <w:r w:rsidRPr="00A927B0">
        <w:t xml:space="preserve"> P</w:t>
      </w:r>
      <w:r>
        <w:t>ine</w:t>
      </w:r>
      <w:r w:rsidRPr="00A927B0">
        <w:t xml:space="preserve"> S</w:t>
      </w:r>
      <w:r>
        <w:t>eries</w:t>
      </w:r>
    </w:p>
    <w:p w14:paraId="35513807" w14:textId="77777777" w:rsidR="0050350B" w:rsidRPr="00A927B0" w:rsidRDefault="0050350B" w:rsidP="0050350B">
      <w:pPr>
        <w:rPr>
          <w:szCs w:val="20"/>
        </w:rPr>
      </w:pPr>
      <w:r w:rsidRPr="00A927B0">
        <w:rPr>
          <w:szCs w:val="20"/>
        </w:rPr>
        <w:t>Bishop Pine (</w:t>
      </w:r>
      <w:r w:rsidRPr="00A927B0">
        <w:rPr>
          <w:szCs w:val="20"/>
          <w:u w:val="single"/>
        </w:rPr>
        <w:t>Pinus</w:t>
      </w:r>
      <w:r w:rsidRPr="00A927B0">
        <w:rPr>
          <w:szCs w:val="20"/>
        </w:rPr>
        <w:t xml:space="preserve"> </w:t>
      </w:r>
      <w:r w:rsidRPr="00A927B0">
        <w:rPr>
          <w:szCs w:val="20"/>
          <w:u w:val="single"/>
        </w:rPr>
        <w:t>muricata</w:t>
      </w:r>
      <w:r w:rsidRPr="00A927B0">
        <w:rPr>
          <w:szCs w:val="20"/>
        </w:rPr>
        <w:t>) occurs discontinuously along the coast from Humboldt County south to San Francisco at elevations below about 980 ft (300 m).  It is abundant in Mendocino and Sonoma Counties.  Stands also exist in San Luis Obispo and Santa Barbara Counties and the Channel Islands.  This Series indicates the species dominance and commonly occurs on shallow, acidic or often poorly drained soils.  Very dense, even-aged stands may follow fires after the release of seeds in this closed-cone pine.  Understory herbaceous species such as Braken Fern (</w:t>
      </w:r>
      <w:r w:rsidRPr="00A927B0">
        <w:rPr>
          <w:szCs w:val="20"/>
          <w:u w:val="single"/>
        </w:rPr>
        <w:t>Pteridium</w:t>
      </w:r>
      <w:r w:rsidRPr="00A927B0">
        <w:rPr>
          <w:szCs w:val="20"/>
        </w:rPr>
        <w:t xml:space="preserve"> </w:t>
      </w:r>
      <w:r w:rsidRPr="00A927B0">
        <w:rPr>
          <w:szCs w:val="20"/>
          <w:u w:val="single"/>
        </w:rPr>
        <w:t>aquilinum</w:t>
      </w:r>
      <w:r w:rsidRPr="00A927B0">
        <w:rPr>
          <w:szCs w:val="20"/>
        </w:rPr>
        <w:t>) and Sword Fern (</w:t>
      </w:r>
      <w:r w:rsidRPr="00A927B0">
        <w:rPr>
          <w:szCs w:val="20"/>
          <w:u w:val="single"/>
        </w:rPr>
        <w:t>Polystichum</w:t>
      </w:r>
      <w:r w:rsidRPr="00A927B0">
        <w:rPr>
          <w:szCs w:val="20"/>
        </w:rPr>
        <w:t xml:space="preserve"> </w:t>
      </w:r>
      <w:r w:rsidRPr="00A927B0">
        <w:rPr>
          <w:szCs w:val="20"/>
          <w:u w:val="single"/>
        </w:rPr>
        <w:t>munitum</w:t>
      </w:r>
      <w:r w:rsidRPr="00A927B0">
        <w:rPr>
          <w:szCs w:val="20"/>
        </w:rPr>
        <w:t>) and shrubs such as Coffeeberry (</w:t>
      </w:r>
      <w:r w:rsidRPr="00A927B0">
        <w:rPr>
          <w:szCs w:val="20"/>
          <w:u w:val="single"/>
        </w:rPr>
        <w:t>Rhamnus</w:t>
      </w:r>
      <w:r w:rsidRPr="00A927B0">
        <w:rPr>
          <w:szCs w:val="20"/>
        </w:rPr>
        <w:t xml:space="preserve"> </w:t>
      </w:r>
      <w:r w:rsidRPr="00A927B0">
        <w:rPr>
          <w:szCs w:val="20"/>
          <w:u w:val="single"/>
        </w:rPr>
        <w:t>californica</w:t>
      </w:r>
      <w:r w:rsidRPr="00A927B0">
        <w:rPr>
          <w:szCs w:val="20"/>
        </w:rPr>
        <w:t>) and California Huckleberry (</w:t>
      </w:r>
      <w:r w:rsidRPr="00A927B0">
        <w:rPr>
          <w:szCs w:val="20"/>
          <w:u w:val="single"/>
        </w:rPr>
        <w:t>Vaccinium</w:t>
      </w:r>
      <w:r w:rsidRPr="00A927B0">
        <w:rPr>
          <w:szCs w:val="20"/>
        </w:rPr>
        <w:t xml:space="preserve"> </w:t>
      </w:r>
      <w:r w:rsidRPr="00A927B0">
        <w:rPr>
          <w:szCs w:val="20"/>
          <w:u w:val="single"/>
        </w:rPr>
        <w:t>ovatum</w:t>
      </w:r>
      <w:r w:rsidRPr="00A927B0">
        <w:rPr>
          <w:szCs w:val="20"/>
        </w:rPr>
        <w:t>) are common in the Series.  Associated trees in the North Coast and Montane region include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Bolander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ssp. </w:t>
      </w:r>
      <w:r w:rsidRPr="00A927B0">
        <w:rPr>
          <w:szCs w:val="20"/>
          <w:u w:val="single"/>
        </w:rPr>
        <w:t>bolanderi</w:t>
      </w:r>
      <w:r w:rsidRPr="00A927B0">
        <w:rPr>
          <w:szCs w:val="20"/>
        </w:rPr>
        <w:t>), Pygmy Cypress (</w:t>
      </w:r>
      <w:r w:rsidRPr="00A927B0">
        <w:rPr>
          <w:szCs w:val="20"/>
          <w:u w:val="single"/>
        </w:rPr>
        <w:t>Cupressus</w:t>
      </w:r>
      <w:r w:rsidRPr="00A927B0">
        <w:rPr>
          <w:szCs w:val="20"/>
        </w:rPr>
        <w:t xml:space="preserve"> </w:t>
      </w:r>
      <w:r w:rsidRPr="00A927B0">
        <w:rPr>
          <w:szCs w:val="20"/>
          <w:u w:val="single"/>
        </w:rPr>
        <w:t>goveniana</w:t>
      </w:r>
      <w:r w:rsidRPr="00A927B0">
        <w:rPr>
          <w:szCs w:val="20"/>
        </w:rPr>
        <w:t xml:space="preserve"> ssp. </w:t>
      </w:r>
      <w:r w:rsidRPr="00A927B0">
        <w:rPr>
          <w:szCs w:val="20"/>
          <w:u w:val="single"/>
        </w:rPr>
        <w:t>pigmaea</w:t>
      </w:r>
      <w:r w:rsidRPr="00A927B0">
        <w:rPr>
          <w:szCs w:val="20"/>
        </w:rPr>
        <w:t>), Madrone (</w:t>
      </w:r>
      <w:r w:rsidRPr="00A927B0">
        <w:rPr>
          <w:szCs w:val="20"/>
          <w:u w:val="single"/>
        </w:rPr>
        <w:t>Arbutus</w:t>
      </w:r>
      <w:r w:rsidRPr="00A927B0">
        <w:rPr>
          <w:szCs w:val="20"/>
        </w:rPr>
        <w:t xml:space="preserve"> </w:t>
      </w:r>
      <w:r w:rsidRPr="00A927B0">
        <w:rPr>
          <w:szCs w:val="20"/>
          <w:u w:val="single"/>
        </w:rPr>
        <w:t>menziesii</w:t>
      </w:r>
      <w:r w:rsidRPr="00A927B0">
        <w:rPr>
          <w:szCs w:val="20"/>
        </w:rPr>
        <w:t>), Beach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ssp. </w:t>
      </w:r>
      <w:r w:rsidRPr="00A927B0">
        <w:rPr>
          <w:szCs w:val="20"/>
          <w:u w:val="single"/>
        </w:rPr>
        <w:t>contorta</w:t>
      </w:r>
      <w:r w:rsidRPr="00A927B0">
        <w:rPr>
          <w:szCs w:val="20"/>
        </w:rPr>
        <w:t>) and Redwood (</w:t>
      </w:r>
      <w:r w:rsidRPr="00A927B0">
        <w:rPr>
          <w:szCs w:val="20"/>
          <w:u w:val="single"/>
        </w:rPr>
        <w:t>Sequoia</w:t>
      </w:r>
      <w:r w:rsidRPr="00A927B0">
        <w:rPr>
          <w:szCs w:val="20"/>
        </w:rPr>
        <w:t xml:space="preserve"> </w:t>
      </w:r>
      <w:r w:rsidRPr="00A927B0">
        <w:rPr>
          <w:szCs w:val="20"/>
          <w:u w:val="single"/>
        </w:rPr>
        <w:t>sempervirens</w:t>
      </w:r>
      <w:r w:rsidRPr="00A927B0">
        <w:rPr>
          <w:szCs w:val="20"/>
        </w:rPr>
        <w:t>).</w:t>
      </w:r>
    </w:p>
    <w:p w14:paraId="1807A2B1" w14:textId="77777777" w:rsidR="0050350B" w:rsidRPr="00A927B0" w:rsidRDefault="0050350B" w:rsidP="0050350B">
      <w:pPr>
        <w:pStyle w:val="Heading6"/>
      </w:pPr>
      <w:r w:rsidRPr="00A927B0">
        <w:t>WJ</w:t>
      </w:r>
      <w:r w:rsidRPr="00A927B0">
        <w:tab/>
        <w:t>W</w:t>
      </w:r>
      <w:r>
        <w:t>estern</w:t>
      </w:r>
      <w:r w:rsidRPr="00A927B0">
        <w:t xml:space="preserve"> J</w:t>
      </w:r>
      <w:r>
        <w:t>uniper</w:t>
      </w:r>
      <w:r w:rsidRPr="00A927B0">
        <w:t xml:space="preserve"> S</w:t>
      </w:r>
      <w:r>
        <w:t>eries</w:t>
      </w:r>
    </w:p>
    <w:p w14:paraId="77F930FF" w14:textId="77777777" w:rsidR="0050350B" w:rsidRPr="00A927B0" w:rsidRDefault="0050350B" w:rsidP="0050350B">
      <w:pPr>
        <w:rPr>
          <w:szCs w:val="20"/>
        </w:rPr>
      </w:pPr>
      <w:r w:rsidRPr="00A927B0">
        <w:rPr>
          <w:szCs w:val="20"/>
        </w:rPr>
        <w:t>Areas in which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xml:space="preserve"> var.</w:t>
      </w:r>
      <w:r w:rsidRPr="00A927B0">
        <w:rPr>
          <w:szCs w:val="20"/>
          <w:u w:val="single"/>
        </w:rPr>
        <w:t xml:space="preserve"> occidentalis</w:t>
      </w:r>
      <w:r w:rsidRPr="00A927B0">
        <w:rPr>
          <w:szCs w:val="20"/>
        </w:rPr>
        <w:t>) is dominant in the Northern Coast and Montane region occur sparsely in the northeastern Klamath Mountains Section.  As its main distribution is within the North Interior zone, this Series is limited to Siskiyou County with a small occurrence in the southern Yolla Bolla Mountains.  Mountain Mahogany (</w:t>
      </w:r>
      <w:r w:rsidRPr="00A927B0">
        <w:rPr>
          <w:szCs w:val="20"/>
          <w:u w:val="single"/>
        </w:rPr>
        <w:t>Cercocarpus</w:t>
      </w:r>
      <w:r w:rsidRPr="00A927B0">
        <w:rPr>
          <w:szCs w:val="20"/>
        </w:rPr>
        <w:t xml:space="preserve"> spp.) is an occasional associate.  Associated shrubs include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Rabbitbrush (</w:t>
      </w:r>
      <w:r w:rsidRPr="00A927B0">
        <w:rPr>
          <w:szCs w:val="20"/>
          <w:u w:val="single"/>
        </w:rPr>
        <w:t>Chrysothamus</w:t>
      </w:r>
      <w:r w:rsidRPr="00A927B0">
        <w:rPr>
          <w:szCs w:val="20"/>
        </w:rPr>
        <w:t xml:space="preserve"> spp.),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and Serviceberry (</w:t>
      </w:r>
      <w:r w:rsidRPr="00A927B0">
        <w:rPr>
          <w:szCs w:val="20"/>
          <w:u w:val="single"/>
        </w:rPr>
        <w:t>Amelanchier</w:t>
      </w:r>
      <w:r w:rsidRPr="00A927B0">
        <w:rPr>
          <w:szCs w:val="20"/>
        </w:rPr>
        <w:t xml:space="preserve"> spp.).</w:t>
      </w:r>
    </w:p>
    <w:p w14:paraId="0FBD507B" w14:textId="77777777" w:rsidR="0050350B" w:rsidRPr="00A927B0" w:rsidRDefault="0050350B" w:rsidP="0050350B">
      <w:pPr>
        <w:pStyle w:val="Heading6"/>
      </w:pPr>
      <w:r w:rsidRPr="00A927B0">
        <w:t>PD</w:t>
      </w:r>
      <w:r w:rsidRPr="00A927B0">
        <w:tab/>
        <w:t>G</w:t>
      </w:r>
      <w:r>
        <w:t>ray</w:t>
      </w:r>
      <w:r w:rsidRPr="00A927B0">
        <w:t xml:space="preserve"> P</w:t>
      </w:r>
      <w:r>
        <w:t>ine</w:t>
      </w:r>
      <w:r w:rsidRPr="00A927B0">
        <w:t xml:space="preserve"> S</w:t>
      </w:r>
      <w:r>
        <w:t>eries</w:t>
      </w:r>
    </w:p>
    <w:p w14:paraId="6CC54590" w14:textId="77777777" w:rsidR="0050350B" w:rsidRPr="00A927B0" w:rsidRDefault="0050350B" w:rsidP="0050350B">
      <w:pPr>
        <w:rPr>
          <w:szCs w:val="20"/>
        </w:rPr>
      </w:pPr>
      <w:r w:rsidRPr="00A927B0">
        <w:rPr>
          <w:szCs w:val="20"/>
        </w:rPr>
        <w:t>Gray Pine (</w:t>
      </w:r>
      <w:r w:rsidRPr="00A927B0">
        <w:rPr>
          <w:szCs w:val="20"/>
          <w:u w:val="single"/>
        </w:rPr>
        <w:t>Pinus</w:t>
      </w:r>
      <w:r w:rsidRPr="00A927B0">
        <w:rPr>
          <w:szCs w:val="20"/>
        </w:rPr>
        <w:t xml:space="preserve"> </w:t>
      </w:r>
      <w:r w:rsidRPr="00A927B0">
        <w:rPr>
          <w:szCs w:val="20"/>
          <w:u w:val="single"/>
        </w:rPr>
        <w:t>sabiniana</w:t>
      </w:r>
      <w:r w:rsidRPr="00A927B0">
        <w:rPr>
          <w:szCs w:val="20"/>
        </w:rPr>
        <w:t>) reaches its northernmost distribution in the Klamath Mountains and southern Cascades Mountain Sections of California.  It is more commonly found on the eastern edges of the outer North Coast Ranges in this region up to an elevation of about 4200 ft (1280 m) in steep, drier canyons or low-elevation foothills.  Stands where it is the dominant emergent conifer are typically diverse and very open, with a mixture of hardwoods such as Blue Oak (</w:t>
      </w:r>
      <w:r w:rsidRPr="00A927B0">
        <w:rPr>
          <w:szCs w:val="20"/>
          <w:u w:val="single"/>
        </w:rPr>
        <w:t>Quercus</w:t>
      </w:r>
      <w:r w:rsidRPr="00A927B0">
        <w:rPr>
          <w:szCs w:val="20"/>
        </w:rPr>
        <w:t xml:space="preserve"> </w:t>
      </w:r>
      <w:r w:rsidRPr="00A927B0">
        <w:rPr>
          <w:szCs w:val="20"/>
          <w:u w:val="single"/>
        </w:rPr>
        <w:t>douglasii</w:t>
      </w:r>
      <w:r w:rsidRPr="00A927B0">
        <w:rPr>
          <w:szCs w:val="20"/>
        </w:rPr>
        <w:t>),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xml:space="preserve"> var. </w:t>
      </w:r>
      <w:r w:rsidRPr="00A927B0">
        <w:rPr>
          <w:szCs w:val="20"/>
          <w:u w:val="single"/>
        </w:rPr>
        <w:t>garryana</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and low-elevation chaparral shrubs such as Whiteleaf and Common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w:t>
      </w:r>
      <w:r w:rsidRPr="00A927B0">
        <w:rPr>
          <w:szCs w:val="20"/>
          <w:u w:val="single"/>
        </w:rPr>
        <w:t>A</w:t>
      </w:r>
      <w:r w:rsidRPr="00A927B0">
        <w:rPr>
          <w:szCs w:val="20"/>
        </w:rPr>
        <w:t xml:space="preserve">. </w:t>
      </w:r>
      <w:r w:rsidRPr="00A927B0">
        <w:rPr>
          <w:szCs w:val="20"/>
          <w:u w:val="single"/>
        </w:rPr>
        <w:t>manzanita</w:t>
      </w:r>
      <w:r w:rsidRPr="00A927B0">
        <w:rPr>
          <w:szCs w:val="20"/>
        </w:rPr>
        <w:t>) in addition to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xml:space="preserve">).  Annual </w:t>
      </w:r>
      <w:r w:rsidRPr="00A927B0">
        <w:rPr>
          <w:szCs w:val="20"/>
        </w:rPr>
        <w:lastRenderedPageBreak/>
        <w:t>grasslands are sometimes found adjacent to Gray Pine stands.  This Series is often associated with ultramafic soils such as in the South Fork of the Salmon River where Jeffrey Pine (</w:t>
      </w:r>
      <w:r w:rsidRPr="00A927B0">
        <w:rPr>
          <w:szCs w:val="20"/>
          <w:u w:val="single"/>
        </w:rPr>
        <w:t>P</w:t>
      </w:r>
      <w:r w:rsidRPr="00A927B0">
        <w:rPr>
          <w:szCs w:val="20"/>
        </w:rPr>
        <w:t xml:space="preserve">. </w:t>
      </w:r>
      <w:r w:rsidRPr="00A927B0">
        <w:rPr>
          <w:szCs w:val="20"/>
          <w:u w:val="single"/>
        </w:rPr>
        <w:t>jeffreyi</w:t>
      </w:r>
      <w:r w:rsidRPr="00A927B0">
        <w:rPr>
          <w:szCs w:val="20"/>
        </w:rPr>
        <w:t>), and Leather Oak (</w:t>
      </w:r>
      <w:r w:rsidRPr="00A927B0">
        <w:rPr>
          <w:szCs w:val="20"/>
          <w:u w:val="single"/>
        </w:rPr>
        <w:t>Q</w:t>
      </w:r>
      <w:r w:rsidRPr="00A927B0">
        <w:rPr>
          <w:szCs w:val="20"/>
        </w:rPr>
        <w:t xml:space="preserve">. </w:t>
      </w:r>
      <w:r w:rsidRPr="00A927B0">
        <w:rPr>
          <w:szCs w:val="20"/>
          <w:u w:val="single"/>
        </w:rPr>
        <w:t>durata</w:t>
      </w:r>
      <w:r w:rsidRPr="00A927B0">
        <w:rPr>
          <w:szCs w:val="20"/>
        </w:rPr>
        <w:t>) may also be present.</w:t>
      </w:r>
    </w:p>
    <w:p w14:paraId="1D8555D3" w14:textId="77777777" w:rsidR="0050350B" w:rsidRPr="00A927B0" w:rsidRDefault="0050350B" w:rsidP="0050350B">
      <w:pPr>
        <w:pStyle w:val="Heading6"/>
      </w:pPr>
      <w:r w:rsidRPr="00A927B0">
        <w:t>DW</w:t>
      </w:r>
      <w:r w:rsidRPr="00A927B0">
        <w:tab/>
        <w:t>D</w:t>
      </w:r>
      <w:r>
        <w:t>ouglas</w:t>
      </w:r>
      <w:r w:rsidRPr="00A927B0">
        <w:t>-F</w:t>
      </w:r>
      <w:r>
        <w:t>ir</w:t>
      </w:r>
      <w:r w:rsidRPr="00A927B0">
        <w:t xml:space="preserve"> - W</w:t>
      </w:r>
      <w:r>
        <w:t>hite</w:t>
      </w:r>
      <w:r w:rsidRPr="00A927B0">
        <w:t xml:space="preserve"> F</w:t>
      </w:r>
      <w:r>
        <w:t>ir</w:t>
      </w:r>
      <w:r w:rsidRPr="00A927B0">
        <w:t xml:space="preserve"> S</w:t>
      </w:r>
      <w:r>
        <w:t>eries</w:t>
      </w:r>
    </w:p>
    <w:p w14:paraId="1F3A42CA" w14:textId="77777777" w:rsidR="0050350B" w:rsidRPr="00A927B0" w:rsidRDefault="0050350B" w:rsidP="0050350B">
      <w:pPr>
        <w:rPr>
          <w:szCs w:val="20"/>
        </w:rPr>
      </w:pPr>
      <w:r w:rsidRPr="00A927B0">
        <w:rPr>
          <w:szCs w:val="20"/>
        </w:rPr>
        <w:t>Upper elevations of the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xml:space="preserve"> distribution often contain abundant but not dominant White Fir (</w:t>
      </w:r>
      <w:r w:rsidRPr="00A927B0">
        <w:rPr>
          <w:szCs w:val="20"/>
          <w:u w:val="single"/>
        </w:rPr>
        <w:t>Abies</w:t>
      </w:r>
      <w:r w:rsidRPr="00A927B0">
        <w:rPr>
          <w:szCs w:val="20"/>
        </w:rPr>
        <w:t xml:space="preserve"> </w:t>
      </w:r>
      <w:r w:rsidRPr="00A927B0">
        <w:rPr>
          <w:szCs w:val="20"/>
          <w:u w:val="single"/>
        </w:rPr>
        <w:t>concolor</w:t>
      </w:r>
      <w:r w:rsidRPr="00A927B0">
        <w:rPr>
          <w:szCs w:val="20"/>
        </w:rPr>
        <w:t>) in the upper canopy, but not enough species diversity to support a mixed conifer type.  The Series in which both conifers dominant the conifer overstory is generally found between about 2500 - 5400 ft (760 - 1645 m) in the North Coast and Klamath Mountains Sections.  Sugar Pine (</w:t>
      </w:r>
      <w:r w:rsidRPr="00A927B0">
        <w:rPr>
          <w:szCs w:val="20"/>
          <w:u w:val="single"/>
        </w:rPr>
        <w:t>P</w:t>
      </w:r>
      <w:r w:rsidRPr="00A927B0">
        <w:rPr>
          <w:szCs w:val="20"/>
        </w:rPr>
        <w:t xml:space="preserve">. </w:t>
      </w:r>
      <w:r w:rsidRPr="00A927B0">
        <w:rPr>
          <w:szCs w:val="20"/>
          <w:u w:val="single"/>
        </w:rPr>
        <w:t>lambertiana</w:t>
      </w:r>
      <w:r w:rsidRPr="00A927B0">
        <w:rPr>
          <w:szCs w:val="20"/>
        </w:rPr>
        <w:t>) is often present in minor amounts and Tree Chinquapin (</w:t>
      </w:r>
      <w:r w:rsidRPr="00A927B0">
        <w:rPr>
          <w:szCs w:val="20"/>
          <w:u w:val="single"/>
        </w:rPr>
        <w:t>Castanopsis</w:t>
      </w:r>
      <w:r w:rsidRPr="00A927B0">
        <w:rPr>
          <w:szCs w:val="20"/>
        </w:rPr>
        <w:t xml:space="preserve"> </w:t>
      </w:r>
      <w:r w:rsidRPr="00A927B0">
        <w:rPr>
          <w:szCs w:val="20"/>
          <w:u w:val="single"/>
        </w:rPr>
        <w:t>chrysophylla</w:t>
      </w:r>
      <w:r w:rsidRPr="00A927B0">
        <w:rPr>
          <w:szCs w:val="20"/>
        </w:rPr>
        <w:t>) and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are often understory hardwoods.  Shrub or Tree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echinoides</w:t>
      </w:r>
      <w:r w:rsidRPr="00A927B0">
        <w:rPr>
          <w:szCs w:val="20"/>
        </w:rPr>
        <w:t xml:space="preserve"> or var. </w:t>
      </w:r>
      <w:r w:rsidRPr="00A927B0">
        <w:rPr>
          <w:szCs w:val="20"/>
          <w:u w:val="single"/>
        </w:rPr>
        <w:t>densiflorus</w:t>
      </w:r>
      <w:r w:rsidRPr="00A927B0">
        <w:rPr>
          <w:szCs w:val="20"/>
        </w:rPr>
        <w:t>) may be present in the western areas along with Sadler Oak (</w:t>
      </w:r>
      <w:r w:rsidRPr="00A927B0">
        <w:rPr>
          <w:szCs w:val="20"/>
          <w:u w:val="single"/>
        </w:rPr>
        <w:t>Q</w:t>
      </w:r>
      <w:r w:rsidRPr="00A927B0">
        <w:rPr>
          <w:szCs w:val="20"/>
        </w:rPr>
        <w:t xml:space="preserve">. </w:t>
      </w:r>
      <w:r w:rsidRPr="00A927B0">
        <w:rPr>
          <w:szCs w:val="20"/>
          <w:u w:val="single"/>
        </w:rPr>
        <w:t>sadleriana</w:t>
      </w:r>
      <w:r w:rsidRPr="00A927B0">
        <w:rPr>
          <w:szCs w:val="20"/>
        </w:rPr>
        <w:t>).  The shrubs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xml:space="preserve"> var. </w:t>
      </w:r>
      <w:r w:rsidRPr="00A927B0">
        <w:rPr>
          <w:szCs w:val="20"/>
          <w:u w:val="single"/>
        </w:rPr>
        <w:t>californica</w:t>
      </w:r>
      <w:r w:rsidRPr="00A927B0">
        <w:rPr>
          <w:szCs w:val="20"/>
        </w:rPr>
        <w:t>) and Pacific Dogwood (</w:t>
      </w:r>
      <w:r w:rsidRPr="00A927B0">
        <w:rPr>
          <w:szCs w:val="20"/>
          <w:u w:val="single"/>
        </w:rPr>
        <w:t>Cornus</w:t>
      </w:r>
      <w:r w:rsidRPr="00A927B0">
        <w:rPr>
          <w:szCs w:val="20"/>
        </w:rPr>
        <w:t xml:space="preserve"> </w:t>
      </w:r>
      <w:r w:rsidRPr="00A927B0">
        <w:rPr>
          <w:szCs w:val="20"/>
          <w:u w:val="single"/>
        </w:rPr>
        <w:t>nuttallii</w:t>
      </w:r>
      <w:r w:rsidRPr="00A927B0">
        <w:rPr>
          <w:szCs w:val="20"/>
        </w:rPr>
        <w:t>) are often present as well as an occasional Black or Canyon Live Oak (</w:t>
      </w:r>
      <w:r w:rsidRPr="00A927B0">
        <w:rPr>
          <w:szCs w:val="20"/>
          <w:u w:val="single"/>
        </w:rPr>
        <w:t>Quercus</w:t>
      </w:r>
      <w:r w:rsidRPr="00A927B0">
        <w:rPr>
          <w:szCs w:val="20"/>
        </w:rPr>
        <w:t xml:space="preserve"> </w:t>
      </w:r>
      <w:r w:rsidRPr="00A927B0">
        <w:rPr>
          <w:szCs w:val="20"/>
          <w:u w:val="single"/>
        </w:rPr>
        <w:t>kelloggii</w:t>
      </w:r>
      <w:r w:rsidRPr="00A927B0">
        <w:rPr>
          <w:szCs w:val="20"/>
        </w:rPr>
        <w:t xml:space="preserve">, </w:t>
      </w:r>
      <w:r w:rsidRPr="00A927B0">
        <w:rPr>
          <w:szCs w:val="20"/>
          <w:u w:val="single"/>
        </w:rPr>
        <w:t>Q</w:t>
      </w:r>
      <w:r w:rsidRPr="00A927B0">
        <w:rPr>
          <w:szCs w:val="20"/>
        </w:rPr>
        <w:t xml:space="preserve">. </w:t>
      </w:r>
      <w:r w:rsidRPr="00A927B0">
        <w:rPr>
          <w:szCs w:val="20"/>
          <w:u w:val="single"/>
        </w:rPr>
        <w:t>chrysolepis</w:t>
      </w:r>
      <w:r w:rsidRPr="00A927B0">
        <w:rPr>
          <w:szCs w:val="20"/>
        </w:rPr>
        <w:t>) in this Series.  The type grades into the Douglas-Fir, Mixed Conifer - Pine and White Fir Series.</w:t>
      </w:r>
    </w:p>
    <w:p w14:paraId="246181EF" w14:textId="77777777" w:rsidR="0050350B" w:rsidRPr="00A927B0" w:rsidRDefault="0050350B" w:rsidP="0050350B">
      <w:pPr>
        <w:pStyle w:val="Heading6"/>
      </w:pPr>
      <w:r w:rsidRPr="00A927B0">
        <w:t>MK</w:t>
      </w:r>
      <w:r w:rsidRPr="00A927B0">
        <w:tab/>
        <w:t>K</w:t>
      </w:r>
      <w:r>
        <w:t>lamath</w:t>
      </w:r>
      <w:r w:rsidRPr="00A927B0">
        <w:t xml:space="preserve"> M</w:t>
      </w:r>
      <w:r>
        <w:t>ixed</w:t>
      </w:r>
      <w:r w:rsidRPr="00A927B0">
        <w:t xml:space="preserve"> C</w:t>
      </w:r>
      <w:r>
        <w:t>onifer</w:t>
      </w:r>
      <w:r w:rsidRPr="00A927B0">
        <w:t xml:space="preserve"> S</w:t>
      </w:r>
      <w:r>
        <w:t>eries</w:t>
      </w:r>
    </w:p>
    <w:p w14:paraId="4BC27D9F" w14:textId="77777777" w:rsidR="0050350B" w:rsidRPr="00A927B0" w:rsidRDefault="0050350B" w:rsidP="0050350B">
      <w:pPr>
        <w:rPr>
          <w:szCs w:val="20"/>
        </w:rPr>
      </w:pPr>
      <w:r w:rsidRPr="00A927B0">
        <w:rPr>
          <w:szCs w:val="20"/>
        </w:rPr>
        <w:t>Local stands with an especially diverse mixture of conifer species occur in the Siskiyou, Salmon, Marble, Trinity and Scott Mountains of the Klamath Mountains Section.  Elevations of this Series are in the range of about 4900 - 7200 ft (1500 - 2200 m).  High moisture factors coupled with high topographic relief and a variety of rock and soil types provide conditions for the maintenance of disjunct species in one general area.  These include conifers with their primary distribution along the coast or northward in the Cascades such as Alaska Yellow Cedar, Noble Fir and Pacific Silver Fir (</w:t>
      </w:r>
      <w:r w:rsidRPr="00A927B0">
        <w:rPr>
          <w:szCs w:val="20"/>
          <w:u w:val="single"/>
        </w:rPr>
        <w:t>Chamaecyparis</w:t>
      </w:r>
      <w:r w:rsidRPr="00A927B0">
        <w:rPr>
          <w:szCs w:val="20"/>
        </w:rPr>
        <w:t xml:space="preserve"> </w:t>
      </w:r>
      <w:r w:rsidRPr="00A927B0">
        <w:rPr>
          <w:szCs w:val="20"/>
          <w:u w:val="single"/>
        </w:rPr>
        <w:t>nootkatensis</w:t>
      </w:r>
      <w:r w:rsidRPr="00A927B0">
        <w:rPr>
          <w:szCs w:val="20"/>
        </w:rPr>
        <w:t xml:space="preserve">, </w:t>
      </w:r>
      <w:r w:rsidRPr="00A927B0">
        <w:rPr>
          <w:szCs w:val="20"/>
          <w:u w:val="single"/>
        </w:rPr>
        <w:t>Abies</w:t>
      </w:r>
      <w:r w:rsidRPr="00A927B0">
        <w:rPr>
          <w:szCs w:val="20"/>
        </w:rPr>
        <w:t xml:space="preserve"> </w:t>
      </w:r>
      <w:r w:rsidRPr="00A927B0">
        <w:rPr>
          <w:szCs w:val="20"/>
          <w:u w:val="single"/>
        </w:rPr>
        <w:t>procera</w:t>
      </w:r>
      <w:r w:rsidRPr="00A927B0">
        <w:rPr>
          <w:szCs w:val="20"/>
        </w:rPr>
        <w:t xml:space="preserve">, </w:t>
      </w:r>
      <w:r w:rsidRPr="00A927B0">
        <w:rPr>
          <w:szCs w:val="20"/>
          <w:u w:val="single"/>
        </w:rPr>
        <w:t>A</w:t>
      </w:r>
      <w:r w:rsidRPr="00A927B0">
        <w:rPr>
          <w:szCs w:val="20"/>
        </w:rPr>
        <w:t xml:space="preserve">. </w:t>
      </w:r>
      <w:r w:rsidRPr="00A927B0">
        <w:rPr>
          <w:szCs w:val="20"/>
          <w:u w:val="single"/>
        </w:rPr>
        <w:t>amabilis</w:t>
      </w:r>
      <w:r w:rsidRPr="00A927B0">
        <w:rPr>
          <w:szCs w:val="20"/>
        </w:rPr>
        <w:t>), Engelmann Spruce and Subalpine Fir in the northern and central Rocky Mountains (</w:t>
      </w:r>
      <w:r w:rsidRPr="00A927B0">
        <w:rPr>
          <w:szCs w:val="20"/>
          <w:u w:val="single"/>
        </w:rPr>
        <w:t>Picea</w:t>
      </w:r>
      <w:r w:rsidRPr="00A927B0">
        <w:rPr>
          <w:szCs w:val="20"/>
        </w:rPr>
        <w:t xml:space="preserve"> </w:t>
      </w:r>
      <w:r w:rsidRPr="00A927B0">
        <w:rPr>
          <w:szCs w:val="20"/>
          <w:u w:val="single"/>
        </w:rPr>
        <w:t>engelmannii</w:t>
      </w:r>
      <w:r w:rsidRPr="00A927B0">
        <w:rPr>
          <w:szCs w:val="20"/>
        </w:rPr>
        <w:t xml:space="preserve">, </w:t>
      </w:r>
      <w:r w:rsidRPr="00A927B0">
        <w:rPr>
          <w:szCs w:val="20"/>
          <w:u w:val="single"/>
        </w:rPr>
        <w:t>Abies</w:t>
      </w:r>
      <w:r w:rsidRPr="00A927B0">
        <w:rPr>
          <w:szCs w:val="20"/>
        </w:rPr>
        <w:t xml:space="preserve"> </w:t>
      </w:r>
      <w:r w:rsidRPr="00A927B0">
        <w:rPr>
          <w:szCs w:val="20"/>
          <w:u w:val="single"/>
        </w:rPr>
        <w:t>lasiocarpa</w:t>
      </w:r>
      <w:r w:rsidRPr="00A927B0">
        <w:rPr>
          <w:szCs w:val="20"/>
        </w:rPr>
        <w:t>) and those in the Sierra Nevada region such as Mountain Hemlock and Foxtail Pine (</w:t>
      </w:r>
      <w:r w:rsidRPr="00A927B0">
        <w:rPr>
          <w:szCs w:val="20"/>
          <w:u w:val="single"/>
        </w:rPr>
        <w:t>Tsuga</w:t>
      </w:r>
      <w:r w:rsidRPr="00A927B0">
        <w:rPr>
          <w:szCs w:val="20"/>
        </w:rPr>
        <w:t xml:space="preserve"> </w:t>
      </w:r>
      <w:r w:rsidRPr="00A927B0">
        <w:rPr>
          <w:szCs w:val="20"/>
          <w:u w:val="single"/>
        </w:rPr>
        <w:t>mertensiana</w:t>
      </w:r>
      <w:r w:rsidRPr="00A927B0">
        <w:rPr>
          <w:szCs w:val="20"/>
        </w:rPr>
        <w:t xml:space="preserve">, </w:t>
      </w:r>
      <w:r w:rsidRPr="00A927B0">
        <w:rPr>
          <w:szCs w:val="20"/>
          <w:u w:val="single"/>
        </w:rPr>
        <w:t>Pinus</w:t>
      </w:r>
      <w:r w:rsidRPr="00A927B0">
        <w:rPr>
          <w:szCs w:val="20"/>
        </w:rPr>
        <w:t xml:space="preserve"> </w:t>
      </w:r>
      <w:r w:rsidRPr="00A927B0">
        <w:rPr>
          <w:szCs w:val="20"/>
          <w:u w:val="single"/>
        </w:rPr>
        <w:t>balfouriana</w:t>
      </w:r>
      <w:r w:rsidRPr="00A927B0">
        <w:rPr>
          <w:szCs w:val="20"/>
        </w:rPr>
        <w:t>).  Species endemic to this general area of California include Brewer Spruce (</w:t>
      </w:r>
      <w:r w:rsidRPr="00A927B0">
        <w:rPr>
          <w:szCs w:val="20"/>
          <w:u w:val="single"/>
        </w:rPr>
        <w:t>Picea</w:t>
      </w:r>
      <w:r w:rsidRPr="00A927B0">
        <w:rPr>
          <w:szCs w:val="20"/>
        </w:rPr>
        <w:t xml:space="preserve"> </w:t>
      </w:r>
      <w:r w:rsidRPr="00A927B0">
        <w:rPr>
          <w:szCs w:val="20"/>
          <w:u w:val="single"/>
        </w:rPr>
        <w:t>breweriana</w:t>
      </w:r>
      <w:r w:rsidRPr="00A927B0">
        <w:rPr>
          <w:szCs w:val="20"/>
        </w:rPr>
        <w:t xml:space="preserve">) and Port Orford </w:t>
      </w:r>
      <w:proofErr w:type="gramStart"/>
      <w:r w:rsidRPr="00A927B0">
        <w:rPr>
          <w:szCs w:val="20"/>
        </w:rPr>
        <w:t>Cedar</w:t>
      </w:r>
      <w:proofErr w:type="gramEnd"/>
      <w:r w:rsidRPr="00A927B0">
        <w:rPr>
          <w:szCs w:val="20"/>
        </w:rPr>
        <w:t xml:space="preserve"> (</w:t>
      </w:r>
      <w:r w:rsidRPr="00A927B0">
        <w:rPr>
          <w:szCs w:val="20"/>
          <w:u w:val="single"/>
        </w:rPr>
        <w:t>Chamaecyparis</w:t>
      </w:r>
      <w:r w:rsidRPr="00A927B0">
        <w:rPr>
          <w:szCs w:val="20"/>
        </w:rPr>
        <w:t xml:space="preserve"> </w:t>
      </w:r>
      <w:r w:rsidRPr="00A927B0">
        <w:rPr>
          <w:szCs w:val="20"/>
          <w:u w:val="single"/>
        </w:rPr>
        <w:t>lawsoniana</w:t>
      </w:r>
      <w:r w:rsidRPr="00A927B0">
        <w:rPr>
          <w:szCs w:val="20"/>
        </w:rPr>
        <w:t>).  Douglas-Fir (</w:t>
      </w:r>
      <w:r w:rsidRPr="00A927B0">
        <w:rPr>
          <w:szCs w:val="20"/>
          <w:u w:val="single"/>
        </w:rPr>
        <w:t>Pseduotsuga</w:t>
      </w:r>
      <w:r w:rsidRPr="00A927B0">
        <w:rPr>
          <w:szCs w:val="20"/>
        </w:rPr>
        <w:t xml:space="preserve"> </w:t>
      </w:r>
      <w:r w:rsidRPr="00A927B0">
        <w:rPr>
          <w:szCs w:val="20"/>
          <w:u w:val="single"/>
        </w:rPr>
        <w:t>menziesii</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Jeffrey Pine (</w:t>
      </w:r>
      <w:r w:rsidRPr="00A927B0">
        <w:rPr>
          <w:szCs w:val="20"/>
          <w:u w:val="single"/>
        </w:rPr>
        <w:t>Pinus</w:t>
      </w:r>
      <w:r w:rsidRPr="00A927B0">
        <w:rPr>
          <w:szCs w:val="20"/>
        </w:rPr>
        <w:t xml:space="preserve"> </w:t>
      </w:r>
      <w:r w:rsidRPr="00A927B0">
        <w:rPr>
          <w:szCs w:val="20"/>
          <w:u w:val="single"/>
        </w:rPr>
        <w:t>jeffreyi</w:t>
      </w:r>
      <w:r w:rsidRPr="00A927B0">
        <w:rPr>
          <w:szCs w:val="20"/>
        </w:rPr>
        <w:t>),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Sugar Pine (</w:t>
      </w:r>
      <w:r w:rsidRPr="00A927B0">
        <w:rPr>
          <w:szCs w:val="20"/>
          <w:u w:val="single"/>
        </w:rPr>
        <w:t>P</w:t>
      </w:r>
      <w:r w:rsidRPr="00A927B0">
        <w:rPr>
          <w:szCs w:val="20"/>
        </w:rPr>
        <w:t xml:space="preserve">. </w:t>
      </w:r>
      <w:r w:rsidRPr="00A927B0">
        <w:rPr>
          <w:szCs w:val="20"/>
          <w:u w:val="single"/>
        </w:rPr>
        <w:t>lambertiana</w:t>
      </w:r>
      <w:r w:rsidRPr="00A927B0">
        <w:rPr>
          <w:szCs w:val="20"/>
        </w:rPr>
        <w:t>), Ponderosa Pine (</w:t>
      </w:r>
      <w:r w:rsidRPr="00A927B0">
        <w:rPr>
          <w:szCs w:val="20"/>
          <w:u w:val="single"/>
        </w:rPr>
        <w:t>P</w:t>
      </w:r>
      <w:r w:rsidRPr="00A927B0">
        <w:rPr>
          <w:szCs w:val="20"/>
        </w:rPr>
        <w:t xml:space="preserve">. </w:t>
      </w:r>
      <w:r w:rsidRPr="00A927B0">
        <w:rPr>
          <w:szCs w:val="20"/>
          <w:u w:val="single"/>
        </w:rPr>
        <w:t>ponderosa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sidRPr="00A927B0">
        <w:rPr>
          <w:szCs w:val="20"/>
        </w:rPr>
        <w:t>) also occur commonly in this Series.  Understory shrubs and herbs are usually well developed on moist sites, including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Mahala Mat (</w:t>
      </w:r>
      <w:r w:rsidRPr="00A927B0">
        <w:rPr>
          <w:szCs w:val="20"/>
          <w:u w:val="single"/>
        </w:rPr>
        <w:t>Ceanothus</w:t>
      </w:r>
      <w:r w:rsidRPr="00A927B0">
        <w:rPr>
          <w:szCs w:val="20"/>
        </w:rPr>
        <w:t xml:space="preserve"> </w:t>
      </w:r>
      <w:r w:rsidRPr="00A927B0">
        <w:rPr>
          <w:szCs w:val="20"/>
          <w:u w:val="single"/>
        </w:rPr>
        <w:t>prostratus</w:t>
      </w:r>
      <w:r w:rsidRPr="00A927B0">
        <w:rPr>
          <w:szCs w:val="20"/>
        </w:rPr>
        <w:t>),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Currant (</w:t>
      </w:r>
      <w:r w:rsidRPr="00A927B0">
        <w:rPr>
          <w:szCs w:val="20"/>
          <w:u w:val="single"/>
        </w:rPr>
        <w:t>Ribes</w:t>
      </w:r>
      <w:r w:rsidRPr="00A927B0">
        <w:rPr>
          <w:szCs w:val="20"/>
        </w:rPr>
        <w:t xml:space="preserve"> spp.) and Barberry (</w:t>
      </w:r>
      <w:r w:rsidRPr="00A927B0">
        <w:rPr>
          <w:szCs w:val="20"/>
          <w:u w:val="single"/>
        </w:rPr>
        <w:t>Berberis</w:t>
      </w:r>
      <w:r>
        <w:rPr>
          <w:szCs w:val="20"/>
        </w:rPr>
        <w:t xml:space="preserve"> spp.). </w:t>
      </w:r>
      <w:r w:rsidRPr="00A927B0">
        <w:rPr>
          <w:szCs w:val="20"/>
        </w:rPr>
        <w:t xml:space="preserve"> Many grasses and forbs occur in the understory as well.</w:t>
      </w:r>
    </w:p>
    <w:p w14:paraId="40B42600" w14:textId="77777777" w:rsidR="0050350B" w:rsidRPr="00A927B0" w:rsidRDefault="0050350B" w:rsidP="0050350B">
      <w:pPr>
        <w:pStyle w:val="Heading6"/>
      </w:pPr>
      <w:r w:rsidRPr="00A927B0">
        <w:t>MU</w:t>
      </w:r>
      <w:r w:rsidRPr="00A927B0">
        <w:tab/>
        <w:t>U</w:t>
      </w:r>
      <w:r>
        <w:t>ltramafic</w:t>
      </w:r>
      <w:r w:rsidRPr="00A927B0">
        <w:t xml:space="preserve"> M</w:t>
      </w:r>
      <w:r>
        <w:t>ixed</w:t>
      </w:r>
      <w:r w:rsidRPr="00A927B0">
        <w:t xml:space="preserve"> C</w:t>
      </w:r>
      <w:r>
        <w:t>onifer</w:t>
      </w:r>
      <w:r w:rsidRPr="00A927B0">
        <w:t xml:space="preserve"> S</w:t>
      </w:r>
      <w:r>
        <w:t>eries</w:t>
      </w:r>
    </w:p>
    <w:p w14:paraId="5A22B6D3" w14:textId="77777777" w:rsidR="0050350B" w:rsidRPr="00A927B0" w:rsidRDefault="0050350B" w:rsidP="0050350B">
      <w:pPr>
        <w:rPr>
          <w:szCs w:val="20"/>
        </w:rPr>
      </w:pPr>
      <w:r w:rsidRPr="00A927B0">
        <w:rPr>
          <w:szCs w:val="20"/>
        </w:rPr>
        <w:t>Low to moderate elevations in ultramafic and serpentinized areas in the western Klamath Mountains, Northern California Coast and Northern California Coast Ranges Sections often produce soils low in essential minerals such as calcium and potassium or have excessive accumulations of heavy metals such as nickel and chromium.  These sites vary widely in the degree of serpentization and effects on their overlying plant communities.  Small stunted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ssp. </w:t>
      </w:r>
      <w:r w:rsidRPr="00A927B0">
        <w:rPr>
          <w:szCs w:val="20"/>
          <w:u w:val="single"/>
        </w:rPr>
        <w:t>murrayana</w:t>
      </w:r>
      <w:r w:rsidRPr="00A927B0">
        <w:rPr>
          <w:szCs w:val="20"/>
        </w:rPr>
        <w:t>) and Jeffrey Pine (</w:t>
      </w:r>
      <w:r w:rsidRPr="00A927B0">
        <w:rPr>
          <w:szCs w:val="20"/>
          <w:u w:val="single"/>
        </w:rPr>
        <w:t>Pinus</w:t>
      </w:r>
      <w:r w:rsidRPr="00A927B0">
        <w:rPr>
          <w:szCs w:val="20"/>
        </w:rPr>
        <w:t xml:space="preserve"> </w:t>
      </w:r>
      <w:r w:rsidRPr="00A927B0">
        <w:rPr>
          <w:szCs w:val="20"/>
          <w:u w:val="single"/>
        </w:rPr>
        <w:t>jeffreyi</w:t>
      </w:r>
      <w:r w:rsidRPr="00A927B0">
        <w:rPr>
          <w:szCs w:val="20"/>
        </w:rPr>
        <w:t>) occur in combinations or in nearly pure open stands on Trinity ophiolite areas of the Upper and Lower Scott Mountains and Eastern Klamath Mtns. Subsections, epecially on the less-weathered Josephine ophiolite of the Gasquet Mtns. Ultramafic Subsection and elsewhere in the Klamath Mountains Section.  Other common tree associates on ultramafics include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xml:space="preserve">) and Port Orford </w:t>
      </w:r>
      <w:proofErr w:type="gramStart"/>
      <w:r w:rsidRPr="00A927B0">
        <w:rPr>
          <w:szCs w:val="20"/>
        </w:rPr>
        <w:t>Cedar</w:t>
      </w:r>
      <w:proofErr w:type="gramEnd"/>
      <w:r w:rsidRPr="00A927B0">
        <w:rPr>
          <w:szCs w:val="20"/>
        </w:rPr>
        <w:t xml:space="preserve"> (</w:t>
      </w:r>
      <w:r w:rsidRPr="00A927B0">
        <w:rPr>
          <w:szCs w:val="20"/>
          <w:u w:val="single"/>
        </w:rPr>
        <w:t>Chamaecyparis</w:t>
      </w:r>
      <w:r w:rsidRPr="00A927B0">
        <w:rPr>
          <w:szCs w:val="20"/>
        </w:rPr>
        <w:t xml:space="preserve"> </w:t>
      </w:r>
      <w:r w:rsidRPr="00A927B0">
        <w:rPr>
          <w:szCs w:val="20"/>
          <w:u w:val="single"/>
        </w:rPr>
        <w:t>lawsoniana</w:t>
      </w:r>
      <w:r w:rsidRPr="00A927B0">
        <w:rPr>
          <w:szCs w:val="20"/>
        </w:rPr>
        <w:t>).  Hardwoods are often sparse, but Pacific Madrone (</w:t>
      </w:r>
      <w:r w:rsidRPr="00A927B0">
        <w:rPr>
          <w:szCs w:val="20"/>
          <w:u w:val="single"/>
        </w:rPr>
        <w:t>Arbutus</w:t>
      </w:r>
      <w:r w:rsidRPr="00A927B0">
        <w:rPr>
          <w:szCs w:val="20"/>
        </w:rPr>
        <w:t xml:space="preserve"> </w:t>
      </w:r>
      <w:r w:rsidRPr="00A927B0">
        <w:rPr>
          <w:szCs w:val="20"/>
          <w:u w:val="single"/>
        </w:rPr>
        <w:lastRenderedPageBreak/>
        <w:t>menziesii</w:t>
      </w:r>
      <w:r w:rsidRPr="00A927B0">
        <w:rPr>
          <w:szCs w:val="20"/>
        </w:rPr>
        <w:t>) and California Bay (</w:t>
      </w:r>
      <w:r w:rsidRPr="00A927B0">
        <w:rPr>
          <w:szCs w:val="20"/>
          <w:u w:val="single"/>
        </w:rPr>
        <w:t>Umbellularia</w:t>
      </w:r>
      <w:r w:rsidRPr="00A927B0">
        <w:rPr>
          <w:szCs w:val="20"/>
        </w:rPr>
        <w:t xml:space="preserve"> </w:t>
      </w:r>
      <w:r w:rsidRPr="00A927B0">
        <w:rPr>
          <w:szCs w:val="20"/>
          <w:u w:val="single"/>
        </w:rPr>
        <w:t>californica</w:t>
      </w:r>
      <w:r>
        <w:rPr>
          <w:szCs w:val="20"/>
        </w:rPr>
        <w:t xml:space="preserve">) may also occupy these sites, </w:t>
      </w:r>
      <w:r w:rsidRPr="00A927B0">
        <w:rPr>
          <w:szCs w:val="20"/>
        </w:rPr>
        <w:t>in addition to more abundant  shrubs such as Pinemat and Whiteleaf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xml:space="preserve">, </w:t>
      </w:r>
      <w:r w:rsidRPr="00A927B0">
        <w:rPr>
          <w:szCs w:val="20"/>
          <w:u w:val="single"/>
        </w:rPr>
        <w:t>A</w:t>
      </w:r>
      <w:r w:rsidRPr="00A927B0">
        <w:rPr>
          <w:szCs w:val="20"/>
        </w:rPr>
        <w:t xml:space="preserve">. </w:t>
      </w:r>
      <w:r w:rsidRPr="00A927B0">
        <w:rPr>
          <w:szCs w:val="20"/>
          <w:u w:val="single"/>
        </w:rPr>
        <w:t>viscida</w:t>
      </w:r>
      <w:r w:rsidRPr="00A927B0">
        <w:rPr>
          <w:szCs w:val="20"/>
        </w:rPr>
        <w:t>), the shrubs Huckleberry and Brewer Oak (</w:t>
      </w:r>
      <w:r w:rsidRPr="00A927B0">
        <w:rPr>
          <w:szCs w:val="20"/>
          <w:u w:val="single"/>
        </w:rPr>
        <w:t>Quercus</w:t>
      </w:r>
      <w:r w:rsidRPr="00A927B0">
        <w:rPr>
          <w:szCs w:val="20"/>
        </w:rPr>
        <w:t xml:space="preserve"> </w:t>
      </w:r>
      <w:r w:rsidRPr="00A927B0">
        <w:rPr>
          <w:szCs w:val="20"/>
          <w:u w:val="single"/>
        </w:rPr>
        <w:t>vaccinifolia</w:t>
      </w:r>
      <w:r w:rsidRPr="00A927B0">
        <w:rPr>
          <w:szCs w:val="20"/>
        </w:rPr>
        <w:t xml:space="preserve">, </w:t>
      </w:r>
      <w:r w:rsidRPr="00A927B0">
        <w:rPr>
          <w:szCs w:val="20"/>
          <w:u w:val="single"/>
        </w:rPr>
        <w:t>Q</w:t>
      </w:r>
      <w:r w:rsidRPr="00A927B0">
        <w:rPr>
          <w:szCs w:val="20"/>
        </w:rPr>
        <w:t xml:space="preserve">. </w:t>
      </w:r>
      <w:r w:rsidRPr="00A927B0">
        <w:rPr>
          <w:szCs w:val="20"/>
          <w:u w:val="single"/>
        </w:rPr>
        <w:t>garrayana</w:t>
      </w:r>
      <w:r w:rsidRPr="00A927B0">
        <w:rPr>
          <w:szCs w:val="20"/>
        </w:rPr>
        <w:t xml:space="preserve"> var. </w:t>
      </w:r>
      <w:r w:rsidRPr="00A927B0">
        <w:rPr>
          <w:szCs w:val="20"/>
          <w:u w:val="single"/>
        </w:rPr>
        <w:t>breweri</w:t>
      </w:r>
      <w:r w:rsidRPr="00A927B0">
        <w:rPr>
          <w:szCs w:val="20"/>
        </w:rPr>
        <w:t>), California Coffeeberry (</w:t>
      </w:r>
      <w:r w:rsidRPr="00A927B0">
        <w:rPr>
          <w:szCs w:val="20"/>
          <w:u w:val="single"/>
        </w:rPr>
        <w:t>Rhamnus</w:t>
      </w:r>
      <w:r w:rsidRPr="00A927B0">
        <w:rPr>
          <w:szCs w:val="20"/>
        </w:rPr>
        <w:t xml:space="preserve"> </w:t>
      </w:r>
      <w:r w:rsidRPr="00A927B0">
        <w:rPr>
          <w:szCs w:val="20"/>
          <w:u w:val="single"/>
        </w:rPr>
        <w:t>californica</w:t>
      </w:r>
      <w:r w:rsidRPr="00A927B0">
        <w:rPr>
          <w:szCs w:val="20"/>
        </w:rPr>
        <w:t>), Shrub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echinoides</w:t>
      </w:r>
      <w:r w:rsidRPr="00A927B0">
        <w:rPr>
          <w:szCs w:val="20"/>
        </w:rPr>
        <w:t>), Western Azalea (</w:t>
      </w:r>
      <w:r w:rsidRPr="00A927B0">
        <w:rPr>
          <w:szCs w:val="20"/>
          <w:u w:val="single"/>
        </w:rPr>
        <w:t>Rhododendron</w:t>
      </w:r>
      <w:r w:rsidRPr="00A927B0">
        <w:rPr>
          <w:szCs w:val="20"/>
        </w:rPr>
        <w:t xml:space="preserve"> </w:t>
      </w:r>
      <w:r w:rsidRPr="00A927B0">
        <w:rPr>
          <w:szCs w:val="20"/>
          <w:u w:val="single"/>
        </w:rPr>
        <w:t>occidentale</w:t>
      </w:r>
      <w:r w:rsidRPr="00A927B0">
        <w:rPr>
          <w:szCs w:val="20"/>
        </w:rPr>
        <w:t>), Boxleaf Silktassel (</w:t>
      </w:r>
      <w:r w:rsidRPr="00A927B0">
        <w:rPr>
          <w:szCs w:val="20"/>
          <w:u w:val="single"/>
        </w:rPr>
        <w:t>Garrya</w:t>
      </w:r>
      <w:r w:rsidRPr="00A927B0">
        <w:rPr>
          <w:szCs w:val="20"/>
        </w:rPr>
        <w:t xml:space="preserve"> </w:t>
      </w:r>
      <w:r w:rsidRPr="00A927B0">
        <w:rPr>
          <w:szCs w:val="20"/>
          <w:u w:val="single"/>
        </w:rPr>
        <w:t>buxifolia</w:t>
      </w:r>
      <w:r w:rsidRPr="00A927B0">
        <w:rPr>
          <w:szCs w:val="20"/>
        </w:rPr>
        <w:t>) and Siskiyou Mat (</w:t>
      </w:r>
      <w:r w:rsidRPr="00A927B0">
        <w:rPr>
          <w:szCs w:val="20"/>
          <w:u w:val="single"/>
        </w:rPr>
        <w:t>Ceanothus</w:t>
      </w:r>
      <w:r w:rsidRPr="00A927B0">
        <w:rPr>
          <w:szCs w:val="20"/>
        </w:rPr>
        <w:t xml:space="preserve"> </w:t>
      </w:r>
      <w:r w:rsidRPr="00A927B0">
        <w:rPr>
          <w:szCs w:val="20"/>
          <w:u w:val="single"/>
        </w:rPr>
        <w:t>pumilus</w:t>
      </w:r>
      <w:r w:rsidRPr="00A927B0">
        <w:rPr>
          <w:szCs w:val="20"/>
        </w:rPr>
        <w:t>).</w:t>
      </w:r>
    </w:p>
    <w:p w14:paraId="445FC9D1" w14:textId="77777777" w:rsidR="0050350B" w:rsidRPr="00A927B0" w:rsidRDefault="0050350B" w:rsidP="0050350B">
      <w:pPr>
        <w:pStyle w:val="Heading6"/>
      </w:pPr>
      <w:r w:rsidRPr="00A927B0">
        <w:t>SA</w:t>
      </w:r>
      <w:r w:rsidRPr="00A927B0">
        <w:tab/>
        <w:t>S</w:t>
      </w:r>
      <w:r>
        <w:t>ubalpine</w:t>
      </w:r>
      <w:r w:rsidRPr="00A927B0">
        <w:t xml:space="preserve"> C</w:t>
      </w:r>
      <w:r>
        <w:t>onifer</w:t>
      </w:r>
      <w:r w:rsidRPr="00A927B0">
        <w:t xml:space="preserve"> S</w:t>
      </w:r>
      <w:r>
        <w:t>eries</w:t>
      </w:r>
    </w:p>
    <w:p w14:paraId="29CE235B" w14:textId="77777777" w:rsidR="0050350B" w:rsidRPr="00A927B0" w:rsidRDefault="0050350B" w:rsidP="0050350B">
      <w:pPr>
        <w:rPr>
          <w:szCs w:val="20"/>
        </w:rPr>
      </w:pPr>
      <w:r w:rsidRPr="00A927B0">
        <w:rPr>
          <w:szCs w:val="20"/>
        </w:rPr>
        <w:t>A mixture of conifers may be found at the higher elevations, commonly above 6500 ft (1982 m) in the general region.  No single species is dominant.  These occur in the Trinity Alps and Upper Scott Mountains Subsections of the Klamath Mountains Section.  Combinations of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Foxtail Pine (</w:t>
      </w:r>
      <w:r w:rsidRPr="00A927B0">
        <w:rPr>
          <w:szCs w:val="20"/>
          <w:u w:val="single"/>
        </w:rPr>
        <w:t>Pinus</w:t>
      </w:r>
      <w:r w:rsidRPr="00A927B0">
        <w:rPr>
          <w:szCs w:val="20"/>
        </w:rPr>
        <w:t xml:space="preserve"> </w:t>
      </w:r>
      <w:r w:rsidRPr="00A927B0">
        <w:rPr>
          <w:szCs w:val="20"/>
          <w:u w:val="single"/>
        </w:rPr>
        <w:t>balfouriana</w:t>
      </w:r>
      <w:r w:rsidRPr="00A927B0">
        <w:rPr>
          <w:szCs w:val="20"/>
        </w:rPr>
        <w:t>), Red or Shasta Fir (</w:t>
      </w:r>
      <w:r w:rsidRPr="00A927B0">
        <w:rPr>
          <w:szCs w:val="20"/>
          <w:u w:val="single"/>
        </w:rPr>
        <w:t>Abies magnifica</w:t>
      </w:r>
      <w:r w:rsidRPr="00A927B0">
        <w:rPr>
          <w:szCs w:val="20"/>
        </w:rPr>
        <w:t xml:space="preserve"> var. </w:t>
      </w:r>
      <w:r w:rsidRPr="00A927B0">
        <w:rPr>
          <w:szCs w:val="20"/>
          <w:u w:val="single"/>
        </w:rPr>
        <w:t>magnifica</w:t>
      </w:r>
      <w:r w:rsidRPr="00A927B0">
        <w:rPr>
          <w:szCs w:val="20"/>
        </w:rPr>
        <w:t xml:space="preserve"> and var. </w:t>
      </w:r>
      <w:r w:rsidRPr="00A927B0">
        <w:rPr>
          <w:szCs w:val="20"/>
          <w:u w:val="single"/>
        </w:rPr>
        <w:t>shastensis</w:t>
      </w:r>
      <w:r w:rsidRPr="00A927B0">
        <w:rPr>
          <w:szCs w:val="20"/>
        </w:rPr>
        <w:t>),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Whitebark Pine (</w:t>
      </w:r>
      <w:r w:rsidRPr="00A927B0">
        <w:rPr>
          <w:szCs w:val="20"/>
          <w:u w:val="single"/>
        </w:rPr>
        <w:t>Pinus</w:t>
      </w:r>
      <w:r w:rsidRPr="00A927B0">
        <w:rPr>
          <w:szCs w:val="20"/>
        </w:rPr>
        <w:t xml:space="preserve"> </w:t>
      </w:r>
      <w:r w:rsidRPr="00A927B0">
        <w:rPr>
          <w:szCs w:val="20"/>
          <w:u w:val="single"/>
        </w:rPr>
        <w:t>albicaulis</w:t>
      </w:r>
      <w:r w:rsidRPr="00A927B0">
        <w:rPr>
          <w:szCs w:val="20"/>
        </w:rPr>
        <w:t>) are in the conifer mixture.  Stands are often open with shrub associates such as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xml:space="preserve">), </w:t>
      </w:r>
      <w:proofErr w:type="gramStart"/>
      <w:r w:rsidRPr="00A927B0">
        <w:rPr>
          <w:szCs w:val="20"/>
        </w:rPr>
        <w:t>Curlleaf</w:t>
      </w:r>
      <w:proofErr w:type="gramEnd"/>
      <w:r w:rsidRPr="00A927B0">
        <w:rPr>
          <w:szCs w:val="20"/>
        </w:rPr>
        <w:t xml:space="preserve"> Mtn.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in the east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on the drier sites.  Mesic sites have more Mountain Maple (</w:t>
      </w:r>
      <w:r w:rsidRPr="00A927B0">
        <w:rPr>
          <w:szCs w:val="20"/>
          <w:u w:val="single"/>
        </w:rPr>
        <w:t>Acer</w:t>
      </w:r>
      <w:r w:rsidRPr="00A927B0">
        <w:rPr>
          <w:szCs w:val="20"/>
        </w:rPr>
        <w:t xml:space="preserve"> </w:t>
      </w:r>
      <w:r w:rsidRPr="00A927B0">
        <w:rPr>
          <w:szCs w:val="20"/>
          <w:u w:val="single"/>
        </w:rPr>
        <w:t>glabrum</w:t>
      </w:r>
      <w:r w:rsidRPr="00A927B0">
        <w:rPr>
          <w:szCs w:val="20"/>
        </w:rPr>
        <w:t>) and Thinleaf Huckleberry (</w:t>
      </w:r>
      <w:r w:rsidRPr="00A927B0">
        <w:rPr>
          <w:szCs w:val="20"/>
          <w:u w:val="single"/>
        </w:rPr>
        <w:t>Vaccinium</w:t>
      </w:r>
      <w:r w:rsidRPr="00A927B0">
        <w:rPr>
          <w:szCs w:val="20"/>
        </w:rPr>
        <w:t xml:space="preserve"> </w:t>
      </w:r>
      <w:r w:rsidRPr="00A927B0">
        <w:rPr>
          <w:szCs w:val="20"/>
          <w:u w:val="single"/>
        </w:rPr>
        <w:t>membranaceum</w:t>
      </w:r>
      <w:r w:rsidRPr="00A927B0">
        <w:rPr>
          <w:szCs w:val="20"/>
        </w:rPr>
        <w:t>) at the lower elevations.</w:t>
      </w:r>
    </w:p>
    <w:p w14:paraId="7F714C8C" w14:textId="77777777" w:rsidR="0050350B" w:rsidRPr="00A927B0" w:rsidRDefault="0050350B" w:rsidP="0050350B">
      <w:pPr>
        <w:pStyle w:val="Heading6"/>
      </w:pPr>
      <w:r w:rsidRPr="00A927B0">
        <w:t>WB</w:t>
      </w:r>
      <w:r w:rsidRPr="00A927B0">
        <w:tab/>
        <w:t>W</w:t>
      </w:r>
      <w:r>
        <w:t>hitebark</w:t>
      </w:r>
      <w:r w:rsidRPr="00A927B0">
        <w:t xml:space="preserve"> P</w:t>
      </w:r>
      <w:r>
        <w:t>ine</w:t>
      </w:r>
      <w:r w:rsidRPr="00A927B0">
        <w:t xml:space="preserve"> S</w:t>
      </w:r>
      <w:r>
        <w:t>eries</w:t>
      </w:r>
    </w:p>
    <w:p w14:paraId="38928468" w14:textId="77777777" w:rsidR="0050350B" w:rsidRPr="00A927B0" w:rsidRDefault="0050350B" w:rsidP="0050350B">
      <w:pPr>
        <w:rPr>
          <w:szCs w:val="20"/>
        </w:rPr>
      </w:pPr>
      <w:r w:rsidRPr="00A927B0">
        <w:rPr>
          <w:szCs w:val="20"/>
        </w:rPr>
        <w:t>In this region, Whitebark Pine (</w:t>
      </w:r>
      <w:r w:rsidRPr="00A927B0">
        <w:rPr>
          <w:szCs w:val="20"/>
          <w:u w:val="single"/>
        </w:rPr>
        <w:t>Pinus</w:t>
      </w:r>
      <w:r w:rsidRPr="00A927B0">
        <w:rPr>
          <w:szCs w:val="20"/>
        </w:rPr>
        <w:t xml:space="preserve"> </w:t>
      </w:r>
      <w:r w:rsidRPr="00A927B0">
        <w:rPr>
          <w:szCs w:val="20"/>
          <w:u w:val="single"/>
        </w:rPr>
        <w:t>albicaulis</w:t>
      </w:r>
      <w:r w:rsidRPr="00A927B0">
        <w:rPr>
          <w:szCs w:val="20"/>
        </w:rPr>
        <w:t>) becomes the primary frostline (upper timberline) conifer of exposed, often north</w:t>
      </w:r>
      <w:r>
        <w:rPr>
          <w:szCs w:val="20"/>
        </w:rPr>
        <w:t>erly ridges near 7800 - 9000 ft</w:t>
      </w:r>
      <w:r w:rsidRPr="00A927B0">
        <w:rPr>
          <w:szCs w:val="20"/>
        </w:rPr>
        <w:t xml:space="preserve"> (2380 - 2745 m).  These areas occur in the Trinity Alps, Marble Mtns., Scott Mtns., China Mtns., and the Eddies on usually very open rocky sites having little other Vegetation Composition.  Red Fir (</w:t>
      </w:r>
      <w:r w:rsidRPr="00A927B0">
        <w:rPr>
          <w:szCs w:val="20"/>
          <w:u w:val="single"/>
        </w:rPr>
        <w:t>Abies</w:t>
      </w:r>
      <w:r w:rsidRPr="00A927B0">
        <w:rPr>
          <w:szCs w:val="20"/>
        </w:rPr>
        <w:t xml:space="preserve"> </w:t>
      </w:r>
      <w:r w:rsidRPr="00A927B0">
        <w:rPr>
          <w:szCs w:val="20"/>
          <w:u w:val="single"/>
        </w:rPr>
        <w:t>magnifica</w:t>
      </w:r>
      <w:r w:rsidRPr="00A927B0">
        <w:rPr>
          <w:szCs w:val="20"/>
        </w:rPr>
        <w:t>) and Jeffrey Pine (</w:t>
      </w:r>
      <w:r w:rsidRPr="00A927B0">
        <w:rPr>
          <w:szCs w:val="20"/>
          <w:u w:val="single"/>
        </w:rPr>
        <w:t>Pinus</w:t>
      </w:r>
      <w:r w:rsidRPr="00A927B0">
        <w:rPr>
          <w:szCs w:val="20"/>
        </w:rPr>
        <w:t xml:space="preserve"> </w:t>
      </w:r>
      <w:r w:rsidRPr="00A927B0">
        <w:rPr>
          <w:szCs w:val="20"/>
          <w:u w:val="single"/>
        </w:rPr>
        <w:t>jeffreyi</w:t>
      </w:r>
      <w:r w:rsidRPr="00A927B0">
        <w:rPr>
          <w:szCs w:val="20"/>
        </w:rPr>
        <w:t>) may occasionally be found at the lower elevations of this type.  The series grades into the Subalpine Conifer Series where greater species diversity exists.</w:t>
      </w:r>
    </w:p>
    <w:p w14:paraId="3CE6F9A9" w14:textId="77777777" w:rsidR="0050350B" w:rsidRPr="00A927B0" w:rsidRDefault="0050350B" w:rsidP="0050350B">
      <w:pPr>
        <w:pStyle w:val="Heading6"/>
      </w:pPr>
      <w:r w:rsidRPr="00A927B0">
        <w:t>WW</w:t>
      </w:r>
      <w:r w:rsidRPr="00A927B0">
        <w:tab/>
        <w:t>W</w:t>
      </w:r>
      <w:r>
        <w:t>estern</w:t>
      </w:r>
      <w:r w:rsidRPr="00A927B0">
        <w:t xml:space="preserve"> W</w:t>
      </w:r>
      <w:r>
        <w:t>hite</w:t>
      </w:r>
      <w:r w:rsidRPr="00A927B0">
        <w:t xml:space="preserve"> P</w:t>
      </w:r>
      <w:r>
        <w:t>ine</w:t>
      </w:r>
      <w:r w:rsidRPr="00A927B0">
        <w:t xml:space="preserve"> S</w:t>
      </w:r>
      <w:r>
        <w:t>eries</w:t>
      </w:r>
    </w:p>
    <w:p w14:paraId="0404AC6E" w14:textId="77777777" w:rsidR="0050350B" w:rsidRPr="00A927B0" w:rsidRDefault="0050350B" w:rsidP="0050350B">
      <w:pPr>
        <w:rPr>
          <w:szCs w:val="20"/>
        </w:rPr>
      </w:pPr>
      <w:r w:rsidRPr="00A927B0">
        <w:rPr>
          <w:szCs w:val="20"/>
        </w:rPr>
        <w:t>The Series in which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becomes dominant is often found on rocky, south-facing upper montane elevations near 6000 - 7000 ft (1830 - 2135 m) in the Trinity Alps.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is a common shrub associate.  This pine also occurs sparsely at lower elevations (vicinity of 4500 ft or 1372 m and above) on ultramafic soils, but tends to be less dominant and mixed with species such as Jeffrey Pine (</w:t>
      </w:r>
      <w:r w:rsidRPr="00A927B0">
        <w:rPr>
          <w:szCs w:val="20"/>
          <w:u w:val="single"/>
        </w:rPr>
        <w:t>P</w:t>
      </w:r>
      <w:r w:rsidRPr="00A927B0">
        <w:rPr>
          <w:szCs w:val="20"/>
        </w:rPr>
        <w:t xml:space="preserve">. </w:t>
      </w:r>
      <w:r w:rsidRPr="00A927B0">
        <w:rPr>
          <w:szCs w:val="20"/>
          <w:u w:val="single"/>
        </w:rPr>
        <w:t>jeffreyi</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and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w:t>
      </w:r>
    </w:p>
    <w:p w14:paraId="356A7B1D" w14:textId="77777777" w:rsidR="0050350B" w:rsidRPr="00A927B0" w:rsidRDefault="0050350B" w:rsidP="0050350B">
      <w:pPr>
        <w:pStyle w:val="Heading6"/>
      </w:pPr>
      <w:r w:rsidRPr="00A927B0">
        <w:t>EP</w:t>
      </w:r>
      <w:r w:rsidRPr="00A927B0">
        <w:tab/>
        <w:t>E</w:t>
      </w:r>
      <w:r>
        <w:t>astside</w:t>
      </w:r>
      <w:r w:rsidRPr="00A927B0">
        <w:t xml:space="preserve"> P</w:t>
      </w:r>
      <w:r>
        <w:t>ine</w:t>
      </w:r>
      <w:r w:rsidRPr="00A927B0">
        <w:t xml:space="preserve"> S</w:t>
      </w:r>
      <w:r>
        <w:t>eries</w:t>
      </w:r>
    </w:p>
    <w:p w14:paraId="5101E259" w14:textId="77777777" w:rsidR="0050350B" w:rsidRPr="00A927B0" w:rsidRDefault="0050350B" w:rsidP="0050350B">
      <w:pPr>
        <w:rPr>
          <w:szCs w:val="20"/>
        </w:rPr>
      </w:pPr>
      <w:r w:rsidRPr="00A927B0">
        <w:rPr>
          <w:szCs w:val="20"/>
        </w:rPr>
        <w:t>The Eastside Pine Series is dominated by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or occasionally by Jeffrey Pine (</w:t>
      </w:r>
      <w:r w:rsidRPr="00A927B0">
        <w:rPr>
          <w:szCs w:val="20"/>
          <w:u w:val="single"/>
        </w:rPr>
        <w:t>P</w:t>
      </w:r>
      <w:r w:rsidRPr="00A927B0">
        <w:rPr>
          <w:szCs w:val="20"/>
        </w:rPr>
        <w:t xml:space="preserve">. </w:t>
      </w:r>
      <w:r w:rsidRPr="00A927B0">
        <w:rPr>
          <w:szCs w:val="20"/>
          <w:u w:val="single"/>
        </w:rPr>
        <w:t>jeffreyi</w:t>
      </w:r>
      <w:r w:rsidRPr="00A927B0">
        <w:rPr>
          <w:szCs w:val="20"/>
        </w:rPr>
        <w:t>).  It occurs sparsely in the eastern edges of the Klamath Mountains Section, having its main distribution in the Southern Cascades Section.  Precipitation is usually low and Great Basin species commonly occur, especially in the northern areas of volcanic extrusives.  Undergrowth varies depending on site conditions, but typically may include one or more of the following shrubs: Basin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Manzanita (</w:t>
      </w:r>
      <w:r w:rsidRPr="00A927B0">
        <w:rPr>
          <w:szCs w:val="20"/>
          <w:u w:val="single"/>
        </w:rPr>
        <w:t>Arctostaphylos</w:t>
      </w:r>
      <w:r w:rsidRPr="00A927B0">
        <w:rPr>
          <w:szCs w:val="20"/>
        </w:rPr>
        <w:t xml:space="preserve"> spp.), </w:t>
      </w:r>
      <w:proofErr w:type="gramStart"/>
      <w:r w:rsidRPr="00A927B0">
        <w:rPr>
          <w:szCs w:val="20"/>
          <w:u w:val="single"/>
        </w:rPr>
        <w:t>Ceanothus</w:t>
      </w:r>
      <w:proofErr w:type="gramEnd"/>
      <w:r w:rsidRPr="00A927B0">
        <w:rPr>
          <w:szCs w:val="20"/>
        </w:rPr>
        <w:t xml:space="preserve"> spp., Rabbitbrush (</w:t>
      </w:r>
      <w:r w:rsidRPr="00A927B0">
        <w:rPr>
          <w:szCs w:val="20"/>
          <w:u w:val="single"/>
        </w:rPr>
        <w:t>Chrysothamnus</w:t>
      </w:r>
      <w:r w:rsidRPr="00A927B0">
        <w:rPr>
          <w:szCs w:val="20"/>
        </w:rPr>
        <w:t xml:space="preserve"> spp.),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and Snowberry (</w:t>
      </w:r>
      <w:r w:rsidRPr="00A927B0">
        <w:rPr>
          <w:szCs w:val="20"/>
          <w:u w:val="single"/>
        </w:rPr>
        <w:t>Symphoricarpos</w:t>
      </w:r>
      <w:r w:rsidRPr="00A927B0">
        <w:rPr>
          <w:szCs w:val="20"/>
        </w:rPr>
        <w:t xml:space="preserve"> spp.).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may form an understory.</w:t>
      </w:r>
    </w:p>
    <w:p w14:paraId="5A95494B" w14:textId="77777777" w:rsidR="00A004E2" w:rsidRDefault="00A004E2" w:rsidP="00A004E2">
      <w:pPr>
        <w:spacing w:before="0" w:after="0"/>
      </w:pPr>
      <w:r>
        <w:br w:type="page"/>
      </w:r>
    </w:p>
    <w:p w14:paraId="73E5C1D3" w14:textId="77777777" w:rsidR="0050350B" w:rsidRPr="00A927B0" w:rsidRDefault="0050350B" w:rsidP="0050350B">
      <w:pPr>
        <w:pStyle w:val="Heading6"/>
      </w:pPr>
      <w:r w:rsidRPr="00A927B0">
        <w:lastRenderedPageBreak/>
        <w:t>PW</w:t>
      </w:r>
      <w:r w:rsidRPr="00A927B0">
        <w:tab/>
        <w:t>P</w:t>
      </w:r>
      <w:r>
        <w:t>onderosa</w:t>
      </w:r>
      <w:r w:rsidRPr="00A927B0">
        <w:t xml:space="preserve"> P</w:t>
      </w:r>
      <w:r>
        <w:t>ine</w:t>
      </w:r>
      <w:r w:rsidRPr="00A927B0">
        <w:t xml:space="preserve"> - W</w:t>
      </w:r>
      <w:r>
        <w:t>hite</w:t>
      </w:r>
      <w:r w:rsidRPr="00A927B0">
        <w:t xml:space="preserve"> F</w:t>
      </w:r>
      <w:r>
        <w:t>ir</w:t>
      </w:r>
      <w:r w:rsidRPr="00A927B0">
        <w:t xml:space="preserve"> S</w:t>
      </w:r>
      <w:r>
        <w:t>eries</w:t>
      </w:r>
    </w:p>
    <w:p w14:paraId="5049B51C" w14:textId="77777777" w:rsidR="0050350B" w:rsidRPr="00A927B0" w:rsidRDefault="0050350B" w:rsidP="0050350B">
      <w:pPr>
        <w:rPr>
          <w:szCs w:val="20"/>
        </w:rPr>
      </w:pPr>
      <w:r w:rsidRPr="00A927B0">
        <w:rPr>
          <w:szCs w:val="20"/>
        </w:rPr>
        <w:t>Middle montane elevations (4000 - 6000 ft or 1220 - 1830 m) of the Southern Cascades Section (North Interior Ecological Province) often have sites in which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become the two dominant conifers.  Some of these areas occur in the eastern Klamath Mountains Section, but sparsely.  These sites were usually pine-dominated in the past but White Fir is regenerating well due to relatively recent management practices.  This Series intergrades with the Mixed Conifer - Pine and Ponderosa Pine Series. The landscape is often of gentle gradient and slope aspects typically are south facing or west facing.  Other conifers commonly associated at low canopy cover values include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Pacific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Red or Shasta Fir (</w:t>
      </w:r>
      <w:r w:rsidRPr="00A927B0">
        <w:rPr>
          <w:szCs w:val="20"/>
          <w:u w:val="single"/>
        </w:rPr>
        <w:t>Abies</w:t>
      </w:r>
      <w:r w:rsidRPr="00A927B0">
        <w:rPr>
          <w:szCs w:val="20"/>
        </w:rPr>
        <w:t xml:space="preserve"> </w:t>
      </w:r>
      <w:r w:rsidRPr="00A927B0">
        <w:rPr>
          <w:szCs w:val="20"/>
          <w:u w:val="single"/>
        </w:rPr>
        <w:t>magnifica</w:t>
      </w:r>
      <w:r w:rsidRPr="00A927B0">
        <w:rPr>
          <w:szCs w:val="20"/>
        </w:rPr>
        <w:t>).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is an occasional hardwood associate.  Shrubs are generally sparse due to dense canopy closure;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Western Serviceberry (</w:t>
      </w:r>
      <w:r w:rsidRPr="00A927B0">
        <w:rPr>
          <w:szCs w:val="20"/>
          <w:u w:val="single"/>
        </w:rPr>
        <w:t>Amelanchier</w:t>
      </w:r>
      <w:r w:rsidRPr="00A927B0">
        <w:rPr>
          <w:szCs w:val="20"/>
        </w:rPr>
        <w:t xml:space="preserve"> </w:t>
      </w:r>
      <w:r w:rsidRPr="00A927B0">
        <w:rPr>
          <w:szCs w:val="20"/>
          <w:u w:val="single"/>
        </w:rPr>
        <w:t>pallida</w:t>
      </w:r>
      <w:r w:rsidRPr="00A927B0">
        <w:rPr>
          <w:szCs w:val="20"/>
        </w:rPr>
        <w:t>),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Bloomer Goldenbush (</w:t>
      </w:r>
      <w:r w:rsidRPr="00A927B0">
        <w:rPr>
          <w:szCs w:val="20"/>
          <w:u w:val="single"/>
        </w:rPr>
        <w:t>Happlopappus</w:t>
      </w:r>
      <w:r w:rsidRPr="00A927B0">
        <w:rPr>
          <w:szCs w:val="20"/>
        </w:rPr>
        <w:t xml:space="preserve"> </w:t>
      </w:r>
      <w:r w:rsidRPr="00A927B0">
        <w:rPr>
          <w:szCs w:val="20"/>
          <w:u w:val="single"/>
        </w:rPr>
        <w:t>bloomeri</w:t>
      </w:r>
      <w:r w:rsidRPr="00A927B0">
        <w:rPr>
          <w:szCs w:val="20"/>
        </w:rPr>
        <w:t>) and Creeping Snowberry (</w:t>
      </w:r>
      <w:r w:rsidRPr="00A927B0">
        <w:rPr>
          <w:szCs w:val="20"/>
          <w:u w:val="single"/>
        </w:rPr>
        <w:t>Symphoricarpus</w:t>
      </w:r>
      <w:r w:rsidRPr="00A927B0">
        <w:rPr>
          <w:szCs w:val="20"/>
        </w:rPr>
        <w:t xml:space="preserve"> </w:t>
      </w:r>
      <w:r w:rsidRPr="00A927B0">
        <w:rPr>
          <w:szCs w:val="20"/>
          <w:u w:val="single"/>
        </w:rPr>
        <w:t>mollis</w:t>
      </w:r>
      <w:r w:rsidRPr="00A927B0">
        <w:rPr>
          <w:szCs w:val="20"/>
        </w:rPr>
        <w:t>) occasionally occur.</w:t>
      </w:r>
    </w:p>
    <w:p w14:paraId="7A106088" w14:textId="77777777" w:rsidR="0050350B" w:rsidRPr="00A927B0" w:rsidRDefault="0050350B" w:rsidP="0050350B">
      <w:pPr>
        <w:pStyle w:val="Heading5"/>
      </w:pPr>
      <w:bookmarkStart w:id="28" w:name="_Toc433187180"/>
      <w:r w:rsidRPr="00A927B0">
        <w:t>H</w:t>
      </w:r>
      <w:r>
        <w:t>ardwood</w:t>
      </w:r>
      <w:r w:rsidRPr="00A927B0">
        <w:t xml:space="preserve"> F</w:t>
      </w:r>
      <w:r>
        <w:t>orest</w:t>
      </w:r>
      <w:r w:rsidRPr="00A927B0">
        <w:t>/W</w:t>
      </w:r>
      <w:r>
        <w:t>oodland</w:t>
      </w:r>
      <w:bookmarkEnd w:id="28"/>
    </w:p>
    <w:p w14:paraId="61543684" w14:textId="77777777" w:rsidR="0050350B" w:rsidRPr="00A927B0" w:rsidRDefault="0050350B" w:rsidP="0050350B">
      <w:pPr>
        <w:pStyle w:val="Heading6"/>
      </w:pPr>
      <w:r w:rsidRPr="00A927B0">
        <w:t>QR</w:t>
      </w:r>
      <w:r w:rsidRPr="00A927B0">
        <w:tab/>
        <w:t>R</w:t>
      </w:r>
      <w:r>
        <w:t>ed</w:t>
      </w:r>
      <w:r w:rsidRPr="00A927B0">
        <w:t xml:space="preserve"> A</w:t>
      </w:r>
      <w:r>
        <w:t>lder</w:t>
      </w:r>
      <w:r w:rsidRPr="00A927B0">
        <w:t xml:space="preserve"> S</w:t>
      </w:r>
      <w:r>
        <w:t>eries</w:t>
      </w:r>
    </w:p>
    <w:p w14:paraId="76BC628E" w14:textId="77777777" w:rsidR="0050350B" w:rsidRPr="00A927B0" w:rsidRDefault="0050350B" w:rsidP="0050350B">
      <w:pPr>
        <w:rPr>
          <w:szCs w:val="20"/>
        </w:rPr>
      </w:pPr>
      <w:r w:rsidRPr="00A927B0">
        <w:rPr>
          <w:szCs w:val="20"/>
        </w:rPr>
        <w:t>Seasonally flooded or permanently saturated soils may develop stands dominated by Red Alder (</w:t>
      </w:r>
      <w:r w:rsidRPr="00A927B0">
        <w:rPr>
          <w:szCs w:val="20"/>
          <w:u w:val="single"/>
        </w:rPr>
        <w:t>Alnus</w:t>
      </w:r>
      <w:r w:rsidRPr="00A927B0">
        <w:rPr>
          <w:szCs w:val="20"/>
        </w:rPr>
        <w:t xml:space="preserve"> </w:t>
      </w:r>
      <w:r w:rsidRPr="00A927B0">
        <w:rPr>
          <w:szCs w:val="20"/>
          <w:u w:val="single"/>
        </w:rPr>
        <w:t>rubra</w:t>
      </w:r>
      <w:r w:rsidRPr="00A927B0">
        <w:rPr>
          <w:szCs w:val="20"/>
        </w:rPr>
        <w:t xml:space="preserve">) in alluvial or upland positions of the western Klamath Mountains region. </w:t>
      </w:r>
      <w:r>
        <w:rPr>
          <w:szCs w:val="20"/>
        </w:rPr>
        <w:t xml:space="preserve"> </w:t>
      </w:r>
      <w:r w:rsidRPr="00A927B0">
        <w:rPr>
          <w:szCs w:val="20"/>
        </w:rPr>
        <w:t xml:space="preserve">The Series occurs in dense stands on mesic slopes in Humboldt and Del Norte Counties within fifteen miles (24km) of the coast. </w:t>
      </w:r>
      <w:r>
        <w:rPr>
          <w:szCs w:val="20"/>
        </w:rPr>
        <w:t xml:space="preserve"> </w:t>
      </w:r>
      <w:r w:rsidRPr="00A927B0">
        <w:rPr>
          <w:szCs w:val="20"/>
        </w:rPr>
        <w:t>It is found mainly in the Smith, Trinity and Klamath River watersheds to an elevation of about 3000 ft (915 m).  Temporary Red Alder stands may also occur after low-elevation logging operations in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or Redwood (</w:t>
      </w:r>
      <w:r w:rsidRPr="00A927B0">
        <w:rPr>
          <w:szCs w:val="20"/>
          <w:u w:val="single"/>
        </w:rPr>
        <w:t>Sequoia</w:t>
      </w:r>
      <w:r w:rsidRPr="00A927B0">
        <w:rPr>
          <w:szCs w:val="20"/>
        </w:rPr>
        <w:t xml:space="preserve"> </w:t>
      </w:r>
      <w:r w:rsidRPr="00A927B0">
        <w:rPr>
          <w:szCs w:val="20"/>
          <w:u w:val="single"/>
        </w:rPr>
        <w:t>sempervirens</w:t>
      </w:r>
      <w:r w:rsidRPr="00A927B0">
        <w:rPr>
          <w:szCs w:val="20"/>
        </w:rPr>
        <w:t>) sites.  These pure stands are intermingled with the Redwood - Douglas-Fir and Sitka Spruce - Grand Fir Series.  Trees such as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and Oregon Ash (</w:t>
      </w:r>
      <w:r w:rsidRPr="00A927B0">
        <w:rPr>
          <w:szCs w:val="20"/>
          <w:u w:val="single"/>
        </w:rPr>
        <w:t>Fraxinus</w:t>
      </w:r>
      <w:r w:rsidRPr="00A927B0">
        <w:rPr>
          <w:szCs w:val="20"/>
        </w:rPr>
        <w:t xml:space="preserve"> </w:t>
      </w:r>
      <w:r w:rsidRPr="00A927B0">
        <w:rPr>
          <w:szCs w:val="20"/>
          <w:u w:val="single"/>
        </w:rPr>
        <w:t>latifolia</w:t>
      </w:r>
      <w:r w:rsidRPr="00A927B0">
        <w:rPr>
          <w:szCs w:val="20"/>
        </w:rPr>
        <w:t>) are often present.  Shrubs and non-woody species such as Chain Fern (</w:t>
      </w:r>
      <w:r w:rsidRPr="00A927B0">
        <w:rPr>
          <w:szCs w:val="20"/>
          <w:u w:val="single"/>
        </w:rPr>
        <w:t>Woodwardia</w:t>
      </w:r>
      <w:r w:rsidRPr="00A927B0">
        <w:rPr>
          <w:szCs w:val="20"/>
        </w:rPr>
        <w:t xml:space="preserve"> </w:t>
      </w:r>
      <w:r w:rsidRPr="00A927B0">
        <w:rPr>
          <w:szCs w:val="20"/>
          <w:u w:val="single"/>
        </w:rPr>
        <w:t>fimbriata</w:t>
      </w:r>
      <w:r w:rsidRPr="00A927B0">
        <w:rPr>
          <w:szCs w:val="20"/>
        </w:rPr>
        <w:t>), Spikenard (</w:t>
      </w:r>
      <w:r w:rsidRPr="00A927B0">
        <w:rPr>
          <w:szCs w:val="20"/>
          <w:u w:val="single"/>
        </w:rPr>
        <w:t>Aralia</w:t>
      </w:r>
      <w:r w:rsidRPr="00A927B0">
        <w:rPr>
          <w:szCs w:val="20"/>
        </w:rPr>
        <w:t xml:space="preserve"> </w:t>
      </w:r>
      <w:r w:rsidRPr="00A927B0">
        <w:rPr>
          <w:szCs w:val="20"/>
          <w:u w:val="single"/>
        </w:rPr>
        <w:t>californica</w:t>
      </w:r>
      <w:r w:rsidRPr="00A927B0">
        <w:rPr>
          <w:szCs w:val="20"/>
        </w:rPr>
        <w:t>), Western Burning Bush (</w:t>
      </w:r>
      <w:r w:rsidRPr="00A927B0">
        <w:rPr>
          <w:szCs w:val="20"/>
          <w:u w:val="single"/>
        </w:rPr>
        <w:t>Euonymus</w:t>
      </w:r>
      <w:r w:rsidRPr="00A927B0">
        <w:rPr>
          <w:szCs w:val="20"/>
        </w:rPr>
        <w:t xml:space="preserve"> </w:t>
      </w:r>
      <w:r w:rsidRPr="00A927B0">
        <w:rPr>
          <w:szCs w:val="20"/>
          <w:u w:val="single"/>
        </w:rPr>
        <w:t>occidentalis</w:t>
      </w:r>
      <w:r w:rsidRPr="00A927B0">
        <w:rPr>
          <w:szCs w:val="20"/>
        </w:rPr>
        <w:t>), American Dogwood (</w:t>
      </w:r>
      <w:r w:rsidRPr="00A927B0">
        <w:rPr>
          <w:szCs w:val="20"/>
          <w:u w:val="single"/>
        </w:rPr>
        <w:t>Cornus</w:t>
      </w:r>
      <w:r w:rsidRPr="00A927B0">
        <w:rPr>
          <w:szCs w:val="20"/>
        </w:rPr>
        <w:t xml:space="preserve"> </w:t>
      </w:r>
      <w:r w:rsidRPr="00A927B0">
        <w:rPr>
          <w:szCs w:val="20"/>
          <w:u w:val="single"/>
        </w:rPr>
        <w:t>sericea</w:t>
      </w:r>
      <w:r w:rsidRPr="00A927B0">
        <w:rPr>
          <w:szCs w:val="20"/>
        </w:rPr>
        <w:t>) and Vine Maple (</w:t>
      </w:r>
      <w:r w:rsidRPr="00A927B0">
        <w:rPr>
          <w:szCs w:val="20"/>
          <w:u w:val="single"/>
        </w:rPr>
        <w:t>Acer</w:t>
      </w:r>
      <w:r w:rsidRPr="00A927B0">
        <w:rPr>
          <w:szCs w:val="20"/>
        </w:rPr>
        <w:t xml:space="preserve"> </w:t>
      </w:r>
      <w:r w:rsidRPr="00A927B0">
        <w:rPr>
          <w:szCs w:val="20"/>
          <w:u w:val="single"/>
        </w:rPr>
        <w:t>circinatum</w:t>
      </w:r>
      <w:r w:rsidRPr="00A927B0">
        <w:rPr>
          <w:szCs w:val="20"/>
        </w:rPr>
        <w:t>) are occasionally also found.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mixes with or replaces Red Alder at inland sites.</w:t>
      </w:r>
    </w:p>
    <w:p w14:paraId="79D06F86" w14:textId="77777777" w:rsidR="0050350B" w:rsidRPr="00A927B0" w:rsidRDefault="0050350B" w:rsidP="0050350B">
      <w:pPr>
        <w:pStyle w:val="Heading6"/>
      </w:pPr>
      <w:r w:rsidRPr="00A927B0">
        <w:t>QT</w:t>
      </w:r>
      <w:r w:rsidRPr="00A927B0">
        <w:tab/>
        <w:t>T</w:t>
      </w:r>
      <w:r>
        <w:t>anoak</w:t>
      </w:r>
      <w:r w:rsidRPr="00A927B0">
        <w:t xml:space="preserve"> S</w:t>
      </w:r>
      <w:r>
        <w:t>eries</w:t>
      </w:r>
    </w:p>
    <w:p w14:paraId="4C5370A6" w14:textId="77777777" w:rsidR="0050350B" w:rsidRPr="00A927B0" w:rsidRDefault="0050350B" w:rsidP="0050350B">
      <w:pPr>
        <w:rPr>
          <w:szCs w:val="20"/>
        </w:rPr>
      </w:pPr>
      <w:r w:rsidRPr="00A927B0">
        <w:rPr>
          <w:szCs w:val="20"/>
        </w:rPr>
        <w:t>The Tanoak Series is an association of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and Madrone (</w:t>
      </w:r>
      <w:r w:rsidRPr="00A927B0">
        <w:rPr>
          <w:szCs w:val="20"/>
          <w:u w:val="single"/>
        </w:rPr>
        <w:t>Arbutus</w:t>
      </w:r>
      <w:r w:rsidRPr="00A927B0">
        <w:rPr>
          <w:szCs w:val="20"/>
        </w:rPr>
        <w:t xml:space="preserve"> </w:t>
      </w:r>
      <w:r w:rsidRPr="00A927B0">
        <w:rPr>
          <w:szCs w:val="20"/>
          <w:u w:val="single"/>
        </w:rPr>
        <w:t>menziesii</w:t>
      </w:r>
      <w:r w:rsidRPr="00A927B0">
        <w:rPr>
          <w:szCs w:val="20"/>
        </w:rPr>
        <w:t>) occurring separately or in combination.  It occurs in the North Coast and Montane zone at elevations from about 500 - 3600 ft (152 - 1098 m) where soils and climate are sufficiently but not excessively moist.  Tanoak forms extensive, nearly pure closed-crown hardwood forests in the western, moister regions of the Klamath Mountains up to an elevation of about 2000 ft (915 m).  Madrone becomes dominant in eastern and higher regions up to an elevation of 3600 ft (1098 m) or more.  This type is adjacent to the Douglas-Fir and Douglas-Fir - Tanoak Series in the west and the Mixed Conifer - Pine Series in the eastern areas.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is a common hardwood associate.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and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are commonly associated and Tree Chinquapin (</w:t>
      </w:r>
      <w:r w:rsidRPr="00A927B0">
        <w:rPr>
          <w:szCs w:val="20"/>
          <w:u w:val="single"/>
        </w:rPr>
        <w:t>Chrysolepis</w:t>
      </w:r>
      <w:r w:rsidRPr="00A927B0">
        <w:rPr>
          <w:szCs w:val="20"/>
        </w:rPr>
        <w:t xml:space="preserve"> </w:t>
      </w:r>
      <w:r w:rsidRPr="00A927B0">
        <w:rPr>
          <w:szCs w:val="20"/>
          <w:u w:val="single"/>
        </w:rPr>
        <w:t>chrysophylla</w:t>
      </w:r>
      <w:r w:rsidRPr="00A927B0">
        <w:rPr>
          <w:szCs w:val="20"/>
        </w:rPr>
        <w:t>) may occur at higher elevations.  Other trees and shrubs that are often present in this widely-spread Series include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Pacific Dogwood (</w:t>
      </w:r>
      <w:r w:rsidRPr="00A927B0">
        <w:rPr>
          <w:szCs w:val="20"/>
          <w:u w:val="single"/>
        </w:rPr>
        <w:t>Cornus</w:t>
      </w:r>
      <w:r w:rsidRPr="00A927B0">
        <w:rPr>
          <w:szCs w:val="20"/>
        </w:rPr>
        <w:t xml:space="preserve"> </w:t>
      </w:r>
      <w:r w:rsidRPr="00A927B0">
        <w:rPr>
          <w:szCs w:val="20"/>
          <w:u w:val="single"/>
        </w:rPr>
        <w:t>nuttallii</w:t>
      </w:r>
      <w:r w:rsidRPr="00A927B0">
        <w:rPr>
          <w:szCs w:val="20"/>
        </w:rPr>
        <w:t>),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California Bay (</w:t>
      </w:r>
      <w:r w:rsidRPr="00A927B0">
        <w:rPr>
          <w:szCs w:val="20"/>
          <w:u w:val="single"/>
        </w:rPr>
        <w:t>Umbellularia</w:t>
      </w:r>
      <w:r w:rsidRPr="00A927B0">
        <w:rPr>
          <w:szCs w:val="20"/>
        </w:rPr>
        <w:t xml:space="preserve"> </w:t>
      </w:r>
      <w:r w:rsidRPr="00A927B0">
        <w:rPr>
          <w:szCs w:val="20"/>
          <w:u w:val="single"/>
        </w:rPr>
        <w:t>californica</w:t>
      </w:r>
      <w:r w:rsidRPr="00A927B0">
        <w:rPr>
          <w:szCs w:val="20"/>
        </w:rPr>
        <w:t>), Red Alder (</w:t>
      </w:r>
      <w:r w:rsidRPr="00A927B0">
        <w:rPr>
          <w:szCs w:val="20"/>
          <w:u w:val="single"/>
        </w:rPr>
        <w:t>Alnus</w:t>
      </w:r>
      <w:r w:rsidRPr="00A927B0">
        <w:rPr>
          <w:szCs w:val="20"/>
        </w:rPr>
        <w:t xml:space="preserve"> </w:t>
      </w:r>
      <w:r w:rsidRPr="00A927B0">
        <w:rPr>
          <w:szCs w:val="20"/>
          <w:u w:val="single"/>
        </w:rPr>
        <w:t>rubra</w:t>
      </w:r>
      <w:r w:rsidRPr="00A927B0">
        <w:rPr>
          <w:szCs w:val="20"/>
        </w:rPr>
        <w:t>), Port Orford Cedar (</w:t>
      </w:r>
      <w:r w:rsidRPr="00A927B0">
        <w:rPr>
          <w:szCs w:val="20"/>
          <w:u w:val="single"/>
        </w:rPr>
        <w:t>Chamaecyparis</w:t>
      </w:r>
      <w:r w:rsidRPr="00A927B0">
        <w:rPr>
          <w:szCs w:val="20"/>
        </w:rPr>
        <w:t xml:space="preserve"> </w:t>
      </w:r>
      <w:r w:rsidRPr="00A927B0">
        <w:rPr>
          <w:szCs w:val="20"/>
          <w:u w:val="single"/>
        </w:rPr>
        <w:t>lawsoniana</w:t>
      </w:r>
      <w:r w:rsidRPr="00A927B0">
        <w:rPr>
          <w:szCs w:val="20"/>
        </w:rPr>
        <w:t>), and Sugar Pine (</w:t>
      </w:r>
      <w:r w:rsidRPr="00A927B0">
        <w:rPr>
          <w:szCs w:val="20"/>
          <w:u w:val="single"/>
        </w:rPr>
        <w:t>Pinus</w:t>
      </w:r>
      <w:r w:rsidRPr="00A927B0">
        <w:rPr>
          <w:szCs w:val="20"/>
        </w:rPr>
        <w:t xml:space="preserve"> </w:t>
      </w:r>
      <w:r w:rsidRPr="00A927B0">
        <w:rPr>
          <w:szCs w:val="20"/>
          <w:u w:val="single"/>
        </w:rPr>
        <w:t>lambertiana</w:t>
      </w:r>
      <w:r w:rsidRPr="00A927B0">
        <w:rPr>
          <w:szCs w:val="20"/>
        </w:rPr>
        <w:t>).  The rich shrub layer on these sites may include Salal (</w:t>
      </w:r>
      <w:r w:rsidRPr="00A927B0">
        <w:rPr>
          <w:szCs w:val="20"/>
          <w:u w:val="single"/>
        </w:rPr>
        <w:t>Gaultheria</w:t>
      </w:r>
      <w:r w:rsidRPr="00A927B0">
        <w:rPr>
          <w:szCs w:val="20"/>
        </w:rPr>
        <w:t xml:space="preserve"> </w:t>
      </w:r>
      <w:r w:rsidRPr="00A927B0">
        <w:rPr>
          <w:szCs w:val="20"/>
          <w:u w:val="single"/>
        </w:rPr>
        <w:t>shallon</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California Huckleberry (</w:t>
      </w:r>
      <w:r w:rsidRPr="00A927B0">
        <w:rPr>
          <w:szCs w:val="20"/>
          <w:u w:val="single"/>
        </w:rPr>
        <w:t>Vaccinium</w:t>
      </w:r>
      <w:r w:rsidRPr="00A927B0">
        <w:rPr>
          <w:szCs w:val="20"/>
        </w:rPr>
        <w:t xml:space="preserve"> </w:t>
      </w:r>
      <w:r w:rsidRPr="00A927B0">
        <w:rPr>
          <w:szCs w:val="20"/>
          <w:u w:val="single"/>
        </w:rPr>
        <w:t>ovatum</w:t>
      </w:r>
      <w:r w:rsidRPr="00A927B0">
        <w:rPr>
          <w:szCs w:val="20"/>
        </w:rPr>
        <w:t>),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xml:space="preserve"> var. </w:t>
      </w:r>
      <w:r w:rsidRPr="00A927B0">
        <w:rPr>
          <w:szCs w:val="20"/>
          <w:u w:val="single"/>
        </w:rPr>
        <w:t>californica</w:t>
      </w:r>
      <w:r w:rsidRPr="00A927B0">
        <w:rPr>
          <w:szCs w:val="20"/>
        </w:rPr>
        <w:t xml:space="preserve">), </w:t>
      </w:r>
      <w:r w:rsidRPr="00A927B0">
        <w:rPr>
          <w:szCs w:val="20"/>
          <w:u w:val="single"/>
        </w:rPr>
        <w:lastRenderedPageBreak/>
        <w:t>Rhododendron</w:t>
      </w:r>
      <w:r w:rsidRPr="00A927B0">
        <w:rPr>
          <w:szCs w:val="20"/>
        </w:rPr>
        <w:t xml:space="preserve"> spp.,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Rose (</w:t>
      </w:r>
      <w:r w:rsidRPr="00A927B0">
        <w:rPr>
          <w:szCs w:val="20"/>
          <w:u w:val="single"/>
        </w:rPr>
        <w:t>Rosa</w:t>
      </w:r>
      <w:r w:rsidRPr="00A927B0">
        <w:rPr>
          <w:szCs w:val="20"/>
        </w:rPr>
        <w:t xml:space="preserve"> spp.), Honeysuckle (</w:t>
      </w:r>
      <w:r w:rsidRPr="00A927B0">
        <w:rPr>
          <w:szCs w:val="20"/>
          <w:u w:val="single"/>
        </w:rPr>
        <w:t>Lonicera</w:t>
      </w:r>
      <w:r w:rsidRPr="00A927B0">
        <w:rPr>
          <w:szCs w:val="20"/>
        </w:rPr>
        <w:t xml:space="preserve"> spp.), Creeping Snowberry (</w:t>
      </w:r>
      <w:r w:rsidRPr="00A927B0">
        <w:rPr>
          <w:szCs w:val="20"/>
          <w:u w:val="single"/>
        </w:rPr>
        <w:t>Symphoricarpus</w:t>
      </w:r>
      <w:r w:rsidRPr="00A927B0">
        <w:rPr>
          <w:szCs w:val="20"/>
        </w:rPr>
        <w:t xml:space="preserve"> </w:t>
      </w:r>
      <w:r w:rsidRPr="00A927B0">
        <w:rPr>
          <w:szCs w:val="20"/>
          <w:u w:val="single"/>
        </w:rPr>
        <w:t>mollis</w:t>
      </w:r>
      <w:r w:rsidRPr="00A927B0">
        <w:rPr>
          <w:szCs w:val="20"/>
        </w:rPr>
        <w:t>), Blackberry (</w:t>
      </w:r>
      <w:r w:rsidRPr="00A927B0">
        <w:rPr>
          <w:szCs w:val="20"/>
          <w:u w:val="single"/>
        </w:rPr>
        <w:t>Rubus</w:t>
      </w:r>
      <w:r w:rsidRPr="00A927B0">
        <w:rPr>
          <w:szCs w:val="20"/>
        </w:rPr>
        <w:t xml:space="preserve"> spp.), and Oceanspray (</w:t>
      </w:r>
      <w:r w:rsidRPr="00A927B0">
        <w:rPr>
          <w:szCs w:val="20"/>
          <w:u w:val="single"/>
        </w:rPr>
        <w:t>Holodiscus</w:t>
      </w:r>
      <w:r w:rsidRPr="00A927B0">
        <w:rPr>
          <w:szCs w:val="20"/>
        </w:rPr>
        <w:t xml:space="preserve"> </w:t>
      </w:r>
      <w:r w:rsidRPr="00A927B0">
        <w:rPr>
          <w:szCs w:val="20"/>
          <w:u w:val="single"/>
        </w:rPr>
        <w:t>discolor</w:t>
      </w:r>
      <w:r w:rsidRPr="00A927B0">
        <w:rPr>
          <w:szCs w:val="20"/>
        </w:rPr>
        <w:t xml:space="preserve">).  However, the shrub and herbaceous layers tend to be depauperate </w:t>
      </w:r>
      <w:r>
        <w:rPr>
          <w:szCs w:val="20"/>
        </w:rPr>
        <w:t>due to the dense Tanoak canopy.</w:t>
      </w:r>
    </w:p>
    <w:p w14:paraId="28CF5C87" w14:textId="77777777" w:rsidR="0050350B" w:rsidRPr="00A927B0" w:rsidRDefault="0050350B" w:rsidP="0050350B">
      <w:pPr>
        <w:pStyle w:val="Heading6"/>
      </w:pPr>
      <w:r w:rsidRPr="00A927B0">
        <w:t>QA</w:t>
      </w:r>
      <w:r w:rsidRPr="00A927B0">
        <w:tab/>
        <w:t>C</w:t>
      </w:r>
      <w:r>
        <w:t>oast</w:t>
      </w:r>
      <w:r w:rsidRPr="00A927B0">
        <w:t xml:space="preserve"> L</w:t>
      </w:r>
      <w:r>
        <w:t>ive</w:t>
      </w:r>
      <w:r w:rsidRPr="00A927B0">
        <w:t xml:space="preserve"> O</w:t>
      </w:r>
      <w:r>
        <w:t>ak</w:t>
      </w:r>
      <w:r w:rsidRPr="00A927B0">
        <w:t xml:space="preserve"> S</w:t>
      </w:r>
      <w:r>
        <w:t>eries</w:t>
      </w:r>
    </w:p>
    <w:p w14:paraId="361D7ABD" w14:textId="77777777" w:rsidR="0050350B" w:rsidRPr="00A927B0" w:rsidRDefault="0050350B" w:rsidP="0050350B">
      <w:pPr>
        <w:rPr>
          <w:szCs w:val="20"/>
        </w:rPr>
      </w:pPr>
      <w:r w:rsidRPr="00A927B0">
        <w:rPr>
          <w:szCs w:val="20"/>
        </w:rPr>
        <w:t>This Series, dominated by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can be found on low elevation dry coastal or mesic inland slopes south of Mendocino County.  It usually exists in pure stands and is often adjacent to the Tanoak Series towards the west, where Madrone becomes an associate hardwood species.  The Coast Live Oak Series also is found near the Blue Oak (</w:t>
      </w:r>
      <w:r w:rsidRPr="00A927B0">
        <w:rPr>
          <w:szCs w:val="20"/>
          <w:u w:val="single"/>
        </w:rPr>
        <w:t>Quercus</w:t>
      </w:r>
      <w:r w:rsidRPr="00A927B0">
        <w:rPr>
          <w:szCs w:val="20"/>
        </w:rPr>
        <w:t xml:space="preserve"> </w:t>
      </w:r>
      <w:r w:rsidRPr="00A927B0">
        <w:rPr>
          <w:szCs w:val="20"/>
          <w:u w:val="single"/>
        </w:rPr>
        <w:t>douglasii</w:t>
      </w:r>
      <w:r w:rsidRPr="00A927B0">
        <w:rPr>
          <w:szCs w:val="20"/>
        </w:rPr>
        <w:t>) Series west of the Central Valley.  It forms a zonal band between Blue Oak on mesic savannas and chaparral species on xeric slopes.</w:t>
      </w:r>
    </w:p>
    <w:p w14:paraId="5B35AD49" w14:textId="77777777" w:rsidR="0050350B" w:rsidRPr="00A927B0" w:rsidRDefault="0050350B" w:rsidP="0050350B">
      <w:pPr>
        <w:pStyle w:val="Heading6"/>
      </w:pPr>
      <w:r w:rsidRPr="00A927B0">
        <w:t>QC</w:t>
      </w:r>
      <w:r w:rsidRPr="00A927B0">
        <w:tab/>
        <w:t>C</w:t>
      </w:r>
      <w:r>
        <w:t>anyon</w:t>
      </w:r>
      <w:r w:rsidRPr="00A927B0">
        <w:t xml:space="preserve"> L</w:t>
      </w:r>
      <w:r>
        <w:t>ive</w:t>
      </w:r>
      <w:r w:rsidRPr="00A927B0">
        <w:t xml:space="preserve"> O</w:t>
      </w:r>
      <w:r>
        <w:t>ak</w:t>
      </w:r>
      <w:r w:rsidRPr="00A927B0">
        <w:t xml:space="preserve"> S</w:t>
      </w:r>
      <w:r>
        <w:t>eries</w:t>
      </w:r>
    </w:p>
    <w:p w14:paraId="35459F63" w14:textId="77777777" w:rsidR="0050350B" w:rsidRPr="00A927B0" w:rsidRDefault="0050350B" w:rsidP="0050350B">
      <w:pPr>
        <w:rPr>
          <w:szCs w:val="20"/>
        </w:rPr>
      </w:pPr>
      <w:r w:rsidRPr="00A927B0">
        <w:rPr>
          <w:szCs w:val="20"/>
        </w:rPr>
        <w:t>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may develop relatively pure tree (</w:t>
      </w:r>
      <w:r w:rsidRPr="00A927B0">
        <w:rPr>
          <w:szCs w:val="20"/>
          <w:u w:val="single"/>
        </w:rPr>
        <w:t>Q</w:t>
      </w:r>
      <w:r w:rsidRPr="00A927B0">
        <w:rPr>
          <w:szCs w:val="20"/>
        </w:rPr>
        <w:t xml:space="preserve">. </w:t>
      </w:r>
      <w:r w:rsidRPr="00A927B0">
        <w:rPr>
          <w:szCs w:val="20"/>
          <w:u w:val="single"/>
        </w:rPr>
        <w:t>c</w:t>
      </w:r>
      <w:r w:rsidRPr="00A927B0">
        <w:rPr>
          <w:szCs w:val="20"/>
        </w:rPr>
        <w:t xml:space="preserve">. var. </w:t>
      </w:r>
      <w:r w:rsidRPr="00A927B0">
        <w:rPr>
          <w:szCs w:val="20"/>
          <w:u w:val="single"/>
        </w:rPr>
        <w:t>chrysolepis</w:t>
      </w:r>
      <w:r w:rsidRPr="00A927B0">
        <w:rPr>
          <w:szCs w:val="20"/>
        </w:rPr>
        <w:t>) or shrubby (</w:t>
      </w:r>
      <w:r w:rsidRPr="00A927B0">
        <w:rPr>
          <w:szCs w:val="20"/>
          <w:u w:val="single"/>
        </w:rPr>
        <w:t>Q</w:t>
      </w:r>
      <w:r w:rsidRPr="00A927B0">
        <w:rPr>
          <w:szCs w:val="20"/>
        </w:rPr>
        <w:t xml:space="preserve">. </w:t>
      </w:r>
      <w:r w:rsidRPr="00A927B0">
        <w:rPr>
          <w:szCs w:val="20"/>
          <w:u w:val="single"/>
        </w:rPr>
        <w:t>c</w:t>
      </w:r>
      <w:r w:rsidRPr="00A927B0">
        <w:rPr>
          <w:szCs w:val="20"/>
        </w:rPr>
        <w:t xml:space="preserve">. var. </w:t>
      </w:r>
      <w:r w:rsidRPr="00A927B0">
        <w:rPr>
          <w:szCs w:val="20"/>
          <w:u w:val="single"/>
        </w:rPr>
        <w:t>nana</w:t>
      </w:r>
      <w:r w:rsidRPr="00A927B0">
        <w:rPr>
          <w:szCs w:val="20"/>
        </w:rPr>
        <w:t>) stands on very steep and rocky montane slopes.  Elevations of the Series range up to about 4500 ft (1372 m).  Slopes are often south facing or southwest facing.  The commonly occurring tree and shrub associates are Shrub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Pacific Madrone (</w:t>
      </w:r>
      <w:r w:rsidRPr="00A927B0">
        <w:rPr>
          <w:szCs w:val="20"/>
          <w:u w:val="single"/>
        </w:rPr>
        <w:t>Arbutus</w:t>
      </w:r>
      <w:r w:rsidRPr="00A927B0">
        <w:rPr>
          <w:szCs w:val="20"/>
        </w:rPr>
        <w:t xml:space="preserve"> </w:t>
      </w:r>
      <w:r w:rsidRPr="00A927B0">
        <w:rPr>
          <w:szCs w:val="20"/>
          <w:u w:val="single"/>
        </w:rPr>
        <w:t>menziesii</w:t>
      </w:r>
      <w:r w:rsidRPr="00A927B0">
        <w:rPr>
          <w:szCs w:val="20"/>
        </w:rPr>
        <w:t>), Gray Pine (</w:t>
      </w:r>
      <w:r w:rsidRPr="00A927B0">
        <w:rPr>
          <w:szCs w:val="20"/>
          <w:u w:val="single"/>
        </w:rPr>
        <w:t>Pinus</w:t>
      </w:r>
      <w:r w:rsidRPr="00A927B0">
        <w:rPr>
          <w:szCs w:val="20"/>
        </w:rPr>
        <w:t xml:space="preserve"> </w:t>
      </w:r>
      <w:r w:rsidRPr="00A927B0">
        <w:rPr>
          <w:szCs w:val="20"/>
          <w:u w:val="single"/>
        </w:rPr>
        <w:t>sabiniana</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as well as other mid-elevation conifers in those associated Series. Tree Chinquapin (</w:t>
      </w:r>
      <w:r w:rsidRPr="00A927B0">
        <w:rPr>
          <w:szCs w:val="20"/>
          <w:u w:val="single"/>
        </w:rPr>
        <w:t>Castanopsis</w:t>
      </w:r>
      <w:r w:rsidRPr="00A927B0">
        <w:rPr>
          <w:szCs w:val="20"/>
        </w:rPr>
        <w:t xml:space="preserve"> </w:t>
      </w:r>
      <w:r w:rsidRPr="00A927B0">
        <w:rPr>
          <w:szCs w:val="20"/>
          <w:u w:val="single"/>
        </w:rPr>
        <w:t>chrysophylla</w:t>
      </w:r>
      <w:r w:rsidRPr="00A927B0">
        <w:rPr>
          <w:szCs w:val="20"/>
        </w:rPr>
        <w:t>) and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may be occasional associates in areas nearest the coast and under more mesic conditions.  Canyon Live Oak is widely scattered over this region and often occurs as a dominant understory tree beneath occasional old-growth Douglas-Fir stands and in proximity to the California Black Oak, Oregon White Oak, Mixed Conifer - Pine, Ponderosa Pine, Douglas-Fir, Douglas-Fir - Pine and Douglas-Fir - Tanoak Series.  This oak is sometimes found above 5000 ft (1525 m) within the conifer understory.</w:t>
      </w:r>
    </w:p>
    <w:p w14:paraId="6C2CCFE7" w14:textId="77777777" w:rsidR="0050350B" w:rsidRPr="00A927B0" w:rsidRDefault="0050350B" w:rsidP="0050350B">
      <w:pPr>
        <w:pStyle w:val="Heading6"/>
      </w:pPr>
      <w:r w:rsidRPr="00A927B0">
        <w:t>QM</w:t>
      </w:r>
      <w:r w:rsidRPr="00A927B0">
        <w:tab/>
        <w:t>B</w:t>
      </w:r>
      <w:r>
        <w:t>igleaf</w:t>
      </w:r>
      <w:r w:rsidRPr="00A927B0">
        <w:t xml:space="preserve"> M</w:t>
      </w:r>
      <w:r>
        <w:t>aple</w:t>
      </w:r>
      <w:r w:rsidRPr="00A927B0">
        <w:t xml:space="preserve"> S</w:t>
      </w:r>
      <w:r>
        <w:t>eries</w:t>
      </w:r>
    </w:p>
    <w:p w14:paraId="0E30B1A7" w14:textId="77777777" w:rsidR="0050350B" w:rsidRPr="00A927B0" w:rsidRDefault="0050350B" w:rsidP="0050350B">
      <w:pPr>
        <w:rPr>
          <w:szCs w:val="20"/>
        </w:rPr>
      </w:pPr>
      <w:r w:rsidRPr="00A927B0">
        <w:rPr>
          <w:szCs w:val="20"/>
        </w:rPr>
        <w:t>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is found in limited, moist areas in association with the shrubs Pacific Dogwood (</w:t>
      </w:r>
      <w:r w:rsidRPr="00A927B0">
        <w:rPr>
          <w:szCs w:val="20"/>
          <w:u w:val="single"/>
        </w:rPr>
        <w:t>Cornus</w:t>
      </w:r>
      <w:r w:rsidRPr="00A927B0">
        <w:rPr>
          <w:szCs w:val="20"/>
        </w:rPr>
        <w:t xml:space="preserve"> </w:t>
      </w:r>
      <w:r w:rsidRPr="00A927B0">
        <w:rPr>
          <w:szCs w:val="20"/>
          <w:u w:val="single"/>
        </w:rPr>
        <w:t>nuttallii</w:t>
      </w:r>
      <w:r w:rsidRPr="00A927B0">
        <w:rPr>
          <w:szCs w:val="20"/>
        </w:rPr>
        <w:t>) and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Boxelder (</w:t>
      </w:r>
      <w:r w:rsidRPr="00A927B0">
        <w:rPr>
          <w:szCs w:val="20"/>
          <w:u w:val="single"/>
        </w:rPr>
        <w:t>Acer</w:t>
      </w:r>
      <w:r w:rsidRPr="00A927B0">
        <w:rPr>
          <w:szCs w:val="20"/>
        </w:rPr>
        <w:t xml:space="preserve"> </w:t>
      </w:r>
      <w:r w:rsidRPr="00A927B0">
        <w:rPr>
          <w:szCs w:val="20"/>
          <w:u w:val="single"/>
        </w:rPr>
        <w:t>negundo</w:t>
      </w:r>
      <w:r w:rsidRPr="00A927B0">
        <w:rPr>
          <w:szCs w:val="20"/>
        </w:rPr>
        <w:t>),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and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 are sometimes found in the Bigleaf Maple Series as well.  These either well-shaded or riparian areas maintain moisture during the warm season.  Elevations are in the low to moderate elevation ranges: below about 5200 ft (1586 m) in the southern regions and below about 4000 ft (1220 m) in the northern Klamath Mountains.  The Series may develop on extremely gravelly or rocky soils in high moisture areas.</w:t>
      </w:r>
    </w:p>
    <w:p w14:paraId="3A2AC702" w14:textId="77777777" w:rsidR="0050350B" w:rsidRPr="00A927B0" w:rsidRDefault="0050350B" w:rsidP="0050350B">
      <w:pPr>
        <w:pStyle w:val="Heading6"/>
      </w:pPr>
      <w:r w:rsidRPr="00A927B0">
        <w:t>QK</w:t>
      </w:r>
      <w:r w:rsidRPr="00A927B0">
        <w:tab/>
        <w:t>C</w:t>
      </w:r>
      <w:r>
        <w:t>alifornia</w:t>
      </w:r>
      <w:r w:rsidRPr="00A927B0">
        <w:t xml:space="preserve"> B</w:t>
      </w:r>
      <w:r>
        <w:t>lack</w:t>
      </w:r>
      <w:r w:rsidRPr="00A927B0">
        <w:t xml:space="preserve"> O</w:t>
      </w:r>
      <w:r>
        <w:t>ak</w:t>
      </w:r>
      <w:r w:rsidRPr="00A927B0">
        <w:t xml:space="preserve"> S</w:t>
      </w:r>
      <w:r>
        <w:t>eries</w:t>
      </w:r>
    </w:p>
    <w:p w14:paraId="16215DF0" w14:textId="77777777" w:rsidR="0050350B" w:rsidRDefault="0050350B" w:rsidP="0050350B">
      <w:pPr>
        <w:rPr>
          <w:szCs w:val="20"/>
        </w:rPr>
      </w:pPr>
      <w:r w:rsidRPr="00A927B0">
        <w:rPr>
          <w:szCs w:val="20"/>
        </w:rPr>
        <w:t>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occurs extensively but in scattered sites of the North Coast Ranges of this area in an elevation range of about 2000 - 5000 ft (610 - 1525 m).  It may develop into relatively pure stands on moderately steep slopes or may associate with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xml:space="preserve"> var. </w:t>
      </w:r>
      <w:r w:rsidRPr="00A927B0">
        <w:rPr>
          <w:szCs w:val="20"/>
          <w:u w:val="single"/>
        </w:rPr>
        <w:t>garryana</w:t>
      </w:r>
      <w:r w:rsidRPr="00A927B0">
        <w:rPr>
          <w:szCs w:val="20"/>
        </w:rPr>
        <w:t>) on drier sites.  This Series is commonly found within or below the Douglas-Fir, Mixed Conifer - Ponderosa Pine and Ponderosa Pine Series, often as a result of fire or other disturbance, especially in Douglas-Fir areas.  Black Oak commonly is a major understory hardwood in these series and typically grows on better soils than those o</w:t>
      </w:r>
      <w:r>
        <w:rPr>
          <w:szCs w:val="20"/>
        </w:rPr>
        <w:t xml:space="preserve">f the Canyon Live Oak Series.  </w:t>
      </w:r>
      <w:r w:rsidRPr="00A927B0">
        <w:rPr>
          <w:szCs w:val="20"/>
        </w:rPr>
        <w:t>Commonly associated vegetation includes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various Manzanitas (</w:t>
      </w:r>
      <w:r w:rsidRPr="00A927B0">
        <w:rPr>
          <w:szCs w:val="20"/>
          <w:u w:val="single"/>
        </w:rPr>
        <w:t>Arctostaphylos</w:t>
      </w:r>
      <w:r w:rsidRPr="00A927B0">
        <w:rPr>
          <w:szCs w:val="20"/>
        </w:rPr>
        <w:t xml:space="preserve"> spp.),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and California Buckeye (</w:t>
      </w:r>
      <w:r w:rsidRPr="00A927B0">
        <w:rPr>
          <w:szCs w:val="20"/>
          <w:u w:val="single"/>
        </w:rPr>
        <w:t>Aesculus</w:t>
      </w:r>
      <w:r w:rsidRPr="00A927B0">
        <w:rPr>
          <w:szCs w:val="20"/>
        </w:rPr>
        <w:t xml:space="preserve"> </w:t>
      </w:r>
      <w:r w:rsidRPr="00A927B0">
        <w:rPr>
          <w:szCs w:val="20"/>
          <w:u w:val="single"/>
        </w:rPr>
        <w:t>californica</w:t>
      </w:r>
      <w:r w:rsidRPr="00A927B0">
        <w:rPr>
          <w:szCs w:val="20"/>
        </w:rPr>
        <w:t>) with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often present on poorer sites.</w:t>
      </w:r>
    </w:p>
    <w:p w14:paraId="1B0D655F" w14:textId="77777777" w:rsidR="0050350B" w:rsidRPr="00A927B0" w:rsidRDefault="0050350B" w:rsidP="0050350B">
      <w:pPr>
        <w:pStyle w:val="Heading6"/>
      </w:pPr>
      <w:r w:rsidRPr="00A927B0">
        <w:lastRenderedPageBreak/>
        <w:t>QX</w:t>
      </w:r>
      <w:r w:rsidRPr="00A927B0">
        <w:tab/>
        <w:t>B</w:t>
      </w:r>
      <w:r>
        <w:t>lack</w:t>
      </w:r>
      <w:r w:rsidRPr="00A927B0">
        <w:t xml:space="preserve"> C</w:t>
      </w:r>
      <w:r>
        <w:t>ottonwood</w:t>
      </w:r>
      <w:r w:rsidRPr="00A927B0">
        <w:t xml:space="preserve"> S</w:t>
      </w:r>
      <w:r>
        <w:t>eries</w:t>
      </w:r>
    </w:p>
    <w:p w14:paraId="6BF6A64E" w14:textId="77777777" w:rsidR="0050350B" w:rsidRPr="00A927B0" w:rsidRDefault="0050350B" w:rsidP="0050350B">
      <w:pPr>
        <w:rPr>
          <w:szCs w:val="20"/>
        </w:rPr>
      </w:pPr>
      <w:r w:rsidRPr="00A927B0">
        <w:rPr>
          <w:szCs w:val="20"/>
        </w:rPr>
        <w:t>Black Cottonwood (</w:t>
      </w:r>
      <w:r w:rsidRPr="00A927B0">
        <w:rPr>
          <w:szCs w:val="20"/>
          <w:u w:val="single"/>
        </w:rPr>
        <w:t>Populus</w:t>
      </w:r>
      <w:r w:rsidRPr="00A927B0">
        <w:rPr>
          <w:szCs w:val="20"/>
        </w:rPr>
        <w:t xml:space="preserve"> </w:t>
      </w:r>
      <w:proofErr w:type="gramStart"/>
      <w:r w:rsidRPr="00A927B0">
        <w:rPr>
          <w:szCs w:val="20"/>
          <w:u w:val="single"/>
        </w:rPr>
        <w:t>trichocarpa</w:t>
      </w:r>
      <w:r w:rsidRPr="00A927B0">
        <w:rPr>
          <w:szCs w:val="20"/>
        </w:rPr>
        <w:t>,</w:t>
      </w:r>
      <w:proofErr w:type="gramEnd"/>
      <w:r w:rsidRPr="00A927B0">
        <w:rPr>
          <w:szCs w:val="20"/>
        </w:rPr>
        <w:t xml:space="preserve"> or </w:t>
      </w:r>
      <w:r w:rsidRPr="00A927B0">
        <w:rPr>
          <w:szCs w:val="20"/>
          <w:u w:val="single"/>
        </w:rPr>
        <w:t>P</w:t>
      </w:r>
      <w:r w:rsidRPr="00A927B0">
        <w:rPr>
          <w:szCs w:val="20"/>
        </w:rPr>
        <w:t xml:space="preserve">. </w:t>
      </w:r>
      <w:r w:rsidRPr="00A927B0">
        <w:rPr>
          <w:szCs w:val="20"/>
          <w:u w:val="single"/>
        </w:rPr>
        <w:t>balsamifera</w:t>
      </w:r>
      <w:r w:rsidRPr="00A927B0">
        <w:rPr>
          <w:szCs w:val="20"/>
        </w:rPr>
        <w:t xml:space="preserve"> spp. </w:t>
      </w:r>
      <w:r w:rsidRPr="00A927B0">
        <w:rPr>
          <w:szCs w:val="20"/>
          <w:u w:val="single"/>
        </w:rPr>
        <w:t>trichocarpa</w:t>
      </w:r>
      <w:r w:rsidRPr="00A927B0">
        <w:rPr>
          <w:szCs w:val="20"/>
        </w:rPr>
        <w:t>) dominates certain riparian areas in the North Coast Ranges and Klamath Mountains Sections, particularly along the Eel River drainage.  Over its broad range in California, it may occur at elevations up to about 9000 ft (2800 m).  Being shade intolerant, it requires freshly deposited alluvial materials for its maintenance and stands are often even-aged because of episodic flood events.  Tree Willows (</w:t>
      </w:r>
      <w:r w:rsidRPr="00A927B0">
        <w:rPr>
          <w:szCs w:val="20"/>
          <w:u w:val="single"/>
        </w:rPr>
        <w:t>Salix</w:t>
      </w:r>
      <w:r w:rsidRPr="00A927B0">
        <w:rPr>
          <w:szCs w:val="20"/>
        </w:rPr>
        <w:t xml:space="preserve"> spp.), Oregon Ash (</w:t>
      </w:r>
      <w:r w:rsidRPr="00A927B0">
        <w:rPr>
          <w:szCs w:val="20"/>
          <w:u w:val="single"/>
        </w:rPr>
        <w:t>Fraxinus</w:t>
      </w:r>
      <w:r w:rsidRPr="00A927B0">
        <w:rPr>
          <w:szCs w:val="20"/>
        </w:rPr>
        <w:t xml:space="preserve"> </w:t>
      </w:r>
      <w:r w:rsidRPr="00A927B0">
        <w:rPr>
          <w:szCs w:val="20"/>
          <w:u w:val="single"/>
        </w:rPr>
        <w:t>latifolia</w:t>
      </w:r>
      <w:r w:rsidRPr="00A927B0">
        <w:rPr>
          <w:szCs w:val="20"/>
        </w:rPr>
        <w:t>) and Red Alder (</w:t>
      </w:r>
      <w:r w:rsidRPr="00A927B0">
        <w:rPr>
          <w:szCs w:val="20"/>
          <w:u w:val="single"/>
        </w:rPr>
        <w:t>Alnus</w:t>
      </w:r>
      <w:r w:rsidRPr="00A927B0">
        <w:rPr>
          <w:szCs w:val="20"/>
        </w:rPr>
        <w:t xml:space="preserve"> </w:t>
      </w:r>
      <w:r w:rsidRPr="00A927B0">
        <w:rPr>
          <w:szCs w:val="20"/>
          <w:u w:val="single"/>
        </w:rPr>
        <w:t>rubra</w:t>
      </w:r>
      <w:r w:rsidRPr="00A927B0">
        <w:rPr>
          <w:szCs w:val="20"/>
        </w:rPr>
        <w:t>) are often present in this Series.  Very old stands may become dominated by shade tolerant coastal conifers such as Sitka Spruce (</w:t>
      </w:r>
      <w:r w:rsidRPr="00A927B0">
        <w:rPr>
          <w:szCs w:val="20"/>
          <w:u w:val="single"/>
        </w:rPr>
        <w:t>Picea</w:t>
      </w:r>
      <w:r w:rsidRPr="00A927B0">
        <w:rPr>
          <w:szCs w:val="20"/>
        </w:rPr>
        <w:t xml:space="preserve"> </w:t>
      </w:r>
      <w:r w:rsidRPr="00A927B0">
        <w:rPr>
          <w:szCs w:val="20"/>
          <w:u w:val="single"/>
        </w:rPr>
        <w:t>sitchensis</w:t>
      </w:r>
      <w:r w:rsidRPr="00A927B0">
        <w:rPr>
          <w:szCs w:val="20"/>
        </w:rPr>
        <w:t>), Grand Fir (</w:t>
      </w:r>
      <w:r w:rsidRPr="00A927B0">
        <w:rPr>
          <w:szCs w:val="20"/>
          <w:u w:val="single"/>
        </w:rPr>
        <w:t>Abies</w:t>
      </w:r>
      <w:r w:rsidRPr="00A927B0">
        <w:rPr>
          <w:szCs w:val="20"/>
        </w:rPr>
        <w:t xml:space="preserve"> </w:t>
      </w:r>
      <w:r w:rsidRPr="00A927B0">
        <w:rPr>
          <w:szCs w:val="20"/>
          <w:u w:val="single"/>
        </w:rPr>
        <w:t>grandis</w:t>
      </w:r>
      <w:r w:rsidRPr="00A927B0">
        <w:rPr>
          <w:szCs w:val="20"/>
        </w:rPr>
        <w:t>) or Western Hemlock (</w:t>
      </w:r>
      <w:r w:rsidRPr="00A927B0">
        <w:rPr>
          <w:szCs w:val="20"/>
          <w:u w:val="single"/>
        </w:rPr>
        <w:t>Tsuga</w:t>
      </w:r>
      <w:r w:rsidRPr="00A927B0">
        <w:rPr>
          <w:szCs w:val="20"/>
        </w:rPr>
        <w:t xml:space="preserve"> </w:t>
      </w:r>
      <w:r w:rsidRPr="00A927B0">
        <w:rPr>
          <w:szCs w:val="20"/>
          <w:u w:val="single"/>
        </w:rPr>
        <w:t>heterophylla</w:t>
      </w:r>
      <w:r w:rsidRPr="00A927B0">
        <w:rPr>
          <w:szCs w:val="20"/>
        </w:rPr>
        <w:t>).  Shrubs such as Vine Maple (</w:t>
      </w:r>
      <w:r w:rsidRPr="00A927B0">
        <w:rPr>
          <w:szCs w:val="20"/>
          <w:u w:val="single"/>
        </w:rPr>
        <w:t>Acer</w:t>
      </w:r>
      <w:r w:rsidRPr="00A927B0">
        <w:rPr>
          <w:szCs w:val="20"/>
        </w:rPr>
        <w:t xml:space="preserve"> </w:t>
      </w:r>
      <w:r w:rsidRPr="00A927B0">
        <w:rPr>
          <w:szCs w:val="20"/>
          <w:u w:val="single"/>
        </w:rPr>
        <w:t>circinatum</w:t>
      </w:r>
      <w:r w:rsidRPr="00A927B0">
        <w:rPr>
          <w:szCs w:val="20"/>
        </w:rPr>
        <w:t>), Hawthorn (</w:t>
      </w:r>
      <w:r w:rsidRPr="00A927B0">
        <w:rPr>
          <w:szCs w:val="20"/>
          <w:u w:val="single"/>
        </w:rPr>
        <w:t>Crataegus</w:t>
      </w:r>
      <w:r w:rsidRPr="00A927B0">
        <w:rPr>
          <w:szCs w:val="20"/>
        </w:rPr>
        <w:t xml:space="preserve"> spp.) and herbaceous plants such as Coast Nettle (</w:t>
      </w:r>
      <w:r w:rsidRPr="00A927B0">
        <w:rPr>
          <w:szCs w:val="20"/>
          <w:u w:val="single"/>
        </w:rPr>
        <w:t>Urtica</w:t>
      </w:r>
      <w:r w:rsidRPr="00A927B0">
        <w:rPr>
          <w:szCs w:val="20"/>
        </w:rPr>
        <w:t xml:space="preserve"> </w:t>
      </w:r>
      <w:r w:rsidRPr="00A927B0">
        <w:rPr>
          <w:szCs w:val="20"/>
          <w:u w:val="single"/>
        </w:rPr>
        <w:t>californica</w:t>
      </w:r>
      <w:r w:rsidRPr="00A927B0">
        <w:rPr>
          <w:szCs w:val="20"/>
        </w:rPr>
        <w:t>) may be present as well.  Black Cottonwood is replaced by Fremont Cottonwood (</w:t>
      </w:r>
      <w:r w:rsidRPr="00A927B0">
        <w:rPr>
          <w:szCs w:val="20"/>
          <w:u w:val="single"/>
        </w:rPr>
        <w:t>P</w:t>
      </w:r>
      <w:r w:rsidRPr="00A927B0">
        <w:rPr>
          <w:szCs w:val="20"/>
        </w:rPr>
        <w:t xml:space="preserve">. </w:t>
      </w:r>
      <w:r w:rsidRPr="00A927B0">
        <w:rPr>
          <w:szCs w:val="20"/>
          <w:u w:val="single"/>
        </w:rPr>
        <w:t>fremontii</w:t>
      </w:r>
      <w:r w:rsidRPr="00A927B0">
        <w:rPr>
          <w:szCs w:val="20"/>
        </w:rPr>
        <w:t>) in this region towards the south and east.  At higher elevations, Black Cottonwood may be present in association with Quaking Aspen (</w:t>
      </w:r>
      <w:r w:rsidRPr="00A927B0">
        <w:rPr>
          <w:szCs w:val="20"/>
          <w:u w:val="single"/>
        </w:rPr>
        <w:t>P</w:t>
      </w:r>
      <w:r w:rsidRPr="00A927B0">
        <w:rPr>
          <w:szCs w:val="20"/>
        </w:rPr>
        <w:t xml:space="preserve">. </w:t>
      </w:r>
      <w:r w:rsidRPr="00A927B0">
        <w:rPr>
          <w:szCs w:val="20"/>
          <w:u w:val="single"/>
        </w:rPr>
        <w:t>tremuloides</w:t>
      </w:r>
      <w:r w:rsidRPr="00A927B0">
        <w:rPr>
          <w:szCs w:val="20"/>
        </w:rPr>
        <w:t>) and White Alder (</w:t>
      </w:r>
      <w:r w:rsidRPr="00A927B0">
        <w:rPr>
          <w:szCs w:val="20"/>
          <w:u w:val="single"/>
        </w:rPr>
        <w:t>Alnus</w:t>
      </w:r>
      <w:r w:rsidRPr="00A927B0">
        <w:rPr>
          <w:szCs w:val="20"/>
        </w:rPr>
        <w:t xml:space="preserve"> </w:t>
      </w:r>
      <w:r w:rsidRPr="00A927B0">
        <w:rPr>
          <w:szCs w:val="20"/>
          <w:u w:val="single"/>
        </w:rPr>
        <w:t>rhombifolia</w:t>
      </w:r>
      <w:r w:rsidRPr="00A927B0">
        <w:rPr>
          <w:szCs w:val="20"/>
        </w:rPr>
        <w:t>).</w:t>
      </w:r>
    </w:p>
    <w:p w14:paraId="529E1AD4" w14:textId="77777777" w:rsidR="0050350B" w:rsidRPr="00A927B0" w:rsidRDefault="0050350B" w:rsidP="0050350B">
      <w:pPr>
        <w:pStyle w:val="Heading6"/>
      </w:pPr>
      <w:r w:rsidRPr="00A927B0">
        <w:t>QQ</w:t>
      </w:r>
      <w:r w:rsidRPr="00A927B0">
        <w:tab/>
        <w:t>Q</w:t>
      </w:r>
      <w:r>
        <w:t>uaking</w:t>
      </w:r>
      <w:r w:rsidRPr="00A927B0">
        <w:t xml:space="preserve"> A</w:t>
      </w:r>
      <w:r>
        <w:t>spen</w:t>
      </w:r>
      <w:r w:rsidRPr="00A927B0">
        <w:t xml:space="preserve"> S</w:t>
      </w:r>
      <w:r>
        <w:t>eries</w:t>
      </w:r>
    </w:p>
    <w:p w14:paraId="167826E3" w14:textId="77777777" w:rsidR="0050350B" w:rsidRPr="00A927B0" w:rsidRDefault="0050350B" w:rsidP="0050350B">
      <w:pPr>
        <w:rPr>
          <w:szCs w:val="20"/>
        </w:rPr>
      </w:pPr>
      <w:r w:rsidRPr="00A927B0">
        <w:rPr>
          <w:szCs w:val="20"/>
        </w:rPr>
        <w:t>Quaking or Trembling Aspen (</w:t>
      </w:r>
      <w:r w:rsidRPr="00A927B0">
        <w:rPr>
          <w:szCs w:val="20"/>
          <w:u w:val="single"/>
        </w:rPr>
        <w:t>Populus</w:t>
      </w:r>
      <w:r w:rsidRPr="00A927B0">
        <w:rPr>
          <w:szCs w:val="20"/>
        </w:rPr>
        <w:t xml:space="preserve"> </w:t>
      </w:r>
      <w:r w:rsidRPr="00A927B0">
        <w:rPr>
          <w:szCs w:val="20"/>
          <w:u w:val="single"/>
        </w:rPr>
        <w:t>tremuloides</w:t>
      </w:r>
      <w:r w:rsidRPr="00A927B0">
        <w:rPr>
          <w:szCs w:val="20"/>
        </w:rPr>
        <w:t>) occurs westward of its Rocky Mountain distribution in relict, scattered stands in this region.  Within the Klamath Mountains Section, it may occur in high-elevation riparian or moist upland habitats within the Red Fir, Mountain Hemlock, Whitebark Pine or Subalpine Conifer Series elevation ranges, generally above 6000 ft (1830 m).  It is especially prevalent in the Trinity Alps, Marble Mountains and Klamath Mountains.  Willow (</w:t>
      </w:r>
      <w:r w:rsidRPr="00A927B0">
        <w:rPr>
          <w:szCs w:val="20"/>
          <w:u w:val="single"/>
        </w:rPr>
        <w:t>Salix</w:t>
      </w:r>
      <w:r w:rsidRPr="00A927B0">
        <w:rPr>
          <w:szCs w:val="20"/>
        </w:rPr>
        <w:t xml:space="preserve"> spp.), Mountain Alder (</w:t>
      </w:r>
      <w:r w:rsidRPr="00A927B0">
        <w:rPr>
          <w:szCs w:val="20"/>
          <w:u w:val="single"/>
        </w:rPr>
        <w:t>Alnus</w:t>
      </w:r>
      <w:r w:rsidRPr="00A927B0">
        <w:rPr>
          <w:szCs w:val="20"/>
        </w:rPr>
        <w:t xml:space="preserve"> </w:t>
      </w:r>
      <w:r w:rsidRPr="00A927B0">
        <w:rPr>
          <w:szCs w:val="20"/>
          <w:u w:val="single"/>
        </w:rPr>
        <w:t>tenuifolia</w:t>
      </w:r>
      <w:r w:rsidRPr="00A927B0">
        <w:rPr>
          <w:szCs w:val="20"/>
        </w:rPr>
        <w:t>), and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xml:space="preserve">) are common associates.  The understory often includes numerous grasses and forbs such as Kentucky </w:t>
      </w:r>
      <w:proofErr w:type="gramStart"/>
      <w:r w:rsidRPr="00A927B0">
        <w:rPr>
          <w:szCs w:val="20"/>
        </w:rPr>
        <w:t>Bluegrass</w:t>
      </w:r>
      <w:proofErr w:type="gramEnd"/>
      <w:r w:rsidRPr="00A927B0">
        <w:rPr>
          <w:szCs w:val="20"/>
        </w:rPr>
        <w:t xml:space="preserve"> (</w:t>
      </w:r>
      <w:r w:rsidRPr="00A927B0">
        <w:rPr>
          <w:szCs w:val="20"/>
          <w:u w:val="single"/>
        </w:rPr>
        <w:t>Poa</w:t>
      </w:r>
      <w:r w:rsidRPr="00A927B0">
        <w:rPr>
          <w:szCs w:val="20"/>
        </w:rPr>
        <w:t xml:space="preserve"> </w:t>
      </w:r>
      <w:r w:rsidRPr="00A927B0">
        <w:rPr>
          <w:szCs w:val="20"/>
          <w:u w:val="single"/>
        </w:rPr>
        <w:t>pratensis</w:t>
      </w:r>
      <w:r w:rsidRPr="00A927B0">
        <w:rPr>
          <w:szCs w:val="20"/>
        </w:rPr>
        <w:t>), Redtop (</w:t>
      </w:r>
      <w:r w:rsidRPr="00A927B0">
        <w:rPr>
          <w:szCs w:val="20"/>
          <w:u w:val="single"/>
        </w:rPr>
        <w:t>Agrostis</w:t>
      </w:r>
      <w:r w:rsidRPr="00A927B0">
        <w:rPr>
          <w:szCs w:val="20"/>
        </w:rPr>
        <w:t xml:space="preserve"> spp.), Timothy (</w:t>
      </w:r>
      <w:r w:rsidRPr="00A927B0">
        <w:rPr>
          <w:szCs w:val="20"/>
          <w:u w:val="single"/>
        </w:rPr>
        <w:t>Phleum</w:t>
      </w:r>
      <w:r w:rsidRPr="00A927B0">
        <w:rPr>
          <w:szCs w:val="20"/>
        </w:rPr>
        <w:t xml:space="preserve"> </w:t>
      </w:r>
      <w:r w:rsidRPr="00A927B0">
        <w:rPr>
          <w:szCs w:val="20"/>
          <w:u w:val="single"/>
        </w:rPr>
        <w:t>pratense</w:t>
      </w:r>
      <w:r w:rsidRPr="00A927B0">
        <w:rPr>
          <w:szCs w:val="20"/>
        </w:rPr>
        <w:t>), Clover (</w:t>
      </w:r>
      <w:r w:rsidRPr="00A927B0">
        <w:rPr>
          <w:szCs w:val="20"/>
          <w:u w:val="single"/>
        </w:rPr>
        <w:t>Trifolium</w:t>
      </w:r>
      <w:r w:rsidRPr="00A927B0">
        <w:rPr>
          <w:szCs w:val="20"/>
        </w:rPr>
        <w:t xml:space="preserve"> spp.), Cinquefoil (</w:t>
      </w:r>
      <w:r w:rsidRPr="00A927B0">
        <w:rPr>
          <w:szCs w:val="20"/>
          <w:u w:val="single"/>
        </w:rPr>
        <w:t>Potentilla</w:t>
      </w:r>
      <w:r w:rsidRPr="00A927B0">
        <w:rPr>
          <w:szCs w:val="20"/>
        </w:rPr>
        <w:t>), and a variety of Sedges (</w:t>
      </w:r>
      <w:r w:rsidRPr="00A927B0">
        <w:rPr>
          <w:szCs w:val="20"/>
          <w:u w:val="single"/>
        </w:rPr>
        <w:t>Carex</w:t>
      </w:r>
      <w:r w:rsidRPr="00A927B0">
        <w:rPr>
          <w:szCs w:val="20"/>
        </w:rPr>
        <w:t xml:space="preserve"> spp.).</w:t>
      </w:r>
    </w:p>
    <w:p w14:paraId="1DCE13AE" w14:textId="77777777" w:rsidR="0050350B" w:rsidRPr="00A927B0" w:rsidRDefault="0050350B" w:rsidP="0050350B">
      <w:pPr>
        <w:pStyle w:val="Heading6"/>
      </w:pPr>
      <w:r w:rsidRPr="00A927B0">
        <w:t>QG</w:t>
      </w:r>
      <w:r w:rsidRPr="00A927B0">
        <w:tab/>
        <w:t>O</w:t>
      </w:r>
      <w:r>
        <w:t>regon</w:t>
      </w:r>
      <w:r w:rsidRPr="00A927B0">
        <w:t xml:space="preserve"> W</w:t>
      </w:r>
      <w:r>
        <w:t>hite</w:t>
      </w:r>
      <w:r w:rsidRPr="00A927B0">
        <w:t xml:space="preserve"> O</w:t>
      </w:r>
      <w:r>
        <w:t>ak</w:t>
      </w:r>
      <w:r w:rsidRPr="00A927B0">
        <w:t xml:space="preserve"> S</w:t>
      </w:r>
      <w:r>
        <w:t>eries</w:t>
      </w:r>
    </w:p>
    <w:p w14:paraId="05D5C37F" w14:textId="77777777" w:rsidR="0050350B" w:rsidRPr="00A927B0" w:rsidRDefault="0050350B" w:rsidP="0050350B">
      <w:pPr>
        <w:rPr>
          <w:szCs w:val="20"/>
        </w:rPr>
      </w:pPr>
      <w:r w:rsidRPr="00A927B0">
        <w:rPr>
          <w:szCs w:val="20"/>
        </w:rPr>
        <w:t>The tree form of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xml:space="preserve"> var. </w:t>
      </w:r>
      <w:r w:rsidRPr="00A927B0">
        <w:rPr>
          <w:szCs w:val="20"/>
          <w:u w:val="single"/>
        </w:rPr>
        <w:t>garryana</w:t>
      </w:r>
      <w:r w:rsidRPr="00A927B0">
        <w:rPr>
          <w:szCs w:val="20"/>
        </w:rPr>
        <w:t>) becomes a local canopy dominant in woodlands of the North Coast Ranges from the Oregon border to Marin County.  This species readily mixes with Black Oak in this area.  It typically occurs at lower montane elevations of 2000 - 4400 ft (610 - 1342 m) and seldom occurs in pure stands, although</w:t>
      </w:r>
      <w:r>
        <w:rPr>
          <w:szCs w:val="20"/>
        </w:rPr>
        <w:t xml:space="preserve"> it may dominate local sites.  </w:t>
      </w:r>
      <w:r w:rsidRPr="00A927B0">
        <w:rPr>
          <w:szCs w:val="20"/>
        </w:rPr>
        <w:t>It often develops on poor, exposed or droughty soils such as in inland valleys, foothills or rocky ridges, but also occurs in poorly drained areas having occasional standing water or next to stream terraces.  On better sites, it is usually out-competed by species such as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and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Other associated species include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xml:space="preserve">), </w:t>
      </w:r>
      <w:proofErr w:type="gramStart"/>
      <w:r w:rsidRPr="00A927B0">
        <w:rPr>
          <w:szCs w:val="20"/>
        </w:rPr>
        <w:t>Western</w:t>
      </w:r>
      <w:proofErr w:type="gramEnd"/>
      <w:r w:rsidRPr="00A927B0">
        <w:rPr>
          <w:szCs w:val="20"/>
        </w:rPr>
        <w:t xml:space="preserve"> Redbud (</w:t>
      </w:r>
      <w:r w:rsidRPr="00A927B0">
        <w:rPr>
          <w:szCs w:val="20"/>
          <w:u w:val="single"/>
        </w:rPr>
        <w:t>Cercis</w:t>
      </w:r>
      <w:r w:rsidRPr="00A927B0">
        <w:rPr>
          <w:szCs w:val="20"/>
        </w:rPr>
        <w:t xml:space="preserve"> </w:t>
      </w:r>
      <w:r w:rsidRPr="00A927B0">
        <w:rPr>
          <w:szCs w:val="20"/>
          <w:u w:val="single"/>
        </w:rPr>
        <w:t>occidentalis</w:t>
      </w:r>
      <w:r w:rsidRPr="00A927B0">
        <w:rPr>
          <w:szCs w:val="20"/>
        </w:rPr>
        <w:t>) and especially in recently burned areas, Deer Brush (</w:t>
      </w:r>
      <w:r w:rsidRPr="00A927B0">
        <w:rPr>
          <w:szCs w:val="20"/>
          <w:u w:val="single"/>
        </w:rPr>
        <w:t>Ceanothus</w:t>
      </w:r>
      <w:r w:rsidRPr="00A927B0">
        <w:rPr>
          <w:szCs w:val="20"/>
        </w:rPr>
        <w:t xml:space="preserve"> </w:t>
      </w:r>
      <w:r w:rsidRPr="00A927B0">
        <w:rPr>
          <w:szCs w:val="20"/>
          <w:u w:val="single"/>
        </w:rPr>
        <w:t>integerrimus</w:t>
      </w:r>
      <w:r w:rsidRPr="00A927B0">
        <w:rPr>
          <w:szCs w:val="20"/>
        </w:rPr>
        <w:t>).  The shrub form, Brewer Oak (</w:t>
      </w:r>
      <w:r w:rsidRPr="00A927B0">
        <w:rPr>
          <w:szCs w:val="20"/>
          <w:u w:val="single"/>
        </w:rPr>
        <w:t>Quercus</w:t>
      </w:r>
      <w:r w:rsidRPr="00A927B0">
        <w:rPr>
          <w:szCs w:val="20"/>
        </w:rPr>
        <w:t xml:space="preserve"> </w:t>
      </w:r>
      <w:r w:rsidRPr="00A927B0">
        <w:rPr>
          <w:szCs w:val="20"/>
          <w:u w:val="single"/>
        </w:rPr>
        <w:t>garryana</w:t>
      </w:r>
      <w:r w:rsidRPr="00A927B0">
        <w:rPr>
          <w:szCs w:val="20"/>
        </w:rPr>
        <w:t xml:space="preserve"> var. </w:t>
      </w:r>
      <w:r w:rsidRPr="00A927B0">
        <w:rPr>
          <w:szCs w:val="20"/>
          <w:u w:val="single"/>
        </w:rPr>
        <w:t>breweri</w:t>
      </w:r>
      <w:r w:rsidRPr="00A927B0">
        <w:rPr>
          <w:szCs w:val="20"/>
        </w:rPr>
        <w:t>), occupies higher elevations on shallow soils (see Brewer Oak Series).</w:t>
      </w:r>
    </w:p>
    <w:p w14:paraId="0C2F3A3F" w14:textId="77777777" w:rsidR="0050350B" w:rsidRPr="00A927B0" w:rsidRDefault="0050350B" w:rsidP="0050350B">
      <w:pPr>
        <w:pStyle w:val="Heading6"/>
      </w:pPr>
      <w:r w:rsidRPr="00A927B0">
        <w:t>QD</w:t>
      </w:r>
      <w:r w:rsidRPr="00A927B0">
        <w:tab/>
        <w:t>B</w:t>
      </w:r>
      <w:r>
        <w:t>lue</w:t>
      </w:r>
      <w:r w:rsidRPr="00A927B0">
        <w:t xml:space="preserve"> O</w:t>
      </w:r>
      <w:r>
        <w:t>ak</w:t>
      </w:r>
      <w:r w:rsidRPr="00A927B0">
        <w:t xml:space="preserve"> S</w:t>
      </w:r>
      <w:r>
        <w:t>eries</w:t>
      </w:r>
    </w:p>
    <w:p w14:paraId="0ADA4B0C" w14:textId="77777777" w:rsidR="0050350B" w:rsidRPr="00A927B0" w:rsidRDefault="0050350B" w:rsidP="0050350B">
      <w:pPr>
        <w:rPr>
          <w:szCs w:val="20"/>
        </w:rPr>
      </w:pPr>
      <w:r w:rsidRPr="00A927B0">
        <w:rPr>
          <w:szCs w:val="20"/>
        </w:rPr>
        <w:t>Blue Oak (</w:t>
      </w:r>
      <w:r w:rsidRPr="00A927B0">
        <w:rPr>
          <w:szCs w:val="20"/>
          <w:u w:val="single"/>
        </w:rPr>
        <w:t>Quercus</w:t>
      </w:r>
      <w:r w:rsidRPr="00A927B0">
        <w:rPr>
          <w:szCs w:val="20"/>
        </w:rPr>
        <w:t xml:space="preserve"> </w:t>
      </w:r>
      <w:r w:rsidRPr="00A927B0">
        <w:rPr>
          <w:szCs w:val="20"/>
          <w:u w:val="single"/>
        </w:rPr>
        <w:t>douglasii</w:t>
      </w:r>
      <w:r w:rsidRPr="00A927B0">
        <w:rPr>
          <w:szCs w:val="20"/>
        </w:rPr>
        <w:t>) dominates this low elevation hardwood series.  It is occurs very sparsely in this area, generally below about 2700 ft (820 m).  The Series is found on the western slopes of the Central Valley and in Lake, Sonoma, and Napa Counties on rocky and often shallow soils.  It grades into the Gray Pine Series at its higher elevations.  Other tree and shrub associates include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annual and perennial grasses and Manzanitas (</w:t>
      </w:r>
      <w:r w:rsidRPr="00A927B0">
        <w:rPr>
          <w:szCs w:val="20"/>
          <w:u w:val="single"/>
        </w:rPr>
        <w:t>Arctostaphylos</w:t>
      </w:r>
      <w:r w:rsidRPr="00A927B0">
        <w:rPr>
          <w:szCs w:val="20"/>
        </w:rPr>
        <w:t xml:space="preserve"> spp.).</w:t>
      </w:r>
    </w:p>
    <w:p w14:paraId="39990EB8" w14:textId="77777777" w:rsidR="0050350B" w:rsidRPr="00A927B0" w:rsidRDefault="0050350B" w:rsidP="0050350B">
      <w:pPr>
        <w:pStyle w:val="Heading6"/>
      </w:pPr>
      <w:r w:rsidRPr="00A927B0">
        <w:lastRenderedPageBreak/>
        <w:t>QW</w:t>
      </w:r>
      <w:r w:rsidRPr="00A927B0">
        <w:tab/>
        <w:t>I</w:t>
      </w:r>
      <w:r>
        <w:t>nterior</w:t>
      </w:r>
      <w:r w:rsidRPr="00A927B0">
        <w:t xml:space="preserve"> L</w:t>
      </w:r>
      <w:r>
        <w:t>ive</w:t>
      </w:r>
      <w:r w:rsidRPr="00A927B0">
        <w:t xml:space="preserve"> O</w:t>
      </w:r>
      <w:r>
        <w:t>ak</w:t>
      </w:r>
      <w:r w:rsidRPr="00A927B0">
        <w:t xml:space="preserve"> S</w:t>
      </w:r>
      <w:r>
        <w:t>eries</w:t>
      </w:r>
    </w:p>
    <w:p w14:paraId="3FD66B75" w14:textId="77777777" w:rsidR="0050350B" w:rsidRPr="00A927B0" w:rsidRDefault="0050350B" w:rsidP="0050350B">
      <w:pPr>
        <w:rPr>
          <w:szCs w:val="20"/>
        </w:rPr>
      </w:pPr>
      <w:r w:rsidRPr="00A927B0">
        <w:rPr>
          <w:szCs w:val="20"/>
        </w:rPr>
        <w:t>The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Series occurs mainly in southern areas of the Northern California Coast and Klamath Mountains Sections and northern sectors of the Northern California Coast Ranges Section in this region of the state.  It is usually found on often shallow or well-drained soils to the north and east of the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distribution. This Series occurs at low elevations in humid areas and in an elevational band adjacent to and above the Blue Oak (</w:t>
      </w:r>
      <w:r w:rsidRPr="00A927B0">
        <w:rPr>
          <w:szCs w:val="20"/>
          <w:u w:val="single"/>
        </w:rPr>
        <w:t>Quercus</w:t>
      </w:r>
      <w:r w:rsidRPr="00A927B0">
        <w:rPr>
          <w:szCs w:val="20"/>
        </w:rPr>
        <w:t xml:space="preserve"> </w:t>
      </w:r>
      <w:r w:rsidRPr="00A927B0">
        <w:rPr>
          <w:szCs w:val="20"/>
          <w:u w:val="single"/>
        </w:rPr>
        <w:t>douglasii</w:t>
      </w:r>
      <w:r>
        <w:rPr>
          <w:szCs w:val="20"/>
        </w:rPr>
        <w:t xml:space="preserve">) Series.  </w:t>
      </w:r>
      <w:r w:rsidRPr="00A927B0">
        <w:rPr>
          <w:szCs w:val="20"/>
        </w:rPr>
        <w:t>Further inland, the species may occur at elevations up to 4600 ft (1400 m).  The shrubby form (</w:t>
      </w:r>
      <w:r w:rsidRPr="00A927B0">
        <w:rPr>
          <w:szCs w:val="20"/>
          <w:u w:val="single"/>
        </w:rPr>
        <w:t>Q</w:t>
      </w:r>
      <w:r w:rsidRPr="00A927B0">
        <w:rPr>
          <w:szCs w:val="20"/>
        </w:rPr>
        <w:t xml:space="preserve">. </w:t>
      </w:r>
      <w:r w:rsidRPr="00A927B0">
        <w:rPr>
          <w:szCs w:val="20"/>
          <w:u w:val="single"/>
        </w:rPr>
        <w:t>w</w:t>
      </w:r>
      <w:r w:rsidRPr="00A927B0">
        <w:rPr>
          <w:szCs w:val="20"/>
        </w:rPr>
        <w:t xml:space="preserve">. var. </w:t>
      </w:r>
      <w:r w:rsidRPr="00A927B0">
        <w:rPr>
          <w:szCs w:val="20"/>
          <w:u w:val="single"/>
        </w:rPr>
        <w:t>frutescens</w:t>
      </w:r>
      <w:r w:rsidRPr="00A927B0">
        <w:rPr>
          <w:szCs w:val="20"/>
        </w:rPr>
        <w:t>) may also dominate a site in this Series, especially in areas of frequent fires, and may occur up to</w:t>
      </w:r>
      <w:r>
        <w:rPr>
          <w:szCs w:val="20"/>
        </w:rPr>
        <w:t xml:space="preserve"> an elevation of about 6500 ft </w:t>
      </w:r>
      <w:r w:rsidRPr="00A927B0">
        <w:rPr>
          <w:szCs w:val="20"/>
        </w:rPr>
        <w:t>(1982 m).  The Series often contains stringers of Gray Pine (</w:t>
      </w:r>
      <w:r w:rsidRPr="00A927B0">
        <w:rPr>
          <w:szCs w:val="20"/>
          <w:u w:val="single"/>
        </w:rPr>
        <w:t>Pinus</w:t>
      </w:r>
      <w:r w:rsidRPr="00A927B0">
        <w:rPr>
          <w:szCs w:val="20"/>
        </w:rPr>
        <w:t xml:space="preserve"> </w:t>
      </w:r>
      <w:r w:rsidRPr="00A927B0">
        <w:rPr>
          <w:szCs w:val="20"/>
          <w:u w:val="single"/>
        </w:rPr>
        <w:t>sabiniana</w:t>
      </w:r>
      <w:r w:rsidRPr="00A927B0">
        <w:rPr>
          <w:szCs w:val="20"/>
        </w:rPr>
        <w:t>) as well as trees and shrubs such as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California Buckeye (</w:t>
      </w:r>
      <w:r w:rsidRPr="00A927B0">
        <w:rPr>
          <w:szCs w:val="20"/>
          <w:u w:val="single"/>
        </w:rPr>
        <w:t>Aesculus</w:t>
      </w:r>
      <w:r w:rsidRPr="00A927B0">
        <w:rPr>
          <w:szCs w:val="20"/>
        </w:rPr>
        <w:t xml:space="preserve"> </w:t>
      </w:r>
      <w:r w:rsidRPr="00A927B0">
        <w:rPr>
          <w:szCs w:val="20"/>
          <w:u w:val="single"/>
        </w:rPr>
        <w:t>californica</w:t>
      </w:r>
      <w:r w:rsidRPr="00A927B0">
        <w:rPr>
          <w:szCs w:val="20"/>
        </w:rPr>
        <w:t xml:space="preserve">),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california</w:t>
      </w:r>
      <w:r w:rsidRPr="00A927B0">
        <w:rPr>
          <w:szCs w:val="20"/>
        </w:rPr>
        <w:t>) and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Interior Live Oak also associates with many chaparral species, including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and Coffeeberry (</w:t>
      </w:r>
      <w:r w:rsidRPr="00A927B0">
        <w:rPr>
          <w:szCs w:val="20"/>
          <w:u w:val="single"/>
        </w:rPr>
        <w:t>Rhamnus</w:t>
      </w:r>
      <w:r w:rsidRPr="00A927B0">
        <w:rPr>
          <w:szCs w:val="20"/>
        </w:rPr>
        <w:t xml:space="preserve"> </w:t>
      </w:r>
      <w:r w:rsidRPr="00A927B0">
        <w:rPr>
          <w:szCs w:val="20"/>
          <w:u w:val="single"/>
        </w:rPr>
        <w:t>californica</w:t>
      </w:r>
      <w:r w:rsidRPr="00A927B0">
        <w:rPr>
          <w:szCs w:val="20"/>
        </w:rPr>
        <w:t>) and may be adjacent to the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Series in Mendocino County.  It is known to hybidize with California Black Oak (</w:t>
      </w:r>
      <w:r w:rsidRPr="00A927B0">
        <w:rPr>
          <w:szCs w:val="20"/>
          <w:u w:val="single"/>
        </w:rPr>
        <w:t>Q</w:t>
      </w:r>
      <w:r w:rsidRPr="00A927B0">
        <w:rPr>
          <w:szCs w:val="20"/>
        </w:rPr>
        <w:t xml:space="preserve">. </w:t>
      </w:r>
      <w:r w:rsidRPr="00A927B0">
        <w:rPr>
          <w:szCs w:val="20"/>
          <w:u w:val="single"/>
        </w:rPr>
        <w:t>kelloggii</w:t>
      </w:r>
      <w:r w:rsidRPr="00A927B0">
        <w:rPr>
          <w:szCs w:val="20"/>
        </w:rPr>
        <w:t>) and Coast Live Oak (</w:t>
      </w:r>
      <w:r w:rsidRPr="00A927B0">
        <w:rPr>
          <w:szCs w:val="20"/>
          <w:u w:val="single"/>
        </w:rPr>
        <w:t>Q</w:t>
      </w:r>
      <w:r w:rsidRPr="00A927B0">
        <w:rPr>
          <w:szCs w:val="20"/>
        </w:rPr>
        <w:t xml:space="preserve">. </w:t>
      </w:r>
      <w:r w:rsidRPr="00A927B0">
        <w:rPr>
          <w:szCs w:val="20"/>
          <w:u w:val="single"/>
        </w:rPr>
        <w:t>agrifolia</w:t>
      </w:r>
      <w:r w:rsidRPr="00A927B0">
        <w:rPr>
          <w:szCs w:val="20"/>
        </w:rPr>
        <w:t>). It often indicates xeric or rocky sites when associated with other Series.</w:t>
      </w:r>
    </w:p>
    <w:p w14:paraId="3609212C" w14:textId="77777777" w:rsidR="0050350B" w:rsidRPr="00A927B0" w:rsidRDefault="0050350B" w:rsidP="0050350B">
      <w:pPr>
        <w:pStyle w:val="Heading6"/>
      </w:pPr>
      <w:r w:rsidRPr="00A927B0">
        <w:t>QL</w:t>
      </w:r>
      <w:r w:rsidRPr="00A927B0">
        <w:tab/>
        <w:t>V</w:t>
      </w:r>
      <w:r>
        <w:t>alley</w:t>
      </w:r>
      <w:r w:rsidRPr="00A927B0">
        <w:t xml:space="preserve"> O</w:t>
      </w:r>
      <w:r>
        <w:t>ak</w:t>
      </w:r>
      <w:r w:rsidRPr="00A927B0">
        <w:t xml:space="preserve"> S</w:t>
      </w:r>
      <w:r>
        <w:t>eries</w:t>
      </w:r>
    </w:p>
    <w:p w14:paraId="174A622A" w14:textId="77777777" w:rsidR="0050350B" w:rsidRPr="00A927B0" w:rsidRDefault="0050350B" w:rsidP="0050350B">
      <w:pPr>
        <w:rPr>
          <w:szCs w:val="20"/>
        </w:rPr>
      </w:pPr>
      <w:r w:rsidRPr="00A927B0">
        <w:rPr>
          <w:szCs w:val="20"/>
        </w:rPr>
        <w:t>Valley Oak (</w:t>
      </w:r>
      <w:r w:rsidRPr="00A927B0">
        <w:rPr>
          <w:szCs w:val="20"/>
          <w:u w:val="single"/>
        </w:rPr>
        <w:t>Quercus</w:t>
      </w:r>
      <w:r w:rsidRPr="00A927B0">
        <w:rPr>
          <w:szCs w:val="20"/>
        </w:rPr>
        <w:t xml:space="preserve"> </w:t>
      </w:r>
      <w:r w:rsidRPr="00A927B0">
        <w:rPr>
          <w:szCs w:val="20"/>
          <w:u w:val="single"/>
        </w:rPr>
        <w:t>lobata</w:t>
      </w:r>
      <w:r w:rsidRPr="00A927B0">
        <w:rPr>
          <w:szCs w:val="20"/>
        </w:rPr>
        <w:t>) occurs in scattered occurrences in the foothill woodlands, valleys and floodplains west of the Sacramento River and on gentle, low elevation montane slopes from Marin and Napa Counties to Mendocino County in the Northern Coast and Montane Ecological Province.  It occurs in California up to 5600 ft (1700 m) elevation, but is considered a species of concern due to habitat loss and specific germination requirements.  Associated species in this Series include Blue Oak (</w:t>
      </w:r>
      <w:r w:rsidRPr="00A927B0">
        <w:rPr>
          <w:szCs w:val="20"/>
          <w:u w:val="single"/>
        </w:rPr>
        <w:t>Q</w:t>
      </w:r>
      <w:r w:rsidRPr="00A927B0">
        <w:rPr>
          <w:szCs w:val="20"/>
        </w:rPr>
        <w:t xml:space="preserve">. </w:t>
      </w:r>
      <w:r w:rsidRPr="00A927B0">
        <w:rPr>
          <w:szCs w:val="20"/>
          <w:u w:val="single"/>
        </w:rPr>
        <w:t>douglasii</w:t>
      </w:r>
      <w:r w:rsidRPr="00A927B0">
        <w:rPr>
          <w:szCs w:val="20"/>
        </w:rPr>
        <w:t>), Coast Live Oak (</w:t>
      </w:r>
      <w:r w:rsidRPr="00A927B0">
        <w:rPr>
          <w:szCs w:val="20"/>
          <w:u w:val="single"/>
        </w:rPr>
        <w:t>Q</w:t>
      </w:r>
      <w:r w:rsidRPr="00A927B0">
        <w:rPr>
          <w:szCs w:val="20"/>
        </w:rPr>
        <w:t xml:space="preserve">. </w:t>
      </w:r>
      <w:r w:rsidRPr="00A927B0">
        <w:rPr>
          <w:szCs w:val="20"/>
          <w:u w:val="single"/>
        </w:rPr>
        <w:t>agrifolia</w:t>
      </w:r>
      <w:r w:rsidRPr="00A927B0">
        <w:rPr>
          <w:szCs w:val="20"/>
        </w:rPr>
        <w:t>), Black Oak (</w:t>
      </w:r>
      <w:r w:rsidRPr="00A927B0">
        <w:rPr>
          <w:szCs w:val="20"/>
          <w:u w:val="single"/>
        </w:rPr>
        <w:t>Q</w:t>
      </w:r>
      <w:r w:rsidRPr="00A927B0">
        <w:rPr>
          <w:szCs w:val="20"/>
        </w:rPr>
        <w:t xml:space="preserve">. </w:t>
      </w:r>
      <w:r w:rsidRPr="00A927B0">
        <w:rPr>
          <w:szCs w:val="20"/>
          <w:u w:val="single"/>
        </w:rPr>
        <w:t>kelloggii</w:t>
      </w:r>
      <w:r w:rsidRPr="00A927B0">
        <w:rPr>
          <w:szCs w:val="20"/>
        </w:rPr>
        <w:t>),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and annual grasses.  On steeper slopes, Gray Pine (</w:t>
      </w:r>
      <w:r w:rsidRPr="00A927B0">
        <w:rPr>
          <w:szCs w:val="20"/>
          <w:u w:val="single"/>
        </w:rPr>
        <w:t>Pinus</w:t>
      </w:r>
      <w:r w:rsidRPr="00A927B0">
        <w:rPr>
          <w:szCs w:val="20"/>
        </w:rPr>
        <w:t xml:space="preserve"> </w:t>
      </w:r>
      <w:r w:rsidRPr="00A927B0">
        <w:rPr>
          <w:szCs w:val="20"/>
          <w:u w:val="single"/>
        </w:rPr>
        <w:t>sabiniana</w:t>
      </w:r>
      <w:r w:rsidRPr="00A927B0">
        <w:rPr>
          <w:szCs w:val="20"/>
        </w:rPr>
        <w:t>) and California Buckeye (</w:t>
      </w:r>
      <w:r w:rsidRPr="00A927B0">
        <w:rPr>
          <w:szCs w:val="20"/>
          <w:u w:val="single"/>
        </w:rPr>
        <w:t>Aesculus</w:t>
      </w:r>
      <w:r w:rsidRPr="00A927B0">
        <w:rPr>
          <w:szCs w:val="20"/>
        </w:rPr>
        <w:t xml:space="preserve"> </w:t>
      </w:r>
      <w:r w:rsidRPr="00A927B0">
        <w:rPr>
          <w:szCs w:val="20"/>
          <w:u w:val="single"/>
        </w:rPr>
        <w:t>californica</w:t>
      </w:r>
      <w:r w:rsidRPr="00A927B0">
        <w:rPr>
          <w:szCs w:val="20"/>
        </w:rPr>
        <w:t>) are the primary associated species.</w:t>
      </w:r>
    </w:p>
    <w:p w14:paraId="15087006" w14:textId="77777777" w:rsidR="0050350B" w:rsidRPr="00A927B0" w:rsidRDefault="0050350B" w:rsidP="0050350B">
      <w:pPr>
        <w:pStyle w:val="Heading6"/>
      </w:pPr>
      <w:r w:rsidRPr="00A927B0">
        <w:t>QB</w:t>
      </w:r>
      <w:r w:rsidRPr="00A927B0">
        <w:tab/>
        <w:t>C</w:t>
      </w:r>
      <w:r>
        <w:t>alifornia</w:t>
      </w:r>
      <w:r w:rsidRPr="00A927B0">
        <w:t xml:space="preserve"> </w:t>
      </w:r>
      <w:proofErr w:type="gramStart"/>
      <w:r w:rsidRPr="00A927B0">
        <w:t>B</w:t>
      </w:r>
      <w:r>
        <w:t>ay</w:t>
      </w:r>
      <w:proofErr w:type="gramEnd"/>
      <w:r w:rsidRPr="00A927B0">
        <w:t xml:space="preserve"> S</w:t>
      </w:r>
      <w:r>
        <w:t>eries</w:t>
      </w:r>
    </w:p>
    <w:p w14:paraId="7FBE4B73" w14:textId="77777777" w:rsidR="0050350B" w:rsidRPr="00A927B0" w:rsidRDefault="0050350B" w:rsidP="0050350B">
      <w:pPr>
        <w:rPr>
          <w:szCs w:val="20"/>
        </w:rPr>
      </w:pPr>
      <w:r w:rsidRPr="00A927B0">
        <w:rPr>
          <w:szCs w:val="20"/>
        </w:rPr>
        <w:t xml:space="preserve">This woodland Series is almost completely composed of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with some associated California Buckeye (</w:t>
      </w:r>
      <w:r w:rsidRPr="00A927B0">
        <w:rPr>
          <w:szCs w:val="20"/>
          <w:u w:val="single"/>
        </w:rPr>
        <w:t>Aesculus</w:t>
      </w:r>
      <w:r w:rsidRPr="00A927B0">
        <w:rPr>
          <w:szCs w:val="20"/>
        </w:rPr>
        <w:t xml:space="preserve"> </w:t>
      </w:r>
      <w:r w:rsidRPr="00A927B0">
        <w:rPr>
          <w:szCs w:val="20"/>
          <w:u w:val="single"/>
        </w:rPr>
        <w:t>californica</w:t>
      </w:r>
      <w:r>
        <w:rPr>
          <w:szCs w:val="20"/>
        </w:rPr>
        <w:t xml:space="preserve">). </w:t>
      </w:r>
      <w:r w:rsidRPr="00A927B0">
        <w:rPr>
          <w:szCs w:val="20"/>
        </w:rPr>
        <w:t xml:space="preserve"> The Series occurs in scattered and small stands, generally away from the immediate coast on exposed slopes and ridges from the Oregon border southward below about 3000 ft (915m).  This species also is adapted to seawinds of coastal environments, especially south of this region.  The California Bay Series is found adjacent to the Redwood and Tanoak Series on moist slopes and canyons, and Northern Mixed Chaparral on dry or rocky slopes.  Other associated species include Tree Chinquapin (</w:t>
      </w:r>
      <w:r w:rsidRPr="00A927B0">
        <w:rPr>
          <w:szCs w:val="20"/>
          <w:u w:val="single"/>
        </w:rPr>
        <w:t>Castanopsis</w:t>
      </w:r>
      <w:r w:rsidRPr="00A927B0">
        <w:rPr>
          <w:szCs w:val="20"/>
        </w:rPr>
        <w:t xml:space="preserve"> </w:t>
      </w:r>
      <w:r w:rsidRPr="00A927B0">
        <w:rPr>
          <w:szCs w:val="20"/>
          <w:u w:val="single"/>
        </w:rPr>
        <w:t>chrysophylla</w:t>
      </w:r>
      <w:r w:rsidRPr="00A927B0">
        <w:rPr>
          <w:szCs w:val="20"/>
        </w:rPr>
        <w:t>), Berries (</w:t>
      </w:r>
      <w:r w:rsidRPr="00A927B0">
        <w:rPr>
          <w:szCs w:val="20"/>
          <w:u w:val="single"/>
        </w:rPr>
        <w:t>Rubus</w:t>
      </w:r>
      <w:r w:rsidRPr="00A927B0">
        <w:rPr>
          <w:szCs w:val="20"/>
        </w:rPr>
        <w:t xml:space="preserve"> spp.), and species of </w:t>
      </w:r>
      <w:r w:rsidRPr="00A927B0">
        <w:rPr>
          <w:szCs w:val="20"/>
          <w:u w:val="single"/>
        </w:rPr>
        <w:t>Ceanothus</w:t>
      </w:r>
      <w:r w:rsidRPr="00A927B0">
        <w:rPr>
          <w:szCs w:val="20"/>
        </w:rPr>
        <w:t>.</w:t>
      </w:r>
    </w:p>
    <w:p w14:paraId="318F5728" w14:textId="77777777" w:rsidR="0050350B" w:rsidRPr="00A927B0" w:rsidRDefault="0050350B" w:rsidP="0050350B">
      <w:pPr>
        <w:pStyle w:val="Heading6"/>
      </w:pPr>
      <w:r w:rsidRPr="00A927B0">
        <w:t>TC</w:t>
      </w:r>
      <w:r w:rsidRPr="00A927B0">
        <w:tab/>
        <w:t>T</w:t>
      </w:r>
      <w:r>
        <w:t>ree</w:t>
      </w:r>
      <w:r w:rsidRPr="00A927B0">
        <w:t xml:space="preserve"> C</w:t>
      </w:r>
      <w:r>
        <w:t>hinquapin</w:t>
      </w:r>
      <w:r w:rsidRPr="00A927B0">
        <w:t xml:space="preserve"> S</w:t>
      </w:r>
      <w:r>
        <w:t>eries</w:t>
      </w:r>
    </w:p>
    <w:p w14:paraId="630F70BF" w14:textId="77777777" w:rsidR="0050350B" w:rsidRPr="00A927B0" w:rsidRDefault="0050350B" w:rsidP="0050350B">
      <w:pPr>
        <w:rPr>
          <w:szCs w:val="20"/>
        </w:rPr>
      </w:pPr>
      <w:r w:rsidRPr="00A927B0">
        <w:rPr>
          <w:szCs w:val="20"/>
        </w:rPr>
        <w:t>This Series occurs at elevations below 6500 ft (2000 m) within the White Fir (</w:t>
      </w:r>
      <w:r w:rsidRPr="00A927B0">
        <w:rPr>
          <w:szCs w:val="20"/>
          <w:u w:val="single"/>
        </w:rPr>
        <w:t>Abies</w:t>
      </w:r>
      <w:r w:rsidRPr="00A927B0">
        <w:rPr>
          <w:szCs w:val="20"/>
        </w:rPr>
        <w:t xml:space="preserve"> </w:t>
      </w:r>
      <w:r w:rsidRPr="00A927B0">
        <w:rPr>
          <w:szCs w:val="20"/>
          <w:u w:val="single"/>
        </w:rPr>
        <w:t>concolor</w:t>
      </w:r>
      <w:r w:rsidRPr="00A927B0">
        <w:rPr>
          <w:szCs w:val="20"/>
        </w:rPr>
        <w:t>) and Douglas-Fir (</w:t>
      </w:r>
      <w:r w:rsidRPr="00A927B0">
        <w:rPr>
          <w:szCs w:val="20"/>
          <w:u w:val="single"/>
        </w:rPr>
        <w:t>Pseduotsuga</w:t>
      </w:r>
      <w:r w:rsidRPr="00A927B0">
        <w:rPr>
          <w:szCs w:val="20"/>
        </w:rPr>
        <w:t xml:space="preserve"> </w:t>
      </w:r>
      <w:r w:rsidRPr="00A927B0">
        <w:rPr>
          <w:szCs w:val="20"/>
          <w:u w:val="single"/>
        </w:rPr>
        <w:t>menziesii</w:t>
      </w:r>
      <w:r w:rsidRPr="00A927B0">
        <w:rPr>
          <w:szCs w:val="20"/>
        </w:rPr>
        <w:t>) distributions of this region.  This type may also be found adjacent to the Mixed Conifer - Fir, Mixed Conifer - Pine and Douglas-Fir - Tanoak Series. Tree Chinquapin (</w:t>
      </w:r>
      <w:r w:rsidRPr="00A927B0">
        <w:rPr>
          <w:szCs w:val="20"/>
          <w:u w:val="single"/>
        </w:rPr>
        <w:t>Castanopsis</w:t>
      </w:r>
      <w:r w:rsidRPr="00A927B0">
        <w:rPr>
          <w:szCs w:val="20"/>
        </w:rPr>
        <w:t xml:space="preserve"> </w:t>
      </w:r>
      <w:r w:rsidRPr="00A927B0">
        <w:rPr>
          <w:szCs w:val="20"/>
          <w:u w:val="single"/>
        </w:rPr>
        <w:t>chrysophylla</w:t>
      </w:r>
      <w:r w:rsidRPr="00A927B0">
        <w:rPr>
          <w:szCs w:val="20"/>
        </w:rPr>
        <w:t>) may become a dominant tree in small local areas closer to the coast, but it often does not dominate a site on inland locations.  In that case, it is a major component of a mixture of understory shrubs and small trees including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Red Huckleberry (</w:t>
      </w:r>
      <w:r w:rsidRPr="00A927B0">
        <w:rPr>
          <w:szCs w:val="20"/>
          <w:u w:val="single"/>
        </w:rPr>
        <w:t>Vaccinium</w:t>
      </w:r>
      <w:r w:rsidRPr="00A927B0">
        <w:rPr>
          <w:szCs w:val="20"/>
        </w:rPr>
        <w:t xml:space="preserve"> </w:t>
      </w:r>
      <w:r w:rsidRPr="00A927B0">
        <w:rPr>
          <w:szCs w:val="20"/>
          <w:u w:val="single"/>
        </w:rPr>
        <w:t>parvifolium</w:t>
      </w:r>
      <w:r w:rsidRPr="00A927B0">
        <w:rPr>
          <w:szCs w:val="20"/>
        </w:rPr>
        <w:t>),</w:t>
      </w:r>
      <w:r>
        <w:rPr>
          <w:szCs w:val="20"/>
        </w:rPr>
        <w:t xml:space="preserve"> </w:t>
      </w:r>
      <w:r w:rsidRPr="00A927B0">
        <w:rPr>
          <w:szCs w:val="20"/>
        </w:rPr>
        <w:t>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Snowbrush (</w:t>
      </w:r>
      <w:r w:rsidRPr="00A927B0">
        <w:rPr>
          <w:szCs w:val="20"/>
          <w:u w:val="single"/>
        </w:rPr>
        <w:t>C</w:t>
      </w:r>
      <w:r w:rsidRPr="00A927B0">
        <w:rPr>
          <w:szCs w:val="20"/>
        </w:rPr>
        <w:t xml:space="preserve">. </w:t>
      </w:r>
      <w:r w:rsidRPr="00A927B0">
        <w:rPr>
          <w:szCs w:val="20"/>
          <w:u w:val="single"/>
        </w:rPr>
        <w:t>velutinus</w:t>
      </w:r>
      <w:r>
        <w:rPr>
          <w:szCs w:val="20"/>
        </w:rPr>
        <w:t xml:space="preserve">), </w:t>
      </w:r>
      <w:r w:rsidRPr="00A927B0">
        <w:rPr>
          <w:szCs w:val="20"/>
        </w:rPr>
        <w:t>Pacific Dogwood (</w:t>
      </w:r>
      <w:r w:rsidRPr="00A927B0">
        <w:rPr>
          <w:szCs w:val="20"/>
          <w:u w:val="single"/>
        </w:rPr>
        <w:t>Cornus nuttallii</w:t>
      </w:r>
      <w:r w:rsidRPr="00A927B0">
        <w:rPr>
          <w:szCs w:val="20"/>
        </w:rPr>
        <w:t>), and California Hazelnut (</w:t>
      </w:r>
      <w:r w:rsidRPr="00A927B0">
        <w:rPr>
          <w:szCs w:val="20"/>
          <w:u w:val="single"/>
        </w:rPr>
        <w:t>Corylus</w:t>
      </w:r>
      <w:r w:rsidRPr="00A927B0">
        <w:rPr>
          <w:szCs w:val="20"/>
        </w:rPr>
        <w:t xml:space="preserve"> </w:t>
      </w:r>
      <w:r w:rsidRPr="00A927B0">
        <w:rPr>
          <w:szCs w:val="20"/>
          <w:u w:val="single"/>
        </w:rPr>
        <w:t>cornuta</w:t>
      </w:r>
      <w:r w:rsidRPr="00A927B0">
        <w:rPr>
          <w:szCs w:val="20"/>
        </w:rPr>
        <w:t>) and defines the inland Series.</w:t>
      </w:r>
    </w:p>
    <w:p w14:paraId="6063CB4A" w14:textId="77777777" w:rsidR="0050350B" w:rsidRPr="00A927B0" w:rsidRDefault="0050350B" w:rsidP="0050350B">
      <w:pPr>
        <w:pStyle w:val="Heading6"/>
      </w:pPr>
      <w:r w:rsidRPr="00A927B0">
        <w:lastRenderedPageBreak/>
        <w:t>QE</w:t>
      </w:r>
      <w:r w:rsidRPr="00A927B0">
        <w:tab/>
        <w:t>W</w:t>
      </w:r>
      <w:r>
        <w:t>hite</w:t>
      </w:r>
      <w:r w:rsidRPr="00A927B0">
        <w:t xml:space="preserve"> A</w:t>
      </w:r>
      <w:r>
        <w:t>lder</w:t>
      </w:r>
      <w:r w:rsidRPr="00A927B0">
        <w:t xml:space="preserve"> S</w:t>
      </w:r>
      <w:r>
        <w:t>eries</w:t>
      </w:r>
    </w:p>
    <w:p w14:paraId="6F7ABD5B" w14:textId="77777777" w:rsidR="0050350B" w:rsidRPr="00A927B0" w:rsidRDefault="0050350B" w:rsidP="0050350B">
      <w:pPr>
        <w:rPr>
          <w:szCs w:val="20"/>
        </w:rPr>
      </w:pPr>
      <w:r w:rsidRPr="00A927B0">
        <w:rPr>
          <w:szCs w:val="20"/>
        </w:rPr>
        <w:t>White Alder (</w:t>
      </w:r>
      <w:r w:rsidRPr="00A927B0">
        <w:rPr>
          <w:szCs w:val="20"/>
          <w:u w:val="single"/>
        </w:rPr>
        <w:t>Alnus</w:t>
      </w:r>
      <w:r w:rsidRPr="00A927B0">
        <w:rPr>
          <w:szCs w:val="20"/>
        </w:rPr>
        <w:t xml:space="preserve"> </w:t>
      </w:r>
      <w:r w:rsidRPr="00A927B0">
        <w:rPr>
          <w:szCs w:val="20"/>
          <w:u w:val="single"/>
        </w:rPr>
        <w:t>rhombifolia</w:t>
      </w:r>
      <w:r w:rsidRPr="00A927B0">
        <w:rPr>
          <w:szCs w:val="20"/>
        </w:rPr>
        <w:t>) replaces Red Alder (</w:t>
      </w:r>
      <w:r w:rsidRPr="00A927B0">
        <w:rPr>
          <w:szCs w:val="20"/>
          <w:u w:val="single"/>
        </w:rPr>
        <w:t>Alnus</w:t>
      </w:r>
      <w:r w:rsidRPr="00A927B0">
        <w:rPr>
          <w:szCs w:val="20"/>
        </w:rPr>
        <w:t xml:space="preserve"> </w:t>
      </w:r>
      <w:r w:rsidRPr="00A927B0">
        <w:rPr>
          <w:szCs w:val="20"/>
          <w:u w:val="single"/>
        </w:rPr>
        <w:t xml:space="preserve">oregona </w:t>
      </w:r>
      <w:r w:rsidRPr="00A927B0">
        <w:rPr>
          <w:szCs w:val="20"/>
        </w:rPr>
        <w:t xml:space="preserve">or </w:t>
      </w:r>
      <w:r w:rsidRPr="00A927B0">
        <w:rPr>
          <w:szCs w:val="20"/>
          <w:u w:val="single"/>
        </w:rPr>
        <w:t>A</w:t>
      </w:r>
      <w:r w:rsidRPr="00A927B0">
        <w:rPr>
          <w:szCs w:val="20"/>
        </w:rPr>
        <w:t xml:space="preserve">. </w:t>
      </w:r>
      <w:r w:rsidRPr="00A927B0">
        <w:rPr>
          <w:szCs w:val="20"/>
          <w:u w:val="single"/>
        </w:rPr>
        <w:t>rubra</w:t>
      </w:r>
      <w:r w:rsidRPr="00A927B0">
        <w:rPr>
          <w:szCs w:val="20"/>
        </w:rPr>
        <w:t>) on inland riparian sites of this region up to an elevation of about 5500 ft (1678 m).  The Series mainly occurs in well-aerated, rapidly flowing perennial streams of incised, steep-sided canyons which usually have coarse-textured alluvial deposits.  Other riparian or moist soil species such as Willows (</w:t>
      </w:r>
      <w:r w:rsidRPr="00A927B0">
        <w:rPr>
          <w:szCs w:val="20"/>
          <w:u w:val="single"/>
        </w:rPr>
        <w:t>Salix</w:t>
      </w:r>
      <w:r w:rsidRPr="00A927B0">
        <w:rPr>
          <w:szCs w:val="20"/>
        </w:rPr>
        <w:t xml:space="preserve"> spp.),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and Fremont or Black Cottonwood (</w:t>
      </w:r>
      <w:r w:rsidRPr="00A927B0">
        <w:rPr>
          <w:szCs w:val="20"/>
          <w:u w:val="single"/>
        </w:rPr>
        <w:t>Populus</w:t>
      </w:r>
      <w:r w:rsidRPr="00A927B0">
        <w:rPr>
          <w:szCs w:val="20"/>
        </w:rPr>
        <w:t xml:space="preserve"> </w:t>
      </w:r>
      <w:r w:rsidRPr="00A927B0">
        <w:rPr>
          <w:szCs w:val="20"/>
          <w:u w:val="single"/>
        </w:rPr>
        <w:t>fremontii</w:t>
      </w:r>
      <w:r w:rsidRPr="00A927B0">
        <w:rPr>
          <w:szCs w:val="20"/>
        </w:rPr>
        <w:t xml:space="preserve">, </w:t>
      </w:r>
      <w:r w:rsidRPr="00A927B0">
        <w:rPr>
          <w:szCs w:val="20"/>
          <w:u w:val="single"/>
        </w:rPr>
        <w:t>P</w:t>
      </w:r>
      <w:r w:rsidRPr="00A927B0">
        <w:rPr>
          <w:szCs w:val="20"/>
        </w:rPr>
        <w:t xml:space="preserve">. </w:t>
      </w:r>
      <w:r w:rsidRPr="00A927B0">
        <w:rPr>
          <w:szCs w:val="20"/>
          <w:u w:val="single"/>
        </w:rPr>
        <w:t>trichocarpa</w:t>
      </w:r>
      <w:r w:rsidRPr="00A927B0">
        <w:rPr>
          <w:szCs w:val="20"/>
        </w:rPr>
        <w:t>) are less abundant in this Series than in other mixed riparian Series such as the Willow, Cottonwood - Alder or Willow - Alder types.  Pacific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may also occur as a minor component here.  California Wild Rose (</w:t>
      </w:r>
      <w:r w:rsidRPr="00A927B0">
        <w:rPr>
          <w:szCs w:val="20"/>
          <w:u w:val="single"/>
        </w:rPr>
        <w:t>Rosa</w:t>
      </w:r>
      <w:r w:rsidRPr="00A927B0">
        <w:rPr>
          <w:szCs w:val="20"/>
        </w:rPr>
        <w:t xml:space="preserve"> </w:t>
      </w:r>
      <w:r w:rsidRPr="00A927B0">
        <w:rPr>
          <w:szCs w:val="20"/>
          <w:u w:val="single"/>
        </w:rPr>
        <w:t>californica</w:t>
      </w:r>
      <w:r w:rsidRPr="00A927B0">
        <w:rPr>
          <w:szCs w:val="20"/>
        </w:rPr>
        <w:t>), Mule Fat (</w:t>
      </w:r>
      <w:r w:rsidRPr="00A927B0">
        <w:rPr>
          <w:szCs w:val="20"/>
          <w:u w:val="single"/>
        </w:rPr>
        <w:t>Baccharis</w:t>
      </w:r>
      <w:r w:rsidRPr="00A927B0">
        <w:rPr>
          <w:szCs w:val="20"/>
        </w:rPr>
        <w:t xml:space="preserve"> </w:t>
      </w:r>
      <w:r w:rsidRPr="00A927B0">
        <w:rPr>
          <w:szCs w:val="20"/>
          <w:u w:val="single"/>
        </w:rPr>
        <w:t>viminea</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and Snowberry (</w:t>
      </w:r>
      <w:r w:rsidRPr="00A927B0">
        <w:rPr>
          <w:szCs w:val="20"/>
          <w:u w:val="single"/>
        </w:rPr>
        <w:t>Symphoricarpus</w:t>
      </w:r>
      <w:r w:rsidRPr="00A927B0">
        <w:rPr>
          <w:szCs w:val="20"/>
        </w:rPr>
        <w:t xml:space="preserve"> spp.) are likely to be present in White Alder stands.  The Mountain or Thinleaf Alder Series usually dominates higher-elevation riparian or very wet areas.</w:t>
      </w:r>
    </w:p>
    <w:p w14:paraId="0EFA623B" w14:textId="77777777" w:rsidR="0050350B" w:rsidRPr="00A927B0" w:rsidRDefault="0050350B" w:rsidP="0050350B">
      <w:pPr>
        <w:pStyle w:val="Heading6"/>
      </w:pPr>
      <w:r w:rsidRPr="00A927B0">
        <w:t>QO</w:t>
      </w:r>
      <w:r w:rsidRPr="00A927B0">
        <w:tab/>
        <w:t>W</w:t>
      </w:r>
      <w:r>
        <w:t>illow</w:t>
      </w:r>
      <w:r w:rsidRPr="00A927B0">
        <w:t xml:space="preserve"> S</w:t>
      </w:r>
      <w:r>
        <w:t>eries</w:t>
      </w:r>
    </w:p>
    <w:p w14:paraId="3697371E" w14:textId="77777777" w:rsidR="0050350B" w:rsidRPr="00A927B0" w:rsidRDefault="0050350B" w:rsidP="0050350B">
      <w:pPr>
        <w:rPr>
          <w:szCs w:val="20"/>
        </w:rPr>
      </w:pPr>
      <w:r w:rsidRPr="00A927B0">
        <w:rPr>
          <w:szCs w:val="20"/>
        </w:rPr>
        <w:t>This riparian stringer-like shrub series is dominated by shrub or tree-sized Willows of any species (</w:t>
      </w:r>
      <w:r w:rsidRPr="00A927B0">
        <w:rPr>
          <w:szCs w:val="20"/>
          <w:u w:val="single"/>
        </w:rPr>
        <w:t>Salix</w:t>
      </w:r>
      <w:r w:rsidRPr="00A927B0">
        <w:rPr>
          <w:szCs w:val="20"/>
        </w:rPr>
        <w:t xml:space="preserve"> spp.) in riparian floodplains, seeps, springs, swamps or dry washes of the Klamath Mountains, North Coast Ranges and North Coast Mountain Ranges Sections in this area.  The more species of this area include Nuttall (</w:t>
      </w:r>
      <w:r w:rsidRPr="00A927B0">
        <w:rPr>
          <w:szCs w:val="20"/>
          <w:u w:val="single"/>
        </w:rPr>
        <w:t>S</w:t>
      </w:r>
      <w:r w:rsidRPr="00A927B0">
        <w:rPr>
          <w:szCs w:val="20"/>
        </w:rPr>
        <w:t xml:space="preserve">. </w:t>
      </w:r>
      <w:r w:rsidRPr="00A927B0">
        <w:rPr>
          <w:szCs w:val="20"/>
          <w:u w:val="single"/>
        </w:rPr>
        <w:t>scouleriana</w:t>
      </w:r>
      <w:r w:rsidRPr="00A927B0">
        <w:rPr>
          <w:szCs w:val="20"/>
        </w:rPr>
        <w:t>), Arroyo (</w:t>
      </w:r>
      <w:r w:rsidRPr="00A927B0">
        <w:rPr>
          <w:szCs w:val="20"/>
          <w:u w:val="single"/>
        </w:rPr>
        <w:t>S</w:t>
      </w:r>
      <w:r w:rsidRPr="00A927B0">
        <w:rPr>
          <w:szCs w:val="20"/>
        </w:rPr>
        <w:t xml:space="preserve">. </w:t>
      </w:r>
      <w:r w:rsidRPr="00A927B0">
        <w:rPr>
          <w:szCs w:val="20"/>
          <w:u w:val="single"/>
        </w:rPr>
        <w:t>lasiolepis</w:t>
      </w:r>
      <w:r w:rsidRPr="00A927B0">
        <w:rPr>
          <w:szCs w:val="20"/>
        </w:rPr>
        <w:t>), Coastal (</w:t>
      </w:r>
      <w:r w:rsidRPr="00A927B0">
        <w:rPr>
          <w:szCs w:val="20"/>
          <w:u w:val="single"/>
        </w:rPr>
        <w:t>S</w:t>
      </w:r>
      <w:r w:rsidRPr="00A927B0">
        <w:rPr>
          <w:szCs w:val="20"/>
        </w:rPr>
        <w:t xml:space="preserve">. </w:t>
      </w:r>
      <w:r w:rsidRPr="00A927B0">
        <w:rPr>
          <w:szCs w:val="20"/>
          <w:u w:val="single"/>
        </w:rPr>
        <w:t>hookeriana</w:t>
      </w:r>
      <w:r w:rsidRPr="00A927B0">
        <w:rPr>
          <w:szCs w:val="20"/>
        </w:rPr>
        <w:t>), Brewer (</w:t>
      </w:r>
      <w:r w:rsidRPr="00A927B0">
        <w:rPr>
          <w:szCs w:val="20"/>
          <w:u w:val="single"/>
        </w:rPr>
        <w:t>S</w:t>
      </w:r>
      <w:r w:rsidRPr="00A927B0">
        <w:rPr>
          <w:szCs w:val="20"/>
        </w:rPr>
        <w:t xml:space="preserve">. </w:t>
      </w:r>
      <w:r w:rsidRPr="00A927B0">
        <w:rPr>
          <w:szCs w:val="20"/>
          <w:u w:val="single"/>
        </w:rPr>
        <w:t>brewer</w:t>
      </w:r>
      <w:r w:rsidRPr="00A927B0">
        <w:rPr>
          <w:szCs w:val="20"/>
        </w:rPr>
        <w:t>i</w:t>
      </w:r>
      <w:r w:rsidRPr="00A927B0">
        <w:rPr>
          <w:szCs w:val="20"/>
          <w:u w:val="single"/>
        </w:rPr>
        <w:t>ana</w:t>
      </w:r>
      <w:r>
        <w:rPr>
          <w:szCs w:val="20"/>
        </w:rPr>
        <w:t xml:space="preserve">), </w:t>
      </w:r>
      <w:r w:rsidRPr="00A927B0">
        <w:rPr>
          <w:szCs w:val="20"/>
        </w:rPr>
        <w:t>Sitka (</w:t>
      </w:r>
      <w:r w:rsidRPr="00A927B0">
        <w:rPr>
          <w:szCs w:val="20"/>
          <w:u w:val="single"/>
        </w:rPr>
        <w:t>S</w:t>
      </w:r>
      <w:r w:rsidRPr="00A927B0">
        <w:rPr>
          <w:szCs w:val="20"/>
        </w:rPr>
        <w:t xml:space="preserve">. </w:t>
      </w:r>
      <w:r w:rsidRPr="00A927B0">
        <w:rPr>
          <w:szCs w:val="20"/>
          <w:u w:val="single"/>
        </w:rPr>
        <w:t>sitchensis</w:t>
      </w:r>
      <w:r w:rsidRPr="00A927B0">
        <w:rPr>
          <w:szCs w:val="20"/>
        </w:rPr>
        <w:t>), Gooding's Black (</w:t>
      </w:r>
      <w:r w:rsidRPr="00A927B0">
        <w:rPr>
          <w:szCs w:val="20"/>
          <w:u w:val="single"/>
        </w:rPr>
        <w:t>S</w:t>
      </w:r>
      <w:r w:rsidRPr="00A927B0">
        <w:rPr>
          <w:szCs w:val="20"/>
        </w:rPr>
        <w:t xml:space="preserve">. </w:t>
      </w:r>
      <w:r w:rsidRPr="00A927B0">
        <w:rPr>
          <w:szCs w:val="20"/>
          <w:u w:val="single"/>
        </w:rPr>
        <w:t>goodingii</w:t>
      </w:r>
      <w:r w:rsidRPr="00A927B0">
        <w:rPr>
          <w:szCs w:val="20"/>
        </w:rPr>
        <w:t>), Yellow (</w:t>
      </w:r>
      <w:r w:rsidRPr="00A927B0">
        <w:rPr>
          <w:szCs w:val="20"/>
          <w:u w:val="single"/>
        </w:rPr>
        <w:t>S</w:t>
      </w:r>
      <w:r w:rsidRPr="00A927B0">
        <w:rPr>
          <w:szCs w:val="20"/>
        </w:rPr>
        <w:t xml:space="preserve">. </w:t>
      </w:r>
      <w:r w:rsidRPr="00A927B0">
        <w:rPr>
          <w:szCs w:val="20"/>
          <w:u w:val="single"/>
        </w:rPr>
        <w:t>lasiandra</w:t>
      </w:r>
      <w:r w:rsidRPr="00A927B0">
        <w:rPr>
          <w:szCs w:val="20"/>
        </w:rPr>
        <w:t>) and Narrow-</w:t>
      </w:r>
      <w:proofErr w:type="gramStart"/>
      <w:r w:rsidRPr="00A927B0">
        <w:rPr>
          <w:szCs w:val="20"/>
        </w:rPr>
        <w:t>leaved  (</w:t>
      </w:r>
      <w:proofErr w:type="gramEnd"/>
      <w:r w:rsidRPr="00A927B0">
        <w:rPr>
          <w:szCs w:val="20"/>
          <w:u w:val="single"/>
        </w:rPr>
        <w:t>S</w:t>
      </w:r>
      <w:r w:rsidRPr="00A927B0">
        <w:rPr>
          <w:szCs w:val="20"/>
        </w:rPr>
        <w:t xml:space="preserve">. </w:t>
      </w:r>
      <w:r w:rsidRPr="00A927B0">
        <w:rPr>
          <w:szCs w:val="20"/>
          <w:u w:val="single"/>
        </w:rPr>
        <w:t>exigua</w:t>
      </w:r>
      <w:r w:rsidRPr="00A927B0">
        <w:rPr>
          <w:szCs w:val="20"/>
        </w:rPr>
        <w:t>) Willows.  Willows dominate these areas to the exclusion of other riparian species but other species such as Aspen or the Cottonwoods (</w:t>
      </w:r>
      <w:r w:rsidRPr="00A927B0">
        <w:rPr>
          <w:szCs w:val="20"/>
          <w:u w:val="single"/>
        </w:rPr>
        <w:t>Populus</w:t>
      </w:r>
      <w:r w:rsidRPr="00A927B0">
        <w:rPr>
          <w:szCs w:val="20"/>
        </w:rPr>
        <w:t xml:space="preserve"> spp.), American Sycamore (</w:t>
      </w:r>
      <w:r w:rsidRPr="00A927B0">
        <w:rPr>
          <w:szCs w:val="20"/>
          <w:u w:val="single"/>
        </w:rPr>
        <w:t>Platanus</w:t>
      </w:r>
      <w:r w:rsidRPr="00A927B0">
        <w:rPr>
          <w:szCs w:val="20"/>
        </w:rPr>
        <w:t xml:space="preserve"> </w:t>
      </w:r>
      <w:r w:rsidRPr="00A927B0">
        <w:rPr>
          <w:szCs w:val="20"/>
          <w:u w:val="single"/>
        </w:rPr>
        <w:t>racemosa</w:t>
      </w:r>
      <w:r w:rsidRPr="00A927B0">
        <w:rPr>
          <w:szCs w:val="20"/>
        </w:rPr>
        <w:t>) and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may occur in small amounts.  Species of Gooseberry andCurrant (</w:t>
      </w:r>
      <w:r w:rsidRPr="00A927B0">
        <w:rPr>
          <w:szCs w:val="20"/>
          <w:u w:val="single"/>
        </w:rPr>
        <w:t>Ribes</w:t>
      </w:r>
      <w:r w:rsidRPr="00A927B0">
        <w:rPr>
          <w:szCs w:val="20"/>
        </w:rPr>
        <w:t xml:space="preserve"> spp.), Blackberry and other edible berries (</w:t>
      </w:r>
      <w:r w:rsidRPr="00A927B0">
        <w:rPr>
          <w:szCs w:val="20"/>
          <w:u w:val="single"/>
        </w:rPr>
        <w:t>Rubus</w:t>
      </w:r>
      <w:r w:rsidRPr="00A927B0">
        <w:rPr>
          <w:szCs w:val="20"/>
        </w:rPr>
        <w:t xml:space="preserve"> spp.), Wild Rose (</w:t>
      </w:r>
      <w:r w:rsidRPr="00A927B0">
        <w:rPr>
          <w:szCs w:val="20"/>
          <w:u w:val="single"/>
        </w:rPr>
        <w:t>Rosa</w:t>
      </w:r>
      <w:r w:rsidRPr="00A927B0">
        <w:rPr>
          <w:szCs w:val="20"/>
        </w:rPr>
        <w:t xml:space="preserve"> spp.) and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are associated with the Series, but not as obligate hydrophytes.  The herbaceous layer is primarily Sedges (</w:t>
      </w:r>
      <w:r w:rsidRPr="00A927B0">
        <w:rPr>
          <w:szCs w:val="20"/>
          <w:u w:val="single"/>
        </w:rPr>
        <w:t>Carex</w:t>
      </w:r>
      <w:r w:rsidRPr="00A927B0">
        <w:rPr>
          <w:szCs w:val="20"/>
        </w:rPr>
        <w:t xml:space="preserve"> spp.) and numerous grasses and forbs.</w:t>
      </w:r>
    </w:p>
    <w:p w14:paraId="0C6E1040" w14:textId="77777777" w:rsidR="0050350B" w:rsidRPr="00A927B0" w:rsidRDefault="0050350B" w:rsidP="0050350B">
      <w:pPr>
        <w:pStyle w:val="Heading6"/>
      </w:pPr>
      <w:r w:rsidRPr="00A927B0">
        <w:t>QY</w:t>
      </w:r>
      <w:r w:rsidRPr="00A927B0">
        <w:tab/>
        <w:t>W</w:t>
      </w:r>
      <w:r>
        <w:t>illow</w:t>
      </w:r>
      <w:r w:rsidRPr="00A927B0">
        <w:t xml:space="preserve"> - A</w:t>
      </w:r>
      <w:r>
        <w:t>lder</w:t>
      </w:r>
      <w:r w:rsidRPr="00A927B0">
        <w:t xml:space="preserve"> S</w:t>
      </w:r>
      <w:r>
        <w:t>eries</w:t>
      </w:r>
    </w:p>
    <w:p w14:paraId="75721D6C" w14:textId="77777777" w:rsidR="0050350B" w:rsidRPr="00A927B0" w:rsidRDefault="0050350B" w:rsidP="0050350B">
      <w:pPr>
        <w:rPr>
          <w:szCs w:val="20"/>
        </w:rPr>
      </w:pPr>
      <w:r w:rsidRPr="00A927B0">
        <w:rPr>
          <w:szCs w:val="20"/>
        </w:rPr>
        <w:t>This series includes any species of Willow (</w:t>
      </w:r>
      <w:r w:rsidRPr="00A927B0">
        <w:rPr>
          <w:szCs w:val="20"/>
          <w:u w:val="single"/>
        </w:rPr>
        <w:t>Salix</w:t>
      </w:r>
      <w:r w:rsidRPr="00A927B0">
        <w:rPr>
          <w:szCs w:val="20"/>
        </w:rPr>
        <w:t xml:space="preserve"> spp.) combined with White Alder (</w:t>
      </w:r>
      <w:r w:rsidRPr="00A927B0">
        <w:rPr>
          <w:szCs w:val="20"/>
          <w:u w:val="single"/>
        </w:rPr>
        <w:t>Anus</w:t>
      </w:r>
      <w:r w:rsidRPr="00A927B0">
        <w:rPr>
          <w:szCs w:val="20"/>
        </w:rPr>
        <w:t xml:space="preserve"> </w:t>
      </w:r>
      <w:r w:rsidRPr="00A927B0">
        <w:rPr>
          <w:szCs w:val="20"/>
          <w:u w:val="single"/>
        </w:rPr>
        <w:t>rhombifolia</w:t>
      </w:r>
      <w:r w:rsidRPr="00A927B0">
        <w:rPr>
          <w:szCs w:val="20"/>
        </w:rPr>
        <w:t>) occurring together in stream or seepage areas where neither is clearly dominant in the riparian mixture.  It usually occurs in low-elevation scattered riparian areas.  Common associates include species of Gooseberry and Currant (</w:t>
      </w:r>
      <w:r w:rsidRPr="00A927B0">
        <w:rPr>
          <w:szCs w:val="20"/>
          <w:u w:val="single"/>
        </w:rPr>
        <w:t>Ribes</w:t>
      </w:r>
      <w:r w:rsidRPr="00A927B0">
        <w:rPr>
          <w:szCs w:val="20"/>
        </w:rPr>
        <w:t xml:space="preserve"> spp.), Blackberry and other edible berries (</w:t>
      </w:r>
      <w:r w:rsidRPr="00A927B0">
        <w:rPr>
          <w:szCs w:val="20"/>
          <w:u w:val="single"/>
        </w:rPr>
        <w:t>Rubus</w:t>
      </w:r>
      <w:r w:rsidRPr="00A927B0">
        <w:rPr>
          <w:szCs w:val="20"/>
        </w:rPr>
        <w:t xml:space="preserve"> spp.), Wild Rose (</w:t>
      </w:r>
      <w:r w:rsidRPr="00A927B0">
        <w:rPr>
          <w:szCs w:val="20"/>
          <w:u w:val="single"/>
        </w:rPr>
        <w:t>Rosa</w:t>
      </w:r>
      <w:r w:rsidRPr="00A927B0">
        <w:rPr>
          <w:szCs w:val="20"/>
        </w:rPr>
        <w:t xml:space="preserve"> spp.) and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along with graminoids and forbs.</w:t>
      </w:r>
    </w:p>
    <w:p w14:paraId="5ED3BEFA" w14:textId="77777777" w:rsidR="0050350B" w:rsidRPr="00A927B0" w:rsidRDefault="0050350B" w:rsidP="0050350B">
      <w:pPr>
        <w:pStyle w:val="Heading6"/>
      </w:pPr>
      <w:r w:rsidRPr="00A927B0">
        <w:t>TA</w:t>
      </w:r>
      <w:r w:rsidRPr="00A927B0">
        <w:tab/>
        <w:t>M</w:t>
      </w:r>
      <w:r>
        <w:t>ountain</w:t>
      </w:r>
      <w:r w:rsidRPr="00A927B0">
        <w:t xml:space="preserve"> (T</w:t>
      </w:r>
      <w:r>
        <w:t>hinleaf</w:t>
      </w:r>
      <w:r w:rsidRPr="00A927B0">
        <w:t>) A</w:t>
      </w:r>
      <w:r>
        <w:t>lder</w:t>
      </w:r>
      <w:r w:rsidRPr="00A927B0">
        <w:t xml:space="preserve"> S</w:t>
      </w:r>
      <w:r>
        <w:t>eries</w:t>
      </w:r>
    </w:p>
    <w:p w14:paraId="7C525887" w14:textId="77777777" w:rsidR="0050350B" w:rsidRPr="00A927B0" w:rsidRDefault="0050350B" w:rsidP="0050350B">
      <w:pPr>
        <w:rPr>
          <w:szCs w:val="20"/>
        </w:rPr>
      </w:pPr>
      <w:r w:rsidRPr="00A927B0">
        <w:rPr>
          <w:szCs w:val="20"/>
        </w:rPr>
        <w:t>Mountain or Thinleaf Alder (</w:t>
      </w:r>
      <w:r w:rsidRPr="00A927B0">
        <w:rPr>
          <w:szCs w:val="20"/>
          <w:u w:val="single"/>
        </w:rPr>
        <w:t>Alnus</w:t>
      </w:r>
      <w:r w:rsidRPr="00A927B0">
        <w:rPr>
          <w:szCs w:val="20"/>
        </w:rPr>
        <w:t xml:space="preserve"> </w:t>
      </w:r>
      <w:r w:rsidRPr="00A927B0">
        <w:rPr>
          <w:szCs w:val="20"/>
          <w:u w:val="single"/>
        </w:rPr>
        <w:t>tenuifolia</w:t>
      </w:r>
      <w:r w:rsidRPr="00A927B0">
        <w:rPr>
          <w:szCs w:val="20"/>
        </w:rPr>
        <w:t>) is a dominant high-elevation moist soil species, generally occurring in pure stands above 5500 ft (1678 m) in this region.  The Series occurs in large perennial grass and forb meadows where stream courses and coarse shallow or gravelly soils exist.  These saturated or seasonally flooded sites are sometimes adjacent to the Red Fir, Jeffrey Pine and Mountain Hemlock Series.  Minor inclusions of tree or shrub Willows (</w:t>
      </w:r>
      <w:r w:rsidRPr="00A927B0">
        <w:rPr>
          <w:szCs w:val="20"/>
          <w:u w:val="single"/>
        </w:rPr>
        <w:t>Salix</w:t>
      </w:r>
      <w:r w:rsidRPr="00A927B0">
        <w:rPr>
          <w:szCs w:val="20"/>
        </w:rPr>
        <w:t xml:space="preserve"> spp.) or Mountain Maple (</w:t>
      </w:r>
      <w:r w:rsidRPr="00A927B0">
        <w:rPr>
          <w:szCs w:val="20"/>
          <w:u w:val="single"/>
        </w:rPr>
        <w:t>Acer</w:t>
      </w:r>
      <w:r w:rsidRPr="00A927B0">
        <w:rPr>
          <w:szCs w:val="20"/>
        </w:rPr>
        <w:t xml:space="preserve"> </w:t>
      </w:r>
      <w:r w:rsidRPr="00A927B0">
        <w:rPr>
          <w:szCs w:val="20"/>
          <w:u w:val="single"/>
        </w:rPr>
        <w:t>glabrum</w:t>
      </w:r>
      <w:r w:rsidRPr="00A927B0">
        <w:rPr>
          <w:szCs w:val="20"/>
        </w:rPr>
        <w:t>) occur in the Series, but the density of these stands prohibits the growth of other species aside from s</w:t>
      </w:r>
      <w:r>
        <w:rPr>
          <w:szCs w:val="20"/>
        </w:rPr>
        <w:t>ome aquatic gaminoids and forbs.</w:t>
      </w:r>
    </w:p>
    <w:p w14:paraId="766CB3E7" w14:textId="77777777" w:rsidR="0050350B" w:rsidRPr="00A927B0" w:rsidRDefault="0050350B" w:rsidP="0050350B">
      <w:pPr>
        <w:pStyle w:val="Heading6"/>
      </w:pPr>
      <w:r w:rsidRPr="00A927B0">
        <w:t>QS</w:t>
      </w:r>
      <w:r w:rsidRPr="00A927B0">
        <w:tab/>
        <w:t>W</w:t>
      </w:r>
      <w:r>
        <w:t>illow</w:t>
      </w:r>
      <w:r w:rsidRPr="00A927B0">
        <w:t xml:space="preserve"> - A</w:t>
      </w:r>
      <w:r>
        <w:t>spen</w:t>
      </w:r>
      <w:r w:rsidRPr="00A927B0">
        <w:t xml:space="preserve"> S</w:t>
      </w:r>
      <w:r>
        <w:t>eries</w:t>
      </w:r>
    </w:p>
    <w:p w14:paraId="433EA9EA" w14:textId="77777777" w:rsidR="0050350B" w:rsidRPr="00A927B0" w:rsidRDefault="0050350B" w:rsidP="0050350B">
      <w:pPr>
        <w:rPr>
          <w:szCs w:val="20"/>
        </w:rPr>
      </w:pPr>
      <w:r w:rsidRPr="00A927B0">
        <w:rPr>
          <w:szCs w:val="20"/>
        </w:rPr>
        <w:t>A combination of Willows (</w:t>
      </w:r>
      <w:r w:rsidRPr="00A927B0">
        <w:rPr>
          <w:szCs w:val="20"/>
          <w:u w:val="single"/>
        </w:rPr>
        <w:t>Salix</w:t>
      </w:r>
      <w:r w:rsidRPr="00A927B0">
        <w:rPr>
          <w:szCs w:val="20"/>
        </w:rPr>
        <w:t xml:space="preserve"> spp.) and Quaking Aspen (</w:t>
      </w:r>
      <w:r w:rsidRPr="00A927B0">
        <w:rPr>
          <w:szCs w:val="20"/>
          <w:u w:val="single"/>
        </w:rPr>
        <w:t>Populus</w:t>
      </w:r>
      <w:r w:rsidRPr="00A927B0">
        <w:rPr>
          <w:szCs w:val="20"/>
        </w:rPr>
        <w:t xml:space="preserve"> </w:t>
      </w:r>
      <w:r w:rsidRPr="00A927B0">
        <w:rPr>
          <w:szCs w:val="20"/>
          <w:u w:val="single"/>
        </w:rPr>
        <w:t>tremuloides</w:t>
      </w:r>
      <w:r w:rsidRPr="00A927B0">
        <w:rPr>
          <w:szCs w:val="20"/>
        </w:rPr>
        <w:t xml:space="preserve">) may be seen in very limited areas of the eastern Klamath Mountains Section.  This Series occurs, for example, in the South Russian Creek drainage and elsewhere.  Quaking Aspen occurs as scattered outliers of its main distribution in the Northern and Southern Sierra Provinces of </w:t>
      </w:r>
      <w:r w:rsidRPr="00A927B0">
        <w:rPr>
          <w:szCs w:val="20"/>
        </w:rPr>
        <w:lastRenderedPageBreak/>
        <w:t>this state and the Rocky Mountain and Intermountain states.  These high-elevation riparian sites also are occupied by Sedges (</w:t>
      </w:r>
      <w:r w:rsidRPr="00A927B0">
        <w:rPr>
          <w:szCs w:val="20"/>
          <w:u w:val="single"/>
        </w:rPr>
        <w:t>Carex</w:t>
      </w:r>
      <w:r w:rsidRPr="00A927B0">
        <w:rPr>
          <w:i/>
          <w:iCs/>
          <w:szCs w:val="20"/>
        </w:rPr>
        <w:t xml:space="preserve"> </w:t>
      </w:r>
      <w:r w:rsidRPr="00A927B0">
        <w:rPr>
          <w:szCs w:val="20"/>
        </w:rPr>
        <w:t>spp.) and other hydrophytes.</w:t>
      </w:r>
    </w:p>
    <w:p w14:paraId="40AA6E16" w14:textId="77777777" w:rsidR="0050350B" w:rsidRPr="00A927B0" w:rsidRDefault="0050350B" w:rsidP="0050350B">
      <w:pPr>
        <w:pStyle w:val="Heading5"/>
      </w:pPr>
      <w:bookmarkStart w:id="29" w:name="_Toc433187181"/>
      <w:r w:rsidRPr="00A927B0">
        <w:t>S</w:t>
      </w:r>
      <w:r>
        <w:t>hrubs and</w:t>
      </w:r>
      <w:r w:rsidRPr="00A927B0">
        <w:t xml:space="preserve"> C</w:t>
      </w:r>
      <w:r>
        <w:t>haparral</w:t>
      </w:r>
      <w:bookmarkEnd w:id="29"/>
    </w:p>
    <w:p w14:paraId="654E2412" w14:textId="77777777" w:rsidR="0050350B" w:rsidRPr="00A927B0" w:rsidRDefault="0050350B" w:rsidP="0050350B">
      <w:pPr>
        <w:pStyle w:val="Heading6"/>
      </w:pPr>
      <w:r w:rsidRPr="00A927B0">
        <w:t>CV</w:t>
      </w:r>
      <w:r w:rsidRPr="00A927B0">
        <w:tab/>
        <w:t>S</w:t>
      </w:r>
      <w:r>
        <w:t>nowbrush</w:t>
      </w:r>
      <w:r w:rsidRPr="00A927B0">
        <w:t xml:space="preserve"> S</w:t>
      </w:r>
      <w:r>
        <w:t>eries</w:t>
      </w:r>
    </w:p>
    <w:p w14:paraId="01CABDD4" w14:textId="77777777" w:rsidR="0050350B" w:rsidRPr="00A927B0" w:rsidRDefault="0050350B" w:rsidP="0050350B">
      <w:pPr>
        <w:rPr>
          <w:szCs w:val="20"/>
        </w:rPr>
      </w:pPr>
      <w:r w:rsidRPr="00A927B0">
        <w:rPr>
          <w:szCs w:val="20"/>
        </w:rPr>
        <w:t>Snowbrush or Tobacco Brush (</w:t>
      </w:r>
      <w:r w:rsidRPr="00A927B0">
        <w:rPr>
          <w:szCs w:val="20"/>
          <w:u w:val="single"/>
        </w:rPr>
        <w:t>Ceanothus</w:t>
      </w:r>
      <w:r w:rsidRPr="00A927B0">
        <w:rPr>
          <w:szCs w:val="20"/>
        </w:rPr>
        <w:t xml:space="preserve"> </w:t>
      </w:r>
      <w:r w:rsidRPr="00A927B0">
        <w:rPr>
          <w:szCs w:val="20"/>
          <w:u w:val="single"/>
        </w:rPr>
        <w:t>velutinus</w:t>
      </w:r>
      <w:r w:rsidRPr="00A927B0">
        <w:rPr>
          <w:szCs w:val="20"/>
        </w:rPr>
        <w:t>) may invade a site after fire, logging or other disturbance and establish its dominance within openings of the Mixed Conifer - Fir, Subalpine Conifer, White Fir or Red Fir Series, approximately in the elevation range 4000 - 8000 ft (1220 -2440 m) in the Klamath Mountains Section.  It occurs most commonly in the western Siskiyou Mountains of this region.  Shrub associates in this Series include minor amounts of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California Huckleberry (</w:t>
      </w:r>
      <w:r w:rsidRPr="00A927B0">
        <w:rPr>
          <w:szCs w:val="20"/>
          <w:u w:val="single"/>
        </w:rPr>
        <w:t>Vaccinium</w:t>
      </w:r>
      <w:r w:rsidRPr="00A927B0">
        <w:rPr>
          <w:szCs w:val="20"/>
        </w:rPr>
        <w:t xml:space="preserve"> </w:t>
      </w:r>
      <w:r w:rsidRPr="00A927B0">
        <w:rPr>
          <w:szCs w:val="20"/>
          <w:u w:val="single"/>
        </w:rPr>
        <w:t>ovatum</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w:t>
      </w:r>
    </w:p>
    <w:p w14:paraId="2DCBA512" w14:textId="77777777" w:rsidR="0050350B" w:rsidRPr="00A927B0" w:rsidRDefault="0050350B" w:rsidP="0050350B">
      <w:pPr>
        <w:pStyle w:val="Heading6"/>
      </w:pPr>
      <w:r w:rsidRPr="00A927B0">
        <w:t>CA</w:t>
      </w:r>
      <w:r w:rsidRPr="00A927B0">
        <w:tab/>
        <w:t>C</w:t>
      </w:r>
      <w:r>
        <w:t>hamise</w:t>
      </w:r>
      <w:r w:rsidRPr="00A927B0">
        <w:t xml:space="preserve"> S</w:t>
      </w:r>
      <w:r>
        <w:t>eries</w:t>
      </w:r>
    </w:p>
    <w:p w14:paraId="78885C2F" w14:textId="77777777" w:rsidR="0050350B" w:rsidRPr="00A927B0" w:rsidRDefault="0050350B" w:rsidP="0050350B">
      <w:pPr>
        <w:rPr>
          <w:szCs w:val="20"/>
        </w:rPr>
      </w:pPr>
      <w:r w:rsidRPr="00A927B0">
        <w:rPr>
          <w:szCs w:val="20"/>
        </w:rPr>
        <w:t>Pure stands of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are very limited in this region, where it reaches its northernmost distribution range in Tehama County.  Chamise may, however, locally dominate low-elevation, xeric sites in the North Coast and Montane zone that have had ground disturbances such as intense fires due to its vigorous crown-sprouting abilities.  The Series is especially likely to be found on south-facing slopes below or adjacent to the Northern Mixed Chaparral Series.  It is prominent on the east side of the Northern California Coast Ranges Section below about 3000 ft (915 m) elevation.  Chaparral species such as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Shrub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and Manzanitas (</w:t>
      </w:r>
      <w:r w:rsidRPr="00A927B0">
        <w:rPr>
          <w:szCs w:val="20"/>
          <w:u w:val="single"/>
        </w:rPr>
        <w:t>Arctostaphylos</w:t>
      </w:r>
      <w:r w:rsidRPr="00A927B0">
        <w:rPr>
          <w:szCs w:val="20"/>
        </w:rPr>
        <w:t xml:space="preserve"> spp.) may associate on steeper or more mesic locations.</w:t>
      </w:r>
    </w:p>
    <w:p w14:paraId="5A155D8B" w14:textId="77777777" w:rsidR="0050350B" w:rsidRPr="00A927B0" w:rsidRDefault="0050350B" w:rsidP="0050350B">
      <w:pPr>
        <w:pStyle w:val="Heading6"/>
      </w:pPr>
      <w:r w:rsidRPr="00A927B0">
        <w:t>CH</w:t>
      </w:r>
      <w:r w:rsidRPr="00A927B0">
        <w:tab/>
        <w:t>H</w:t>
      </w:r>
      <w:r>
        <w:t>uckleberry</w:t>
      </w:r>
      <w:r w:rsidRPr="00A927B0">
        <w:t xml:space="preserve"> O</w:t>
      </w:r>
      <w:r>
        <w:t>ak</w:t>
      </w:r>
      <w:r w:rsidRPr="00A927B0">
        <w:t xml:space="preserve"> S</w:t>
      </w:r>
      <w:r>
        <w:t>eries</w:t>
      </w:r>
    </w:p>
    <w:p w14:paraId="00B28C8B" w14:textId="77777777" w:rsidR="0050350B" w:rsidRPr="00A927B0" w:rsidRDefault="0050350B" w:rsidP="0050350B">
      <w:pPr>
        <w:rPr>
          <w:szCs w:val="20"/>
        </w:rPr>
      </w:pPr>
      <w:r w:rsidRPr="00A927B0">
        <w:rPr>
          <w:szCs w:val="20"/>
        </w:rPr>
        <w:t>Huckleberry Oak (</w:t>
      </w:r>
      <w:r w:rsidRPr="00A927B0">
        <w:rPr>
          <w:szCs w:val="20"/>
          <w:u w:val="single"/>
        </w:rPr>
        <w:t>Quercus</w:t>
      </w:r>
      <w:r w:rsidRPr="00A927B0">
        <w:rPr>
          <w:szCs w:val="20"/>
        </w:rPr>
        <w:t xml:space="preserve"> </w:t>
      </w:r>
      <w:r w:rsidRPr="00A927B0">
        <w:rPr>
          <w:szCs w:val="20"/>
          <w:u w:val="single"/>
        </w:rPr>
        <w:t>vaccinium</w:t>
      </w:r>
      <w:r w:rsidRPr="00A927B0">
        <w:rPr>
          <w:szCs w:val="20"/>
        </w:rPr>
        <w:t>) and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xml:space="preserve">) occur in combination in this Series, but Pinemat Manzanita does not tend to dominate at the lower elevations. </w:t>
      </w:r>
      <w:r>
        <w:rPr>
          <w:szCs w:val="20"/>
        </w:rPr>
        <w:t xml:space="preserve"> </w:t>
      </w:r>
      <w:r w:rsidRPr="00A927B0">
        <w:rPr>
          <w:szCs w:val="20"/>
        </w:rPr>
        <w:t>These relatively low-growing shrubs often occur together in montane, open, dry coniferous slopes and ridges in areas of poor soils.  The Series usually occupies lower elevations in the western mountain areas, as low as 3000 ft (915 m) or even less in the Salmon and Siskiyou Mountains and areas further west.  It rises to an elevation range of about 5000 - 7500 ft (1525 - 2288 m) in the Trinity Alps.  This Series has less plant diversity than that of the Montane Mixed Shrub Series and most often occupies shallow and very coarse soils, especially those derived from ultrabasic and/or granitic lithology.  Such conditions restrict the growth of conifers in self-perptuating stands of this Series.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and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are often shrub associates in this Series in minor amounts.</w:t>
      </w:r>
    </w:p>
    <w:p w14:paraId="430FCC75" w14:textId="77777777" w:rsidR="0050350B" w:rsidRPr="00A927B0" w:rsidRDefault="0050350B" w:rsidP="0050350B">
      <w:pPr>
        <w:pStyle w:val="Heading6"/>
      </w:pPr>
      <w:r w:rsidRPr="00A927B0">
        <w:t>CQ</w:t>
      </w:r>
      <w:r w:rsidRPr="00A927B0">
        <w:tab/>
        <w:t>N</w:t>
      </w:r>
      <w:r>
        <w:t>orthern</w:t>
      </w:r>
      <w:r w:rsidRPr="00A927B0">
        <w:t xml:space="preserve"> M</w:t>
      </w:r>
      <w:r>
        <w:t>ixed</w:t>
      </w:r>
      <w:r w:rsidRPr="00A927B0">
        <w:t xml:space="preserve"> C</w:t>
      </w:r>
      <w:r>
        <w:t>haparral</w:t>
      </w:r>
      <w:r w:rsidRPr="00A927B0">
        <w:t xml:space="preserve"> S</w:t>
      </w:r>
      <w:r>
        <w:t>eries</w:t>
      </w:r>
    </w:p>
    <w:p w14:paraId="50237520" w14:textId="77777777" w:rsidR="0050350B" w:rsidRPr="00A927B0" w:rsidRDefault="0050350B" w:rsidP="0050350B">
      <w:pPr>
        <w:rPr>
          <w:szCs w:val="20"/>
        </w:rPr>
      </w:pPr>
      <w:r w:rsidRPr="00A927B0">
        <w:rPr>
          <w:szCs w:val="20"/>
        </w:rPr>
        <w:t>This widespread low-elevation shrub Series usually is found below 4000 ft (1220 m) in this region.  No single shrub species is dominant.  Varying mixtures of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Wedgeleaf and Lemmon Ceanothus (</w:t>
      </w:r>
      <w:r w:rsidRPr="00A927B0">
        <w:rPr>
          <w:szCs w:val="20"/>
          <w:u w:val="single"/>
        </w:rPr>
        <w:t>Ceanothus</w:t>
      </w:r>
      <w:r w:rsidRPr="00A927B0">
        <w:rPr>
          <w:szCs w:val="20"/>
        </w:rPr>
        <w:t xml:space="preserve"> </w:t>
      </w:r>
      <w:r w:rsidRPr="00A927B0">
        <w:rPr>
          <w:szCs w:val="20"/>
          <w:u w:val="single"/>
        </w:rPr>
        <w:t>cuneatus</w:t>
      </w:r>
      <w:r w:rsidRPr="00A927B0">
        <w:rPr>
          <w:szCs w:val="20"/>
        </w:rPr>
        <w:t xml:space="preserve">, </w:t>
      </w:r>
      <w:r w:rsidRPr="00A927B0">
        <w:rPr>
          <w:szCs w:val="20"/>
          <w:u w:val="single"/>
        </w:rPr>
        <w:t>C</w:t>
      </w:r>
      <w:r w:rsidRPr="00A927B0">
        <w:rPr>
          <w:szCs w:val="20"/>
        </w:rPr>
        <w:t xml:space="preserve">. </w:t>
      </w:r>
      <w:r w:rsidRPr="00A927B0">
        <w:rPr>
          <w:szCs w:val="20"/>
          <w:u w:val="single"/>
        </w:rPr>
        <w:t>lemmonii</w:t>
      </w:r>
      <w:r w:rsidRPr="00A927B0">
        <w:rPr>
          <w:szCs w:val="20"/>
        </w:rPr>
        <w:t>), Common and Whiteleaf Manzanita (</w:t>
      </w:r>
      <w:r w:rsidRPr="00A927B0">
        <w:rPr>
          <w:szCs w:val="20"/>
          <w:u w:val="single"/>
        </w:rPr>
        <w:t>Arctostaphylos</w:t>
      </w:r>
      <w:r w:rsidRPr="00A927B0">
        <w:rPr>
          <w:szCs w:val="20"/>
        </w:rPr>
        <w:t xml:space="preserve"> </w:t>
      </w:r>
      <w:r w:rsidRPr="00A927B0">
        <w:rPr>
          <w:szCs w:val="20"/>
          <w:u w:val="single"/>
        </w:rPr>
        <w:t>manzanita</w:t>
      </w:r>
      <w:r w:rsidRPr="00A927B0">
        <w:rPr>
          <w:szCs w:val="20"/>
        </w:rPr>
        <w:t xml:space="preserve">, </w:t>
      </w:r>
      <w:r w:rsidRPr="00A927B0">
        <w:rPr>
          <w:szCs w:val="20"/>
          <w:u w:val="single"/>
        </w:rPr>
        <w:t>A</w:t>
      </w:r>
      <w:r w:rsidRPr="00A927B0">
        <w:rPr>
          <w:szCs w:val="20"/>
        </w:rPr>
        <w:t xml:space="preserve">. </w:t>
      </w:r>
      <w:r w:rsidRPr="00A927B0">
        <w:rPr>
          <w:szCs w:val="20"/>
          <w:u w:val="single"/>
        </w:rPr>
        <w:t>viscida</w:t>
      </w:r>
      <w:r w:rsidRPr="00A927B0">
        <w:rPr>
          <w:szCs w:val="20"/>
        </w:rPr>
        <w:t>), shrubby California Buckeye (</w:t>
      </w:r>
      <w:r w:rsidRPr="00A927B0">
        <w:rPr>
          <w:szCs w:val="20"/>
          <w:u w:val="single"/>
        </w:rPr>
        <w:t>Aesculus</w:t>
      </w:r>
      <w:r w:rsidRPr="00A927B0">
        <w:rPr>
          <w:szCs w:val="20"/>
        </w:rPr>
        <w:t xml:space="preserve"> </w:t>
      </w:r>
      <w:r w:rsidRPr="00A927B0">
        <w:rPr>
          <w:szCs w:val="20"/>
          <w:u w:val="single"/>
        </w:rPr>
        <w:t>californica</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in the western Klamath Mtns., and other shrub oaks such as Scrub, Canyon Live and Sadler Oaks (</w:t>
      </w:r>
      <w:r w:rsidRPr="00A927B0">
        <w:rPr>
          <w:szCs w:val="20"/>
          <w:u w:val="single"/>
        </w:rPr>
        <w:t>Q</w:t>
      </w:r>
      <w:r w:rsidRPr="00A927B0">
        <w:rPr>
          <w:szCs w:val="20"/>
        </w:rPr>
        <w:t xml:space="preserve">. </w:t>
      </w:r>
      <w:r w:rsidRPr="00A927B0">
        <w:rPr>
          <w:szCs w:val="20"/>
          <w:u w:val="single"/>
        </w:rPr>
        <w:t>berberidifolia</w:t>
      </w:r>
      <w:r w:rsidRPr="00A927B0">
        <w:rPr>
          <w:szCs w:val="20"/>
        </w:rPr>
        <w:t xml:space="preserve">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xml:space="preserve">, </w:t>
      </w:r>
      <w:r w:rsidRPr="00A927B0">
        <w:rPr>
          <w:szCs w:val="20"/>
          <w:u w:val="single"/>
        </w:rPr>
        <w:t>Q</w:t>
      </w:r>
      <w:r w:rsidRPr="00A927B0">
        <w:rPr>
          <w:szCs w:val="20"/>
        </w:rPr>
        <w:t xml:space="preserve">. </w:t>
      </w:r>
      <w:r w:rsidRPr="00A927B0">
        <w:rPr>
          <w:szCs w:val="20"/>
          <w:u w:val="single"/>
        </w:rPr>
        <w:t>sadleriana</w:t>
      </w:r>
      <w:r w:rsidRPr="00A927B0">
        <w:rPr>
          <w:szCs w:val="20"/>
        </w:rPr>
        <w:t xml:space="preserve">), often occur in this Series.  In western areas, it is sometimes found on poorer or ultramafic sites in proximity to the Chamise and Knobcone Pine Series.  At higher elevations it is often adjacent to the Mixed Montane Chaparral Series.  Redbud </w:t>
      </w:r>
      <w:r w:rsidRPr="00A927B0">
        <w:rPr>
          <w:szCs w:val="20"/>
        </w:rPr>
        <w:lastRenderedPageBreak/>
        <w:t>(</w:t>
      </w:r>
      <w:r w:rsidRPr="00A927B0">
        <w:rPr>
          <w:szCs w:val="20"/>
          <w:u w:val="single"/>
        </w:rPr>
        <w:t>Cercis</w:t>
      </w:r>
      <w:r w:rsidRPr="00A927B0">
        <w:rPr>
          <w:szCs w:val="20"/>
        </w:rPr>
        <w:t xml:space="preserve"> </w:t>
      </w:r>
      <w:r w:rsidRPr="00A927B0">
        <w:rPr>
          <w:szCs w:val="20"/>
          <w:u w:val="single"/>
        </w:rPr>
        <w:t>occidentalis</w:t>
      </w:r>
      <w:r w:rsidRPr="00A927B0">
        <w:rPr>
          <w:szCs w:val="20"/>
        </w:rPr>
        <w:t>),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and Gray Pine (</w:t>
      </w:r>
      <w:r w:rsidRPr="00A927B0">
        <w:rPr>
          <w:szCs w:val="20"/>
          <w:u w:val="single"/>
        </w:rPr>
        <w:t>Pinus</w:t>
      </w:r>
      <w:r w:rsidRPr="00A927B0">
        <w:rPr>
          <w:szCs w:val="20"/>
        </w:rPr>
        <w:t xml:space="preserve"> </w:t>
      </w:r>
      <w:r w:rsidRPr="00A927B0">
        <w:rPr>
          <w:szCs w:val="20"/>
          <w:u w:val="single"/>
        </w:rPr>
        <w:t>sabiniana</w:t>
      </w:r>
      <w:r w:rsidRPr="00A927B0">
        <w:rPr>
          <w:szCs w:val="20"/>
        </w:rPr>
        <w:t>) are also likely to intermix with the other species, but in minor amounts.</w:t>
      </w:r>
    </w:p>
    <w:p w14:paraId="75CCD76A" w14:textId="77777777" w:rsidR="0050350B" w:rsidRPr="00A927B0" w:rsidRDefault="0050350B" w:rsidP="0050350B">
      <w:pPr>
        <w:pStyle w:val="Heading6"/>
      </w:pPr>
      <w:r w:rsidRPr="00A927B0">
        <w:t>CJ</w:t>
      </w:r>
      <w:r w:rsidRPr="00A927B0">
        <w:tab/>
        <w:t>B</w:t>
      </w:r>
      <w:r>
        <w:t>rewer</w:t>
      </w:r>
      <w:r w:rsidRPr="00A927B0">
        <w:t xml:space="preserve"> O</w:t>
      </w:r>
      <w:r>
        <w:t>ak</w:t>
      </w:r>
      <w:r w:rsidRPr="00A927B0">
        <w:t xml:space="preserve"> S</w:t>
      </w:r>
      <w:r>
        <w:t>eries</w:t>
      </w:r>
    </w:p>
    <w:p w14:paraId="4E70EA61" w14:textId="77777777" w:rsidR="0050350B" w:rsidRPr="00A927B0" w:rsidRDefault="0050350B" w:rsidP="0050350B">
      <w:pPr>
        <w:rPr>
          <w:szCs w:val="20"/>
        </w:rPr>
      </w:pPr>
      <w:r w:rsidRPr="00A927B0">
        <w:rPr>
          <w:szCs w:val="20"/>
        </w:rPr>
        <w:t>Dense Brewer Oak (</w:t>
      </w:r>
      <w:r w:rsidRPr="00A927B0">
        <w:rPr>
          <w:szCs w:val="20"/>
          <w:u w:val="single"/>
        </w:rPr>
        <w:t>Quercus</w:t>
      </w:r>
      <w:r w:rsidRPr="00A927B0">
        <w:rPr>
          <w:szCs w:val="20"/>
        </w:rPr>
        <w:t xml:space="preserve"> </w:t>
      </w:r>
      <w:r w:rsidRPr="00A927B0">
        <w:rPr>
          <w:szCs w:val="20"/>
          <w:u w:val="single"/>
        </w:rPr>
        <w:t>garryana</w:t>
      </w:r>
      <w:r w:rsidRPr="00A927B0">
        <w:rPr>
          <w:szCs w:val="20"/>
        </w:rPr>
        <w:t xml:space="preserve"> var. </w:t>
      </w:r>
      <w:r w:rsidRPr="00A927B0">
        <w:rPr>
          <w:szCs w:val="20"/>
          <w:u w:val="single"/>
        </w:rPr>
        <w:t>breweri</w:t>
      </w:r>
      <w:r w:rsidRPr="00A927B0">
        <w:rPr>
          <w:szCs w:val="20"/>
        </w:rPr>
        <w:t>) thickets commonly occur in summit areas of the southern portions of the outer North Coast Ranges.  The Series occupies drier, steeper sites in areas of the inner North Coast Ranges further to the east and generally develops above 4000 ft (1220 m) elevation.  In the Trinity Alps it is often found in an elevational band of about 5000 - 6000 ft (1525 - 1830 m) and is often found adjacent to dry grasslands and often above tree-sized Oregon White Oak (</w:t>
      </w:r>
      <w:r w:rsidRPr="00A927B0">
        <w:rPr>
          <w:szCs w:val="20"/>
          <w:u w:val="single"/>
        </w:rPr>
        <w:t>Q</w:t>
      </w:r>
      <w:r w:rsidRPr="00A927B0">
        <w:rPr>
          <w:szCs w:val="20"/>
        </w:rPr>
        <w:t xml:space="preserve">. </w:t>
      </w:r>
      <w:r w:rsidRPr="00A927B0">
        <w:rPr>
          <w:szCs w:val="20"/>
          <w:u w:val="single"/>
        </w:rPr>
        <w:t>g</w:t>
      </w:r>
      <w:r w:rsidRPr="00A927B0">
        <w:rPr>
          <w:szCs w:val="20"/>
        </w:rPr>
        <w:t xml:space="preserve">. var. </w:t>
      </w:r>
      <w:r w:rsidRPr="00A927B0">
        <w:rPr>
          <w:szCs w:val="20"/>
          <w:u w:val="single"/>
        </w:rPr>
        <w:t>garryana</w:t>
      </w:r>
      <w:r w:rsidRPr="00A927B0">
        <w:rPr>
          <w:szCs w:val="20"/>
        </w:rPr>
        <w:t>) areas.  It grades into the Mixed Montane Chaparral Series on poorer, drier or lower elevation sites and into the Mixed Conifer - Pine Series on better sites.  Other associated species in this Series are trees such as Ponderosa Pine (</w:t>
      </w:r>
      <w:r w:rsidRPr="00A927B0">
        <w:rPr>
          <w:szCs w:val="20"/>
          <w:u w:val="single"/>
        </w:rPr>
        <w:t>Pinus ponderosa</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shrubs such as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towards the west,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and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and grasses such as California Fescue (</w:t>
      </w:r>
      <w:r w:rsidRPr="00A927B0">
        <w:rPr>
          <w:szCs w:val="20"/>
          <w:u w:val="single"/>
        </w:rPr>
        <w:t>Festuca</w:t>
      </w:r>
      <w:r w:rsidRPr="00A927B0">
        <w:rPr>
          <w:szCs w:val="20"/>
        </w:rPr>
        <w:t xml:space="preserve"> </w:t>
      </w:r>
      <w:r w:rsidRPr="00A927B0">
        <w:rPr>
          <w:szCs w:val="20"/>
          <w:u w:val="single"/>
        </w:rPr>
        <w:t>californica</w:t>
      </w:r>
      <w:r w:rsidRPr="00A927B0">
        <w:rPr>
          <w:szCs w:val="20"/>
        </w:rPr>
        <w:t>).</w:t>
      </w:r>
    </w:p>
    <w:p w14:paraId="0DB146DB" w14:textId="77777777" w:rsidR="0050350B" w:rsidRPr="00A927B0" w:rsidRDefault="0050350B" w:rsidP="0050350B">
      <w:pPr>
        <w:pStyle w:val="Heading6"/>
      </w:pPr>
      <w:r w:rsidRPr="00A927B0">
        <w:t>CS</w:t>
      </w:r>
      <w:r w:rsidRPr="00A927B0">
        <w:tab/>
        <w:t>S</w:t>
      </w:r>
      <w:r>
        <w:t>crub</w:t>
      </w:r>
      <w:r w:rsidRPr="00A927B0">
        <w:t xml:space="preserve"> O</w:t>
      </w:r>
      <w:r>
        <w:t>ak</w:t>
      </w:r>
      <w:r w:rsidRPr="00A927B0">
        <w:t xml:space="preserve"> S</w:t>
      </w:r>
      <w:r>
        <w:t>eries</w:t>
      </w:r>
    </w:p>
    <w:p w14:paraId="64F7F5BB" w14:textId="77777777" w:rsidR="0050350B" w:rsidRPr="00A927B0" w:rsidRDefault="0050350B" w:rsidP="0050350B">
      <w:pPr>
        <w:rPr>
          <w:szCs w:val="20"/>
        </w:rPr>
      </w:pPr>
      <w:r w:rsidRPr="00A927B0">
        <w:rPr>
          <w:szCs w:val="20"/>
        </w:rPr>
        <w:t>Scattered areas of shrubby oak species (</w:t>
      </w:r>
      <w:r w:rsidRPr="00A927B0">
        <w:rPr>
          <w:szCs w:val="20"/>
          <w:u w:val="single"/>
        </w:rPr>
        <w:t>Quercus</w:t>
      </w:r>
      <w:r w:rsidRPr="00A927B0">
        <w:rPr>
          <w:szCs w:val="20"/>
        </w:rPr>
        <w:t xml:space="preserve"> spp.) occur at elevations generally below 5000 ft (1525 m) where soils are sufficiently deep.   On serpentine soils, patchy stands of Leather Oak (</w:t>
      </w:r>
      <w:r w:rsidRPr="00A927B0">
        <w:rPr>
          <w:szCs w:val="20"/>
          <w:u w:val="single"/>
        </w:rPr>
        <w:t>Quercus</w:t>
      </w:r>
      <w:r w:rsidRPr="00A927B0">
        <w:rPr>
          <w:szCs w:val="20"/>
        </w:rPr>
        <w:t xml:space="preserve"> </w:t>
      </w:r>
      <w:r w:rsidRPr="00A927B0">
        <w:rPr>
          <w:szCs w:val="20"/>
          <w:u w:val="single"/>
        </w:rPr>
        <w:t>durata</w:t>
      </w:r>
      <w:r w:rsidRPr="00A927B0">
        <w:rPr>
          <w:szCs w:val="20"/>
        </w:rPr>
        <w:t>) may develop in chaparral sites of the North Coast Ranges such as in the Frenzel Creek area.  Sadler Oak (</w:t>
      </w:r>
      <w:r w:rsidRPr="00A927B0">
        <w:rPr>
          <w:szCs w:val="20"/>
          <w:u w:val="single"/>
        </w:rPr>
        <w:t>Quercus</w:t>
      </w:r>
      <w:r w:rsidRPr="00A927B0">
        <w:rPr>
          <w:szCs w:val="20"/>
        </w:rPr>
        <w:t xml:space="preserve"> </w:t>
      </w:r>
      <w:r w:rsidRPr="00A927B0">
        <w:rPr>
          <w:szCs w:val="20"/>
          <w:u w:val="single"/>
        </w:rPr>
        <w:t>sadleriana</w:t>
      </w:r>
      <w:r w:rsidRPr="00A927B0">
        <w:rPr>
          <w:szCs w:val="20"/>
        </w:rPr>
        <w:t>) may become established after fire and logging in montane areas of the Klamath Mountains such as in the Salmon Mountains.  Other scrubby oaks such as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and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may also occur.  True 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is rare in this area, reaching its northern limit in eastern Tehama County.  Associated species of this Series include minor amounts of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and other mesic chaparral species.</w:t>
      </w:r>
    </w:p>
    <w:p w14:paraId="2D8DE801" w14:textId="22A71F32" w:rsidR="0050350B" w:rsidRPr="00A927B0" w:rsidRDefault="00CF7C22" w:rsidP="0050350B">
      <w:pPr>
        <w:pStyle w:val="Heading6"/>
      </w:pPr>
      <w:r>
        <w:t>CX</w:t>
      </w:r>
      <w:r w:rsidR="0050350B" w:rsidRPr="00A927B0">
        <w:tab/>
        <w:t>M</w:t>
      </w:r>
      <w:r w:rsidR="0050350B">
        <w:t>ixed</w:t>
      </w:r>
      <w:r w:rsidR="0050350B" w:rsidRPr="00A927B0">
        <w:t xml:space="preserve"> M</w:t>
      </w:r>
      <w:r w:rsidR="0050350B">
        <w:t>ontane</w:t>
      </w:r>
      <w:r w:rsidR="0050350B" w:rsidRPr="00A927B0">
        <w:t xml:space="preserve"> C</w:t>
      </w:r>
      <w:r w:rsidR="0050350B">
        <w:t>haparral</w:t>
      </w:r>
      <w:r w:rsidR="0050350B" w:rsidRPr="00A927B0">
        <w:t xml:space="preserve"> S</w:t>
      </w:r>
      <w:r w:rsidR="0050350B">
        <w:t>eries</w:t>
      </w:r>
    </w:p>
    <w:p w14:paraId="380A4A14" w14:textId="77777777" w:rsidR="0050350B" w:rsidRPr="00A927B0" w:rsidRDefault="0050350B" w:rsidP="0050350B">
      <w:pPr>
        <w:rPr>
          <w:szCs w:val="20"/>
        </w:rPr>
      </w:pPr>
      <w:r w:rsidRPr="00A927B0">
        <w:rPr>
          <w:szCs w:val="20"/>
        </w:rPr>
        <w:t>A mid-elevation mixed chaparral vegetation type occurs in the general elevation range of 3000 - 6000 ft (915 - 1830 m) in widely scattered areas of the Klamath Mountains and North Coast Ranges.  A mixture of shrub species such as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an indicator species of this Series, Hoary Manzanita (</w:t>
      </w:r>
      <w:r w:rsidRPr="00A927B0">
        <w:rPr>
          <w:szCs w:val="20"/>
          <w:u w:val="single"/>
        </w:rPr>
        <w:t>A</w:t>
      </w:r>
      <w:r w:rsidRPr="00A927B0">
        <w:rPr>
          <w:szCs w:val="20"/>
        </w:rPr>
        <w:t xml:space="preserve">. </w:t>
      </w:r>
      <w:r w:rsidRPr="00A927B0">
        <w:rPr>
          <w:szCs w:val="20"/>
          <w:u w:val="single"/>
        </w:rPr>
        <w:t>canescens</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Snowbrush (</w:t>
      </w:r>
      <w:r w:rsidRPr="00A927B0">
        <w:rPr>
          <w:szCs w:val="20"/>
          <w:u w:val="single"/>
        </w:rPr>
        <w:t>C</w:t>
      </w:r>
      <w:r w:rsidRPr="00A927B0">
        <w:rPr>
          <w:szCs w:val="20"/>
        </w:rPr>
        <w:t xml:space="preserve">. </w:t>
      </w:r>
      <w:r w:rsidRPr="00A927B0">
        <w:rPr>
          <w:szCs w:val="20"/>
          <w:u w:val="single"/>
        </w:rPr>
        <w:t>velutinus</w:t>
      </w:r>
      <w:r w:rsidRPr="00A927B0">
        <w:rPr>
          <w:szCs w:val="20"/>
        </w:rPr>
        <w:t>), Deerbrush (</w:t>
      </w:r>
      <w:r w:rsidRPr="00A927B0">
        <w:rPr>
          <w:szCs w:val="20"/>
          <w:u w:val="single"/>
        </w:rPr>
        <w:t>C</w:t>
      </w:r>
      <w:r w:rsidRPr="00A927B0">
        <w:rPr>
          <w:szCs w:val="20"/>
        </w:rPr>
        <w:t xml:space="preserve">. </w:t>
      </w:r>
      <w:r w:rsidRPr="00A927B0">
        <w:rPr>
          <w:szCs w:val="20"/>
          <w:u w:val="single"/>
        </w:rPr>
        <w:t>integerrimus</w:t>
      </w:r>
      <w:r w:rsidRPr="00A927B0">
        <w:rPr>
          <w:szCs w:val="20"/>
        </w:rPr>
        <w:t>), Shrub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Bush Chinquapin (</w:t>
      </w:r>
      <w:r w:rsidRPr="00A927B0">
        <w:rPr>
          <w:szCs w:val="20"/>
          <w:u w:val="single"/>
        </w:rPr>
        <w:t>Chrysolepis</w:t>
      </w:r>
      <w:r w:rsidRPr="00A927B0">
        <w:rPr>
          <w:szCs w:val="20"/>
        </w:rPr>
        <w:t xml:space="preserve"> </w:t>
      </w:r>
      <w:r w:rsidRPr="00A927B0">
        <w:rPr>
          <w:szCs w:val="20"/>
          <w:u w:val="single"/>
        </w:rPr>
        <w:t>sempervirens</w:t>
      </w:r>
      <w:r w:rsidRPr="00A927B0">
        <w:rPr>
          <w:szCs w:val="20"/>
        </w:rPr>
        <w:t>), and Fremont Silktassel (</w:t>
      </w:r>
      <w:r w:rsidRPr="00A927B0">
        <w:rPr>
          <w:szCs w:val="20"/>
          <w:u w:val="single"/>
        </w:rPr>
        <w:t>Garrya</w:t>
      </w:r>
      <w:r w:rsidRPr="00A927B0">
        <w:rPr>
          <w:szCs w:val="20"/>
        </w:rPr>
        <w:t xml:space="preserve"> </w:t>
      </w:r>
      <w:r w:rsidRPr="00A927B0">
        <w:rPr>
          <w:szCs w:val="20"/>
          <w:u w:val="single"/>
        </w:rPr>
        <w:t>fremontii</w:t>
      </w:r>
      <w:r w:rsidRPr="00A927B0">
        <w:rPr>
          <w:szCs w:val="20"/>
        </w:rPr>
        <w:t>) may occur in varying combinations.  The Series is especially prominent within conifer areas that are steep, southfacing, or are underlain by poorer soils (i.e., shallow, rocky or those derived from serpentinized rock).  Stand-replacing fires and other forest disturbances encourage the establishment of this Series.  Depending on past and present environmental and disturbance factors, several species may become locally dominant such as Snowbrush or Greenleaf Manzanita in this area.  These species, including the associated Serviceberry (</w:t>
      </w:r>
      <w:r w:rsidRPr="00A927B0">
        <w:rPr>
          <w:szCs w:val="20"/>
          <w:u w:val="single"/>
        </w:rPr>
        <w:t>Amalenchier</w:t>
      </w:r>
      <w:r w:rsidRPr="00A927B0">
        <w:rPr>
          <w:szCs w:val="20"/>
        </w:rPr>
        <w:t xml:space="preserve"> spp.), Gooseberry (</w:t>
      </w:r>
      <w:r w:rsidRPr="00A927B0">
        <w:rPr>
          <w:szCs w:val="20"/>
          <w:u w:val="single"/>
        </w:rPr>
        <w:t>Ribes</w:t>
      </w:r>
      <w:r w:rsidRPr="00A927B0">
        <w:rPr>
          <w:szCs w:val="20"/>
        </w:rPr>
        <w:t xml:space="preserve"> spp.) and Snowberry (</w:t>
      </w:r>
      <w:r w:rsidRPr="00A927B0">
        <w:rPr>
          <w:szCs w:val="20"/>
          <w:u w:val="single"/>
        </w:rPr>
        <w:t>Symphoricarpus</w:t>
      </w:r>
      <w:r w:rsidRPr="00A927B0">
        <w:rPr>
          <w:szCs w:val="20"/>
        </w:rPr>
        <w:t xml:space="preserve"> spp.) also occur as understory shrubs within the Ponderosa Pine, White Fir, Ponderosa Pine -White Fir, Mixed Conifer - Fir and Mixed Conifer - Pine Series.</w:t>
      </w:r>
    </w:p>
    <w:p w14:paraId="14E1F8F9" w14:textId="2A48A454" w:rsidR="0050350B" w:rsidRPr="00A927B0" w:rsidRDefault="00CF7C22" w:rsidP="0050350B">
      <w:pPr>
        <w:pStyle w:val="Heading6"/>
      </w:pPr>
      <w:r>
        <w:t>C1</w:t>
      </w:r>
      <w:r w:rsidR="0050350B" w:rsidRPr="00A927B0">
        <w:tab/>
        <w:t>M</w:t>
      </w:r>
      <w:r w:rsidR="0050350B">
        <w:t>ixed</w:t>
      </w:r>
      <w:r w:rsidR="0050350B" w:rsidRPr="00A927B0">
        <w:t xml:space="preserve"> U</w:t>
      </w:r>
      <w:r w:rsidR="0050350B">
        <w:t>ltramafic</w:t>
      </w:r>
      <w:r w:rsidR="0050350B" w:rsidRPr="00A927B0">
        <w:t xml:space="preserve"> S</w:t>
      </w:r>
      <w:r w:rsidR="0050350B">
        <w:t>hrub</w:t>
      </w:r>
      <w:r w:rsidR="0050350B" w:rsidRPr="00A927B0">
        <w:t xml:space="preserve"> S</w:t>
      </w:r>
      <w:r w:rsidR="0050350B">
        <w:t>eries</w:t>
      </w:r>
    </w:p>
    <w:p w14:paraId="3C1919AF" w14:textId="77777777" w:rsidR="0050350B" w:rsidRPr="00A927B0" w:rsidRDefault="0050350B" w:rsidP="0050350B">
      <w:pPr>
        <w:rPr>
          <w:szCs w:val="20"/>
        </w:rPr>
      </w:pPr>
      <w:r w:rsidRPr="00A927B0">
        <w:rPr>
          <w:szCs w:val="20"/>
        </w:rPr>
        <w:t xml:space="preserve">Serpentine or ultramafic (i.e., unaltered peridotite, serpentinized peridotite or gabbro) areas of the Klamath Mountains, Northern California Coast Ranges and southern areas of the </w:t>
      </w:r>
      <w:r w:rsidRPr="00A927B0">
        <w:rPr>
          <w:szCs w:val="20"/>
        </w:rPr>
        <w:lastRenderedPageBreak/>
        <w:t>Northern California Coast Sections may contain a mixture of shrubs and often rare herbaceous plants in low to moderately high montane elevations.  These areas vary greatly in degree of barrenness and soil chemistry but typically cannot support open woodlands.  The best examples of this Series are on the less altered Josephine ophiolite (a suite of parent materials, including the above) in the western Klamath Mtns.  Endemic serpentine shrub and herbaceous plant communities also occur on the Trinity ophiolite, an older serpentinized unit in the southern end of the Klamath Mountains and small units of the North Coast Ranges.  Dubakella, Weitchpec and other soil families underlay these communities.  Sites are often adjacent to and the associated species may form an understory component of the more common Mixed Ultramafic Conifer Series woodlands.  Species such as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California Coffeeberry (</w:t>
      </w:r>
      <w:r w:rsidRPr="00A927B0">
        <w:rPr>
          <w:szCs w:val="20"/>
          <w:u w:val="single"/>
        </w:rPr>
        <w:t>Rhamnus</w:t>
      </w:r>
      <w:r w:rsidRPr="00A927B0">
        <w:rPr>
          <w:szCs w:val="20"/>
        </w:rPr>
        <w:t xml:space="preserve"> </w:t>
      </w:r>
      <w:r w:rsidRPr="00A927B0">
        <w:rPr>
          <w:szCs w:val="20"/>
          <w:u w:val="single"/>
        </w:rPr>
        <w:t>californica</w:t>
      </w:r>
      <w:r w:rsidRPr="00A927B0">
        <w:rPr>
          <w:szCs w:val="20"/>
        </w:rPr>
        <w:t>), Creeping Barberry (</w:t>
      </w:r>
      <w:r w:rsidRPr="00A927B0">
        <w:rPr>
          <w:szCs w:val="20"/>
          <w:u w:val="single"/>
        </w:rPr>
        <w:t>Berberis</w:t>
      </w:r>
      <w:r w:rsidRPr="00A927B0">
        <w:rPr>
          <w:szCs w:val="20"/>
        </w:rPr>
        <w:t xml:space="preserve"> </w:t>
      </w:r>
      <w:r w:rsidRPr="00A927B0">
        <w:rPr>
          <w:szCs w:val="20"/>
          <w:u w:val="single"/>
        </w:rPr>
        <w:t>aquifolium</w:t>
      </w:r>
      <w:r w:rsidRPr="00A927B0">
        <w:rPr>
          <w:szCs w:val="20"/>
        </w:rPr>
        <w:t xml:space="preserve"> var. </w:t>
      </w:r>
      <w:r w:rsidRPr="00A927B0">
        <w:rPr>
          <w:szCs w:val="20"/>
          <w:u w:val="single"/>
        </w:rPr>
        <w:t>repens</w:t>
      </w:r>
      <w:r w:rsidRPr="00A927B0">
        <w:rPr>
          <w:szCs w:val="20"/>
        </w:rPr>
        <w:t>), Dwarf Silktassel (</w:t>
      </w:r>
      <w:r w:rsidRPr="00A927B0">
        <w:rPr>
          <w:szCs w:val="20"/>
          <w:u w:val="single"/>
        </w:rPr>
        <w:t>Garrya</w:t>
      </w:r>
      <w:r w:rsidRPr="00A927B0">
        <w:rPr>
          <w:szCs w:val="20"/>
        </w:rPr>
        <w:t xml:space="preserve"> </w:t>
      </w:r>
      <w:r w:rsidRPr="00A927B0">
        <w:rPr>
          <w:szCs w:val="20"/>
          <w:u w:val="single"/>
        </w:rPr>
        <w:t>buxifolia</w:t>
      </w:r>
      <w:r w:rsidRPr="00A927B0">
        <w:rPr>
          <w:szCs w:val="20"/>
        </w:rPr>
        <w:t>), and Siskiyou Mat (</w:t>
      </w:r>
      <w:r w:rsidRPr="00A927B0">
        <w:rPr>
          <w:szCs w:val="20"/>
          <w:u w:val="single"/>
        </w:rPr>
        <w:t>Ceanothus</w:t>
      </w:r>
      <w:r w:rsidRPr="00A927B0">
        <w:rPr>
          <w:szCs w:val="20"/>
        </w:rPr>
        <w:t xml:space="preserve"> </w:t>
      </w:r>
      <w:r w:rsidRPr="00A927B0">
        <w:rPr>
          <w:szCs w:val="20"/>
          <w:u w:val="single"/>
        </w:rPr>
        <w:t>pumilus</w:t>
      </w:r>
      <w:r w:rsidRPr="00A927B0">
        <w:rPr>
          <w:szCs w:val="20"/>
        </w:rPr>
        <w:t>) are likely to be found in this Series.</w:t>
      </w:r>
    </w:p>
    <w:p w14:paraId="253B85CF" w14:textId="6883F928" w:rsidR="0050350B" w:rsidRPr="00A927B0" w:rsidRDefault="00CF7C22" w:rsidP="0050350B">
      <w:pPr>
        <w:pStyle w:val="Heading6"/>
      </w:pPr>
      <w:r>
        <w:t>CB</w:t>
      </w:r>
      <w:r w:rsidR="0050350B" w:rsidRPr="00A927B0">
        <w:tab/>
        <w:t>S</w:t>
      </w:r>
      <w:r w:rsidR="0050350B">
        <w:t>alal</w:t>
      </w:r>
      <w:r w:rsidR="0050350B" w:rsidRPr="00A927B0">
        <w:t xml:space="preserve"> S</w:t>
      </w:r>
      <w:r w:rsidR="0050350B">
        <w:t>eries</w:t>
      </w:r>
    </w:p>
    <w:p w14:paraId="7789192F" w14:textId="77777777" w:rsidR="0050350B" w:rsidRPr="00A927B0" w:rsidRDefault="0050350B" w:rsidP="0050350B">
      <w:pPr>
        <w:rPr>
          <w:szCs w:val="20"/>
        </w:rPr>
      </w:pPr>
      <w:r w:rsidRPr="00A927B0">
        <w:rPr>
          <w:szCs w:val="20"/>
        </w:rPr>
        <w:t>Salal (</w:t>
      </w:r>
      <w:r w:rsidRPr="00A927B0">
        <w:rPr>
          <w:szCs w:val="20"/>
          <w:u w:val="single"/>
        </w:rPr>
        <w:t>Gaultheria</w:t>
      </w:r>
      <w:r w:rsidRPr="00A927B0">
        <w:rPr>
          <w:szCs w:val="20"/>
        </w:rPr>
        <w:t xml:space="preserve"> </w:t>
      </w:r>
      <w:r w:rsidRPr="00A927B0">
        <w:rPr>
          <w:szCs w:val="20"/>
          <w:u w:val="single"/>
        </w:rPr>
        <w:t>shallon</w:t>
      </w:r>
      <w:r w:rsidRPr="00A927B0">
        <w:rPr>
          <w:szCs w:val="20"/>
        </w:rPr>
        <w:t>) occurs in the westernmost edges of the Klamath Mountains near the coast and in the Northern California Coast Sections at elevations below about 2600 ft (800 m).  This Series usually develops a well-developed shrub layer on moist, productive soils associated with the Redwood - Douglas-Fir and Douglas-Fir - Tanoak Series.  Salal may form a pure shrub layer when overstory conifers are removed, as in this Series.  California Huckleberry (</w:t>
      </w:r>
      <w:r w:rsidRPr="00A927B0">
        <w:rPr>
          <w:szCs w:val="20"/>
          <w:u w:val="single"/>
        </w:rPr>
        <w:t>Vaccinium</w:t>
      </w:r>
      <w:r w:rsidRPr="00A927B0">
        <w:rPr>
          <w:szCs w:val="20"/>
        </w:rPr>
        <w:t xml:space="preserve"> </w:t>
      </w:r>
      <w:r w:rsidRPr="00A927B0">
        <w:rPr>
          <w:szCs w:val="20"/>
          <w:u w:val="single"/>
        </w:rPr>
        <w:t>ovatum</w:t>
      </w:r>
      <w:r w:rsidRPr="00A927B0">
        <w:rPr>
          <w:szCs w:val="20"/>
        </w:rPr>
        <w:t>), Red Alder (</w:t>
      </w:r>
      <w:r w:rsidRPr="00A927B0">
        <w:rPr>
          <w:szCs w:val="20"/>
          <w:u w:val="single"/>
        </w:rPr>
        <w:t>Alnus</w:t>
      </w:r>
      <w:r w:rsidRPr="00A927B0">
        <w:rPr>
          <w:szCs w:val="20"/>
        </w:rPr>
        <w:t xml:space="preserve"> </w:t>
      </w:r>
      <w:r w:rsidRPr="00A927B0">
        <w:rPr>
          <w:szCs w:val="20"/>
          <w:u w:val="single"/>
        </w:rPr>
        <w:t>rubra</w:t>
      </w:r>
      <w:r w:rsidRPr="00A927B0">
        <w:rPr>
          <w:szCs w:val="20"/>
        </w:rPr>
        <w:t>), Dwarf Oregon Grape (</w:t>
      </w:r>
      <w:r w:rsidRPr="00A927B0">
        <w:rPr>
          <w:szCs w:val="20"/>
          <w:u w:val="single"/>
        </w:rPr>
        <w:t>Berberis</w:t>
      </w:r>
      <w:r w:rsidRPr="00A927B0">
        <w:rPr>
          <w:szCs w:val="20"/>
        </w:rPr>
        <w:t xml:space="preserve"> </w:t>
      </w:r>
      <w:r w:rsidRPr="00A927B0">
        <w:rPr>
          <w:szCs w:val="20"/>
          <w:u w:val="single"/>
        </w:rPr>
        <w:t>nervosa</w:t>
      </w:r>
      <w:r w:rsidRPr="00A927B0">
        <w:rPr>
          <w:szCs w:val="20"/>
        </w:rPr>
        <w:t>), California Rose-Bay (</w:t>
      </w:r>
      <w:r w:rsidRPr="00A927B0">
        <w:rPr>
          <w:szCs w:val="20"/>
          <w:u w:val="single"/>
        </w:rPr>
        <w:t>Rhododendron</w:t>
      </w:r>
      <w:r w:rsidRPr="00A927B0">
        <w:rPr>
          <w:szCs w:val="20"/>
        </w:rPr>
        <w:t xml:space="preserve"> </w:t>
      </w:r>
      <w:r w:rsidRPr="00A927B0">
        <w:rPr>
          <w:szCs w:val="20"/>
          <w:u w:val="single"/>
        </w:rPr>
        <w:t>macrophyllum</w:t>
      </w:r>
      <w:r w:rsidRPr="00A927B0">
        <w:rPr>
          <w:szCs w:val="20"/>
        </w:rPr>
        <w:t>), various ferns, and Blackberry (</w:t>
      </w:r>
      <w:r w:rsidRPr="00A927B0">
        <w:rPr>
          <w:szCs w:val="20"/>
          <w:u w:val="single"/>
        </w:rPr>
        <w:t>Rubus</w:t>
      </w:r>
      <w:r w:rsidRPr="00A927B0">
        <w:rPr>
          <w:szCs w:val="20"/>
        </w:rPr>
        <w:t xml:space="preserve"> spp.) are often associated with Salal.</w:t>
      </w:r>
    </w:p>
    <w:p w14:paraId="20947E26" w14:textId="77777777" w:rsidR="0050350B" w:rsidRPr="00A927B0" w:rsidRDefault="0050350B" w:rsidP="0050350B">
      <w:pPr>
        <w:pStyle w:val="Heading6"/>
      </w:pPr>
      <w:r w:rsidRPr="00A927B0">
        <w:t>CM</w:t>
      </w:r>
      <w:r w:rsidRPr="00A927B0">
        <w:tab/>
        <w:t>M</w:t>
      </w:r>
      <w:r>
        <w:t>ontane</w:t>
      </w:r>
      <w:r w:rsidRPr="00A927B0">
        <w:t xml:space="preserve"> M</w:t>
      </w:r>
      <w:r>
        <w:t>ixed</w:t>
      </w:r>
      <w:r w:rsidRPr="00A927B0">
        <w:t xml:space="preserve"> S</w:t>
      </w:r>
      <w:r>
        <w:t>hrub</w:t>
      </w:r>
      <w:r w:rsidRPr="00A927B0">
        <w:t xml:space="preserve"> S</w:t>
      </w:r>
      <w:r>
        <w:t>eries</w:t>
      </w:r>
    </w:p>
    <w:p w14:paraId="7BB84DD2" w14:textId="77777777" w:rsidR="0050350B" w:rsidRPr="00A927B0" w:rsidRDefault="0050350B" w:rsidP="0050350B">
      <w:pPr>
        <w:rPr>
          <w:szCs w:val="20"/>
        </w:rPr>
      </w:pPr>
      <w:r w:rsidRPr="00A927B0">
        <w:rPr>
          <w:szCs w:val="20"/>
        </w:rPr>
        <w:t xml:space="preserve">This Series is a high-elevation shrub community that occurs in widely scattered conifer openings within the White Fir, Red Fir and Subalpine Conifer Series. </w:t>
      </w:r>
      <w:r>
        <w:rPr>
          <w:szCs w:val="20"/>
        </w:rPr>
        <w:t xml:space="preserve"> </w:t>
      </w:r>
      <w:r w:rsidRPr="00A927B0">
        <w:rPr>
          <w:szCs w:val="20"/>
        </w:rPr>
        <w:t>These elevations are usually above 5000 ft (1525 m) in the west and at least 6000 ft (1830 m) or more in the east.  In many cases, the species are a mixture of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Shrub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echinoides</w:t>
      </w:r>
      <w:r w:rsidRPr="00A927B0">
        <w:rPr>
          <w:szCs w:val="20"/>
        </w:rPr>
        <w:t>) and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Rock Spiraea (</w:t>
      </w:r>
      <w:r w:rsidRPr="00A927B0">
        <w:rPr>
          <w:szCs w:val="20"/>
          <w:u w:val="single"/>
        </w:rPr>
        <w:t>Holodiscus</w:t>
      </w:r>
      <w:r w:rsidRPr="00A927B0">
        <w:rPr>
          <w:szCs w:val="20"/>
        </w:rPr>
        <w:t xml:space="preserve"> </w:t>
      </w:r>
      <w:r w:rsidRPr="00A927B0">
        <w:rPr>
          <w:szCs w:val="20"/>
          <w:u w:val="single"/>
        </w:rPr>
        <w:t>microphyllus</w:t>
      </w:r>
      <w:r>
        <w:rPr>
          <w:szCs w:val="20"/>
        </w:rPr>
        <w:t xml:space="preserve">) may occasionally </w:t>
      </w:r>
      <w:r w:rsidRPr="00A927B0">
        <w:rPr>
          <w:szCs w:val="20"/>
        </w:rPr>
        <w:t>be associated.  At the lower elevations, Greenleaf Manzanita (</w:t>
      </w:r>
      <w:r w:rsidRPr="00A927B0">
        <w:rPr>
          <w:szCs w:val="20"/>
          <w:u w:val="single"/>
        </w:rPr>
        <w:t>A</w:t>
      </w:r>
      <w:r w:rsidRPr="00A927B0">
        <w:rPr>
          <w:szCs w:val="20"/>
        </w:rPr>
        <w:t xml:space="preserve">. </w:t>
      </w:r>
      <w:r w:rsidRPr="00A927B0">
        <w:rPr>
          <w:szCs w:val="20"/>
          <w:u w:val="single"/>
        </w:rPr>
        <w:t>patula</w:t>
      </w:r>
      <w:r w:rsidRPr="00A927B0">
        <w:rPr>
          <w:szCs w:val="20"/>
        </w:rPr>
        <w:t>) and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may also be present.</w:t>
      </w:r>
    </w:p>
    <w:p w14:paraId="38E76014" w14:textId="77777777" w:rsidR="0050350B" w:rsidRPr="00A927B0" w:rsidRDefault="0050350B" w:rsidP="0050350B">
      <w:pPr>
        <w:pStyle w:val="Heading6"/>
      </w:pPr>
      <w:r w:rsidRPr="00A927B0">
        <w:t>CN</w:t>
      </w:r>
      <w:r w:rsidRPr="00A927B0">
        <w:tab/>
        <w:t>P</w:t>
      </w:r>
      <w:r>
        <w:t>inemat</w:t>
      </w:r>
      <w:r w:rsidRPr="00A927B0">
        <w:t xml:space="preserve"> M</w:t>
      </w:r>
      <w:r>
        <w:t>anzanita</w:t>
      </w:r>
      <w:r w:rsidRPr="00A927B0">
        <w:t xml:space="preserve"> S</w:t>
      </w:r>
      <w:r>
        <w:t>eries</w:t>
      </w:r>
    </w:p>
    <w:p w14:paraId="1F5DA15B" w14:textId="77777777" w:rsidR="0050350B" w:rsidRPr="00A927B0" w:rsidRDefault="0050350B" w:rsidP="0050350B">
      <w:pPr>
        <w:rPr>
          <w:szCs w:val="20"/>
        </w:rPr>
      </w:pPr>
      <w:r w:rsidRPr="00A927B0">
        <w:rPr>
          <w:szCs w:val="20"/>
        </w:rPr>
        <w:t>This high-elevation shrub Series differs from similar types in its species composition and exposure.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occurs in a few monospecific patches on harsh, dry, exposed sites or those with rocky or shallow soils that restrict conifer growth.  These sites often are present in conifer openings of the Red Fir, Jeffrey Pine, Mixed Conifer - Fir, Western White Pine and Subalpine Conifer Series.  Elevations of the Series are typically from 5600 - 7500 ft (1708 - 2288 m) in the Trinity Alps and elsewhere in the Klamath Mountains Section.  Soils are usually shallow or rocky.</w:t>
      </w:r>
    </w:p>
    <w:p w14:paraId="3D07B2BC" w14:textId="77777777" w:rsidR="0050350B" w:rsidRPr="00A927B0" w:rsidRDefault="0050350B" w:rsidP="0050350B">
      <w:pPr>
        <w:pStyle w:val="Heading6"/>
      </w:pPr>
      <w:r w:rsidRPr="00A927B0">
        <w:t>CW</w:t>
      </w:r>
      <w:r w:rsidRPr="00A927B0">
        <w:tab/>
        <w:t>W</w:t>
      </w:r>
      <w:r>
        <w:t>hiteleaf</w:t>
      </w:r>
      <w:r w:rsidRPr="00A927B0">
        <w:t xml:space="preserve"> M</w:t>
      </w:r>
      <w:r>
        <w:t>anzanita</w:t>
      </w:r>
      <w:r w:rsidRPr="00A927B0">
        <w:t xml:space="preserve"> S</w:t>
      </w:r>
      <w:r>
        <w:t>eries</w:t>
      </w:r>
    </w:p>
    <w:p w14:paraId="6B60A0D9" w14:textId="77777777" w:rsidR="0050350B" w:rsidRPr="00A927B0" w:rsidRDefault="0050350B" w:rsidP="0050350B">
      <w:pPr>
        <w:rPr>
          <w:szCs w:val="20"/>
        </w:rPr>
      </w:pPr>
      <w:r w:rsidRPr="00A927B0">
        <w:rPr>
          <w:szCs w:val="20"/>
        </w:rPr>
        <w:t>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is widespread in northwestern California up to an elevation of about 6000 ft (1850 m).  It becomes a dominant shrub in previously fire disturbed, ultramafic, dry, polluted low elevation or south-facing foothills sites in this region, especially in southeastern areas of the Klamath Mountains Section.  This Series is normally found adjacent to and below the Gray Pine, Ponderosa Pine and Douglas-Fir Series. </w:t>
      </w:r>
      <w:r>
        <w:rPr>
          <w:szCs w:val="20"/>
        </w:rPr>
        <w:t xml:space="preserve"> </w:t>
      </w:r>
      <w:r w:rsidRPr="00A927B0">
        <w:rPr>
          <w:szCs w:val="20"/>
        </w:rPr>
        <w:t xml:space="preserve">It is present, for example, at elevations usually below 2000 ft (610 m) in the Shasta Lake area.  </w:t>
      </w:r>
      <w:r w:rsidRPr="00A927B0">
        <w:rPr>
          <w:szCs w:val="20"/>
        </w:rPr>
        <w:lastRenderedPageBreak/>
        <w:t>Associated shrubs there include Lemmon Ceanothus (</w:t>
      </w:r>
      <w:r w:rsidRPr="00A927B0">
        <w:rPr>
          <w:szCs w:val="20"/>
          <w:u w:val="single"/>
        </w:rPr>
        <w:t>C</w:t>
      </w:r>
      <w:r w:rsidRPr="00A927B0">
        <w:rPr>
          <w:szCs w:val="20"/>
        </w:rPr>
        <w:t xml:space="preserve">. </w:t>
      </w:r>
      <w:r w:rsidRPr="00A927B0">
        <w:rPr>
          <w:szCs w:val="20"/>
          <w:u w:val="single"/>
        </w:rPr>
        <w:t>lemmonnii</w:t>
      </w:r>
      <w:r w:rsidRPr="00A927B0">
        <w:rPr>
          <w:szCs w:val="20"/>
        </w:rPr>
        <w:t>) and Redbud (</w:t>
      </w:r>
      <w:r w:rsidRPr="00A927B0">
        <w:rPr>
          <w:szCs w:val="20"/>
          <w:u w:val="single"/>
        </w:rPr>
        <w:t>Cercis</w:t>
      </w:r>
      <w:r w:rsidRPr="00A927B0">
        <w:rPr>
          <w:szCs w:val="20"/>
        </w:rPr>
        <w:t xml:space="preserve"> </w:t>
      </w:r>
      <w:r w:rsidRPr="00A927B0">
        <w:rPr>
          <w:szCs w:val="20"/>
          <w:u w:val="single"/>
        </w:rPr>
        <w:t>occidentalis</w:t>
      </w:r>
      <w:r w:rsidRPr="00A927B0">
        <w:rPr>
          <w:szCs w:val="20"/>
        </w:rPr>
        <w:t>).  In other areas, Greenleaf Manzanita (</w:t>
      </w:r>
      <w:r w:rsidRPr="00A927B0">
        <w:rPr>
          <w:szCs w:val="20"/>
          <w:u w:val="single"/>
        </w:rPr>
        <w:t>A</w:t>
      </w:r>
      <w:r w:rsidRPr="00A927B0">
        <w:rPr>
          <w:szCs w:val="20"/>
        </w:rPr>
        <w:t xml:space="preserve">. </w:t>
      </w:r>
      <w:r w:rsidRPr="00A927B0">
        <w:rPr>
          <w:szCs w:val="20"/>
          <w:u w:val="single"/>
        </w:rPr>
        <w:t>patula</w:t>
      </w:r>
      <w:r w:rsidRPr="00A927B0">
        <w:rPr>
          <w:szCs w:val="20"/>
        </w:rPr>
        <w:t>), Wedgeleaf Ceanothus (</w:t>
      </w:r>
      <w:r w:rsidRPr="00A927B0">
        <w:rPr>
          <w:szCs w:val="20"/>
          <w:u w:val="single"/>
        </w:rPr>
        <w:t>C</w:t>
      </w:r>
      <w:r w:rsidRPr="00A927B0">
        <w:rPr>
          <w:szCs w:val="20"/>
        </w:rPr>
        <w:t xml:space="preserve">. </w:t>
      </w:r>
      <w:r w:rsidRPr="00A927B0">
        <w:rPr>
          <w:szCs w:val="20"/>
          <w:u w:val="single"/>
        </w:rPr>
        <w:t>cuneatus</w:t>
      </w:r>
      <w:r w:rsidRPr="00A927B0">
        <w:rPr>
          <w:szCs w:val="20"/>
        </w:rPr>
        <w:t>), and, on serpentine, Leather Oak (</w:t>
      </w:r>
      <w:r w:rsidRPr="00A927B0">
        <w:rPr>
          <w:szCs w:val="20"/>
          <w:u w:val="single"/>
        </w:rPr>
        <w:t>Quercus</w:t>
      </w:r>
      <w:r w:rsidRPr="00A927B0">
        <w:rPr>
          <w:szCs w:val="20"/>
        </w:rPr>
        <w:t xml:space="preserve"> </w:t>
      </w:r>
      <w:r w:rsidRPr="00A927B0">
        <w:rPr>
          <w:szCs w:val="20"/>
          <w:u w:val="single"/>
        </w:rPr>
        <w:t>durata</w:t>
      </w:r>
      <w:r w:rsidRPr="00A927B0">
        <w:rPr>
          <w:szCs w:val="20"/>
        </w:rPr>
        <w:t>) may be associated with this Series.  Tree such as Canyon Live Oak (</w:t>
      </w:r>
      <w:r w:rsidRPr="00A927B0">
        <w:rPr>
          <w:szCs w:val="20"/>
          <w:u w:val="single"/>
        </w:rPr>
        <w:t>Q</w:t>
      </w:r>
      <w:r w:rsidRPr="00A927B0">
        <w:rPr>
          <w:szCs w:val="20"/>
        </w:rPr>
        <w:t>.</w:t>
      </w:r>
      <w:r w:rsidRPr="00A927B0">
        <w:rPr>
          <w:szCs w:val="20"/>
          <w:u w:val="single"/>
        </w:rPr>
        <w:t xml:space="preserve"> chrysolepis</w:t>
      </w:r>
      <w:r w:rsidRPr="00A927B0">
        <w:rPr>
          <w:szCs w:val="20"/>
        </w:rPr>
        <w:t>) or Knobcone Pine (</w:t>
      </w:r>
      <w:r w:rsidRPr="00A927B0">
        <w:rPr>
          <w:szCs w:val="20"/>
          <w:u w:val="single"/>
        </w:rPr>
        <w:t>Pinus</w:t>
      </w:r>
      <w:r w:rsidRPr="00A927B0">
        <w:rPr>
          <w:szCs w:val="20"/>
        </w:rPr>
        <w:t xml:space="preserve"> </w:t>
      </w:r>
      <w:r w:rsidRPr="00A927B0">
        <w:rPr>
          <w:szCs w:val="20"/>
          <w:u w:val="single"/>
        </w:rPr>
        <w:t>attenuata</w:t>
      </w:r>
      <w:r w:rsidRPr="00A927B0">
        <w:rPr>
          <w:szCs w:val="20"/>
        </w:rPr>
        <w:t>) may also occur.</w:t>
      </w:r>
    </w:p>
    <w:p w14:paraId="3FC94DA9" w14:textId="77777777" w:rsidR="0050350B" w:rsidRPr="00A927B0" w:rsidRDefault="0050350B" w:rsidP="0050350B">
      <w:pPr>
        <w:pStyle w:val="Heading6"/>
      </w:pPr>
      <w:r w:rsidRPr="00A927B0">
        <w:t>CG</w:t>
      </w:r>
      <w:r w:rsidRPr="00A927B0">
        <w:tab/>
        <w:t>G</w:t>
      </w:r>
      <w:r>
        <w:t>reenleaf</w:t>
      </w:r>
      <w:r w:rsidRPr="00A927B0">
        <w:t xml:space="preserve"> M</w:t>
      </w:r>
      <w:r>
        <w:t>anzanita</w:t>
      </w:r>
      <w:r w:rsidRPr="00A927B0">
        <w:t xml:space="preserve"> S</w:t>
      </w:r>
      <w:r>
        <w:t>eries</w:t>
      </w:r>
    </w:p>
    <w:p w14:paraId="28B51AFF" w14:textId="77777777" w:rsidR="0050350B" w:rsidRPr="00A927B0" w:rsidRDefault="0050350B" w:rsidP="0050350B">
      <w:pPr>
        <w:rPr>
          <w:szCs w:val="20"/>
        </w:rPr>
      </w:pPr>
      <w:r w:rsidRPr="00A927B0">
        <w:rPr>
          <w:szCs w:val="20"/>
        </w:rPr>
        <w:t>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is typically found mixed with other shrubs of the Mixed Montane Chaparral Series at moderate to moderately high elevation ranges, but generally below about 7000 ft (2135 m).  Some of these associates include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and Deerbrush (</w:t>
      </w:r>
      <w:r w:rsidRPr="00A927B0">
        <w:rPr>
          <w:szCs w:val="20"/>
          <w:u w:val="single"/>
        </w:rPr>
        <w:t>C</w:t>
      </w:r>
      <w:r w:rsidRPr="00A927B0">
        <w:rPr>
          <w:szCs w:val="20"/>
        </w:rPr>
        <w:t>.</w:t>
      </w:r>
      <w:r w:rsidRPr="00A927B0">
        <w:rPr>
          <w:szCs w:val="20"/>
          <w:u w:val="single"/>
        </w:rPr>
        <w:t xml:space="preserve"> integerrimus</w:t>
      </w:r>
      <w:r w:rsidRPr="00A927B0">
        <w:rPr>
          <w:szCs w:val="20"/>
        </w:rPr>
        <w:t>).  It occasionally dominates a site, especially after intense fires in the eastern interior regions.  In those situations it may be associated with minor amounts of species such as Bush Chinquapin (</w:t>
      </w:r>
      <w:r w:rsidRPr="00A927B0">
        <w:rPr>
          <w:szCs w:val="20"/>
          <w:u w:val="single"/>
        </w:rPr>
        <w:t>Castanopsis</w:t>
      </w:r>
      <w:r w:rsidRPr="00A927B0">
        <w:rPr>
          <w:szCs w:val="20"/>
        </w:rPr>
        <w:t xml:space="preserve"> </w:t>
      </w:r>
      <w:r w:rsidRPr="00A927B0">
        <w:rPr>
          <w:szCs w:val="20"/>
          <w:u w:val="single"/>
        </w:rPr>
        <w:t>chrysophylla</w:t>
      </w:r>
      <w:r w:rsidRPr="00A927B0">
        <w:rPr>
          <w:szCs w:val="20"/>
        </w:rPr>
        <w:t xml:space="preserve">),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Fremont Silktassel (</w:t>
      </w:r>
      <w:r w:rsidRPr="00A927B0">
        <w:rPr>
          <w:szCs w:val="20"/>
          <w:u w:val="single"/>
        </w:rPr>
        <w:t>Garrya</w:t>
      </w:r>
      <w:r w:rsidRPr="00A927B0">
        <w:rPr>
          <w:szCs w:val="20"/>
        </w:rPr>
        <w:t xml:space="preserve"> </w:t>
      </w:r>
      <w:r w:rsidRPr="00A927B0">
        <w:rPr>
          <w:szCs w:val="20"/>
          <w:u w:val="single"/>
        </w:rPr>
        <w:t>fremontii</w:t>
      </w:r>
      <w:r w:rsidRPr="00A927B0">
        <w:rPr>
          <w:szCs w:val="20"/>
        </w:rPr>
        <w:t>) and Serviceberry (</w:t>
      </w:r>
      <w:r w:rsidRPr="00A927B0">
        <w:rPr>
          <w:szCs w:val="20"/>
          <w:u w:val="single"/>
        </w:rPr>
        <w:t>Amelanchier</w:t>
      </w:r>
      <w:r w:rsidRPr="00A927B0">
        <w:rPr>
          <w:szCs w:val="20"/>
        </w:rPr>
        <w:t xml:space="preserve"> </w:t>
      </w:r>
      <w:r w:rsidRPr="00A927B0">
        <w:rPr>
          <w:szCs w:val="20"/>
          <w:u w:val="single"/>
        </w:rPr>
        <w:t>pallida</w:t>
      </w:r>
      <w:r w:rsidRPr="00A927B0">
        <w:rPr>
          <w:szCs w:val="20"/>
        </w:rPr>
        <w:t>).  The Greenleaf Manzanita Series often occupies openings within the White Fir and Mixed Conifer - Fir Series.</w:t>
      </w:r>
    </w:p>
    <w:p w14:paraId="1ECBD263" w14:textId="77777777" w:rsidR="0050350B" w:rsidRPr="00A927B0" w:rsidRDefault="0050350B" w:rsidP="0050350B">
      <w:pPr>
        <w:pStyle w:val="Heading6"/>
      </w:pPr>
      <w:r w:rsidRPr="00A927B0">
        <w:t>CL</w:t>
      </w:r>
      <w:r w:rsidRPr="00A927B0">
        <w:tab/>
        <w:t>W</w:t>
      </w:r>
      <w:r>
        <w:t>edgeleaf</w:t>
      </w:r>
      <w:r w:rsidRPr="00A927B0">
        <w:t xml:space="preserve"> C</w:t>
      </w:r>
      <w:r>
        <w:t>eanothus</w:t>
      </w:r>
      <w:r w:rsidRPr="00A927B0">
        <w:t xml:space="preserve"> S</w:t>
      </w:r>
      <w:r>
        <w:t>eries</w:t>
      </w:r>
    </w:p>
    <w:p w14:paraId="0C52DC5C" w14:textId="77777777" w:rsidR="0050350B" w:rsidRPr="00A927B0" w:rsidRDefault="0050350B" w:rsidP="0050350B">
      <w:pPr>
        <w:rPr>
          <w:szCs w:val="20"/>
        </w:rPr>
      </w:pPr>
      <w:r w:rsidRPr="00A927B0">
        <w:rPr>
          <w:szCs w:val="20"/>
        </w:rPr>
        <w:t>Wedgeleaf Ceanothus (</w:t>
      </w:r>
      <w:r w:rsidRPr="00A927B0">
        <w:rPr>
          <w:szCs w:val="20"/>
          <w:u w:val="single"/>
        </w:rPr>
        <w:t>C</w:t>
      </w:r>
      <w:r w:rsidRPr="00A927B0">
        <w:rPr>
          <w:szCs w:val="20"/>
        </w:rPr>
        <w:t xml:space="preserve">. </w:t>
      </w:r>
      <w:r w:rsidRPr="00A927B0">
        <w:rPr>
          <w:szCs w:val="20"/>
          <w:u w:val="single"/>
        </w:rPr>
        <w:t>cuneatus</w:t>
      </w:r>
      <w:r w:rsidRPr="00A927B0">
        <w:rPr>
          <w:szCs w:val="20"/>
        </w:rPr>
        <w:t>) is widely distributed throughout California on low elevation chaparral sites and is usually a major component of the Northern Mixed Chaparral Series.  It becomes locally dominant in widesread areas of the Klamath Mountains Section below an elevation of about 3000 ft (915 m).  These are usually disturbed or burned areas that indicate good tree growing conditions.  It grades into the chaparral series as well as the Gray Pine and Douglas-Fir series. Shrub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xml:space="preserve">) and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may be associates in the interior areas.</w:t>
      </w:r>
    </w:p>
    <w:p w14:paraId="62013695" w14:textId="77777777" w:rsidR="0050350B" w:rsidRPr="00A927B0" w:rsidRDefault="0050350B" w:rsidP="0050350B">
      <w:pPr>
        <w:pStyle w:val="Heading6"/>
      </w:pPr>
      <w:r w:rsidRPr="00A927B0">
        <w:t>BM</w:t>
      </w:r>
      <w:r w:rsidRPr="00A927B0">
        <w:tab/>
        <w:t>C</w:t>
      </w:r>
      <w:r>
        <w:t>urlleaf</w:t>
      </w:r>
      <w:r w:rsidRPr="00A927B0">
        <w:t xml:space="preserve"> M</w:t>
      </w:r>
      <w:r>
        <w:t>ountain</w:t>
      </w:r>
      <w:r w:rsidRPr="00A927B0">
        <w:t xml:space="preserve"> M</w:t>
      </w:r>
      <w:r>
        <w:t>ahogany</w:t>
      </w:r>
      <w:r w:rsidRPr="00A927B0">
        <w:t xml:space="preserve"> S</w:t>
      </w:r>
      <w:r>
        <w:t>eries</w:t>
      </w:r>
    </w:p>
    <w:p w14:paraId="6397ECEF" w14:textId="77777777" w:rsidR="0050350B" w:rsidRPr="00A927B0" w:rsidRDefault="0050350B" w:rsidP="0050350B">
      <w:pPr>
        <w:rPr>
          <w:szCs w:val="20"/>
        </w:rPr>
      </w:pPr>
      <w:r w:rsidRPr="00A927B0">
        <w:rPr>
          <w:szCs w:val="20"/>
        </w:rPr>
        <w:t>This Series, dominated by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occurs on rocky outcrops such as scarp offsets, rocky colluvial slopes, and rocky lava pressure ridges throughout the drier regions of  California.  It is commonly found in the Scott River watershed in the eastern Klamath Mountains Section of this area and more abundantly in areas further eastward.  These shrubs are often seen as inclusions in the Eastside Pine and Western Juniper Series.  Many of the stands are relatively old due to their location in less fire prone areas since the understory is very sparse or nonexistent and there is almost no soil development. The associated conifers of this Series are Jeffrey Pine (</w:t>
      </w:r>
      <w:r w:rsidRPr="00A927B0">
        <w:rPr>
          <w:szCs w:val="20"/>
          <w:u w:val="single"/>
        </w:rPr>
        <w:t>Pinus</w:t>
      </w:r>
      <w:r w:rsidRPr="00A927B0">
        <w:rPr>
          <w:szCs w:val="20"/>
        </w:rPr>
        <w:t xml:space="preserve"> </w:t>
      </w:r>
      <w:r w:rsidRPr="00A927B0">
        <w:rPr>
          <w:szCs w:val="20"/>
          <w:u w:val="single"/>
        </w:rPr>
        <w:t>jeffreyi</w:t>
      </w:r>
      <w:r w:rsidRPr="00A927B0">
        <w:rPr>
          <w:szCs w:val="20"/>
        </w:rPr>
        <w:t>) and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xml:space="preserve"> vaf. </w:t>
      </w:r>
      <w:r w:rsidRPr="00A927B0">
        <w:rPr>
          <w:szCs w:val="20"/>
          <w:u w:val="single"/>
        </w:rPr>
        <w:t>occidentalis</w:t>
      </w:r>
      <w:r w:rsidRPr="00A927B0">
        <w:rPr>
          <w:szCs w:val="20"/>
        </w:rPr>
        <w:t>).</w:t>
      </w:r>
    </w:p>
    <w:p w14:paraId="28A7CA7C" w14:textId="77777777" w:rsidR="0050350B" w:rsidRPr="00A927B0" w:rsidRDefault="0050350B" w:rsidP="0050350B">
      <w:pPr>
        <w:pStyle w:val="Heading5"/>
      </w:pPr>
      <w:bookmarkStart w:id="30" w:name="_Toc433187182"/>
      <w:r w:rsidRPr="00A927B0">
        <w:t>A</w:t>
      </w:r>
      <w:r>
        <w:t>lpine</w:t>
      </w:r>
      <w:r w:rsidRPr="00A927B0">
        <w:t xml:space="preserve"> D</w:t>
      </w:r>
      <w:r>
        <w:t>warf</w:t>
      </w:r>
      <w:r w:rsidRPr="00A927B0">
        <w:t xml:space="preserve"> S</w:t>
      </w:r>
      <w:r>
        <w:t>crub</w:t>
      </w:r>
      <w:bookmarkEnd w:id="30"/>
    </w:p>
    <w:p w14:paraId="480FD0A9" w14:textId="77777777" w:rsidR="0050350B" w:rsidRPr="00A927B0" w:rsidRDefault="0050350B" w:rsidP="0050350B">
      <w:pPr>
        <w:pStyle w:val="Heading6"/>
      </w:pPr>
      <w:r w:rsidRPr="00A927B0">
        <w:t>AC</w:t>
      </w:r>
      <w:r w:rsidRPr="00A927B0">
        <w:tab/>
        <w:t>C</w:t>
      </w:r>
      <w:r>
        <w:t>ushion</w:t>
      </w:r>
      <w:r w:rsidRPr="00A927B0">
        <w:t xml:space="preserve"> P</w:t>
      </w:r>
      <w:r>
        <w:t>lant</w:t>
      </w:r>
      <w:r w:rsidRPr="00A927B0">
        <w:t xml:space="preserve"> S</w:t>
      </w:r>
      <w:r>
        <w:t>eries</w:t>
      </w:r>
    </w:p>
    <w:p w14:paraId="21C4C687" w14:textId="77777777" w:rsidR="0050350B" w:rsidRPr="00A927B0" w:rsidRDefault="0050350B" w:rsidP="0050350B">
      <w:pPr>
        <w:rPr>
          <w:szCs w:val="20"/>
        </w:rPr>
      </w:pPr>
      <w:r w:rsidRPr="00A927B0">
        <w:rPr>
          <w:szCs w:val="20"/>
        </w:rPr>
        <w:t>This alpine Series consists of perennial herbs or dwarf shrubs, including cushion-like forms.  It forms a low turf on favorable sites but is more often scattered among the rocks and gravel above the tree frostline.  This type is subject to severe winds and very low temperatures in winter and on windward slopes, which are often blown almost clear of snow.  More protected slopes accumulate deep snowdrifts which may presist until midsummer or later.  The substrate is rocky, with little soil formation and excellent drainage.  The Series occurs above the Subalpine Conifer, Whitebark Pine, Foxtail Pine and Mountain Hemlock Series on the highest peaks of the Klamath Mountains Section (Trinity Alps and Salmon-Scott Mountains.  Elevations are usually above 7500 ft (2286 m).  Many of the plants have conspicuous flowers, including such species as White Heather (</w:t>
      </w:r>
      <w:r w:rsidRPr="00A927B0">
        <w:rPr>
          <w:szCs w:val="20"/>
          <w:u w:val="single"/>
        </w:rPr>
        <w:t>Cassiope</w:t>
      </w:r>
      <w:r w:rsidRPr="00A927B0">
        <w:rPr>
          <w:szCs w:val="20"/>
        </w:rPr>
        <w:t xml:space="preserve"> </w:t>
      </w:r>
      <w:r w:rsidRPr="00A927B0">
        <w:rPr>
          <w:szCs w:val="20"/>
          <w:u w:val="single"/>
        </w:rPr>
        <w:t>mertensiana)</w:t>
      </w:r>
      <w:r w:rsidRPr="00A927B0">
        <w:rPr>
          <w:szCs w:val="20"/>
        </w:rPr>
        <w:t xml:space="preserve">, Indian </w:t>
      </w:r>
      <w:proofErr w:type="gramStart"/>
      <w:r w:rsidRPr="00A927B0">
        <w:rPr>
          <w:szCs w:val="20"/>
        </w:rPr>
        <w:t>Paintbrush</w:t>
      </w:r>
      <w:proofErr w:type="gramEnd"/>
      <w:r w:rsidRPr="00A927B0">
        <w:rPr>
          <w:szCs w:val="20"/>
        </w:rPr>
        <w:t xml:space="preserve"> (</w:t>
      </w:r>
      <w:r w:rsidRPr="00A927B0">
        <w:rPr>
          <w:szCs w:val="20"/>
          <w:u w:val="single"/>
        </w:rPr>
        <w:t>Castilleja</w:t>
      </w:r>
      <w:r w:rsidRPr="00A927B0">
        <w:rPr>
          <w:szCs w:val="20"/>
        </w:rPr>
        <w:t xml:space="preserve"> </w:t>
      </w:r>
      <w:r w:rsidRPr="00A927B0">
        <w:rPr>
          <w:szCs w:val="20"/>
          <w:u w:val="single"/>
        </w:rPr>
        <w:t>arachnoidea</w:t>
      </w:r>
      <w:r w:rsidRPr="00A927B0">
        <w:rPr>
          <w:szCs w:val="20"/>
        </w:rPr>
        <w:t>), Sierra Primrose (</w:t>
      </w:r>
      <w:r w:rsidRPr="00A927B0">
        <w:rPr>
          <w:szCs w:val="20"/>
          <w:u w:val="single"/>
        </w:rPr>
        <w:t>Primula</w:t>
      </w:r>
      <w:r w:rsidRPr="00A927B0">
        <w:rPr>
          <w:szCs w:val="20"/>
        </w:rPr>
        <w:t xml:space="preserve"> </w:t>
      </w:r>
      <w:r w:rsidRPr="00A927B0">
        <w:rPr>
          <w:szCs w:val="20"/>
          <w:u w:val="single"/>
        </w:rPr>
        <w:lastRenderedPageBreak/>
        <w:t>suffrutescens</w:t>
      </w:r>
      <w:r w:rsidRPr="00A927B0">
        <w:rPr>
          <w:szCs w:val="20"/>
        </w:rPr>
        <w:t xml:space="preserve">), species of </w:t>
      </w:r>
      <w:r w:rsidRPr="00A927B0">
        <w:rPr>
          <w:szCs w:val="20"/>
          <w:u w:val="single"/>
        </w:rPr>
        <w:t>Draba</w:t>
      </w:r>
      <w:r w:rsidRPr="00A927B0">
        <w:rPr>
          <w:szCs w:val="20"/>
        </w:rPr>
        <w:t>, and Fireweed (</w:t>
      </w:r>
      <w:r w:rsidRPr="00A927B0">
        <w:rPr>
          <w:szCs w:val="20"/>
          <w:u w:val="single"/>
        </w:rPr>
        <w:t>Epilobium</w:t>
      </w:r>
      <w:r w:rsidRPr="00A927B0">
        <w:rPr>
          <w:szCs w:val="20"/>
        </w:rPr>
        <w:t xml:space="preserve"> spp.).  Alumroot (</w:t>
      </w:r>
      <w:r w:rsidRPr="00A927B0">
        <w:rPr>
          <w:szCs w:val="20"/>
          <w:u w:val="single"/>
        </w:rPr>
        <w:t>Heuchera</w:t>
      </w:r>
      <w:r w:rsidRPr="00A927B0">
        <w:rPr>
          <w:szCs w:val="20"/>
        </w:rPr>
        <w:t xml:space="preserve"> </w:t>
      </w:r>
      <w:r w:rsidRPr="00A927B0">
        <w:rPr>
          <w:szCs w:val="20"/>
          <w:u w:val="single"/>
        </w:rPr>
        <w:t>pringlei</w:t>
      </w:r>
      <w:r w:rsidRPr="00A927B0">
        <w:rPr>
          <w:szCs w:val="20"/>
        </w:rPr>
        <w:t>), Rock Spiraea (</w:t>
      </w:r>
      <w:r w:rsidRPr="00A927B0">
        <w:rPr>
          <w:szCs w:val="20"/>
          <w:u w:val="single"/>
        </w:rPr>
        <w:t>Holodiscus</w:t>
      </w:r>
      <w:r w:rsidRPr="00A927B0">
        <w:rPr>
          <w:szCs w:val="20"/>
        </w:rPr>
        <w:t xml:space="preserve"> </w:t>
      </w:r>
      <w:r w:rsidRPr="00A927B0">
        <w:rPr>
          <w:szCs w:val="20"/>
          <w:u w:val="single"/>
        </w:rPr>
        <w:t>microphyllus</w:t>
      </w:r>
      <w:r w:rsidRPr="00A927B0">
        <w:rPr>
          <w:szCs w:val="20"/>
        </w:rPr>
        <w:t>), Buttercup (</w:t>
      </w:r>
      <w:r w:rsidRPr="00A927B0">
        <w:rPr>
          <w:szCs w:val="20"/>
          <w:u w:val="single"/>
        </w:rPr>
        <w:t>Ranunculus</w:t>
      </w:r>
      <w:r w:rsidRPr="00A927B0">
        <w:rPr>
          <w:szCs w:val="20"/>
        </w:rPr>
        <w:t xml:space="preserve"> </w:t>
      </w:r>
      <w:r w:rsidRPr="00A927B0">
        <w:rPr>
          <w:szCs w:val="20"/>
          <w:u w:val="single"/>
        </w:rPr>
        <w:t>eschscholtzii</w:t>
      </w:r>
      <w:r w:rsidRPr="00A927B0">
        <w:rPr>
          <w:szCs w:val="20"/>
        </w:rPr>
        <w:t>), Mountain Sorrel (</w:t>
      </w:r>
      <w:r w:rsidRPr="00A927B0">
        <w:rPr>
          <w:szCs w:val="20"/>
          <w:u w:val="single"/>
        </w:rPr>
        <w:t>Oxyria</w:t>
      </w:r>
      <w:r w:rsidRPr="00A927B0">
        <w:rPr>
          <w:szCs w:val="20"/>
        </w:rPr>
        <w:t xml:space="preserve"> </w:t>
      </w:r>
      <w:r w:rsidRPr="00A927B0">
        <w:rPr>
          <w:szCs w:val="20"/>
          <w:u w:val="single"/>
        </w:rPr>
        <w:t>digyna</w:t>
      </w:r>
      <w:r w:rsidRPr="00A927B0">
        <w:rPr>
          <w:szCs w:val="20"/>
        </w:rPr>
        <w:t>), Sibbaldia (</w:t>
      </w:r>
      <w:r w:rsidRPr="00A927B0">
        <w:rPr>
          <w:szCs w:val="20"/>
          <w:u w:val="single"/>
        </w:rPr>
        <w:t>Sibbaldia</w:t>
      </w:r>
      <w:r w:rsidRPr="00A927B0">
        <w:rPr>
          <w:szCs w:val="20"/>
        </w:rPr>
        <w:t xml:space="preserve"> </w:t>
      </w:r>
      <w:r w:rsidRPr="00A927B0">
        <w:rPr>
          <w:szCs w:val="20"/>
          <w:u w:val="single"/>
        </w:rPr>
        <w:t>procumbens</w:t>
      </w:r>
      <w:r w:rsidRPr="00A927B0">
        <w:rPr>
          <w:szCs w:val="20"/>
        </w:rPr>
        <w:t>) and Saxifrage (</w:t>
      </w:r>
      <w:r w:rsidRPr="00A927B0">
        <w:rPr>
          <w:szCs w:val="20"/>
          <w:u w:val="single"/>
        </w:rPr>
        <w:t>Saxifraga</w:t>
      </w:r>
      <w:r w:rsidRPr="00A927B0">
        <w:rPr>
          <w:szCs w:val="20"/>
        </w:rPr>
        <w:t xml:space="preserve"> </w:t>
      </w:r>
      <w:r w:rsidRPr="00A927B0">
        <w:rPr>
          <w:szCs w:val="20"/>
          <w:u w:val="single"/>
        </w:rPr>
        <w:t>fragarioides</w:t>
      </w:r>
      <w:r w:rsidRPr="00A927B0">
        <w:rPr>
          <w:szCs w:val="20"/>
        </w:rPr>
        <w:t>) also occur in this region.</w:t>
      </w:r>
    </w:p>
    <w:p w14:paraId="5EE1B76D" w14:textId="77777777" w:rsidR="0050350B" w:rsidRPr="00A927B0" w:rsidRDefault="0050350B" w:rsidP="0050350B">
      <w:pPr>
        <w:pStyle w:val="Heading5"/>
      </w:pPr>
      <w:bookmarkStart w:id="31" w:name="_Toc433187183"/>
      <w:r w:rsidRPr="00A927B0">
        <w:t>H</w:t>
      </w:r>
      <w:r>
        <w:t>erbaceous</w:t>
      </w:r>
      <w:bookmarkEnd w:id="31"/>
    </w:p>
    <w:p w14:paraId="1446A6EB" w14:textId="77777777" w:rsidR="0050350B" w:rsidRPr="00A927B0" w:rsidRDefault="0050350B" w:rsidP="0050350B">
      <w:pPr>
        <w:pStyle w:val="Heading6"/>
      </w:pPr>
      <w:r w:rsidRPr="00A927B0">
        <w:t>HG</w:t>
      </w:r>
      <w:r w:rsidRPr="00A927B0">
        <w:tab/>
        <w:t>A</w:t>
      </w:r>
      <w:r>
        <w:t>nnual</w:t>
      </w:r>
      <w:r w:rsidRPr="00A927B0">
        <w:t xml:space="preserve"> G</w:t>
      </w:r>
      <w:r>
        <w:t>rass</w:t>
      </w:r>
      <w:r w:rsidRPr="00A927B0">
        <w:t xml:space="preserve"> - F</w:t>
      </w:r>
      <w:r>
        <w:t>orb</w:t>
      </w:r>
      <w:r w:rsidRPr="00A927B0">
        <w:t xml:space="preserve"> S</w:t>
      </w:r>
      <w:r>
        <w:t>eries</w:t>
      </w:r>
    </w:p>
    <w:p w14:paraId="757E426F" w14:textId="77777777" w:rsidR="0050350B" w:rsidRPr="00A927B0" w:rsidRDefault="0050350B" w:rsidP="0050350B">
      <w:pPr>
        <w:rPr>
          <w:szCs w:val="20"/>
        </w:rPr>
      </w:pPr>
      <w:r w:rsidRPr="00A927B0">
        <w:rPr>
          <w:szCs w:val="20"/>
        </w:rPr>
        <w:t>Small areas of dry grasslands are found scattered at moderately low elevations in the western Klamath Mountains, especially on privately owned lands and in the western Trinity Alps area.  In the North Coast Ranges, these areas become more extensive on private lands scattered throughout the project area.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stands are often found adjacent to these sites.  These species include introduced and native annual grasses such as Brome (</w:t>
      </w:r>
      <w:r w:rsidRPr="00A927B0">
        <w:rPr>
          <w:szCs w:val="20"/>
          <w:u w:val="single"/>
        </w:rPr>
        <w:t>Bromus</w:t>
      </w:r>
      <w:r w:rsidRPr="00A927B0">
        <w:rPr>
          <w:szCs w:val="20"/>
        </w:rPr>
        <w:t xml:space="preserve"> spp.), Bluegrass (</w:t>
      </w:r>
      <w:r w:rsidRPr="00A927B0">
        <w:rPr>
          <w:szCs w:val="20"/>
          <w:u w:val="single"/>
        </w:rPr>
        <w:t>Poa</w:t>
      </w:r>
      <w:r w:rsidRPr="00A927B0">
        <w:rPr>
          <w:szCs w:val="20"/>
        </w:rPr>
        <w:t xml:space="preserve"> spp.), Wildoats (</w:t>
      </w:r>
      <w:r w:rsidRPr="00A927B0">
        <w:rPr>
          <w:szCs w:val="20"/>
          <w:u w:val="single"/>
        </w:rPr>
        <w:t>Avena</w:t>
      </w:r>
      <w:r w:rsidRPr="00A927B0">
        <w:rPr>
          <w:szCs w:val="20"/>
        </w:rPr>
        <w:t xml:space="preserve"> spp.), Fescue (</w:t>
      </w:r>
      <w:r w:rsidRPr="00A927B0">
        <w:rPr>
          <w:szCs w:val="20"/>
          <w:u w:val="single"/>
        </w:rPr>
        <w:t>Vulpia</w:t>
      </w:r>
      <w:r w:rsidRPr="00A927B0">
        <w:rPr>
          <w:szCs w:val="20"/>
        </w:rPr>
        <w:t xml:space="preserve"> spp.), Dogtail (</w:t>
      </w:r>
      <w:r w:rsidRPr="00A927B0">
        <w:rPr>
          <w:szCs w:val="20"/>
          <w:u w:val="single"/>
        </w:rPr>
        <w:t>Cynosurus</w:t>
      </w:r>
      <w:r w:rsidRPr="00A927B0">
        <w:rPr>
          <w:szCs w:val="20"/>
        </w:rPr>
        <w:t xml:space="preserve"> spp.) and a variety of forbs such as Checker Mallow (</w:t>
      </w:r>
      <w:r w:rsidRPr="00A927B0">
        <w:rPr>
          <w:szCs w:val="20"/>
          <w:u w:val="single"/>
        </w:rPr>
        <w:t>Sidalcea</w:t>
      </w:r>
      <w:r w:rsidRPr="00A927B0">
        <w:rPr>
          <w:szCs w:val="20"/>
        </w:rPr>
        <w:t xml:space="preserve"> spp.), Brodiaea (</w:t>
      </w:r>
      <w:r w:rsidRPr="00A927B0">
        <w:rPr>
          <w:szCs w:val="20"/>
          <w:u w:val="single"/>
        </w:rPr>
        <w:t>Brodiaea</w:t>
      </w:r>
      <w:r w:rsidRPr="00A927B0">
        <w:rPr>
          <w:szCs w:val="20"/>
        </w:rPr>
        <w:t xml:space="preserve"> spp.), Wild Hyacinth (</w:t>
      </w:r>
      <w:r w:rsidRPr="00A927B0">
        <w:rPr>
          <w:szCs w:val="20"/>
          <w:u w:val="single"/>
        </w:rPr>
        <w:t>Dichelostemma</w:t>
      </w:r>
      <w:r w:rsidRPr="00A927B0">
        <w:rPr>
          <w:szCs w:val="20"/>
        </w:rPr>
        <w:t xml:space="preserve"> spp.), Yampah (</w:t>
      </w:r>
      <w:r w:rsidRPr="00A927B0">
        <w:rPr>
          <w:szCs w:val="20"/>
          <w:u w:val="single"/>
        </w:rPr>
        <w:t>Perideridia</w:t>
      </w:r>
      <w:r w:rsidRPr="00A927B0">
        <w:rPr>
          <w:szCs w:val="20"/>
        </w:rPr>
        <w:t xml:space="preserve"> spp.) and Mariposa Lily (</w:t>
      </w:r>
      <w:r w:rsidRPr="00A927B0">
        <w:rPr>
          <w:szCs w:val="20"/>
          <w:u w:val="single"/>
        </w:rPr>
        <w:t>Calochortus</w:t>
      </w:r>
      <w:r w:rsidRPr="00A927B0">
        <w:rPr>
          <w:szCs w:val="20"/>
        </w:rPr>
        <w:t xml:space="preserve"> spp.).</w:t>
      </w:r>
    </w:p>
    <w:p w14:paraId="10035643" w14:textId="77777777" w:rsidR="0050350B" w:rsidRPr="00A927B0" w:rsidRDefault="0050350B" w:rsidP="0050350B">
      <w:pPr>
        <w:pStyle w:val="Heading6"/>
      </w:pPr>
      <w:r w:rsidRPr="00A927B0">
        <w:t xml:space="preserve">HJ </w:t>
      </w:r>
      <w:r w:rsidRPr="00A927B0">
        <w:tab/>
        <w:t>W</w:t>
      </w:r>
      <w:r>
        <w:t>et</w:t>
      </w:r>
      <w:r w:rsidRPr="00A927B0">
        <w:t xml:space="preserve"> M</w:t>
      </w:r>
      <w:r>
        <w:t>eadows</w:t>
      </w:r>
      <w:r w:rsidRPr="00A927B0">
        <w:t xml:space="preserve"> (G</w:t>
      </w:r>
      <w:r>
        <w:t>rass</w:t>
      </w:r>
      <w:r w:rsidRPr="00A927B0">
        <w:t xml:space="preserve"> - S</w:t>
      </w:r>
      <w:r>
        <w:t>edge</w:t>
      </w:r>
      <w:r w:rsidRPr="00A927B0">
        <w:t xml:space="preserve"> - R</w:t>
      </w:r>
      <w:r>
        <w:t>ush</w:t>
      </w:r>
      <w:r w:rsidRPr="00A927B0">
        <w:t>) S</w:t>
      </w:r>
      <w:r>
        <w:t>eries</w:t>
      </w:r>
    </w:p>
    <w:p w14:paraId="6B10F9CA" w14:textId="77777777" w:rsidR="0050350B" w:rsidRPr="00A927B0" w:rsidRDefault="0050350B" w:rsidP="0050350B">
      <w:pPr>
        <w:rPr>
          <w:szCs w:val="20"/>
        </w:rPr>
      </w:pPr>
      <w:r w:rsidRPr="00A927B0">
        <w:rPr>
          <w:szCs w:val="20"/>
        </w:rPr>
        <w:t>Perennially or seasonally wet meadows and grasslands occur on level or gently sloping areas adjacent to perennial streams, seeps, springs, and near lakes.  They have been identified in the Siskiyou, North Trinity, Snow, and Yolla Bolly Mountains, in Plaskett Meadows and in the Eel River and Letts Creek watersheds, among other areas.  These are usually small sites that are occupied by obligate hydrophytes such as Sedges (</w:t>
      </w:r>
      <w:r w:rsidRPr="00A927B0">
        <w:rPr>
          <w:szCs w:val="20"/>
          <w:u w:val="single"/>
        </w:rPr>
        <w:t>Carex</w:t>
      </w:r>
      <w:r w:rsidRPr="00A927B0">
        <w:rPr>
          <w:szCs w:val="20"/>
        </w:rPr>
        <w:t xml:space="preserve"> spp.), Rushes (</w:t>
      </w:r>
      <w:r w:rsidRPr="00A927B0">
        <w:rPr>
          <w:szCs w:val="20"/>
          <w:u w:val="single"/>
        </w:rPr>
        <w:t>Juncus</w:t>
      </w:r>
      <w:r w:rsidRPr="00A927B0">
        <w:rPr>
          <w:szCs w:val="20"/>
        </w:rPr>
        <w:t xml:space="preserve"> spp.), Bulrushes (</w:t>
      </w:r>
      <w:r w:rsidRPr="00A927B0">
        <w:rPr>
          <w:szCs w:val="20"/>
          <w:u w:val="single"/>
        </w:rPr>
        <w:t>Scirpus</w:t>
      </w:r>
      <w:r w:rsidRPr="00A927B0">
        <w:rPr>
          <w:szCs w:val="20"/>
        </w:rPr>
        <w:t xml:space="preserve"> spp.) as well as perennial grasses such as Bluegrass (</w:t>
      </w:r>
      <w:r w:rsidRPr="00A927B0">
        <w:rPr>
          <w:szCs w:val="20"/>
          <w:u w:val="single"/>
        </w:rPr>
        <w:t>Poa</w:t>
      </w:r>
      <w:r w:rsidRPr="00A927B0">
        <w:rPr>
          <w:szCs w:val="20"/>
        </w:rPr>
        <w:t xml:space="preserve"> spp.), Brome (</w:t>
      </w:r>
      <w:r w:rsidRPr="00A927B0">
        <w:rPr>
          <w:szCs w:val="20"/>
          <w:u w:val="single"/>
        </w:rPr>
        <w:t>Bromus</w:t>
      </w:r>
      <w:r w:rsidRPr="00A927B0">
        <w:rPr>
          <w:szCs w:val="20"/>
        </w:rPr>
        <w:t xml:space="preserve"> spp.), Fescue (</w:t>
      </w:r>
      <w:r w:rsidRPr="00A927B0">
        <w:rPr>
          <w:szCs w:val="20"/>
          <w:u w:val="single"/>
        </w:rPr>
        <w:t>Festuca</w:t>
      </w:r>
      <w:r w:rsidRPr="00A927B0">
        <w:rPr>
          <w:szCs w:val="20"/>
        </w:rPr>
        <w:t xml:space="preserve"> spp.), Oniongrass (</w:t>
      </w:r>
      <w:r w:rsidRPr="00A927B0">
        <w:rPr>
          <w:szCs w:val="20"/>
          <w:u w:val="single"/>
        </w:rPr>
        <w:t>Melica</w:t>
      </w:r>
      <w:r w:rsidRPr="00A927B0">
        <w:rPr>
          <w:szCs w:val="20"/>
        </w:rPr>
        <w:t xml:space="preserve"> spp.), and Reedgrass (</w:t>
      </w:r>
      <w:r w:rsidRPr="00A927B0">
        <w:rPr>
          <w:szCs w:val="20"/>
          <w:u w:val="single"/>
        </w:rPr>
        <w:t>Calamagrostis</w:t>
      </w:r>
      <w:r w:rsidRPr="00A927B0">
        <w:rPr>
          <w:szCs w:val="20"/>
        </w:rPr>
        <w:t xml:space="preserve"> spp.)  These moist sites encourage the development of a rich herbaceous layer that includes such species as Lily (</w:t>
      </w:r>
      <w:r w:rsidRPr="00A927B0">
        <w:rPr>
          <w:szCs w:val="20"/>
          <w:u w:val="single"/>
        </w:rPr>
        <w:t>Lilium</w:t>
      </w:r>
      <w:r w:rsidRPr="00A927B0">
        <w:rPr>
          <w:szCs w:val="20"/>
        </w:rPr>
        <w:t xml:space="preserve"> spp.), False Hellebore (</w:t>
      </w:r>
      <w:r w:rsidRPr="00A927B0">
        <w:rPr>
          <w:szCs w:val="20"/>
          <w:u w:val="single"/>
        </w:rPr>
        <w:t>Veratrum</w:t>
      </w:r>
      <w:r w:rsidRPr="00A927B0">
        <w:rPr>
          <w:szCs w:val="20"/>
        </w:rPr>
        <w:t xml:space="preserve"> spp.), Shooting Star (</w:t>
      </w:r>
      <w:r w:rsidRPr="00A927B0">
        <w:rPr>
          <w:szCs w:val="20"/>
          <w:u w:val="single"/>
        </w:rPr>
        <w:t>Dodechatheon</w:t>
      </w:r>
      <w:r w:rsidRPr="00A927B0">
        <w:rPr>
          <w:szCs w:val="20"/>
        </w:rPr>
        <w:t xml:space="preserve"> spp.), Gentian (</w:t>
      </w:r>
      <w:r w:rsidRPr="00A927B0">
        <w:rPr>
          <w:szCs w:val="20"/>
          <w:u w:val="single"/>
        </w:rPr>
        <w:t>Gentiana</w:t>
      </w:r>
      <w:r w:rsidRPr="00A927B0">
        <w:rPr>
          <w:szCs w:val="20"/>
        </w:rPr>
        <w:t>) spp. and Lousewort (</w:t>
      </w:r>
      <w:r w:rsidRPr="00A927B0">
        <w:rPr>
          <w:szCs w:val="20"/>
          <w:u w:val="single"/>
        </w:rPr>
        <w:t>Pedicularis</w:t>
      </w:r>
      <w:r w:rsidRPr="00A927B0">
        <w:rPr>
          <w:szCs w:val="20"/>
        </w:rPr>
        <w:t xml:space="preserve"> spp.).  Meadow edges often abruptly terminate in upper montane coniferous forest species such as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Jeffrey Pine (</w:t>
      </w:r>
      <w:r w:rsidRPr="00A927B0">
        <w:rPr>
          <w:szCs w:val="20"/>
          <w:u w:val="single"/>
        </w:rPr>
        <w:t>P</w:t>
      </w:r>
      <w:r w:rsidRPr="00A927B0">
        <w:rPr>
          <w:szCs w:val="20"/>
        </w:rPr>
        <w:t xml:space="preserve">. </w:t>
      </w:r>
      <w:r w:rsidRPr="00A927B0">
        <w:rPr>
          <w:szCs w:val="20"/>
          <w:u w:val="single"/>
        </w:rPr>
        <w:t>jeffreyi</w:t>
      </w:r>
      <w:r w:rsidRPr="00A927B0">
        <w:rPr>
          <w:szCs w:val="20"/>
        </w:rPr>
        <w:t>).</w:t>
      </w:r>
    </w:p>
    <w:p w14:paraId="44956600" w14:textId="77777777" w:rsidR="0050350B" w:rsidRPr="00A927B0" w:rsidRDefault="0050350B" w:rsidP="0050350B">
      <w:pPr>
        <w:pStyle w:val="Heading4"/>
      </w:pPr>
      <w:bookmarkStart w:id="32" w:name="_Toc433187184"/>
      <w:r w:rsidRPr="00A927B0">
        <w:t>N</w:t>
      </w:r>
      <w:r>
        <w:t>orth</w:t>
      </w:r>
      <w:r w:rsidRPr="00A927B0">
        <w:t xml:space="preserve"> S</w:t>
      </w:r>
      <w:r>
        <w:t>ierran</w:t>
      </w:r>
      <w:r w:rsidRPr="00A927B0">
        <w:t xml:space="preserve"> E</w:t>
      </w:r>
      <w:r>
        <w:t>cological</w:t>
      </w:r>
      <w:r w:rsidRPr="00A927B0">
        <w:t xml:space="preserve"> P</w:t>
      </w:r>
      <w:r>
        <w:t>rovince</w:t>
      </w:r>
      <w:bookmarkEnd w:id="32"/>
    </w:p>
    <w:p w14:paraId="3276D914" w14:textId="77777777" w:rsidR="0050350B" w:rsidRPr="00A927B0" w:rsidRDefault="0050350B" w:rsidP="0050350B">
      <w:pPr>
        <w:pStyle w:val="Heading5"/>
      </w:pPr>
      <w:bookmarkStart w:id="33" w:name="_Toc433187185"/>
      <w:r w:rsidRPr="00A927B0">
        <w:t>C</w:t>
      </w:r>
      <w:r>
        <w:t>onifer</w:t>
      </w:r>
      <w:r w:rsidRPr="00A927B0">
        <w:t xml:space="preserve"> F</w:t>
      </w:r>
      <w:r>
        <w:t>orest</w:t>
      </w:r>
      <w:r w:rsidRPr="00A927B0">
        <w:t>/W</w:t>
      </w:r>
      <w:r>
        <w:t>oodland</w:t>
      </w:r>
      <w:bookmarkEnd w:id="33"/>
    </w:p>
    <w:p w14:paraId="1472AE42" w14:textId="77777777" w:rsidR="0050350B" w:rsidRPr="00A927B0" w:rsidRDefault="0050350B" w:rsidP="0050350B">
      <w:pPr>
        <w:pStyle w:val="Heading6"/>
      </w:pPr>
      <w:r w:rsidRPr="00A927B0">
        <w:t>MB</w:t>
      </w:r>
      <w:r w:rsidRPr="00A927B0">
        <w:tab/>
        <w:t>M</w:t>
      </w:r>
      <w:r>
        <w:t>ixed</w:t>
      </w:r>
      <w:r w:rsidRPr="00A927B0">
        <w:t xml:space="preserve"> C</w:t>
      </w:r>
      <w:r>
        <w:t>onifer</w:t>
      </w:r>
      <w:r w:rsidRPr="00A927B0">
        <w:t xml:space="preserve"> </w:t>
      </w:r>
      <w:r>
        <w:t>with</w:t>
      </w:r>
      <w:r w:rsidRPr="00A927B0">
        <w:t xml:space="preserve"> G</w:t>
      </w:r>
      <w:r>
        <w:t>iant</w:t>
      </w:r>
      <w:r w:rsidRPr="00A927B0">
        <w:t xml:space="preserve"> S</w:t>
      </w:r>
      <w:r>
        <w:t>equoia</w:t>
      </w:r>
      <w:r w:rsidRPr="00A927B0">
        <w:t xml:space="preserve"> (B</w:t>
      </w:r>
      <w:r>
        <w:t>ig</w:t>
      </w:r>
      <w:r w:rsidRPr="00A927B0">
        <w:t xml:space="preserve"> T</w:t>
      </w:r>
      <w:r>
        <w:t>ree</w:t>
      </w:r>
      <w:r w:rsidRPr="00A927B0">
        <w:t>) S</w:t>
      </w:r>
      <w:r>
        <w:t>eries</w:t>
      </w:r>
      <w:r w:rsidRPr="00A927B0">
        <w:t>)</w:t>
      </w:r>
    </w:p>
    <w:p w14:paraId="0E93D33A" w14:textId="77777777" w:rsidR="0050350B" w:rsidRPr="00A927B0" w:rsidRDefault="0050350B" w:rsidP="0050350B">
      <w:pPr>
        <w:rPr>
          <w:szCs w:val="20"/>
        </w:rPr>
      </w:pPr>
      <w:r w:rsidRPr="00A927B0">
        <w:rPr>
          <w:szCs w:val="20"/>
        </w:rPr>
        <w:t>This Series is limited to one stand on the Tahoe National Forest in which the Giant Sequoia or Big Tree (</w:t>
      </w:r>
      <w:r w:rsidRPr="00A927B0">
        <w:rPr>
          <w:szCs w:val="20"/>
          <w:u w:val="single"/>
        </w:rPr>
        <w:t>Sequoiadendron</w:t>
      </w:r>
      <w:r w:rsidRPr="00A927B0">
        <w:rPr>
          <w:szCs w:val="20"/>
        </w:rPr>
        <w:t xml:space="preserve"> </w:t>
      </w:r>
      <w:r w:rsidRPr="00A927B0">
        <w:rPr>
          <w:szCs w:val="20"/>
          <w:u w:val="single"/>
        </w:rPr>
        <w:t>giganteum</w:t>
      </w:r>
      <w:r w:rsidRPr="00A927B0">
        <w:rPr>
          <w:szCs w:val="20"/>
        </w:rPr>
        <w:t>) occurs.  The mixed conifer overstory is dominated by White Fir (</w:t>
      </w:r>
      <w:r w:rsidRPr="00A927B0">
        <w:rPr>
          <w:szCs w:val="20"/>
          <w:u w:val="single"/>
        </w:rPr>
        <w:t>Abies</w:t>
      </w:r>
      <w:r w:rsidRPr="00A927B0">
        <w:rPr>
          <w:szCs w:val="20"/>
        </w:rPr>
        <w:t xml:space="preserve"> </w:t>
      </w:r>
      <w:r w:rsidRPr="00A927B0">
        <w:rPr>
          <w:szCs w:val="20"/>
          <w:u w:val="single"/>
        </w:rPr>
        <w:t>concolor</w:t>
      </w:r>
      <w:r w:rsidRPr="00A927B0">
        <w:rPr>
          <w:szCs w:val="20"/>
        </w:rPr>
        <w:t>).  Additional conifers occur in minor amounts, such as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Groves of Giant Sequoia generally occur within an elevation band of 4000 - 6000 ft (1200</w:t>
      </w:r>
      <w:r>
        <w:rPr>
          <w:szCs w:val="20"/>
        </w:rPr>
        <w:t xml:space="preserve"> –</w:t>
      </w:r>
      <w:r w:rsidRPr="00A927B0">
        <w:rPr>
          <w:szCs w:val="20"/>
        </w:rPr>
        <w:t xml:space="preserve"> 1800</w:t>
      </w:r>
      <w:r>
        <w:rPr>
          <w:szCs w:val="20"/>
        </w:rPr>
        <w:t xml:space="preserve"> </w:t>
      </w:r>
      <w:r w:rsidRPr="00A927B0">
        <w:rPr>
          <w:szCs w:val="20"/>
        </w:rPr>
        <w:t>m) in the Sierras.  As it is not a drought tolerant species, these areas are limited to mesic soils with sufficient soil moisture during the dry summer period.  Stability of these groves is maintained by frequent fires, which reduce competition by White Firs, reduce forest floor litter buildup and allow germination of the Sequoia seeds.</w:t>
      </w:r>
    </w:p>
    <w:p w14:paraId="1F495A89" w14:textId="77777777" w:rsidR="0050350B" w:rsidRPr="00A927B0" w:rsidRDefault="0050350B" w:rsidP="0050350B">
      <w:pPr>
        <w:pStyle w:val="Heading6"/>
      </w:pPr>
      <w:r w:rsidRPr="00A927B0">
        <w:t>MF</w:t>
      </w:r>
      <w:r w:rsidRPr="00A927B0">
        <w:tab/>
        <w:t>M</w:t>
      </w:r>
      <w:r>
        <w:t>ixed</w:t>
      </w:r>
      <w:r w:rsidRPr="00A927B0">
        <w:t xml:space="preserve"> C</w:t>
      </w:r>
      <w:r>
        <w:t>onifer</w:t>
      </w:r>
      <w:r w:rsidRPr="00A927B0">
        <w:t xml:space="preserve"> - F</w:t>
      </w:r>
      <w:r>
        <w:t>ir</w:t>
      </w:r>
      <w:r w:rsidRPr="00A927B0">
        <w:t xml:space="preserve"> S</w:t>
      </w:r>
      <w:r>
        <w:t>eries</w:t>
      </w:r>
    </w:p>
    <w:p w14:paraId="5C22FE7A" w14:textId="77777777" w:rsidR="0050350B" w:rsidRPr="00A927B0" w:rsidRDefault="0050350B" w:rsidP="0050350B">
      <w:pPr>
        <w:rPr>
          <w:szCs w:val="20"/>
        </w:rPr>
      </w:pPr>
      <w:r w:rsidRPr="00A927B0">
        <w:rPr>
          <w:szCs w:val="20"/>
        </w:rPr>
        <w:t>This is the high elevation counterpart of the Mixed Conifer - Pine series.  This series is within t</w:t>
      </w:r>
      <w:r>
        <w:rPr>
          <w:szCs w:val="20"/>
        </w:rPr>
        <w:t>he elevational range of 5000 f</w:t>
      </w:r>
      <w:r w:rsidRPr="00A927B0">
        <w:rPr>
          <w:szCs w:val="20"/>
        </w:rPr>
        <w:t>- 7000 ft (1520</w:t>
      </w:r>
      <w:r>
        <w:rPr>
          <w:szCs w:val="20"/>
        </w:rPr>
        <w:t xml:space="preserve"> –</w:t>
      </w:r>
      <w:r w:rsidRPr="00A927B0">
        <w:rPr>
          <w:szCs w:val="20"/>
        </w:rPr>
        <w:t xml:space="preserve"> 2130</w:t>
      </w:r>
      <w:r>
        <w:rPr>
          <w:szCs w:val="20"/>
        </w:rPr>
        <w:t xml:space="preserve"> </w:t>
      </w:r>
      <w:r w:rsidRPr="00A927B0">
        <w:rPr>
          <w:szCs w:val="20"/>
        </w:rPr>
        <w:t>m), on frigid soils, the major species include White Fir (</w:t>
      </w:r>
      <w:r w:rsidRPr="00A927B0">
        <w:rPr>
          <w:szCs w:val="20"/>
          <w:u w:val="single"/>
        </w:rPr>
        <w:t>Abies</w:t>
      </w:r>
      <w:r w:rsidRPr="00A927B0">
        <w:rPr>
          <w:szCs w:val="20"/>
        </w:rPr>
        <w:t xml:space="preserve"> </w:t>
      </w:r>
      <w:r w:rsidRPr="00A927B0">
        <w:rPr>
          <w:szCs w:val="20"/>
          <w:u w:val="single"/>
        </w:rPr>
        <w:t>concolor</w:t>
      </w:r>
      <w:r w:rsidRPr="00A927B0">
        <w:rPr>
          <w:szCs w:val="20"/>
        </w:rPr>
        <w:t>), Red Fir (</w:t>
      </w:r>
      <w:r w:rsidRPr="00A927B0">
        <w:rPr>
          <w:szCs w:val="20"/>
          <w:u w:val="single"/>
        </w:rPr>
        <w:t>A</w:t>
      </w:r>
      <w:r w:rsidRPr="00A927B0">
        <w:rPr>
          <w:szCs w:val="20"/>
        </w:rPr>
        <w:t xml:space="preserve">. </w:t>
      </w:r>
      <w:r w:rsidRPr="00A927B0">
        <w:rPr>
          <w:szCs w:val="20"/>
          <w:u w:val="single"/>
        </w:rPr>
        <w:t>magnifica</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Jeffrey Pine (</w:t>
      </w:r>
      <w:r w:rsidRPr="00A927B0">
        <w:rPr>
          <w:szCs w:val="20"/>
          <w:u w:val="single"/>
        </w:rPr>
        <w:t>P</w:t>
      </w:r>
      <w:r w:rsidRPr="00A927B0">
        <w:rPr>
          <w:szCs w:val="20"/>
        </w:rPr>
        <w:t xml:space="preserve">. </w:t>
      </w:r>
      <w:r w:rsidRPr="00A927B0">
        <w:rPr>
          <w:szCs w:val="20"/>
          <w:u w:val="single"/>
        </w:rPr>
        <w:t>jeffreyi</w:t>
      </w:r>
      <w:r w:rsidRPr="00A927B0">
        <w:rPr>
          <w:szCs w:val="20"/>
        </w:rPr>
        <w:t xml:space="preserve">).  The lower elevations within this range are primarily </w:t>
      </w:r>
      <w:r w:rsidRPr="00A927B0">
        <w:rPr>
          <w:szCs w:val="20"/>
        </w:rPr>
        <w:lastRenderedPageBreak/>
        <w:t>dominated by White Fir and Jeffrey Pine.  Red Fir becomes more dominant at higher elevations, but Jeffrey Pine and White Fir will continue to occur in decreasing amounts.  Other associates are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Ponderosa Pine (</w:t>
      </w:r>
      <w:r w:rsidRPr="00A927B0">
        <w:rPr>
          <w:szCs w:val="20"/>
          <w:u w:val="single"/>
        </w:rPr>
        <w:t>P</w:t>
      </w:r>
      <w:r w:rsidRPr="00A927B0">
        <w:rPr>
          <w:szCs w:val="20"/>
        </w:rPr>
        <w:t xml:space="preserve">. </w:t>
      </w:r>
      <w:r w:rsidRPr="00A927B0">
        <w:rPr>
          <w:szCs w:val="20"/>
          <w:u w:val="single"/>
        </w:rPr>
        <w:t>ponderosa</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and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are the associated understory shrubs.</w:t>
      </w:r>
    </w:p>
    <w:p w14:paraId="46AC7931" w14:textId="77777777" w:rsidR="0050350B" w:rsidRPr="00A927B0" w:rsidRDefault="0050350B" w:rsidP="0050350B">
      <w:pPr>
        <w:pStyle w:val="Heading6"/>
      </w:pPr>
      <w:r w:rsidRPr="00A927B0">
        <w:t>RF</w:t>
      </w:r>
      <w:r w:rsidRPr="00A927B0">
        <w:tab/>
        <w:t>R</w:t>
      </w:r>
      <w:r>
        <w:t>ed</w:t>
      </w:r>
      <w:r w:rsidRPr="00A927B0">
        <w:t xml:space="preserve"> F</w:t>
      </w:r>
      <w:r>
        <w:t>ir</w:t>
      </w:r>
      <w:r w:rsidRPr="00A927B0">
        <w:t xml:space="preserve"> S</w:t>
      </w:r>
      <w:r>
        <w:t>eries</w:t>
      </w:r>
    </w:p>
    <w:p w14:paraId="61B22477" w14:textId="77777777" w:rsidR="0050350B" w:rsidRPr="00A927B0" w:rsidRDefault="0050350B" w:rsidP="0050350B">
      <w:pPr>
        <w:rPr>
          <w:szCs w:val="20"/>
        </w:rPr>
      </w:pPr>
      <w:r w:rsidRPr="00A927B0">
        <w:rPr>
          <w:szCs w:val="20"/>
        </w:rPr>
        <w:t xml:space="preserve">This Series generally occurs in dense, pure stands or as an inclusion in the Mixed Conifer - Fir Series.  It is found on both east and west slopes in the Sierra Nevada from about 7000 - 9000 ft (2130 </w:t>
      </w:r>
      <w:r>
        <w:rPr>
          <w:szCs w:val="20"/>
        </w:rPr>
        <w:t>–</w:t>
      </w:r>
      <w:r w:rsidRPr="00A927B0">
        <w:rPr>
          <w:szCs w:val="20"/>
        </w:rPr>
        <w:t xml:space="preserve"> 2740</w:t>
      </w:r>
      <w:r>
        <w:rPr>
          <w:szCs w:val="20"/>
        </w:rPr>
        <w:t xml:space="preserve"> </w:t>
      </w:r>
      <w:r w:rsidRPr="00A927B0">
        <w:rPr>
          <w:szCs w:val="20"/>
        </w:rPr>
        <w:t>m) on frigid soils.  In dense Red Fir (</w:t>
      </w:r>
      <w:r w:rsidRPr="00A927B0">
        <w:rPr>
          <w:szCs w:val="20"/>
          <w:u w:val="single"/>
        </w:rPr>
        <w:t>Abies</w:t>
      </w:r>
      <w:r w:rsidRPr="00A927B0">
        <w:rPr>
          <w:szCs w:val="20"/>
        </w:rPr>
        <w:t xml:space="preserve"> </w:t>
      </w:r>
      <w:r w:rsidRPr="00A927B0">
        <w:rPr>
          <w:szCs w:val="20"/>
          <w:u w:val="single"/>
        </w:rPr>
        <w:t>magnifica</w:t>
      </w:r>
      <w:r w:rsidRPr="00A927B0">
        <w:rPr>
          <w:szCs w:val="20"/>
        </w:rPr>
        <w:t>) stands with heavy litter accumulation, understory plants do not occur except for Pipsissewa (</w:t>
      </w:r>
      <w:r w:rsidRPr="00A927B0">
        <w:rPr>
          <w:szCs w:val="20"/>
          <w:u w:val="single"/>
        </w:rPr>
        <w:t>Chimaphila</w:t>
      </w:r>
      <w:r w:rsidRPr="00A927B0">
        <w:rPr>
          <w:szCs w:val="20"/>
        </w:rPr>
        <w:t xml:space="preserve"> </w:t>
      </w:r>
      <w:r w:rsidRPr="00A927B0">
        <w:rPr>
          <w:szCs w:val="20"/>
          <w:u w:val="single"/>
        </w:rPr>
        <w:t>menziesii</w:t>
      </w:r>
      <w:r w:rsidRPr="00A927B0">
        <w:rPr>
          <w:szCs w:val="20"/>
        </w:rPr>
        <w:t>) and Wintergreen (</w:t>
      </w:r>
      <w:r w:rsidRPr="00A927B0">
        <w:rPr>
          <w:szCs w:val="20"/>
          <w:u w:val="single"/>
        </w:rPr>
        <w:t>Pyrola</w:t>
      </w:r>
      <w:r w:rsidRPr="00A927B0">
        <w:rPr>
          <w:szCs w:val="20"/>
        </w:rPr>
        <w:t xml:space="preserve"> </w:t>
      </w:r>
      <w:r w:rsidRPr="00A927B0">
        <w:rPr>
          <w:szCs w:val="20"/>
          <w:u w:val="single"/>
        </w:rPr>
        <w:t>picta</w:t>
      </w:r>
      <w:r w:rsidRPr="00A927B0">
        <w:rPr>
          <w:szCs w:val="20"/>
        </w:rPr>
        <w:t>).  In more open stands or where Red Fir intergrades with Mixed Conifer - Fir, Snow Brush (</w:t>
      </w:r>
      <w:r w:rsidRPr="00A927B0">
        <w:rPr>
          <w:szCs w:val="20"/>
          <w:u w:val="single"/>
        </w:rPr>
        <w:t>Ceanothus</w:t>
      </w:r>
      <w:r w:rsidRPr="00A927B0">
        <w:rPr>
          <w:szCs w:val="20"/>
        </w:rPr>
        <w:t xml:space="preserve"> </w:t>
      </w:r>
      <w:r w:rsidRPr="00A927B0">
        <w:rPr>
          <w:szCs w:val="20"/>
          <w:u w:val="single"/>
        </w:rPr>
        <w:t>velutinus</w:t>
      </w:r>
      <w:r w:rsidRPr="00A927B0">
        <w:rPr>
          <w:szCs w:val="20"/>
        </w:rPr>
        <w:t>), Mountain Whitethorn (</w:t>
      </w:r>
      <w:r w:rsidRPr="00A927B0">
        <w:rPr>
          <w:szCs w:val="20"/>
          <w:u w:val="single"/>
        </w:rPr>
        <w:t>C</w:t>
      </w:r>
      <w:r w:rsidRPr="00A927B0">
        <w:rPr>
          <w:szCs w:val="20"/>
        </w:rPr>
        <w:t xml:space="preserve">. </w:t>
      </w:r>
      <w:r w:rsidRPr="00A927B0">
        <w:rPr>
          <w:szCs w:val="20"/>
          <w:u w:val="single"/>
        </w:rPr>
        <w:t>cordulatus</w:t>
      </w:r>
      <w:r w:rsidRPr="00A927B0">
        <w:rPr>
          <w:szCs w:val="20"/>
        </w:rPr>
        <w:t>),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and Greenleaf Manzanita (</w:t>
      </w:r>
      <w:r w:rsidRPr="00A927B0">
        <w:rPr>
          <w:szCs w:val="20"/>
          <w:u w:val="single"/>
        </w:rPr>
        <w:t>A</w:t>
      </w:r>
      <w:r w:rsidRPr="00A927B0">
        <w:rPr>
          <w:szCs w:val="20"/>
        </w:rPr>
        <w:t xml:space="preserve">. </w:t>
      </w:r>
      <w:r w:rsidRPr="00A927B0">
        <w:rPr>
          <w:szCs w:val="20"/>
          <w:u w:val="single"/>
        </w:rPr>
        <w:t>patula</w:t>
      </w:r>
      <w:r w:rsidRPr="00A927B0">
        <w:rPr>
          <w:szCs w:val="20"/>
        </w:rPr>
        <w:t>) are the dominant understory shrubs.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and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are associated conifer species.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may occur as isolated trees in colder areas of the Red Fir Series.</w:t>
      </w:r>
    </w:p>
    <w:p w14:paraId="1B9DF8D0" w14:textId="77777777" w:rsidR="0050350B" w:rsidRPr="00A927B0" w:rsidRDefault="0050350B" w:rsidP="0050350B">
      <w:pPr>
        <w:pStyle w:val="Heading6"/>
      </w:pPr>
      <w:r w:rsidRPr="00A927B0">
        <w:t>MH</w:t>
      </w:r>
      <w:r w:rsidRPr="00A927B0">
        <w:tab/>
        <w:t>M</w:t>
      </w:r>
      <w:r>
        <w:t>ountain</w:t>
      </w:r>
      <w:r w:rsidRPr="00A927B0">
        <w:t xml:space="preserve"> H</w:t>
      </w:r>
      <w:r>
        <w:t>emlock</w:t>
      </w:r>
      <w:r w:rsidRPr="00A927B0">
        <w:t xml:space="preserve"> S</w:t>
      </w:r>
      <w:r>
        <w:t>eries</w:t>
      </w:r>
    </w:p>
    <w:p w14:paraId="165F06ED" w14:textId="77777777" w:rsidR="0050350B" w:rsidRPr="00A927B0" w:rsidRDefault="0050350B" w:rsidP="0050350B">
      <w:pPr>
        <w:rPr>
          <w:szCs w:val="20"/>
        </w:rPr>
      </w:pPr>
      <w:r w:rsidRPr="00A927B0">
        <w:rPr>
          <w:szCs w:val="20"/>
        </w:rPr>
        <w:t>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the dominant of this series, is representative of subalpine areas within the Sierra Nevada.  It is generally found on north or east facing slopes where snow accumulation holds well into the summer months.  It occurs as a dominant species in cold swales from 7</w:t>
      </w:r>
      <w:r>
        <w:rPr>
          <w:szCs w:val="20"/>
        </w:rPr>
        <w:t xml:space="preserve">000 - 9000 ft </w:t>
      </w:r>
      <w:r w:rsidRPr="00A927B0">
        <w:rPr>
          <w:szCs w:val="20"/>
        </w:rPr>
        <w:t xml:space="preserve">(2130 </w:t>
      </w:r>
      <w:r>
        <w:rPr>
          <w:szCs w:val="20"/>
        </w:rPr>
        <w:t>–</w:t>
      </w:r>
      <w:r w:rsidRPr="00A927B0">
        <w:rPr>
          <w:szCs w:val="20"/>
        </w:rPr>
        <w:t xml:space="preserve"> 2740</w:t>
      </w:r>
      <w:r>
        <w:rPr>
          <w:szCs w:val="20"/>
        </w:rPr>
        <w:t xml:space="preserve"> </w:t>
      </w:r>
      <w:r w:rsidRPr="00A927B0">
        <w:rPr>
          <w:szCs w:val="20"/>
        </w:rPr>
        <w:t xml:space="preserve">m), and in almost pure open stands on ridgetops above 8500 </w:t>
      </w:r>
      <w:r>
        <w:rPr>
          <w:szCs w:val="20"/>
        </w:rPr>
        <w:t>ft</w:t>
      </w:r>
      <w:r w:rsidRPr="00A927B0">
        <w:rPr>
          <w:szCs w:val="20"/>
        </w:rPr>
        <w:t xml:space="preserve"> (2590m) with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In moist areas, Willows (</w:t>
      </w:r>
      <w:r w:rsidRPr="00A927B0">
        <w:rPr>
          <w:szCs w:val="20"/>
          <w:u w:val="single"/>
        </w:rPr>
        <w:t>Salix</w:t>
      </w:r>
      <w:r w:rsidRPr="00A927B0">
        <w:rPr>
          <w:szCs w:val="20"/>
        </w:rPr>
        <w:t xml:space="preserve"> </w:t>
      </w:r>
      <w:r w:rsidRPr="00A927B0">
        <w:rPr>
          <w:szCs w:val="20"/>
          <w:u w:val="single"/>
        </w:rPr>
        <w:t>spp</w:t>
      </w:r>
      <w:r w:rsidRPr="00A927B0">
        <w:rPr>
          <w:szCs w:val="20"/>
        </w:rPr>
        <w:t>.) and Mountain Alder (</w:t>
      </w:r>
      <w:r w:rsidRPr="00A927B0">
        <w:rPr>
          <w:szCs w:val="20"/>
          <w:u w:val="single"/>
        </w:rPr>
        <w:t>Alnus</w:t>
      </w:r>
      <w:r w:rsidRPr="00A927B0">
        <w:rPr>
          <w:szCs w:val="20"/>
        </w:rPr>
        <w:t xml:space="preserve"> </w:t>
      </w:r>
      <w:r w:rsidRPr="00A927B0">
        <w:rPr>
          <w:szCs w:val="20"/>
          <w:u w:val="single"/>
        </w:rPr>
        <w:t>tenuifolia</w:t>
      </w:r>
      <w:r w:rsidRPr="00A927B0">
        <w:rPr>
          <w:szCs w:val="20"/>
        </w:rPr>
        <w:t>) are associated understory species.</w:t>
      </w:r>
    </w:p>
    <w:p w14:paraId="578C968B" w14:textId="77777777" w:rsidR="0050350B" w:rsidRPr="00A927B0" w:rsidRDefault="0050350B" w:rsidP="0050350B">
      <w:pPr>
        <w:pStyle w:val="Heading6"/>
      </w:pPr>
      <w:r w:rsidRPr="00A927B0">
        <w:t>LP</w:t>
      </w:r>
      <w:r w:rsidRPr="00A927B0">
        <w:tab/>
        <w:t>L</w:t>
      </w:r>
      <w:r>
        <w:t>odgepole</w:t>
      </w:r>
      <w:r w:rsidRPr="00A927B0">
        <w:t xml:space="preserve"> P</w:t>
      </w:r>
      <w:r>
        <w:t>ine</w:t>
      </w:r>
      <w:r w:rsidRPr="00A927B0">
        <w:t xml:space="preserve"> S</w:t>
      </w:r>
      <w:r>
        <w:t>eries</w:t>
      </w:r>
    </w:p>
    <w:p w14:paraId="477849C8" w14:textId="77777777" w:rsidR="0050350B" w:rsidRPr="00A927B0" w:rsidRDefault="0050350B" w:rsidP="0050350B">
      <w:pPr>
        <w:rPr>
          <w:szCs w:val="20"/>
        </w:rPr>
      </w:pPr>
      <w:r w:rsidRPr="00A927B0">
        <w:rPr>
          <w:szCs w:val="20"/>
        </w:rPr>
        <w:t>This Series occurs intermingled with the Red Fir and Mixed Conifer Series at elevations from 5500 - 9000 ft (1680</w:t>
      </w:r>
      <w:r>
        <w:rPr>
          <w:szCs w:val="20"/>
        </w:rPr>
        <w:t xml:space="preserve"> </w:t>
      </w:r>
      <w:r w:rsidRPr="00A927B0">
        <w:rPr>
          <w:szCs w:val="20"/>
        </w:rPr>
        <w:t xml:space="preserve">m </w:t>
      </w:r>
      <w:r>
        <w:rPr>
          <w:szCs w:val="20"/>
        </w:rPr>
        <w:t>–</w:t>
      </w:r>
      <w:r w:rsidRPr="00A927B0">
        <w:rPr>
          <w:szCs w:val="20"/>
        </w:rPr>
        <w:t xml:space="preserve"> 2740</w:t>
      </w:r>
      <w:r>
        <w:rPr>
          <w:szCs w:val="20"/>
        </w:rPr>
        <w:t xml:space="preserve"> </w:t>
      </w:r>
      <w:r w:rsidRPr="00A927B0">
        <w:rPr>
          <w:szCs w:val="20"/>
        </w:rPr>
        <w:t xml:space="preserve">m) </w:t>
      </w:r>
      <w:r>
        <w:rPr>
          <w:szCs w:val="20"/>
        </w:rPr>
        <w:t>or on cryic soils above 9000 f</w:t>
      </w:r>
      <w:r w:rsidRPr="00A927B0">
        <w:rPr>
          <w:szCs w:val="20"/>
        </w:rPr>
        <w:t>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murryana</w:t>
      </w:r>
      <w:r w:rsidRPr="00A927B0">
        <w:rPr>
          <w:szCs w:val="20"/>
        </w:rPr>
        <w:t>) is found either in dense, pure stands in swales with abundant year around moisture or as scattered individual trees on very dry soils.  Lodgepole is an invader species and as the microsite changes, it may be replaced by Red Fir (</w:t>
      </w:r>
      <w:r w:rsidRPr="00A927B0">
        <w:rPr>
          <w:szCs w:val="20"/>
          <w:u w:val="single"/>
        </w:rPr>
        <w:t>Abies</w:t>
      </w:r>
      <w:r w:rsidRPr="00A927B0">
        <w:rPr>
          <w:szCs w:val="20"/>
        </w:rPr>
        <w:t xml:space="preserve"> </w:t>
      </w:r>
      <w:r w:rsidRPr="00A927B0">
        <w:rPr>
          <w:szCs w:val="20"/>
          <w:u w:val="single"/>
        </w:rPr>
        <w:t>magnifica</w:t>
      </w:r>
      <w:r w:rsidRPr="00A927B0">
        <w:rPr>
          <w:szCs w:val="20"/>
        </w:rPr>
        <w:t>) or Jeffrey Pine (</w:t>
      </w:r>
      <w:r w:rsidRPr="00A927B0">
        <w:rPr>
          <w:szCs w:val="20"/>
          <w:u w:val="single"/>
        </w:rPr>
        <w:t>P</w:t>
      </w:r>
      <w:r w:rsidRPr="00A927B0">
        <w:rPr>
          <w:szCs w:val="20"/>
        </w:rPr>
        <w:t xml:space="preserve">. </w:t>
      </w:r>
      <w:r w:rsidRPr="00A927B0">
        <w:rPr>
          <w:szCs w:val="20"/>
          <w:u w:val="single"/>
        </w:rPr>
        <w:t>jeffreyi</w:t>
      </w:r>
      <w:r w:rsidRPr="00A927B0">
        <w:rPr>
          <w:szCs w:val="20"/>
        </w:rPr>
        <w:t>).  On the periphery of meadows, as the water table level drops, Lodgepole Pine will be invasive and replace the sedge and forb species.  The occurence of Lodgepole generally indicates environmental conditions outside the establishment and growth requirements of Red Fir or Jeffrey Pine.</w:t>
      </w:r>
    </w:p>
    <w:p w14:paraId="382D696E" w14:textId="77777777" w:rsidR="0050350B" w:rsidRPr="00A927B0" w:rsidRDefault="0050350B" w:rsidP="0050350B">
      <w:pPr>
        <w:pStyle w:val="Heading6"/>
      </w:pPr>
      <w:r w:rsidRPr="00A927B0">
        <w:t>MP</w:t>
      </w:r>
      <w:r w:rsidRPr="00A927B0">
        <w:tab/>
        <w:t>M</w:t>
      </w:r>
      <w:r>
        <w:t>ixed</w:t>
      </w:r>
      <w:r w:rsidRPr="00A927B0">
        <w:t xml:space="preserve"> C</w:t>
      </w:r>
      <w:r>
        <w:t>onifer</w:t>
      </w:r>
      <w:r w:rsidRPr="00A927B0">
        <w:t xml:space="preserve"> - P</w:t>
      </w:r>
      <w:r>
        <w:t>ine</w:t>
      </w:r>
      <w:r w:rsidRPr="00A927B0">
        <w:t xml:space="preserve"> S</w:t>
      </w:r>
      <w:r>
        <w:t>eries</w:t>
      </w:r>
    </w:p>
    <w:p w14:paraId="413268F8" w14:textId="77777777" w:rsidR="0050350B" w:rsidRPr="00A927B0" w:rsidRDefault="0050350B" w:rsidP="0050350B">
      <w:pPr>
        <w:rPr>
          <w:szCs w:val="20"/>
        </w:rPr>
      </w:pPr>
      <w:r w:rsidRPr="00A927B0">
        <w:rPr>
          <w:szCs w:val="20"/>
        </w:rPr>
        <w:t>This Series dominates the western slopes of the North Sierran area at elevations of 2000 - 5500 ft (610</w:t>
      </w:r>
      <w:r>
        <w:rPr>
          <w:szCs w:val="20"/>
        </w:rPr>
        <w:t xml:space="preserve"> –</w:t>
      </w:r>
      <w:r w:rsidRPr="00A927B0">
        <w:rPr>
          <w:szCs w:val="20"/>
        </w:rPr>
        <w:t xml:space="preserve"> 1680</w:t>
      </w:r>
      <w:r>
        <w:rPr>
          <w:szCs w:val="20"/>
        </w:rPr>
        <w:t xml:space="preserve"> </w:t>
      </w:r>
      <w:r w:rsidRPr="00A927B0">
        <w:rPr>
          <w:szCs w:val="20"/>
        </w:rPr>
        <w:t>m) on mesic soils.  It includes several conifer species, including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xml:space="preserve">), Incense Cedar </w:t>
      </w:r>
      <w:r w:rsidRPr="00A927B0">
        <w:rPr>
          <w:szCs w:val="20"/>
          <w:u w:val="single"/>
        </w:rPr>
        <w:t>Libocedrus</w:t>
      </w:r>
      <w:r w:rsidRPr="00A927B0">
        <w:rPr>
          <w:szCs w:val="20"/>
        </w:rPr>
        <w:t xml:space="preserve"> </w:t>
      </w:r>
      <w:r w:rsidRPr="00A927B0">
        <w:rPr>
          <w:szCs w:val="20"/>
          <w:u w:val="single"/>
        </w:rPr>
        <w:t>decurrens</w:t>
      </w:r>
      <w:r w:rsidRPr="00A927B0">
        <w:rPr>
          <w:szCs w:val="20"/>
        </w:rPr>
        <w:t>), Douglas-fir (</w:t>
      </w:r>
      <w:r w:rsidRPr="00A927B0">
        <w:rPr>
          <w:szCs w:val="20"/>
          <w:u w:val="single"/>
        </w:rPr>
        <w:t>Pseudotsuga</w:t>
      </w:r>
      <w:r w:rsidRPr="00A927B0">
        <w:rPr>
          <w:szCs w:val="20"/>
        </w:rPr>
        <w:t xml:space="preserve"> </w:t>
      </w:r>
      <w:r w:rsidRPr="00A927B0">
        <w:rPr>
          <w:szCs w:val="20"/>
          <w:u w:val="single"/>
        </w:rPr>
        <w:t>menziesii</w:t>
      </w:r>
      <w:r>
        <w:rPr>
          <w:szCs w:val="20"/>
        </w:rPr>
        <w:t xml:space="preserve">), </w:t>
      </w:r>
      <w:r w:rsidRPr="00A927B0">
        <w:rPr>
          <w:szCs w:val="20"/>
        </w:rPr>
        <w:t>White Fir (</w:t>
      </w:r>
      <w:r w:rsidRPr="00A927B0">
        <w:rPr>
          <w:szCs w:val="20"/>
          <w:u w:val="single"/>
        </w:rPr>
        <w:t>Abies</w:t>
      </w:r>
      <w:r w:rsidRPr="00A927B0">
        <w:rPr>
          <w:szCs w:val="20"/>
        </w:rPr>
        <w:t xml:space="preserve"> </w:t>
      </w:r>
      <w:r w:rsidRPr="00A927B0">
        <w:rPr>
          <w:szCs w:val="20"/>
          <w:u w:val="single"/>
        </w:rPr>
        <w:t>concolor</w:t>
      </w:r>
      <w:proofErr w:type="gramStart"/>
      <w:r w:rsidRPr="00A927B0">
        <w:rPr>
          <w:szCs w:val="20"/>
        </w:rPr>
        <w:t>) ,</w:t>
      </w:r>
      <w:proofErr w:type="gramEnd"/>
      <w:r w:rsidRPr="00A927B0">
        <w:rPr>
          <w:szCs w:val="20"/>
        </w:rPr>
        <w:t xml:space="preserve"> and Sugar Pine (</w:t>
      </w:r>
      <w:r w:rsidRPr="00A927B0">
        <w:rPr>
          <w:szCs w:val="20"/>
          <w:u w:val="single"/>
        </w:rPr>
        <w:t>P</w:t>
      </w:r>
      <w:r w:rsidRPr="00A927B0">
        <w:rPr>
          <w:szCs w:val="20"/>
        </w:rPr>
        <w:t xml:space="preserve">. </w:t>
      </w:r>
      <w:r w:rsidRPr="00A927B0">
        <w:rPr>
          <w:szCs w:val="20"/>
          <w:u w:val="single"/>
        </w:rPr>
        <w:t>lambertiana</w:t>
      </w:r>
      <w:r w:rsidRPr="00A927B0">
        <w:rPr>
          <w:szCs w:val="20"/>
        </w:rPr>
        <w:t>).  Any one of these species may become locally dominant but dominance is generally shared by more than one species.  At lower elevations, Gray Pine (</w:t>
      </w:r>
      <w:r w:rsidRPr="00A927B0">
        <w:rPr>
          <w:szCs w:val="20"/>
          <w:u w:val="single"/>
        </w:rPr>
        <w:t>P</w:t>
      </w:r>
      <w:r w:rsidRPr="00A927B0">
        <w:rPr>
          <w:szCs w:val="20"/>
        </w:rPr>
        <w:t xml:space="preserve">. </w:t>
      </w:r>
      <w:r w:rsidRPr="00A927B0">
        <w:rPr>
          <w:szCs w:val="20"/>
          <w:u w:val="single"/>
        </w:rPr>
        <w:t>sabiniana</w:t>
      </w:r>
      <w:r w:rsidRPr="00A927B0">
        <w:rPr>
          <w:szCs w:val="20"/>
        </w:rPr>
        <w:t>) and Black Oak (</w:t>
      </w:r>
      <w:r w:rsidRPr="00A927B0">
        <w:rPr>
          <w:szCs w:val="20"/>
          <w:u w:val="single"/>
        </w:rPr>
        <w:t>Quercus</w:t>
      </w:r>
      <w:r w:rsidRPr="00A927B0">
        <w:rPr>
          <w:szCs w:val="20"/>
        </w:rPr>
        <w:t xml:space="preserve"> </w:t>
      </w:r>
      <w:r w:rsidRPr="00A927B0">
        <w:rPr>
          <w:szCs w:val="20"/>
          <w:u w:val="single"/>
        </w:rPr>
        <w:t>kelloggii</w:t>
      </w:r>
      <w:r w:rsidRPr="00A927B0">
        <w:rPr>
          <w:szCs w:val="20"/>
        </w:rPr>
        <w:t>) may be common associates.  The pines normally dominate south and west facing slopes, Douglas-fir and White Fir north and east slopes, with Incense Cedar as a secondary component of all slopes.  Understory shrubs within this Series include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Manzanitas (</w:t>
      </w:r>
      <w:r w:rsidRPr="00A927B0">
        <w:rPr>
          <w:szCs w:val="20"/>
          <w:u w:val="single"/>
        </w:rPr>
        <w:t>Arctostaphylos</w:t>
      </w:r>
      <w:r w:rsidRPr="00A927B0">
        <w:rPr>
          <w:szCs w:val="20"/>
        </w:rPr>
        <w:t xml:space="preserve"> spp.), Whiteleaf Manzanita (</w:t>
      </w:r>
      <w:r w:rsidRPr="00A927B0">
        <w:rPr>
          <w:szCs w:val="20"/>
          <w:u w:val="single"/>
        </w:rPr>
        <w:t>A</w:t>
      </w:r>
      <w:r w:rsidRPr="00A927B0">
        <w:rPr>
          <w:szCs w:val="20"/>
        </w:rPr>
        <w:t xml:space="preserve">. </w:t>
      </w:r>
      <w:r w:rsidRPr="00A927B0">
        <w:rPr>
          <w:szCs w:val="20"/>
          <w:u w:val="single"/>
        </w:rPr>
        <w:t>viscida</w:t>
      </w:r>
      <w:r w:rsidRPr="00A927B0">
        <w:rPr>
          <w:szCs w:val="20"/>
        </w:rPr>
        <w:t>), and at higher elevations Greenleaf Manzanita (</w:t>
      </w:r>
      <w:r w:rsidRPr="00A927B0">
        <w:rPr>
          <w:szCs w:val="20"/>
          <w:u w:val="single"/>
        </w:rPr>
        <w:t>A</w:t>
      </w:r>
      <w:r w:rsidRPr="00A927B0">
        <w:rPr>
          <w:szCs w:val="20"/>
        </w:rPr>
        <w:t xml:space="preserve">. </w:t>
      </w:r>
      <w:r w:rsidRPr="00A927B0">
        <w:rPr>
          <w:szCs w:val="20"/>
          <w:u w:val="single"/>
        </w:rPr>
        <w:t>patula</w:t>
      </w:r>
      <w:r w:rsidRPr="00A927B0">
        <w:rPr>
          <w:szCs w:val="20"/>
        </w:rPr>
        <w:t>).  Knobcone Pine (</w:t>
      </w:r>
      <w:r w:rsidRPr="00A927B0">
        <w:rPr>
          <w:szCs w:val="20"/>
          <w:u w:val="single"/>
        </w:rPr>
        <w:t>Pinus</w:t>
      </w:r>
      <w:r w:rsidRPr="00A927B0">
        <w:rPr>
          <w:szCs w:val="20"/>
        </w:rPr>
        <w:t xml:space="preserve"> </w:t>
      </w:r>
      <w:r w:rsidRPr="00A927B0">
        <w:rPr>
          <w:szCs w:val="20"/>
          <w:u w:val="single"/>
        </w:rPr>
        <w:lastRenderedPageBreak/>
        <w:t>attenuata</w:t>
      </w:r>
      <w:r w:rsidRPr="00A927B0">
        <w:rPr>
          <w:szCs w:val="20"/>
        </w:rPr>
        <w:t>) may occur as an invader species on shallow, south facing slopes, or on areas of lava.  Black Oak (</w:t>
      </w:r>
      <w:r w:rsidRPr="00A927B0">
        <w:rPr>
          <w:szCs w:val="20"/>
          <w:u w:val="single"/>
        </w:rPr>
        <w:t>Quercus</w:t>
      </w:r>
      <w:r w:rsidRPr="00A927B0">
        <w:rPr>
          <w:szCs w:val="20"/>
        </w:rPr>
        <w:t xml:space="preserve"> </w:t>
      </w:r>
      <w:r w:rsidRPr="00A927B0">
        <w:rPr>
          <w:szCs w:val="20"/>
          <w:u w:val="single"/>
        </w:rPr>
        <w:t>kelloggii</w:t>
      </w:r>
      <w:r w:rsidRPr="00A927B0">
        <w:rPr>
          <w:szCs w:val="20"/>
        </w:rPr>
        <w:t>) may occur as a major component at lower elevations.</w:t>
      </w:r>
    </w:p>
    <w:p w14:paraId="659CDEDA" w14:textId="77777777" w:rsidR="0050350B" w:rsidRPr="00A927B0" w:rsidRDefault="0050350B" w:rsidP="0050350B">
      <w:pPr>
        <w:pStyle w:val="Heading6"/>
      </w:pPr>
      <w:r w:rsidRPr="00A927B0">
        <w:t>KP</w:t>
      </w:r>
      <w:r w:rsidRPr="00A927B0">
        <w:tab/>
        <w:t>K</w:t>
      </w:r>
      <w:r>
        <w:t>nobcone</w:t>
      </w:r>
      <w:r w:rsidRPr="00A927B0">
        <w:t xml:space="preserve"> P</w:t>
      </w:r>
      <w:r>
        <w:t>ine</w:t>
      </w:r>
      <w:r w:rsidRPr="00A927B0">
        <w:t xml:space="preserve"> S</w:t>
      </w:r>
      <w:r>
        <w:t>eries</w:t>
      </w:r>
    </w:p>
    <w:p w14:paraId="4E1E3958" w14:textId="77777777" w:rsidR="0050350B" w:rsidRPr="00A927B0" w:rsidRDefault="0050350B" w:rsidP="0050350B">
      <w:pPr>
        <w:rPr>
          <w:szCs w:val="20"/>
        </w:rPr>
      </w:pPr>
      <w:r w:rsidRPr="00A927B0">
        <w:rPr>
          <w:szCs w:val="20"/>
        </w:rPr>
        <w:t>Knobcone Pine (</w:t>
      </w:r>
      <w:r w:rsidRPr="00A927B0">
        <w:rPr>
          <w:szCs w:val="20"/>
          <w:u w:val="single"/>
        </w:rPr>
        <w:t>Pinus</w:t>
      </w:r>
      <w:r w:rsidRPr="00A927B0">
        <w:rPr>
          <w:szCs w:val="20"/>
        </w:rPr>
        <w:t xml:space="preserve"> </w:t>
      </w:r>
      <w:r w:rsidRPr="00A927B0">
        <w:rPr>
          <w:szCs w:val="20"/>
          <w:u w:val="single"/>
        </w:rPr>
        <w:t>attenuata</w:t>
      </w:r>
      <w:r w:rsidRPr="00A927B0">
        <w:rPr>
          <w:szCs w:val="20"/>
        </w:rPr>
        <w:t>) occurs in small dense stands scattered throughout the Mixed Conifer - Pine and Canyon Live Oak Series.  This series is a result of past disturbances (usually fire) and is mixed with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It usually occurs from 2000 - 3000 ft (610 </w:t>
      </w:r>
      <w:r>
        <w:rPr>
          <w:szCs w:val="20"/>
        </w:rPr>
        <w:t>–</w:t>
      </w:r>
      <w:r w:rsidRPr="00A927B0">
        <w:rPr>
          <w:szCs w:val="20"/>
        </w:rPr>
        <w:t xml:space="preserve"> 910</w:t>
      </w:r>
      <w:r>
        <w:rPr>
          <w:szCs w:val="20"/>
        </w:rPr>
        <w:t xml:space="preserve"> </w:t>
      </w:r>
      <w:r w:rsidRPr="00A927B0">
        <w:rPr>
          <w:szCs w:val="20"/>
        </w:rPr>
        <w:t>m) on south or west facing slopes and is tolerant of ultrabasic parent materials.</w:t>
      </w:r>
    </w:p>
    <w:p w14:paraId="0089FD10" w14:textId="77777777" w:rsidR="0050350B" w:rsidRPr="00A927B0" w:rsidRDefault="0050350B" w:rsidP="0050350B">
      <w:pPr>
        <w:pStyle w:val="Heading6"/>
      </w:pPr>
      <w:r w:rsidRPr="00A927B0">
        <w:t>PP</w:t>
      </w:r>
      <w:r w:rsidRPr="00A927B0">
        <w:tab/>
        <w:t>P</w:t>
      </w:r>
      <w:r>
        <w:t>onderosa</w:t>
      </w:r>
      <w:r w:rsidRPr="00A927B0">
        <w:t xml:space="preserve"> P</w:t>
      </w:r>
      <w:r>
        <w:t>ine</w:t>
      </w:r>
      <w:r w:rsidRPr="00A927B0">
        <w:t xml:space="preserve"> S</w:t>
      </w:r>
      <w:r>
        <w:t>eries</w:t>
      </w:r>
    </w:p>
    <w:p w14:paraId="48BDF181" w14:textId="77777777" w:rsidR="0050350B" w:rsidRPr="00A927B0" w:rsidRDefault="0050350B" w:rsidP="0050350B">
      <w:pPr>
        <w:rPr>
          <w:szCs w:val="20"/>
        </w:rPr>
      </w:pPr>
      <w:r w:rsidRPr="00A927B0">
        <w:rPr>
          <w:szCs w:val="20"/>
        </w:rPr>
        <w:t>This series, dominated by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is found at 2000 - 5500 ft (610</w:t>
      </w:r>
      <w:r>
        <w:rPr>
          <w:szCs w:val="20"/>
        </w:rPr>
        <w:t xml:space="preserve"> –</w:t>
      </w:r>
      <w:r w:rsidRPr="00A927B0">
        <w:rPr>
          <w:szCs w:val="20"/>
        </w:rPr>
        <w:t xml:space="preserve"> 1680</w:t>
      </w:r>
      <w:r>
        <w:rPr>
          <w:szCs w:val="20"/>
        </w:rPr>
        <w:t xml:space="preserve"> </w:t>
      </w:r>
      <w:r w:rsidRPr="00A927B0">
        <w:rPr>
          <w:szCs w:val="20"/>
        </w:rPr>
        <w:t>m) on mesic westside slopes above the foothill regions of the northern Sierra Nevada.  Ponderosa Pine is also found as a major component of the Mixed Conifer - Pine Series.  Relic stands of pure Ponderosa Pine occur in El Dorado an</w:t>
      </w:r>
      <w:r>
        <w:rPr>
          <w:szCs w:val="20"/>
        </w:rPr>
        <w:t>d Amador Counties above 2000 f</w:t>
      </w:r>
      <w:r w:rsidRPr="00A927B0">
        <w:rPr>
          <w:szCs w:val="20"/>
        </w:rPr>
        <w:t>t.  This series integrates with the Mixed Conifer - Pine, Black Oak, Tanoak and Sierran Foothill Chaparral Series.  Associated understory species include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Manzanitas (</w:t>
      </w:r>
      <w:r w:rsidRPr="00A927B0">
        <w:rPr>
          <w:szCs w:val="20"/>
          <w:u w:val="single"/>
        </w:rPr>
        <w:t>Arctostaphylos</w:t>
      </w:r>
      <w:r w:rsidRPr="00A927B0">
        <w:rPr>
          <w:szCs w:val="20"/>
        </w:rPr>
        <w:t xml:space="preserve"> spp.), Mountain Misery (</w:t>
      </w:r>
      <w:r w:rsidRPr="00A927B0">
        <w:rPr>
          <w:szCs w:val="20"/>
          <w:u w:val="single"/>
        </w:rPr>
        <w:t>Chamaebatia</w:t>
      </w:r>
      <w:r w:rsidRPr="00A927B0">
        <w:rPr>
          <w:szCs w:val="20"/>
        </w:rPr>
        <w:t xml:space="preserve"> </w:t>
      </w:r>
      <w:r w:rsidRPr="00A927B0">
        <w:rPr>
          <w:szCs w:val="20"/>
          <w:u w:val="single"/>
        </w:rPr>
        <w:t>foliolosa</w:t>
      </w:r>
      <w:r w:rsidRPr="00A927B0">
        <w:rPr>
          <w:szCs w:val="20"/>
        </w:rPr>
        <w:t>), and on better sites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w:t>
      </w:r>
    </w:p>
    <w:p w14:paraId="644E5EEE" w14:textId="77777777" w:rsidR="0050350B" w:rsidRPr="00A927B0" w:rsidRDefault="0050350B" w:rsidP="0050350B">
      <w:pPr>
        <w:pStyle w:val="Heading6"/>
      </w:pPr>
      <w:r w:rsidRPr="00A927B0">
        <w:t>WB</w:t>
      </w:r>
      <w:r w:rsidRPr="00A927B0">
        <w:tab/>
        <w:t>W</w:t>
      </w:r>
      <w:r>
        <w:t>hitebark</w:t>
      </w:r>
      <w:r w:rsidRPr="00A927B0">
        <w:t xml:space="preserve"> P</w:t>
      </w:r>
      <w:r>
        <w:t>ine</w:t>
      </w:r>
      <w:r w:rsidRPr="00A927B0">
        <w:t xml:space="preserve"> S</w:t>
      </w:r>
      <w:r>
        <w:t>eries</w:t>
      </w:r>
    </w:p>
    <w:p w14:paraId="2D9CB5D7" w14:textId="77777777" w:rsidR="0050350B" w:rsidRPr="00A927B0" w:rsidRDefault="0050350B" w:rsidP="0050350B">
      <w:pPr>
        <w:rPr>
          <w:szCs w:val="20"/>
        </w:rPr>
      </w:pPr>
      <w:r w:rsidRPr="00A927B0">
        <w:rPr>
          <w:szCs w:val="20"/>
        </w:rPr>
        <w:t>This treeline conifer (</w:t>
      </w:r>
      <w:r w:rsidRPr="00A927B0">
        <w:rPr>
          <w:szCs w:val="20"/>
          <w:u w:val="single"/>
        </w:rPr>
        <w:t>Pinus</w:t>
      </w:r>
      <w:r w:rsidRPr="00A927B0">
        <w:rPr>
          <w:szCs w:val="20"/>
        </w:rPr>
        <w:t xml:space="preserve"> </w:t>
      </w:r>
      <w:r w:rsidRPr="00A927B0">
        <w:rPr>
          <w:szCs w:val="20"/>
          <w:u w:val="single"/>
        </w:rPr>
        <w:t>albicaulis</w:t>
      </w:r>
      <w:r w:rsidRPr="00A927B0">
        <w:rPr>
          <w:szCs w:val="20"/>
        </w:rPr>
        <w:t>) may occur in pure stands or with Red Fir (</w:t>
      </w:r>
      <w:r w:rsidRPr="00A927B0">
        <w:rPr>
          <w:szCs w:val="20"/>
          <w:u w:val="single"/>
        </w:rPr>
        <w:t>Abies</w:t>
      </w:r>
      <w:r w:rsidRPr="00A927B0">
        <w:rPr>
          <w:szCs w:val="20"/>
        </w:rPr>
        <w:t xml:space="preserve"> </w:t>
      </w:r>
      <w:r w:rsidRPr="00A927B0">
        <w:rPr>
          <w:szCs w:val="20"/>
          <w:u w:val="single"/>
        </w:rPr>
        <w:t>magnifica</w:t>
      </w:r>
      <w:r w:rsidRPr="00A927B0">
        <w:rPr>
          <w:szCs w:val="20"/>
        </w:rPr>
        <w:t>),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and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on ridgetops on high elevation cryic soils.  It grades into the Subalpine Conifer Series and often assumes krummholtz forms on very exposed sites.</w:t>
      </w:r>
    </w:p>
    <w:p w14:paraId="365FCF7E" w14:textId="77777777" w:rsidR="0050350B" w:rsidRPr="00A927B0" w:rsidRDefault="0050350B" w:rsidP="0050350B">
      <w:pPr>
        <w:pStyle w:val="Heading6"/>
      </w:pPr>
      <w:r w:rsidRPr="00A927B0">
        <w:t>SA</w:t>
      </w:r>
      <w:r w:rsidRPr="00A927B0">
        <w:tab/>
        <w:t>S</w:t>
      </w:r>
      <w:r>
        <w:t>ubalpine</w:t>
      </w:r>
      <w:r w:rsidRPr="00A927B0">
        <w:t xml:space="preserve"> C</w:t>
      </w:r>
      <w:r>
        <w:t>onifer</w:t>
      </w:r>
      <w:r w:rsidRPr="00A927B0">
        <w:t xml:space="preserve"> S</w:t>
      </w:r>
      <w:r>
        <w:t>eries</w:t>
      </w:r>
    </w:p>
    <w:p w14:paraId="14A7F668" w14:textId="77777777" w:rsidR="0050350B" w:rsidRPr="00A927B0" w:rsidRDefault="0050350B" w:rsidP="0050350B">
      <w:pPr>
        <w:rPr>
          <w:szCs w:val="20"/>
        </w:rPr>
      </w:pPr>
      <w:r w:rsidRPr="00A927B0">
        <w:rPr>
          <w:szCs w:val="20"/>
        </w:rPr>
        <w:t>This is a mixed type, found at the higher elevations.  Mixtures of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xml:space="preserve"> and Whitebark Pine (</w:t>
      </w:r>
      <w:r w:rsidRPr="00A927B0">
        <w:rPr>
          <w:szCs w:val="20"/>
          <w:u w:val="single"/>
        </w:rPr>
        <w:t>P</w:t>
      </w:r>
      <w:r w:rsidRPr="00A927B0">
        <w:rPr>
          <w:szCs w:val="20"/>
        </w:rPr>
        <w:t xml:space="preserve">. </w:t>
      </w:r>
      <w:r w:rsidRPr="00A927B0">
        <w:rPr>
          <w:szCs w:val="20"/>
          <w:u w:val="single"/>
        </w:rPr>
        <w:t>albicaulis</w:t>
      </w:r>
      <w:r w:rsidRPr="00A927B0">
        <w:rPr>
          <w:szCs w:val="20"/>
        </w:rPr>
        <w:t>) may dominate the subalpine forest on dry, shallow soils.  These stands may be associated with scattered species such as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sidRPr="00A927B0">
        <w:rPr>
          <w:szCs w:val="20"/>
        </w:rPr>
        <w:t>).  The shrub understory and ground cover are better developed where this type adjoins moist areas, such as along riparian zones and montane meadows.</w:t>
      </w:r>
    </w:p>
    <w:p w14:paraId="6D96D3C5" w14:textId="77777777" w:rsidR="0050350B" w:rsidRPr="00A927B0" w:rsidRDefault="0050350B" w:rsidP="0050350B">
      <w:pPr>
        <w:pStyle w:val="Heading6"/>
      </w:pPr>
      <w:r w:rsidRPr="00A927B0">
        <w:t>JP</w:t>
      </w:r>
      <w:r w:rsidRPr="00A927B0">
        <w:tab/>
        <w:t>J</w:t>
      </w:r>
      <w:r>
        <w:t>effrey</w:t>
      </w:r>
      <w:r w:rsidRPr="00A927B0">
        <w:t xml:space="preserve"> P</w:t>
      </w:r>
      <w:r>
        <w:t>ine</w:t>
      </w:r>
      <w:r w:rsidRPr="00A927B0">
        <w:t xml:space="preserve"> S</w:t>
      </w:r>
      <w:r>
        <w:t>eries</w:t>
      </w:r>
    </w:p>
    <w:p w14:paraId="4E4721C1" w14:textId="77777777" w:rsidR="0050350B" w:rsidRPr="00A927B0" w:rsidRDefault="0050350B" w:rsidP="0050350B">
      <w:pPr>
        <w:rPr>
          <w:szCs w:val="20"/>
        </w:rPr>
      </w:pPr>
      <w:r w:rsidRPr="00A927B0">
        <w:rPr>
          <w:szCs w:val="20"/>
        </w:rPr>
        <w:t>Jeffrey Pine (</w:t>
      </w:r>
      <w:r w:rsidRPr="00A927B0">
        <w:rPr>
          <w:szCs w:val="20"/>
          <w:u w:val="single"/>
        </w:rPr>
        <w:t>Pinus</w:t>
      </w:r>
      <w:r w:rsidRPr="00A927B0">
        <w:rPr>
          <w:szCs w:val="20"/>
        </w:rPr>
        <w:t xml:space="preserve"> </w:t>
      </w:r>
      <w:r w:rsidRPr="00A927B0">
        <w:rPr>
          <w:szCs w:val="20"/>
          <w:u w:val="single"/>
        </w:rPr>
        <w:t>jeffreyi</w:t>
      </w:r>
      <w:r w:rsidRPr="00A927B0">
        <w:rPr>
          <w:szCs w:val="20"/>
        </w:rPr>
        <w:t xml:space="preserve">) dominated stands occur on lava flows, shallow glaciated </w:t>
      </w:r>
      <w:r>
        <w:rPr>
          <w:szCs w:val="20"/>
        </w:rPr>
        <w:t>or granitic soils above 5000 f</w:t>
      </w:r>
      <w:r w:rsidRPr="00A927B0">
        <w:rPr>
          <w:szCs w:val="20"/>
        </w:rPr>
        <w:t>t (1550 m) in the eastern sections of the northern Sierras.  Other conifers that may occur in the Series in minor amounts include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and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Shrubs such as Shrub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Snow Brush (</w:t>
      </w:r>
      <w:r w:rsidRPr="00A927B0">
        <w:rPr>
          <w:szCs w:val="20"/>
          <w:u w:val="single"/>
        </w:rPr>
        <w:t>Ceanothus</w:t>
      </w:r>
      <w:r w:rsidRPr="00A927B0">
        <w:rPr>
          <w:szCs w:val="20"/>
        </w:rPr>
        <w:t xml:space="preserve"> </w:t>
      </w:r>
      <w:r w:rsidRPr="00A927B0">
        <w:rPr>
          <w:szCs w:val="20"/>
          <w:u w:val="single"/>
        </w:rPr>
        <w:t>velutinus</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and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are common associates.  The Series may also have an understory of Great Basin species such as Basin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Rabbitbrush (</w:t>
      </w:r>
      <w:r w:rsidRPr="00A927B0">
        <w:rPr>
          <w:szCs w:val="20"/>
          <w:u w:val="single"/>
        </w:rPr>
        <w:t>Chrysothamnus</w:t>
      </w:r>
      <w:r w:rsidRPr="00A927B0">
        <w:rPr>
          <w:szCs w:val="20"/>
        </w:rPr>
        <w:t xml:space="preserve"> spp.),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and Snowberry (</w:t>
      </w:r>
      <w:r w:rsidRPr="00A927B0">
        <w:rPr>
          <w:szCs w:val="20"/>
          <w:u w:val="single"/>
        </w:rPr>
        <w:t>Symphoricarpos</w:t>
      </w:r>
      <w:r w:rsidRPr="00A927B0">
        <w:rPr>
          <w:szCs w:val="20"/>
        </w:rPr>
        <w:t xml:space="preserve"> spp.).  Forbs and grasses may include Mule Ears (</w:t>
      </w:r>
      <w:r w:rsidRPr="00A927B0">
        <w:rPr>
          <w:szCs w:val="20"/>
          <w:u w:val="single"/>
        </w:rPr>
        <w:t>Wyethia</w:t>
      </w:r>
      <w:r w:rsidRPr="00A927B0">
        <w:rPr>
          <w:szCs w:val="20"/>
        </w:rPr>
        <w:t xml:space="preserve"> </w:t>
      </w:r>
      <w:r w:rsidRPr="00A927B0">
        <w:rPr>
          <w:szCs w:val="20"/>
          <w:u w:val="single"/>
        </w:rPr>
        <w:t>mollis</w:t>
      </w:r>
      <w:r w:rsidRPr="00A927B0">
        <w:rPr>
          <w:szCs w:val="20"/>
        </w:rPr>
        <w:t>), Arrowleaf Balsamroot (</w:t>
      </w:r>
      <w:r w:rsidRPr="00A927B0">
        <w:rPr>
          <w:szCs w:val="20"/>
          <w:u w:val="single"/>
        </w:rPr>
        <w:t>Balsamorhiza</w:t>
      </w:r>
      <w:r w:rsidRPr="00A927B0">
        <w:rPr>
          <w:szCs w:val="20"/>
        </w:rPr>
        <w:t xml:space="preserve"> </w:t>
      </w:r>
      <w:r w:rsidRPr="00A927B0">
        <w:rPr>
          <w:szCs w:val="20"/>
          <w:u w:val="single"/>
        </w:rPr>
        <w:t>sagittata</w:t>
      </w:r>
      <w:r w:rsidRPr="00A927B0">
        <w:rPr>
          <w:szCs w:val="20"/>
        </w:rPr>
        <w:t>),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Pinegrass (</w:t>
      </w:r>
      <w:r w:rsidRPr="00A927B0">
        <w:rPr>
          <w:szCs w:val="20"/>
          <w:u w:val="single"/>
        </w:rPr>
        <w:t>Calamagrostis</w:t>
      </w:r>
      <w:r w:rsidRPr="00A927B0">
        <w:rPr>
          <w:szCs w:val="20"/>
        </w:rPr>
        <w:t xml:space="preserve"> spp.), Bluebunch Wheatgrass, (</w:t>
      </w:r>
      <w:r w:rsidRPr="00A927B0">
        <w:rPr>
          <w:szCs w:val="20"/>
          <w:u w:val="single"/>
        </w:rPr>
        <w:t>Agropyron</w:t>
      </w:r>
      <w:r w:rsidRPr="00A927B0">
        <w:rPr>
          <w:szCs w:val="20"/>
        </w:rPr>
        <w:t xml:space="preserve"> </w:t>
      </w:r>
      <w:r w:rsidRPr="00A927B0">
        <w:rPr>
          <w:szCs w:val="20"/>
          <w:u w:val="single"/>
        </w:rPr>
        <w:t>spicata</w:t>
      </w:r>
      <w:r w:rsidRPr="00A927B0">
        <w:rPr>
          <w:szCs w:val="20"/>
        </w:rPr>
        <w:t>) and Squirreltail (</w:t>
      </w:r>
      <w:r w:rsidRPr="00A927B0">
        <w:rPr>
          <w:szCs w:val="20"/>
          <w:u w:val="single"/>
        </w:rPr>
        <w:t>Sitanion</w:t>
      </w:r>
      <w:r w:rsidRPr="00A927B0">
        <w:rPr>
          <w:szCs w:val="20"/>
        </w:rPr>
        <w:t xml:space="preserve"> spp.).</w:t>
      </w:r>
    </w:p>
    <w:p w14:paraId="4550569F" w14:textId="77777777" w:rsidR="0050350B" w:rsidRPr="00A927B0" w:rsidRDefault="0050350B" w:rsidP="0050350B">
      <w:pPr>
        <w:pStyle w:val="Heading6"/>
      </w:pPr>
      <w:r w:rsidRPr="00A927B0">
        <w:lastRenderedPageBreak/>
        <w:t>WJ</w:t>
      </w:r>
      <w:r w:rsidRPr="00A927B0">
        <w:tab/>
        <w:t>W</w:t>
      </w:r>
      <w:r>
        <w:t>estern</w:t>
      </w:r>
      <w:r w:rsidRPr="00A927B0">
        <w:t xml:space="preserve"> J</w:t>
      </w:r>
      <w:r>
        <w:t>uniper</w:t>
      </w:r>
      <w:r w:rsidRPr="00A927B0">
        <w:t xml:space="preserve"> S</w:t>
      </w:r>
      <w:r>
        <w:t>eries</w:t>
      </w:r>
    </w:p>
    <w:p w14:paraId="3617F5A4" w14:textId="77777777" w:rsidR="0050350B" w:rsidRPr="00A927B0" w:rsidRDefault="0050350B" w:rsidP="0050350B">
      <w:pPr>
        <w:rPr>
          <w:szCs w:val="20"/>
        </w:rPr>
      </w:pPr>
      <w:r w:rsidRPr="00A927B0">
        <w:rPr>
          <w:szCs w:val="20"/>
        </w:rPr>
        <w:t>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predominantly occurs east of t</w:t>
      </w:r>
      <w:r>
        <w:rPr>
          <w:szCs w:val="20"/>
        </w:rPr>
        <w:t>he Sierran crest, below 6000 f</w:t>
      </w:r>
      <w:r w:rsidRPr="00A927B0">
        <w:rPr>
          <w:szCs w:val="20"/>
        </w:rPr>
        <w:t>t (1830</w:t>
      </w:r>
      <w:r>
        <w:rPr>
          <w:szCs w:val="20"/>
        </w:rPr>
        <w:t xml:space="preserve"> </w:t>
      </w:r>
      <w:r w:rsidRPr="00A927B0">
        <w:rPr>
          <w:szCs w:val="20"/>
        </w:rPr>
        <w:t>m) on ridges and mountain slopes.  This series may also occur west of the crest on dry rocky, shallow soils.  Western Juniper usually occurs with Jeffrey Pine (</w:t>
      </w:r>
      <w:r w:rsidRPr="00A927B0">
        <w:rPr>
          <w:szCs w:val="20"/>
          <w:u w:val="single"/>
        </w:rPr>
        <w:t>Pinus</w:t>
      </w:r>
      <w:r w:rsidRPr="00A927B0">
        <w:rPr>
          <w:szCs w:val="20"/>
        </w:rPr>
        <w:t xml:space="preserve"> </w:t>
      </w:r>
      <w:r w:rsidRPr="00A927B0">
        <w:rPr>
          <w:szCs w:val="20"/>
          <w:u w:val="single"/>
        </w:rPr>
        <w:t>jeffreyi</w:t>
      </w:r>
      <w:r w:rsidRPr="00A927B0">
        <w:rPr>
          <w:szCs w:val="20"/>
        </w:rPr>
        <w:t>), some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and Mule Ears (</w:t>
      </w:r>
      <w:r w:rsidRPr="00A927B0">
        <w:rPr>
          <w:szCs w:val="20"/>
          <w:u w:val="single"/>
        </w:rPr>
        <w:t>Wyethia</w:t>
      </w:r>
      <w:r w:rsidRPr="00A927B0">
        <w:rPr>
          <w:szCs w:val="20"/>
        </w:rPr>
        <w:t xml:space="preserve"> spp.).  Currant (</w:t>
      </w:r>
      <w:r w:rsidRPr="00A927B0">
        <w:rPr>
          <w:szCs w:val="20"/>
          <w:u w:val="single"/>
        </w:rPr>
        <w:t>Ribes</w:t>
      </w:r>
      <w:r w:rsidRPr="00A927B0">
        <w:rPr>
          <w:szCs w:val="20"/>
        </w:rPr>
        <w:t xml:space="preserve"> spp.), Snow Brush (</w:t>
      </w:r>
      <w:r w:rsidRPr="00A927B0">
        <w:rPr>
          <w:szCs w:val="20"/>
          <w:u w:val="single"/>
        </w:rPr>
        <w:t>Ceanothus</w:t>
      </w:r>
      <w:r w:rsidRPr="00A927B0">
        <w:rPr>
          <w:szCs w:val="20"/>
        </w:rPr>
        <w:t xml:space="preserve"> </w:t>
      </w:r>
      <w:r w:rsidRPr="00A927B0">
        <w:rPr>
          <w:szCs w:val="20"/>
          <w:u w:val="single"/>
        </w:rPr>
        <w:t>velutinus</w:t>
      </w:r>
      <w:r w:rsidRPr="00A927B0">
        <w:rPr>
          <w:szCs w:val="20"/>
        </w:rPr>
        <w:t>) and Snowberry (</w:t>
      </w:r>
      <w:r w:rsidRPr="00A927B0">
        <w:rPr>
          <w:szCs w:val="20"/>
          <w:u w:val="single"/>
        </w:rPr>
        <w:t>Symphoricarpos</w:t>
      </w:r>
      <w:r w:rsidRPr="00A927B0">
        <w:rPr>
          <w:szCs w:val="20"/>
        </w:rPr>
        <w:t xml:space="preserve"> </w:t>
      </w:r>
      <w:r w:rsidRPr="00A927B0">
        <w:rPr>
          <w:szCs w:val="20"/>
          <w:u w:val="single"/>
        </w:rPr>
        <w:t>vaccinoides</w:t>
      </w:r>
      <w:r w:rsidRPr="00A927B0">
        <w:rPr>
          <w:szCs w:val="20"/>
        </w:rPr>
        <w:t>) occur on deep soils in north aspects as inclusions within the same general area as the Western Juniper Series.  On lower, drier slopes, Western Juniper commonly associates with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Sagebrush (</w:t>
      </w:r>
      <w:r w:rsidRPr="00A927B0">
        <w:rPr>
          <w:szCs w:val="20"/>
          <w:u w:val="single"/>
        </w:rPr>
        <w:t>Artemisia</w:t>
      </w:r>
      <w:r w:rsidRPr="00A927B0">
        <w:rPr>
          <w:szCs w:val="20"/>
        </w:rPr>
        <w:t xml:space="preserve"> spp.) and Rabbitbrush (</w:t>
      </w:r>
      <w:r w:rsidRPr="00A927B0">
        <w:rPr>
          <w:szCs w:val="20"/>
          <w:u w:val="single"/>
        </w:rPr>
        <w:t>Chrysothamnus</w:t>
      </w:r>
      <w:r w:rsidRPr="00A927B0">
        <w:rPr>
          <w:szCs w:val="20"/>
        </w:rPr>
        <w:t xml:space="preserve"> spp.) as occasional scattered trees.</w:t>
      </w:r>
    </w:p>
    <w:p w14:paraId="7A4EA822" w14:textId="77777777" w:rsidR="0050350B" w:rsidRPr="00A927B0" w:rsidRDefault="0050350B" w:rsidP="0050350B">
      <w:pPr>
        <w:pStyle w:val="Heading6"/>
      </w:pPr>
      <w:r w:rsidRPr="00A927B0">
        <w:t>PD</w:t>
      </w:r>
      <w:r w:rsidRPr="00A927B0">
        <w:tab/>
        <w:t>G</w:t>
      </w:r>
      <w:r>
        <w:t>ray</w:t>
      </w:r>
      <w:r w:rsidRPr="00A927B0">
        <w:t xml:space="preserve"> P</w:t>
      </w:r>
      <w:r>
        <w:t>ine</w:t>
      </w:r>
      <w:r w:rsidRPr="00A927B0">
        <w:t xml:space="preserve"> S</w:t>
      </w:r>
      <w:r>
        <w:t>eries</w:t>
      </w:r>
    </w:p>
    <w:p w14:paraId="369520C8" w14:textId="77777777" w:rsidR="0050350B" w:rsidRPr="00A927B0" w:rsidRDefault="0050350B" w:rsidP="0050350B">
      <w:pPr>
        <w:rPr>
          <w:szCs w:val="20"/>
        </w:rPr>
      </w:pPr>
      <w:r w:rsidRPr="00A927B0">
        <w:rPr>
          <w:szCs w:val="20"/>
        </w:rPr>
        <w:t>This open series is primarily found in the foothills, front country and steep, drier canyons, generally below about 4200 ft (1280 m).  The primary conifer is the sparsely leaved Gray Pine (</w:t>
      </w:r>
      <w:r w:rsidRPr="00A927B0">
        <w:rPr>
          <w:szCs w:val="20"/>
          <w:u w:val="single"/>
        </w:rPr>
        <w:t>Pinus</w:t>
      </w:r>
      <w:r w:rsidRPr="00A927B0">
        <w:rPr>
          <w:szCs w:val="20"/>
        </w:rPr>
        <w:t xml:space="preserve"> </w:t>
      </w:r>
      <w:r w:rsidRPr="00A927B0">
        <w:rPr>
          <w:szCs w:val="20"/>
          <w:u w:val="single"/>
        </w:rPr>
        <w:t>sabiniana</w:t>
      </w:r>
      <w:r w:rsidRPr="00A927B0">
        <w:rPr>
          <w:szCs w:val="20"/>
        </w:rPr>
        <w:t xml:space="preserve">). </w:t>
      </w:r>
      <w:r>
        <w:rPr>
          <w:szCs w:val="20"/>
        </w:rPr>
        <w:t xml:space="preserve"> </w:t>
      </w:r>
      <w:r w:rsidRPr="00A927B0">
        <w:rPr>
          <w:szCs w:val="20"/>
        </w:rPr>
        <w:t>These sites are typically diverse in structure, with a mixture of hardwoods such as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and Blue Oak (</w:t>
      </w:r>
      <w:r w:rsidRPr="00A927B0">
        <w:rPr>
          <w:szCs w:val="20"/>
          <w:u w:val="single"/>
        </w:rPr>
        <w:t>Q</w:t>
      </w:r>
      <w:r w:rsidRPr="00A927B0">
        <w:rPr>
          <w:szCs w:val="20"/>
        </w:rPr>
        <w:t xml:space="preserve">. </w:t>
      </w:r>
      <w:r w:rsidRPr="00A927B0">
        <w:rPr>
          <w:szCs w:val="20"/>
          <w:u w:val="single"/>
        </w:rPr>
        <w:t>douglasii</w:t>
      </w:r>
      <w:r w:rsidRPr="00A927B0">
        <w:rPr>
          <w:szCs w:val="20"/>
        </w:rPr>
        <w:t>) and low-elevation chaparral shrubs such as Wedgeleaf Ceanothus (</w:t>
      </w:r>
      <w:r w:rsidRPr="00A927B0">
        <w:rPr>
          <w:szCs w:val="20"/>
          <w:u w:val="single"/>
        </w:rPr>
        <w:t>C</w:t>
      </w:r>
      <w:r w:rsidRPr="00A927B0">
        <w:rPr>
          <w:szCs w:val="20"/>
        </w:rPr>
        <w:t xml:space="preserve">. </w:t>
      </w:r>
      <w:r w:rsidRPr="00A927B0">
        <w:rPr>
          <w:szCs w:val="20"/>
          <w:u w:val="single"/>
        </w:rPr>
        <w:t>cuneatus</w:t>
      </w:r>
      <w:r w:rsidRPr="00A927B0">
        <w:rPr>
          <w:szCs w:val="20"/>
        </w:rPr>
        <w:t>) and Whiteleaf and Common Manzanitas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w:t>
      </w:r>
      <w:r w:rsidRPr="00A927B0">
        <w:rPr>
          <w:szCs w:val="20"/>
          <w:u w:val="single"/>
        </w:rPr>
        <w:t>A</w:t>
      </w:r>
      <w:r w:rsidRPr="00A927B0">
        <w:rPr>
          <w:szCs w:val="20"/>
        </w:rPr>
        <w:t xml:space="preserve">. </w:t>
      </w:r>
      <w:r w:rsidRPr="00A927B0">
        <w:rPr>
          <w:szCs w:val="20"/>
          <w:u w:val="single"/>
        </w:rPr>
        <w:t>manzanita</w:t>
      </w:r>
      <w:r w:rsidRPr="00A927B0">
        <w:rPr>
          <w:szCs w:val="20"/>
        </w:rPr>
        <w:t>).  These components tend to be clumped, with interspersed patches of annual grasses.</w:t>
      </w:r>
    </w:p>
    <w:p w14:paraId="24B9300A" w14:textId="77777777" w:rsidR="0050350B" w:rsidRPr="00A927B0" w:rsidRDefault="0050350B" w:rsidP="0050350B">
      <w:pPr>
        <w:pStyle w:val="Heading6"/>
      </w:pPr>
      <w:r w:rsidRPr="00A927B0">
        <w:t>PJ</w:t>
      </w:r>
      <w:r w:rsidRPr="00A927B0">
        <w:tab/>
        <w:t>S</w:t>
      </w:r>
      <w:r>
        <w:t>ingleleaf</w:t>
      </w:r>
      <w:r w:rsidRPr="00A927B0">
        <w:t xml:space="preserve"> P</w:t>
      </w:r>
      <w:r>
        <w:t>inyon</w:t>
      </w:r>
      <w:r w:rsidRPr="00A927B0">
        <w:t xml:space="preserve"> P</w:t>
      </w:r>
      <w:r>
        <w:t>ine</w:t>
      </w:r>
      <w:r w:rsidRPr="00A927B0">
        <w:t xml:space="preserve"> S</w:t>
      </w:r>
      <w:r>
        <w:t>eries</w:t>
      </w:r>
    </w:p>
    <w:p w14:paraId="6F74BEFB" w14:textId="77777777" w:rsidR="0050350B" w:rsidRPr="00A927B0" w:rsidRDefault="0050350B" w:rsidP="0050350B">
      <w:pPr>
        <w:rPr>
          <w:szCs w:val="20"/>
        </w:rPr>
      </w:pPr>
      <w:r w:rsidRPr="00A927B0">
        <w:rPr>
          <w:szCs w:val="20"/>
        </w:rPr>
        <w:t>Singleleaf Pinyon Pine (</w:t>
      </w:r>
      <w:r w:rsidRPr="00A927B0">
        <w:rPr>
          <w:szCs w:val="20"/>
          <w:u w:val="single"/>
        </w:rPr>
        <w:t>Pinus</w:t>
      </w:r>
      <w:r w:rsidRPr="00A927B0">
        <w:rPr>
          <w:szCs w:val="20"/>
        </w:rPr>
        <w:t xml:space="preserve"> </w:t>
      </w:r>
      <w:r w:rsidRPr="00A927B0">
        <w:rPr>
          <w:szCs w:val="20"/>
          <w:u w:val="single"/>
        </w:rPr>
        <w:t>monophylla</w:t>
      </w:r>
      <w:r w:rsidRPr="00A927B0">
        <w:rPr>
          <w:szCs w:val="20"/>
        </w:rPr>
        <w:t>) is well represented in the northern Sierras of California only southeast of Lake Tahoe but is also found in dry isolated stands to the north of the lake.  It may associate with Jeffrey Pine (</w:t>
      </w:r>
      <w:r w:rsidRPr="00A927B0">
        <w:rPr>
          <w:szCs w:val="20"/>
          <w:u w:val="single"/>
        </w:rPr>
        <w:t>Pinus</w:t>
      </w:r>
      <w:r w:rsidRPr="00A927B0">
        <w:rPr>
          <w:szCs w:val="20"/>
        </w:rPr>
        <w:t xml:space="preserve"> </w:t>
      </w:r>
      <w:r w:rsidRPr="00A927B0">
        <w:rPr>
          <w:szCs w:val="20"/>
          <w:u w:val="single"/>
        </w:rPr>
        <w:t>jeffreyi</w:t>
      </w:r>
      <w:r w:rsidRPr="00A927B0">
        <w:rPr>
          <w:szCs w:val="20"/>
        </w:rPr>
        <w:t>), Ponderosa Pine (</w:t>
      </w:r>
      <w:r w:rsidRPr="00A927B0">
        <w:rPr>
          <w:szCs w:val="20"/>
          <w:u w:val="single"/>
        </w:rPr>
        <w:t>P.</w:t>
      </w:r>
      <w:r w:rsidRPr="00A927B0">
        <w:rPr>
          <w:szCs w:val="20"/>
        </w:rPr>
        <w:t xml:space="preserve"> </w:t>
      </w:r>
      <w:r w:rsidRPr="00A927B0">
        <w:rPr>
          <w:szCs w:val="20"/>
          <w:u w:val="single"/>
        </w:rPr>
        <w:t>ponderosa</w:t>
      </w:r>
      <w:r w:rsidRPr="00A927B0">
        <w:rPr>
          <w:szCs w:val="20"/>
        </w:rPr>
        <w:t>), and chaparral or Great Basin desert shrub species such as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Western Juniper (J</w:t>
      </w:r>
      <w:r w:rsidRPr="00A927B0">
        <w:rPr>
          <w:szCs w:val="20"/>
          <w:u w:val="single"/>
        </w:rPr>
        <w:t>uniperus</w:t>
      </w:r>
      <w:r w:rsidRPr="00A927B0">
        <w:rPr>
          <w:szCs w:val="20"/>
        </w:rPr>
        <w:t xml:space="preserve"> </w:t>
      </w:r>
      <w:r w:rsidRPr="00A927B0">
        <w:rPr>
          <w:szCs w:val="20"/>
          <w:u w:val="single"/>
        </w:rPr>
        <w:t>occidentalis</w:t>
      </w:r>
      <w:r w:rsidRPr="00A927B0">
        <w:rPr>
          <w:szCs w:val="20"/>
        </w:rPr>
        <w:t>) and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w:t>
      </w:r>
    </w:p>
    <w:p w14:paraId="710A292F" w14:textId="77777777" w:rsidR="0050350B" w:rsidRPr="00A927B0" w:rsidRDefault="0050350B" w:rsidP="0050350B">
      <w:pPr>
        <w:pStyle w:val="Heading6"/>
      </w:pPr>
      <w:r w:rsidRPr="00A927B0">
        <w:t>DP</w:t>
      </w:r>
      <w:r w:rsidRPr="00A927B0">
        <w:tab/>
        <w:t>D</w:t>
      </w:r>
      <w:r>
        <w:t>ouglas</w:t>
      </w:r>
      <w:r w:rsidRPr="00A927B0">
        <w:t xml:space="preserve"> - F</w:t>
      </w:r>
      <w:r>
        <w:t>ir</w:t>
      </w:r>
      <w:r w:rsidRPr="00A927B0">
        <w:t xml:space="preserve"> - P</w:t>
      </w:r>
      <w:r>
        <w:t>onderosa</w:t>
      </w:r>
      <w:r w:rsidRPr="00A927B0">
        <w:t xml:space="preserve"> P</w:t>
      </w:r>
      <w:r>
        <w:t>ine</w:t>
      </w:r>
      <w:r w:rsidRPr="00A927B0">
        <w:t xml:space="preserve"> S</w:t>
      </w:r>
      <w:r>
        <w:t>eries</w:t>
      </w:r>
    </w:p>
    <w:p w14:paraId="2DDAD6A7" w14:textId="77777777" w:rsidR="0050350B" w:rsidRPr="00A927B0" w:rsidRDefault="0050350B" w:rsidP="0050350B">
      <w:pPr>
        <w:rPr>
          <w:szCs w:val="20"/>
        </w:rPr>
      </w:pPr>
      <w:r w:rsidRPr="00A927B0">
        <w:rPr>
          <w:szCs w:val="20"/>
        </w:rPr>
        <w:t>Pacific Douglas - Fir (</w:t>
      </w:r>
      <w:r w:rsidRPr="00A927B0">
        <w:rPr>
          <w:szCs w:val="20"/>
          <w:u w:val="single"/>
        </w:rPr>
        <w:t>Pseudotsuga</w:t>
      </w:r>
      <w:r w:rsidRPr="00A927B0">
        <w:rPr>
          <w:szCs w:val="20"/>
        </w:rPr>
        <w:t xml:space="preserve"> </w:t>
      </w:r>
      <w:r w:rsidRPr="00A927B0">
        <w:rPr>
          <w:szCs w:val="20"/>
          <w:u w:val="single"/>
        </w:rPr>
        <w:t>menziesii</w:t>
      </w:r>
      <w:r w:rsidRPr="00A927B0">
        <w:rPr>
          <w:szCs w:val="20"/>
        </w:rPr>
        <w:t>) is rarely found in pure stands in inland locations such as the northern Sierras.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often occurs with it abundantly on more exposed, often moderately steep or steep open sites at moderate elevations, below about 4500 ft (1372 m).  Sites at higher elevations or with more shading or moisture potential generally will be occupied by more of the typical mixed conifer species such as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or Black Oak (</w:t>
      </w:r>
      <w:r w:rsidRPr="00A927B0">
        <w:rPr>
          <w:szCs w:val="20"/>
          <w:u w:val="single"/>
        </w:rPr>
        <w:t>Quercus</w:t>
      </w:r>
      <w:r w:rsidRPr="00A927B0">
        <w:rPr>
          <w:szCs w:val="20"/>
        </w:rPr>
        <w:t xml:space="preserve"> </w:t>
      </w:r>
      <w:r w:rsidRPr="00A927B0">
        <w:rPr>
          <w:szCs w:val="20"/>
          <w:u w:val="single"/>
        </w:rPr>
        <w:t>kelloggii</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may also be a low-elevation hardwood associate in this Series.</w:t>
      </w:r>
    </w:p>
    <w:p w14:paraId="500A08E2" w14:textId="77777777" w:rsidR="0050350B" w:rsidRPr="00A927B0" w:rsidRDefault="0050350B" w:rsidP="0050350B">
      <w:pPr>
        <w:pStyle w:val="Heading6"/>
      </w:pPr>
      <w:r w:rsidRPr="00A927B0">
        <w:t>WF</w:t>
      </w:r>
      <w:r w:rsidRPr="00A927B0">
        <w:tab/>
        <w:t>W</w:t>
      </w:r>
      <w:r>
        <w:t>hite</w:t>
      </w:r>
      <w:r w:rsidRPr="00A927B0">
        <w:t xml:space="preserve"> F</w:t>
      </w:r>
      <w:r>
        <w:t>ir</w:t>
      </w:r>
      <w:r w:rsidRPr="00A927B0">
        <w:t xml:space="preserve"> S</w:t>
      </w:r>
      <w:r>
        <w:t>eries</w:t>
      </w:r>
    </w:p>
    <w:p w14:paraId="2C03A988" w14:textId="77777777" w:rsidR="0050350B" w:rsidRPr="00A927B0" w:rsidRDefault="0050350B" w:rsidP="0050350B">
      <w:pPr>
        <w:rPr>
          <w:szCs w:val="20"/>
        </w:rPr>
      </w:pPr>
      <w:r w:rsidRPr="00A927B0">
        <w:rPr>
          <w:szCs w:val="20"/>
        </w:rPr>
        <w:t>Pure stands of White Fir (</w:t>
      </w:r>
      <w:r w:rsidRPr="00A927B0">
        <w:rPr>
          <w:szCs w:val="20"/>
          <w:u w:val="single"/>
        </w:rPr>
        <w:t>Abies</w:t>
      </w:r>
      <w:r w:rsidRPr="00A927B0">
        <w:rPr>
          <w:szCs w:val="20"/>
        </w:rPr>
        <w:t xml:space="preserve"> </w:t>
      </w:r>
      <w:r w:rsidRPr="00A927B0">
        <w:rPr>
          <w:szCs w:val="20"/>
          <w:u w:val="single"/>
        </w:rPr>
        <w:t>concolor</w:t>
      </w:r>
      <w:r w:rsidRPr="00A927B0">
        <w:rPr>
          <w:szCs w:val="20"/>
        </w:rPr>
        <w:t>) occur in the extreme northeastern portion of the northern Sierras in the elevation zone 7400 - 8000 ft (2256 - 2440 m).  These sites usually have less av</w:t>
      </w:r>
      <w:r>
        <w:rPr>
          <w:szCs w:val="20"/>
        </w:rPr>
        <w:t>ailable atmospheric moisture tha</w:t>
      </w:r>
      <w:r w:rsidRPr="00A927B0">
        <w:rPr>
          <w:szCs w:val="20"/>
        </w:rPr>
        <w:t xml:space="preserve">n </w:t>
      </w:r>
      <w:proofErr w:type="gramStart"/>
      <w:r w:rsidRPr="00A927B0">
        <w:rPr>
          <w:szCs w:val="20"/>
        </w:rPr>
        <w:t>those further</w:t>
      </w:r>
      <w:r>
        <w:rPr>
          <w:szCs w:val="20"/>
        </w:rPr>
        <w:t xml:space="preserve"> </w:t>
      </w:r>
      <w:r w:rsidRPr="00A927B0">
        <w:rPr>
          <w:szCs w:val="20"/>
        </w:rPr>
        <w:t>west</w:t>
      </w:r>
      <w:proofErr w:type="gramEnd"/>
      <w:r>
        <w:rPr>
          <w:szCs w:val="20"/>
        </w:rPr>
        <w:t>,</w:t>
      </w:r>
      <w:r w:rsidRPr="00A927B0">
        <w:rPr>
          <w:szCs w:val="20"/>
        </w:rPr>
        <w:t xml:space="preserve"> and are adjacent to the Mixed Conifer - Fir and the Upper Montane Mixed Shrub Series.</w:t>
      </w:r>
    </w:p>
    <w:p w14:paraId="3EC6001A" w14:textId="77777777" w:rsidR="0050350B" w:rsidRPr="00A927B0" w:rsidRDefault="0050350B" w:rsidP="0050350B">
      <w:pPr>
        <w:pStyle w:val="Heading6"/>
      </w:pPr>
      <w:r w:rsidRPr="00A927B0">
        <w:t>PW</w:t>
      </w:r>
      <w:r w:rsidRPr="00A927B0">
        <w:tab/>
        <w:t>P</w:t>
      </w:r>
      <w:r>
        <w:t>onderosa</w:t>
      </w:r>
      <w:r w:rsidRPr="00A927B0">
        <w:t xml:space="preserve"> P</w:t>
      </w:r>
      <w:r>
        <w:t>ine</w:t>
      </w:r>
      <w:r w:rsidRPr="00A927B0">
        <w:t xml:space="preserve"> -W</w:t>
      </w:r>
      <w:r>
        <w:t>hite</w:t>
      </w:r>
      <w:r w:rsidRPr="00A927B0">
        <w:t xml:space="preserve"> F</w:t>
      </w:r>
      <w:r>
        <w:t>ir</w:t>
      </w:r>
      <w:r w:rsidRPr="00A927B0">
        <w:t xml:space="preserve"> S</w:t>
      </w:r>
      <w:r>
        <w:t>eries</w:t>
      </w:r>
    </w:p>
    <w:p w14:paraId="4CFEBD43" w14:textId="77777777" w:rsidR="0050350B" w:rsidRPr="00A927B0" w:rsidRDefault="0050350B" w:rsidP="0050350B">
      <w:pPr>
        <w:rPr>
          <w:szCs w:val="20"/>
        </w:rPr>
      </w:pPr>
      <w:r w:rsidRPr="00A927B0">
        <w:rPr>
          <w:szCs w:val="20"/>
        </w:rPr>
        <w:t>Middle montane elevations (4000 - 6000 ft or 1220 - 1830 m) of this area often have sites in which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xml:space="preserve">) become the two dominant conifers.  These sites were previously pine-dominated but White Fir is regenerating well due to relatively recent management practices or other disturbances.  This series intergrades with the Mixed Conifer - Pine and Ponderosa Pine series. </w:t>
      </w:r>
      <w:r>
        <w:rPr>
          <w:szCs w:val="20"/>
        </w:rPr>
        <w:t xml:space="preserve"> </w:t>
      </w:r>
      <w:r w:rsidRPr="00A927B0">
        <w:rPr>
          <w:szCs w:val="20"/>
        </w:rPr>
        <w:t xml:space="preserve">The landscape is often of gentle gradient and slope aspects typically are south facing or west </w:t>
      </w:r>
      <w:r w:rsidRPr="00A927B0">
        <w:rPr>
          <w:szCs w:val="20"/>
        </w:rPr>
        <w:lastRenderedPageBreak/>
        <w:t>facing.  Other conifers commonly associated at low canopy cover values include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sidRPr="00A927B0">
        <w:rPr>
          <w:szCs w:val="20"/>
        </w:rPr>
        <w:t>).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is an occasional hardwood associate.  Shrubs are generally sparse due to dense canopy closure;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Western Serviceberry (</w:t>
      </w:r>
      <w:r w:rsidRPr="00A927B0">
        <w:rPr>
          <w:szCs w:val="20"/>
          <w:u w:val="single"/>
        </w:rPr>
        <w:t>Amelanchier</w:t>
      </w:r>
      <w:r w:rsidRPr="00A927B0">
        <w:rPr>
          <w:szCs w:val="20"/>
        </w:rPr>
        <w:t xml:space="preserve"> </w:t>
      </w:r>
      <w:r w:rsidRPr="00A927B0">
        <w:rPr>
          <w:szCs w:val="20"/>
          <w:u w:val="single"/>
        </w:rPr>
        <w:t>pallida</w:t>
      </w:r>
      <w:r w:rsidRPr="00A927B0">
        <w:rPr>
          <w:szCs w:val="20"/>
        </w:rPr>
        <w:t>),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Bloomer Goldenbush (</w:t>
      </w:r>
      <w:r w:rsidRPr="00A927B0">
        <w:rPr>
          <w:szCs w:val="20"/>
          <w:u w:val="single"/>
        </w:rPr>
        <w:t>Happlopappus</w:t>
      </w:r>
      <w:r w:rsidRPr="00A927B0">
        <w:rPr>
          <w:szCs w:val="20"/>
        </w:rPr>
        <w:t xml:space="preserve"> </w:t>
      </w:r>
      <w:r w:rsidRPr="00A927B0">
        <w:rPr>
          <w:szCs w:val="20"/>
          <w:u w:val="single"/>
        </w:rPr>
        <w:t>bloomeri</w:t>
      </w:r>
      <w:r w:rsidRPr="00A927B0">
        <w:rPr>
          <w:szCs w:val="20"/>
        </w:rPr>
        <w:t>) and Creeping Snowberry (</w:t>
      </w:r>
      <w:r w:rsidRPr="00A927B0">
        <w:rPr>
          <w:szCs w:val="20"/>
          <w:u w:val="single"/>
        </w:rPr>
        <w:t>Symphoricarpus</w:t>
      </w:r>
      <w:r w:rsidRPr="00A927B0">
        <w:rPr>
          <w:szCs w:val="20"/>
        </w:rPr>
        <w:t xml:space="preserve"> </w:t>
      </w:r>
      <w:r w:rsidRPr="00A927B0">
        <w:rPr>
          <w:szCs w:val="20"/>
          <w:u w:val="single"/>
        </w:rPr>
        <w:t>mollis</w:t>
      </w:r>
      <w:r w:rsidRPr="00A927B0">
        <w:rPr>
          <w:szCs w:val="20"/>
        </w:rPr>
        <w:t>) occasionally occur.</w:t>
      </w:r>
    </w:p>
    <w:p w14:paraId="601B7724" w14:textId="77777777" w:rsidR="0050350B" w:rsidRPr="00A927B0" w:rsidRDefault="0050350B" w:rsidP="0050350B">
      <w:pPr>
        <w:pStyle w:val="Heading6"/>
      </w:pPr>
      <w:r w:rsidRPr="00A927B0">
        <w:t>MU</w:t>
      </w:r>
      <w:r w:rsidRPr="00A927B0">
        <w:tab/>
        <w:t>U</w:t>
      </w:r>
      <w:r>
        <w:t>ltramafic</w:t>
      </w:r>
      <w:r w:rsidRPr="00A927B0">
        <w:t xml:space="preserve"> M</w:t>
      </w:r>
      <w:r>
        <w:t>ixed</w:t>
      </w:r>
      <w:r w:rsidRPr="00A927B0">
        <w:t xml:space="preserve"> C</w:t>
      </w:r>
      <w:r>
        <w:t>onifer</w:t>
      </w:r>
    </w:p>
    <w:p w14:paraId="18B68A8E" w14:textId="77777777" w:rsidR="0050350B" w:rsidRPr="00A927B0" w:rsidRDefault="0050350B" w:rsidP="0050350B">
      <w:pPr>
        <w:rPr>
          <w:szCs w:val="20"/>
        </w:rPr>
      </w:pPr>
      <w:r w:rsidRPr="00A927B0">
        <w:rPr>
          <w:szCs w:val="20"/>
        </w:rPr>
        <w:t>Small pockets of serpentinitic ultramafic parent materials exist in the Northern Sierra area, which affect tree density and distributions.  These sites produce soils low in essential minerals such as calcium and potassm or have excessive accumulations of heavy metals such as nickel and chromium accompanied by alkaline pH levels.  Combinations of Jeffrey Pine (</w:t>
      </w:r>
      <w:r w:rsidRPr="00A927B0">
        <w:rPr>
          <w:szCs w:val="20"/>
          <w:u w:val="single"/>
        </w:rPr>
        <w:t>Pinus</w:t>
      </w:r>
      <w:r w:rsidRPr="00A927B0">
        <w:rPr>
          <w:szCs w:val="20"/>
        </w:rPr>
        <w:t xml:space="preserve"> </w:t>
      </w:r>
      <w:r w:rsidRPr="00A927B0">
        <w:rPr>
          <w:szCs w:val="20"/>
          <w:u w:val="single"/>
        </w:rPr>
        <w:t>jeffreyi</w:t>
      </w:r>
      <w:r w:rsidRPr="00A927B0">
        <w:rPr>
          <w:szCs w:val="20"/>
        </w:rPr>
        <w: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may occur at mid m</w:t>
      </w:r>
      <w:r>
        <w:rPr>
          <w:szCs w:val="20"/>
        </w:rPr>
        <w:t xml:space="preserve">ontane elevations (up to about </w:t>
      </w:r>
      <w:r w:rsidRPr="00A927B0">
        <w:rPr>
          <w:szCs w:val="20"/>
        </w:rPr>
        <w:t>6000 ft or1830 m).  Other Mixed Conifer types such as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may also be present.  Hardwoods tend to be sparse.  Shrub associates may include Rabbitbrush (</w:t>
      </w:r>
      <w:r w:rsidRPr="00A927B0">
        <w:rPr>
          <w:szCs w:val="20"/>
          <w:u w:val="single"/>
        </w:rPr>
        <w:t>Chrysothamnus</w:t>
      </w:r>
      <w:r w:rsidRPr="00A927B0">
        <w:rPr>
          <w:szCs w:val="20"/>
        </w:rPr>
        <w:t xml:space="preserve"> spp.).</w:t>
      </w:r>
    </w:p>
    <w:p w14:paraId="2381991D" w14:textId="77777777" w:rsidR="0050350B" w:rsidRPr="00A927B0" w:rsidRDefault="0050350B" w:rsidP="0050350B">
      <w:pPr>
        <w:pStyle w:val="Heading5"/>
      </w:pPr>
      <w:bookmarkStart w:id="34" w:name="_Toc433187186"/>
      <w:r w:rsidRPr="00A927B0">
        <w:t>H</w:t>
      </w:r>
      <w:r>
        <w:t>ardwood</w:t>
      </w:r>
      <w:r w:rsidRPr="00A927B0">
        <w:t xml:space="preserve"> F</w:t>
      </w:r>
      <w:r>
        <w:t>orest</w:t>
      </w:r>
      <w:r w:rsidRPr="00A927B0">
        <w:t>/W</w:t>
      </w:r>
      <w:r>
        <w:t>oodland</w:t>
      </w:r>
      <w:bookmarkEnd w:id="34"/>
    </w:p>
    <w:p w14:paraId="3DDBC234" w14:textId="77777777" w:rsidR="0050350B" w:rsidRDefault="0050350B" w:rsidP="0050350B">
      <w:pPr>
        <w:pStyle w:val="Heading6"/>
      </w:pPr>
      <w:r w:rsidRPr="00A927B0">
        <w:t>QO</w:t>
      </w:r>
      <w:r w:rsidRPr="00A927B0">
        <w:tab/>
        <w:t>W</w:t>
      </w:r>
      <w:r>
        <w:t>illow</w:t>
      </w:r>
      <w:r w:rsidRPr="00A927B0">
        <w:t xml:space="preserve"> S</w:t>
      </w:r>
      <w:r>
        <w:t>eries</w:t>
      </w:r>
    </w:p>
    <w:p w14:paraId="32B62879" w14:textId="77777777" w:rsidR="0050350B" w:rsidRPr="00A927B0" w:rsidRDefault="0050350B" w:rsidP="0050350B">
      <w:pPr>
        <w:rPr>
          <w:szCs w:val="20"/>
        </w:rPr>
      </w:pPr>
      <w:r w:rsidRPr="00A927B0">
        <w:rPr>
          <w:szCs w:val="20"/>
        </w:rPr>
        <w:t>This riparian series occurs in high elevation riparian</w:t>
      </w:r>
      <w:r>
        <w:rPr>
          <w:szCs w:val="20"/>
        </w:rPr>
        <w:t xml:space="preserve"> areas, generally above 5500 f</w:t>
      </w:r>
      <w:r w:rsidRPr="00A927B0">
        <w:rPr>
          <w:szCs w:val="20"/>
        </w:rPr>
        <w:t>t (1680</w:t>
      </w:r>
      <w:r>
        <w:rPr>
          <w:szCs w:val="20"/>
        </w:rPr>
        <w:t xml:space="preserve"> </w:t>
      </w:r>
      <w:r w:rsidRPr="00A927B0">
        <w:rPr>
          <w:szCs w:val="20"/>
        </w:rPr>
        <w:t>m), on both western and eastern Sierran slopes.  Species of tree and shrub willows (</w:t>
      </w:r>
      <w:r w:rsidRPr="00A927B0">
        <w:rPr>
          <w:szCs w:val="20"/>
          <w:u w:val="single"/>
        </w:rPr>
        <w:t>Salix</w:t>
      </w:r>
      <w:r w:rsidRPr="00A927B0">
        <w:rPr>
          <w:szCs w:val="20"/>
        </w:rPr>
        <w:t xml:space="preserve"> spp.) dominate the hardwood mixture.  It is generally located on streambanks and moist canyon bottoms adjacent to the Red Fir, Lodgepole Pine, Jeffrey Pine, and Quaking Aspen Series.  This Series is also found in stringers adjacent to streamcourses, which meander through perennial grass meadows.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Wild Rose (</w:t>
      </w:r>
      <w:r w:rsidRPr="00A927B0">
        <w:rPr>
          <w:szCs w:val="20"/>
          <w:u w:val="single"/>
        </w:rPr>
        <w:t>Rosa</w:t>
      </w:r>
      <w:r w:rsidRPr="00A927B0">
        <w:rPr>
          <w:szCs w:val="20"/>
        </w:rPr>
        <w:t xml:space="preserve"> spp.) and Cottonwoods (</w:t>
      </w:r>
      <w:r w:rsidRPr="00A927B0">
        <w:rPr>
          <w:szCs w:val="20"/>
          <w:u w:val="single"/>
        </w:rPr>
        <w:t>Populus</w:t>
      </w:r>
      <w:r w:rsidRPr="00A927B0">
        <w:rPr>
          <w:szCs w:val="20"/>
        </w:rPr>
        <w:t xml:space="preserve"> spp.) occur as occasional associates.</w:t>
      </w:r>
    </w:p>
    <w:p w14:paraId="2FC9827C" w14:textId="77777777" w:rsidR="0050350B" w:rsidRDefault="0050350B" w:rsidP="0050350B">
      <w:pPr>
        <w:pStyle w:val="Heading6"/>
      </w:pPr>
      <w:r w:rsidRPr="00A927B0">
        <w:t>QT</w:t>
      </w:r>
      <w:r w:rsidRPr="00A927B0">
        <w:tab/>
        <w:t>T</w:t>
      </w:r>
      <w:r>
        <w:t>anoak</w:t>
      </w:r>
      <w:r w:rsidRPr="00A927B0">
        <w:t xml:space="preserve"> - M</w:t>
      </w:r>
      <w:r>
        <w:t>adrone</w:t>
      </w:r>
      <w:r w:rsidRPr="00A927B0">
        <w:t xml:space="preserve"> S</w:t>
      </w:r>
      <w:r>
        <w:t>eries</w:t>
      </w:r>
    </w:p>
    <w:p w14:paraId="609FA79C" w14:textId="77777777" w:rsidR="0050350B" w:rsidRPr="00A927B0" w:rsidRDefault="0050350B" w:rsidP="0050350B">
      <w:pPr>
        <w:rPr>
          <w:szCs w:val="20"/>
        </w:rPr>
      </w:pPr>
      <w:r w:rsidRPr="00A927B0">
        <w:rPr>
          <w:szCs w:val="20"/>
        </w:rPr>
        <w:t>This Series of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and Madrone (</w:t>
      </w:r>
      <w:r w:rsidRPr="00A927B0">
        <w:rPr>
          <w:szCs w:val="20"/>
          <w:u w:val="single"/>
        </w:rPr>
        <w:t>Arbutus</w:t>
      </w:r>
      <w:r w:rsidRPr="00A927B0">
        <w:rPr>
          <w:szCs w:val="20"/>
        </w:rPr>
        <w:t xml:space="preserve"> </w:t>
      </w:r>
      <w:r w:rsidRPr="00A927B0">
        <w:rPr>
          <w:szCs w:val="20"/>
          <w:u w:val="single"/>
        </w:rPr>
        <w:t>menziesii</w:t>
      </w:r>
      <w:r w:rsidRPr="00A927B0">
        <w:rPr>
          <w:szCs w:val="20"/>
        </w:rPr>
        <w:t xml:space="preserve">) is commonly found associated with the Mixed Conifer - Pine Series.  Tanoak and Madrone occur as codominants, or occasionally one dominates.  Relic populations exist in the western Sierra Nevada below 3000 </w:t>
      </w:r>
      <w:r>
        <w:rPr>
          <w:szCs w:val="20"/>
        </w:rPr>
        <w:t>ft</w:t>
      </w:r>
      <w:r w:rsidRPr="00A927B0">
        <w:rPr>
          <w:szCs w:val="20"/>
        </w:rPr>
        <w:t xml:space="preserve"> (910</w:t>
      </w:r>
      <w:r>
        <w:rPr>
          <w:szCs w:val="20"/>
        </w:rPr>
        <w:t xml:space="preserve"> </w:t>
      </w:r>
      <w:r w:rsidRPr="00A927B0">
        <w:rPr>
          <w:szCs w:val="20"/>
        </w:rPr>
        <w:t>m) from Butte County to Tuolumne County.  The Tanoak - Madrone Series occurs generally on deep, well-drained mesic soils in association with scattered Black Oak (</w:t>
      </w:r>
      <w:r w:rsidRPr="00A927B0">
        <w:rPr>
          <w:szCs w:val="20"/>
          <w:u w:val="single"/>
        </w:rPr>
        <w:t>Quercus</w:t>
      </w:r>
      <w:r w:rsidRPr="00A927B0">
        <w:rPr>
          <w:szCs w:val="20"/>
        </w:rPr>
        <w:t xml:space="preserve"> </w:t>
      </w:r>
      <w:r w:rsidRPr="00A927B0">
        <w:rPr>
          <w:szCs w:val="20"/>
          <w:u w:val="single"/>
        </w:rPr>
        <w:t>kelloggii</w:t>
      </w:r>
      <w:r w:rsidRPr="00A927B0">
        <w:rPr>
          <w:szCs w:val="20"/>
        </w:rPr>
        <w:t>), California Bay (</w:t>
      </w:r>
      <w:r w:rsidRPr="00A927B0">
        <w:rPr>
          <w:szCs w:val="20"/>
          <w:u w:val="single"/>
        </w:rPr>
        <w:t>Umbellularia</w:t>
      </w:r>
      <w:r w:rsidRPr="00A927B0">
        <w:rPr>
          <w:szCs w:val="20"/>
        </w:rPr>
        <w:t xml:space="preserve"> </w:t>
      </w:r>
      <w:r w:rsidRPr="00A927B0">
        <w:rPr>
          <w:szCs w:val="20"/>
          <w:u w:val="single"/>
        </w:rPr>
        <w:t>californica</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but Madrone can occur on very dry granitics.</w:t>
      </w:r>
    </w:p>
    <w:p w14:paraId="308FB5F7" w14:textId="77777777" w:rsidR="0050350B" w:rsidRPr="00A927B0" w:rsidRDefault="0050350B" w:rsidP="0050350B">
      <w:pPr>
        <w:pStyle w:val="Heading6"/>
      </w:pPr>
      <w:r w:rsidRPr="00A927B0">
        <w:t>QC</w:t>
      </w:r>
      <w:r w:rsidRPr="00A927B0">
        <w:tab/>
        <w:t>C</w:t>
      </w:r>
      <w:r>
        <w:t>anyon</w:t>
      </w:r>
      <w:r w:rsidRPr="00A927B0">
        <w:t xml:space="preserve"> L</w:t>
      </w:r>
      <w:r>
        <w:t>ive</w:t>
      </w:r>
      <w:r w:rsidRPr="00A927B0">
        <w:t xml:space="preserve"> O</w:t>
      </w:r>
      <w:r>
        <w:t>ak</w:t>
      </w:r>
      <w:r w:rsidRPr="00A927B0">
        <w:t xml:space="preserve"> S</w:t>
      </w:r>
      <w:r>
        <w:t>eries</w:t>
      </w:r>
    </w:p>
    <w:p w14:paraId="14448C97" w14:textId="77777777" w:rsidR="0050350B" w:rsidRPr="00A927B0" w:rsidRDefault="0050350B" w:rsidP="0050350B">
      <w:pPr>
        <w:rPr>
          <w:szCs w:val="20"/>
        </w:rPr>
      </w:pPr>
      <w:r w:rsidRPr="00A927B0">
        <w:rPr>
          <w:szCs w:val="20"/>
        </w:rPr>
        <w:t>This Series is dominated by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 occurs on droughty sites, generally on shallow colluvial soils in steep canyons between about 2000- 4500 ft  (610</w:t>
      </w:r>
      <w:r>
        <w:rPr>
          <w:szCs w:val="20"/>
        </w:rPr>
        <w:t xml:space="preserve"> –</w:t>
      </w:r>
      <w:r w:rsidRPr="00A927B0">
        <w:rPr>
          <w:szCs w:val="20"/>
        </w:rPr>
        <w:t xml:space="preserve"> 1370</w:t>
      </w:r>
      <w:r>
        <w:rPr>
          <w:szCs w:val="20"/>
        </w:rPr>
        <w:t xml:space="preserve"> </w:t>
      </w:r>
      <w:r w:rsidRPr="00A927B0">
        <w:rPr>
          <w:szCs w:val="20"/>
        </w:rPr>
        <w:t>m).  This hardwood is occasionally associated with the Mixed Conifer - Pine and Black Oak Series.  Mixed shrubs such as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xml:space="preserve"> and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will occur in the understory, as will grasses.  The tree form of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and Gray Pine (</w:t>
      </w:r>
      <w:r w:rsidRPr="00A927B0">
        <w:rPr>
          <w:szCs w:val="20"/>
          <w:u w:val="single"/>
        </w:rPr>
        <w:t>Pinus</w:t>
      </w:r>
      <w:r w:rsidRPr="00A927B0">
        <w:rPr>
          <w:szCs w:val="20"/>
        </w:rPr>
        <w:t xml:space="preserve"> </w:t>
      </w:r>
      <w:r w:rsidRPr="00A927B0">
        <w:rPr>
          <w:szCs w:val="20"/>
          <w:u w:val="single"/>
        </w:rPr>
        <w:t>sabiniana</w:t>
      </w:r>
      <w:r w:rsidRPr="00A927B0">
        <w:rPr>
          <w:szCs w:val="20"/>
        </w:rPr>
        <w:t>) may also occur as minor components.</w:t>
      </w:r>
    </w:p>
    <w:p w14:paraId="2FB191C0" w14:textId="77777777" w:rsidR="0050350B" w:rsidRPr="00A927B0" w:rsidRDefault="0050350B" w:rsidP="0050350B">
      <w:pPr>
        <w:pStyle w:val="Heading6"/>
      </w:pPr>
      <w:r w:rsidRPr="00A927B0">
        <w:t>QK</w:t>
      </w:r>
      <w:r w:rsidRPr="00A927B0">
        <w:tab/>
        <w:t>B</w:t>
      </w:r>
      <w:r>
        <w:t>lack</w:t>
      </w:r>
      <w:r w:rsidRPr="00A927B0">
        <w:t xml:space="preserve"> O</w:t>
      </w:r>
      <w:r>
        <w:t>ak</w:t>
      </w:r>
      <w:r w:rsidRPr="00A927B0">
        <w:t xml:space="preserve"> S</w:t>
      </w:r>
      <w:r>
        <w:t>eries</w:t>
      </w:r>
    </w:p>
    <w:p w14:paraId="4A3133CA" w14:textId="77777777" w:rsidR="0050350B" w:rsidRPr="00A927B0" w:rsidRDefault="0050350B" w:rsidP="0050350B">
      <w:pPr>
        <w:rPr>
          <w:szCs w:val="20"/>
        </w:rPr>
      </w:pPr>
      <w:r w:rsidRPr="00A927B0">
        <w:rPr>
          <w:szCs w:val="20"/>
        </w:rPr>
        <w:t>Black Oak (</w:t>
      </w:r>
      <w:r w:rsidRPr="00A927B0">
        <w:rPr>
          <w:szCs w:val="20"/>
          <w:u w:val="single"/>
        </w:rPr>
        <w:t>Quercus</w:t>
      </w:r>
      <w:r w:rsidRPr="00A927B0">
        <w:rPr>
          <w:szCs w:val="20"/>
        </w:rPr>
        <w:t xml:space="preserve"> </w:t>
      </w:r>
      <w:r w:rsidRPr="00A927B0">
        <w:rPr>
          <w:szCs w:val="20"/>
          <w:u w:val="single"/>
        </w:rPr>
        <w:t>kelloggii</w:t>
      </w:r>
      <w:r w:rsidRPr="00A927B0">
        <w:rPr>
          <w:szCs w:val="20"/>
        </w:rPr>
        <w:t>) occurs in pure stands or mixed with conifers of the Mixed Conifer - Pine Series, Manzanitas (</w:t>
      </w:r>
      <w:r w:rsidRPr="00A927B0">
        <w:rPr>
          <w:szCs w:val="20"/>
          <w:u w:val="single"/>
        </w:rPr>
        <w:t>Arctostaphylos</w:t>
      </w:r>
      <w:r w:rsidRPr="00A927B0">
        <w:rPr>
          <w:szCs w:val="20"/>
        </w:rPr>
        <w:t xml:space="preserve"> spp.) and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The Black Oak Series can intermix with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w:t>
      </w:r>
      <w:r w:rsidRPr="00A927B0">
        <w:rPr>
          <w:szCs w:val="20"/>
        </w:rPr>
        <w:lastRenderedPageBreak/>
        <w:t>with equal dominance, but Black Oak normally dominates the better sites and Canyon Live Oak will dominate the poorer sites where Black Oak does not compete well.  In moist areas,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and Pacific Dogwood (</w:t>
      </w:r>
      <w:r w:rsidRPr="00A927B0">
        <w:rPr>
          <w:szCs w:val="20"/>
          <w:u w:val="single"/>
        </w:rPr>
        <w:t>Cornus</w:t>
      </w:r>
      <w:r w:rsidRPr="00A927B0">
        <w:rPr>
          <w:szCs w:val="20"/>
        </w:rPr>
        <w:t xml:space="preserve"> </w:t>
      </w:r>
      <w:r w:rsidRPr="00A927B0">
        <w:rPr>
          <w:szCs w:val="20"/>
          <w:u w:val="single"/>
        </w:rPr>
        <w:t>nuttallii</w:t>
      </w:r>
      <w:r w:rsidRPr="00A927B0">
        <w:rPr>
          <w:szCs w:val="20"/>
        </w:rPr>
        <w:t>) are the primary associates with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xml:space="preserve">) and California </w:t>
      </w:r>
      <w:proofErr w:type="gramStart"/>
      <w:r w:rsidRPr="00A927B0">
        <w:rPr>
          <w:szCs w:val="20"/>
        </w:rPr>
        <w:t>Nutmeg</w:t>
      </w:r>
      <w:proofErr w:type="gramEnd"/>
      <w:r w:rsidRPr="00A927B0">
        <w:rPr>
          <w:szCs w:val="20"/>
        </w:rPr>
        <w:t xml:space="preserve"> (</w:t>
      </w:r>
      <w:r w:rsidRPr="00A927B0">
        <w:rPr>
          <w:szCs w:val="20"/>
          <w:u w:val="single"/>
        </w:rPr>
        <w:t>Torreya</w:t>
      </w:r>
      <w:r w:rsidRPr="00A927B0">
        <w:rPr>
          <w:szCs w:val="20"/>
        </w:rPr>
        <w:t xml:space="preserve"> </w:t>
      </w:r>
      <w:r w:rsidRPr="00A927B0">
        <w:rPr>
          <w:szCs w:val="20"/>
          <w:u w:val="single"/>
        </w:rPr>
        <w:t>californica</w:t>
      </w:r>
      <w:r w:rsidRPr="00A927B0">
        <w:rPr>
          <w:szCs w:val="20"/>
        </w:rPr>
        <w:t>) as minor associates.  The Black Oak Series occu</w:t>
      </w:r>
      <w:r>
        <w:rPr>
          <w:szCs w:val="20"/>
        </w:rPr>
        <w:t>rs on mesic soils up to 5000 f</w:t>
      </w:r>
      <w:r w:rsidRPr="00A927B0">
        <w:rPr>
          <w:szCs w:val="20"/>
        </w:rPr>
        <w:t>t (1520</w:t>
      </w:r>
      <w:r>
        <w:rPr>
          <w:szCs w:val="20"/>
        </w:rPr>
        <w:t xml:space="preserve"> </w:t>
      </w:r>
      <w:r w:rsidRPr="00A927B0">
        <w:rPr>
          <w:szCs w:val="20"/>
        </w:rPr>
        <w:t>m) on the western slopes of the Sierra Nevada, generally mixed with the Mixed Conifer - Pine Series.</w:t>
      </w:r>
    </w:p>
    <w:p w14:paraId="7EB3409F" w14:textId="77777777" w:rsidR="0050350B" w:rsidRPr="00A927B0" w:rsidRDefault="0050350B" w:rsidP="0050350B">
      <w:pPr>
        <w:pStyle w:val="Heading6"/>
      </w:pPr>
      <w:r w:rsidRPr="00A927B0">
        <w:t>QQ</w:t>
      </w:r>
      <w:r w:rsidRPr="00A927B0">
        <w:tab/>
        <w:t>Q</w:t>
      </w:r>
      <w:r>
        <w:t>uaking</w:t>
      </w:r>
      <w:r w:rsidRPr="00A927B0">
        <w:t xml:space="preserve"> A</w:t>
      </w:r>
      <w:r>
        <w:t>spen</w:t>
      </w:r>
      <w:r w:rsidRPr="00A927B0">
        <w:t xml:space="preserve"> S</w:t>
      </w:r>
      <w:r>
        <w:t>eries</w:t>
      </w:r>
    </w:p>
    <w:p w14:paraId="3DC2FF6F" w14:textId="77777777" w:rsidR="0050350B" w:rsidRPr="00A927B0" w:rsidRDefault="0050350B" w:rsidP="0050350B">
      <w:pPr>
        <w:rPr>
          <w:szCs w:val="20"/>
        </w:rPr>
      </w:pPr>
      <w:r w:rsidRPr="00A927B0">
        <w:rPr>
          <w:szCs w:val="20"/>
        </w:rPr>
        <w:t>Quaking Aspen (</w:t>
      </w:r>
      <w:r w:rsidRPr="00A927B0">
        <w:rPr>
          <w:szCs w:val="20"/>
          <w:u w:val="single"/>
        </w:rPr>
        <w:t>Populus</w:t>
      </w:r>
      <w:r w:rsidRPr="00A927B0">
        <w:rPr>
          <w:szCs w:val="20"/>
        </w:rPr>
        <w:t xml:space="preserve"> </w:t>
      </w:r>
      <w:r w:rsidRPr="00A927B0">
        <w:rPr>
          <w:szCs w:val="20"/>
          <w:u w:val="single"/>
        </w:rPr>
        <w:t>tremuloides</w:t>
      </w:r>
      <w:r w:rsidRPr="00A927B0">
        <w:rPr>
          <w:szCs w:val="20"/>
        </w:rPr>
        <w:t>) occurs in pure stands or as scattered individuals throughout the moist areas within the Red Fir and Mixed Conifer - Fir Series.  Aspen occurs adjacent to meadows and streams associated with Willows (</w:t>
      </w:r>
      <w:r w:rsidRPr="00A927B0">
        <w:rPr>
          <w:szCs w:val="20"/>
          <w:u w:val="single"/>
        </w:rPr>
        <w:t>Salix</w:t>
      </w:r>
      <w:r w:rsidRPr="00A927B0">
        <w:rPr>
          <w:szCs w:val="20"/>
        </w:rPr>
        <w:t xml:space="preserve"> </w:t>
      </w:r>
      <w:r w:rsidRPr="00A927B0">
        <w:rPr>
          <w:szCs w:val="20"/>
          <w:u w:val="single"/>
        </w:rPr>
        <w:t>spp</w:t>
      </w:r>
      <w:r w:rsidRPr="00A927B0">
        <w:rPr>
          <w:szCs w:val="20"/>
        </w:rPr>
        <w:t>.) and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Quaking Aspen can also be located along streams in higher elevation conifer series on all aspects.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 is a minor component.</w:t>
      </w:r>
    </w:p>
    <w:p w14:paraId="0AAB1EA4" w14:textId="77777777" w:rsidR="0050350B" w:rsidRPr="00A927B0" w:rsidRDefault="0050350B" w:rsidP="0050350B">
      <w:pPr>
        <w:pStyle w:val="Heading6"/>
      </w:pPr>
      <w:r w:rsidRPr="00A927B0">
        <w:t>QW</w:t>
      </w:r>
      <w:r w:rsidRPr="00A927B0">
        <w:tab/>
        <w:t>I</w:t>
      </w:r>
      <w:r>
        <w:t>nterior</w:t>
      </w:r>
      <w:r w:rsidRPr="00A927B0">
        <w:t xml:space="preserve"> L</w:t>
      </w:r>
      <w:r>
        <w:t>ive</w:t>
      </w:r>
      <w:r w:rsidRPr="00A927B0">
        <w:t xml:space="preserve"> O</w:t>
      </w:r>
      <w:r>
        <w:t>ak</w:t>
      </w:r>
      <w:r w:rsidRPr="00A927B0">
        <w:t xml:space="preserve"> S</w:t>
      </w:r>
      <w:r>
        <w:t>eries</w:t>
      </w:r>
    </w:p>
    <w:p w14:paraId="61C329C1" w14:textId="77777777" w:rsidR="0050350B" w:rsidRPr="00A927B0" w:rsidRDefault="0050350B" w:rsidP="0050350B">
      <w:pPr>
        <w:rPr>
          <w:szCs w:val="20"/>
        </w:rPr>
      </w:pPr>
      <w:r w:rsidRPr="00A927B0">
        <w:rPr>
          <w:szCs w:val="20"/>
        </w:rPr>
        <w:t>This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dominated Series occurs in semi-open or closed stands or may associate with the Canyon Live Oak Series at higher elevations.  Gray Pine (</w:t>
      </w:r>
      <w:r w:rsidRPr="00A927B0">
        <w:rPr>
          <w:szCs w:val="20"/>
          <w:u w:val="single"/>
        </w:rPr>
        <w:t>Pinus</w:t>
      </w:r>
      <w:r w:rsidRPr="00A927B0">
        <w:rPr>
          <w:szCs w:val="20"/>
        </w:rPr>
        <w:t xml:space="preserve"> </w:t>
      </w:r>
      <w:r w:rsidRPr="00A927B0">
        <w:rPr>
          <w:szCs w:val="20"/>
          <w:u w:val="single"/>
        </w:rPr>
        <w:t>sabiniana</w:t>
      </w:r>
      <w:r w:rsidRPr="00A927B0">
        <w:rPr>
          <w:szCs w:val="20"/>
        </w:rPr>
        <w:t>) and Buckeye (</w:t>
      </w:r>
      <w:r w:rsidRPr="00A927B0">
        <w:rPr>
          <w:szCs w:val="20"/>
          <w:u w:val="single"/>
        </w:rPr>
        <w:t>Aesculus</w:t>
      </w:r>
      <w:r w:rsidRPr="00A927B0">
        <w:rPr>
          <w:szCs w:val="20"/>
        </w:rPr>
        <w:t xml:space="preserve"> </w:t>
      </w:r>
      <w:r w:rsidRPr="00A927B0">
        <w:rPr>
          <w:szCs w:val="20"/>
          <w:u w:val="single"/>
        </w:rPr>
        <w:t>californica</w:t>
      </w:r>
      <w:r w:rsidRPr="00A927B0">
        <w:rPr>
          <w:szCs w:val="20"/>
        </w:rPr>
        <w:t>) are associated species.  This Series is located above the Blue Oak Series, generally at 500 - 2000 ft (150</w:t>
      </w:r>
      <w:r>
        <w:rPr>
          <w:szCs w:val="20"/>
        </w:rPr>
        <w:t xml:space="preserve"> –</w:t>
      </w:r>
      <w:r w:rsidRPr="00A927B0">
        <w:rPr>
          <w:szCs w:val="20"/>
        </w:rPr>
        <w:t xml:space="preserve"> 610</w:t>
      </w:r>
      <w:r>
        <w:rPr>
          <w:szCs w:val="20"/>
        </w:rPr>
        <w:t xml:space="preserve"> </w:t>
      </w:r>
      <w:r w:rsidRPr="00A927B0">
        <w:rPr>
          <w:szCs w:val="20"/>
        </w:rPr>
        <w:t>m).  Cottonwood (</w:t>
      </w:r>
      <w:r w:rsidRPr="00A927B0">
        <w:rPr>
          <w:szCs w:val="20"/>
          <w:u w:val="single"/>
        </w:rPr>
        <w:t>Populus</w:t>
      </w:r>
      <w:r w:rsidRPr="00A927B0">
        <w:rPr>
          <w:szCs w:val="20"/>
        </w:rPr>
        <w:t xml:space="preserve"> spp.) is the associated riparian species with minor amounts of White Alder (</w:t>
      </w:r>
      <w:r w:rsidRPr="00A927B0">
        <w:rPr>
          <w:szCs w:val="20"/>
          <w:u w:val="single"/>
        </w:rPr>
        <w:t>Alnus</w:t>
      </w:r>
      <w:r w:rsidRPr="00A927B0">
        <w:rPr>
          <w:szCs w:val="20"/>
        </w:rPr>
        <w:t xml:space="preserve"> </w:t>
      </w:r>
      <w:r w:rsidRPr="00A927B0">
        <w:rPr>
          <w:szCs w:val="20"/>
          <w:u w:val="single"/>
        </w:rPr>
        <w:t>rhombifolia</w:t>
      </w:r>
      <w:r w:rsidRPr="00A927B0">
        <w:rPr>
          <w:szCs w:val="20"/>
        </w:rPr>
        <w:t>).</w:t>
      </w:r>
    </w:p>
    <w:p w14:paraId="1FAE0FAE" w14:textId="77777777" w:rsidR="0050350B" w:rsidRPr="00A927B0" w:rsidRDefault="0050350B" w:rsidP="0050350B">
      <w:pPr>
        <w:pStyle w:val="Heading6"/>
      </w:pPr>
      <w:r w:rsidRPr="00A927B0">
        <w:t>QD</w:t>
      </w:r>
      <w:r w:rsidRPr="00A927B0">
        <w:tab/>
        <w:t>B</w:t>
      </w:r>
      <w:r>
        <w:t>lue</w:t>
      </w:r>
      <w:r w:rsidRPr="00A927B0">
        <w:t xml:space="preserve"> O</w:t>
      </w:r>
      <w:r>
        <w:t>ak</w:t>
      </w:r>
      <w:r w:rsidRPr="00A927B0">
        <w:t xml:space="preserve"> - G</w:t>
      </w:r>
      <w:r>
        <w:t>ray</w:t>
      </w:r>
      <w:r w:rsidRPr="00A927B0">
        <w:t xml:space="preserve"> P</w:t>
      </w:r>
      <w:r>
        <w:t>ine</w:t>
      </w:r>
      <w:r w:rsidRPr="00A927B0">
        <w:t xml:space="preserve"> S</w:t>
      </w:r>
      <w:r>
        <w:t>eries</w:t>
      </w:r>
    </w:p>
    <w:p w14:paraId="739C43F3" w14:textId="77777777" w:rsidR="0050350B" w:rsidRPr="00A927B0" w:rsidRDefault="0050350B" w:rsidP="0050350B">
      <w:pPr>
        <w:rPr>
          <w:szCs w:val="20"/>
        </w:rPr>
      </w:pPr>
      <w:r w:rsidRPr="00A927B0">
        <w:rPr>
          <w:szCs w:val="20"/>
        </w:rPr>
        <w:t>This Series occurs on shallow upland soils in the foothills of the Sierra Nevada.  Blue Oak (</w:t>
      </w:r>
      <w:r w:rsidRPr="00A927B0">
        <w:rPr>
          <w:szCs w:val="20"/>
          <w:u w:val="single"/>
        </w:rPr>
        <w:t>Quercus</w:t>
      </w:r>
      <w:r w:rsidRPr="00A927B0">
        <w:rPr>
          <w:szCs w:val="20"/>
        </w:rPr>
        <w:t xml:space="preserve"> </w:t>
      </w:r>
      <w:r w:rsidRPr="00A927B0">
        <w:rPr>
          <w:szCs w:val="20"/>
          <w:u w:val="single"/>
        </w:rPr>
        <w:t>douglasii</w:t>
      </w:r>
      <w:r w:rsidRPr="00A927B0">
        <w:rPr>
          <w:szCs w:val="20"/>
        </w:rPr>
        <w:t>) and Gray Pine (</w:t>
      </w:r>
      <w:r w:rsidRPr="00A927B0">
        <w:rPr>
          <w:szCs w:val="20"/>
          <w:u w:val="single"/>
        </w:rPr>
        <w:t>Pinus</w:t>
      </w:r>
      <w:r w:rsidRPr="00A927B0">
        <w:rPr>
          <w:szCs w:val="20"/>
        </w:rPr>
        <w:t xml:space="preserve"> </w:t>
      </w:r>
      <w:r w:rsidRPr="00A927B0">
        <w:rPr>
          <w:szCs w:val="20"/>
          <w:u w:val="single"/>
        </w:rPr>
        <w:t>sabiniana</w:t>
      </w:r>
      <w:r w:rsidRPr="00A927B0">
        <w:rPr>
          <w:szCs w:val="20"/>
        </w:rPr>
        <w:t>) are the major tree species in this hillside type.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may also be abundant, with Valley Oak (</w:t>
      </w:r>
      <w:r w:rsidRPr="00A927B0">
        <w:rPr>
          <w:szCs w:val="20"/>
          <w:u w:val="single"/>
        </w:rPr>
        <w:t>Quercus</w:t>
      </w:r>
      <w:r w:rsidRPr="00A927B0">
        <w:rPr>
          <w:szCs w:val="20"/>
        </w:rPr>
        <w:t xml:space="preserve"> </w:t>
      </w:r>
      <w:r w:rsidRPr="00A927B0">
        <w:rPr>
          <w:szCs w:val="20"/>
          <w:u w:val="single"/>
        </w:rPr>
        <w:t>lobata</w:t>
      </w:r>
      <w:r w:rsidRPr="00A927B0">
        <w:rPr>
          <w:szCs w:val="20"/>
        </w:rPr>
        <w:t xml:space="preserve">) occurring on deep soils.  Non-stump sprouting chaparral shrubs such as Wedgeleaf Ceanothus </w:t>
      </w:r>
      <w:r w:rsidRPr="00A927B0">
        <w:rPr>
          <w:szCs w:val="20"/>
          <w:u w:val="single"/>
        </w:rPr>
        <w:t>C</w:t>
      </w:r>
      <w:r w:rsidRPr="00A927B0">
        <w:rPr>
          <w:szCs w:val="20"/>
        </w:rPr>
        <w:t xml:space="preserve">. </w:t>
      </w:r>
      <w:r w:rsidRPr="00A927B0">
        <w:rPr>
          <w:szCs w:val="20"/>
          <w:u w:val="single"/>
        </w:rPr>
        <w:t>cuneatus</w:t>
      </w:r>
      <w:r w:rsidRPr="00A927B0">
        <w:rPr>
          <w:szCs w:val="20"/>
        </w:rPr>
        <w:t>, Manzanitas (</w:t>
      </w:r>
      <w:r w:rsidRPr="00A927B0">
        <w:rPr>
          <w:szCs w:val="20"/>
          <w:u w:val="single"/>
        </w:rPr>
        <w:t>Arctostaphylos</w:t>
      </w:r>
      <w:r w:rsidRPr="00A927B0">
        <w:rPr>
          <w:szCs w:val="20"/>
        </w:rPr>
        <w:t xml:space="preserve"> spp.), Coffeeberry (</w:t>
      </w:r>
      <w:r w:rsidRPr="00A927B0">
        <w:rPr>
          <w:szCs w:val="20"/>
          <w:u w:val="single"/>
        </w:rPr>
        <w:t>Rhamnus</w:t>
      </w:r>
      <w:r w:rsidRPr="00A927B0">
        <w:rPr>
          <w:szCs w:val="20"/>
        </w:rPr>
        <w:t xml:space="preserve"> spp.), and Poison Oak (</w:t>
      </w:r>
      <w:r w:rsidRPr="00A927B0">
        <w:rPr>
          <w:szCs w:val="20"/>
          <w:u w:val="single"/>
        </w:rPr>
        <w:t>Toxicodendron</w:t>
      </w:r>
      <w:r w:rsidRPr="00A927B0">
        <w:rPr>
          <w:szCs w:val="20"/>
        </w:rPr>
        <w:t xml:space="preserve"> </w:t>
      </w:r>
      <w:r w:rsidRPr="00A927B0">
        <w:rPr>
          <w:szCs w:val="20"/>
          <w:u w:val="single"/>
        </w:rPr>
        <w:t>diversiloba</w:t>
      </w:r>
      <w:r w:rsidRPr="00A927B0">
        <w:rPr>
          <w:szCs w:val="20"/>
        </w:rPr>
        <w:t>) are scattered throughout this Series.  Evergreen trees and shrubs occur with increasing density within the higher elevations of this series.</w:t>
      </w:r>
    </w:p>
    <w:p w14:paraId="70137328" w14:textId="77777777" w:rsidR="0050350B" w:rsidRPr="00A927B0" w:rsidRDefault="0050350B" w:rsidP="0050350B">
      <w:pPr>
        <w:pStyle w:val="Heading6"/>
      </w:pPr>
      <w:r w:rsidRPr="00A927B0">
        <w:t>QL</w:t>
      </w:r>
      <w:r w:rsidRPr="00A927B0">
        <w:tab/>
        <w:t>V</w:t>
      </w:r>
      <w:r>
        <w:t>alley</w:t>
      </w:r>
      <w:r w:rsidRPr="00A927B0">
        <w:t xml:space="preserve"> O</w:t>
      </w:r>
      <w:r>
        <w:t>ak</w:t>
      </w:r>
      <w:r w:rsidRPr="00A927B0">
        <w:t xml:space="preserve"> S</w:t>
      </w:r>
      <w:r>
        <w:t>eries</w:t>
      </w:r>
    </w:p>
    <w:p w14:paraId="3535A7B0" w14:textId="77777777" w:rsidR="0050350B" w:rsidRPr="00A927B0" w:rsidRDefault="0050350B" w:rsidP="0050350B">
      <w:pPr>
        <w:rPr>
          <w:szCs w:val="20"/>
        </w:rPr>
      </w:pPr>
      <w:r w:rsidRPr="00A927B0">
        <w:rPr>
          <w:szCs w:val="20"/>
        </w:rPr>
        <w:t>This Series, dominated by Valley Oak (</w:t>
      </w:r>
      <w:r w:rsidRPr="00A927B0">
        <w:rPr>
          <w:szCs w:val="20"/>
          <w:u w:val="single"/>
        </w:rPr>
        <w:t>Quercus</w:t>
      </w:r>
      <w:r w:rsidRPr="00A927B0">
        <w:rPr>
          <w:szCs w:val="20"/>
        </w:rPr>
        <w:t xml:space="preserve"> </w:t>
      </w:r>
      <w:r w:rsidRPr="00A927B0">
        <w:rPr>
          <w:szCs w:val="20"/>
          <w:u w:val="single"/>
        </w:rPr>
        <w:t>lobata</w:t>
      </w:r>
      <w:r w:rsidRPr="00A927B0">
        <w:rPr>
          <w:szCs w:val="20"/>
        </w:rPr>
        <w:t>), occurs on the deep soils of old alluvial terraces as pure stands of large trees with no woody understory.  These stands appear similar in structure on valley bottoms and in rolling slopes over a range of elev</w:t>
      </w:r>
      <w:r>
        <w:rPr>
          <w:szCs w:val="20"/>
        </w:rPr>
        <w:t>ations, generally below 2000 f</w:t>
      </w:r>
      <w:r w:rsidRPr="00A927B0">
        <w:rPr>
          <w:szCs w:val="20"/>
        </w:rPr>
        <w:t>t (610</w:t>
      </w:r>
      <w:r>
        <w:rPr>
          <w:szCs w:val="20"/>
        </w:rPr>
        <w:t xml:space="preserve"> </w:t>
      </w:r>
      <w:r w:rsidRPr="00A927B0">
        <w:rPr>
          <w:szCs w:val="20"/>
        </w:rPr>
        <w:t>m).  A few scattered Interior Live Oaks (</w:t>
      </w:r>
      <w:r w:rsidRPr="00A927B0">
        <w:rPr>
          <w:szCs w:val="20"/>
          <w:u w:val="single"/>
        </w:rPr>
        <w:t>Q</w:t>
      </w:r>
      <w:r w:rsidRPr="00A927B0">
        <w:rPr>
          <w:szCs w:val="20"/>
        </w:rPr>
        <w:t xml:space="preserve">. </w:t>
      </w:r>
      <w:r w:rsidRPr="00A927B0">
        <w:rPr>
          <w:szCs w:val="20"/>
          <w:u w:val="single"/>
        </w:rPr>
        <w:t>wislizenii</w:t>
      </w:r>
      <w:r w:rsidRPr="00A927B0">
        <w:rPr>
          <w:szCs w:val="20"/>
        </w:rPr>
        <w:t>) can be found throughout this Series.</w:t>
      </w:r>
    </w:p>
    <w:p w14:paraId="4700BB54" w14:textId="77777777" w:rsidR="0050350B" w:rsidRPr="00A927B0" w:rsidRDefault="0050350B" w:rsidP="0050350B">
      <w:pPr>
        <w:pStyle w:val="Heading6"/>
      </w:pPr>
      <w:r w:rsidRPr="00A927B0">
        <w:t>QF</w:t>
      </w:r>
      <w:r w:rsidRPr="00A927B0">
        <w:tab/>
        <w:t>C</w:t>
      </w:r>
      <w:r>
        <w:t>ottonwood</w:t>
      </w:r>
      <w:r w:rsidRPr="00A927B0">
        <w:t xml:space="preserve"> S</w:t>
      </w:r>
      <w:r>
        <w:t>eries</w:t>
      </w:r>
    </w:p>
    <w:p w14:paraId="021F56F7" w14:textId="77777777" w:rsidR="0050350B" w:rsidRPr="00A927B0" w:rsidRDefault="0050350B" w:rsidP="0050350B">
      <w:pPr>
        <w:rPr>
          <w:szCs w:val="20"/>
        </w:rPr>
      </w:pPr>
      <w:r w:rsidRPr="00A927B0">
        <w:rPr>
          <w:szCs w:val="20"/>
        </w:rPr>
        <w:t>This Series is dominated by Fremont Cottonwood (</w:t>
      </w:r>
      <w:r w:rsidRPr="00A927B0">
        <w:rPr>
          <w:szCs w:val="20"/>
          <w:u w:val="single"/>
        </w:rPr>
        <w:t>Populus</w:t>
      </w:r>
      <w:r w:rsidRPr="00A927B0">
        <w:rPr>
          <w:szCs w:val="20"/>
        </w:rPr>
        <w:t xml:space="preserve"> </w:t>
      </w:r>
      <w:r w:rsidRPr="00A927B0">
        <w:rPr>
          <w:szCs w:val="20"/>
          <w:u w:val="single"/>
        </w:rPr>
        <w:t>fremontii</w:t>
      </w:r>
      <w:r w:rsidRPr="00A927B0">
        <w:rPr>
          <w:szCs w:val="20"/>
        </w:rPr>
        <w:t>), which occurs in relic stands alo</w:t>
      </w:r>
      <w:r>
        <w:rPr>
          <w:szCs w:val="20"/>
        </w:rPr>
        <w:t>ng stream courses below 2500 f</w:t>
      </w:r>
      <w:r w:rsidRPr="00A927B0">
        <w:rPr>
          <w:szCs w:val="20"/>
        </w:rPr>
        <w:t>t (760</w:t>
      </w:r>
      <w:r>
        <w:rPr>
          <w:szCs w:val="20"/>
        </w:rPr>
        <w:t xml:space="preserve"> </w:t>
      </w:r>
      <w:r w:rsidRPr="00A927B0">
        <w:rPr>
          <w:szCs w:val="20"/>
        </w:rPr>
        <w:t>m).  It grows in stringers adjacent to the Blue Oak and Valley Oak Series.  Sycamore (</w:t>
      </w:r>
      <w:r w:rsidRPr="00A927B0">
        <w:rPr>
          <w:szCs w:val="20"/>
          <w:u w:val="single"/>
        </w:rPr>
        <w:t>Platanus</w:t>
      </w:r>
      <w:r w:rsidRPr="00A927B0">
        <w:rPr>
          <w:szCs w:val="20"/>
        </w:rPr>
        <w:t xml:space="preserve"> </w:t>
      </w:r>
      <w:r w:rsidRPr="00A927B0">
        <w:rPr>
          <w:szCs w:val="20"/>
          <w:u w:val="single"/>
        </w:rPr>
        <w:t>racemosa</w:t>
      </w:r>
      <w:r w:rsidRPr="00A927B0">
        <w:rPr>
          <w:szCs w:val="20"/>
        </w:rPr>
        <w:t>),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and Willows (</w:t>
      </w:r>
      <w:r w:rsidRPr="00A927B0">
        <w:rPr>
          <w:szCs w:val="20"/>
          <w:u w:val="single"/>
        </w:rPr>
        <w:t>Salix</w:t>
      </w:r>
      <w:r w:rsidRPr="00A927B0">
        <w:rPr>
          <w:szCs w:val="20"/>
        </w:rPr>
        <w:t xml:space="preserve"> spp.) occur in this Series as associated species.</w:t>
      </w:r>
    </w:p>
    <w:p w14:paraId="43CBBAF6" w14:textId="77777777" w:rsidR="002957C4" w:rsidRDefault="002957C4" w:rsidP="002957C4">
      <w:pPr>
        <w:spacing w:before="0" w:after="0"/>
      </w:pPr>
      <w:bookmarkStart w:id="35" w:name="_Toc433187187"/>
      <w:r>
        <w:br w:type="page"/>
      </w:r>
    </w:p>
    <w:p w14:paraId="56F34692" w14:textId="77777777" w:rsidR="0050350B" w:rsidRPr="00A927B0" w:rsidRDefault="0050350B" w:rsidP="0050350B">
      <w:pPr>
        <w:pStyle w:val="Heading5"/>
      </w:pPr>
      <w:r w:rsidRPr="00A927B0">
        <w:lastRenderedPageBreak/>
        <w:t>S</w:t>
      </w:r>
      <w:r>
        <w:t>hrubs and</w:t>
      </w:r>
      <w:r w:rsidRPr="00A927B0">
        <w:t xml:space="preserve"> C</w:t>
      </w:r>
      <w:r>
        <w:t>haparral</w:t>
      </w:r>
      <w:bookmarkEnd w:id="35"/>
    </w:p>
    <w:p w14:paraId="4DE730A9" w14:textId="77777777" w:rsidR="0050350B" w:rsidRPr="00A927B0" w:rsidRDefault="0050350B" w:rsidP="0050350B">
      <w:pPr>
        <w:pStyle w:val="Heading6"/>
      </w:pPr>
      <w:r w:rsidRPr="00A927B0">
        <w:t>CV</w:t>
      </w:r>
      <w:r w:rsidRPr="00A927B0">
        <w:tab/>
        <w:t>S</w:t>
      </w:r>
      <w:r>
        <w:t>nowbrush</w:t>
      </w:r>
      <w:r w:rsidRPr="00A927B0">
        <w:t xml:space="preserve"> S</w:t>
      </w:r>
      <w:r>
        <w:t>eries</w:t>
      </w:r>
    </w:p>
    <w:p w14:paraId="3942A7F3" w14:textId="77777777" w:rsidR="0050350B" w:rsidRPr="00A927B0" w:rsidRDefault="0050350B" w:rsidP="0050350B">
      <w:pPr>
        <w:rPr>
          <w:szCs w:val="20"/>
        </w:rPr>
      </w:pPr>
      <w:r w:rsidRPr="00A927B0">
        <w:rPr>
          <w:szCs w:val="20"/>
        </w:rPr>
        <w:t>Snowbrush (</w:t>
      </w:r>
      <w:r w:rsidRPr="00A927B0">
        <w:rPr>
          <w:szCs w:val="20"/>
          <w:u w:val="single"/>
        </w:rPr>
        <w:t>Ceanothus</w:t>
      </w:r>
      <w:r w:rsidRPr="00A927B0">
        <w:rPr>
          <w:szCs w:val="20"/>
        </w:rPr>
        <w:t xml:space="preserve"> </w:t>
      </w:r>
      <w:r w:rsidRPr="00A927B0">
        <w:rPr>
          <w:szCs w:val="20"/>
          <w:u w:val="single"/>
        </w:rPr>
        <w:t>velutinus</w:t>
      </w:r>
      <w:r w:rsidRPr="00A927B0">
        <w:rPr>
          <w:szCs w:val="20"/>
        </w:rPr>
        <w:t>) is the dominant brush species in this series and</w:t>
      </w:r>
      <w:r>
        <w:rPr>
          <w:szCs w:val="20"/>
        </w:rPr>
        <w:t xml:space="preserve"> generally occurs below 8000 f</w:t>
      </w:r>
      <w:r w:rsidRPr="00A927B0">
        <w:rPr>
          <w:szCs w:val="20"/>
        </w:rPr>
        <w:t>t (2440</w:t>
      </w:r>
      <w:r>
        <w:rPr>
          <w:szCs w:val="20"/>
        </w:rPr>
        <w:t xml:space="preserve"> </w:t>
      </w:r>
      <w:r w:rsidRPr="00A927B0">
        <w:rPr>
          <w:szCs w:val="20"/>
        </w:rPr>
        <w:t xml:space="preserve">m) on the eastern slopes of the Sierra Nevada.  These brushfields occur in the elevational range of the Mixed Conifer-Fir Series.  This chaparral Series is typically found on frigid soils on all aspects.  Snowbrush can occur in pure </w:t>
      </w:r>
      <w:proofErr w:type="gramStart"/>
      <w:r w:rsidRPr="00A927B0">
        <w:rPr>
          <w:szCs w:val="20"/>
        </w:rPr>
        <w:t>stands,</w:t>
      </w:r>
      <w:proofErr w:type="gramEnd"/>
      <w:r w:rsidRPr="00A927B0">
        <w:rPr>
          <w:szCs w:val="20"/>
        </w:rPr>
        <w:t xml:space="preserve"> or as individual plants in the understory of the Mixed Conifer - Fir Series or in associations with the shrubs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Choke Cherry (</w:t>
      </w:r>
      <w:r w:rsidRPr="00A927B0">
        <w:rPr>
          <w:szCs w:val="20"/>
          <w:u w:val="single"/>
        </w:rPr>
        <w:t>Prunus</w:t>
      </w:r>
      <w:r w:rsidRPr="00A927B0">
        <w:rPr>
          <w:szCs w:val="20"/>
        </w:rPr>
        <w:t xml:space="preserve"> </w:t>
      </w:r>
      <w:r w:rsidRPr="00A927B0">
        <w:rPr>
          <w:szCs w:val="20"/>
          <w:u w:val="single"/>
        </w:rPr>
        <w:t>virginiana</w:t>
      </w:r>
      <w:r w:rsidRPr="00A927B0">
        <w:rPr>
          <w:szCs w:val="20"/>
        </w:rPr>
        <w:t>) and Bitter Cherry (</w:t>
      </w:r>
      <w:r w:rsidRPr="00A927B0">
        <w:rPr>
          <w:szCs w:val="20"/>
          <w:u w:val="single"/>
        </w:rPr>
        <w:t>P</w:t>
      </w:r>
      <w:r w:rsidRPr="00A927B0">
        <w:rPr>
          <w:szCs w:val="20"/>
        </w:rPr>
        <w:t xml:space="preserve">. </w:t>
      </w:r>
      <w:r w:rsidRPr="00A927B0">
        <w:rPr>
          <w:szCs w:val="20"/>
          <w:u w:val="single"/>
        </w:rPr>
        <w:t>emarginata</w:t>
      </w:r>
      <w:r w:rsidRPr="00A927B0">
        <w:rPr>
          <w:szCs w:val="20"/>
        </w:rPr>
        <w:t>).  This type may invade deep, well-drained soils after fire or logging.</w:t>
      </w:r>
    </w:p>
    <w:p w14:paraId="0E50735A" w14:textId="77777777" w:rsidR="0050350B" w:rsidRPr="00A927B0" w:rsidRDefault="0050350B" w:rsidP="0050350B">
      <w:pPr>
        <w:pStyle w:val="Heading6"/>
      </w:pPr>
      <w:r w:rsidRPr="00A927B0">
        <w:t>CA</w:t>
      </w:r>
      <w:r w:rsidRPr="00A927B0">
        <w:tab/>
        <w:t>C</w:t>
      </w:r>
      <w:r>
        <w:t>hamise</w:t>
      </w:r>
      <w:r w:rsidRPr="00A927B0">
        <w:t xml:space="preserve"> S</w:t>
      </w:r>
      <w:r>
        <w:t>eries</w:t>
      </w:r>
    </w:p>
    <w:p w14:paraId="3F65FAC5" w14:textId="77777777" w:rsidR="0050350B" w:rsidRPr="00A927B0" w:rsidRDefault="0050350B" w:rsidP="0050350B">
      <w:pPr>
        <w:rPr>
          <w:szCs w:val="20"/>
        </w:rPr>
      </w:pPr>
      <w:r w:rsidRPr="00A927B0">
        <w:rPr>
          <w:szCs w:val="20"/>
        </w:rPr>
        <w:t>This is a fire adapted Series, dominated by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xml:space="preserve">).  It grows on mesic and thermic soils, mainly in El Dorado, Amador and Calaveras Counties.  In the foothills, this Series is found on steep slopes from 1000 - 2000 ft (300 </w:t>
      </w:r>
      <w:r>
        <w:rPr>
          <w:szCs w:val="20"/>
        </w:rPr>
        <w:t>–</w:t>
      </w:r>
      <w:r w:rsidRPr="00A927B0">
        <w:rPr>
          <w:szCs w:val="20"/>
        </w:rPr>
        <w:t xml:space="preserve"> 610</w:t>
      </w:r>
      <w:r>
        <w:rPr>
          <w:szCs w:val="20"/>
        </w:rPr>
        <w:t xml:space="preserve"> </w:t>
      </w:r>
      <w:r w:rsidRPr="00A927B0">
        <w:rPr>
          <w:szCs w:val="20"/>
        </w:rPr>
        <w:t>m).  Associated species include Redbud (</w:t>
      </w:r>
      <w:r w:rsidRPr="00A927B0">
        <w:rPr>
          <w:szCs w:val="20"/>
          <w:u w:val="single"/>
        </w:rPr>
        <w:t>Cercis</w:t>
      </w:r>
      <w:r w:rsidRPr="00A927B0">
        <w:rPr>
          <w:szCs w:val="20"/>
        </w:rPr>
        <w:t xml:space="preserve"> </w:t>
      </w:r>
      <w:r w:rsidRPr="00A927B0">
        <w:rPr>
          <w:szCs w:val="20"/>
          <w:u w:val="single"/>
        </w:rPr>
        <w:t>occidentalis</w:t>
      </w:r>
      <w:r w:rsidRPr="00A927B0">
        <w:rPr>
          <w:szCs w:val="20"/>
        </w:rPr>
        <w:t>), Manzanitas (</w:t>
      </w:r>
      <w:r w:rsidRPr="00A927B0">
        <w:rPr>
          <w:szCs w:val="20"/>
          <w:u w:val="single"/>
        </w:rPr>
        <w:t>Arctostaphylos</w:t>
      </w:r>
      <w:r w:rsidRPr="00A927B0">
        <w:rPr>
          <w:szCs w:val="20"/>
        </w:rPr>
        <w:t xml:space="preserve"> spp.),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Leather Oak (</w:t>
      </w:r>
      <w:r w:rsidRPr="00A927B0">
        <w:rPr>
          <w:szCs w:val="20"/>
          <w:u w:val="single"/>
        </w:rPr>
        <w:t>Quercus</w:t>
      </w:r>
      <w:r w:rsidRPr="00A927B0">
        <w:rPr>
          <w:szCs w:val="20"/>
        </w:rPr>
        <w:t xml:space="preserve"> </w:t>
      </w:r>
      <w:r w:rsidRPr="00A927B0">
        <w:rPr>
          <w:szCs w:val="20"/>
          <w:u w:val="single"/>
        </w:rPr>
        <w:t>durata</w:t>
      </w:r>
      <w:r w:rsidRPr="00A927B0">
        <w:rPr>
          <w:szCs w:val="20"/>
        </w:rPr>
        <w:t>), Huckleberry Oak (</w:t>
      </w:r>
      <w:r w:rsidRPr="00A927B0">
        <w:rPr>
          <w:szCs w:val="20"/>
          <w:u w:val="single"/>
        </w:rPr>
        <w:t>Q</w:t>
      </w:r>
      <w:r w:rsidRPr="00A927B0">
        <w:rPr>
          <w:szCs w:val="20"/>
        </w:rPr>
        <w:t xml:space="preserve">. </w:t>
      </w:r>
      <w:r w:rsidRPr="00A927B0">
        <w:rPr>
          <w:szCs w:val="20"/>
          <w:u w:val="single"/>
        </w:rPr>
        <w:t>vaccinifolia</w:t>
      </w:r>
      <w:r w:rsidRPr="00A927B0">
        <w:rPr>
          <w:szCs w:val="20"/>
        </w:rPr>
        <w:t xml:space="preserve">), </w:t>
      </w:r>
      <w:r w:rsidRPr="00A927B0">
        <w:rPr>
          <w:szCs w:val="20"/>
          <w:u w:val="single"/>
        </w:rPr>
        <w:t>Ceanothus</w:t>
      </w:r>
      <w:r w:rsidRPr="00A927B0">
        <w:rPr>
          <w:szCs w:val="20"/>
        </w:rPr>
        <w:t xml:space="preserve"> spp.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w:t>
      </w:r>
    </w:p>
    <w:p w14:paraId="5766F52C" w14:textId="77777777" w:rsidR="0050350B" w:rsidRPr="00A927B0" w:rsidRDefault="0050350B" w:rsidP="0050350B">
      <w:pPr>
        <w:pStyle w:val="Heading6"/>
      </w:pPr>
      <w:r w:rsidRPr="00A927B0">
        <w:t>CH</w:t>
      </w:r>
      <w:r w:rsidRPr="00A927B0">
        <w:tab/>
        <w:t>H</w:t>
      </w:r>
      <w:r>
        <w:t>uckleberry</w:t>
      </w:r>
      <w:r w:rsidRPr="00A927B0">
        <w:t xml:space="preserve"> O</w:t>
      </w:r>
      <w:r>
        <w:t>ak</w:t>
      </w:r>
      <w:r w:rsidRPr="00A927B0">
        <w:t xml:space="preserve"> S</w:t>
      </w:r>
      <w:r>
        <w:t>eries</w:t>
      </w:r>
    </w:p>
    <w:p w14:paraId="23D87932" w14:textId="77777777" w:rsidR="0050350B" w:rsidRPr="00A927B0" w:rsidRDefault="0050350B" w:rsidP="0050350B">
      <w:pPr>
        <w:rPr>
          <w:szCs w:val="20"/>
        </w:rPr>
      </w:pPr>
      <w:r w:rsidRPr="00A927B0">
        <w:rPr>
          <w:szCs w:val="20"/>
        </w:rPr>
        <w:t>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occurs with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on shallow ultrabasic soils and very shallow stoney or gravelly soils on other geologies at elevations between 3000 - 7000 ft  (910</w:t>
      </w:r>
      <w:r>
        <w:rPr>
          <w:szCs w:val="20"/>
        </w:rPr>
        <w:t xml:space="preserve"> –</w:t>
      </w:r>
      <w:r w:rsidRPr="00A927B0">
        <w:rPr>
          <w:szCs w:val="20"/>
        </w:rPr>
        <w:t xml:space="preserve"> 2130</w:t>
      </w:r>
      <w:r>
        <w:rPr>
          <w:szCs w:val="20"/>
        </w:rPr>
        <w:t xml:space="preserve"> </w:t>
      </w:r>
      <w:r w:rsidRPr="00A927B0">
        <w:rPr>
          <w:szCs w:val="20"/>
        </w:rPr>
        <w:t>m) and above.  The Series represents an edaphic habitat of shallow soils and identifies poor conifer production sites.  Greenleaf Manzanita (</w:t>
      </w:r>
      <w:r w:rsidRPr="00A927B0">
        <w:rPr>
          <w:szCs w:val="20"/>
          <w:u w:val="single"/>
        </w:rPr>
        <w:t>A</w:t>
      </w:r>
      <w:r w:rsidRPr="00A927B0">
        <w:rPr>
          <w:szCs w:val="20"/>
        </w:rPr>
        <w:t xml:space="preserve">. </w:t>
      </w:r>
      <w:r w:rsidRPr="00A927B0">
        <w:rPr>
          <w:szCs w:val="20"/>
          <w:u w:val="single"/>
        </w:rPr>
        <w:t>patula</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Hoary Manzanita (</w:t>
      </w:r>
      <w:r w:rsidRPr="00A927B0">
        <w:rPr>
          <w:szCs w:val="20"/>
          <w:u w:val="single"/>
        </w:rPr>
        <w:t>A</w:t>
      </w:r>
      <w:r w:rsidRPr="00A927B0">
        <w:rPr>
          <w:szCs w:val="20"/>
        </w:rPr>
        <w:t xml:space="preserve">. </w:t>
      </w:r>
      <w:r w:rsidRPr="00A927B0">
        <w:rPr>
          <w:szCs w:val="20"/>
          <w:u w:val="single"/>
        </w:rPr>
        <w:t>canescens</w:t>
      </w:r>
      <w:r w:rsidRPr="00A927B0">
        <w:rPr>
          <w:szCs w:val="20"/>
        </w:rPr>
        <w:t>) are associated shrub species.  Conifer species, if present, are Jeffrey Pine (</w:t>
      </w:r>
      <w:r w:rsidRPr="00A927B0">
        <w:rPr>
          <w:szCs w:val="20"/>
          <w:u w:val="single"/>
        </w:rPr>
        <w:t>Pinus</w:t>
      </w:r>
      <w:r w:rsidRPr="00A927B0">
        <w:rPr>
          <w:szCs w:val="20"/>
        </w:rPr>
        <w:t xml:space="preserve"> </w:t>
      </w:r>
      <w:r w:rsidRPr="00A927B0">
        <w:rPr>
          <w:szCs w:val="20"/>
          <w:u w:val="single"/>
        </w:rPr>
        <w:t>jeffreyi</w:t>
      </w:r>
      <w:r w:rsidRPr="00A927B0">
        <w:rPr>
          <w:szCs w:val="20"/>
        </w:rPr>
        <w:t>), Red Fir (</w:t>
      </w:r>
      <w:r w:rsidRPr="00A927B0">
        <w:rPr>
          <w:szCs w:val="20"/>
          <w:u w:val="single"/>
        </w:rPr>
        <w:t>Abies</w:t>
      </w:r>
      <w:r w:rsidRPr="00A927B0">
        <w:rPr>
          <w:szCs w:val="20"/>
        </w:rPr>
        <w:t xml:space="preserve"> </w:t>
      </w:r>
      <w:r w:rsidRPr="00A927B0">
        <w:rPr>
          <w:szCs w:val="20"/>
          <w:u w:val="single"/>
        </w:rPr>
        <w:t>magnifica</w:t>
      </w:r>
      <w:r w:rsidRPr="00A927B0">
        <w:rPr>
          <w:szCs w:val="20"/>
        </w:rPr>
        <w:t>) and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w:t>
      </w:r>
    </w:p>
    <w:p w14:paraId="2F5AA440" w14:textId="77777777" w:rsidR="0050350B" w:rsidRPr="00A927B0" w:rsidRDefault="0050350B" w:rsidP="0050350B">
      <w:pPr>
        <w:pStyle w:val="Heading6"/>
      </w:pPr>
      <w:r w:rsidRPr="00A927B0">
        <w:t>CX</w:t>
      </w:r>
      <w:r w:rsidRPr="00A927B0">
        <w:tab/>
        <w:t>M</w:t>
      </w:r>
      <w:r>
        <w:t>ontane</w:t>
      </w:r>
      <w:r w:rsidRPr="00A927B0">
        <w:t xml:space="preserve"> M</w:t>
      </w:r>
      <w:r>
        <w:t>ixed</w:t>
      </w:r>
      <w:r w:rsidRPr="00A927B0">
        <w:t xml:space="preserve"> C</w:t>
      </w:r>
      <w:r>
        <w:t>haparral</w:t>
      </w:r>
      <w:r w:rsidRPr="00A927B0">
        <w:t xml:space="preserve"> S</w:t>
      </w:r>
      <w:r>
        <w:t>eries</w:t>
      </w:r>
    </w:p>
    <w:p w14:paraId="435BF2F5" w14:textId="77777777" w:rsidR="0050350B" w:rsidRPr="00A927B0" w:rsidRDefault="0050350B" w:rsidP="0050350B">
      <w:pPr>
        <w:rPr>
          <w:szCs w:val="20"/>
        </w:rPr>
      </w:pPr>
      <w:r w:rsidRPr="00A927B0">
        <w:rPr>
          <w:szCs w:val="20"/>
        </w:rPr>
        <w:t xml:space="preserve">This is a mixed shrub type that occurs at moderate elevations of the Northern Sierras, typically at 2000 - 6000 ft (610 - 1830 m). </w:t>
      </w:r>
      <w:r>
        <w:rPr>
          <w:szCs w:val="20"/>
        </w:rPr>
        <w:t xml:space="preserve"> </w:t>
      </w:r>
      <w:r w:rsidRPr="00A927B0">
        <w:rPr>
          <w:szCs w:val="20"/>
        </w:rPr>
        <w:t>The Montane Mixed Chaparral Series contains chaparral species such as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Snow Brush (</w:t>
      </w:r>
      <w:r w:rsidRPr="00A927B0">
        <w:rPr>
          <w:szCs w:val="20"/>
          <w:u w:val="single"/>
        </w:rPr>
        <w:t>C</w:t>
      </w:r>
      <w:r w:rsidRPr="00A927B0">
        <w:rPr>
          <w:szCs w:val="20"/>
        </w:rPr>
        <w:t xml:space="preserve">. </w:t>
      </w:r>
      <w:r w:rsidRPr="00A927B0">
        <w:rPr>
          <w:szCs w:val="20"/>
          <w:u w:val="single"/>
        </w:rPr>
        <w:t>velutinus</w:t>
      </w:r>
      <w:r w:rsidRPr="00A927B0">
        <w:rPr>
          <w:szCs w:val="20"/>
        </w:rPr>
        <w:t>) and Deerbrush (</w:t>
      </w:r>
      <w:r w:rsidRPr="00A927B0">
        <w:rPr>
          <w:szCs w:val="20"/>
          <w:u w:val="single"/>
        </w:rPr>
        <w:t>C</w:t>
      </w:r>
      <w:r w:rsidRPr="00A927B0">
        <w:rPr>
          <w:szCs w:val="20"/>
        </w:rPr>
        <w:t xml:space="preserve">. </w:t>
      </w:r>
      <w:r w:rsidRPr="00A927B0">
        <w:rPr>
          <w:szCs w:val="20"/>
          <w:u w:val="single"/>
        </w:rPr>
        <w:t>integerrimus</w:t>
      </w:r>
      <w:r w:rsidRPr="00A927B0">
        <w:rPr>
          <w:szCs w:val="20"/>
        </w:rPr>
        <w:t>).  Deerbrush is found extensively on deep mesic soils of the westside of the Sierra Nevada and Snow Brush typically is found on eastern slopes.  Greenleaf Manzanita, a stump-sprouter, generally occurs on south and west facing Sierran slopes above about 2000 ft (610 m).  Mountain Whitethorn occurs on dry, open flats and slopes above about 3000 ft (910</w:t>
      </w:r>
      <w:r>
        <w:rPr>
          <w:szCs w:val="20"/>
        </w:rPr>
        <w:t xml:space="preserve"> </w:t>
      </w:r>
      <w:r w:rsidRPr="00A927B0">
        <w:rPr>
          <w:szCs w:val="20"/>
        </w:rPr>
        <w:t>m).  On east Sierran slopes, Basin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 and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may occur as associated species of this Series. Whiteleaf Manzanita (</w:t>
      </w:r>
      <w:r w:rsidRPr="00A927B0">
        <w:rPr>
          <w:szCs w:val="20"/>
          <w:u w:val="single"/>
        </w:rPr>
        <w:t>A</w:t>
      </w:r>
      <w:r w:rsidRPr="00A927B0">
        <w:rPr>
          <w:szCs w:val="20"/>
        </w:rPr>
        <w:t xml:space="preserve">. </w:t>
      </w:r>
      <w:r w:rsidRPr="00A927B0">
        <w:rPr>
          <w:szCs w:val="20"/>
          <w:u w:val="single"/>
        </w:rPr>
        <w:t>viscida</w:t>
      </w:r>
      <w:r w:rsidRPr="00A927B0">
        <w:rPr>
          <w:szCs w:val="20"/>
        </w:rPr>
        <w:t>) may be present in this Series at lower elevations.</w:t>
      </w:r>
    </w:p>
    <w:p w14:paraId="296F6D65" w14:textId="77777777" w:rsidR="0050350B" w:rsidRPr="00A927B0" w:rsidRDefault="0050350B" w:rsidP="0050350B">
      <w:pPr>
        <w:pStyle w:val="Heading6"/>
      </w:pPr>
      <w:r w:rsidRPr="00A927B0">
        <w:t>CC</w:t>
      </w:r>
      <w:r w:rsidRPr="00A927B0">
        <w:tab/>
        <w:t>S</w:t>
      </w:r>
      <w:r>
        <w:t>ierran</w:t>
      </w:r>
      <w:r w:rsidRPr="00A927B0">
        <w:t xml:space="preserve"> F</w:t>
      </w:r>
      <w:r>
        <w:t>oothill</w:t>
      </w:r>
      <w:r w:rsidRPr="00A927B0">
        <w:t xml:space="preserve"> M</w:t>
      </w:r>
      <w:r>
        <w:t>ixed</w:t>
      </w:r>
      <w:r w:rsidRPr="00A927B0">
        <w:t xml:space="preserve"> C</w:t>
      </w:r>
      <w:r>
        <w:t>haparral</w:t>
      </w:r>
      <w:r w:rsidRPr="00A927B0">
        <w:t xml:space="preserve"> S</w:t>
      </w:r>
      <w:r>
        <w:t>eries</w:t>
      </w:r>
    </w:p>
    <w:p w14:paraId="32C47BFB" w14:textId="77777777" w:rsidR="0050350B" w:rsidRPr="00A927B0" w:rsidRDefault="0050350B" w:rsidP="0050350B">
      <w:pPr>
        <w:rPr>
          <w:szCs w:val="20"/>
        </w:rPr>
      </w:pPr>
      <w:r w:rsidRPr="00A927B0">
        <w:rPr>
          <w:szCs w:val="20"/>
        </w:rPr>
        <w:t>This low-elevation mixed shrub Series occurs in foothills areas to the west of the higher mountains of the northern Sierra Nevada.  The Series is a floristically rich type that changes species composition with respect to preceipitation, aspect and soil type.  It includes a mixture of Whiteleaf, Hoary and Common Manzanitas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w:t>
      </w:r>
      <w:r w:rsidRPr="00A927B0">
        <w:rPr>
          <w:szCs w:val="20"/>
          <w:u w:val="single"/>
        </w:rPr>
        <w:t>A</w:t>
      </w:r>
      <w:r w:rsidRPr="00A927B0">
        <w:rPr>
          <w:szCs w:val="20"/>
        </w:rPr>
        <w:t xml:space="preserve">. </w:t>
      </w:r>
      <w:r w:rsidRPr="00A927B0">
        <w:rPr>
          <w:szCs w:val="20"/>
          <w:u w:val="single"/>
        </w:rPr>
        <w:t>canescens</w:t>
      </w:r>
      <w:r w:rsidRPr="00A927B0">
        <w:rPr>
          <w:szCs w:val="20"/>
        </w:rPr>
        <w:t xml:space="preserve">, </w:t>
      </w:r>
      <w:proofErr w:type="gramStart"/>
      <w:r w:rsidRPr="00A927B0">
        <w:rPr>
          <w:szCs w:val="20"/>
          <w:u w:val="single"/>
        </w:rPr>
        <w:t>A</w:t>
      </w:r>
      <w:proofErr w:type="gramEnd"/>
      <w:r w:rsidRPr="00A927B0">
        <w:rPr>
          <w:szCs w:val="20"/>
        </w:rPr>
        <w:t xml:space="preserve">. </w:t>
      </w:r>
      <w:r w:rsidRPr="00A927B0">
        <w:rPr>
          <w:szCs w:val="20"/>
          <w:u w:val="single"/>
        </w:rPr>
        <w:t>manzanita</w:t>
      </w:r>
      <w:r w:rsidRPr="00A927B0">
        <w:rPr>
          <w:szCs w:val="20"/>
        </w:rPr>
        <w:t>),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Fremont Silk-tassel (</w:t>
      </w:r>
      <w:r w:rsidRPr="00A927B0">
        <w:rPr>
          <w:szCs w:val="20"/>
          <w:u w:val="single"/>
        </w:rPr>
        <w:t>Garrya</w:t>
      </w:r>
      <w:r w:rsidRPr="00A927B0">
        <w:rPr>
          <w:szCs w:val="20"/>
        </w:rPr>
        <w:t xml:space="preserve"> </w:t>
      </w:r>
      <w:r w:rsidRPr="00A927B0">
        <w:rPr>
          <w:szCs w:val="20"/>
          <w:u w:val="single"/>
        </w:rPr>
        <w:t>fremontii</w:t>
      </w:r>
      <w:r>
        <w:rPr>
          <w:szCs w:val="20"/>
        </w:rPr>
        <w:t xml:space="preserve">), </w:t>
      </w:r>
      <w:r w:rsidRPr="00A927B0">
        <w:rPr>
          <w:szCs w:val="20"/>
        </w:rPr>
        <w:t>Birchleaf Mountain Mahogany (</w:t>
      </w:r>
      <w:r w:rsidRPr="00A927B0">
        <w:rPr>
          <w:szCs w:val="20"/>
          <w:u w:val="single"/>
        </w:rPr>
        <w:t>Cercocarpus</w:t>
      </w:r>
      <w:r w:rsidRPr="00A927B0">
        <w:rPr>
          <w:szCs w:val="20"/>
        </w:rPr>
        <w:t xml:space="preserve"> </w:t>
      </w:r>
      <w:r w:rsidRPr="00A927B0">
        <w:rPr>
          <w:szCs w:val="20"/>
          <w:u w:val="single"/>
        </w:rPr>
        <w:t>betuloides</w:t>
      </w:r>
      <w:r>
        <w:rPr>
          <w:szCs w:val="20"/>
        </w:rPr>
        <w:t xml:space="preserve">), </w:t>
      </w:r>
      <w:r w:rsidRPr="00A927B0">
        <w:rPr>
          <w:szCs w:val="20"/>
        </w:rPr>
        <w:t>Poison Oak (</w:t>
      </w:r>
      <w:r w:rsidRPr="00A927B0">
        <w:rPr>
          <w:szCs w:val="20"/>
          <w:u w:val="single"/>
        </w:rPr>
        <w:t>Toxicodendron</w:t>
      </w:r>
      <w:r w:rsidRPr="00A927B0">
        <w:rPr>
          <w:szCs w:val="20"/>
        </w:rPr>
        <w:t xml:space="preserve"> </w:t>
      </w:r>
      <w:r w:rsidRPr="00A927B0">
        <w:rPr>
          <w:szCs w:val="20"/>
          <w:u w:val="single"/>
        </w:rPr>
        <w:t>diversiloba</w:t>
      </w:r>
      <w:r w:rsidRPr="00A927B0">
        <w:rPr>
          <w:szCs w:val="20"/>
        </w:rPr>
        <w:t>), shrub Oaks (</w:t>
      </w:r>
      <w:r w:rsidRPr="00A927B0">
        <w:rPr>
          <w:szCs w:val="20"/>
          <w:u w:val="single"/>
        </w:rPr>
        <w:t>Quercus</w:t>
      </w:r>
      <w:r w:rsidRPr="00A927B0">
        <w:rPr>
          <w:szCs w:val="20"/>
        </w:rPr>
        <w:t xml:space="preserve"> </w:t>
      </w:r>
      <w:r w:rsidRPr="00A927B0">
        <w:rPr>
          <w:szCs w:val="20"/>
        </w:rPr>
        <w:lastRenderedPageBreak/>
        <w:t>spp.) and other more interior species below coniferous and hardwood sites.  Individual sites many support pure stands of these shrubs such as in the Wedgeleaf Ceanothus Series.</w:t>
      </w:r>
    </w:p>
    <w:p w14:paraId="29404FF1" w14:textId="77777777" w:rsidR="0050350B" w:rsidRPr="00A927B0" w:rsidRDefault="0050350B" w:rsidP="0050350B">
      <w:pPr>
        <w:pStyle w:val="Heading6"/>
      </w:pPr>
      <w:r w:rsidRPr="00A927B0">
        <w:t>BM</w:t>
      </w:r>
      <w:r w:rsidRPr="00A927B0">
        <w:tab/>
        <w:t>C</w:t>
      </w:r>
      <w:r>
        <w:t>urlleaf</w:t>
      </w:r>
      <w:r w:rsidRPr="00A927B0">
        <w:t xml:space="preserve"> M</w:t>
      </w:r>
      <w:r>
        <w:t>ountain</w:t>
      </w:r>
      <w:r w:rsidRPr="00A927B0">
        <w:t xml:space="preserve"> M</w:t>
      </w:r>
      <w:r>
        <w:t>ahogany</w:t>
      </w:r>
      <w:r w:rsidRPr="00A927B0">
        <w:t xml:space="preserve"> S</w:t>
      </w:r>
      <w:r>
        <w:t>eries</w:t>
      </w:r>
    </w:p>
    <w:p w14:paraId="2347921D" w14:textId="77777777" w:rsidR="0050350B" w:rsidRPr="00A927B0" w:rsidRDefault="0050350B" w:rsidP="0050350B">
      <w:pPr>
        <w:rPr>
          <w:szCs w:val="20"/>
        </w:rPr>
      </w:pPr>
      <w:r w:rsidRPr="00A927B0">
        <w:rPr>
          <w:szCs w:val="20"/>
        </w:rPr>
        <w:t>This series occurs on gently to steeply sloping mountain uplands and ridgetops usually in association with rocky outcrops or lava flows.  On these xeric sites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occurs as the dominant species in association with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and a few other grasses and forbs.  On more mesic sites, associates include scattered Jeffrey Pine (</w:t>
      </w:r>
      <w:r w:rsidRPr="00A927B0">
        <w:rPr>
          <w:szCs w:val="20"/>
          <w:u w:val="single"/>
        </w:rPr>
        <w:t>Pinus</w:t>
      </w:r>
      <w:r w:rsidRPr="00A927B0">
        <w:rPr>
          <w:szCs w:val="20"/>
        </w:rPr>
        <w:t xml:space="preserve"> </w:t>
      </w:r>
      <w:r w:rsidRPr="00A927B0">
        <w:rPr>
          <w:szCs w:val="20"/>
          <w:u w:val="single"/>
        </w:rPr>
        <w:t>jeffreyi</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and Junipers (</w:t>
      </w:r>
      <w:r w:rsidRPr="00A927B0">
        <w:rPr>
          <w:szCs w:val="20"/>
          <w:u w:val="single"/>
        </w:rPr>
        <w:t>Juniperus</w:t>
      </w:r>
      <w:r w:rsidRPr="00A927B0">
        <w:rPr>
          <w:szCs w:val="20"/>
        </w:rPr>
        <w:t xml:space="preserve"> spp.).</w:t>
      </w:r>
    </w:p>
    <w:p w14:paraId="756324D0" w14:textId="77777777" w:rsidR="0050350B" w:rsidRDefault="0050350B" w:rsidP="0050350B">
      <w:pPr>
        <w:pStyle w:val="Heading6"/>
      </w:pPr>
      <w:r w:rsidRPr="00A927B0">
        <w:t>CM</w:t>
      </w:r>
      <w:r w:rsidRPr="00A927B0">
        <w:tab/>
        <w:t>U</w:t>
      </w:r>
      <w:r>
        <w:t>pper</w:t>
      </w:r>
      <w:r w:rsidRPr="00A927B0">
        <w:t xml:space="preserve"> M</w:t>
      </w:r>
      <w:r>
        <w:t>ontane</w:t>
      </w:r>
      <w:r w:rsidRPr="00A927B0">
        <w:t xml:space="preserve"> M</w:t>
      </w:r>
      <w:r>
        <w:t>ixed</w:t>
      </w:r>
      <w:r w:rsidRPr="00A927B0">
        <w:t xml:space="preserve"> S</w:t>
      </w:r>
      <w:r>
        <w:t>hrub</w:t>
      </w:r>
      <w:r w:rsidRPr="00A927B0">
        <w:t xml:space="preserve"> S</w:t>
      </w:r>
      <w:r>
        <w:t>eries</w:t>
      </w:r>
    </w:p>
    <w:p w14:paraId="77882DDB" w14:textId="77777777" w:rsidR="0050350B" w:rsidRPr="00A927B0" w:rsidRDefault="0050350B" w:rsidP="0050350B">
      <w:pPr>
        <w:rPr>
          <w:szCs w:val="20"/>
        </w:rPr>
      </w:pPr>
      <w:r w:rsidRPr="00A927B0">
        <w:rPr>
          <w:szCs w:val="20"/>
        </w:rPr>
        <w:t xml:space="preserve">This mixed shrub Series occurs in upper montane positions on harsh sites such as exposed ridge tops or under excessively drained soils conditions.  Elevations typically are between 6000 - 9000 ft (1860 </w:t>
      </w:r>
      <w:r>
        <w:rPr>
          <w:szCs w:val="20"/>
        </w:rPr>
        <w:t>–</w:t>
      </w:r>
      <w:r w:rsidRPr="00A927B0">
        <w:rPr>
          <w:szCs w:val="20"/>
        </w:rPr>
        <w:t xml:space="preserve"> 2790</w:t>
      </w:r>
      <w:r>
        <w:rPr>
          <w:szCs w:val="20"/>
        </w:rPr>
        <w:t xml:space="preserve"> </w:t>
      </w:r>
      <w:r w:rsidRPr="00A927B0">
        <w:rPr>
          <w:szCs w:val="20"/>
        </w:rPr>
        <w:t>m) within the Red Fir, Lodgepole Pine, White Fir and Jeffrey Pine Series.  Major shrub species include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Snowberry (</w:t>
      </w:r>
      <w:r w:rsidRPr="00A927B0">
        <w:rPr>
          <w:szCs w:val="20"/>
          <w:u w:val="single"/>
        </w:rPr>
        <w:t>Symphoricarpus</w:t>
      </w:r>
      <w:r w:rsidRPr="00A927B0">
        <w:rPr>
          <w:szCs w:val="20"/>
        </w:rPr>
        <w:t xml:space="preserve"> spp.),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Minor associates include Greenleaf Manzanita (</w:t>
      </w:r>
      <w:r w:rsidRPr="00A927B0">
        <w:rPr>
          <w:szCs w:val="20"/>
          <w:u w:val="single"/>
        </w:rPr>
        <w:t>A</w:t>
      </w:r>
      <w:r w:rsidRPr="00A927B0">
        <w:rPr>
          <w:szCs w:val="20"/>
        </w:rPr>
        <w:t xml:space="preserve">. </w:t>
      </w:r>
      <w:r w:rsidRPr="00A927B0">
        <w:rPr>
          <w:szCs w:val="20"/>
          <w:u w:val="single"/>
        </w:rPr>
        <w:t>patula</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towards the west.  Species of Currants or Gooseberry (</w:t>
      </w:r>
      <w:r w:rsidRPr="00A927B0">
        <w:rPr>
          <w:szCs w:val="20"/>
          <w:u w:val="single"/>
        </w:rPr>
        <w:t>Ribes</w:t>
      </w:r>
      <w:r w:rsidRPr="00A927B0">
        <w:rPr>
          <w:szCs w:val="20"/>
        </w:rPr>
        <w:t xml:space="preserve"> spp.) often occur in this Series.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Bitterbrush (</w:t>
      </w:r>
      <w:r w:rsidRPr="00A927B0">
        <w:rPr>
          <w:szCs w:val="20"/>
          <w:u w:val="single"/>
        </w:rPr>
        <w:t>Purshia</w:t>
      </w:r>
      <w:r w:rsidRPr="00A927B0">
        <w:rPr>
          <w:szCs w:val="20"/>
        </w:rPr>
        <w:t xml:space="preserve"> </w:t>
      </w:r>
      <w:r w:rsidRPr="00A927B0">
        <w:rPr>
          <w:szCs w:val="20"/>
          <w:u w:val="single"/>
        </w:rPr>
        <w:t>tridentata</w:t>
      </w:r>
      <w:r>
        <w:rPr>
          <w:szCs w:val="20"/>
        </w:rPr>
        <w:t>), and Mountain or Parish’</w:t>
      </w:r>
      <w:r w:rsidRPr="00A927B0">
        <w:rPr>
          <w:szCs w:val="20"/>
        </w:rPr>
        <w:t>s Snowberry (</w:t>
      </w:r>
      <w:r w:rsidRPr="00A927B0">
        <w:rPr>
          <w:szCs w:val="20"/>
          <w:u w:val="single"/>
        </w:rPr>
        <w:t>Symphoricarpus</w:t>
      </w:r>
      <w:r w:rsidRPr="00A927B0">
        <w:rPr>
          <w:szCs w:val="20"/>
        </w:rPr>
        <w:t xml:space="preserve"> </w:t>
      </w:r>
      <w:r w:rsidRPr="00A927B0">
        <w:rPr>
          <w:szCs w:val="20"/>
          <w:u w:val="single"/>
        </w:rPr>
        <w:t>vaccinioides</w:t>
      </w:r>
      <w:r w:rsidRPr="00A927B0">
        <w:rPr>
          <w:szCs w:val="20"/>
        </w:rPr>
        <w:t xml:space="preserve"> or </w:t>
      </w:r>
      <w:r w:rsidRPr="00A927B0">
        <w:rPr>
          <w:szCs w:val="20"/>
          <w:u w:val="single"/>
        </w:rPr>
        <w:t>S</w:t>
      </w:r>
      <w:r w:rsidRPr="00A927B0">
        <w:rPr>
          <w:szCs w:val="20"/>
        </w:rPr>
        <w:t xml:space="preserve">. </w:t>
      </w:r>
      <w:r w:rsidRPr="00A927B0">
        <w:rPr>
          <w:szCs w:val="20"/>
          <w:u w:val="single"/>
        </w:rPr>
        <w:t>parishii</w:t>
      </w:r>
      <w:r w:rsidRPr="00A927B0">
        <w:rPr>
          <w:szCs w:val="20"/>
        </w:rPr>
        <w:t>) may occur on more xeric east side upper montane habitats.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is present in the lower elevations of this Series where it grades into the Montane Mixed Chaparral Series.</w:t>
      </w:r>
    </w:p>
    <w:p w14:paraId="3A6175F9" w14:textId="77777777" w:rsidR="0050350B" w:rsidRPr="00A927B0" w:rsidRDefault="0050350B" w:rsidP="0050350B">
      <w:pPr>
        <w:pStyle w:val="Heading5"/>
      </w:pPr>
      <w:bookmarkStart w:id="36" w:name="_Toc433187188"/>
      <w:r w:rsidRPr="00A927B0">
        <w:t>S</w:t>
      </w:r>
      <w:r>
        <w:t>agebrush</w:t>
      </w:r>
      <w:r w:rsidRPr="00A927B0">
        <w:t xml:space="preserve"> S</w:t>
      </w:r>
      <w:r>
        <w:t>hrub</w:t>
      </w:r>
      <w:bookmarkEnd w:id="36"/>
    </w:p>
    <w:p w14:paraId="47F799D6" w14:textId="77777777" w:rsidR="0050350B" w:rsidRPr="00A927B0" w:rsidRDefault="0050350B" w:rsidP="0050350B">
      <w:pPr>
        <w:pStyle w:val="Heading6"/>
      </w:pPr>
      <w:r w:rsidRPr="00A927B0">
        <w:t>BS</w:t>
      </w:r>
      <w:r w:rsidRPr="00A927B0">
        <w:tab/>
        <w:t>B</w:t>
      </w:r>
      <w:r>
        <w:t>asin</w:t>
      </w:r>
      <w:r w:rsidRPr="00A927B0">
        <w:t xml:space="preserve"> S</w:t>
      </w:r>
      <w:r>
        <w:t>agebrush</w:t>
      </w:r>
      <w:r w:rsidRPr="00A927B0">
        <w:t xml:space="preserve"> S</w:t>
      </w:r>
      <w:r>
        <w:t>eries</w:t>
      </w:r>
    </w:p>
    <w:p w14:paraId="00D5926B" w14:textId="77777777" w:rsidR="0050350B" w:rsidRPr="00A927B0" w:rsidRDefault="0050350B" w:rsidP="0050350B">
      <w:pPr>
        <w:rPr>
          <w:szCs w:val="20"/>
        </w:rPr>
      </w:pPr>
      <w:r w:rsidRPr="00A927B0">
        <w:rPr>
          <w:szCs w:val="20"/>
        </w:rPr>
        <w:t>Basin or Big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generally occurs on dry slopes and plains from 4000 - 10,600 ft (1220</w:t>
      </w:r>
      <w:r>
        <w:rPr>
          <w:szCs w:val="20"/>
        </w:rPr>
        <w:t xml:space="preserve"> –</w:t>
      </w:r>
      <w:r w:rsidRPr="00A927B0">
        <w:rPr>
          <w:szCs w:val="20"/>
        </w:rPr>
        <w:t xml:space="preserve"> 3230</w:t>
      </w:r>
      <w:r>
        <w:rPr>
          <w:szCs w:val="20"/>
        </w:rPr>
        <w:t xml:space="preserve"> </w:t>
      </w:r>
      <w:r w:rsidRPr="00A927B0">
        <w:rPr>
          <w:szCs w:val="20"/>
        </w:rPr>
        <w:t>m) east of the Sierran crest.  Basin Sagebrush is usually found on frigid, coarse-grained soils with a lack of soil profile development, although soils may be deep.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may also occur in association with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Other associated species include Stone-Fruits (</w:t>
      </w:r>
      <w:r w:rsidRPr="00A927B0">
        <w:rPr>
          <w:szCs w:val="20"/>
          <w:u w:val="single"/>
        </w:rPr>
        <w:t>Prunus</w:t>
      </w:r>
      <w:r w:rsidRPr="00A927B0">
        <w:rPr>
          <w:szCs w:val="20"/>
        </w:rPr>
        <w:t xml:space="preserve"> spp.), Rabbitbrush (</w:t>
      </w:r>
      <w:r w:rsidRPr="00A927B0">
        <w:rPr>
          <w:szCs w:val="20"/>
          <w:u w:val="single"/>
        </w:rPr>
        <w:t>Chrysothamnus</w:t>
      </w:r>
      <w:r w:rsidRPr="00A927B0">
        <w:rPr>
          <w:szCs w:val="20"/>
        </w:rPr>
        <w:t xml:space="preserve"> spp.),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Fescue (</w:t>
      </w:r>
      <w:r w:rsidRPr="00A927B0">
        <w:rPr>
          <w:szCs w:val="20"/>
          <w:u w:val="single"/>
        </w:rPr>
        <w:t>Festuca</w:t>
      </w:r>
      <w:r w:rsidRPr="00A927B0">
        <w:rPr>
          <w:szCs w:val="20"/>
        </w:rPr>
        <w:t xml:space="preserve"> spp.), Wheatgrass (</w:t>
      </w:r>
      <w:r w:rsidRPr="00A927B0">
        <w:rPr>
          <w:szCs w:val="20"/>
          <w:u w:val="single"/>
        </w:rPr>
        <w:t>Agropyron</w:t>
      </w:r>
      <w:r w:rsidRPr="00A927B0">
        <w:rPr>
          <w:szCs w:val="20"/>
        </w:rPr>
        <w:t xml:space="preserve"> spp.), Ryegrass (</w:t>
      </w:r>
      <w:r w:rsidRPr="00A927B0">
        <w:rPr>
          <w:szCs w:val="20"/>
          <w:u w:val="single"/>
        </w:rPr>
        <w:t>Elymus</w:t>
      </w:r>
      <w:r w:rsidRPr="00A927B0">
        <w:rPr>
          <w:szCs w:val="20"/>
        </w:rPr>
        <w:t xml:space="preserve"> spp.), Kentucky </w:t>
      </w:r>
      <w:proofErr w:type="gramStart"/>
      <w:r w:rsidRPr="00A927B0">
        <w:rPr>
          <w:szCs w:val="20"/>
        </w:rPr>
        <w:t>Bluegrass</w:t>
      </w:r>
      <w:proofErr w:type="gramEnd"/>
      <w:r w:rsidRPr="00A927B0">
        <w:rPr>
          <w:szCs w:val="20"/>
        </w:rPr>
        <w:t xml:space="preserve"> (</w:t>
      </w:r>
      <w:r w:rsidRPr="00A927B0">
        <w:rPr>
          <w:szCs w:val="20"/>
          <w:u w:val="single"/>
        </w:rPr>
        <w:t>Poa</w:t>
      </w:r>
      <w:r w:rsidRPr="00A927B0">
        <w:rPr>
          <w:szCs w:val="20"/>
        </w:rPr>
        <w:t xml:space="preserve"> </w:t>
      </w:r>
      <w:r w:rsidRPr="00A927B0">
        <w:rPr>
          <w:szCs w:val="20"/>
          <w:u w:val="single"/>
        </w:rPr>
        <w:t>pratensis</w:t>
      </w:r>
      <w:r w:rsidRPr="00A927B0">
        <w:rPr>
          <w:szCs w:val="20"/>
        </w:rPr>
        <w:t>) and Bromegrass (</w:t>
      </w:r>
      <w:r w:rsidRPr="00A927B0">
        <w:rPr>
          <w:szCs w:val="20"/>
          <w:u w:val="single"/>
        </w:rPr>
        <w:t>Bromus</w:t>
      </w:r>
      <w:r w:rsidRPr="00A927B0">
        <w:rPr>
          <w:szCs w:val="20"/>
        </w:rPr>
        <w:t xml:space="preserve"> spp.).</w:t>
      </w:r>
    </w:p>
    <w:p w14:paraId="7B05F4D6" w14:textId="77777777" w:rsidR="0050350B" w:rsidRPr="00A927B0" w:rsidRDefault="0050350B" w:rsidP="0050350B">
      <w:pPr>
        <w:pStyle w:val="Heading6"/>
      </w:pPr>
      <w:r w:rsidRPr="00A927B0">
        <w:t>BL</w:t>
      </w:r>
      <w:r w:rsidRPr="00A927B0">
        <w:tab/>
        <w:t>L</w:t>
      </w:r>
      <w:r>
        <w:t>ow</w:t>
      </w:r>
      <w:r w:rsidRPr="00A927B0">
        <w:t xml:space="preserve"> S</w:t>
      </w:r>
      <w:r>
        <w:t>agebrush</w:t>
      </w:r>
      <w:r w:rsidRPr="00A927B0">
        <w:t xml:space="preserve"> S</w:t>
      </w:r>
      <w:r>
        <w:t>eries</w:t>
      </w:r>
    </w:p>
    <w:p w14:paraId="2E8EC246" w14:textId="77777777" w:rsidR="0050350B" w:rsidRPr="00A927B0" w:rsidRDefault="0050350B" w:rsidP="0050350B">
      <w:pPr>
        <w:rPr>
          <w:szCs w:val="20"/>
        </w:rPr>
      </w:pPr>
      <w:r w:rsidRPr="00A927B0">
        <w:rPr>
          <w:szCs w:val="20"/>
        </w:rPr>
        <w:t>Low Sagebrush (</w:t>
      </w:r>
      <w:r w:rsidRPr="00A927B0">
        <w:rPr>
          <w:szCs w:val="20"/>
          <w:u w:val="single"/>
        </w:rPr>
        <w:t>Artemisia</w:t>
      </w:r>
      <w:r w:rsidRPr="00A927B0">
        <w:rPr>
          <w:szCs w:val="20"/>
        </w:rPr>
        <w:t xml:space="preserve"> </w:t>
      </w:r>
      <w:r w:rsidRPr="00A927B0">
        <w:rPr>
          <w:szCs w:val="20"/>
          <w:u w:val="single"/>
        </w:rPr>
        <w:t>arbuscula</w:t>
      </w:r>
      <w:r w:rsidRPr="00A927B0">
        <w:rPr>
          <w:szCs w:val="20"/>
        </w:rPr>
        <w:t>) is the dominant shrub of this Series.  It is generally restricted to basins with clay or saline-alkaline soils, which are intermittently flooded, as well as to terraces with hardpan or heavy clay substrates.  When in association with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these habitats reflect a mosaic of shallow to deep, well-drained soils, with Bitterbrush on the deeper sites and Low Sagebrush on the harsher sites.  Low Sagebrush may be associated with Needlegrass (</w:t>
      </w:r>
      <w:r w:rsidRPr="00A927B0">
        <w:rPr>
          <w:szCs w:val="20"/>
          <w:u w:val="single"/>
        </w:rPr>
        <w:t>Stipa</w:t>
      </w:r>
      <w:r w:rsidRPr="00A927B0">
        <w:rPr>
          <w:szCs w:val="20"/>
        </w:rPr>
        <w:t xml:space="preserve"> spp.) on more arid sites.  Other shrub and tree associates include Black Sagebrush (</w:t>
      </w:r>
      <w:r w:rsidRPr="00A927B0">
        <w:rPr>
          <w:szCs w:val="20"/>
          <w:u w:val="single"/>
        </w:rPr>
        <w:t>Artemisia</w:t>
      </w:r>
      <w:r w:rsidRPr="00A927B0">
        <w:rPr>
          <w:szCs w:val="20"/>
        </w:rPr>
        <w:t xml:space="preserve"> </w:t>
      </w:r>
      <w:r w:rsidRPr="00A927B0">
        <w:rPr>
          <w:szCs w:val="20"/>
          <w:u w:val="single"/>
        </w:rPr>
        <w:t>nova</w:t>
      </w:r>
      <w:r w:rsidRPr="00A927B0">
        <w:rPr>
          <w:szCs w:val="20"/>
        </w:rPr>
        <w:t>),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Rabbitbrush (</w:t>
      </w:r>
      <w:r w:rsidRPr="00A927B0">
        <w:rPr>
          <w:szCs w:val="20"/>
          <w:u w:val="single"/>
        </w:rPr>
        <w:t>Chrysothamnus</w:t>
      </w:r>
      <w:r w:rsidRPr="00A927B0">
        <w:rPr>
          <w:szCs w:val="20"/>
        </w:rPr>
        <w:t xml:space="preserve"> spp.), Singleleaf Pinyon Pine (</w:t>
      </w:r>
      <w:r w:rsidRPr="00A927B0">
        <w:rPr>
          <w:szCs w:val="20"/>
          <w:u w:val="single"/>
        </w:rPr>
        <w:t>Pinus</w:t>
      </w:r>
      <w:r w:rsidRPr="00A927B0">
        <w:rPr>
          <w:szCs w:val="20"/>
        </w:rPr>
        <w:t xml:space="preserve"> </w:t>
      </w:r>
      <w:r w:rsidRPr="00A927B0">
        <w:rPr>
          <w:szCs w:val="20"/>
          <w:u w:val="single"/>
        </w:rPr>
        <w:t>monophylla</w:t>
      </w:r>
      <w:r>
        <w:rPr>
          <w:szCs w:val="20"/>
        </w:rPr>
        <w:t xml:space="preserve">), Junipers </w:t>
      </w:r>
      <w:r w:rsidRPr="00A927B0">
        <w:rPr>
          <w:szCs w:val="20"/>
        </w:rPr>
        <w:t>(</w:t>
      </w:r>
      <w:r w:rsidRPr="00A927B0">
        <w:rPr>
          <w:szCs w:val="20"/>
          <w:u w:val="single"/>
        </w:rPr>
        <w:t>Juniperus</w:t>
      </w:r>
      <w:r w:rsidRPr="00A927B0">
        <w:rPr>
          <w:szCs w:val="20"/>
        </w:rPr>
        <w:t xml:space="preserve"> spp.), a few grass species and a rich variety of forbs</w:t>
      </w:r>
      <w:r>
        <w:rPr>
          <w:szCs w:val="20"/>
        </w:rPr>
        <w:t>.</w:t>
      </w:r>
    </w:p>
    <w:p w14:paraId="16038CD5" w14:textId="77777777" w:rsidR="0050350B" w:rsidRPr="00A927B0" w:rsidRDefault="0050350B" w:rsidP="0050350B">
      <w:pPr>
        <w:pStyle w:val="Heading5"/>
      </w:pPr>
      <w:bookmarkStart w:id="37" w:name="_Toc433187189"/>
      <w:r w:rsidRPr="00A927B0">
        <w:t>A</w:t>
      </w:r>
      <w:r>
        <w:t>lpine</w:t>
      </w:r>
      <w:r w:rsidRPr="00A927B0">
        <w:t xml:space="preserve"> D</w:t>
      </w:r>
      <w:r>
        <w:t>warf</w:t>
      </w:r>
      <w:r w:rsidRPr="00A927B0">
        <w:t xml:space="preserve"> S</w:t>
      </w:r>
      <w:r>
        <w:t>crub</w:t>
      </w:r>
      <w:bookmarkEnd w:id="37"/>
    </w:p>
    <w:p w14:paraId="79D0381F" w14:textId="77777777" w:rsidR="002957C4" w:rsidRDefault="002957C4" w:rsidP="002957C4">
      <w:pPr>
        <w:spacing w:before="0" w:after="0"/>
      </w:pPr>
      <w:r>
        <w:br w:type="page"/>
      </w:r>
    </w:p>
    <w:p w14:paraId="213E97A1" w14:textId="77777777" w:rsidR="0050350B" w:rsidRPr="00A927B0" w:rsidRDefault="0050350B" w:rsidP="0050350B">
      <w:pPr>
        <w:pStyle w:val="Heading6"/>
      </w:pPr>
      <w:r w:rsidRPr="00A927B0">
        <w:lastRenderedPageBreak/>
        <w:t>AC</w:t>
      </w:r>
      <w:r w:rsidRPr="00A927B0">
        <w:tab/>
        <w:t>C</w:t>
      </w:r>
      <w:r>
        <w:t>ushion</w:t>
      </w:r>
      <w:r w:rsidRPr="00A927B0">
        <w:t xml:space="preserve"> P</w:t>
      </w:r>
      <w:r>
        <w:t>lant</w:t>
      </w:r>
      <w:r w:rsidRPr="00A927B0">
        <w:t xml:space="preserve"> S</w:t>
      </w:r>
      <w:r>
        <w:t>eries</w:t>
      </w:r>
    </w:p>
    <w:p w14:paraId="794BC391" w14:textId="77777777" w:rsidR="0050350B" w:rsidRPr="00A927B0" w:rsidRDefault="0050350B" w:rsidP="0050350B">
      <w:pPr>
        <w:rPr>
          <w:szCs w:val="20"/>
        </w:rPr>
      </w:pPr>
      <w:r w:rsidRPr="00A927B0">
        <w:rPr>
          <w:szCs w:val="20"/>
        </w:rPr>
        <w:t>Prostrate shrubs and herbs form the major vegetation component in alpine areas of this type.  These cushion plants generally occur</w:t>
      </w:r>
      <w:r>
        <w:rPr>
          <w:szCs w:val="20"/>
        </w:rPr>
        <w:t xml:space="preserve"> on granitic rock above 8500 f</w:t>
      </w:r>
      <w:r w:rsidRPr="00A927B0">
        <w:rPr>
          <w:szCs w:val="20"/>
        </w:rPr>
        <w:t>t (2590</w:t>
      </w:r>
      <w:r>
        <w:rPr>
          <w:szCs w:val="20"/>
        </w:rPr>
        <w:t xml:space="preserve"> </w:t>
      </w:r>
      <w:r w:rsidRPr="00A927B0">
        <w:rPr>
          <w:szCs w:val="20"/>
        </w:rPr>
        <w:t>m).  This Series has a high diversity of species which includes the following plants:  Goldenbush (</w:t>
      </w:r>
      <w:r w:rsidRPr="00A927B0">
        <w:rPr>
          <w:szCs w:val="20"/>
          <w:u w:val="single"/>
        </w:rPr>
        <w:t>Haplopappus</w:t>
      </w:r>
      <w:r w:rsidRPr="00A927B0">
        <w:rPr>
          <w:szCs w:val="20"/>
        </w:rPr>
        <w:t xml:space="preserve"> </w:t>
      </w:r>
      <w:r w:rsidRPr="00A927B0">
        <w:rPr>
          <w:szCs w:val="20"/>
          <w:u w:val="single"/>
        </w:rPr>
        <w:t>acaulis</w:t>
      </w:r>
      <w:r w:rsidRPr="00A927B0">
        <w:rPr>
          <w:szCs w:val="20"/>
        </w:rPr>
        <w:t>), Sedge (</w:t>
      </w:r>
      <w:r w:rsidRPr="00A927B0">
        <w:rPr>
          <w:szCs w:val="20"/>
          <w:u w:val="single"/>
        </w:rPr>
        <w:t>Carex</w:t>
      </w:r>
      <w:r w:rsidRPr="00A927B0">
        <w:rPr>
          <w:szCs w:val="20"/>
        </w:rPr>
        <w:t xml:space="preserve"> </w:t>
      </w:r>
      <w:r w:rsidRPr="00A927B0">
        <w:rPr>
          <w:szCs w:val="20"/>
          <w:u w:val="single"/>
        </w:rPr>
        <w:t>exerta</w:t>
      </w:r>
      <w:r w:rsidRPr="00A927B0">
        <w:rPr>
          <w:szCs w:val="20"/>
        </w:rPr>
        <w:t>), Knotweed (</w:t>
      </w:r>
      <w:r w:rsidRPr="00A927B0">
        <w:rPr>
          <w:szCs w:val="20"/>
          <w:u w:val="single"/>
        </w:rPr>
        <w:t>Polygonum</w:t>
      </w:r>
      <w:r w:rsidRPr="00A927B0">
        <w:rPr>
          <w:szCs w:val="20"/>
        </w:rPr>
        <w:t xml:space="preserve"> </w:t>
      </w:r>
      <w:r w:rsidRPr="00A927B0">
        <w:rPr>
          <w:szCs w:val="20"/>
          <w:u w:val="single"/>
        </w:rPr>
        <w:t>davisiae</w:t>
      </w:r>
      <w:r w:rsidRPr="00A927B0">
        <w:rPr>
          <w:szCs w:val="20"/>
        </w:rPr>
        <w:t>), Pussytoes (</w:t>
      </w:r>
      <w:r w:rsidRPr="00A927B0">
        <w:rPr>
          <w:szCs w:val="20"/>
          <w:u w:val="single"/>
        </w:rPr>
        <w:t>Antennaria</w:t>
      </w:r>
      <w:r w:rsidRPr="00A927B0">
        <w:rPr>
          <w:szCs w:val="20"/>
        </w:rPr>
        <w:t xml:space="preserve"> </w:t>
      </w:r>
      <w:r w:rsidRPr="00A927B0">
        <w:rPr>
          <w:szCs w:val="20"/>
          <w:u w:val="single"/>
        </w:rPr>
        <w:t>alpina</w:t>
      </w:r>
      <w:r w:rsidRPr="00A927B0">
        <w:rPr>
          <w:szCs w:val="20"/>
        </w:rPr>
        <w:t>), Sierra Primrose (</w:t>
      </w:r>
      <w:r w:rsidRPr="00A927B0">
        <w:rPr>
          <w:szCs w:val="20"/>
          <w:u w:val="single"/>
        </w:rPr>
        <w:t>Primula</w:t>
      </w:r>
      <w:r w:rsidRPr="00A927B0">
        <w:rPr>
          <w:szCs w:val="20"/>
        </w:rPr>
        <w:t xml:space="preserve"> </w:t>
      </w:r>
      <w:r w:rsidRPr="00A927B0">
        <w:rPr>
          <w:szCs w:val="20"/>
          <w:u w:val="single"/>
        </w:rPr>
        <w:t>suffrutenscens</w:t>
      </w:r>
      <w:r w:rsidRPr="00A927B0">
        <w:rPr>
          <w:szCs w:val="20"/>
        </w:rPr>
        <w:t>) and Bush Cinquefoil (</w:t>
      </w:r>
      <w:r w:rsidRPr="00A927B0">
        <w:rPr>
          <w:szCs w:val="20"/>
          <w:u w:val="single"/>
        </w:rPr>
        <w:t>Potentilla</w:t>
      </w:r>
      <w:r w:rsidRPr="00A927B0">
        <w:rPr>
          <w:szCs w:val="20"/>
        </w:rPr>
        <w:t xml:space="preserve"> </w:t>
      </w:r>
      <w:r w:rsidRPr="00A927B0">
        <w:rPr>
          <w:szCs w:val="20"/>
          <w:u w:val="single"/>
        </w:rPr>
        <w:t>fruticosa</w:t>
      </w:r>
      <w:r w:rsidRPr="00A927B0">
        <w:rPr>
          <w:szCs w:val="20"/>
        </w:rPr>
        <w:t>).  Phlox (</w:t>
      </w:r>
      <w:r w:rsidRPr="00A927B0">
        <w:rPr>
          <w:szCs w:val="20"/>
          <w:u w:val="single"/>
        </w:rPr>
        <w:t>Phlox</w:t>
      </w:r>
      <w:r w:rsidRPr="00A927B0">
        <w:rPr>
          <w:szCs w:val="20"/>
        </w:rPr>
        <w:t xml:space="preserve"> spp.) and Buckwheat (</w:t>
      </w:r>
      <w:r w:rsidRPr="00A927B0">
        <w:rPr>
          <w:szCs w:val="20"/>
          <w:u w:val="single"/>
        </w:rPr>
        <w:t>Eriogonum</w:t>
      </w:r>
      <w:r w:rsidRPr="00A927B0">
        <w:rPr>
          <w:szCs w:val="20"/>
        </w:rPr>
        <w:t xml:space="preserve"> spp.) are also likely to be present on these sites.</w:t>
      </w:r>
    </w:p>
    <w:p w14:paraId="455A07D1" w14:textId="77777777" w:rsidR="0050350B" w:rsidRPr="00A927B0" w:rsidRDefault="0050350B" w:rsidP="0050350B">
      <w:pPr>
        <w:pStyle w:val="Heading6"/>
      </w:pPr>
      <w:r w:rsidRPr="00A927B0">
        <w:t>AX</w:t>
      </w:r>
      <w:r w:rsidRPr="00A927B0">
        <w:tab/>
        <w:t>M</w:t>
      </w:r>
      <w:r>
        <w:t>ixed</w:t>
      </w:r>
      <w:r w:rsidRPr="00A927B0">
        <w:t xml:space="preserve"> A</w:t>
      </w:r>
      <w:r>
        <w:t>lpine</w:t>
      </w:r>
      <w:r w:rsidRPr="00A927B0">
        <w:t xml:space="preserve"> S</w:t>
      </w:r>
      <w:r>
        <w:t>crub</w:t>
      </w:r>
      <w:r w:rsidRPr="00A927B0">
        <w:t xml:space="preserve"> S</w:t>
      </w:r>
      <w:r>
        <w:t>eries</w:t>
      </w:r>
    </w:p>
    <w:p w14:paraId="29EAA60F" w14:textId="77777777" w:rsidR="0050350B" w:rsidRPr="00A927B0" w:rsidRDefault="0050350B" w:rsidP="0050350B">
      <w:pPr>
        <w:rPr>
          <w:szCs w:val="20"/>
        </w:rPr>
      </w:pPr>
      <w:r w:rsidRPr="00A927B0">
        <w:rPr>
          <w:szCs w:val="20"/>
        </w:rPr>
        <w:t>These communities are often low graminoid and forb species with a mixture of dwarf shrubs.  Species composition varies considerably.  In the Sierra Nevada, the most common shrubs are Creambush Oceanspray (</w:t>
      </w:r>
      <w:r w:rsidRPr="00A927B0">
        <w:rPr>
          <w:szCs w:val="20"/>
          <w:u w:val="single"/>
        </w:rPr>
        <w:t>Holodiscus</w:t>
      </w:r>
      <w:r w:rsidRPr="00A927B0">
        <w:rPr>
          <w:szCs w:val="20"/>
        </w:rPr>
        <w:t xml:space="preserve"> </w:t>
      </w:r>
      <w:r w:rsidRPr="00A927B0">
        <w:rPr>
          <w:szCs w:val="20"/>
          <w:u w:val="single"/>
        </w:rPr>
        <w:t>discolor</w:t>
      </w:r>
      <w:r w:rsidRPr="00A927B0">
        <w:rPr>
          <w:szCs w:val="20"/>
        </w:rPr>
        <w:t>), Greene Goldenweed (</w:t>
      </w:r>
      <w:r w:rsidRPr="00A927B0">
        <w:rPr>
          <w:szCs w:val="20"/>
          <w:u w:val="single"/>
        </w:rPr>
        <w:t>Haplopappus</w:t>
      </w:r>
      <w:r w:rsidRPr="00A927B0">
        <w:rPr>
          <w:szCs w:val="20"/>
        </w:rPr>
        <w:t xml:space="preserve"> </w:t>
      </w:r>
      <w:r w:rsidRPr="00A927B0">
        <w:rPr>
          <w:szCs w:val="20"/>
          <w:u w:val="single"/>
        </w:rPr>
        <w:t>greenei</w:t>
      </w:r>
      <w:r w:rsidRPr="00A927B0">
        <w:rPr>
          <w:szCs w:val="20"/>
        </w:rPr>
        <w:t>) and Mountain White Heather (</w:t>
      </w:r>
      <w:r w:rsidRPr="00A927B0">
        <w:rPr>
          <w:szCs w:val="20"/>
          <w:u w:val="single"/>
        </w:rPr>
        <w:t>Cassiope</w:t>
      </w:r>
      <w:r w:rsidRPr="00A927B0">
        <w:rPr>
          <w:szCs w:val="20"/>
        </w:rPr>
        <w:t xml:space="preserve"> </w:t>
      </w:r>
      <w:r w:rsidRPr="00A927B0">
        <w:rPr>
          <w:szCs w:val="20"/>
          <w:u w:val="single"/>
        </w:rPr>
        <w:t>mertensiana</w:t>
      </w:r>
      <w:r w:rsidRPr="00A927B0">
        <w:rPr>
          <w:szCs w:val="20"/>
        </w:rPr>
        <w:t>).  Non-shrub species include Sedge (</w:t>
      </w:r>
      <w:r w:rsidRPr="00A927B0">
        <w:rPr>
          <w:szCs w:val="20"/>
          <w:u w:val="single"/>
        </w:rPr>
        <w:t>Carex</w:t>
      </w:r>
      <w:r w:rsidRPr="00A927B0">
        <w:rPr>
          <w:szCs w:val="20"/>
        </w:rPr>
        <w:t xml:space="preserve"> </w:t>
      </w:r>
      <w:r w:rsidRPr="00A927B0">
        <w:rPr>
          <w:szCs w:val="20"/>
          <w:u w:val="single"/>
        </w:rPr>
        <w:t>exerta</w:t>
      </w:r>
      <w:r w:rsidRPr="00A927B0">
        <w:rPr>
          <w:szCs w:val="20"/>
        </w:rPr>
        <w:t>), Knotweed (</w:t>
      </w:r>
      <w:r w:rsidRPr="00A927B0">
        <w:rPr>
          <w:szCs w:val="20"/>
          <w:u w:val="single"/>
        </w:rPr>
        <w:t>Polygonum</w:t>
      </w:r>
      <w:r w:rsidRPr="00A927B0">
        <w:rPr>
          <w:szCs w:val="20"/>
        </w:rPr>
        <w:t xml:space="preserve"> </w:t>
      </w:r>
      <w:r w:rsidRPr="00A927B0">
        <w:rPr>
          <w:szCs w:val="20"/>
          <w:u w:val="single"/>
        </w:rPr>
        <w:t>davisiae</w:t>
      </w:r>
      <w:r w:rsidRPr="00A927B0">
        <w:rPr>
          <w:szCs w:val="20"/>
        </w:rPr>
        <w:t>), Pussytoes (</w:t>
      </w:r>
      <w:r w:rsidRPr="00A927B0">
        <w:rPr>
          <w:szCs w:val="20"/>
          <w:u w:val="single"/>
        </w:rPr>
        <w:t>Antennaria</w:t>
      </w:r>
      <w:r w:rsidRPr="00A927B0">
        <w:rPr>
          <w:szCs w:val="20"/>
        </w:rPr>
        <w:t xml:space="preserve"> </w:t>
      </w:r>
      <w:r w:rsidRPr="00A927B0">
        <w:rPr>
          <w:szCs w:val="20"/>
          <w:u w:val="single"/>
        </w:rPr>
        <w:t>alpina</w:t>
      </w:r>
      <w:r w:rsidRPr="00A927B0">
        <w:rPr>
          <w:szCs w:val="20"/>
        </w:rPr>
        <w:t>), Sierra Primrose (</w:t>
      </w:r>
      <w:r w:rsidRPr="00A927B0">
        <w:rPr>
          <w:szCs w:val="20"/>
          <w:u w:val="single"/>
        </w:rPr>
        <w:t>Primula</w:t>
      </w:r>
      <w:r w:rsidRPr="00A927B0">
        <w:rPr>
          <w:szCs w:val="20"/>
        </w:rPr>
        <w:t xml:space="preserve"> </w:t>
      </w:r>
      <w:r w:rsidRPr="00A927B0">
        <w:rPr>
          <w:szCs w:val="20"/>
          <w:u w:val="single"/>
        </w:rPr>
        <w:t>suffrutenscens</w:t>
      </w:r>
      <w:r w:rsidRPr="00A927B0">
        <w:rPr>
          <w:szCs w:val="20"/>
        </w:rPr>
        <w:t>), Bush Cinquefoil (</w:t>
      </w:r>
      <w:r w:rsidRPr="00A927B0">
        <w:rPr>
          <w:szCs w:val="20"/>
          <w:u w:val="single"/>
        </w:rPr>
        <w:t>Potentilla</w:t>
      </w:r>
      <w:r w:rsidRPr="00A927B0">
        <w:rPr>
          <w:szCs w:val="20"/>
        </w:rPr>
        <w:t xml:space="preserve"> </w:t>
      </w:r>
      <w:r w:rsidRPr="00A927B0">
        <w:rPr>
          <w:szCs w:val="20"/>
          <w:u w:val="single"/>
        </w:rPr>
        <w:t>fruticosa</w:t>
      </w:r>
      <w:r w:rsidRPr="00A927B0">
        <w:rPr>
          <w:szCs w:val="20"/>
        </w:rPr>
        <w:t>), Eschscholtz Buttercup (</w:t>
      </w:r>
      <w:r w:rsidRPr="00A927B0">
        <w:rPr>
          <w:szCs w:val="20"/>
          <w:u w:val="single"/>
        </w:rPr>
        <w:t>Ranunculus</w:t>
      </w:r>
      <w:r w:rsidRPr="00A927B0">
        <w:rPr>
          <w:szCs w:val="20"/>
        </w:rPr>
        <w:t xml:space="preserve"> </w:t>
      </w:r>
      <w:r w:rsidRPr="00A927B0">
        <w:rPr>
          <w:szCs w:val="20"/>
          <w:u w:val="single"/>
        </w:rPr>
        <w:t>eschscholtzii</w:t>
      </w:r>
      <w:r w:rsidRPr="00A927B0">
        <w:rPr>
          <w:szCs w:val="20"/>
        </w:rPr>
        <w:t>), Prostrate Sibbaldia (</w:t>
      </w:r>
      <w:r w:rsidRPr="00A927B0">
        <w:rPr>
          <w:szCs w:val="20"/>
          <w:u w:val="single"/>
        </w:rPr>
        <w:t>Sibbaldia</w:t>
      </w:r>
      <w:r w:rsidRPr="00A927B0">
        <w:rPr>
          <w:szCs w:val="20"/>
        </w:rPr>
        <w:t xml:space="preserve"> </w:t>
      </w:r>
      <w:r w:rsidRPr="00A927B0">
        <w:rPr>
          <w:szCs w:val="20"/>
          <w:u w:val="single"/>
        </w:rPr>
        <w:t>procumbens</w:t>
      </w:r>
      <w:r w:rsidRPr="00A927B0">
        <w:rPr>
          <w:szCs w:val="20"/>
        </w:rPr>
        <w:t>), Bluegrass (</w:t>
      </w:r>
      <w:r w:rsidRPr="00A927B0">
        <w:rPr>
          <w:szCs w:val="20"/>
          <w:u w:val="single"/>
        </w:rPr>
        <w:t>Poa</w:t>
      </w:r>
      <w:r w:rsidRPr="00A927B0">
        <w:rPr>
          <w:szCs w:val="20"/>
        </w:rPr>
        <w:t xml:space="preserve"> spp.), Buckwheat (</w:t>
      </w:r>
      <w:r w:rsidRPr="00A927B0">
        <w:rPr>
          <w:szCs w:val="20"/>
          <w:u w:val="single"/>
        </w:rPr>
        <w:t>Eriogonum</w:t>
      </w:r>
      <w:r w:rsidRPr="00A927B0">
        <w:rPr>
          <w:szCs w:val="20"/>
        </w:rPr>
        <w:t xml:space="preserve"> spp.), Squirreltail (</w:t>
      </w:r>
      <w:r w:rsidRPr="00A927B0">
        <w:rPr>
          <w:szCs w:val="20"/>
          <w:u w:val="single"/>
        </w:rPr>
        <w:t>Sitanion</w:t>
      </w:r>
      <w:r w:rsidRPr="00A927B0">
        <w:rPr>
          <w:szCs w:val="20"/>
        </w:rPr>
        <w:t xml:space="preserve"> spp.), Rock Cress (</w:t>
      </w:r>
      <w:r w:rsidRPr="00A927B0">
        <w:rPr>
          <w:szCs w:val="20"/>
          <w:u w:val="single"/>
        </w:rPr>
        <w:t>Arabis</w:t>
      </w:r>
      <w:r w:rsidRPr="00A927B0">
        <w:rPr>
          <w:szCs w:val="20"/>
        </w:rPr>
        <w:t xml:space="preserve"> spp.), Mountain Sorrel (</w:t>
      </w:r>
      <w:r w:rsidRPr="00A927B0">
        <w:rPr>
          <w:szCs w:val="20"/>
          <w:u w:val="single"/>
        </w:rPr>
        <w:t>Oxyria</w:t>
      </w:r>
      <w:r w:rsidRPr="00A927B0">
        <w:rPr>
          <w:szCs w:val="20"/>
        </w:rPr>
        <w:t xml:space="preserve"> </w:t>
      </w:r>
      <w:r w:rsidRPr="00A927B0">
        <w:rPr>
          <w:szCs w:val="20"/>
          <w:u w:val="single"/>
        </w:rPr>
        <w:t>digyna</w:t>
      </w:r>
      <w:r w:rsidRPr="00A927B0">
        <w:rPr>
          <w:szCs w:val="20"/>
        </w:rPr>
        <w:t>), Pussypaws (</w:t>
      </w:r>
      <w:r w:rsidRPr="00A927B0">
        <w:rPr>
          <w:szCs w:val="20"/>
          <w:u w:val="single"/>
        </w:rPr>
        <w:t>Calyptridium</w:t>
      </w:r>
      <w:r w:rsidRPr="00A927B0">
        <w:rPr>
          <w:szCs w:val="20"/>
        </w:rPr>
        <w:t xml:space="preserve"> </w:t>
      </w:r>
      <w:r w:rsidRPr="00A927B0">
        <w:rPr>
          <w:szCs w:val="20"/>
          <w:u w:val="single"/>
        </w:rPr>
        <w:t>umbellatum</w:t>
      </w:r>
      <w:r w:rsidRPr="00A927B0">
        <w:rPr>
          <w:szCs w:val="20"/>
        </w:rPr>
        <w:t>), Indian Paintbrush (</w:t>
      </w:r>
      <w:r w:rsidRPr="00A927B0">
        <w:rPr>
          <w:szCs w:val="20"/>
          <w:u w:val="single"/>
        </w:rPr>
        <w:t>Castilleja</w:t>
      </w:r>
      <w:r>
        <w:rPr>
          <w:szCs w:val="20"/>
        </w:rPr>
        <w:t xml:space="preserve"> spp.) and Payson’</w:t>
      </w:r>
      <w:r w:rsidRPr="00A927B0">
        <w:rPr>
          <w:szCs w:val="20"/>
        </w:rPr>
        <w:t>s Draba (</w:t>
      </w:r>
      <w:r w:rsidRPr="00A927B0">
        <w:rPr>
          <w:szCs w:val="20"/>
          <w:u w:val="single"/>
        </w:rPr>
        <w:t>Draba</w:t>
      </w:r>
      <w:r w:rsidRPr="00A927B0">
        <w:rPr>
          <w:szCs w:val="20"/>
        </w:rPr>
        <w:t xml:space="preserve"> </w:t>
      </w:r>
      <w:r w:rsidRPr="00A927B0">
        <w:rPr>
          <w:szCs w:val="20"/>
          <w:u w:val="single"/>
        </w:rPr>
        <w:t>paysonii</w:t>
      </w:r>
      <w:r w:rsidRPr="00A927B0">
        <w:rPr>
          <w:szCs w:val="20"/>
        </w:rPr>
        <w:t>).  The High Sierra has an abundance of Columbine (</w:t>
      </w:r>
      <w:r w:rsidRPr="00A927B0">
        <w:rPr>
          <w:szCs w:val="20"/>
          <w:u w:val="single"/>
        </w:rPr>
        <w:t>Aquilegia</w:t>
      </w:r>
      <w:r w:rsidRPr="00A927B0">
        <w:rPr>
          <w:szCs w:val="20"/>
        </w:rPr>
        <w:t xml:space="preserve"> spp.), Heart Willowweed (</w:t>
      </w:r>
      <w:r w:rsidRPr="00A927B0">
        <w:rPr>
          <w:szCs w:val="20"/>
          <w:u w:val="single"/>
        </w:rPr>
        <w:t>Epilobium</w:t>
      </w:r>
      <w:r w:rsidRPr="00A927B0">
        <w:rPr>
          <w:szCs w:val="20"/>
        </w:rPr>
        <w:t xml:space="preserve"> </w:t>
      </w:r>
      <w:r w:rsidRPr="00A927B0">
        <w:rPr>
          <w:szCs w:val="20"/>
          <w:u w:val="single"/>
        </w:rPr>
        <w:t>obcordatum</w:t>
      </w:r>
      <w:r>
        <w:rPr>
          <w:szCs w:val="20"/>
        </w:rPr>
        <w:t>), Davidson’</w:t>
      </w:r>
      <w:r w:rsidRPr="00A927B0">
        <w:rPr>
          <w:szCs w:val="20"/>
        </w:rPr>
        <w:t>s Penstemon (</w:t>
      </w:r>
      <w:r w:rsidRPr="00A927B0">
        <w:rPr>
          <w:szCs w:val="20"/>
          <w:u w:val="single"/>
        </w:rPr>
        <w:t>Penstemon</w:t>
      </w:r>
      <w:r w:rsidRPr="00A927B0">
        <w:rPr>
          <w:szCs w:val="20"/>
        </w:rPr>
        <w:t xml:space="preserve"> </w:t>
      </w:r>
      <w:r w:rsidRPr="00A927B0">
        <w:rPr>
          <w:szCs w:val="20"/>
          <w:u w:val="single"/>
        </w:rPr>
        <w:t>davidsonii</w:t>
      </w:r>
      <w:r>
        <w:rPr>
          <w:szCs w:val="20"/>
        </w:rPr>
        <w:t xml:space="preserve">), </w:t>
      </w:r>
      <w:proofErr w:type="gramStart"/>
      <w:r>
        <w:rPr>
          <w:szCs w:val="20"/>
        </w:rPr>
        <w:t>Jacob’</w:t>
      </w:r>
      <w:r w:rsidRPr="00A927B0">
        <w:rPr>
          <w:szCs w:val="20"/>
        </w:rPr>
        <w:t>s Ladder</w:t>
      </w:r>
      <w:proofErr w:type="gramEnd"/>
      <w:r w:rsidRPr="00A927B0">
        <w:rPr>
          <w:szCs w:val="20"/>
        </w:rPr>
        <w:t xml:space="preserve"> (</w:t>
      </w:r>
      <w:r w:rsidRPr="00A927B0">
        <w:rPr>
          <w:szCs w:val="20"/>
          <w:u w:val="single"/>
        </w:rPr>
        <w:t>Polemonium</w:t>
      </w:r>
      <w:r>
        <w:rPr>
          <w:szCs w:val="20"/>
        </w:rPr>
        <w:t xml:space="preserve"> spp.) and Coville’</w:t>
      </w:r>
      <w:r w:rsidRPr="00A927B0">
        <w:rPr>
          <w:szCs w:val="20"/>
        </w:rPr>
        <w:t>s Phlox (</w:t>
      </w:r>
      <w:r w:rsidRPr="00A927B0">
        <w:rPr>
          <w:szCs w:val="20"/>
          <w:u w:val="single"/>
        </w:rPr>
        <w:t>Phlox</w:t>
      </w:r>
      <w:r w:rsidRPr="00A927B0">
        <w:rPr>
          <w:szCs w:val="20"/>
        </w:rPr>
        <w:t xml:space="preserve"> </w:t>
      </w:r>
      <w:r w:rsidRPr="00A927B0">
        <w:rPr>
          <w:szCs w:val="20"/>
          <w:u w:val="single"/>
        </w:rPr>
        <w:t>covillei</w:t>
      </w:r>
      <w:r w:rsidRPr="00A927B0">
        <w:rPr>
          <w:szCs w:val="20"/>
        </w:rPr>
        <w:t>).</w:t>
      </w:r>
    </w:p>
    <w:p w14:paraId="28F28326" w14:textId="77777777" w:rsidR="0050350B" w:rsidRPr="00A927B0" w:rsidRDefault="0050350B" w:rsidP="0050350B">
      <w:pPr>
        <w:pStyle w:val="Heading5"/>
      </w:pPr>
      <w:bookmarkStart w:id="38" w:name="_Toc433187190"/>
      <w:r w:rsidRPr="00A927B0">
        <w:t>H</w:t>
      </w:r>
      <w:r>
        <w:t>erbaceous</w:t>
      </w:r>
      <w:bookmarkEnd w:id="38"/>
    </w:p>
    <w:p w14:paraId="7A9E1035" w14:textId="77777777" w:rsidR="0050350B" w:rsidRPr="00A927B0" w:rsidRDefault="0050350B" w:rsidP="0050350B">
      <w:pPr>
        <w:pStyle w:val="Heading6"/>
      </w:pPr>
      <w:r w:rsidRPr="00A927B0">
        <w:t>HG</w:t>
      </w:r>
      <w:r w:rsidRPr="00A927B0">
        <w:tab/>
        <w:t>A</w:t>
      </w:r>
      <w:r>
        <w:t>nnual</w:t>
      </w:r>
      <w:r w:rsidRPr="00A927B0">
        <w:t xml:space="preserve"> G</w:t>
      </w:r>
      <w:r>
        <w:t>rass</w:t>
      </w:r>
      <w:r w:rsidRPr="00A927B0">
        <w:t xml:space="preserve"> - F</w:t>
      </w:r>
      <w:r>
        <w:t>orb</w:t>
      </w:r>
      <w:r w:rsidRPr="00A927B0">
        <w:t xml:space="preserve"> S</w:t>
      </w:r>
      <w:r>
        <w:t>eries</w:t>
      </w:r>
    </w:p>
    <w:p w14:paraId="1CE0C56E" w14:textId="77777777" w:rsidR="0050350B" w:rsidRPr="00A927B0" w:rsidRDefault="0050350B" w:rsidP="0050350B">
      <w:pPr>
        <w:rPr>
          <w:szCs w:val="20"/>
        </w:rPr>
      </w:pPr>
      <w:r w:rsidRPr="00A927B0">
        <w:rPr>
          <w:szCs w:val="20"/>
        </w:rPr>
        <w:t>On the east side of the Sierra Nevada, annual grasslands, dominated by Cheatgrass (</w:t>
      </w:r>
      <w:r w:rsidRPr="00A927B0">
        <w:rPr>
          <w:szCs w:val="20"/>
          <w:u w:val="single"/>
        </w:rPr>
        <w:t>Bromus</w:t>
      </w:r>
      <w:r w:rsidRPr="00A927B0">
        <w:rPr>
          <w:szCs w:val="20"/>
        </w:rPr>
        <w:t xml:space="preserve"> </w:t>
      </w:r>
      <w:r w:rsidRPr="00A927B0">
        <w:rPr>
          <w:szCs w:val="20"/>
          <w:u w:val="single"/>
        </w:rPr>
        <w:t>tectorum</w:t>
      </w:r>
      <w:r w:rsidRPr="00A927B0">
        <w:rPr>
          <w:szCs w:val="20"/>
        </w:rPr>
        <w:t>), occur as a direct result of fire.  These grasslands are occasionally associated with the Basin Sagebrush Series.</w:t>
      </w:r>
    </w:p>
    <w:p w14:paraId="64FEBEF1" w14:textId="77777777" w:rsidR="0050350B" w:rsidRPr="00A927B0" w:rsidRDefault="0050350B" w:rsidP="0050350B">
      <w:pPr>
        <w:pStyle w:val="Heading6"/>
      </w:pPr>
      <w:r w:rsidRPr="00A927B0">
        <w:t>HJ</w:t>
      </w:r>
      <w:r w:rsidRPr="00A927B0">
        <w:tab/>
        <w:t>W</w:t>
      </w:r>
      <w:r>
        <w:t>et</w:t>
      </w:r>
      <w:r w:rsidRPr="00A927B0">
        <w:t xml:space="preserve"> M</w:t>
      </w:r>
      <w:r>
        <w:t>eadows</w:t>
      </w:r>
      <w:r w:rsidRPr="00A927B0">
        <w:t>: G</w:t>
      </w:r>
      <w:r>
        <w:t>rass</w:t>
      </w:r>
      <w:r w:rsidRPr="00A927B0">
        <w:t xml:space="preserve"> - S</w:t>
      </w:r>
      <w:r>
        <w:t>edge</w:t>
      </w:r>
      <w:r w:rsidRPr="00A927B0">
        <w:t xml:space="preserve"> - R</w:t>
      </w:r>
      <w:r>
        <w:t>ush</w:t>
      </w:r>
      <w:r w:rsidRPr="00A927B0">
        <w:t xml:space="preserve"> S</w:t>
      </w:r>
      <w:r>
        <w:t>eries</w:t>
      </w:r>
    </w:p>
    <w:p w14:paraId="1BF005A2" w14:textId="77777777" w:rsidR="0050350B" w:rsidRPr="00A927B0" w:rsidRDefault="0050350B" w:rsidP="0050350B">
      <w:pPr>
        <w:rPr>
          <w:szCs w:val="20"/>
        </w:rPr>
      </w:pPr>
      <w:r w:rsidRPr="00A927B0">
        <w:rPr>
          <w:szCs w:val="20"/>
        </w:rPr>
        <w:t xml:space="preserve">This wet meadow series occurs on aquic soils of level or gently sloping areas. </w:t>
      </w:r>
      <w:r>
        <w:rPr>
          <w:szCs w:val="20"/>
        </w:rPr>
        <w:t xml:space="preserve"> </w:t>
      </w:r>
      <w:r w:rsidRPr="00A927B0">
        <w:rPr>
          <w:szCs w:val="20"/>
        </w:rPr>
        <w:t>These sites have permanent water sources and occur mainly on the eastside of the Sierran crest.  The Series also occurs adjacent to streams, meadows, lakes, and occasionally as an understory to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in wet swales.  Dominant species are Sedges (</w:t>
      </w:r>
      <w:r w:rsidRPr="00A927B0">
        <w:rPr>
          <w:szCs w:val="20"/>
          <w:u w:val="single"/>
        </w:rPr>
        <w:t>Carex</w:t>
      </w:r>
      <w:r w:rsidRPr="00A927B0">
        <w:rPr>
          <w:szCs w:val="20"/>
        </w:rPr>
        <w:t xml:space="preserve"> spp.) and Rushes (</w:t>
      </w:r>
      <w:r w:rsidRPr="00A927B0">
        <w:rPr>
          <w:szCs w:val="20"/>
          <w:u w:val="single"/>
        </w:rPr>
        <w:t>Juncus</w:t>
      </w:r>
      <w:r w:rsidRPr="00A927B0">
        <w:rPr>
          <w:szCs w:val="20"/>
        </w:rPr>
        <w:t xml:space="preserve"> spp.) as well as water tolerant grass and forb species.</w:t>
      </w:r>
    </w:p>
    <w:p w14:paraId="5732D45C" w14:textId="77777777" w:rsidR="0050350B" w:rsidRPr="00A927B0" w:rsidRDefault="0050350B" w:rsidP="0050350B">
      <w:pPr>
        <w:pStyle w:val="Heading4"/>
      </w:pPr>
      <w:bookmarkStart w:id="39" w:name="_Toc433187191"/>
      <w:r w:rsidRPr="00A927B0">
        <w:t>N</w:t>
      </w:r>
      <w:r>
        <w:t>orth</w:t>
      </w:r>
      <w:r w:rsidRPr="00A927B0">
        <w:t xml:space="preserve"> I</w:t>
      </w:r>
      <w:r>
        <w:t>nterior</w:t>
      </w:r>
      <w:r w:rsidRPr="00A927B0">
        <w:t xml:space="preserve"> E</w:t>
      </w:r>
      <w:r>
        <w:t>cological</w:t>
      </w:r>
      <w:r w:rsidRPr="00A927B0">
        <w:t xml:space="preserve"> P</w:t>
      </w:r>
      <w:r>
        <w:t>rovince</w:t>
      </w:r>
      <w:bookmarkEnd w:id="39"/>
    </w:p>
    <w:p w14:paraId="5409C4DB" w14:textId="77777777" w:rsidR="0050350B" w:rsidRPr="00A927B0" w:rsidRDefault="0050350B" w:rsidP="0050350B">
      <w:pPr>
        <w:pStyle w:val="Heading5"/>
      </w:pPr>
      <w:bookmarkStart w:id="40" w:name="_Toc433187192"/>
      <w:r w:rsidRPr="00A927B0">
        <w:t>C</w:t>
      </w:r>
      <w:r>
        <w:t>onifer</w:t>
      </w:r>
      <w:r w:rsidRPr="00A927B0">
        <w:t xml:space="preserve"> F</w:t>
      </w:r>
      <w:r>
        <w:t>orest</w:t>
      </w:r>
      <w:r w:rsidRPr="00A927B0">
        <w:t>/W</w:t>
      </w:r>
      <w:r>
        <w:t>oodland</w:t>
      </w:r>
      <w:bookmarkEnd w:id="40"/>
    </w:p>
    <w:p w14:paraId="15D1F3EE" w14:textId="77777777" w:rsidR="0050350B" w:rsidRPr="00A927B0" w:rsidRDefault="0050350B" w:rsidP="0050350B">
      <w:pPr>
        <w:pStyle w:val="Heading6"/>
      </w:pPr>
      <w:r w:rsidRPr="00A927B0">
        <w:t>MF</w:t>
      </w:r>
      <w:r w:rsidRPr="00A927B0">
        <w:tab/>
        <w:t>M</w:t>
      </w:r>
      <w:r>
        <w:t>ixed</w:t>
      </w:r>
      <w:r w:rsidRPr="00A927B0">
        <w:t xml:space="preserve"> C</w:t>
      </w:r>
      <w:r>
        <w:t>onifer</w:t>
      </w:r>
      <w:r w:rsidRPr="00A927B0">
        <w:t xml:space="preserve"> - F</w:t>
      </w:r>
      <w:r>
        <w:t>ir</w:t>
      </w:r>
      <w:r w:rsidRPr="00A927B0">
        <w:t xml:space="preserve"> S</w:t>
      </w:r>
      <w:r>
        <w:t>eries</w:t>
      </w:r>
    </w:p>
    <w:p w14:paraId="3287BA4B" w14:textId="77777777" w:rsidR="0050350B" w:rsidRPr="00A927B0" w:rsidRDefault="0050350B" w:rsidP="0050350B">
      <w:pPr>
        <w:rPr>
          <w:szCs w:val="20"/>
        </w:rPr>
      </w:pPr>
      <w:r w:rsidRPr="00A927B0">
        <w:rPr>
          <w:szCs w:val="20"/>
        </w:rPr>
        <w:t>This mid-elevation Series typically occurs above the Mixed Conifer - Pine and Ponderosa Pine - White Fir Series and usually below the White Fir Series near 4500 - 7600 ft (1372 - 2318 m) in the Southern Cascades and Modoc Plateau Sections.  White Fir (</w:t>
      </w:r>
      <w:r w:rsidRPr="00A927B0">
        <w:rPr>
          <w:szCs w:val="20"/>
          <w:u w:val="single"/>
        </w:rPr>
        <w:t>Abies</w:t>
      </w:r>
      <w:r w:rsidRPr="00A927B0">
        <w:rPr>
          <w:szCs w:val="20"/>
        </w:rPr>
        <w:t xml:space="preserve"> </w:t>
      </w:r>
      <w:r w:rsidRPr="00A927B0">
        <w:rPr>
          <w:szCs w:val="20"/>
          <w:u w:val="single"/>
        </w:rPr>
        <w:t>concolor</w:t>
      </w:r>
      <w:r w:rsidRPr="00A927B0">
        <w:rPr>
          <w:szCs w:val="20"/>
        </w:rPr>
        <w:t>) may dominate the tree layers on some sites and is an important but not dominant conifer on other sites.  At least two other conifers of importance in this mixture, typically Jeffrey Pine (</w:t>
      </w:r>
      <w:r w:rsidRPr="00A927B0">
        <w:rPr>
          <w:szCs w:val="20"/>
          <w:u w:val="single"/>
        </w:rPr>
        <w:t>Pinus</w:t>
      </w:r>
      <w:r w:rsidRPr="00A927B0">
        <w:rPr>
          <w:szCs w:val="20"/>
        </w:rPr>
        <w:t xml:space="preserve"> </w:t>
      </w:r>
      <w:r w:rsidRPr="00A927B0">
        <w:rPr>
          <w:szCs w:val="20"/>
          <w:u w:val="single"/>
        </w:rPr>
        <w:t>jeffreyi</w:t>
      </w:r>
      <w:r w:rsidRPr="00A927B0">
        <w:rPr>
          <w:szCs w:val="20"/>
        </w:rPr>
        <w:t>) at the higher elevations, Ponderosa Pine (</w:t>
      </w:r>
      <w:r w:rsidRPr="00A927B0">
        <w:rPr>
          <w:szCs w:val="20"/>
          <w:u w:val="single"/>
        </w:rPr>
        <w:t>P</w:t>
      </w:r>
      <w:r w:rsidRPr="00A927B0">
        <w:rPr>
          <w:szCs w:val="20"/>
        </w:rPr>
        <w:t xml:space="preserve">. </w:t>
      </w:r>
      <w:r w:rsidRPr="00A927B0">
        <w:rPr>
          <w:szCs w:val="20"/>
          <w:u w:val="single"/>
        </w:rPr>
        <w:t>ponderosa</w:t>
      </w:r>
      <w:r w:rsidRPr="00A927B0">
        <w:rPr>
          <w:szCs w:val="20"/>
        </w:rPr>
        <w:t>) and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on the drier, warmer sites, Sugar Pine (</w:t>
      </w:r>
      <w:r w:rsidRPr="00A927B0">
        <w:rPr>
          <w:szCs w:val="20"/>
          <w:u w:val="single"/>
        </w:rPr>
        <w:t>P</w:t>
      </w:r>
      <w:r w:rsidRPr="00A927B0">
        <w:rPr>
          <w:szCs w:val="20"/>
        </w:rPr>
        <w:t xml:space="preserve">. </w:t>
      </w:r>
      <w:r w:rsidRPr="00A927B0">
        <w:rPr>
          <w:szCs w:val="20"/>
          <w:u w:val="single"/>
        </w:rPr>
        <w:t>lambertiana</w:t>
      </w:r>
      <w:r w:rsidRPr="00A927B0">
        <w:rPr>
          <w:szCs w:val="20"/>
        </w:rPr>
        <w:t>) on northern slopes,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xml:space="preserve">) in cold air basins and moist </w:t>
      </w:r>
      <w:r w:rsidRPr="00A927B0">
        <w:rPr>
          <w:szCs w:val="20"/>
        </w:rPr>
        <w:lastRenderedPageBreak/>
        <w:t>soils, and Red Fir (</w:t>
      </w:r>
      <w:r w:rsidRPr="00A927B0">
        <w:rPr>
          <w:szCs w:val="20"/>
          <w:u w:val="single"/>
        </w:rPr>
        <w:t>A</w:t>
      </w:r>
      <w:r w:rsidRPr="00A927B0">
        <w:rPr>
          <w:szCs w:val="20"/>
        </w:rPr>
        <w:t xml:space="preserve">. </w:t>
      </w:r>
      <w:r w:rsidRPr="00A927B0">
        <w:rPr>
          <w:szCs w:val="20"/>
          <w:u w:val="single"/>
        </w:rPr>
        <w:t>magnifica</w:t>
      </w:r>
      <w:r w:rsidRPr="00A927B0">
        <w:rPr>
          <w:szCs w:val="20"/>
        </w:rPr>
        <w:t>) at the highest elevations.  Stands of Washoe Pine (</w:t>
      </w:r>
      <w:r w:rsidRPr="00A927B0">
        <w:rPr>
          <w:szCs w:val="20"/>
          <w:u w:val="single"/>
        </w:rPr>
        <w:t>P</w:t>
      </w:r>
      <w:r w:rsidRPr="00A927B0">
        <w:rPr>
          <w:szCs w:val="20"/>
        </w:rPr>
        <w:t xml:space="preserve">. </w:t>
      </w:r>
      <w:r w:rsidRPr="00A927B0">
        <w:rPr>
          <w:szCs w:val="20"/>
          <w:u w:val="single"/>
        </w:rPr>
        <w:t>washoensis</w:t>
      </w:r>
      <w:r w:rsidRPr="00A927B0">
        <w:rPr>
          <w:szCs w:val="20"/>
        </w:rPr>
        <w:t>) mixed with White Fir,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and Lodgepole Pine occurs at higher elevations in the Warner Mountains (Modoc Plateau Section).  Few if any hardwoods occur, although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may be present at the lowest elevations.  The typically sparse understory includes shade tolerant species such as Snowberry (</w:t>
      </w:r>
      <w:r w:rsidRPr="00A927B0">
        <w:rPr>
          <w:szCs w:val="20"/>
          <w:u w:val="single"/>
        </w:rPr>
        <w:t>Symphoricarpus</w:t>
      </w:r>
      <w:r w:rsidRPr="00A927B0">
        <w:rPr>
          <w:szCs w:val="20"/>
        </w:rPr>
        <w:t xml:space="preserve"> spp.), Serviceberry (</w:t>
      </w:r>
      <w:r w:rsidRPr="00A927B0">
        <w:rPr>
          <w:szCs w:val="20"/>
          <w:u w:val="single"/>
        </w:rPr>
        <w:t>Amelanchier</w:t>
      </w:r>
      <w:r w:rsidRPr="00A927B0">
        <w:rPr>
          <w:szCs w:val="20"/>
        </w:rPr>
        <w:t xml:space="preserve"> spp.), Gooseberry or Currant (</w:t>
      </w:r>
      <w:r w:rsidRPr="00A927B0">
        <w:rPr>
          <w:szCs w:val="20"/>
          <w:u w:val="single"/>
        </w:rPr>
        <w:t>Ribes</w:t>
      </w:r>
      <w:r w:rsidRPr="00A927B0">
        <w:rPr>
          <w:szCs w:val="20"/>
        </w:rPr>
        <w:t xml:space="preserve"> spp.), Mahala Mat (</w:t>
      </w:r>
      <w:r w:rsidRPr="00A927B0">
        <w:rPr>
          <w:szCs w:val="20"/>
          <w:u w:val="single"/>
        </w:rPr>
        <w:t>Ceanothus</w:t>
      </w:r>
      <w:r w:rsidRPr="00A927B0">
        <w:rPr>
          <w:szCs w:val="20"/>
        </w:rPr>
        <w:t xml:space="preserve"> </w:t>
      </w:r>
      <w:r w:rsidRPr="00A927B0">
        <w:rPr>
          <w:szCs w:val="20"/>
          <w:u w:val="single"/>
        </w:rPr>
        <w:t>prostratus</w:t>
      </w:r>
      <w:r w:rsidRPr="00A927B0">
        <w:rPr>
          <w:szCs w:val="20"/>
        </w:rPr>
        <w:t>), and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and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are often found on more open or disturbed sites in this Series, which may dominate the cover until the tree canopy closes.  The understory herbaceous component may include graminoids such as Sedges (</w:t>
      </w:r>
      <w:r w:rsidRPr="00A927B0">
        <w:rPr>
          <w:szCs w:val="20"/>
          <w:u w:val="single"/>
        </w:rPr>
        <w:t>Carex</w:t>
      </w:r>
      <w:r w:rsidRPr="00A927B0">
        <w:rPr>
          <w:szCs w:val="20"/>
        </w:rPr>
        <w:t xml:space="preserve"> spp.), Western Needlegrass (</w:t>
      </w:r>
      <w:r w:rsidRPr="00A927B0">
        <w:rPr>
          <w:szCs w:val="20"/>
          <w:u w:val="single"/>
        </w:rPr>
        <w:t>Stipa</w:t>
      </w:r>
      <w:r w:rsidRPr="00A927B0">
        <w:rPr>
          <w:szCs w:val="20"/>
        </w:rPr>
        <w:t xml:space="preserve"> </w:t>
      </w:r>
      <w:r w:rsidRPr="00A927B0">
        <w:rPr>
          <w:szCs w:val="20"/>
          <w:u w:val="single"/>
        </w:rPr>
        <w:t>occidentalis</w:t>
      </w:r>
      <w:r w:rsidRPr="00A927B0">
        <w:rPr>
          <w:szCs w:val="20"/>
        </w:rPr>
        <w:t>), Blue Wildrye (</w:t>
      </w:r>
      <w:r w:rsidRPr="00A927B0">
        <w:rPr>
          <w:szCs w:val="20"/>
          <w:u w:val="single"/>
        </w:rPr>
        <w:t>Elymus</w:t>
      </w:r>
      <w:r w:rsidRPr="00A927B0">
        <w:rPr>
          <w:szCs w:val="20"/>
        </w:rPr>
        <w:t xml:space="preserve"> </w:t>
      </w:r>
      <w:r w:rsidRPr="00A927B0">
        <w:rPr>
          <w:szCs w:val="20"/>
          <w:u w:val="single"/>
        </w:rPr>
        <w:t>glaucus</w:t>
      </w:r>
      <w:r w:rsidRPr="00A927B0">
        <w:rPr>
          <w:szCs w:val="20"/>
        </w:rPr>
        <w:t>) and Squirreltail (</w:t>
      </w:r>
      <w:r w:rsidRPr="00A927B0">
        <w:rPr>
          <w:szCs w:val="20"/>
          <w:u w:val="single"/>
        </w:rPr>
        <w:t>Sitanion</w:t>
      </w:r>
      <w:r w:rsidRPr="00A927B0">
        <w:rPr>
          <w:szCs w:val="20"/>
        </w:rPr>
        <w:t xml:space="preserve"> spp.), in addition to forbs such as species of </w:t>
      </w:r>
      <w:r w:rsidRPr="00A927B0">
        <w:rPr>
          <w:szCs w:val="20"/>
          <w:u w:val="single"/>
        </w:rPr>
        <w:t>Penstemon</w:t>
      </w:r>
      <w:r w:rsidRPr="00A927B0">
        <w:rPr>
          <w:szCs w:val="20"/>
        </w:rPr>
        <w:t xml:space="preserve">, species of </w:t>
      </w:r>
      <w:r w:rsidRPr="00A927B0">
        <w:rPr>
          <w:szCs w:val="20"/>
          <w:u w:val="single"/>
        </w:rPr>
        <w:t>Monardella</w:t>
      </w:r>
      <w:r w:rsidRPr="00A927B0">
        <w:rPr>
          <w:szCs w:val="20"/>
        </w:rPr>
        <w:t>, Wintergreen (</w:t>
      </w:r>
      <w:r w:rsidRPr="00A927B0">
        <w:rPr>
          <w:szCs w:val="20"/>
          <w:u w:val="single"/>
        </w:rPr>
        <w:t>Pyrola</w:t>
      </w:r>
      <w:r w:rsidRPr="00A927B0">
        <w:rPr>
          <w:szCs w:val="20"/>
        </w:rPr>
        <w:t xml:space="preserve"> spp.), and Little Princes Pine (</w:t>
      </w:r>
      <w:r w:rsidRPr="00A927B0">
        <w:rPr>
          <w:szCs w:val="20"/>
          <w:u w:val="single"/>
        </w:rPr>
        <w:t>Chimaphila</w:t>
      </w:r>
      <w:r w:rsidRPr="00A927B0">
        <w:rPr>
          <w:szCs w:val="20"/>
        </w:rPr>
        <w:t xml:space="preserve"> </w:t>
      </w:r>
      <w:r w:rsidRPr="00A927B0">
        <w:rPr>
          <w:szCs w:val="20"/>
          <w:u w:val="single"/>
        </w:rPr>
        <w:t>menziesii</w:t>
      </w:r>
      <w:r w:rsidRPr="00A927B0">
        <w:rPr>
          <w:szCs w:val="20"/>
        </w:rPr>
        <w:t>).</w:t>
      </w:r>
    </w:p>
    <w:p w14:paraId="2A8E2027" w14:textId="77777777" w:rsidR="0050350B" w:rsidRPr="00A927B0" w:rsidRDefault="0050350B" w:rsidP="0050350B">
      <w:pPr>
        <w:pStyle w:val="Heading6"/>
      </w:pPr>
      <w:r w:rsidRPr="00A927B0">
        <w:t>WF</w:t>
      </w:r>
      <w:r w:rsidRPr="00A927B0">
        <w:tab/>
        <w:t>W</w:t>
      </w:r>
      <w:r>
        <w:t>hite</w:t>
      </w:r>
      <w:r w:rsidRPr="00A927B0">
        <w:t xml:space="preserve"> F</w:t>
      </w:r>
      <w:r>
        <w:t>ir</w:t>
      </w:r>
      <w:r w:rsidRPr="00A927B0">
        <w:t xml:space="preserve"> S</w:t>
      </w:r>
      <w:r>
        <w:t>eries</w:t>
      </w:r>
    </w:p>
    <w:p w14:paraId="29743E14" w14:textId="77777777" w:rsidR="0050350B" w:rsidRPr="00A927B0" w:rsidRDefault="0050350B" w:rsidP="0050350B">
      <w:pPr>
        <w:rPr>
          <w:szCs w:val="20"/>
        </w:rPr>
      </w:pPr>
      <w:r w:rsidRPr="00A927B0">
        <w:rPr>
          <w:szCs w:val="20"/>
        </w:rPr>
        <w:t>White Fir (</w:t>
      </w:r>
      <w:r w:rsidRPr="00A927B0">
        <w:rPr>
          <w:szCs w:val="20"/>
          <w:u w:val="single"/>
        </w:rPr>
        <w:t>Abies</w:t>
      </w:r>
      <w:r w:rsidRPr="00A927B0">
        <w:rPr>
          <w:szCs w:val="20"/>
        </w:rPr>
        <w:t xml:space="preserve"> </w:t>
      </w:r>
      <w:r w:rsidRPr="00A927B0">
        <w:rPr>
          <w:szCs w:val="20"/>
          <w:u w:val="single"/>
        </w:rPr>
        <w:t>concolor</w:t>
      </w:r>
      <w:r w:rsidRPr="00A927B0">
        <w:rPr>
          <w:szCs w:val="20"/>
        </w:rPr>
        <w:t>) dominates the forest stands of the Northern Interior Ecological Province in an elevational band between the higher Red Fir (</w:t>
      </w:r>
      <w:r w:rsidRPr="00A927B0">
        <w:rPr>
          <w:szCs w:val="20"/>
          <w:u w:val="single"/>
        </w:rPr>
        <w:t>A</w:t>
      </w:r>
      <w:r w:rsidRPr="00A927B0">
        <w:rPr>
          <w:szCs w:val="20"/>
        </w:rPr>
        <w:t xml:space="preserve">. </w:t>
      </w:r>
      <w:r w:rsidRPr="00A927B0">
        <w:rPr>
          <w:szCs w:val="20"/>
          <w:u w:val="single"/>
        </w:rPr>
        <w:t>magnifica</w:t>
      </w:r>
      <w:r w:rsidRPr="00A927B0">
        <w:rPr>
          <w:szCs w:val="20"/>
        </w:rPr>
        <w:t>) and the lowe</w:t>
      </w:r>
      <w:r>
        <w:rPr>
          <w:szCs w:val="20"/>
        </w:rPr>
        <w:t xml:space="preserve">r Mixed Conifer - Fir Series.  </w:t>
      </w:r>
      <w:r w:rsidRPr="00A927B0">
        <w:rPr>
          <w:szCs w:val="20"/>
        </w:rPr>
        <w:t>Elevations are of the order 4800 -7400 ft (1464 - 2256 m)</w:t>
      </w:r>
      <w:r w:rsidRPr="00A927B0">
        <w:rPr>
          <w:b/>
          <w:bCs/>
          <w:szCs w:val="20"/>
        </w:rPr>
        <w:t xml:space="preserve"> </w:t>
      </w:r>
      <w:r w:rsidRPr="00A927B0">
        <w:rPr>
          <w:szCs w:val="20"/>
        </w:rPr>
        <w:t>in the Southern Cascades Section and 5600 - 8000</w:t>
      </w:r>
      <w:r w:rsidRPr="00A927B0">
        <w:rPr>
          <w:b/>
          <w:bCs/>
          <w:szCs w:val="20"/>
        </w:rPr>
        <w:t xml:space="preserve"> </w:t>
      </w:r>
      <w:r w:rsidRPr="00A927B0">
        <w:rPr>
          <w:szCs w:val="20"/>
        </w:rPr>
        <w:t xml:space="preserve">ft (1708 - 2440 m) mainly in the Warner Mountains and Horsehead Mountain Subsections of the Modoc Plateau Section. </w:t>
      </w:r>
      <w:r>
        <w:rPr>
          <w:szCs w:val="20"/>
        </w:rPr>
        <w:t xml:space="preserve"> </w:t>
      </w:r>
      <w:r w:rsidRPr="00A927B0">
        <w:rPr>
          <w:szCs w:val="20"/>
        </w:rPr>
        <w:t>Slopes may be shallow or steep, and the aspects are often northerly where this species forms almost pure stands.  Many areas in the Southern Cascades Section have relatively high stocking densities, where widespread mortality is occuring.  Evidence of the fir engraver beetle is the primary contributor to this mortality.  Other conifer species that may be present in minor amounts include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xml:space="preserve">) and Red Fir </w:t>
      </w:r>
      <w:r w:rsidRPr="00A927B0">
        <w:rPr>
          <w:szCs w:val="20"/>
          <w:u w:val="single"/>
        </w:rPr>
        <w:t>A</w:t>
      </w:r>
      <w:r w:rsidRPr="00A927B0">
        <w:rPr>
          <w:szCs w:val="20"/>
        </w:rPr>
        <w:t xml:space="preserve">. </w:t>
      </w:r>
      <w:r w:rsidRPr="00A927B0">
        <w:rPr>
          <w:szCs w:val="20"/>
          <w:u w:val="single"/>
        </w:rPr>
        <w:t>magnifica</w:t>
      </w:r>
      <w:r w:rsidRPr="00A927B0">
        <w:rPr>
          <w:szCs w:val="20"/>
        </w:rPr>
        <w:t>).  Baker Cypress (</w:t>
      </w:r>
      <w:r w:rsidRPr="00A927B0">
        <w:rPr>
          <w:szCs w:val="20"/>
          <w:u w:val="single"/>
        </w:rPr>
        <w:t>Cupressus</w:t>
      </w:r>
      <w:r w:rsidRPr="00A927B0">
        <w:rPr>
          <w:szCs w:val="20"/>
        </w:rPr>
        <w:t xml:space="preserve"> </w:t>
      </w:r>
      <w:r w:rsidRPr="00A927B0">
        <w:rPr>
          <w:szCs w:val="20"/>
          <w:u w:val="single"/>
        </w:rPr>
        <w:t>bakeri</w:t>
      </w:r>
      <w:r w:rsidRPr="00A927B0">
        <w:rPr>
          <w:szCs w:val="20"/>
        </w:rPr>
        <w:t>) is found scattered within stands of White Fir in a small area near Goosenest Mountain, and may have occupied a much larger area in the past, when fires were more frequent on these sites.  Shrub cover in the White Fir Series is generally sparse and typically includes shade tolerant species such as Snowberry (</w:t>
      </w:r>
      <w:r w:rsidRPr="00A927B0">
        <w:rPr>
          <w:szCs w:val="20"/>
          <w:u w:val="single"/>
        </w:rPr>
        <w:t>Symphoricarpus</w:t>
      </w:r>
      <w:r w:rsidRPr="00A927B0">
        <w:rPr>
          <w:szCs w:val="20"/>
        </w:rPr>
        <w:t xml:space="preserve"> spp.) and Serviceberry (</w:t>
      </w:r>
      <w:r w:rsidRPr="00A927B0">
        <w:rPr>
          <w:szCs w:val="20"/>
          <w:u w:val="single"/>
        </w:rPr>
        <w:t>Amelanchier</w:t>
      </w:r>
      <w:r w:rsidRPr="00A927B0">
        <w:rPr>
          <w:szCs w:val="20"/>
        </w:rPr>
        <w:t xml:space="preserve"> spp.).  Sites within this Series may also contain montane chaparral species such as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and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where ground disturbances have occurred.  Herbaceous vegetation is also typically sparse because of high tree densities.  Grasses such as Mountain Brome (</w:t>
      </w:r>
      <w:r w:rsidRPr="00A927B0">
        <w:rPr>
          <w:szCs w:val="20"/>
          <w:u w:val="single"/>
        </w:rPr>
        <w:t>Bromus</w:t>
      </w:r>
      <w:r w:rsidRPr="00A927B0">
        <w:rPr>
          <w:szCs w:val="20"/>
        </w:rPr>
        <w:t xml:space="preserve"> </w:t>
      </w:r>
      <w:r w:rsidRPr="00A927B0">
        <w:rPr>
          <w:szCs w:val="20"/>
          <w:u w:val="single"/>
        </w:rPr>
        <w:t>marginatus</w:t>
      </w:r>
      <w:r w:rsidRPr="00A927B0">
        <w:rPr>
          <w:szCs w:val="20"/>
        </w:rPr>
        <w:t>), Western Needlegrass (</w:t>
      </w:r>
      <w:r w:rsidRPr="00A927B0">
        <w:rPr>
          <w:szCs w:val="20"/>
          <w:u w:val="single"/>
        </w:rPr>
        <w:t>Stipa</w:t>
      </w:r>
      <w:r w:rsidRPr="00A927B0">
        <w:rPr>
          <w:szCs w:val="20"/>
        </w:rPr>
        <w:t xml:space="preserve"> </w:t>
      </w:r>
      <w:r w:rsidRPr="00A927B0">
        <w:rPr>
          <w:szCs w:val="20"/>
          <w:u w:val="single"/>
        </w:rPr>
        <w:t>occidentalis</w:t>
      </w:r>
      <w:r w:rsidRPr="00A927B0">
        <w:rPr>
          <w:szCs w:val="20"/>
        </w:rPr>
        <w:t>), Squirreltail (</w:t>
      </w:r>
      <w:r w:rsidRPr="00A927B0">
        <w:rPr>
          <w:szCs w:val="20"/>
          <w:u w:val="single"/>
        </w:rPr>
        <w:t>Sitanion</w:t>
      </w:r>
      <w:r w:rsidRPr="00A927B0">
        <w:rPr>
          <w:szCs w:val="20"/>
        </w:rPr>
        <w:t xml:space="preserve"> spp.), </w:t>
      </w:r>
      <w:r w:rsidRPr="00A927B0">
        <w:rPr>
          <w:szCs w:val="20"/>
          <w:u w:val="single"/>
        </w:rPr>
        <w:t>Monardella</w:t>
      </w:r>
      <w:r w:rsidRPr="00A927B0">
        <w:rPr>
          <w:szCs w:val="20"/>
        </w:rPr>
        <w:t xml:space="preserve"> spp., and the ericaceous plants Pinedrops (</w:t>
      </w:r>
      <w:r w:rsidRPr="00A927B0">
        <w:rPr>
          <w:szCs w:val="20"/>
          <w:u w:val="single"/>
        </w:rPr>
        <w:t>Pterospora</w:t>
      </w:r>
      <w:r w:rsidRPr="00A927B0">
        <w:rPr>
          <w:szCs w:val="20"/>
        </w:rPr>
        <w:t xml:space="preserve"> </w:t>
      </w:r>
      <w:r w:rsidRPr="00A927B0">
        <w:rPr>
          <w:szCs w:val="20"/>
          <w:u w:val="single"/>
        </w:rPr>
        <w:t>andromedea</w:t>
      </w:r>
      <w:r w:rsidRPr="00A927B0">
        <w:rPr>
          <w:szCs w:val="20"/>
        </w:rPr>
        <w:t>), Princes' Pine (</w:t>
      </w:r>
      <w:r w:rsidRPr="00A927B0">
        <w:rPr>
          <w:szCs w:val="20"/>
          <w:u w:val="single"/>
        </w:rPr>
        <w:t>Chimaphila</w:t>
      </w:r>
      <w:r w:rsidRPr="00A927B0">
        <w:rPr>
          <w:szCs w:val="20"/>
        </w:rPr>
        <w:t xml:space="preserve"> </w:t>
      </w:r>
      <w:r w:rsidRPr="00A927B0">
        <w:rPr>
          <w:szCs w:val="20"/>
          <w:u w:val="single"/>
        </w:rPr>
        <w:t>umbellata</w:t>
      </w:r>
      <w:r w:rsidRPr="00A927B0">
        <w:rPr>
          <w:szCs w:val="20"/>
        </w:rPr>
        <w:t>), and Wintergreen (</w:t>
      </w:r>
      <w:r w:rsidRPr="00A927B0">
        <w:rPr>
          <w:szCs w:val="20"/>
          <w:u w:val="single"/>
        </w:rPr>
        <w:t>Pyrola</w:t>
      </w:r>
      <w:r w:rsidRPr="00A927B0">
        <w:rPr>
          <w:szCs w:val="20"/>
        </w:rPr>
        <w:t xml:space="preserve"> spp.) are often present</w:t>
      </w:r>
      <w:r>
        <w:rPr>
          <w:szCs w:val="20"/>
        </w:rPr>
        <w:t>.</w:t>
      </w:r>
    </w:p>
    <w:p w14:paraId="67086387" w14:textId="77777777" w:rsidR="0050350B" w:rsidRPr="00A927B0" w:rsidRDefault="0050350B" w:rsidP="0050350B">
      <w:pPr>
        <w:pStyle w:val="Heading6"/>
      </w:pPr>
      <w:r w:rsidRPr="00A927B0">
        <w:t>EP</w:t>
      </w:r>
      <w:r w:rsidRPr="00A927B0">
        <w:tab/>
        <w:t>E</w:t>
      </w:r>
      <w:r>
        <w:t>astside</w:t>
      </w:r>
      <w:r w:rsidRPr="00A927B0">
        <w:t xml:space="preserve"> P</w:t>
      </w:r>
      <w:r>
        <w:t>ine</w:t>
      </w:r>
      <w:r w:rsidRPr="00A927B0">
        <w:t xml:space="preserve"> S</w:t>
      </w:r>
      <w:r>
        <w:t>eries</w:t>
      </w:r>
    </w:p>
    <w:p w14:paraId="47DF0FC7" w14:textId="77777777" w:rsidR="0050350B" w:rsidRPr="00A927B0" w:rsidRDefault="0050350B" w:rsidP="0050350B">
      <w:pPr>
        <w:rPr>
          <w:szCs w:val="20"/>
        </w:rPr>
      </w:pPr>
      <w:r w:rsidRPr="00A927B0">
        <w:rPr>
          <w:szCs w:val="20"/>
        </w:rPr>
        <w:t>The Eastside Pine Series is dominated by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or occasionally by Jeffrey Pine (</w:t>
      </w:r>
      <w:r w:rsidRPr="00A927B0">
        <w:rPr>
          <w:szCs w:val="20"/>
          <w:u w:val="single"/>
        </w:rPr>
        <w:t>P</w:t>
      </w:r>
      <w:r w:rsidRPr="00A927B0">
        <w:rPr>
          <w:szCs w:val="20"/>
        </w:rPr>
        <w:t xml:space="preserve">. </w:t>
      </w:r>
      <w:r w:rsidRPr="00A927B0">
        <w:rPr>
          <w:szCs w:val="20"/>
          <w:u w:val="single"/>
        </w:rPr>
        <w:t>jeffreyi</w:t>
      </w:r>
      <w:r w:rsidRPr="00A927B0">
        <w:rPr>
          <w:szCs w:val="20"/>
        </w:rPr>
        <w:t>).  It has been identified in the Southern Cascades Section at elevations between about 3400 - 6800 ft (1036 - 2074 m) and in the Modoc Section at 4200 - 6600 ft (1280 - 2012 m).  Soils are often deep, with a relatively high site potential.  This Series blends into the Western Juniper and Low Sagebrush Series in the drier and lower elevational sites.  As moisture increases at the higher elevations, and on cooler, more north facing slopes it blends into the Ponderosa Pine - White Fir Series.  Inclusions of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are present on rocky outcrops.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forms an almost continuous shrub canopy under open pine stands, and where the pine is sparse or absent.  This brush is absent in pine thickets and is declining in pine stands under closing canopies.  Other shrub associates include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Rabbitbrush (</w:t>
      </w:r>
      <w:r w:rsidRPr="00A927B0">
        <w:rPr>
          <w:szCs w:val="20"/>
          <w:u w:val="single"/>
        </w:rPr>
        <w:t>Chrysothamnus</w:t>
      </w:r>
      <w:r w:rsidRPr="00A927B0">
        <w:rPr>
          <w:szCs w:val="20"/>
        </w:rPr>
        <w:t xml:space="preserve"> spp.), Wax Currant (</w:t>
      </w:r>
      <w:r w:rsidRPr="00A927B0">
        <w:rPr>
          <w:szCs w:val="20"/>
          <w:u w:val="single"/>
        </w:rPr>
        <w:t>Ribes</w:t>
      </w:r>
      <w:r w:rsidRPr="00A927B0">
        <w:rPr>
          <w:szCs w:val="20"/>
        </w:rPr>
        <w:t xml:space="preserve"> </w:t>
      </w:r>
      <w:r w:rsidRPr="00A927B0">
        <w:rPr>
          <w:szCs w:val="20"/>
          <w:u w:val="single"/>
        </w:rPr>
        <w:t>cereum</w:t>
      </w:r>
      <w:r w:rsidRPr="00A927B0">
        <w:rPr>
          <w:szCs w:val="20"/>
        </w:rPr>
        <w:t>), and Mahala Mat (</w:t>
      </w:r>
      <w:r w:rsidRPr="00A927B0">
        <w:rPr>
          <w:szCs w:val="20"/>
          <w:u w:val="single"/>
        </w:rPr>
        <w:t>Ceanothus</w:t>
      </w:r>
      <w:r w:rsidRPr="00A927B0">
        <w:rPr>
          <w:szCs w:val="20"/>
        </w:rPr>
        <w:t xml:space="preserve"> </w:t>
      </w:r>
      <w:r w:rsidRPr="00A927B0">
        <w:rPr>
          <w:szCs w:val="20"/>
          <w:u w:val="single"/>
        </w:rPr>
        <w:t>prostratus</w:t>
      </w:r>
      <w:r w:rsidRPr="00A927B0">
        <w:rPr>
          <w:szCs w:val="20"/>
        </w:rPr>
        <w:t xml:space="preserve">).  These species, particularly Rabbitbrush, tend to </w:t>
      </w:r>
      <w:r w:rsidRPr="00A927B0">
        <w:rPr>
          <w:szCs w:val="20"/>
        </w:rPr>
        <w:lastRenderedPageBreak/>
        <w:t>increase on disturbed sites.  The herbaceous component is dominated by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Ross' sedge (</w:t>
      </w:r>
      <w:r w:rsidRPr="00A927B0">
        <w:rPr>
          <w:szCs w:val="20"/>
          <w:u w:val="single"/>
        </w:rPr>
        <w:t>Carex</w:t>
      </w:r>
      <w:r w:rsidRPr="00A927B0">
        <w:rPr>
          <w:szCs w:val="20"/>
        </w:rPr>
        <w:t xml:space="preserve"> </w:t>
      </w:r>
      <w:r w:rsidRPr="00A927B0">
        <w:rPr>
          <w:szCs w:val="20"/>
          <w:u w:val="single"/>
        </w:rPr>
        <w:t>rossii</w:t>
      </w:r>
      <w:r w:rsidRPr="00A927B0">
        <w:rPr>
          <w:szCs w:val="20"/>
        </w:rPr>
        <w:t>), Pinegrass (</w:t>
      </w:r>
      <w:r w:rsidRPr="00A927B0">
        <w:rPr>
          <w:szCs w:val="20"/>
          <w:u w:val="single"/>
        </w:rPr>
        <w:t>Calamagrostis</w:t>
      </w:r>
      <w:r w:rsidRPr="00A927B0">
        <w:rPr>
          <w:szCs w:val="20"/>
        </w:rPr>
        <w:t xml:space="preserve"> spp.), Bluebunch Wheatgrass (</w:t>
      </w:r>
      <w:r w:rsidRPr="00A927B0">
        <w:rPr>
          <w:szCs w:val="20"/>
          <w:u w:val="single"/>
        </w:rPr>
        <w:t>Agropyron</w:t>
      </w:r>
      <w:r w:rsidRPr="00A927B0">
        <w:rPr>
          <w:szCs w:val="20"/>
        </w:rPr>
        <w:t xml:space="preserve"> </w:t>
      </w:r>
      <w:r w:rsidRPr="00A927B0">
        <w:rPr>
          <w:szCs w:val="20"/>
          <w:u w:val="single"/>
        </w:rPr>
        <w:t>spicatum</w:t>
      </w:r>
      <w:r w:rsidRPr="00A927B0">
        <w:rPr>
          <w:szCs w:val="20"/>
        </w:rPr>
        <w:t>), Squirreltail (</w:t>
      </w:r>
      <w:r w:rsidRPr="00A927B0">
        <w:rPr>
          <w:szCs w:val="20"/>
          <w:u w:val="single"/>
        </w:rPr>
        <w:t>Sitanion</w:t>
      </w:r>
      <w:r w:rsidRPr="00A927B0">
        <w:rPr>
          <w:szCs w:val="20"/>
        </w:rPr>
        <w:t xml:space="preserve"> spp.), and a number of annual forbs depending on the timing and amount of spring rainfall.  Perennial forbs such as Mules Ears (</w:t>
      </w:r>
      <w:r w:rsidRPr="00A927B0">
        <w:rPr>
          <w:szCs w:val="20"/>
          <w:u w:val="single"/>
        </w:rPr>
        <w:t>Wyethia</w:t>
      </w:r>
      <w:r w:rsidRPr="00A927B0">
        <w:rPr>
          <w:szCs w:val="20"/>
        </w:rPr>
        <w:t xml:space="preserve"> </w:t>
      </w:r>
      <w:r w:rsidRPr="00A927B0">
        <w:rPr>
          <w:szCs w:val="20"/>
          <w:u w:val="single"/>
        </w:rPr>
        <w:t>mollis</w:t>
      </w:r>
      <w:r w:rsidRPr="00A927B0">
        <w:rPr>
          <w:szCs w:val="20"/>
        </w:rPr>
        <w:t>) and Arrowleaf Balsamroot (</w:t>
      </w:r>
      <w:r w:rsidRPr="00A927B0">
        <w:rPr>
          <w:szCs w:val="20"/>
          <w:u w:val="single"/>
        </w:rPr>
        <w:t>Balsamorhiza</w:t>
      </w:r>
      <w:r w:rsidRPr="00A927B0">
        <w:rPr>
          <w:szCs w:val="20"/>
        </w:rPr>
        <w:t xml:space="preserve"> </w:t>
      </w:r>
      <w:r w:rsidRPr="00A927B0">
        <w:rPr>
          <w:szCs w:val="20"/>
          <w:u w:val="single"/>
        </w:rPr>
        <w:t>sagittata</w:t>
      </w:r>
      <w:r w:rsidRPr="00A927B0">
        <w:rPr>
          <w:szCs w:val="20"/>
        </w:rPr>
        <w:t>) are found on the moister sites in this Series.</w:t>
      </w:r>
    </w:p>
    <w:p w14:paraId="1DA63DA3" w14:textId="77777777" w:rsidR="0050350B" w:rsidRPr="00A927B0" w:rsidRDefault="0050350B" w:rsidP="0050350B">
      <w:pPr>
        <w:pStyle w:val="Heading6"/>
      </w:pPr>
      <w:r w:rsidRPr="00A927B0">
        <w:t>RF</w:t>
      </w:r>
      <w:r w:rsidRPr="00A927B0">
        <w:tab/>
        <w:t>R</w:t>
      </w:r>
      <w:r>
        <w:t>ed</w:t>
      </w:r>
      <w:r w:rsidRPr="00A927B0">
        <w:t xml:space="preserve"> F</w:t>
      </w:r>
      <w:r>
        <w:t>ir</w:t>
      </w:r>
      <w:r w:rsidRPr="00A927B0">
        <w:t xml:space="preserve"> S</w:t>
      </w:r>
      <w:r>
        <w:t>eries</w:t>
      </w:r>
    </w:p>
    <w:p w14:paraId="0D975190" w14:textId="77777777" w:rsidR="0050350B" w:rsidRPr="00A927B0" w:rsidRDefault="0050350B" w:rsidP="0050350B">
      <w:pPr>
        <w:rPr>
          <w:szCs w:val="20"/>
        </w:rPr>
      </w:pPr>
      <w:r w:rsidRPr="00A927B0">
        <w:rPr>
          <w:szCs w:val="20"/>
        </w:rPr>
        <w:t>Shasta Red Fir (</w:t>
      </w:r>
      <w:r w:rsidRPr="00A927B0">
        <w:rPr>
          <w:szCs w:val="20"/>
          <w:u w:val="single"/>
        </w:rPr>
        <w:t>Abies</w:t>
      </w:r>
      <w:r w:rsidRPr="00A927B0">
        <w:rPr>
          <w:szCs w:val="20"/>
        </w:rPr>
        <w:t xml:space="preserve"> </w:t>
      </w:r>
      <w:r w:rsidRPr="00A927B0">
        <w:rPr>
          <w:szCs w:val="20"/>
          <w:u w:val="single"/>
        </w:rPr>
        <w:t>magnifica</w:t>
      </w:r>
      <w:r w:rsidRPr="00A927B0">
        <w:rPr>
          <w:szCs w:val="20"/>
        </w:rPr>
        <w:t xml:space="preserve"> var. </w:t>
      </w:r>
      <w:r w:rsidRPr="00A927B0">
        <w:rPr>
          <w:szCs w:val="20"/>
          <w:u w:val="single"/>
        </w:rPr>
        <w:t>shastensis</w:t>
      </w:r>
      <w:r w:rsidRPr="00A927B0">
        <w:rPr>
          <w:szCs w:val="20"/>
        </w:rPr>
        <w:t>) dominates high elevation forests in the Southern Cascades Section from about 5500 - 7500 ft (1687 - 2288 m), although it is absent from or very limited in the Modoc Plateau Section.  It occurs, for example, in areas of Lassen Peak (Lassen - Almanor Subsection), Mt. Shasta and high elevations to the north (High Cascade Subsection) and in the Medicine Lake Highlands Subsection.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is a common conifer associate at lower elevations, and subalpine conifers such as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and Whitebark Pine (</w:t>
      </w:r>
      <w:r w:rsidRPr="00A927B0">
        <w:rPr>
          <w:szCs w:val="20"/>
          <w:u w:val="single"/>
        </w:rPr>
        <w:t>P</w:t>
      </w:r>
      <w:r w:rsidRPr="00A927B0">
        <w:rPr>
          <w:szCs w:val="20"/>
        </w:rPr>
        <w:t xml:space="preserve">. </w:t>
      </w:r>
      <w:r w:rsidRPr="00A927B0">
        <w:rPr>
          <w:szCs w:val="20"/>
          <w:u w:val="single"/>
        </w:rPr>
        <w:t>albicaulis</w:t>
      </w:r>
      <w:r w:rsidRPr="00A927B0">
        <w:rPr>
          <w:szCs w:val="20"/>
        </w:rPr>
        <w:t>) are found as inclusions on some ridge tops, such as in the Lassen Peak area.  In some areas, such as around Mt. Shasta and in Medicine Lakes, Red Fir and White Fir (</w:t>
      </w:r>
      <w:r w:rsidRPr="00A927B0">
        <w:rPr>
          <w:szCs w:val="20"/>
          <w:u w:val="single"/>
        </w:rPr>
        <w:t>A</w:t>
      </w:r>
      <w:r w:rsidRPr="00A927B0">
        <w:rPr>
          <w:szCs w:val="20"/>
        </w:rPr>
        <w:t xml:space="preserve">. </w:t>
      </w:r>
      <w:r w:rsidRPr="00A927B0">
        <w:rPr>
          <w:szCs w:val="20"/>
          <w:u w:val="single"/>
        </w:rPr>
        <w:t>concolor</w:t>
      </w:r>
      <w:r w:rsidRPr="00A927B0">
        <w:rPr>
          <w:szCs w:val="20"/>
        </w:rPr>
        <w:t>) commonly occur together in this Series.  Soils in the Red Fir Series are generally deep to very deep.  Shrubs and herbaceous plants are sparse under the typically dense growth of Red Fir.  Common understory associates in the generally sparse understory includes the shrubs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and, at lower sites, Greenleaf Manzanita (</w:t>
      </w:r>
      <w:r w:rsidRPr="00A927B0">
        <w:rPr>
          <w:szCs w:val="20"/>
          <w:u w:val="single"/>
        </w:rPr>
        <w:t>A</w:t>
      </w:r>
      <w:r w:rsidRPr="00A927B0">
        <w:rPr>
          <w:szCs w:val="20"/>
        </w:rPr>
        <w:t xml:space="preserve">. </w:t>
      </w:r>
      <w:r w:rsidRPr="00A927B0">
        <w:rPr>
          <w:szCs w:val="20"/>
          <w:u w:val="single"/>
        </w:rPr>
        <w:t>patula</w:t>
      </w:r>
      <w:r w:rsidRPr="00A927B0">
        <w:rPr>
          <w:szCs w:val="20"/>
        </w:rPr>
        <w:t>),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xml:space="preserve">) Scoulers' Willow </w:t>
      </w:r>
      <w:r w:rsidRPr="00A927B0">
        <w:rPr>
          <w:szCs w:val="20"/>
          <w:u w:val="single"/>
        </w:rPr>
        <w:t>(Salix</w:t>
      </w:r>
      <w:r w:rsidRPr="00A927B0">
        <w:rPr>
          <w:szCs w:val="20"/>
        </w:rPr>
        <w:t xml:space="preserve"> </w:t>
      </w:r>
      <w:r w:rsidRPr="00A927B0">
        <w:rPr>
          <w:szCs w:val="20"/>
          <w:u w:val="single"/>
        </w:rPr>
        <w:t>scouleriana</w:t>
      </w:r>
      <w:r w:rsidRPr="00A927B0">
        <w:rPr>
          <w:szCs w:val="20"/>
        </w:rPr>
        <w:t>), and Snowberry (</w:t>
      </w:r>
      <w:r w:rsidRPr="00A927B0">
        <w:rPr>
          <w:szCs w:val="20"/>
          <w:u w:val="single"/>
        </w:rPr>
        <w:t>Symphoricarpus</w:t>
      </w:r>
      <w:r w:rsidRPr="00A927B0">
        <w:rPr>
          <w:szCs w:val="20"/>
        </w:rPr>
        <w:t>).  Grasses and herbaceous plants such as Western Needlegrass (</w:t>
      </w:r>
      <w:r w:rsidRPr="00A927B0">
        <w:rPr>
          <w:szCs w:val="20"/>
          <w:u w:val="single"/>
        </w:rPr>
        <w:t>Stipa</w:t>
      </w:r>
      <w:r w:rsidRPr="00A927B0">
        <w:rPr>
          <w:szCs w:val="20"/>
        </w:rPr>
        <w:t xml:space="preserve"> </w:t>
      </w:r>
      <w:r w:rsidRPr="00A927B0">
        <w:rPr>
          <w:szCs w:val="20"/>
          <w:u w:val="single"/>
        </w:rPr>
        <w:t>occidentalis</w:t>
      </w:r>
      <w:r w:rsidRPr="00A927B0">
        <w:rPr>
          <w:szCs w:val="20"/>
        </w:rPr>
        <w:t>), Mountain Brome (</w:t>
      </w:r>
      <w:r w:rsidRPr="00A927B0">
        <w:rPr>
          <w:szCs w:val="20"/>
          <w:u w:val="single"/>
        </w:rPr>
        <w:t>Bromus</w:t>
      </w:r>
      <w:r w:rsidRPr="00A927B0">
        <w:rPr>
          <w:szCs w:val="20"/>
        </w:rPr>
        <w:t xml:space="preserve"> </w:t>
      </w:r>
      <w:r w:rsidRPr="00A927B0">
        <w:rPr>
          <w:szCs w:val="20"/>
          <w:u w:val="single"/>
        </w:rPr>
        <w:t>marginatus</w:t>
      </w:r>
      <w:r w:rsidRPr="00A927B0">
        <w:rPr>
          <w:szCs w:val="20"/>
        </w:rPr>
        <w:t>), Squirreltail (</w:t>
      </w:r>
      <w:r w:rsidRPr="00A927B0">
        <w:rPr>
          <w:szCs w:val="20"/>
          <w:u w:val="single"/>
        </w:rPr>
        <w:t>Sitanion</w:t>
      </w:r>
      <w:r w:rsidRPr="00A927B0">
        <w:rPr>
          <w:szCs w:val="20"/>
        </w:rPr>
        <w:t>), upland Sedges (</w:t>
      </w:r>
      <w:r w:rsidRPr="00A927B0">
        <w:rPr>
          <w:szCs w:val="20"/>
          <w:u w:val="single"/>
        </w:rPr>
        <w:t>Carex</w:t>
      </w:r>
      <w:r w:rsidRPr="00A927B0">
        <w:rPr>
          <w:szCs w:val="20"/>
        </w:rPr>
        <w:t xml:space="preserve"> spp.), Strawberry (</w:t>
      </w:r>
      <w:r w:rsidRPr="00A927B0">
        <w:rPr>
          <w:szCs w:val="20"/>
          <w:u w:val="single"/>
        </w:rPr>
        <w:t>Fragaria</w:t>
      </w:r>
      <w:r w:rsidRPr="00A927B0">
        <w:rPr>
          <w:szCs w:val="20"/>
        </w:rPr>
        <w:t xml:space="preserve"> spp.) and Wintergreen (</w:t>
      </w:r>
      <w:r w:rsidRPr="00A927B0">
        <w:rPr>
          <w:szCs w:val="20"/>
          <w:u w:val="single"/>
        </w:rPr>
        <w:t>Pyrola</w:t>
      </w:r>
      <w:r w:rsidRPr="00A927B0">
        <w:rPr>
          <w:szCs w:val="20"/>
        </w:rPr>
        <w:t xml:space="preserve"> spp.) are also occasionally found in this Series.</w:t>
      </w:r>
    </w:p>
    <w:p w14:paraId="5DF5845D" w14:textId="77777777" w:rsidR="0050350B" w:rsidRPr="00A927B0" w:rsidRDefault="0050350B" w:rsidP="0050350B">
      <w:pPr>
        <w:pStyle w:val="Heading6"/>
      </w:pPr>
      <w:r w:rsidRPr="00A927B0">
        <w:t>MH</w:t>
      </w:r>
      <w:r w:rsidRPr="00A927B0">
        <w:tab/>
        <w:t>M</w:t>
      </w:r>
      <w:r>
        <w:t>ountain</w:t>
      </w:r>
      <w:r w:rsidRPr="00A927B0">
        <w:t xml:space="preserve"> H</w:t>
      </w:r>
      <w:r>
        <w:t>emlock</w:t>
      </w:r>
      <w:r w:rsidRPr="00A927B0">
        <w:t xml:space="preserve"> S</w:t>
      </w:r>
      <w:r>
        <w:t>eries</w:t>
      </w:r>
    </w:p>
    <w:p w14:paraId="2EE3D95A" w14:textId="77777777" w:rsidR="0050350B" w:rsidRPr="00A927B0" w:rsidRDefault="0050350B" w:rsidP="0050350B">
      <w:pPr>
        <w:rPr>
          <w:szCs w:val="20"/>
        </w:rPr>
      </w:pPr>
      <w:r w:rsidRPr="00A927B0">
        <w:rPr>
          <w:szCs w:val="20"/>
        </w:rPr>
        <w:t>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dominates small subalpine areas and those at or just below timberline in some areas of the Southern Cascades Section such as on Lassen Peak and higher north slopes of the Medicine Lakes area.  This Series is often found on cold, moist slopes above about 6600 ft (2012 m).  Conifers such as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Whitebark Pine (</w:t>
      </w:r>
      <w:r w:rsidRPr="00A927B0">
        <w:rPr>
          <w:szCs w:val="20"/>
          <w:u w:val="single"/>
        </w:rPr>
        <w:t>P</w:t>
      </w:r>
      <w:r w:rsidRPr="00A927B0">
        <w:rPr>
          <w:szCs w:val="20"/>
        </w:rPr>
        <w:t xml:space="preserve">. </w:t>
      </w:r>
      <w:r w:rsidRPr="00A927B0">
        <w:rPr>
          <w:szCs w:val="20"/>
          <w:u w:val="single"/>
        </w:rPr>
        <w:t>albicaulis</w:t>
      </w:r>
      <w:r w:rsidRPr="00A927B0">
        <w:rPr>
          <w:szCs w:val="20"/>
        </w:rPr>
        <w:t>), and an occasional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may also be present in minor amounts.  The soils are typically an unconsolidated pumice or volcanic ash.  Although these stands are somewhat open, the harsh conditions limit the understory species, which may include the prostrate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xml:space="preserve">) and </w:t>
      </w:r>
      <w:proofErr w:type="gramStart"/>
      <w:r w:rsidRPr="00A927B0">
        <w:rPr>
          <w:szCs w:val="20"/>
        </w:rPr>
        <w:t>a</w:t>
      </w:r>
      <w:proofErr w:type="gramEnd"/>
      <w:r w:rsidRPr="00A927B0">
        <w:rPr>
          <w:szCs w:val="20"/>
        </w:rPr>
        <w:t xml:space="preserve"> only a few forbs such as Princes Pine (</w:t>
      </w:r>
      <w:r w:rsidRPr="00A927B0">
        <w:rPr>
          <w:szCs w:val="20"/>
          <w:u w:val="single"/>
        </w:rPr>
        <w:t>Chimaphila</w:t>
      </w:r>
      <w:r w:rsidRPr="00A927B0">
        <w:rPr>
          <w:szCs w:val="20"/>
        </w:rPr>
        <w:t xml:space="preserve"> </w:t>
      </w:r>
      <w:r w:rsidRPr="00A927B0">
        <w:rPr>
          <w:szCs w:val="20"/>
          <w:u w:val="single"/>
        </w:rPr>
        <w:t>umbellata</w:t>
      </w:r>
      <w:r w:rsidRPr="00A927B0">
        <w:rPr>
          <w:szCs w:val="20"/>
        </w:rPr>
        <w:t>).</w:t>
      </w:r>
    </w:p>
    <w:p w14:paraId="47806742" w14:textId="77777777" w:rsidR="0050350B" w:rsidRPr="00A927B0" w:rsidRDefault="0050350B" w:rsidP="0050350B">
      <w:pPr>
        <w:pStyle w:val="Heading6"/>
      </w:pPr>
      <w:r w:rsidRPr="00A927B0">
        <w:t>LP</w:t>
      </w:r>
      <w:r w:rsidRPr="00A927B0">
        <w:tab/>
        <w:t>L</w:t>
      </w:r>
      <w:r>
        <w:t>odgepole</w:t>
      </w:r>
      <w:r w:rsidRPr="00A927B0">
        <w:t xml:space="preserve"> P</w:t>
      </w:r>
      <w:r>
        <w:t>ine</w:t>
      </w:r>
      <w:r w:rsidRPr="00A927B0">
        <w:t xml:space="preserve"> S</w:t>
      </w:r>
      <w:r>
        <w:t>eries</w:t>
      </w:r>
    </w:p>
    <w:p w14:paraId="24062406" w14:textId="77777777" w:rsidR="0050350B" w:rsidRPr="00A927B0" w:rsidRDefault="0050350B" w:rsidP="0050350B">
      <w:pPr>
        <w:rPr>
          <w:szCs w:val="20"/>
        </w:rPr>
      </w:pPr>
      <w:r w:rsidRPr="00A927B0">
        <w:rPr>
          <w:szCs w:val="20"/>
        </w:rPr>
        <w:t>Dense stands of widely scattered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are found mainly in the High Cascade and Medicine Lake Highlands Subsections of the Southern Cascade Section at elevations from abou</w:t>
      </w:r>
      <w:r>
        <w:rPr>
          <w:szCs w:val="20"/>
        </w:rPr>
        <w:t>t 4500 ft (1395 m) to 8000 f</w:t>
      </w:r>
      <w:r w:rsidRPr="00A927B0">
        <w:rPr>
          <w:szCs w:val="20"/>
        </w:rPr>
        <w:t>t (2480 m).  It is also found less commonly in the Modoc Plateau Section.  This pine is often confined to gentle slopes in areas of waterlogged soils or high water tables such as near meadows.  It will also occur in basin sites that permit cold-air pockets to accumulate as well as in drier areas with shallow soils or those having a relatively recent ground disturbance activity.  Lodgepole Pine often associates with Red Fir (</w:t>
      </w:r>
      <w:r w:rsidRPr="00A927B0">
        <w:rPr>
          <w:szCs w:val="20"/>
          <w:u w:val="single"/>
        </w:rPr>
        <w:t>Abies</w:t>
      </w:r>
      <w:r w:rsidRPr="00A927B0">
        <w:rPr>
          <w:szCs w:val="20"/>
        </w:rPr>
        <w:t xml:space="preserve"> </w:t>
      </w:r>
      <w:r w:rsidRPr="00A927B0">
        <w:rPr>
          <w:szCs w:val="20"/>
          <w:u w:val="single"/>
        </w:rPr>
        <w:t>magnifica</w:t>
      </w:r>
      <w:r w:rsidRPr="00A927B0">
        <w:rPr>
          <w:szCs w:val="20"/>
        </w:rPr>
        <w:t xml:space="preserve"> var. </w:t>
      </w:r>
      <w:r w:rsidRPr="00A927B0">
        <w:rPr>
          <w:szCs w:val="20"/>
          <w:u w:val="single"/>
        </w:rPr>
        <w:t>magnifica</w:t>
      </w:r>
      <w:r w:rsidRPr="00A927B0">
        <w:rPr>
          <w:szCs w:val="20"/>
        </w:rPr>
        <w:t xml:space="preserve"> and var. </w:t>
      </w:r>
      <w:r w:rsidRPr="00A927B0">
        <w:rPr>
          <w:szCs w:val="20"/>
          <w:u w:val="single"/>
        </w:rPr>
        <w:t>shastensis</w:t>
      </w:r>
      <w:r w:rsidRPr="00A927B0">
        <w:rPr>
          <w:szCs w:val="20"/>
        </w:rPr>
        <w:t>) and other conifers in the Subalpine Series such as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and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at its upper limits and White Fir (</w:t>
      </w:r>
      <w:r w:rsidRPr="00A927B0">
        <w:rPr>
          <w:szCs w:val="20"/>
          <w:u w:val="single"/>
        </w:rPr>
        <w:t>A</w:t>
      </w:r>
      <w:r w:rsidRPr="00A927B0">
        <w:rPr>
          <w:szCs w:val="20"/>
        </w:rPr>
        <w:t xml:space="preserve">. </w:t>
      </w:r>
      <w:r w:rsidRPr="00A927B0">
        <w:rPr>
          <w:szCs w:val="20"/>
          <w:u w:val="single"/>
        </w:rPr>
        <w:t>concolor</w:t>
      </w:r>
      <w:r w:rsidRPr="00A927B0">
        <w:rPr>
          <w:szCs w:val="20"/>
        </w:rPr>
        <w:t>) at its lower elevations.   Western Serviceberry (</w:t>
      </w:r>
      <w:r w:rsidRPr="00A927B0">
        <w:rPr>
          <w:szCs w:val="20"/>
          <w:u w:val="single"/>
        </w:rPr>
        <w:t>Amelanchier</w:t>
      </w:r>
      <w:r w:rsidRPr="00A927B0">
        <w:rPr>
          <w:szCs w:val="20"/>
        </w:rPr>
        <w:t xml:space="preserve"> </w:t>
      </w:r>
      <w:r w:rsidRPr="00A927B0">
        <w:rPr>
          <w:szCs w:val="20"/>
          <w:u w:val="single"/>
        </w:rPr>
        <w:t>pallida</w:t>
      </w:r>
      <w:r w:rsidRPr="00A927B0">
        <w:rPr>
          <w:szCs w:val="20"/>
        </w:rPr>
        <w:t>) or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xml:space="preserve">) </w:t>
      </w:r>
      <w:r w:rsidRPr="00A927B0">
        <w:rPr>
          <w:szCs w:val="20"/>
        </w:rPr>
        <w:lastRenderedPageBreak/>
        <w:t>may occasionally be found in forest openings.  Quaking Aspen (</w:t>
      </w:r>
      <w:r w:rsidRPr="00A927B0">
        <w:rPr>
          <w:szCs w:val="20"/>
          <w:u w:val="single"/>
        </w:rPr>
        <w:t>Populus tremuloides</w:t>
      </w:r>
      <w:r w:rsidRPr="00A927B0">
        <w:rPr>
          <w:szCs w:val="20"/>
        </w:rPr>
        <w:t>) is occasionally found with Lodgepole Pine in the Southern Cascades Section.</w:t>
      </w:r>
    </w:p>
    <w:p w14:paraId="22216CF9" w14:textId="77777777" w:rsidR="0050350B" w:rsidRPr="00A927B0" w:rsidRDefault="0050350B" w:rsidP="0050350B">
      <w:pPr>
        <w:pStyle w:val="Heading6"/>
      </w:pPr>
      <w:r w:rsidRPr="00A927B0">
        <w:t>MP</w:t>
      </w:r>
      <w:r w:rsidRPr="00A927B0">
        <w:tab/>
        <w:t>M</w:t>
      </w:r>
      <w:r>
        <w:t>ixed</w:t>
      </w:r>
      <w:r w:rsidRPr="00A927B0">
        <w:t xml:space="preserve"> C</w:t>
      </w:r>
      <w:r>
        <w:t>onifer</w:t>
      </w:r>
      <w:r w:rsidRPr="00A927B0">
        <w:t xml:space="preserve"> - P</w:t>
      </w:r>
      <w:r>
        <w:t>ine</w:t>
      </w:r>
      <w:r w:rsidRPr="00A927B0">
        <w:t xml:space="preserve"> S</w:t>
      </w:r>
      <w:r>
        <w:t>eries</w:t>
      </w:r>
    </w:p>
    <w:p w14:paraId="775E42B4" w14:textId="77777777" w:rsidR="0050350B" w:rsidRPr="00A927B0" w:rsidRDefault="0050350B" w:rsidP="0050350B">
      <w:pPr>
        <w:rPr>
          <w:szCs w:val="20"/>
        </w:rPr>
      </w:pPr>
      <w:r w:rsidRPr="00A927B0">
        <w:rPr>
          <w:szCs w:val="20"/>
        </w:rPr>
        <w:t>This is a mid elevation mixed type occurring between the Eastside Pine and the Mixed Conifer Fir Series near 4000 - 6000 ft (1220 - 1830 m) elevations in the Southern Cascades and Modoc Plateau Sections.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and/or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are prominent in this mixture, which usually includes several other conifers.  In this area, this Series commonly includes White Fir (</w:t>
      </w:r>
      <w:r w:rsidRPr="00A927B0">
        <w:rPr>
          <w:szCs w:val="20"/>
          <w:u w:val="single"/>
        </w:rPr>
        <w:t>Abies</w:t>
      </w:r>
      <w:r w:rsidRPr="00A927B0">
        <w:rPr>
          <w:szCs w:val="20"/>
        </w:rPr>
        <w:t xml:space="preserve"> </w:t>
      </w:r>
      <w:r w:rsidRPr="00A927B0">
        <w:rPr>
          <w:szCs w:val="20"/>
          <w:u w:val="single"/>
        </w:rPr>
        <w:t>concolor</w:t>
      </w:r>
      <w:r w:rsidRPr="00A927B0">
        <w:rPr>
          <w:szCs w:val="20"/>
        </w:rPr>
        <w:t>), Sugar Pine (</w:t>
      </w:r>
      <w:r w:rsidRPr="00A927B0">
        <w:rPr>
          <w:szCs w:val="20"/>
          <w:u w:val="single"/>
        </w:rPr>
        <w:t>P</w:t>
      </w:r>
      <w:r w:rsidRPr="00A927B0">
        <w:rPr>
          <w:szCs w:val="20"/>
        </w:rPr>
        <w:t xml:space="preserve">. </w:t>
      </w:r>
      <w:r w:rsidRPr="00A927B0">
        <w:rPr>
          <w:szCs w:val="20"/>
          <w:u w:val="single"/>
        </w:rPr>
        <w:t>lambertiana</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Knobcone Pine (</w:t>
      </w:r>
      <w:r w:rsidRPr="00A927B0">
        <w:rPr>
          <w:szCs w:val="20"/>
          <w:u w:val="single"/>
        </w:rPr>
        <w:t>P</w:t>
      </w:r>
      <w:r w:rsidRPr="00A927B0">
        <w:rPr>
          <w:szCs w:val="20"/>
        </w:rPr>
        <w:t xml:space="preserve">. </w:t>
      </w:r>
      <w:r w:rsidRPr="00A927B0">
        <w:rPr>
          <w:szCs w:val="20"/>
          <w:u w:val="single"/>
        </w:rPr>
        <w:t>attenuata</w:t>
      </w:r>
      <w:r w:rsidRPr="00A927B0">
        <w:rPr>
          <w:szCs w:val="20"/>
        </w:rPr>
        <w:t>) or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Several oaks may form an understory of this Series or in openings adjacent to it.  These include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Black Oak (</w:t>
      </w:r>
      <w:r w:rsidRPr="00A927B0">
        <w:rPr>
          <w:szCs w:val="20"/>
          <w:u w:val="single"/>
        </w:rPr>
        <w:t>Q</w:t>
      </w:r>
      <w:r w:rsidRPr="00A927B0">
        <w:rPr>
          <w:szCs w:val="20"/>
        </w:rPr>
        <w:t xml:space="preserve">. </w:t>
      </w:r>
      <w:r w:rsidRPr="00A927B0">
        <w:rPr>
          <w:szCs w:val="20"/>
          <w:u w:val="single"/>
        </w:rPr>
        <w:t>kelloggii</w:t>
      </w:r>
      <w:r w:rsidRPr="00A927B0">
        <w:rPr>
          <w:szCs w:val="20"/>
        </w:rPr>
        <w:t>), White Oak (</w:t>
      </w:r>
      <w:r w:rsidRPr="00A927B0">
        <w:rPr>
          <w:szCs w:val="20"/>
          <w:u w:val="single"/>
        </w:rPr>
        <w:t>Q</w:t>
      </w:r>
      <w:r w:rsidRPr="00A927B0">
        <w:rPr>
          <w:szCs w:val="20"/>
        </w:rPr>
        <w:t xml:space="preserve">. </w:t>
      </w:r>
      <w:r w:rsidRPr="00A927B0">
        <w:rPr>
          <w:szCs w:val="20"/>
          <w:u w:val="single"/>
        </w:rPr>
        <w:t>garryana</w:t>
      </w:r>
      <w:r w:rsidRPr="00A927B0">
        <w:rPr>
          <w:szCs w:val="20"/>
        </w:rPr>
        <w:t>) and much less commonly, Interior Live Oak (</w:t>
      </w:r>
      <w:r w:rsidRPr="00A927B0">
        <w:rPr>
          <w:szCs w:val="20"/>
          <w:u w:val="single"/>
        </w:rPr>
        <w:t>Qercus</w:t>
      </w:r>
      <w:r w:rsidRPr="00A927B0">
        <w:rPr>
          <w:szCs w:val="20"/>
        </w:rPr>
        <w:t xml:space="preserve"> </w:t>
      </w:r>
      <w:r w:rsidRPr="00A927B0">
        <w:rPr>
          <w:szCs w:val="20"/>
          <w:u w:val="single"/>
        </w:rPr>
        <w:t>wislizenii</w:t>
      </w:r>
      <w:r w:rsidRPr="00A927B0">
        <w:rPr>
          <w:szCs w:val="20"/>
        </w:rPr>
        <w:t>).  Understory shrubs within this Series include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Snowberry (</w:t>
      </w:r>
      <w:r w:rsidRPr="00A927B0">
        <w:rPr>
          <w:szCs w:val="20"/>
          <w:u w:val="single"/>
        </w:rPr>
        <w:t>Symphoricarpus</w:t>
      </w:r>
      <w:r w:rsidRPr="00A927B0">
        <w:rPr>
          <w:szCs w:val="20"/>
        </w:rPr>
        <w:t xml:space="preserve"> spp.), Serviceberry (</w:t>
      </w:r>
      <w:r w:rsidRPr="00A927B0">
        <w:rPr>
          <w:szCs w:val="20"/>
          <w:u w:val="single"/>
        </w:rPr>
        <w:t>Amelanchier</w:t>
      </w:r>
      <w:r w:rsidRPr="00A927B0">
        <w:rPr>
          <w:szCs w:val="20"/>
        </w:rPr>
        <w:t xml:space="preserve"> spp.),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and Mahala Mat (</w:t>
      </w:r>
      <w:r w:rsidRPr="00A927B0">
        <w:rPr>
          <w:szCs w:val="20"/>
          <w:u w:val="single"/>
        </w:rPr>
        <w:t>Ceanothus</w:t>
      </w:r>
      <w:r w:rsidRPr="00A927B0">
        <w:rPr>
          <w:szCs w:val="20"/>
        </w:rPr>
        <w:t xml:space="preserve"> </w:t>
      </w:r>
      <w:r w:rsidRPr="00A927B0">
        <w:rPr>
          <w:szCs w:val="20"/>
          <w:u w:val="single"/>
        </w:rPr>
        <w:t>prostratus</w:t>
      </w:r>
      <w:r w:rsidRPr="00A927B0">
        <w:rPr>
          <w:szCs w:val="20"/>
        </w:rPr>
        <w:t>).  Common graminiods are Western Needlegrass (</w:t>
      </w:r>
      <w:r w:rsidRPr="00A927B0">
        <w:rPr>
          <w:szCs w:val="20"/>
          <w:u w:val="single"/>
        </w:rPr>
        <w:t>Stipa</w:t>
      </w:r>
      <w:r w:rsidRPr="00A927B0">
        <w:rPr>
          <w:szCs w:val="20"/>
        </w:rPr>
        <w:t xml:space="preserve"> </w:t>
      </w:r>
      <w:r w:rsidRPr="00A927B0">
        <w:rPr>
          <w:szCs w:val="20"/>
          <w:u w:val="single"/>
        </w:rPr>
        <w:t>occidentalis</w:t>
      </w:r>
      <w:r w:rsidRPr="00A927B0">
        <w:rPr>
          <w:szCs w:val="20"/>
        </w:rPr>
        <w:t>), Idaho Fescue (</w:t>
      </w:r>
      <w:r w:rsidRPr="00A927B0">
        <w:rPr>
          <w:szCs w:val="20"/>
          <w:u w:val="single"/>
        </w:rPr>
        <w:t>Festuca</w:t>
      </w:r>
      <w:r w:rsidRPr="00A927B0">
        <w:rPr>
          <w:szCs w:val="20"/>
        </w:rPr>
        <w:t xml:space="preserve"> </w:t>
      </w:r>
      <w:r w:rsidRPr="00A927B0">
        <w:rPr>
          <w:szCs w:val="20"/>
          <w:u w:val="single"/>
        </w:rPr>
        <w:t>idahoensis</w:t>
      </w:r>
      <w:r>
        <w:rPr>
          <w:szCs w:val="20"/>
        </w:rPr>
        <w:t>), Ross’</w:t>
      </w:r>
      <w:r w:rsidRPr="00A927B0">
        <w:rPr>
          <w:szCs w:val="20"/>
        </w:rPr>
        <w:t xml:space="preserve"> and other sedges (</w:t>
      </w:r>
      <w:r w:rsidRPr="00A927B0">
        <w:rPr>
          <w:szCs w:val="20"/>
          <w:u w:val="single"/>
        </w:rPr>
        <w:t>Carex</w:t>
      </w:r>
      <w:r w:rsidRPr="00A927B0">
        <w:rPr>
          <w:szCs w:val="20"/>
        </w:rPr>
        <w:t xml:space="preserve"> </w:t>
      </w:r>
      <w:r w:rsidRPr="00A927B0">
        <w:rPr>
          <w:szCs w:val="20"/>
          <w:u w:val="single"/>
        </w:rPr>
        <w:t>rossii</w:t>
      </w:r>
      <w:r w:rsidRPr="00A927B0">
        <w:rPr>
          <w:szCs w:val="20"/>
        </w:rPr>
        <w:t xml:space="preserve">, </w:t>
      </w:r>
      <w:r w:rsidRPr="00A927B0">
        <w:rPr>
          <w:szCs w:val="20"/>
          <w:u w:val="single"/>
        </w:rPr>
        <w:t>C</w:t>
      </w:r>
      <w:r w:rsidRPr="00A927B0">
        <w:rPr>
          <w:szCs w:val="20"/>
        </w:rPr>
        <w:t>. spp.), California Brome (</w:t>
      </w:r>
      <w:r w:rsidRPr="00A927B0">
        <w:rPr>
          <w:szCs w:val="20"/>
          <w:u w:val="single"/>
        </w:rPr>
        <w:t>Bromus</w:t>
      </w:r>
      <w:r w:rsidRPr="00A927B0">
        <w:rPr>
          <w:szCs w:val="20"/>
        </w:rPr>
        <w:t xml:space="preserve"> </w:t>
      </w:r>
      <w:r w:rsidRPr="00A927B0">
        <w:rPr>
          <w:szCs w:val="20"/>
          <w:u w:val="single"/>
        </w:rPr>
        <w:t>carinatus</w:t>
      </w:r>
      <w:r w:rsidRPr="00A927B0">
        <w:rPr>
          <w:szCs w:val="20"/>
        </w:rPr>
        <w:t>) and Blue Wildrye (</w:t>
      </w:r>
      <w:r w:rsidRPr="00A927B0">
        <w:rPr>
          <w:szCs w:val="20"/>
          <w:u w:val="single"/>
        </w:rPr>
        <w:t>Elymus</w:t>
      </w:r>
      <w:r w:rsidRPr="00A927B0">
        <w:rPr>
          <w:szCs w:val="20"/>
        </w:rPr>
        <w:t xml:space="preserve"> </w:t>
      </w:r>
      <w:r w:rsidRPr="00A927B0">
        <w:rPr>
          <w:szCs w:val="20"/>
          <w:u w:val="single"/>
        </w:rPr>
        <w:t>glaucus</w:t>
      </w:r>
      <w:r w:rsidRPr="00A927B0">
        <w:rPr>
          <w:szCs w:val="20"/>
        </w:rPr>
        <w:t>).  A variety of annual and perennial forbs is associates in this Series.</w:t>
      </w:r>
    </w:p>
    <w:p w14:paraId="7286808E" w14:textId="77777777" w:rsidR="0050350B" w:rsidRPr="00A927B0" w:rsidRDefault="0050350B" w:rsidP="0050350B">
      <w:pPr>
        <w:pStyle w:val="Heading6"/>
      </w:pPr>
      <w:r w:rsidRPr="00A927B0">
        <w:t>KP</w:t>
      </w:r>
      <w:r w:rsidRPr="00A927B0">
        <w:tab/>
        <w:t>K</w:t>
      </w:r>
      <w:r>
        <w:t>nobcone</w:t>
      </w:r>
      <w:r w:rsidRPr="00A927B0">
        <w:t xml:space="preserve"> P</w:t>
      </w:r>
      <w:r>
        <w:t>ine</w:t>
      </w:r>
      <w:r w:rsidRPr="00A927B0">
        <w:t xml:space="preserve"> S</w:t>
      </w:r>
      <w:r>
        <w:t>eries</w:t>
      </w:r>
    </w:p>
    <w:p w14:paraId="2CFEAAB8" w14:textId="77777777" w:rsidR="0050350B" w:rsidRPr="00A927B0" w:rsidRDefault="0050350B" w:rsidP="0050350B">
      <w:pPr>
        <w:rPr>
          <w:szCs w:val="20"/>
        </w:rPr>
      </w:pPr>
      <w:r w:rsidRPr="00A927B0">
        <w:rPr>
          <w:szCs w:val="20"/>
        </w:rPr>
        <w:t>Knobcone Pine (</w:t>
      </w:r>
      <w:r w:rsidRPr="00A927B0">
        <w:rPr>
          <w:szCs w:val="20"/>
          <w:u w:val="single"/>
        </w:rPr>
        <w:t>Pinus</w:t>
      </w:r>
      <w:r w:rsidRPr="00A927B0">
        <w:rPr>
          <w:szCs w:val="20"/>
        </w:rPr>
        <w:t xml:space="preserve"> </w:t>
      </w:r>
      <w:r w:rsidRPr="00A927B0">
        <w:rPr>
          <w:szCs w:val="20"/>
          <w:u w:val="single"/>
        </w:rPr>
        <w:t>attentuata</w:t>
      </w:r>
      <w:r w:rsidRPr="00A927B0">
        <w:rPr>
          <w:szCs w:val="20"/>
        </w:rPr>
        <w:t>) occasionally forms pure and often even-aged dense stands in scattered, burned areas of low to moderate elevations of the Southern Cascades Section.  The Series is less common in this region than in areas of northern California.  It is usually found below 4800 ft (1464 m), and may occur on lava flows in eastern Shasta and L</w:t>
      </w:r>
      <w:r>
        <w:rPr>
          <w:szCs w:val="20"/>
        </w:rPr>
        <w:t>assen Counties at about 4000 f</w:t>
      </w:r>
      <w:r w:rsidRPr="00A927B0">
        <w:rPr>
          <w:szCs w:val="20"/>
        </w:rPr>
        <w:t>t (1220</w:t>
      </w:r>
      <w:r>
        <w:rPr>
          <w:szCs w:val="20"/>
        </w:rPr>
        <w:t xml:space="preserve"> </w:t>
      </w:r>
      <w:r w:rsidRPr="00A927B0">
        <w:rPr>
          <w:szCs w:val="20"/>
        </w:rPr>
        <w:t>m).  Common associates include the trees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Madrone (</w:t>
      </w:r>
      <w:r w:rsidRPr="00A927B0">
        <w:rPr>
          <w:szCs w:val="20"/>
          <w:u w:val="single"/>
        </w:rPr>
        <w:t>Arbutus</w:t>
      </w:r>
      <w:r w:rsidRPr="00A927B0">
        <w:rPr>
          <w:szCs w:val="20"/>
        </w:rPr>
        <w:t xml:space="preserve"> </w:t>
      </w:r>
      <w:r w:rsidRPr="00A927B0">
        <w:rPr>
          <w:szCs w:val="20"/>
          <w:u w:val="single"/>
        </w:rPr>
        <w:t>menziesii</w:t>
      </w:r>
      <w:r w:rsidRPr="00A927B0">
        <w:rPr>
          <w:szCs w:val="20"/>
        </w:rPr>
        <w:t>),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Black Oak (</w:t>
      </w:r>
      <w:r w:rsidRPr="00A927B0">
        <w:rPr>
          <w:szCs w:val="20"/>
          <w:u w:val="single"/>
        </w:rPr>
        <w:t>Q</w:t>
      </w:r>
      <w:r w:rsidRPr="00A927B0">
        <w:rPr>
          <w:szCs w:val="20"/>
        </w:rPr>
        <w:t xml:space="preserve">. </w:t>
      </w:r>
      <w:r w:rsidRPr="00A927B0">
        <w:rPr>
          <w:szCs w:val="20"/>
          <w:u w:val="single"/>
        </w:rPr>
        <w:t>kelloggii</w:t>
      </w:r>
      <w:r w:rsidRPr="00A927B0">
        <w:rPr>
          <w:szCs w:val="20"/>
        </w:rPr>
        <w:t xml:space="preserve">), and low to mid elevation chaparral shrubs such as Wedgeleaf Ceanothus and Snowbrush </w:t>
      </w:r>
      <w:r w:rsidRPr="00A927B0">
        <w:rPr>
          <w:szCs w:val="20"/>
          <w:u w:val="single"/>
        </w:rPr>
        <w:t>(C</w:t>
      </w:r>
      <w:r w:rsidRPr="00A927B0">
        <w:rPr>
          <w:szCs w:val="20"/>
        </w:rPr>
        <w:t xml:space="preserve">. </w:t>
      </w:r>
      <w:r w:rsidRPr="00A927B0">
        <w:rPr>
          <w:szCs w:val="20"/>
          <w:u w:val="single"/>
        </w:rPr>
        <w:t>cuneatus</w:t>
      </w:r>
      <w:r w:rsidRPr="00A927B0">
        <w:rPr>
          <w:szCs w:val="20"/>
        </w:rPr>
        <w:t xml:space="preserve">, </w:t>
      </w:r>
      <w:r w:rsidRPr="00A927B0">
        <w:rPr>
          <w:szCs w:val="20"/>
          <w:u w:val="single"/>
        </w:rPr>
        <w:t>C</w:t>
      </w:r>
      <w:r w:rsidRPr="00A927B0">
        <w:rPr>
          <w:szCs w:val="20"/>
        </w:rPr>
        <w:t xml:space="preserve">. </w:t>
      </w:r>
      <w:r w:rsidRPr="00A927B0">
        <w:rPr>
          <w:szCs w:val="20"/>
          <w:u w:val="single"/>
        </w:rPr>
        <w:t>velutinus</w:t>
      </w:r>
      <w:r w:rsidRPr="00A927B0">
        <w:rPr>
          <w:szCs w:val="20"/>
        </w:rPr>
        <w:t>) and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w:t>
      </w:r>
    </w:p>
    <w:p w14:paraId="225FEEC5" w14:textId="77777777" w:rsidR="0050350B" w:rsidRPr="00A927B0" w:rsidRDefault="0050350B" w:rsidP="0050350B">
      <w:pPr>
        <w:pStyle w:val="Heading6"/>
      </w:pPr>
      <w:r w:rsidRPr="00A927B0">
        <w:t>PP</w:t>
      </w:r>
      <w:r w:rsidRPr="00A927B0">
        <w:tab/>
        <w:t>P</w:t>
      </w:r>
      <w:r>
        <w:t>onderosa</w:t>
      </w:r>
      <w:r w:rsidRPr="00A927B0">
        <w:t xml:space="preserve"> P</w:t>
      </w:r>
      <w:r>
        <w:t>ine</w:t>
      </w:r>
      <w:r w:rsidRPr="00A927B0">
        <w:t xml:space="preserve"> S</w:t>
      </w:r>
      <w:r>
        <w:t>eries</w:t>
      </w:r>
    </w:p>
    <w:p w14:paraId="5557CDC3" w14:textId="77777777" w:rsidR="0050350B" w:rsidRPr="00A927B0" w:rsidRDefault="0050350B" w:rsidP="0050350B">
      <w:pPr>
        <w:rPr>
          <w:szCs w:val="20"/>
        </w:rPr>
      </w:pPr>
      <w:r w:rsidRPr="00A927B0">
        <w:rPr>
          <w:szCs w:val="20"/>
        </w:rPr>
        <w:t>Pure to nearly pure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stands occur in a narrow elevational band below the Mixed Conifer - Ponderosa Pine Series and above the chaparral areas.  Elevations are usually within about 1500 - 5200 ft (458 - 1586 m) in the Southern Cascades Section.  Hardwoods such as Black Oak (</w:t>
      </w:r>
      <w:r w:rsidRPr="00A927B0">
        <w:rPr>
          <w:szCs w:val="20"/>
          <w:u w:val="single"/>
        </w:rPr>
        <w:t>Quercus</w:t>
      </w:r>
      <w:r w:rsidRPr="00A927B0">
        <w:rPr>
          <w:szCs w:val="20"/>
        </w:rPr>
        <w:t xml:space="preserve"> </w:t>
      </w:r>
      <w:r w:rsidRPr="00A927B0">
        <w:rPr>
          <w:szCs w:val="20"/>
          <w:u w:val="single"/>
        </w:rPr>
        <w:t>kelloggii</w:t>
      </w:r>
      <w:r w:rsidRPr="00A927B0">
        <w:rPr>
          <w:szCs w:val="20"/>
        </w:rPr>
        <w:t>), Blue Oak (</w:t>
      </w:r>
      <w:r w:rsidRPr="00A927B0">
        <w:rPr>
          <w:szCs w:val="20"/>
          <w:u w:val="single"/>
        </w:rPr>
        <w:t>Q</w:t>
      </w:r>
      <w:r w:rsidRPr="00A927B0">
        <w:rPr>
          <w:szCs w:val="20"/>
        </w:rPr>
        <w:t xml:space="preserve">. </w:t>
      </w:r>
      <w:r w:rsidRPr="00A927B0">
        <w:rPr>
          <w:szCs w:val="20"/>
          <w:u w:val="single"/>
        </w:rPr>
        <w:t>douglasii</w:t>
      </w:r>
      <w:r w:rsidRPr="00A927B0">
        <w:rPr>
          <w:szCs w:val="20"/>
        </w:rPr>
        <w:t xml:space="preserve">), </w:t>
      </w:r>
      <w:proofErr w:type="gramStart"/>
      <w:r w:rsidRPr="00A927B0">
        <w:rPr>
          <w:szCs w:val="20"/>
        </w:rPr>
        <w:t>Canyon</w:t>
      </w:r>
      <w:proofErr w:type="gramEnd"/>
      <w:r w:rsidRPr="00A927B0">
        <w:rPr>
          <w:szCs w:val="20"/>
        </w:rPr>
        <w:t xml:space="preserve"> Live Oak (</w:t>
      </w:r>
      <w:r w:rsidRPr="00A927B0">
        <w:rPr>
          <w:szCs w:val="20"/>
          <w:u w:val="single"/>
        </w:rPr>
        <w:t>Q</w:t>
      </w:r>
      <w:r w:rsidRPr="00A927B0">
        <w:rPr>
          <w:szCs w:val="20"/>
        </w:rPr>
        <w:t xml:space="preserve">. </w:t>
      </w:r>
      <w:r w:rsidRPr="00A927B0">
        <w:rPr>
          <w:szCs w:val="20"/>
          <w:u w:val="single"/>
        </w:rPr>
        <w:t>chrysolepis</w:t>
      </w:r>
      <w:r w:rsidRPr="00A927B0">
        <w:rPr>
          <w:szCs w:val="20"/>
        </w:rPr>
        <w:t>) and less commonly, White Oak (</w:t>
      </w:r>
      <w:r w:rsidRPr="00A927B0">
        <w:rPr>
          <w:szCs w:val="20"/>
          <w:u w:val="single"/>
        </w:rPr>
        <w:t>Q</w:t>
      </w:r>
      <w:r w:rsidRPr="00A927B0">
        <w:rPr>
          <w:szCs w:val="20"/>
        </w:rPr>
        <w:t xml:space="preserve">. </w:t>
      </w:r>
      <w:r w:rsidRPr="00A927B0">
        <w:rPr>
          <w:szCs w:val="20"/>
          <w:u w:val="single"/>
        </w:rPr>
        <w:t>garrayana</w:t>
      </w:r>
      <w:r w:rsidRPr="00A927B0">
        <w:rPr>
          <w:szCs w:val="20"/>
        </w:rPr>
        <w:t>) are common associates in this area.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may also be present in minor amounts in this Series, with White Fir (</w:t>
      </w:r>
      <w:r w:rsidRPr="00A927B0">
        <w:rPr>
          <w:szCs w:val="20"/>
          <w:u w:val="single"/>
        </w:rPr>
        <w:t>Abies</w:t>
      </w:r>
      <w:r w:rsidRPr="00A927B0">
        <w:rPr>
          <w:szCs w:val="20"/>
        </w:rPr>
        <w:t xml:space="preserve"> </w:t>
      </w:r>
      <w:r w:rsidRPr="00A927B0">
        <w:rPr>
          <w:szCs w:val="20"/>
          <w:u w:val="single"/>
        </w:rPr>
        <w:t>concolor</w:t>
      </w:r>
      <w:r w:rsidRPr="00A927B0">
        <w:rPr>
          <w:szCs w:val="20"/>
        </w:rPr>
        <w:t>) occurring less commonly.  The pine may become the dominant conifer on well drained, often droughty, non-serpentinized soils such as coarse-textured alluvial sites and southwest-facing or steep slopes.  However, its occurrence in pure stands is limited in the North Interior Ecological Zone but it is prominent in the Shingletown - Paradise Subsection of the Southern Cascades Section.</w:t>
      </w:r>
    </w:p>
    <w:p w14:paraId="00E2B2B0" w14:textId="77777777" w:rsidR="0050350B" w:rsidRPr="00A927B0" w:rsidRDefault="0050350B" w:rsidP="0050350B">
      <w:pPr>
        <w:pStyle w:val="Heading6"/>
      </w:pPr>
      <w:r w:rsidRPr="00A927B0">
        <w:t>WB</w:t>
      </w:r>
      <w:r w:rsidRPr="00A927B0">
        <w:tab/>
        <w:t>W</w:t>
      </w:r>
      <w:r>
        <w:t>hitebark</w:t>
      </w:r>
      <w:r w:rsidRPr="00A927B0">
        <w:t xml:space="preserve"> P</w:t>
      </w:r>
      <w:r>
        <w:t>ine</w:t>
      </w:r>
      <w:r w:rsidRPr="00A927B0">
        <w:t xml:space="preserve"> S</w:t>
      </w:r>
      <w:r>
        <w:t>eries</w:t>
      </w:r>
    </w:p>
    <w:p w14:paraId="13EDB1F4" w14:textId="77777777" w:rsidR="0050350B" w:rsidRPr="00A927B0" w:rsidRDefault="0050350B" w:rsidP="0050350B">
      <w:pPr>
        <w:rPr>
          <w:szCs w:val="20"/>
        </w:rPr>
      </w:pPr>
      <w:r w:rsidRPr="00A927B0">
        <w:rPr>
          <w:szCs w:val="20"/>
        </w:rPr>
        <w:t>In the North Interior Ecological Zone, Whitebark Pine (</w:t>
      </w:r>
      <w:r w:rsidRPr="00A927B0">
        <w:rPr>
          <w:szCs w:val="20"/>
          <w:u w:val="single"/>
        </w:rPr>
        <w:t>Pinus</w:t>
      </w:r>
      <w:r w:rsidRPr="00A927B0">
        <w:rPr>
          <w:szCs w:val="20"/>
        </w:rPr>
        <w:t xml:space="preserve"> </w:t>
      </w:r>
      <w:r w:rsidRPr="00A927B0">
        <w:rPr>
          <w:szCs w:val="20"/>
          <w:u w:val="single"/>
        </w:rPr>
        <w:t>albicaulis</w:t>
      </w:r>
      <w:r w:rsidRPr="00A927B0">
        <w:rPr>
          <w:szCs w:val="20"/>
        </w:rPr>
        <w:t xml:space="preserve">) becomes the primary frostline (upper timberline) conifer of certain exposed, often northerly ridges near 7800 - 10000 ft (2380 - 3050 m).  These areas occur, for example, in Goosenest Mtn., China Mtns., the Eddies, and southern Warner Mountains, Ball Mountain area and on Mt. Shasta.  Sites are usually very open and rocky with little Vegetation Composition.  Tthe understory is </w:t>
      </w:r>
      <w:r w:rsidRPr="00A927B0">
        <w:rPr>
          <w:szCs w:val="20"/>
        </w:rPr>
        <w:lastRenderedPageBreak/>
        <w:t>generally sparse except for a few perennial grasses and forbs, although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grows in some adjacent rock outcrop sites.  Red Fir (</w:t>
      </w:r>
      <w:r w:rsidRPr="00A927B0">
        <w:rPr>
          <w:szCs w:val="20"/>
          <w:u w:val="single"/>
        </w:rPr>
        <w:t>Abies</w:t>
      </w:r>
      <w:r w:rsidRPr="00A927B0">
        <w:rPr>
          <w:szCs w:val="20"/>
        </w:rPr>
        <w:t xml:space="preserve"> </w:t>
      </w:r>
      <w:r w:rsidRPr="00A927B0">
        <w:rPr>
          <w:szCs w:val="20"/>
          <w:u w:val="single"/>
        </w:rPr>
        <w:t>magnifica</w:t>
      </w:r>
      <w:r w:rsidRPr="00A927B0">
        <w:rPr>
          <w:szCs w:val="20"/>
        </w:rPr>
        <w:t>) and Jeffrey Pine (</w:t>
      </w:r>
      <w:r w:rsidRPr="00A927B0">
        <w:rPr>
          <w:szCs w:val="20"/>
          <w:u w:val="single"/>
        </w:rPr>
        <w:t>Pinus</w:t>
      </w:r>
      <w:r w:rsidRPr="00A927B0">
        <w:rPr>
          <w:szCs w:val="20"/>
        </w:rPr>
        <w:t xml:space="preserve"> </w:t>
      </w:r>
      <w:r w:rsidRPr="00A927B0">
        <w:rPr>
          <w:szCs w:val="20"/>
          <w:u w:val="single"/>
        </w:rPr>
        <w:t>jeffreyi</w:t>
      </w:r>
      <w:r w:rsidRPr="00A927B0">
        <w:rPr>
          <w:szCs w:val="20"/>
        </w:rPr>
        <w:t>) may occasionally be found at the lower elevations of this type.  The Whitebark Pine Series grades into the Subalpine Conifer type where greater species diversity exists to include such species as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w:t>
      </w:r>
    </w:p>
    <w:p w14:paraId="7C564954" w14:textId="77777777" w:rsidR="0050350B" w:rsidRPr="00A927B0" w:rsidRDefault="0050350B" w:rsidP="0050350B">
      <w:pPr>
        <w:pStyle w:val="Heading6"/>
      </w:pPr>
      <w:r w:rsidRPr="00A927B0">
        <w:t>MO</w:t>
      </w:r>
      <w:r w:rsidRPr="00A927B0">
        <w:tab/>
        <w:t>B</w:t>
      </w:r>
      <w:r>
        <w:t>aker</w:t>
      </w:r>
      <w:r w:rsidRPr="00A927B0">
        <w:t xml:space="preserve"> (M</w:t>
      </w:r>
      <w:r>
        <w:t>odoc</w:t>
      </w:r>
      <w:r w:rsidRPr="00A927B0">
        <w:t>) C</w:t>
      </w:r>
      <w:r>
        <w:t>ypress</w:t>
      </w:r>
      <w:r w:rsidRPr="00A927B0">
        <w:t xml:space="preserve"> S</w:t>
      </w:r>
      <w:r>
        <w:t>eries</w:t>
      </w:r>
    </w:p>
    <w:p w14:paraId="15480BCC" w14:textId="77777777" w:rsidR="0050350B" w:rsidRPr="00A927B0" w:rsidRDefault="0050350B" w:rsidP="0050350B">
      <w:pPr>
        <w:rPr>
          <w:szCs w:val="20"/>
        </w:rPr>
      </w:pPr>
      <w:r w:rsidRPr="00A927B0">
        <w:rPr>
          <w:szCs w:val="20"/>
        </w:rPr>
        <w:t>The major site of this Series is in the southwest corner of Modoc County.  It is occupied by Baker Cypress (</w:t>
      </w:r>
      <w:r w:rsidRPr="00A927B0">
        <w:rPr>
          <w:szCs w:val="20"/>
          <w:u w:val="single"/>
        </w:rPr>
        <w:t>Cupressus</w:t>
      </w:r>
      <w:r w:rsidRPr="00A927B0">
        <w:rPr>
          <w:szCs w:val="20"/>
        </w:rPr>
        <w:t xml:space="preserve"> </w:t>
      </w:r>
      <w:r w:rsidRPr="00A927B0">
        <w:rPr>
          <w:szCs w:val="20"/>
          <w:u w:val="single"/>
        </w:rPr>
        <w:t>bakeri</w:t>
      </w:r>
      <w:r w:rsidRPr="00A927B0">
        <w:rPr>
          <w:szCs w:val="20"/>
        </w:rPr>
        <w:t>), occurring on brush fi</w:t>
      </w:r>
      <w:r>
        <w:rPr>
          <w:szCs w:val="20"/>
        </w:rPr>
        <w:t>elds from 3500 - 4000 ft (1068</w:t>
      </w:r>
      <w:r w:rsidRPr="00A927B0">
        <w:rPr>
          <w:szCs w:val="20"/>
        </w:rPr>
        <w:t xml:space="preserve"> </w:t>
      </w:r>
      <w:r>
        <w:rPr>
          <w:szCs w:val="20"/>
        </w:rPr>
        <w:t>–</w:t>
      </w:r>
      <w:r w:rsidRPr="00A927B0">
        <w:rPr>
          <w:szCs w:val="20"/>
        </w:rPr>
        <w:t xml:space="preserve"> 1220</w:t>
      </w:r>
      <w:r>
        <w:rPr>
          <w:szCs w:val="20"/>
        </w:rPr>
        <w:t xml:space="preserve"> </w:t>
      </w:r>
      <w:r w:rsidRPr="00A927B0">
        <w:rPr>
          <w:szCs w:val="20"/>
        </w:rPr>
        <w:t>m) on recent lava flows and on basalt.  It is a common geographical associate of the Mixed Conifer - Pine Series.  Associated species may include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Basin or Big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w:t>
      </w:r>
    </w:p>
    <w:p w14:paraId="04BCD2A5" w14:textId="77777777" w:rsidR="0050350B" w:rsidRPr="00A927B0" w:rsidRDefault="0050350B" w:rsidP="0050350B">
      <w:pPr>
        <w:pStyle w:val="Heading6"/>
      </w:pPr>
      <w:r w:rsidRPr="00A927B0">
        <w:t>WJ</w:t>
      </w:r>
      <w:r w:rsidRPr="00A927B0">
        <w:tab/>
        <w:t>W</w:t>
      </w:r>
      <w:r>
        <w:t>estern</w:t>
      </w:r>
      <w:r w:rsidRPr="00A927B0">
        <w:t xml:space="preserve"> J</w:t>
      </w:r>
      <w:r>
        <w:t>uniper</w:t>
      </w:r>
      <w:r w:rsidRPr="00A927B0">
        <w:t xml:space="preserve"> S</w:t>
      </w:r>
      <w:r>
        <w:t>eries</w:t>
      </w:r>
    </w:p>
    <w:p w14:paraId="5AE9BE29" w14:textId="77777777" w:rsidR="0050350B" w:rsidRPr="00A927B0" w:rsidRDefault="0050350B" w:rsidP="0050350B">
      <w:pPr>
        <w:rPr>
          <w:szCs w:val="20"/>
        </w:rPr>
      </w:pPr>
      <w:r w:rsidRPr="00A927B0">
        <w:rPr>
          <w:szCs w:val="20"/>
        </w:rPr>
        <w:t>Conifer areas in which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xml:space="preserve"> var. </w:t>
      </w:r>
      <w:r w:rsidRPr="00A927B0">
        <w:rPr>
          <w:szCs w:val="20"/>
          <w:u w:val="single"/>
        </w:rPr>
        <w:t>occidentalis</w:t>
      </w:r>
      <w:r w:rsidRPr="00A927B0">
        <w:rPr>
          <w:szCs w:val="20"/>
        </w:rPr>
        <w:t>) is dominant occur as inland or semi-desert environments of moderate elevations (below about 5600 ft or 1708 m).  It is very common in the Modoc Plateau Section.  Annual average precipitation in these eastern regions i</w:t>
      </w:r>
      <w:r>
        <w:rPr>
          <w:szCs w:val="20"/>
        </w:rPr>
        <w:t>s usually less than 15" (38 cm)</w:t>
      </w:r>
      <w:r w:rsidRPr="00A927B0">
        <w:rPr>
          <w:szCs w:val="20"/>
        </w:rPr>
        <w:t>/year.  The species is typically found in pure stands on southern and southwestern exposures and on steep slopes having shallow soil profile development.  It intergrades with the Eastern Pine Series and semi-desert shrub types such as the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Series. Other common associates include the conifer Ponderosa Pine (</w:t>
      </w:r>
      <w:r w:rsidRPr="00A927B0">
        <w:rPr>
          <w:szCs w:val="20"/>
          <w:u w:val="single"/>
        </w:rPr>
        <w:t>P</w:t>
      </w:r>
      <w:r w:rsidRPr="00A927B0">
        <w:rPr>
          <w:szCs w:val="20"/>
        </w:rPr>
        <w:t xml:space="preserve">. </w:t>
      </w:r>
      <w:r w:rsidRPr="00A927B0">
        <w:rPr>
          <w:szCs w:val="20"/>
          <w:u w:val="single"/>
        </w:rPr>
        <w:t>ponderosa</w:t>
      </w:r>
      <w:r w:rsidRPr="00A927B0">
        <w:rPr>
          <w:szCs w:val="20"/>
        </w:rPr>
        <w:t>) and shrubs such as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Basin and Low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xml:space="preserve">, </w:t>
      </w:r>
      <w:r w:rsidRPr="00A927B0">
        <w:rPr>
          <w:szCs w:val="20"/>
          <w:u w:val="single"/>
        </w:rPr>
        <w:t>A</w:t>
      </w:r>
      <w:r w:rsidRPr="00A927B0">
        <w:rPr>
          <w:szCs w:val="20"/>
        </w:rPr>
        <w:t xml:space="preserve">. </w:t>
      </w:r>
      <w:r w:rsidRPr="00A927B0">
        <w:rPr>
          <w:szCs w:val="20"/>
          <w:u w:val="single"/>
        </w:rPr>
        <w:t>arbuscula</w:t>
      </w:r>
      <w:r w:rsidRPr="00A927B0">
        <w:rPr>
          <w:szCs w:val="20"/>
        </w:rPr>
        <w:t>), Rabbitbrush (</w:t>
      </w:r>
      <w:r w:rsidRPr="00A927B0">
        <w:rPr>
          <w:szCs w:val="20"/>
          <w:u w:val="single"/>
        </w:rPr>
        <w:t>Chrysothamnus</w:t>
      </w:r>
      <w:r w:rsidRPr="00A927B0">
        <w:rPr>
          <w:szCs w:val="20"/>
        </w:rPr>
        <w:t xml:space="preserve"> spp.) and Mahala Mat (</w:t>
      </w:r>
      <w:r w:rsidRPr="00A927B0">
        <w:rPr>
          <w:szCs w:val="20"/>
          <w:u w:val="single"/>
        </w:rPr>
        <w:t>Ceanothus</w:t>
      </w:r>
      <w:r w:rsidRPr="00A927B0">
        <w:rPr>
          <w:szCs w:val="20"/>
        </w:rPr>
        <w:t xml:space="preserve"> </w:t>
      </w:r>
      <w:r w:rsidRPr="00A927B0">
        <w:rPr>
          <w:szCs w:val="20"/>
          <w:u w:val="single"/>
        </w:rPr>
        <w:t>prostratus</w:t>
      </w:r>
      <w:r w:rsidRPr="00A927B0">
        <w:rPr>
          <w:szCs w:val="20"/>
        </w:rPr>
        <w:t>).  Areas with less past disturbance patterns may contain</w:t>
      </w:r>
      <w:r>
        <w:rPr>
          <w:szCs w:val="20"/>
        </w:rPr>
        <w:t xml:space="preserve"> native grasses such as Thurber’</w:t>
      </w:r>
      <w:r w:rsidRPr="00A927B0">
        <w:rPr>
          <w:szCs w:val="20"/>
        </w:rPr>
        <w:t>s Needlegrass (</w:t>
      </w:r>
      <w:r w:rsidRPr="00A927B0">
        <w:rPr>
          <w:szCs w:val="20"/>
          <w:u w:val="single"/>
        </w:rPr>
        <w:t>Stipa</w:t>
      </w:r>
      <w:r w:rsidRPr="00A927B0">
        <w:rPr>
          <w:szCs w:val="20"/>
        </w:rPr>
        <w:t xml:space="preserve"> </w:t>
      </w:r>
      <w:r w:rsidRPr="00A927B0">
        <w:rPr>
          <w:szCs w:val="20"/>
          <w:u w:val="single"/>
        </w:rPr>
        <w:t>thurberiana</w:t>
      </w:r>
      <w:r w:rsidRPr="00A927B0">
        <w:rPr>
          <w:szCs w:val="20"/>
        </w:rPr>
        <w:t>), Western Needlegrass (</w:t>
      </w:r>
      <w:r w:rsidRPr="00A927B0">
        <w:rPr>
          <w:szCs w:val="20"/>
          <w:u w:val="single"/>
        </w:rPr>
        <w:t>Stipa</w:t>
      </w:r>
      <w:r w:rsidRPr="00A927B0">
        <w:rPr>
          <w:szCs w:val="20"/>
        </w:rPr>
        <w:t xml:space="preserve"> </w:t>
      </w:r>
      <w:r w:rsidRPr="00A927B0">
        <w:rPr>
          <w:szCs w:val="20"/>
          <w:u w:val="single"/>
        </w:rPr>
        <w:t>occidentalis</w:t>
      </w:r>
      <w:r w:rsidRPr="00A927B0">
        <w:rPr>
          <w:szCs w:val="20"/>
        </w:rPr>
        <w:t>), and Bluebunch Wheatgrass (</w:t>
      </w:r>
      <w:r w:rsidRPr="00A927B0">
        <w:rPr>
          <w:szCs w:val="20"/>
          <w:u w:val="single"/>
        </w:rPr>
        <w:t>Agropyron</w:t>
      </w:r>
      <w:r w:rsidRPr="00A927B0">
        <w:rPr>
          <w:szCs w:val="20"/>
        </w:rPr>
        <w:t xml:space="preserve"> </w:t>
      </w:r>
      <w:r w:rsidRPr="00A927B0">
        <w:rPr>
          <w:szCs w:val="20"/>
          <w:u w:val="single"/>
        </w:rPr>
        <w:t>spicatum</w:t>
      </w:r>
      <w:r w:rsidRPr="00A927B0">
        <w:rPr>
          <w:szCs w:val="20"/>
        </w:rPr>
        <w:t>).</w:t>
      </w:r>
    </w:p>
    <w:p w14:paraId="7855C90B" w14:textId="77777777" w:rsidR="0050350B" w:rsidRPr="00A927B0" w:rsidRDefault="0050350B" w:rsidP="0050350B">
      <w:pPr>
        <w:pStyle w:val="Heading6"/>
      </w:pPr>
      <w:r w:rsidRPr="00A927B0">
        <w:t>DF</w:t>
      </w:r>
      <w:r w:rsidRPr="00A927B0">
        <w:tab/>
        <w:t>P</w:t>
      </w:r>
      <w:r>
        <w:t>acific</w:t>
      </w:r>
      <w:r w:rsidRPr="00A927B0">
        <w:t xml:space="preserve"> D</w:t>
      </w:r>
      <w:r>
        <w:t>ouglas-</w:t>
      </w:r>
      <w:r w:rsidRPr="00A927B0">
        <w:t>F</w:t>
      </w:r>
      <w:r>
        <w:t>ir</w:t>
      </w:r>
      <w:r w:rsidRPr="00A927B0">
        <w:t xml:space="preserve"> S</w:t>
      </w:r>
      <w:r>
        <w:t>eries</w:t>
      </w:r>
    </w:p>
    <w:p w14:paraId="0E0E9AF1" w14:textId="77777777" w:rsidR="0050350B" w:rsidRPr="00A927B0" w:rsidRDefault="0050350B" w:rsidP="0050350B">
      <w:pPr>
        <w:rPr>
          <w:szCs w:val="20"/>
        </w:rPr>
      </w:pPr>
      <w:r w:rsidRPr="00A927B0">
        <w:rPr>
          <w:szCs w:val="20"/>
        </w:rPr>
        <w:t>Pacific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occurring in pure stands is very limited in the North Interior Ecological Zone.  Douglas-Fir sites are more often mixed with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or less commonly with White Fir (</w:t>
      </w:r>
      <w:r w:rsidRPr="00A927B0">
        <w:rPr>
          <w:szCs w:val="20"/>
          <w:u w:val="single"/>
        </w:rPr>
        <w:t>Abies</w:t>
      </w:r>
      <w:r w:rsidRPr="00A927B0">
        <w:rPr>
          <w:szCs w:val="20"/>
        </w:rPr>
        <w:t xml:space="preserve"> </w:t>
      </w:r>
      <w:r w:rsidRPr="00A927B0">
        <w:rPr>
          <w:szCs w:val="20"/>
          <w:u w:val="single"/>
        </w:rPr>
        <w:t>concolor</w:t>
      </w:r>
      <w:r w:rsidRPr="00A927B0">
        <w:rPr>
          <w:szCs w:val="20"/>
        </w:rPr>
        <w:t>) in this region.  This Series tends to occur on mesic soils, primarily on north-facing slopes in the southwestern part of the project area, and adjacent to drainages.  The elevational band is below the Mixed Conifer - Fir Series and coincides with the Ponderosa Pine Series, in the range approximately 1500 - 4800 ft (458 - 1464 m).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becomes a dominant understory species on steep slopes.</w:t>
      </w:r>
    </w:p>
    <w:p w14:paraId="741ADCA4" w14:textId="77777777" w:rsidR="0050350B" w:rsidRPr="00A927B0" w:rsidRDefault="0050350B" w:rsidP="0050350B">
      <w:pPr>
        <w:pStyle w:val="Heading6"/>
      </w:pPr>
      <w:r w:rsidRPr="00A927B0">
        <w:t>SA</w:t>
      </w:r>
      <w:r w:rsidRPr="00A927B0">
        <w:tab/>
        <w:t>S</w:t>
      </w:r>
      <w:r>
        <w:t>ubalpine</w:t>
      </w:r>
      <w:r w:rsidRPr="00A927B0">
        <w:t xml:space="preserve"> C</w:t>
      </w:r>
      <w:r>
        <w:t>onifer</w:t>
      </w:r>
      <w:r w:rsidRPr="00A927B0">
        <w:t xml:space="preserve"> S</w:t>
      </w:r>
      <w:r>
        <w:t>eries</w:t>
      </w:r>
    </w:p>
    <w:p w14:paraId="458F6F99" w14:textId="77777777" w:rsidR="0050350B" w:rsidRPr="00A927B0" w:rsidRDefault="0050350B" w:rsidP="0050350B">
      <w:pPr>
        <w:rPr>
          <w:szCs w:val="20"/>
        </w:rPr>
      </w:pPr>
      <w:r w:rsidRPr="00A927B0">
        <w:rPr>
          <w:szCs w:val="20"/>
        </w:rPr>
        <w:t>Small areas of the North Interior Ecological Province have a mixture of conifers at the higher elevations, commonly above 6500 ft (1982 m) or just below timberline in the Mt. Shasta area.  No single species is dominant.  This Series has been identified mainly in the High Cascades Subsection of the Southern Cascades Section.  Combinations of Red Fir (</w:t>
      </w:r>
      <w:r w:rsidRPr="00A927B0">
        <w:rPr>
          <w:szCs w:val="20"/>
          <w:u w:val="single"/>
        </w:rPr>
        <w:t>Abies</w:t>
      </w:r>
      <w:r w:rsidRPr="00A927B0">
        <w:rPr>
          <w:szCs w:val="20"/>
        </w:rPr>
        <w:t xml:space="preserve"> </w:t>
      </w:r>
      <w:r w:rsidRPr="00A927B0">
        <w:rPr>
          <w:szCs w:val="20"/>
          <w:u w:val="single"/>
        </w:rPr>
        <w:t>magnifica</w:t>
      </w:r>
      <w:r w:rsidRPr="00A927B0">
        <w:rPr>
          <w:szCs w:val="20"/>
        </w:rPr>
        <w:t xml:space="preserve"> var. </w:t>
      </w:r>
      <w:r w:rsidRPr="00A927B0">
        <w:rPr>
          <w:szCs w:val="20"/>
          <w:u w:val="single"/>
        </w:rPr>
        <w:t>magnifica</w:t>
      </w:r>
      <w:r w:rsidRPr="00A927B0">
        <w:rPr>
          <w:szCs w:val="20"/>
        </w:rPr>
        <w:t xml:space="preserve"> and var. </w:t>
      </w:r>
      <w:r w:rsidRPr="00A927B0">
        <w:rPr>
          <w:szCs w:val="20"/>
          <w:u w:val="single"/>
        </w:rPr>
        <w:t>shastensis</w:t>
      </w:r>
      <w:r w:rsidRPr="00A927B0">
        <w:rPr>
          <w:szCs w:val="20"/>
        </w:rPr>
        <w:t>),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Whitebark Pine (</w:t>
      </w:r>
      <w:r w:rsidRPr="00A927B0">
        <w:rPr>
          <w:szCs w:val="20"/>
          <w:u w:val="single"/>
        </w:rPr>
        <w:t>Pinus</w:t>
      </w:r>
      <w:r w:rsidRPr="00A927B0">
        <w:rPr>
          <w:szCs w:val="20"/>
        </w:rPr>
        <w:t xml:space="preserve"> </w:t>
      </w:r>
      <w:r w:rsidRPr="00A927B0">
        <w:rPr>
          <w:szCs w:val="20"/>
          <w:u w:val="single"/>
        </w:rPr>
        <w:t>albicaulis</w:t>
      </w:r>
      <w:r w:rsidRPr="00A927B0">
        <w:rPr>
          <w:szCs w:val="20"/>
        </w:rPr>
        <w:t>) may be present in this area.  Shrubs such as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Curlleaf Mtn.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may occur on drier sites of this Series.</w:t>
      </w:r>
    </w:p>
    <w:p w14:paraId="4405E56A" w14:textId="77777777" w:rsidR="002957C4" w:rsidRDefault="002957C4" w:rsidP="002957C4">
      <w:pPr>
        <w:spacing w:before="0" w:after="0"/>
      </w:pPr>
      <w:r>
        <w:br w:type="page"/>
      </w:r>
    </w:p>
    <w:p w14:paraId="17A81065" w14:textId="77777777" w:rsidR="0050350B" w:rsidRPr="00A927B0" w:rsidRDefault="0050350B" w:rsidP="0050350B">
      <w:pPr>
        <w:pStyle w:val="Heading6"/>
      </w:pPr>
      <w:r w:rsidRPr="00A927B0">
        <w:lastRenderedPageBreak/>
        <w:t>MN</w:t>
      </w:r>
      <w:r w:rsidRPr="00A927B0">
        <w:tab/>
        <w:t>M</w:t>
      </w:r>
      <w:r>
        <w:t>c</w:t>
      </w:r>
      <w:r w:rsidRPr="00A927B0">
        <w:t>N</w:t>
      </w:r>
      <w:r>
        <w:t>ab</w:t>
      </w:r>
      <w:r w:rsidRPr="00A927B0">
        <w:t xml:space="preserve"> C</w:t>
      </w:r>
      <w:r>
        <w:t>ypress</w:t>
      </w:r>
      <w:r w:rsidRPr="00A927B0">
        <w:t xml:space="preserve"> S</w:t>
      </w:r>
      <w:r>
        <w:t>eries</w:t>
      </w:r>
    </w:p>
    <w:p w14:paraId="2589B89A" w14:textId="77777777" w:rsidR="0050350B" w:rsidRPr="00A927B0" w:rsidRDefault="0050350B" w:rsidP="0050350B">
      <w:pPr>
        <w:rPr>
          <w:szCs w:val="20"/>
        </w:rPr>
      </w:pPr>
      <w:r w:rsidRPr="00A927B0">
        <w:rPr>
          <w:szCs w:val="20"/>
        </w:rPr>
        <w:t>McNab Cypress (</w:t>
      </w:r>
      <w:r w:rsidRPr="00A927B0">
        <w:rPr>
          <w:szCs w:val="20"/>
          <w:u w:val="single"/>
        </w:rPr>
        <w:t>Cupressus</w:t>
      </w:r>
      <w:r w:rsidRPr="00A927B0">
        <w:rPr>
          <w:szCs w:val="20"/>
        </w:rPr>
        <w:t xml:space="preserve"> </w:t>
      </w:r>
      <w:r w:rsidRPr="00A927B0">
        <w:rPr>
          <w:szCs w:val="20"/>
          <w:u w:val="single"/>
        </w:rPr>
        <w:t>macnabiana</w:t>
      </w:r>
      <w:r w:rsidRPr="00A927B0">
        <w:rPr>
          <w:szCs w:val="20"/>
        </w:rPr>
        <w:t>) associates in small groves with Gray Pine (</w:t>
      </w:r>
      <w:r w:rsidRPr="00A927B0">
        <w:rPr>
          <w:szCs w:val="20"/>
          <w:u w:val="single"/>
        </w:rPr>
        <w:t>Pinus</w:t>
      </w:r>
      <w:r w:rsidRPr="00A927B0">
        <w:rPr>
          <w:szCs w:val="20"/>
        </w:rPr>
        <w:t xml:space="preserve"> </w:t>
      </w:r>
      <w:r w:rsidRPr="00A927B0">
        <w:rPr>
          <w:szCs w:val="20"/>
          <w:u w:val="single"/>
        </w:rPr>
        <w:t>sabiniana</w:t>
      </w:r>
      <w:r w:rsidRPr="00A927B0">
        <w:rPr>
          <w:szCs w:val="20"/>
        </w:rPr>
        <w:t>) and various Scrub Oak (</w:t>
      </w:r>
      <w:r w:rsidRPr="00A927B0">
        <w:rPr>
          <w:szCs w:val="20"/>
          <w:u w:val="single"/>
        </w:rPr>
        <w:t>Quercus</w:t>
      </w:r>
      <w:r w:rsidRPr="00A927B0">
        <w:rPr>
          <w:szCs w:val="20"/>
        </w:rPr>
        <w:t xml:space="preserve"> spp.) and chaparral species.  Its elevation range is 980 - 2790 ft (300 - 850 m).  This Cypress is occasionally found on low - elevation ridgetops in harsh, rocky areas, such as the Ishi Wilderness, or scattered among woodlands at lower elevations in relict stands north of its main areas of concentration.</w:t>
      </w:r>
    </w:p>
    <w:p w14:paraId="375484BD" w14:textId="77777777" w:rsidR="0050350B" w:rsidRPr="00A927B0" w:rsidRDefault="0050350B" w:rsidP="0050350B">
      <w:pPr>
        <w:pStyle w:val="Heading6"/>
      </w:pPr>
      <w:r w:rsidRPr="00A927B0">
        <w:t>PD</w:t>
      </w:r>
      <w:r w:rsidRPr="00A927B0">
        <w:tab/>
        <w:t>G</w:t>
      </w:r>
      <w:r>
        <w:t>ray</w:t>
      </w:r>
      <w:r w:rsidRPr="00A927B0">
        <w:t xml:space="preserve"> P</w:t>
      </w:r>
      <w:r>
        <w:t>ine</w:t>
      </w:r>
      <w:r w:rsidRPr="00A927B0">
        <w:t xml:space="preserve"> S</w:t>
      </w:r>
      <w:r>
        <w:t>eries</w:t>
      </w:r>
    </w:p>
    <w:p w14:paraId="40752452" w14:textId="77777777" w:rsidR="0050350B" w:rsidRPr="00A927B0" w:rsidRDefault="0050350B" w:rsidP="0050350B">
      <w:pPr>
        <w:rPr>
          <w:szCs w:val="20"/>
        </w:rPr>
      </w:pPr>
      <w:r w:rsidRPr="00A927B0">
        <w:rPr>
          <w:szCs w:val="20"/>
        </w:rPr>
        <w:t>This open conifer series is primarily found in the low-elevation foothills, front country and steep, drier canyons, generally below about 4000 ft (1220 m).  It has been identified in scattered areas of the Hat Creek Rim and Shingletown - Paradise Subsections and elsewhere in the Southern Cascades Section.  The sparsely leaved Gray Pine (</w:t>
      </w:r>
      <w:r w:rsidRPr="00A927B0">
        <w:rPr>
          <w:szCs w:val="20"/>
          <w:u w:val="single"/>
        </w:rPr>
        <w:t>Pinus</w:t>
      </w:r>
      <w:r w:rsidRPr="00A927B0">
        <w:rPr>
          <w:szCs w:val="20"/>
        </w:rPr>
        <w:t xml:space="preserve"> </w:t>
      </w:r>
      <w:r w:rsidRPr="00A927B0">
        <w:rPr>
          <w:szCs w:val="20"/>
          <w:u w:val="single"/>
        </w:rPr>
        <w:t>sabiniana</w:t>
      </w:r>
      <w:r w:rsidRPr="00A927B0">
        <w:rPr>
          <w:szCs w:val="20"/>
        </w:rPr>
        <w:t>) is usually the only conifer in this series, but the sites are typically diverse in structure.  A mixture of hardwoods such as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Oregon White Oak (</w:t>
      </w:r>
      <w:r w:rsidRPr="00A927B0">
        <w:rPr>
          <w:szCs w:val="20"/>
          <w:u w:val="single"/>
        </w:rPr>
        <w:t>Q</w:t>
      </w:r>
      <w:r w:rsidRPr="00A927B0">
        <w:rPr>
          <w:szCs w:val="20"/>
        </w:rPr>
        <w:t xml:space="preserve">. </w:t>
      </w:r>
      <w:r w:rsidRPr="00A927B0">
        <w:rPr>
          <w:szCs w:val="20"/>
          <w:u w:val="single"/>
        </w:rPr>
        <w:t>garryana</w:t>
      </w:r>
      <w:r w:rsidRPr="00A927B0">
        <w:rPr>
          <w:szCs w:val="20"/>
        </w:rPr>
        <w:t>),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and Blue Oak (</w:t>
      </w:r>
      <w:r w:rsidRPr="00A927B0">
        <w:rPr>
          <w:szCs w:val="20"/>
          <w:u w:val="single"/>
        </w:rPr>
        <w:t>Q</w:t>
      </w:r>
      <w:r w:rsidRPr="00A927B0">
        <w:rPr>
          <w:szCs w:val="20"/>
        </w:rPr>
        <w:t xml:space="preserve">. </w:t>
      </w:r>
      <w:r w:rsidRPr="00A927B0">
        <w:rPr>
          <w:szCs w:val="20"/>
          <w:u w:val="single"/>
        </w:rPr>
        <w:t>douglasii</w:t>
      </w:r>
      <w:r w:rsidRPr="00A927B0">
        <w:rPr>
          <w:szCs w:val="20"/>
        </w:rPr>
        <w:t>) and low-elevation chaparral shrubs such as Wedgeleaf Ceanothus (</w:t>
      </w:r>
      <w:r w:rsidRPr="00A927B0">
        <w:rPr>
          <w:szCs w:val="20"/>
          <w:u w:val="single"/>
        </w:rPr>
        <w:t>C</w:t>
      </w:r>
      <w:r w:rsidRPr="00A927B0">
        <w:rPr>
          <w:szCs w:val="20"/>
        </w:rPr>
        <w:t xml:space="preserve">. </w:t>
      </w:r>
      <w:r w:rsidRPr="00A927B0">
        <w:rPr>
          <w:szCs w:val="20"/>
          <w:u w:val="single"/>
        </w:rPr>
        <w:t>cuneatus</w:t>
      </w:r>
      <w:r w:rsidRPr="00A927B0">
        <w:rPr>
          <w:szCs w:val="20"/>
        </w:rPr>
        <w:t>) and Whiteleaf and Common Manzanitas (</w:t>
      </w:r>
      <w:r w:rsidRPr="00A927B0">
        <w:rPr>
          <w:szCs w:val="20"/>
          <w:u w:val="single"/>
        </w:rPr>
        <w:t>Arctostaphylos</w:t>
      </w:r>
      <w:r w:rsidRPr="00A927B0">
        <w:rPr>
          <w:szCs w:val="20"/>
        </w:rPr>
        <w:t xml:space="preserve"> </w:t>
      </w:r>
      <w:r w:rsidRPr="00A927B0">
        <w:rPr>
          <w:szCs w:val="20"/>
          <w:u w:val="single"/>
        </w:rPr>
        <w:t>viscida</w:t>
      </w:r>
      <w:r w:rsidRPr="00A927B0">
        <w:rPr>
          <w:szCs w:val="20"/>
        </w:rPr>
        <w:t xml:space="preserve">, </w:t>
      </w:r>
      <w:r w:rsidRPr="00A927B0">
        <w:rPr>
          <w:szCs w:val="20"/>
          <w:u w:val="single"/>
        </w:rPr>
        <w:t>A</w:t>
      </w:r>
      <w:r w:rsidRPr="00A927B0">
        <w:rPr>
          <w:szCs w:val="20"/>
        </w:rPr>
        <w:t xml:space="preserve">. </w:t>
      </w:r>
      <w:r w:rsidRPr="00A927B0">
        <w:rPr>
          <w:szCs w:val="20"/>
          <w:u w:val="single"/>
        </w:rPr>
        <w:t>manzanita</w:t>
      </w:r>
      <w:r w:rsidRPr="00A927B0">
        <w:rPr>
          <w:szCs w:val="20"/>
        </w:rPr>
        <w:t>) occur.</w:t>
      </w:r>
    </w:p>
    <w:p w14:paraId="2250A9CD" w14:textId="77777777" w:rsidR="0050350B" w:rsidRPr="00A927B0" w:rsidRDefault="0050350B" w:rsidP="0050350B">
      <w:pPr>
        <w:pStyle w:val="Heading5"/>
      </w:pPr>
      <w:bookmarkStart w:id="41" w:name="_Toc433187193"/>
      <w:r w:rsidRPr="00A927B0">
        <w:t>H</w:t>
      </w:r>
      <w:r>
        <w:t>ardwood</w:t>
      </w:r>
      <w:r w:rsidRPr="00A927B0">
        <w:t xml:space="preserve"> F</w:t>
      </w:r>
      <w:r>
        <w:t>orest</w:t>
      </w:r>
      <w:r w:rsidRPr="00A927B0">
        <w:t>/W</w:t>
      </w:r>
      <w:r>
        <w:t>oodland</w:t>
      </w:r>
      <w:bookmarkEnd w:id="41"/>
    </w:p>
    <w:p w14:paraId="0B8ED872" w14:textId="77777777" w:rsidR="0050350B" w:rsidRPr="00A927B0" w:rsidRDefault="0050350B" w:rsidP="0050350B">
      <w:pPr>
        <w:pStyle w:val="Heading6"/>
      </w:pPr>
      <w:r w:rsidRPr="00A927B0">
        <w:t>QC</w:t>
      </w:r>
      <w:r w:rsidRPr="00A927B0">
        <w:tab/>
        <w:t>C</w:t>
      </w:r>
      <w:r>
        <w:t>anyon</w:t>
      </w:r>
      <w:r w:rsidRPr="00A927B0">
        <w:t xml:space="preserve"> L</w:t>
      </w:r>
      <w:r>
        <w:t>ive</w:t>
      </w:r>
      <w:r w:rsidRPr="00A927B0">
        <w:t xml:space="preserve"> O</w:t>
      </w:r>
      <w:r>
        <w:t>ak</w:t>
      </w:r>
      <w:r w:rsidRPr="00A927B0">
        <w:t xml:space="preserve"> S</w:t>
      </w:r>
      <w:r>
        <w:t>eries</w:t>
      </w:r>
    </w:p>
    <w:p w14:paraId="02123F05" w14:textId="77777777" w:rsidR="0050350B" w:rsidRPr="00A927B0" w:rsidRDefault="0050350B" w:rsidP="0050350B">
      <w:pPr>
        <w:rPr>
          <w:szCs w:val="20"/>
        </w:rPr>
      </w:pPr>
      <w:r w:rsidRPr="00A927B0">
        <w:rPr>
          <w:szCs w:val="20"/>
        </w:rPr>
        <w:t>The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Series generally occurs on steep, colluvial, low elevation slopes and associates with the Blue Oak (</w:t>
      </w:r>
      <w:r w:rsidRPr="00A927B0">
        <w:rPr>
          <w:szCs w:val="20"/>
          <w:u w:val="single"/>
        </w:rPr>
        <w:t>Quercus</w:t>
      </w:r>
      <w:r w:rsidRPr="00A927B0">
        <w:rPr>
          <w:szCs w:val="20"/>
        </w:rPr>
        <w:t xml:space="preserve"> </w:t>
      </w:r>
      <w:r w:rsidRPr="00A927B0">
        <w:rPr>
          <w:szCs w:val="20"/>
          <w:u w:val="single"/>
        </w:rPr>
        <w:t>douglasii</w:t>
      </w:r>
      <w:r w:rsidRPr="00A927B0">
        <w:rPr>
          <w:szCs w:val="20"/>
        </w:rPr>
        <w: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chaparral Series.  The oak series occurs sparsely in the Southern Cascades Eco</w:t>
      </w:r>
      <w:r>
        <w:rPr>
          <w:szCs w:val="20"/>
        </w:rPr>
        <w:t>logical Province of this region; and</w:t>
      </w:r>
      <w:r w:rsidRPr="00A927B0">
        <w:rPr>
          <w:szCs w:val="20"/>
        </w:rPr>
        <w:t xml:space="preserve"> can</w:t>
      </w:r>
      <w:r>
        <w:rPr>
          <w:szCs w:val="20"/>
        </w:rPr>
        <w:t>not</w:t>
      </w:r>
      <w:r w:rsidRPr="00A927B0">
        <w:rPr>
          <w:szCs w:val="20"/>
        </w:rPr>
        <w:t xml:space="preserve"> be found east of Mount Lassen.  Steep, rocky south slopes of major river canyons often are clothed extensively by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 in the southern parts of this section, occasionally also with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individuals.</w:t>
      </w:r>
    </w:p>
    <w:p w14:paraId="094D7CA1" w14:textId="77777777" w:rsidR="0050350B" w:rsidRPr="00A927B0" w:rsidRDefault="0050350B" w:rsidP="0050350B">
      <w:pPr>
        <w:pStyle w:val="Heading6"/>
      </w:pPr>
      <w:r w:rsidRPr="00A927B0">
        <w:t>QK</w:t>
      </w:r>
      <w:r w:rsidRPr="00A927B0">
        <w:tab/>
        <w:t>B</w:t>
      </w:r>
      <w:r>
        <w:t>lack</w:t>
      </w:r>
      <w:r w:rsidRPr="00A927B0">
        <w:t xml:space="preserve"> O</w:t>
      </w:r>
      <w:r>
        <w:t>ak</w:t>
      </w:r>
      <w:r w:rsidRPr="00A927B0">
        <w:t xml:space="preserve"> S</w:t>
      </w:r>
      <w:r>
        <w:t>eries</w:t>
      </w:r>
    </w:p>
    <w:p w14:paraId="7CB2E1FC" w14:textId="77777777" w:rsidR="0050350B" w:rsidRPr="00A927B0" w:rsidRDefault="0050350B" w:rsidP="0050350B">
      <w:pPr>
        <w:rPr>
          <w:szCs w:val="20"/>
        </w:rPr>
      </w:pPr>
      <w:r w:rsidRPr="00A927B0">
        <w:rPr>
          <w:szCs w:val="20"/>
        </w:rPr>
        <w:t>Black Oak (</w:t>
      </w:r>
      <w:r w:rsidRPr="00A927B0">
        <w:rPr>
          <w:szCs w:val="20"/>
          <w:u w:val="single"/>
        </w:rPr>
        <w:t>Quercus</w:t>
      </w:r>
      <w:r w:rsidRPr="00A927B0">
        <w:rPr>
          <w:szCs w:val="20"/>
        </w:rPr>
        <w:t xml:space="preserve"> </w:t>
      </w:r>
      <w:r w:rsidRPr="00A927B0">
        <w:rPr>
          <w:szCs w:val="20"/>
          <w:u w:val="single"/>
        </w:rPr>
        <w:t>kelloggii</w:t>
      </w:r>
      <w:r w:rsidRPr="00A927B0">
        <w:rPr>
          <w:szCs w:val="20"/>
        </w:rPr>
        <w:t xml:space="preserve">) occurs as a dominant species in scattered areas of the Southern Cascades Section and mainly in the Big Valley Mountains Subsection of the Modoc Plateau Section. </w:t>
      </w:r>
      <w:r>
        <w:rPr>
          <w:szCs w:val="20"/>
        </w:rPr>
        <w:t xml:space="preserve"> </w:t>
      </w:r>
      <w:r w:rsidRPr="00A927B0">
        <w:rPr>
          <w:szCs w:val="20"/>
        </w:rPr>
        <w:t xml:space="preserve">It can occur in pure stands in forest openings of the Eastside Pine and Mixed Conifer - Pine Series in this region. </w:t>
      </w:r>
      <w:r>
        <w:rPr>
          <w:szCs w:val="20"/>
        </w:rPr>
        <w:t xml:space="preserve"> </w:t>
      </w:r>
      <w:r w:rsidRPr="00A927B0">
        <w:rPr>
          <w:szCs w:val="20"/>
        </w:rPr>
        <w:t>In the Hat Creek Rim Subsection, Big Leaf Maple (</w:t>
      </w:r>
      <w:r w:rsidRPr="00A927B0">
        <w:rPr>
          <w:szCs w:val="20"/>
          <w:u w:val="single"/>
        </w:rPr>
        <w:t>Acer</w:t>
      </w:r>
      <w:r w:rsidRPr="00A927B0">
        <w:rPr>
          <w:szCs w:val="20"/>
        </w:rPr>
        <w:t xml:space="preserve"> </w:t>
      </w:r>
      <w:r w:rsidRPr="00A927B0">
        <w:rPr>
          <w:szCs w:val="20"/>
          <w:u w:val="single"/>
        </w:rPr>
        <w:t>macrophyllum</w:t>
      </w:r>
      <w:r w:rsidRPr="00A927B0">
        <w:rPr>
          <w:szCs w:val="20"/>
        </w:rPr>
        <w:t xml:space="preserve">) may be a common associate.  In the Modoc Plateau Section, Black Oak associates with the conifers such as </w:t>
      </w:r>
      <w:r w:rsidRPr="00A927B0">
        <w:rPr>
          <w:szCs w:val="20"/>
          <w:u w:val="single"/>
        </w:rPr>
        <w:t>Pinus</w:t>
      </w:r>
      <w:r w:rsidRPr="00A927B0">
        <w:rPr>
          <w:szCs w:val="20"/>
        </w:rPr>
        <w:t xml:space="preserve"> </w:t>
      </w:r>
      <w:r w:rsidRPr="00A927B0">
        <w:rPr>
          <w:szCs w:val="20"/>
          <w:u w:val="single"/>
        </w:rPr>
        <w:t>ponderosa</w:t>
      </w:r>
      <w:r w:rsidRPr="00A927B0">
        <w:rPr>
          <w:szCs w:val="20"/>
        </w:rPr>
        <w:t xml:space="preserve">, </w:t>
      </w:r>
      <w:r w:rsidRPr="00A927B0">
        <w:rPr>
          <w:szCs w:val="20"/>
          <w:u w:val="single"/>
        </w:rPr>
        <w:t>P</w:t>
      </w:r>
      <w:r w:rsidRPr="00A927B0">
        <w:rPr>
          <w:szCs w:val="20"/>
        </w:rPr>
        <w:t xml:space="preserve">. </w:t>
      </w:r>
      <w:r w:rsidRPr="00A927B0">
        <w:rPr>
          <w:szCs w:val="20"/>
          <w:u w:val="single"/>
        </w:rPr>
        <w:t>jeffreyi</w:t>
      </w:r>
      <w:r w:rsidRPr="00A927B0">
        <w:rPr>
          <w:szCs w:val="20"/>
        </w:rPr>
        <w:t xml:space="preserve"> and White Fir (</w:t>
      </w:r>
      <w:r w:rsidRPr="00A927B0">
        <w:rPr>
          <w:szCs w:val="20"/>
          <w:u w:val="single"/>
        </w:rPr>
        <w:t>Abies</w:t>
      </w:r>
      <w:r w:rsidRPr="00A927B0">
        <w:rPr>
          <w:szCs w:val="20"/>
        </w:rPr>
        <w:t xml:space="preserve"> </w:t>
      </w:r>
      <w:r w:rsidRPr="00A927B0">
        <w:rPr>
          <w:szCs w:val="20"/>
          <w:u w:val="single"/>
        </w:rPr>
        <w:t>concolor</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may occasionally be found in this Series towards the southern portions of the Southern Cascades Section, but Black Oak is absent from the Warner Mountains.  As the interior sections become increasingly more xeric with distance away from the coast, Black Oak may occasionally be found near riparian zones or on steeper slopes, sometimes associating with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in these areas.</w:t>
      </w:r>
    </w:p>
    <w:p w14:paraId="5B55EBEE" w14:textId="77777777" w:rsidR="0050350B" w:rsidRPr="00A927B0" w:rsidRDefault="0050350B" w:rsidP="0050350B">
      <w:pPr>
        <w:pStyle w:val="Heading6"/>
      </w:pPr>
      <w:r w:rsidRPr="00A927B0">
        <w:t>QJ</w:t>
      </w:r>
      <w:r w:rsidRPr="00A927B0">
        <w:tab/>
        <w:t>C</w:t>
      </w:r>
      <w:r>
        <w:t>ottonwood</w:t>
      </w:r>
      <w:r w:rsidRPr="00A927B0">
        <w:t xml:space="preserve"> - A</w:t>
      </w:r>
      <w:r>
        <w:t>lder</w:t>
      </w:r>
      <w:r w:rsidRPr="00A927B0">
        <w:t xml:space="preserve"> S</w:t>
      </w:r>
      <w:r>
        <w:t>eries</w:t>
      </w:r>
    </w:p>
    <w:p w14:paraId="0A48E8D9" w14:textId="77777777" w:rsidR="0050350B" w:rsidRPr="00A927B0" w:rsidRDefault="0050350B" w:rsidP="0050350B">
      <w:pPr>
        <w:rPr>
          <w:szCs w:val="20"/>
        </w:rPr>
      </w:pPr>
      <w:r w:rsidRPr="00A927B0">
        <w:rPr>
          <w:szCs w:val="20"/>
        </w:rPr>
        <w:t>Moderate to moderately high riparian areas are sometimes dominated by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 and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in combination with or without Mountain Alder (</w:t>
      </w:r>
      <w:r w:rsidRPr="00A927B0">
        <w:rPr>
          <w:szCs w:val="20"/>
          <w:u w:val="single"/>
        </w:rPr>
        <w:t>Alnus</w:t>
      </w:r>
      <w:r w:rsidRPr="00A927B0">
        <w:rPr>
          <w:szCs w:val="20"/>
        </w:rPr>
        <w:t xml:space="preserve"> </w:t>
      </w:r>
      <w:r w:rsidRPr="00A927B0">
        <w:rPr>
          <w:szCs w:val="20"/>
          <w:u w:val="single"/>
        </w:rPr>
        <w:t>tenuifolia</w:t>
      </w:r>
      <w:r w:rsidRPr="00A927B0">
        <w:rPr>
          <w:szCs w:val="20"/>
        </w:rPr>
        <w:t xml:space="preserve">).  These hardwoods, any of which may become locally dominant, occur adjacent to streams, perennial seeps, and meadows. </w:t>
      </w:r>
      <w:r>
        <w:rPr>
          <w:szCs w:val="20"/>
        </w:rPr>
        <w:t xml:space="preserve"> </w:t>
      </w:r>
      <w:r w:rsidRPr="00A927B0">
        <w:rPr>
          <w:szCs w:val="20"/>
        </w:rPr>
        <w:t>Oregon Ash (</w:t>
      </w:r>
      <w:r w:rsidRPr="00A927B0">
        <w:rPr>
          <w:szCs w:val="20"/>
          <w:u w:val="single"/>
        </w:rPr>
        <w:t>Fraxinus</w:t>
      </w:r>
      <w:r w:rsidRPr="00A927B0">
        <w:rPr>
          <w:szCs w:val="20"/>
        </w:rPr>
        <w:t xml:space="preserve"> </w:t>
      </w:r>
      <w:r w:rsidRPr="00A927B0">
        <w:rPr>
          <w:szCs w:val="20"/>
          <w:u w:val="single"/>
        </w:rPr>
        <w:t>latifolia</w:t>
      </w:r>
      <w:r w:rsidRPr="00A927B0">
        <w:rPr>
          <w:szCs w:val="20"/>
        </w:rPr>
        <w:t>), Willows (</w:t>
      </w:r>
      <w:r w:rsidRPr="00A927B0">
        <w:rPr>
          <w:szCs w:val="20"/>
          <w:u w:val="single"/>
        </w:rPr>
        <w:t>Salix</w:t>
      </w:r>
      <w:r w:rsidRPr="00A927B0">
        <w:rPr>
          <w:szCs w:val="20"/>
        </w:rPr>
        <w:t xml:space="preserve"> spp.) and a high diversity of forbs are common associates.  This Series occurs sparsely in the Southern Cascades (Lassen - Almanor and Shingletown - Paradise Subsections), Northeastern Basin and Range (mainly in the Sheldon Range Subsection) and more rarely in the Modoc Plateau Section.  Elevations are of the order 4500 </w:t>
      </w:r>
      <w:r w:rsidRPr="00A927B0">
        <w:rPr>
          <w:szCs w:val="20"/>
        </w:rPr>
        <w:lastRenderedPageBreak/>
        <w:t>- 7400 ft (1372 - 2256 m) in the easternmost areas and 3000 - 4000 ft (914 - 1220 m) in the western subsections.</w:t>
      </w:r>
    </w:p>
    <w:p w14:paraId="30AC793E" w14:textId="77777777" w:rsidR="0050350B" w:rsidRPr="00A927B0" w:rsidRDefault="0050350B" w:rsidP="0050350B">
      <w:pPr>
        <w:pStyle w:val="Heading6"/>
      </w:pPr>
      <w:r w:rsidRPr="00A927B0">
        <w:t>QQ</w:t>
      </w:r>
      <w:r w:rsidRPr="00A927B0">
        <w:tab/>
        <w:t>Q</w:t>
      </w:r>
      <w:r>
        <w:t>uaking</w:t>
      </w:r>
      <w:r w:rsidRPr="00A927B0">
        <w:t xml:space="preserve"> A</w:t>
      </w:r>
      <w:r>
        <w:t>spen</w:t>
      </w:r>
      <w:r w:rsidRPr="00A927B0">
        <w:t xml:space="preserve"> S</w:t>
      </w:r>
      <w:r>
        <w:t>eries</w:t>
      </w:r>
    </w:p>
    <w:p w14:paraId="63B4031B" w14:textId="77777777" w:rsidR="0050350B" w:rsidRPr="00A927B0" w:rsidRDefault="0050350B" w:rsidP="0050350B">
      <w:pPr>
        <w:rPr>
          <w:szCs w:val="20"/>
        </w:rPr>
      </w:pPr>
      <w:r w:rsidRPr="00A927B0">
        <w:rPr>
          <w:szCs w:val="20"/>
        </w:rPr>
        <w:t>Scattered, relict stands of Aspen (</w:t>
      </w:r>
      <w:r w:rsidRPr="00A927B0">
        <w:rPr>
          <w:szCs w:val="20"/>
          <w:u w:val="single"/>
        </w:rPr>
        <w:t>Populus</w:t>
      </w:r>
      <w:r w:rsidRPr="00A927B0">
        <w:rPr>
          <w:szCs w:val="20"/>
        </w:rPr>
        <w:t xml:space="preserve"> </w:t>
      </w:r>
      <w:r w:rsidRPr="00A927B0">
        <w:rPr>
          <w:szCs w:val="20"/>
          <w:u w:val="single"/>
        </w:rPr>
        <w:t>tremuloides</w:t>
      </w:r>
      <w:r w:rsidRPr="00A927B0">
        <w:rPr>
          <w:szCs w:val="20"/>
        </w:rPr>
        <w:t>) occur along streamcourses and as an indicator of moist conditions on upland sites in this region.  It is more likely to be identified in the Southern Cascades Section than in the Modoc or Northeast</w:t>
      </w:r>
      <w:r>
        <w:rPr>
          <w:szCs w:val="20"/>
        </w:rPr>
        <w:t xml:space="preserve">ern Basin and Range Sections. </w:t>
      </w:r>
      <w:r w:rsidRPr="00A927B0">
        <w:rPr>
          <w:szCs w:val="20"/>
        </w:rPr>
        <w:t xml:space="preserve"> Soils typically have a mollic epipedon and occur in mesic and frigid temperatures regimes.  Willow (</w:t>
      </w:r>
      <w:r w:rsidRPr="00A927B0">
        <w:rPr>
          <w:szCs w:val="20"/>
          <w:u w:val="single"/>
        </w:rPr>
        <w:t>Salix</w:t>
      </w:r>
      <w:r w:rsidRPr="00A927B0">
        <w:rPr>
          <w:szCs w:val="20"/>
        </w:rPr>
        <w:t xml:space="preserve"> spp.), Mountain Alder (</w:t>
      </w:r>
      <w:r w:rsidRPr="00A927B0">
        <w:rPr>
          <w:szCs w:val="20"/>
          <w:u w:val="single"/>
        </w:rPr>
        <w:t>Alnus</w:t>
      </w:r>
      <w:r w:rsidRPr="00A927B0">
        <w:rPr>
          <w:szCs w:val="20"/>
        </w:rPr>
        <w:t xml:space="preserve"> </w:t>
      </w:r>
      <w:r w:rsidRPr="00A927B0">
        <w:rPr>
          <w:szCs w:val="20"/>
          <w:u w:val="single"/>
        </w:rPr>
        <w:t>tenuifolia</w:t>
      </w:r>
      <w:r w:rsidRPr="00A927B0">
        <w:rPr>
          <w:szCs w:val="20"/>
        </w:rPr>
        <w:t>), and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are common associates.  The understory species include numerous grasses and forbs such as Kentucky bluegrass (</w:t>
      </w:r>
      <w:r w:rsidRPr="00A927B0">
        <w:rPr>
          <w:szCs w:val="20"/>
          <w:u w:val="single"/>
        </w:rPr>
        <w:t>Poa</w:t>
      </w:r>
      <w:r w:rsidRPr="00A927B0">
        <w:rPr>
          <w:szCs w:val="20"/>
        </w:rPr>
        <w:t xml:space="preserve"> </w:t>
      </w:r>
      <w:r w:rsidRPr="00A927B0">
        <w:rPr>
          <w:szCs w:val="20"/>
          <w:u w:val="single"/>
        </w:rPr>
        <w:t>pratensis</w:t>
      </w:r>
      <w:r w:rsidRPr="00A927B0">
        <w:rPr>
          <w:szCs w:val="20"/>
        </w:rPr>
        <w:t>), Redtop (</w:t>
      </w:r>
      <w:r w:rsidRPr="00A927B0">
        <w:rPr>
          <w:szCs w:val="20"/>
          <w:u w:val="single"/>
        </w:rPr>
        <w:t>Agrostis</w:t>
      </w:r>
      <w:r w:rsidRPr="00A927B0">
        <w:rPr>
          <w:szCs w:val="20"/>
        </w:rPr>
        <w:t xml:space="preserve"> spp.), Timothy (</w:t>
      </w:r>
      <w:r w:rsidRPr="00A927B0">
        <w:rPr>
          <w:szCs w:val="20"/>
          <w:u w:val="single"/>
        </w:rPr>
        <w:t>Phleum</w:t>
      </w:r>
      <w:r w:rsidRPr="00A927B0">
        <w:rPr>
          <w:szCs w:val="20"/>
        </w:rPr>
        <w:t xml:space="preserve"> </w:t>
      </w:r>
      <w:r w:rsidRPr="00A927B0">
        <w:rPr>
          <w:szCs w:val="20"/>
          <w:u w:val="single"/>
        </w:rPr>
        <w:t>pratense</w:t>
      </w:r>
      <w:r w:rsidRPr="00A927B0">
        <w:rPr>
          <w:szCs w:val="20"/>
        </w:rPr>
        <w:t>), Clover (</w:t>
      </w:r>
      <w:r w:rsidRPr="00A927B0">
        <w:rPr>
          <w:szCs w:val="20"/>
          <w:u w:val="single"/>
        </w:rPr>
        <w:t>Trifolium</w:t>
      </w:r>
      <w:r w:rsidRPr="00A927B0">
        <w:rPr>
          <w:szCs w:val="20"/>
        </w:rPr>
        <w:t xml:space="preserve"> spp.), Cinquefoil (</w:t>
      </w:r>
      <w:r w:rsidRPr="00A927B0">
        <w:rPr>
          <w:szCs w:val="20"/>
          <w:u w:val="single"/>
        </w:rPr>
        <w:t>Potentilla</w:t>
      </w:r>
      <w:r w:rsidRPr="00A927B0">
        <w:rPr>
          <w:szCs w:val="20"/>
        </w:rPr>
        <w:t xml:space="preserve"> spp.), and a variety of Sedges (</w:t>
      </w:r>
      <w:r w:rsidRPr="00A927B0">
        <w:rPr>
          <w:szCs w:val="20"/>
          <w:u w:val="single"/>
        </w:rPr>
        <w:t>Carex</w:t>
      </w:r>
      <w:r w:rsidRPr="00A927B0">
        <w:rPr>
          <w:szCs w:val="20"/>
        </w:rPr>
        <w:t xml:space="preserve"> spp.).</w:t>
      </w:r>
    </w:p>
    <w:p w14:paraId="62A8465D" w14:textId="77777777" w:rsidR="0050350B" w:rsidRPr="00A927B0" w:rsidRDefault="0050350B" w:rsidP="0050350B">
      <w:pPr>
        <w:pStyle w:val="Heading6"/>
      </w:pPr>
      <w:r w:rsidRPr="00A927B0">
        <w:t>QD</w:t>
      </w:r>
      <w:r w:rsidRPr="00A927B0">
        <w:tab/>
        <w:t>B</w:t>
      </w:r>
      <w:r>
        <w:t>lue</w:t>
      </w:r>
      <w:r w:rsidRPr="00A927B0">
        <w:t xml:space="preserve"> O</w:t>
      </w:r>
      <w:r>
        <w:t>ak</w:t>
      </w:r>
      <w:r w:rsidRPr="00A927B0">
        <w:t xml:space="preserve"> S</w:t>
      </w:r>
      <w:r>
        <w:t>eries</w:t>
      </w:r>
    </w:p>
    <w:p w14:paraId="6CA05631" w14:textId="77777777" w:rsidR="0050350B" w:rsidRPr="00A927B0" w:rsidRDefault="0050350B" w:rsidP="0050350B">
      <w:pPr>
        <w:rPr>
          <w:szCs w:val="20"/>
        </w:rPr>
      </w:pPr>
      <w:r w:rsidRPr="00A927B0">
        <w:rPr>
          <w:szCs w:val="20"/>
        </w:rPr>
        <w:t>Blue Oak (</w:t>
      </w:r>
      <w:r w:rsidRPr="00A927B0">
        <w:rPr>
          <w:szCs w:val="20"/>
          <w:u w:val="single"/>
        </w:rPr>
        <w:t>Quercus</w:t>
      </w:r>
      <w:r w:rsidRPr="00A927B0">
        <w:rPr>
          <w:szCs w:val="20"/>
        </w:rPr>
        <w:t xml:space="preserve"> </w:t>
      </w:r>
      <w:r w:rsidRPr="00A927B0">
        <w:rPr>
          <w:szCs w:val="20"/>
          <w:u w:val="single"/>
        </w:rPr>
        <w:t>douglasii</w:t>
      </w:r>
      <w:r w:rsidRPr="00A927B0">
        <w:rPr>
          <w:szCs w:val="20"/>
        </w:rPr>
        <w:t>) savannas occur sparsely, mainly in the southeastern edges of the Southern Cascades Section (Shingletown - Paradise Subsection) of the North Interior Ecological Zone.  The Series is found at low elevations, usually below 3000 ft (914 m).  It intergrades in this area with the Canyon Live Oak and the low - elevation Sierran Mixed Chaparral Series, as well as with dry and annual grasslands series.  Scattered Gray Pine (</w:t>
      </w:r>
      <w:r w:rsidRPr="00A927B0">
        <w:rPr>
          <w:szCs w:val="20"/>
          <w:u w:val="single"/>
        </w:rPr>
        <w:t>Pinus</w:t>
      </w:r>
      <w:r w:rsidRPr="00A927B0">
        <w:rPr>
          <w:szCs w:val="20"/>
        </w:rPr>
        <w:t xml:space="preserve"> </w:t>
      </w:r>
      <w:r w:rsidRPr="00A927B0">
        <w:rPr>
          <w:szCs w:val="20"/>
          <w:u w:val="single"/>
        </w:rPr>
        <w:t>sabiniana</w:t>
      </w:r>
      <w:r w:rsidRPr="00A927B0">
        <w:rPr>
          <w:szCs w:val="20"/>
        </w:rPr>
        <w:t>) may also occur within the Blue Oak Series, but the pine is not dominant in the canopy.  The primary understory species include annual grasses and forbs.</w:t>
      </w:r>
    </w:p>
    <w:p w14:paraId="494A1CE4" w14:textId="77777777" w:rsidR="0050350B" w:rsidRPr="00A927B0" w:rsidRDefault="0050350B" w:rsidP="0050350B">
      <w:pPr>
        <w:pStyle w:val="Heading6"/>
      </w:pPr>
      <w:r w:rsidRPr="00A927B0">
        <w:t>QW</w:t>
      </w:r>
      <w:r w:rsidRPr="00A927B0">
        <w:tab/>
        <w:t>I</w:t>
      </w:r>
      <w:r>
        <w:t>nterior</w:t>
      </w:r>
      <w:r w:rsidRPr="00A927B0">
        <w:t xml:space="preserve"> L</w:t>
      </w:r>
      <w:r>
        <w:t>ive</w:t>
      </w:r>
      <w:r w:rsidRPr="00A927B0">
        <w:t xml:space="preserve"> O</w:t>
      </w:r>
      <w:r>
        <w:t>ak</w:t>
      </w:r>
      <w:r w:rsidRPr="00A927B0">
        <w:t xml:space="preserve"> S</w:t>
      </w:r>
      <w:r>
        <w:t>eries</w:t>
      </w:r>
    </w:p>
    <w:p w14:paraId="3B432474" w14:textId="77777777" w:rsidR="0050350B" w:rsidRPr="00A927B0" w:rsidRDefault="0050350B" w:rsidP="0050350B">
      <w:pPr>
        <w:rPr>
          <w:szCs w:val="20"/>
        </w:rPr>
      </w:pPr>
      <w:r w:rsidRPr="00A927B0">
        <w:rPr>
          <w:szCs w:val="20"/>
        </w:rPr>
        <w:t>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xml:space="preserve">) occurs as the dominant of this hardwood Series.  This oak does not commonly occur in the North Interior Ecological Zone, but it is more likely to be found in its tree form in the Shingletown - Paradise Subsection of the Southern Cascades Section at elevations of 2000 - 3400 ft (610- 914 m).  It is often seen as a shrub (var. </w:t>
      </w:r>
      <w:r w:rsidRPr="00A927B0">
        <w:rPr>
          <w:szCs w:val="20"/>
          <w:u w:val="single"/>
        </w:rPr>
        <w:t>frutescens</w:t>
      </w:r>
      <w:r w:rsidRPr="00A927B0">
        <w:rPr>
          <w:szCs w:val="20"/>
        </w:rPr>
        <w:t>) within the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or the low elevation Sierran Mixed Chaparral Series.  Scattered Gray Pine (</w:t>
      </w:r>
      <w:r w:rsidRPr="00A927B0">
        <w:rPr>
          <w:szCs w:val="20"/>
          <w:u w:val="single"/>
        </w:rPr>
        <w:t>Pinus</w:t>
      </w:r>
      <w:r w:rsidRPr="00A927B0">
        <w:rPr>
          <w:szCs w:val="20"/>
        </w:rPr>
        <w:t xml:space="preserve"> </w:t>
      </w:r>
      <w:r w:rsidRPr="00A927B0">
        <w:rPr>
          <w:szCs w:val="20"/>
          <w:u w:val="single"/>
        </w:rPr>
        <w:t>sabiniana</w:t>
      </w:r>
      <w:r w:rsidRPr="00A927B0">
        <w:rPr>
          <w:szCs w:val="20"/>
        </w:rPr>
        <w:t>) may occur within this Series.</w:t>
      </w:r>
    </w:p>
    <w:p w14:paraId="684395F5" w14:textId="77777777" w:rsidR="0050350B" w:rsidRPr="00A927B0" w:rsidRDefault="0050350B" w:rsidP="0050350B">
      <w:pPr>
        <w:pStyle w:val="Heading6"/>
      </w:pPr>
      <w:r w:rsidRPr="00A927B0">
        <w:t>QG</w:t>
      </w:r>
      <w:r w:rsidRPr="00A927B0">
        <w:tab/>
        <w:t>O</w:t>
      </w:r>
      <w:r>
        <w:t>regon</w:t>
      </w:r>
      <w:r w:rsidRPr="00A927B0">
        <w:t xml:space="preserve"> W</w:t>
      </w:r>
      <w:r>
        <w:t>hite</w:t>
      </w:r>
      <w:r w:rsidRPr="00A927B0">
        <w:t xml:space="preserve"> O</w:t>
      </w:r>
      <w:r>
        <w:t>ak</w:t>
      </w:r>
      <w:r w:rsidRPr="00A927B0">
        <w:t xml:space="preserve"> S</w:t>
      </w:r>
      <w:r>
        <w:t>eries</w:t>
      </w:r>
    </w:p>
    <w:p w14:paraId="03DCB5E5" w14:textId="77777777" w:rsidR="0050350B" w:rsidRPr="00A927B0" w:rsidRDefault="0050350B" w:rsidP="0050350B">
      <w:pPr>
        <w:rPr>
          <w:szCs w:val="20"/>
        </w:rPr>
      </w:pPr>
      <w:r w:rsidRPr="00A927B0">
        <w:rPr>
          <w:szCs w:val="20"/>
        </w:rPr>
        <w:t>This Series, dominated by the shade - intolerant Oregon White Oak (</w:t>
      </w:r>
      <w:r w:rsidRPr="00A927B0">
        <w:rPr>
          <w:szCs w:val="20"/>
          <w:u w:val="single"/>
        </w:rPr>
        <w:t>Quercus</w:t>
      </w:r>
      <w:r w:rsidRPr="00A927B0">
        <w:rPr>
          <w:szCs w:val="20"/>
        </w:rPr>
        <w:t xml:space="preserve"> </w:t>
      </w:r>
      <w:r w:rsidRPr="00A927B0">
        <w:rPr>
          <w:szCs w:val="20"/>
          <w:u w:val="single"/>
        </w:rPr>
        <w:t>garryana</w:t>
      </w:r>
      <w:r w:rsidRPr="00A927B0">
        <w:rPr>
          <w:szCs w:val="20"/>
        </w:rPr>
        <w:t xml:space="preserve">) occurs on gentle slopes and often shallow or otherwise less productive soils in the Southern Cascades Section.  It has been identified in its tree form (var. </w:t>
      </w:r>
      <w:r w:rsidRPr="00A927B0">
        <w:rPr>
          <w:szCs w:val="20"/>
          <w:u w:val="single"/>
        </w:rPr>
        <w:t>garryana</w:t>
      </w:r>
      <w:r w:rsidRPr="00A927B0">
        <w:rPr>
          <w:szCs w:val="20"/>
        </w:rPr>
        <w:t>) in scattered stands in the Klamath River Watershed (Parker Mountain Flats and Old Cascades Subsections) and Pit River Watershed (Hat Creek Rim and Medicine Lake Highlands Subsections).  It occurs from Shasta Lake to southwestern Modoc County, occurring less commonly towards the east, being identified in several scattered stands in the Big Valley Mountains Subsection of the Modoc Plateau Section. This series intermingles with and may form a hardwood understory of the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vegetation types, including the Ponderosa Pine, Mixed Conifer - Pine, and Douglas-Fir - Ponderosa Pine Series.  Common associates also include Gray Pine (</w:t>
      </w:r>
      <w:r w:rsidRPr="00A927B0">
        <w:rPr>
          <w:szCs w:val="20"/>
          <w:u w:val="single"/>
        </w:rPr>
        <w:t>Pinus</w:t>
      </w:r>
      <w:r w:rsidRPr="00A927B0">
        <w:rPr>
          <w:szCs w:val="20"/>
        </w:rPr>
        <w:t xml:space="preserve"> </w:t>
      </w:r>
      <w:r w:rsidRPr="00A927B0">
        <w:rPr>
          <w:szCs w:val="20"/>
          <w:u w:val="single"/>
        </w:rPr>
        <w:t>sabiniana</w:t>
      </w:r>
      <w:r w:rsidRPr="00A927B0">
        <w:rPr>
          <w:szCs w:val="20"/>
        </w:rPr>
        <w:t>),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annual grasses, Blue Oak (</w:t>
      </w:r>
      <w:r w:rsidRPr="00A927B0">
        <w:rPr>
          <w:szCs w:val="20"/>
          <w:u w:val="single"/>
        </w:rPr>
        <w:t>Q</w:t>
      </w:r>
      <w:r w:rsidRPr="00A927B0">
        <w:rPr>
          <w:szCs w:val="20"/>
        </w:rPr>
        <w:t xml:space="preserve">. </w:t>
      </w:r>
      <w:r w:rsidRPr="00A927B0">
        <w:rPr>
          <w:szCs w:val="20"/>
          <w:u w:val="single"/>
        </w:rPr>
        <w:t>douglasii</w:t>
      </w:r>
      <w:r w:rsidRPr="00A927B0">
        <w:rPr>
          <w:szCs w:val="20"/>
        </w:rPr>
        <w:t>), Black Oak (</w:t>
      </w:r>
      <w:r w:rsidRPr="00A927B0">
        <w:rPr>
          <w:szCs w:val="20"/>
          <w:u w:val="single"/>
        </w:rPr>
        <w:t>Q</w:t>
      </w:r>
      <w:r w:rsidRPr="00A927B0">
        <w:rPr>
          <w:szCs w:val="20"/>
        </w:rPr>
        <w:t xml:space="preserve">. </w:t>
      </w:r>
      <w:r w:rsidRPr="00A927B0">
        <w:rPr>
          <w:szCs w:val="20"/>
          <w:u w:val="single"/>
        </w:rPr>
        <w:t>kelloggii</w:t>
      </w:r>
      <w:r w:rsidRPr="00A927B0">
        <w:rPr>
          <w:szCs w:val="20"/>
        </w:rPr>
        <w:t>), and low elevation chaparral types.  In Tehama County, Oregon White Oak occurs as a shrub form.  A mixture of Oregon White Oak, Ponderosa Pine and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are often found on volcanic substrates towards the northeastern areas of the North Interior Ecological Zone at elevations below about 4500 ft (1372 m).  Understory associates in this area include Sierra Plum (</w:t>
      </w:r>
      <w:r w:rsidRPr="00A927B0">
        <w:rPr>
          <w:szCs w:val="20"/>
          <w:u w:val="single"/>
        </w:rPr>
        <w:t>Prunus</w:t>
      </w:r>
      <w:r w:rsidRPr="00A927B0">
        <w:rPr>
          <w:szCs w:val="20"/>
        </w:rPr>
        <w:t xml:space="preserve"> </w:t>
      </w:r>
      <w:r w:rsidRPr="00A927B0">
        <w:rPr>
          <w:szCs w:val="20"/>
          <w:u w:val="single"/>
        </w:rPr>
        <w:t>subcordata</w:t>
      </w:r>
      <w:r w:rsidRPr="00A927B0">
        <w:rPr>
          <w:szCs w:val="20"/>
        </w:rPr>
        <w:t>), Chokecherry (</w:t>
      </w:r>
      <w:r w:rsidRPr="00A927B0">
        <w:rPr>
          <w:szCs w:val="20"/>
          <w:u w:val="single"/>
        </w:rPr>
        <w:t>Prunus</w:t>
      </w:r>
      <w:r w:rsidRPr="00A927B0">
        <w:rPr>
          <w:szCs w:val="20"/>
        </w:rPr>
        <w:t xml:space="preserve"> </w:t>
      </w:r>
      <w:r w:rsidRPr="00A927B0">
        <w:rPr>
          <w:szCs w:val="20"/>
          <w:u w:val="single"/>
        </w:rPr>
        <w:t>virginiata</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Gooseberry (</w:t>
      </w:r>
      <w:r w:rsidRPr="00A927B0">
        <w:rPr>
          <w:szCs w:val="20"/>
          <w:u w:val="single"/>
        </w:rPr>
        <w:t>Ribes</w:t>
      </w:r>
      <w:r>
        <w:rPr>
          <w:szCs w:val="20"/>
        </w:rPr>
        <w:t xml:space="preserve"> spp.), </w:t>
      </w:r>
      <w:r w:rsidRPr="00A927B0">
        <w:rPr>
          <w:szCs w:val="20"/>
        </w:rPr>
        <w:t>Squirreltail (</w:t>
      </w:r>
      <w:r w:rsidRPr="00A927B0">
        <w:rPr>
          <w:szCs w:val="20"/>
          <w:u w:val="single"/>
        </w:rPr>
        <w:t>Sitanion</w:t>
      </w:r>
      <w:r w:rsidRPr="00A927B0">
        <w:rPr>
          <w:szCs w:val="20"/>
        </w:rPr>
        <w:t xml:space="preserve"> spp.), Blue Wildrye (</w:t>
      </w:r>
      <w:r w:rsidRPr="00A927B0">
        <w:rPr>
          <w:szCs w:val="20"/>
          <w:u w:val="single"/>
        </w:rPr>
        <w:t>Elymus</w:t>
      </w:r>
      <w:r w:rsidRPr="00A927B0">
        <w:rPr>
          <w:szCs w:val="20"/>
        </w:rPr>
        <w:t xml:space="preserve"> </w:t>
      </w:r>
      <w:r w:rsidRPr="00A927B0">
        <w:rPr>
          <w:szCs w:val="20"/>
          <w:u w:val="single"/>
        </w:rPr>
        <w:t>glaucus</w:t>
      </w:r>
      <w:r>
        <w:rPr>
          <w:szCs w:val="20"/>
        </w:rPr>
        <w:t xml:space="preserve">) and a variety of </w:t>
      </w:r>
      <w:r w:rsidRPr="00A927B0">
        <w:rPr>
          <w:szCs w:val="20"/>
        </w:rPr>
        <w:t>forbs.</w:t>
      </w:r>
    </w:p>
    <w:p w14:paraId="786AFD8F" w14:textId="77777777" w:rsidR="0050350B" w:rsidRPr="00A927B0" w:rsidRDefault="0050350B" w:rsidP="0050350B">
      <w:pPr>
        <w:pStyle w:val="Heading6"/>
      </w:pPr>
      <w:r w:rsidRPr="00A927B0">
        <w:lastRenderedPageBreak/>
        <w:t>QO</w:t>
      </w:r>
      <w:r w:rsidRPr="00A927B0">
        <w:tab/>
        <w:t>W</w:t>
      </w:r>
      <w:r>
        <w:t>illow</w:t>
      </w:r>
      <w:r w:rsidRPr="00A927B0">
        <w:t xml:space="preserve"> S</w:t>
      </w:r>
      <w:r>
        <w:t>eries</w:t>
      </w:r>
    </w:p>
    <w:p w14:paraId="3B8E5FC5" w14:textId="77777777" w:rsidR="0050350B" w:rsidRPr="00A927B0" w:rsidRDefault="0050350B" w:rsidP="0050350B">
      <w:pPr>
        <w:rPr>
          <w:szCs w:val="20"/>
        </w:rPr>
      </w:pPr>
      <w:r w:rsidRPr="00A927B0">
        <w:rPr>
          <w:szCs w:val="20"/>
        </w:rPr>
        <w:t>This riparian stringer-like Series is defined by shrub or tree-sized willows of any species (</w:t>
      </w:r>
      <w:r w:rsidRPr="00A927B0">
        <w:rPr>
          <w:szCs w:val="20"/>
          <w:u w:val="single"/>
        </w:rPr>
        <w:t>Salix</w:t>
      </w:r>
      <w:r w:rsidRPr="00A927B0">
        <w:rPr>
          <w:szCs w:val="20"/>
        </w:rPr>
        <w:t xml:space="preserve"> spp.) in the wettest portion of riparian floodplains or wet meadows of the North Interior Ecological Zone.  It occurs sparsely throughout the area but is found most commonly within the Modoc Plateau Section at elevations of 4200 - 5400 ft (1280 - 1648 m).  Willows dominate these stream or seepage areas to the exclusion of other riparian species but other species such as Aspen or the Cottonwoods (</w:t>
      </w:r>
      <w:r w:rsidRPr="00A927B0">
        <w:rPr>
          <w:szCs w:val="20"/>
          <w:u w:val="single"/>
        </w:rPr>
        <w:t>Populus</w:t>
      </w:r>
      <w:r w:rsidRPr="00A927B0">
        <w:rPr>
          <w:szCs w:val="20"/>
        </w:rPr>
        <w:t xml:space="preserve"> spp.) and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may occur in small amounts.  Species of Gooseberry and Currant (</w:t>
      </w:r>
      <w:r w:rsidRPr="00A927B0">
        <w:rPr>
          <w:szCs w:val="20"/>
          <w:u w:val="single"/>
        </w:rPr>
        <w:t>Ribes</w:t>
      </w:r>
      <w:r w:rsidRPr="00A927B0">
        <w:rPr>
          <w:szCs w:val="20"/>
        </w:rPr>
        <w:t xml:space="preserve"> spp.), Blackberry and other edible berries (</w:t>
      </w:r>
      <w:r w:rsidRPr="00A927B0">
        <w:rPr>
          <w:szCs w:val="20"/>
          <w:u w:val="single"/>
        </w:rPr>
        <w:t>Rubus</w:t>
      </w:r>
      <w:r w:rsidRPr="00A927B0">
        <w:rPr>
          <w:szCs w:val="20"/>
        </w:rPr>
        <w:t xml:space="preserve"> spp.), Wild Rose (</w:t>
      </w:r>
      <w:r w:rsidRPr="00A927B0">
        <w:rPr>
          <w:szCs w:val="20"/>
          <w:u w:val="single"/>
        </w:rPr>
        <w:t>Rosa</w:t>
      </w:r>
      <w:r w:rsidRPr="00A927B0">
        <w:rPr>
          <w:szCs w:val="20"/>
        </w:rPr>
        <w:t xml:space="preserve"> spp.) and Western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are associated with the series, but not as obligate hydrophytes.  The herbaceous layer is primarily Sedges (</w:t>
      </w:r>
      <w:r w:rsidRPr="00A927B0">
        <w:rPr>
          <w:szCs w:val="20"/>
          <w:u w:val="single"/>
        </w:rPr>
        <w:t>Carex</w:t>
      </w:r>
      <w:r w:rsidRPr="00A927B0">
        <w:rPr>
          <w:szCs w:val="20"/>
        </w:rPr>
        <w:t xml:space="preserve"> spp.) and numerous grasses and forbs.  The most common willows in this general area are Lemmon Willow (</w:t>
      </w:r>
      <w:r w:rsidRPr="00A927B0">
        <w:rPr>
          <w:szCs w:val="20"/>
          <w:u w:val="single"/>
        </w:rPr>
        <w:t>S</w:t>
      </w:r>
      <w:r w:rsidRPr="00A927B0">
        <w:rPr>
          <w:szCs w:val="20"/>
        </w:rPr>
        <w:t xml:space="preserve">. </w:t>
      </w:r>
      <w:r w:rsidRPr="00A927B0">
        <w:rPr>
          <w:szCs w:val="20"/>
          <w:u w:val="single"/>
        </w:rPr>
        <w:t>lemmonii</w:t>
      </w:r>
      <w:r w:rsidRPr="00A927B0">
        <w:rPr>
          <w:szCs w:val="20"/>
        </w:rPr>
        <w:t>), Pacific Willow (</w:t>
      </w:r>
      <w:r w:rsidRPr="00A927B0">
        <w:rPr>
          <w:szCs w:val="20"/>
          <w:u w:val="single"/>
        </w:rPr>
        <w:t>S</w:t>
      </w:r>
      <w:r w:rsidRPr="00A927B0">
        <w:rPr>
          <w:szCs w:val="20"/>
        </w:rPr>
        <w:t xml:space="preserve">. </w:t>
      </w:r>
      <w:r w:rsidRPr="00A927B0">
        <w:rPr>
          <w:szCs w:val="20"/>
          <w:u w:val="single"/>
        </w:rPr>
        <w:t>lasiandra</w:t>
      </w:r>
      <w:r w:rsidRPr="00A927B0">
        <w:rPr>
          <w:szCs w:val="20"/>
        </w:rPr>
        <w:t>) and Narrowleaf Willow (</w:t>
      </w:r>
      <w:r w:rsidRPr="00A927B0">
        <w:rPr>
          <w:szCs w:val="20"/>
          <w:u w:val="single"/>
        </w:rPr>
        <w:t>S</w:t>
      </w:r>
      <w:r w:rsidRPr="00A927B0">
        <w:rPr>
          <w:szCs w:val="20"/>
        </w:rPr>
        <w:t xml:space="preserve">. </w:t>
      </w:r>
      <w:r w:rsidRPr="00A927B0">
        <w:rPr>
          <w:szCs w:val="20"/>
          <w:u w:val="single"/>
        </w:rPr>
        <w:t>exigua</w:t>
      </w:r>
      <w:r w:rsidRPr="00A927B0">
        <w:rPr>
          <w:szCs w:val="20"/>
        </w:rPr>
        <w:t>).  Aspen (</w:t>
      </w:r>
      <w:r w:rsidRPr="00A927B0">
        <w:rPr>
          <w:szCs w:val="20"/>
          <w:u w:val="single"/>
        </w:rPr>
        <w:t>Populus</w:t>
      </w:r>
      <w:r w:rsidRPr="00A927B0">
        <w:rPr>
          <w:szCs w:val="20"/>
        </w:rPr>
        <w:t xml:space="preserve"> </w:t>
      </w:r>
      <w:r w:rsidRPr="00A927B0">
        <w:rPr>
          <w:szCs w:val="20"/>
          <w:u w:val="single"/>
        </w:rPr>
        <w:t>tremuloides</w:t>
      </w:r>
      <w:r w:rsidRPr="00A927B0">
        <w:rPr>
          <w:szCs w:val="20"/>
        </w:rPr>
        <w:t>) and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also occasionally occur in this Series.</w:t>
      </w:r>
    </w:p>
    <w:p w14:paraId="01A956ED" w14:textId="77777777" w:rsidR="0050350B" w:rsidRPr="00A927B0" w:rsidRDefault="0050350B" w:rsidP="0050350B">
      <w:pPr>
        <w:pStyle w:val="Heading5"/>
      </w:pPr>
      <w:bookmarkStart w:id="42" w:name="_Toc433187194"/>
      <w:r w:rsidRPr="00A927B0">
        <w:t>S</w:t>
      </w:r>
      <w:r>
        <w:t>hrubs and</w:t>
      </w:r>
      <w:r w:rsidRPr="00A927B0">
        <w:t xml:space="preserve"> C</w:t>
      </w:r>
      <w:r>
        <w:t>haparral</w:t>
      </w:r>
      <w:bookmarkEnd w:id="42"/>
    </w:p>
    <w:p w14:paraId="58786EAE" w14:textId="77777777" w:rsidR="0050350B" w:rsidRPr="00A927B0" w:rsidRDefault="0050350B" w:rsidP="0050350B">
      <w:pPr>
        <w:pStyle w:val="Heading6"/>
      </w:pPr>
      <w:r w:rsidRPr="00A927B0">
        <w:t>CM</w:t>
      </w:r>
      <w:r w:rsidRPr="00A927B0">
        <w:tab/>
        <w:t>M</w:t>
      </w:r>
      <w:r>
        <w:t>ontane</w:t>
      </w:r>
      <w:r w:rsidRPr="00A927B0">
        <w:t xml:space="preserve"> C</w:t>
      </w:r>
      <w:r>
        <w:t>haparral</w:t>
      </w:r>
      <w:r w:rsidRPr="00A927B0">
        <w:t xml:space="preserve"> S</w:t>
      </w:r>
      <w:r>
        <w:t>eries</w:t>
      </w:r>
    </w:p>
    <w:p w14:paraId="1F3AE5FA" w14:textId="77777777" w:rsidR="0050350B" w:rsidRPr="00A927B0" w:rsidRDefault="0050350B" w:rsidP="0050350B">
      <w:pPr>
        <w:rPr>
          <w:szCs w:val="20"/>
        </w:rPr>
      </w:pPr>
      <w:r w:rsidRPr="00A927B0">
        <w:rPr>
          <w:szCs w:val="20"/>
        </w:rPr>
        <w:t>This mixed shrub Series occurs in harsh site, exposed ridge tops from 6000 - 9000 ft (1830 - 2744 m) in scattered locations of the North Interior Ecological Zone.  The Series has been identified less commonly in the Modoc Plateau than in the Southern Cascades Section and even more rarely in the Northwestern Basin and Range Section.  The major species include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and Shrub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var. </w:t>
      </w:r>
      <w:r w:rsidRPr="00A927B0">
        <w:rPr>
          <w:szCs w:val="20"/>
          <w:u w:val="single"/>
        </w:rPr>
        <w:t>echinoides</w:t>
      </w:r>
      <w:r w:rsidRPr="00A927B0">
        <w:rPr>
          <w:szCs w:val="20"/>
        </w:rPr>
        <w:t>), which can occur locally in pure stands or in various mixes.  This Series generally occurs in geographical association in and above the Mixed Conifer - Fir and Red Fir Series as well as above timberline.  Occasional associates include Cream Bush (</w:t>
      </w:r>
      <w:r w:rsidRPr="00A927B0">
        <w:rPr>
          <w:szCs w:val="20"/>
          <w:u w:val="single"/>
        </w:rPr>
        <w:t>Holodiscus</w:t>
      </w:r>
      <w:r w:rsidRPr="00A927B0">
        <w:rPr>
          <w:szCs w:val="20"/>
        </w:rPr>
        <w:t xml:space="preserve"> </w:t>
      </w:r>
      <w:r w:rsidRPr="00A927B0">
        <w:rPr>
          <w:szCs w:val="20"/>
          <w:u w:val="single"/>
        </w:rPr>
        <w:t>microphyllus</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Greenleaf Manzanita (</w:t>
      </w:r>
      <w:r w:rsidRPr="00A927B0">
        <w:rPr>
          <w:szCs w:val="20"/>
          <w:u w:val="single"/>
        </w:rPr>
        <w:t>Artostaphylos</w:t>
      </w:r>
      <w:r w:rsidRPr="00A927B0">
        <w:rPr>
          <w:szCs w:val="20"/>
        </w:rPr>
        <w:t xml:space="preserve"> </w:t>
      </w:r>
      <w:r w:rsidRPr="00A927B0">
        <w:rPr>
          <w:szCs w:val="20"/>
          <w:u w:val="single"/>
        </w:rPr>
        <w:t>patula</w:t>
      </w:r>
      <w:r w:rsidRPr="00A927B0">
        <w:rPr>
          <w:szCs w:val="20"/>
        </w:rPr>
        <w:t>).</w:t>
      </w:r>
    </w:p>
    <w:p w14:paraId="4AD65908" w14:textId="77777777" w:rsidR="0050350B" w:rsidRPr="00A927B0" w:rsidRDefault="0050350B" w:rsidP="0050350B">
      <w:pPr>
        <w:pStyle w:val="Heading6"/>
      </w:pPr>
      <w:r w:rsidRPr="00A927B0">
        <w:t>CL</w:t>
      </w:r>
      <w:r w:rsidRPr="00A927B0">
        <w:tab/>
        <w:t>W</w:t>
      </w:r>
      <w:r>
        <w:t>edgeleaf</w:t>
      </w:r>
      <w:r w:rsidRPr="00A927B0">
        <w:t xml:space="preserve"> C</w:t>
      </w:r>
      <w:r>
        <w:t>eanothus</w:t>
      </w:r>
      <w:r w:rsidRPr="00A927B0">
        <w:t xml:space="preserve"> S</w:t>
      </w:r>
      <w:r>
        <w:t>eries</w:t>
      </w:r>
    </w:p>
    <w:p w14:paraId="1C225409" w14:textId="77777777" w:rsidR="0050350B" w:rsidRPr="00A927B0" w:rsidRDefault="0050350B" w:rsidP="0050350B">
      <w:pPr>
        <w:rPr>
          <w:szCs w:val="20"/>
        </w:rPr>
      </w:pPr>
      <w:r w:rsidRPr="00A927B0">
        <w:rPr>
          <w:szCs w:val="20"/>
        </w:rPr>
        <w:t>This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dominated series occurs sparsely in the Southern Cascades Section below an elevation of about 4000 ft (1220 m), especially in the Shasta Valley.  It is much more common in areas to the south (Sierra Nevada Foothills Section) and west (Klamath Mountains Section).  It invades some disturbed or burned areas and is generally an indicator of a good growing site when dominant, but is more typically a component of the lower-elevation mixed chaparral seriers elsewhere.  In this area, it is found mainly in the Old Cascades Subsection towards the northeast of this Section with its shrub associates Greenleaf and Whiteleaf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xml:space="preserve">, </w:t>
      </w:r>
      <w:r w:rsidRPr="00A927B0">
        <w:rPr>
          <w:szCs w:val="20"/>
          <w:u w:val="single"/>
        </w:rPr>
        <w:t>A</w:t>
      </w:r>
      <w:r w:rsidRPr="00A927B0">
        <w:rPr>
          <w:szCs w:val="20"/>
        </w:rPr>
        <w:t xml:space="preserve">. </w:t>
      </w:r>
      <w:r w:rsidRPr="00A927B0">
        <w:rPr>
          <w:szCs w:val="20"/>
          <w:u w:val="single"/>
        </w:rPr>
        <w:t>viscida</w:t>
      </w:r>
      <w:r w:rsidRPr="00A927B0">
        <w:rPr>
          <w:szCs w:val="20"/>
        </w:rPr>
        <w:t>).</w:t>
      </w:r>
    </w:p>
    <w:p w14:paraId="23289CD9" w14:textId="77777777" w:rsidR="0050350B" w:rsidRPr="00A927B0" w:rsidRDefault="0050350B" w:rsidP="0050350B">
      <w:pPr>
        <w:pStyle w:val="Heading6"/>
      </w:pPr>
      <w:r w:rsidRPr="00A927B0">
        <w:t>CC</w:t>
      </w:r>
      <w:r w:rsidRPr="00A927B0">
        <w:tab/>
        <w:t>S</w:t>
      </w:r>
      <w:r>
        <w:t>ierran</w:t>
      </w:r>
      <w:r w:rsidRPr="00A927B0">
        <w:t xml:space="preserve"> M</w:t>
      </w:r>
      <w:r>
        <w:t>ixed</w:t>
      </w:r>
      <w:r w:rsidRPr="00A927B0">
        <w:t xml:space="preserve"> C</w:t>
      </w:r>
      <w:r>
        <w:t>haparral</w:t>
      </w:r>
      <w:r w:rsidRPr="00A927B0">
        <w:t xml:space="preserve"> S</w:t>
      </w:r>
      <w:r>
        <w:t>eries</w:t>
      </w:r>
    </w:p>
    <w:p w14:paraId="68160739" w14:textId="77777777" w:rsidR="0050350B" w:rsidRPr="00A927B0" w:rsidRDefault="0050350B" w:rsidP="0050350B">
      <w:pPr>
        <w:rPr>
          <w:szCs w:val="20"/>
        </w:rPr>
      </w:pPr>
      <w:r w:rsidRPr="00A927B0">
        <w:rPr>
          <w:szCs w:val="20"/>
        </w:rPr>
        <w:t>A low-elevation mixed chaparral Series has been identified in the Southern Cascades (commonly found in the Hat Creek Rim and Shingletown - Paradise Subsections) and Modoc Plateau Section (mainly in the Fall River Valley, Big Valley Mtns. and Bald Mtn. - Dixie Valley Subsections) at elevations generally under 4500 ft (1372 m).  It differs from but occasionally intergrades with another mixed chaparral series found in the northwestern North Interior Ecological Zone areas.  This Series generally has an absence of more western low elevation shrub species such as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and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Its indicator species are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and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in western areas such as Shasta Valley.  Species such as Sierra Plum (</w:t>
      </w:r>
      <w:r w:rsidRPr="00A927B0">
        <w:rPr>
          <w:szCs w:val="20"/>
          <w:u w:val="single"/>
        </w:rPr>
        <w:t>Prunus</w:t>
      </w:r>
      <w:r w:rsidRPr="00A927B0">
        <w:rPr>
          <w:szCs w:val="20"/>
        </w:rPr>
        <w:t xml:space="preserve"> </w:t>
      </w:r>
      <w:r w:rsidRPr="00A927B0">
        <w:rPr>
          <w:szCs w:val="20"/>
          <w:u w:val="single"/>
        </w:rPr>
        <w:t>subcordata</w:t>
      </w:r>
      <w:r w:rsidRPr="00A927B0">
        <w:rPr>
          <w:szCs w:val="20"/>
        </w:rPr>
        <w:t>), Bitter Cherry (</w:t>
      </w:r>
      <w:r w:rsidRPr="00A927B0">
        <w:rPr>
          <w:szCs w:val="20"/>
          <w:u w:val="single"/>
        </w:rPr>
        <w:t>P</w:t>
      </w:r>
      <w:r w:rsidRPr="00A927B0">
        <w:rPr>
          <w:szCs w:val="20"/>
        </w:rPr>
        <w:t xml:space="preserve">. </w:t>
      </w:r>
      <w:r w:rsidRPr="00A927B0">
        <w:rPr>
          <w:szCs w:val="20"/>
          <w:u w:val="single"/>
        </w:rPr>
        <w:t>emarginata</w:t>
      </w:r>
      <w:r w:rsidRPr="00A927B0">
        <w:rPr>
          <w:szCs w:val="20"/>
        </w:rPr>
        <w:t xml:space="preserve">), </w:t>
      </w:r>
      <w:r w:rsidRPr="00A927B0">
        <w:rPr>
          <w:szCs w:val="20"/>
          <w:u w:val="single"/>
        </w:rPr>
        <w:t>Ribes</w:t>
      </w:r>
      <w:r w:rsidRPr="00A927B0">
        <w:rPr>
          <w:szCs w:val="20"/>
        </w:rPr>
        <w:t xml:space="preserve"> spp.,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Creeping Snowberry (</w:t>
      </w:r>
      <w:r w:rsidRPr="00A927B0">
        <w:rPr>
          <w:szCs w:val="20"/>
          <w:u w:val="single"/>
        </w:rPr>
        <w:t>Symphoricarpus</w:t>
      </w:r>
      <w:r w:rsidRPr="00A927B0">
        <w:rPr>
          <w:szCs w:val="20"/>
        </w:rPr>
        <w:t xml:space="preserve"> </w:t>
      </w:r>
      <w:r w:rsidRPr="00A927B0">
        <w:rPr>
          <w:szCs w:val="20"/>
          <w:u w:val="single"/>
        </w:rPr>
        <w:t>mollis</w:t>
      </w:r>
      <w:r w:rsidRPr="00A927B0">
        <w:rPr>
          <w:szCs w:val="20"/>
        </w:rPr>
        <w:t xml:space="preserve">), and, at the upper elevations of this Series, Greenleaf Manzanita </w:t>
      </w:r>
      <w:r w:rsidRPr="00A927B0">
        <w:rPr>
          <w:szCs w:val="20"/>
        </w:rPr>
        <w:lastRenderedPageBreak/>
        <w:t>(</w:t>
      </w:r>
      <w:r w:rsidRPr="00A927B0">
        <w:rPr>
          <w:szCs w:val="20"/>
          <w:u w:val="single"/>
        </w:rPr>
        <w:t>A</w:t>
      </w:r>
      <w:r w:rsidRPr="00A927B0">
        <w:rPr>
          <w:szCs w:val="20"/>
        </w:rPr>
        <w:t xml:space="preserve">. </w:t>
      </w:r>
      <w:r w:rsidRPr="00A927B0">
        <w:rPr>
          <w:szCs w:val="20"/>
          <w:u w:val="single"/>
        </w:rPr>
        <w:t>patula</w:t>
      </w:r>
      <w:r w:rsidRPr="00A927B0">
        <w:rPr>
          <w:szCs w:val="20"/>
        </w:rPr>
        <w:t>) are commonly found within this Series in this area and other parts of its distribution.</w:t>
      </w:r>
    </w:p>
    <w:p w14:paraId="56B0E2F3" w14:textId="77777777" w:rsidR="0050350B" w:rsidRPr="00A927B0" w:rsidRDefault="0050350B" w:rsidP="0050350B">
      <w:pPr>
        <w:pStyle w:val="Heading6"/>
      </w:pPr>
      <w:r w:rsidRPr="00A927B0">
        <w:t>CX</w:t>
      </w:r>
      <w:r w:rsidRPr="00A927B0">
        <w:tab/>
        <w:t>M</w:t>
      </w:r>
      <w:r>
        <w:t>ontane</w:t>
      </w:r>
      <w:r w:rsidRPr="00A927B0">
        <w:t xml:space="preserve"> C</w:t>
      </w:r>
      <w:r>
        <w:t>haparral</w:t>
      </w:r>
      <w:r w:rsidRPr="00A927B0">
        <w:t xml:space="preserve"> S</w:t>
      </w:r>
      <w:r>
        <w:t>eries</w:t>
      </w:r>
    </w:p>
    <w:p w14:paraId="5AFF67A2" w14:textId="77777777" w:rsidR="0050350B" w:rsidRPr="00A927B0" w:rsidRDefault="0050350B" w:rsidP="0050350B">
      <w:pPr>
        <w:rPr>
          <w:szCs w:val="20"/>
        </w:rPr>
      </w:pPr>
      <w:r w:rsidRPr="00A927B0">
        <w:rPr>
          <w:szCs w:val="20"/>
        </w:rPr>
        <w:t>This Series is a mixed shrub type containing species such as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and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It is common throughout the North Interior Ecological Zone at elevations above about 4500 ft (1372 m).  Other species include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Gooseberry (</w:t>
      </w:r>
      <w:r w:rsidRPr="00A927B0">
        <w:rPr>
          <w:szCs w:val="20"/>
          <w:u w:val="single"/>
        </w:rPr>
        <w:t>Ribes</w:t>
      </w:r>
      <w:r w:rsidRPr="00A927B0">
        <w:rPr>
          <w:szCs w:val="20"/>
        </w:rPr>
        <w:t xml:space="preserve"> spp.), and Serviceberry (</w:t>
      </w:r>
      <w:r w:rsidRPr="00A927B0">
        <w:rPr>
          <w:szCs w:val="20"/>
          <w:u w:val="single"/>
        </w:rPr>
        <w:t>Amelanchier</w:t>
      </w:r>
      <w:r w:rsidRPr="00A927B0">
        <w:rPr>
          <w:szCs w:val="20"/>
        </w:rPr>
        <w:t xml:space="preserve"> </w:t>
      </w:r>
      <w:r w:rsidRPr="00A927B0">
        <w:rPr>
          <w:szCs w:val="20"/>
          <w:u w:val="single"/>
        </w:rPr>
        <w:t>pallida</w:t>
      </w:r>
      <w:r w:rsidRPr="00A927B0">
        <w:rPr>
          <w:szCs w:val="20"/>
        </w:rPr>
        <w:t>) may occur in this Series.  Greenleaf Manzanita, a stump-sprouter, is scattered throughout the Mixed Conifer - Fir Series.  Large stands of this type occur on the eastside where stand - replacing fires or silvicultural activities have removed the conifers.  On eastside slopes,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Snowbrush,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and the grass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may occur as associated species with montane chaparral.</w:t>
      </w:r>
    </w:p>
    <w:p w14:paraId="5422208B" w14:textId="3C2C0AC0" w:rsidR="0050350B" w:rsidRPr="00A927B0" w:rsidRDefault="00CF7C22" w:rsidP="0050350B">
      <w:pPr>
        <w:pStyle w:val="Heading6"/>
      </w:pPr>
      <w:r>
        <w:t>CG</w:t>
      </w:r>
      <w:r w:rsidR="0050350B" w:rsidRPr="00A927B0">
        <w:tab/>
        <w:t>G</w:t>
      </w:r>
      <w:r w:rsidR="0050350B">
        <w:t>reenleaf</w:t>
      </w:r>
      <w:r w:rsidR="0050350B" w:rsidRPr="00A927B0">
        <w:t xml:space="preserve"> M</w:t>
      </w:r>
      <w:r w:rsidR="0050350B">
        <w:t>anzanita</w:t>
      </w:r>
      <w:r w:rsidR="0050350B" w:rsidRPr="00A927B0">
        <w:t xml:space="preserve"> S</w:t>
      </w:r>
      <w:r w:rsidR="0050350B">
        <w:t>eries</w:t>
      </w:r>
    </w:p>
    <w:p w14:paraId="3C474BF0" w14:textId="77777777" w:rsidR="0050350B" w:rsidRPr="00A927B0" w:rsidRDefault="0050350B" w:rsidP="0050350B">
      <w:pPr>
        <w:rPr>
          <w:szCs w:val="20"/>
        </w:rPr>
      </w:pPr>
      <w:r w:rsidRPr="00A927B0">
        <w:rPr>
          <w:szCs w:val="20"/>
        </w:rPr>
        <w:t xml:space="preserve">This Series may occur on the lowest elevations of the Southern Cascades Section, especially in the Shasta Valley below the Montane Chaparral Series.  However, </w:t>
      </w:r>
      <w:r>
        <w:rPr>
          <w:szCs w:val="20"/>
        </w:rPr>
        <w:t>i</w:t>
      </w:r>
      <w:r w:rsidRPr="00A927B0">
        <w:rPr>
          <w:szCs w:val="20"/>
        </w:rPr>
        <w:t>t usually is found in this area in pure stands at higher elevations, above about 4500 ft (1372 m).  It forms almost pure stands following intense fires and heavy soil disturbance partially due to its vigorous stump-sprouting abilities.  The soils are typically deep with surface textures that drain rapidly.  Deeply rooted species such as the manzanita and its associates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and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are able to occupy these extremely droughty soils.  Cheatgrass (</w:t>
      </w:r>
      <w:r w:rsidRPr="00A927B0">
        <w:rPr>
          <w:szCs w:val="20"/>
          <w:u w:val="single"/>
        </w:rPr>
        <w:t>Bromus</w:t>
      </w:r>
      <w:r w:rsidRPr="00A927B0">
        <w:rPr>
          <w:szCs w:val="20"/>
        </w:rPr>
        <w:t xml:space="preserve"> </w:t>
      </w:r>
      <w:r w:rsidRPr="00A927B0">
        <w:rPr>
          <w:szCs w:val="20"/>
          <w:u w:val="single"/>
        </w:rPr>
        <w:t>tectorum</w:t>
      </w:r>
      <w:r w:rsidRPr="00A927B0">
        <w:rPr>
          <w:szCs w:val="20"/>
        </w:rPr>
        <w:t>.) and annual forbs are common in the understory, utilizing the fall and spring rains.  Native grasses from these historic grasslands still exist in scattered patches, and include Western Needlegrass (</w:t>
      </w:r>
      <w:r w:rsidRPr="00A927B0">
        <w:rPr>
          <w:szCs w:val="20"/>
          <w:u w:val="single"/>
        </w:rPr>
        <w:t>Stipa</w:t>
      </w:r>
      <w:r w:rsidRPr="00A927B0">
        <w:rPr>
          <w:szCs w:val="20"/>
        </w:rPr>
        <w:t xml:space="preserve"> </w:t>
      </w:r>
      <w:r w:rsidRPr="00A927B0">
        <w:rPr>
          <w:szCs w:val="20"/>
          <w:u w:val="single"/>
        </w:rPr>
        <w:t>occidentalis</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and Needle-and-Thread (</w:t>
      </w:r>
      <w:r w:rsidRPr="00A927B0">
        <w:rPr>
          <w:szCs w:val="20"/>
          <w:u w:val="single"/>
        </w:rPr>
        <w:t>Stipa</w:t>
      </w:r>
      <w:r w:rsidRPr="00A927B0">
        <w:rPr>
          <w:szCs w:val="20"/>
        </w:rPr>
        <w:t xml:space="preserve"> </w:t>
      </w:r>
      <w:r w:rsidRPr="00A927B0">
        <w:rPr>
          <w:szCs w:val="20"/>
          <w:u w:val="single"/>
        </w:rPr>
        <w:t>comata</w:t>
      </w:r>
      <w:r w:rsidRPr="00A927B0">
        <w:rPr>
          <w:szCs w:val="20"/>
        </w:rPr>
        <w:t>).  Greenleaf Manzanita is shade intolerant and will eventually diminish as tree stand canopy increases.</w:t>
      </w:r>
    </w:p>
    <w:p w14:paraId="26034FE6" w14:textId="77777777" w:rsidR="0050350B" w:rsidRPr="00A927B0" w:rsidRDefault="0050350B" w:rsidP="0050350B">
      <w:pPr>
        <w:pStyle w:val="Heading6"/>
      </w:pPr>
      <w:r w:rsidRPr="00A927B0">
        <w:t>CS</w:t>
      </w:r>
      <w:r w:rsidRPr="00A927B0">
        <w:tab/>
        <w:t>S</w:t>
      </w:r>
      <w:r>
        <w:t>hrub</w:t>
      </w:r>
      <w:r w:rsidRPr="00A927B0">
        <w:t xml:space="preserve"> O</w:t>
      </w:r>
      <w:r>
        <w:t>ak</w:t>
      </w:r>
      <w:r w:rsidRPr="00A927B0">
        <w:t xml:space="preserve"> S</w:t>
      </w:r>
      <w:r>
        <w:t>eries</w:t>
      </w:r>
    </w:p>
    <w:p w14:paraId="681CECCA" w14:textId="77777777" w:rsidR="0050350B" w:rsidRPr="00A927B0" w:rsidRDefault="0050350B" w:rsidP="0050350B">
      <w:pPr>
        <w:rPr>
          <w:szCs w:val="20"/>
        </w:rPr>
      </w:pPr>
      <w:r w:rsidRPr="00A927B0">
        <w:rPr>
          <w:szCs w:val="20"/>
        </w:rPr>
        <w:t xml:space="preserve">This mixed Shrub Oak Series is rare in this area, intergrading with the Sierran Mixed Chaparral Series below about 5000 ft (1524 m) and forming localized patches within it.  It has been identified only in the extreme southwestern parts of the Southern Cascades Section (Shingletown - Paradise Subsection) in this Zone and in the adjoining Sierra Nevada Foothills Section (Tuscan Flows Subsection) of the Central Valley Ecological CALVEG Zone. </w:t>
      </w:r>
      <w:r>
        <w:rPr>
          <w:szCs w:val="20"/>
        </w:rPr>
        <w:t xml:space="preserve"> </w:t>
      </w:r>
      <w:r w:rsidRPr="00A927B0">
        <w:rPr>
          <w:szCs w:val="20"/>
        </w:rPr>
        <w:t>The Series is dominated by 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and shrub forms of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Oregon White Oak (</w:t>
      </w:r>
      <w:r w:rsidRPr="00A927B0">
        <w:rPr>
          <w:szCs w:val="20"/>
          <w:u w:val="single"/>
        </w:rPr>
        <w:t>Q</w:t>
      </w:r>
      <w:r w:rsidRPr="00A927B0">
        <w:rPr>
          <w:szCs w:val="20"/>
        </w:rPr>
        <w:t xml:space="preserve">. </w:t>
      </w:r>
      <w:r w:rsidRPr="00A927B0">
        <w:rPr>
          <w:szCs w:val="20"/>
          <w:u w:val="single"/>
        </w:rPr>
        <w:t>garryana</w:t>
      </w:r>
      <w:r w:rsidRPr="00A927B0">
        <w:rPr>
          <w:szCs w:val="20"/>
        </w:rPr>
        <w:t xml:space="preserve"> var. </w:t>
      </w:r>
      <w:r w:rsidRPr="00A927B0">
        <w:rPr>
          <w:szCs w:val="20"/>
          <w:u w:val="single"/>
        </w:rPr>
        <w:t>breweri</w:t>
      </w:r>
      <w:r w:rsidRPr="00A927B0">
        <w:rPr>
          <w:szCs w:val="20"/>
        </w:rPr>
        <w:t xml:space="preserve"> or var. </w:t>
      </w:r>
      <w:r w:rsidRPr="00A927B0">
        <w:rPr>
          <w:szCs w:val="20"/>
          <w:u w:val="single"/>
        </w:rPr>
        <w:t>garryana</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xml:space="preserve">).  Species within this series stump sprout after fire and may fully occupy the site within ten years. Since there is hybridization between the </w:t>
      </w:r>
      <w:r w:rsidRPr="00A927B0">
        <w:rPr>
          <w:szCs w:val="20"/>
          <w:u w:val="single"/>
        </w:rPr>
        <w:t>Quercus</w:t>
      </w:r>
      <w:r w:rsidRPr="00A927B0">
        <w:rPr>
          <w:szCs w:val="20"/>
        </w:rPr>
        <w:t xml:space="preserve"> species, identifications are sometimes difficult to make.</w:t>
      </w:r>
    </w:p>
    <w:p w14:paraId="1092459E" w14:textId="77777777" w:rsidR="0050350B" w:rsidRPr="00A927B0" w:rsidRDefault="0050350B" w:rsidP="0050350B">
      <w:pPr>
        <w:pStyle w:val="Heading6"/>
      </w:pPr>
      <w:r w:rsidRPr="00A927B0">
        <w:t>BM</w:t>
      </w:r>
      <w:r w:rsidRPr="00A927B0">
        <w:tab/>
        <w:t>M</w:t>
      </w:r>
      <w:r>
        <w:t>ountain</w:t>
      </w:r>
      <w:r w:rsidRPr="00A927B0">
        <w:t xml:space="preserve"> M</w:t>
      </w:r>
      <w:r>
        <w:t>ahogany</w:t>
      </w:r>
      <w:r w:rsidRPr="00A927B0">
        <w:t xml:space="preserve"> S</w:t>
      </w:r>
      <w:r>
        <w:t>eries</w:t>
      </w:r>
    </w:p>
    <w:p w14:paraId="568589B3" w14:textId="77777777" w:rsidR="0050350B" w:rsidRPr="00A927B0" w:rsidRDefault="0050350B" w:rsidP="0050350B">
      <w:pPr>
        <w:rPr>
          <w:szCs w:val="20"/>
        </w:rPr>
      </w:pPr>
      <w:r w:rsidRPr="00A927B0">
        <w:rPr>
          <w:szCs w:val="20"/>
        </w:rPr>
        <w:t>This series is dominated by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occurring on rocky outcrops such as scarp offsets, colluvial slopes, and lava pressure ridges throughout the North Interior Ecological Zone.  It is found in this area commonly at elevations in the range 3000 - 8000 ft (915 - 2440 m).  These stands are most commonly found as inclusions in the Eastside Pine and Western Juniper Series.  On more xeric sites,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xml:space="preserve">), and a few other grasses and forbs often occur as associates.  On more </w:t>
      </w:r>
      <w:r w:rsidRPr="00A927B0">
        <w:rPr>
          <w:szCs w:val="20"/>
        </w:rPr>
        <w:lastRenderedPageBreak/>
        <w:t>mesic sites, such associates may include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scattered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a variety of other shrubs.  Due to its low tolerance to fire, Curlleaf Mountain Mahogany is restricted to rocky areas and many of its stands are relatively old due to their locations in low-frequency fire areas, which lack deep soil profiles and do not support much understory vegetation.  This dominant species may occur in two growth forms: a shrub form that occurs in sites that are more scattered and a small tree form that occurs in dense thickets.</w:t>
      </w:r>
    </w:p>
    <w:p w14:paraId="1B44DEFB" w14:textId="77777777" w:rsidR="0050350B" w:rsidRPr="00A927B0" w:rsidRDefault="0050350B" w:rsidP="0050350B">
      <w:pPr>
        <w:pStyle w:val="Heading6"/>
      </w:pPr>
      <w:r w:rsidRPr="00A927B0">
        <w:t>CQ</w:t>
      </w:r>
      <w:r w:rsidRPr="00A927B0">
        <w:tab/>
        <w:t>N</w:t>
      </w:r>
      <w:r>
        <w:t>orthern</w:t>
      </w:r>
      <w:r w:rsidRPr="00A927B0">
        <w:t xml:space="preserve"> M</w:t>
      </w:r>
      <w:r>
        <w:t>ixed</w:t>
      </w:r>
      <w:r w:rsidRPr="00A927B0">
        <w:t xml:space="preserve"> C</w:t>
      </w:r>
      <w:r>
        <w:t>haparral</w:t>
      </w:r>
    </w:p>
    <w:p w14:paraId="3C2B1575" w14:textId="77777777" w:rsidR="0050350B" w:rsidRPr="00A927B0" w:rsidRDefault="0050350B" w:rsidP="0050350B">
      <w:pPr>
        <w:rPr>
          <w:szCs w:val="20"/>
        </w:rPr>
      </w:pPr>
      <w:r w:rsidRPr="00A927B0">
        <w:rPr>
          <w:szCs w:val="20"/>
        </w:rPr>
        <w:t>A mesic, mixed shrub, low-elevation Series can be identified in western portions of the Southern Cascades Section at elevations from about 2500 - 4500 ft (762 - 1372 m).  Occurring much more commonly in the North Coast Ecological Zone, it is found in scattered patches in this Zone in the Old Cascades, Shingletown - Paradise and more rarely in the Hat Creek Rim Subsections.  The mixture includes species such as Wedgeleaf and Lemmon Ceanothus (</w:t>
      </w:r>
      <w:r w:rsidRPr="00C61C98">
        <w:rPr>
          <w:szCs w:val="20"/>
          <w:u w:val="single"/>
        </w:rPr>
        <w:t>C</w:t>
      </w:r>
      <w:r w:rsidRPr="00A927B0">
        <w:rPr>
          <w:szCs w:val="20"/>
        </w:rPr>
        <w:t xml:space="preserve">. </w:t>
      </w:r>
      <w:r w:rsidRPr="00C61C98">
        <w:rPr>
          <w:szCs w:val="20"/>
          <w:u w:val="single"/>
        </w:rPr>
        <w:t>cuneatus</w:t>
      </w:r>
      <w:r w:rsidRPr="00A927B0">
        <w:rPr>
          <w:szCs w:val="20"/>
        </w:rPr>
        <w:t xml:space="preserve">, C. </w:t>
      </w:r>
      <w:r w:rsidRPr="00C61C98">
        <w:rPr>
          <w:szCs w:val="20"/>
          <w:u w:val="single"/>
        </w:rPr>
        <w:t>lemmonii</w:t>
      </w:r>
      <w:r w:rsidRPr="00A927B0">
        <w:rPr>
          <w:szCs w:val="20"/>
        </w:rPr>
        <w:t>), Whiteleaf Manzanita (</w:t>
      </w:r>
      <w:r w:rsidRPr="00C61C98">
        <w:rPr>
          <w:szCs w:val="20"/>
          <w:u w:val="single"/>
        </w:rPr>
        <w:t>Arctostaphylos</w:t>
      </w:r>
      <w:r w:rsidRPr="00A927B0">
        <w:rPr>
          <w:szCs w:val="20"/>
        </w:rPr>
        <w:t xml:space="preserve"> </w:t>
      </w:r>
      <w:r w:rsidRPr="00C61C98">
        <w:rPr>
          <w:szCs w:val="20"/>
          <w:u w:val="single"/>
        </w:rPr>
        <w:t>viscida</w:t>
      </w:r>
      <w:r w:rsidRPr="00A927B0">
        <w:rPr>
          <w:szCs w:val="20"/>
        </w:rPr>
        <w:t>), shrubby California Buckeye (</w:t>
      </w:r>
      <w:r w:rsidRPr="00C61C98">
        <w:rPr>
          <w:szCs w:val="20"/>
          <w:u w:val="single"/>
        </w:rPr>
        <w:t>Aesculus</w:t>
      </w:r>
      <w:r w:rsidRPr="00A927B0">
        <w:rPr>
          <w:szCs w:val="20"/>
        </w:rPr>
        <w:t xml:space="preserve"> </w:t>
      </w:r>
      <w:r w:rsidRPr="00C61C98">
        <w:rPr>
          <w:szCs w:val="20"/>
          <w:u w:val="single"/>
        </w:rPr>
        <w:t>californica</w:t>
      </w:r>
      <w:r w:rsidRPr="00A927B0">
        <w:rPr>
          <w:szCs w:val="20"/>
        </w:rPr>
        <w:t>), Toyon (</w:t>
      </w:r>
      <w:r w:rsidRPr="00C61C98">
        <w:rPr>
          <w:szCs w:val="20"/>
          <w:u w:val="single"/>
        </w:rPr>
        <w:t>Heteromeles</w:t>
      </w:r>
      <w:r w:rsidRPr="00A927B0">
        <w:rPr>
          <w:szCs w:val="20"/>
        </w:rPr>
        <w:t xml:space="preserve"> </w:t>
      </w:r>
      <w:r w:rsidRPr="00C61C98">
        <w:rPr>
          <w:szCs w:val="20"/>
          <w:u w:val="single"/>
        </w:rPr>
        <w:t>arbutifolia</w:t>
      </w:r>
      <w:r w:rsidRPr="00A927B0">
        <w:rPr>
          <w:szCs w:val="20"/>
        </w:rPr>
        <w:t>), Gray Pine (</w:t>
      </w:r>
      <w:r w:rsidRPr="00C61C98">
        <w:rPr>
          <w:szCs w:val="20"/>
          <w:u w:val="single"/>
        </w:rPr>
        <w:t>Pinus</w:t>
      </w:r>
      <w:r w:rsidRPr="00A927B0">
        <w:rPr>
          <w:szCs w:val="20"/>
        </w:rPr>
        <w:t xml:space="preserve"> </w:t>
      </w:r>
      <w:r w:rsidRPr="00C61C98">
        <w:rPr>
          <w:szCs w:val="20"/>
          <w:u w:val="single"/>
        </w:rPr>
        <w:t>sabiniana</w:t>
      </w:r>
      <w:r w:rsidRPr="00A927B0">
        <w:rPr>
          <w:szCs w:val="20"/>
        </w:rPr>
        <w:t>), and some Chamise (</w:t>
      </w:r>
      <w:r w:rsidRPr="00C61C98">
        <w:rPr>
          <w:szCs w:val="20"/>
          <w:u w:val="single"/>
        </w:rPr>
        <w:t>Adenostoma</w:t>
      </w:r>
      <w:r w:rsidRPr="00A927B0">
        <w:rPr>
          <w:szCs w:val="20"/>
        </w:rPr>
        <w:t xml:space="preserve"> </w:t>
      </w:r>
      <w:r w:rsidRPr="00C61C98">
        <w:rPr>
          <w:szCs w:val="20"/>
          <w:u w:val="single"/>
        </w:rPr>
        <w:t>fasciculatum</w:t>
      </w:r>
      <w:r w:rsidRPr="00A927B0">
        <w:rPr>
          <w:szCs w:val="20"/>
        </w:rPr>
        <w:t>).  Toyon and Chamise are generally absent in the Sierran Mixed Chaparral Series, with which this Series intergrades in the Shasta Valley and other areas.</w:t>
      </w:r>
    </w:p>
    <w:p w14:paraId="2BCDFDA1" w14:textId="77777777" w:rsidR="0050350B" w:rsidRPr="00A927B0" w:rsidRDefault="0050350B" w:rsidP="0050350B">
      <w:pPr>
        <w:pStyle w:val="Heading5"/>
      </w:pPr>
      <w:bookmarkStart w:id="43" w:name="_Toc433187195"/>
      <w:r w:rsidRPr="00A927B0">
        <w:t>S</w:t>
      </w:r>
      <w:r>
        <w:t>agebrush</w:t>
      </w:r>
      <w:r w:rsidRPr="00A927B0">
        <w:t xml:space="preserve"> S</w:t>
      </w:r>
      <w:r>
        <w:t>hrub</w:t>
      </w:r>
      <w:bookmarkEnd w:id="43"/>
    </w:p>
    <w:p w14:paraId="1887D83E" w14:textId="77777777" w:rsidR="0050350B" w:rsidRPr="00A927B0" w:rsidRDefault="0050350B" w:rsidP="0050350B">
      <w:pPr>
        <w:pStyle w:val="Heading6"/>
      </w:pPr>
      <w:r w:rsidRPr="00A927B0">
        <w:t>BS</w:t>
      </w:r>
      <w:r w:rsidRPr="00A927B0">
        <w:tab/>
        <w:t>B</w:t>
      </w:r>
      <w:r>
        <w:t>asin</w:t>
      </w:r>
      <w:r w:rsidRPr="00A927B0">
        <w:t xml:space="preserve"> S</w:t>
      </w:r>
      <w:r>
        <w:t>agebrush</w:t>
      </w:r>
      <w:r w:rsidRPr="00A927B0">
        <w:t xml:space="preserve"> S</w:t>
      </w:r>
      <w:r>
        <w:t>eries</w:t>
      </w:r>
    </w:p>
    <w:p w14:paraId="2E7F7254" w14:textId="77777777" w:rsidR="0050350B" w:rsidRPr="00A927B0" w:rsidRDefault="0050350B" w:rsidP="0050350B">
      <w:pPr>
        <w:rPr>
          <w:szCs w:val="20"/>
        </w:rPr>
      </w:pPr>
      <w:r w:rsidRPr="00A927B0">
        <w:rPr>
          <w:szCs w:val="20"/>
        </w:rPr>
        <w:t>Basin Sagebrush (Artemesia tridentata) occurs as a dominant shrub species over much of the North Interior Ecological Zone.  This Series, in which it is the dominant shrub, is usually found on volcanic and basaltic flows, which form broad, flat expanses.  This Series is often found on meadow edges, and occupies old meadow sites with lowered water tables.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Rabbitbrush (</w:t>
      </w:r>
      <w:r w:rsidRPr="00A927B0">
        <w:rPr>
          <w:szCs w:val="20"/>
          <w:u w:val="single"/>
        </w:rPr>
        <w:t>Chrysothamnus</w:t>
      </w:r>
      <w:r w:rsidRPr="00A927B0">
        <w:rPr>
          <w:szCs w:val="20"/>
        </w:rPr>
        <w:t xml:space="preserve"> </w:t>
      </w:r>
      <w:r w:rsidRPr="00A927B0">
        <w:rPr>
          <w:szCs w:val="20"/>
          <w:u w:val="single"/>
        </w:rPr>
        <w:t>nauseosus</w:t>
      </w:r>
      <w:r w:rsidRPr="00A927B0">
        <w:rPr>
          <w:szCs w:val="20"/>
        </w:rPr>
        <w:t>), Wheatgrass (</w:t>
      </w:r>
      <w:r w:rsidRPr="00A927B0">
        <w:rPr>
          <w:szCs w:val="20"/>
          <w:u w:val="single"/>
        </w:rPr>
        <w:t>Agropyron</w:t>
      </w:r>
      <w:r w:rsidRPr="00A927B0">
        <w:rPr>
          <w:szCs w:val="20"/>
        </w:rPr>
        <w:t xml:space="preserve"> spp.), and Fescue (</w:t>
      </w:r>
      <w:r w:rsidRPr="00A927B0">
        <w:rPr>
          <w:szCs w:val="20"/>
          <w:u w:val="single"/>
        </w:rPr>
        <w:t>Festuca</w:t>
      </w:r>
      <w:r w:rsidRPr="00A927B0">
        <w:rPr>
          <w:szCs w:val="20"/>
        </w:rPr>
        <w:t xml:space="preserve"> spp.) are associated species.  Black Sagebrush (</w:t>
      </w:r>
      <w:r w:rsidRPr="00A927B0">
        <w:rPr>
          <w:szCs w:val="20"/>
          <w:u w:val="single"/>
        </w:rPr>
        <w:t>A</w:t>
      </w:r>
      <w:r w:rsidRPr="00A927B0">
        <w:rPr>
          <w:szCs w:val="20"/>
        </w:rPr>
        <w:t xml:space="preserve">. </w:t>
      </w:r>
      <w:r w:rsidRPr="00A927B0">
        <w:rPr>
          <w:szCs w:val="20"/>
          <w:u w:val="single"/>
        </w:rPr>
        <w:t>nova</w:t>
      </w:r>
      <w:r w:rsidRPr="00A927B0">
        <w:rPr>
          <w:szCs w:val="20"/>
        </w:rPr>
        <w:t>) becomes dominant on shallow, or stoney, gravelly soils in the forest openings.  Silver Sagebrush (</w:t>
      </w:r>
      <w:r w:rsidRPr="00A927B0">
        <w:rPr>
          <w:szCs w:val="20"/>
          <w:u w:val="single"/>
        </w:rPr>
        <w:t>A</w:t>
      </w:r>
      <w:r w:rsidRPr="00A927B0">
        <w:rPr>
          <w:szCs w:val="20"/>
        </w:rPr>
        <w:t xml:space="preserve">. </w:t>
      </w:r>
      <w:proofErr w:type="gramStart"/>
      <w:r w:rsidRPr="00A927B0">
        <w:rPr>
          <w:szCs w:val="20"/>
          <w:u w:val="single"/>
        </w:rPr>
        <w:t>cana</w:t>
      </w:r>
      <w:proofErr w:type="gramEnd"/>
      <w:r w:rsidRPr="00A927B0">
        <w:rPr>
          <w:szCs w:val="20"/>
        </w:rPr>
        <w:t>) becomes dominant in soils with high calcium carbonate concentrations, where the soil remains saturated through the spring.  On low flats with shallow soils and restricted drainage, Low Sagebrush (</w:t>
      </w:r>
      <w:r w:rsidRPr="00A927B0">
        <w:rPr>
          <w:szCs w:val="20"/>
          <w:u w:val="single"/>
        </w:rPr>
        <w:t>A</w:t>
      </w:r>
      <w:r w:rsidRPr="00A927B0">
        <w:rPr>
          <w:szCs w:val="20"/>
        </w:rPr>
        <w:t xml:space="preserve">. </w:t>
      </w:r>
      <w:r w:rsidRPr="00A927B0">
        <w:rPr>
          <w:szCs w:val="20"/>
          <w:u w:val="single"/>
        </w:rPr>
        <w:t>arbuscula</w:t>
      </w:r>
      <w:r w:rsidRPr="00A927B0">
        <w:rPr>
          <w:szCs w:val="20"/>
        </w:rPr>
        <w:t>) may be locally dominant.  Basin Sagebrush also occurs with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on gentle to steep slopes without rock outcrops.  Other associates include Juniper (</w:t>
      </w:r>
      <w:r w:rsidRPr="00A927B0">
        <w:rPr>
          <w:szCs w:val="20"/>
          <w:u w:val="single"/>
        </w:rPr>
        <w:t>Juniperus</w:t>
      </w:r>
      <w:r w:rsidRPr="00A927B0">
        <w:rPr>
          <w:szCs w:val="20"/>
        </w:rPr>
        <w:t xml:space="preserve"> spp.),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Great Basin Wild Rye (</w:t>
      </w:r>
      <w:r w:rsidRPr="00A927B0">
        <w:rPr>
          <w:szCs w:val="20"/>
          <w:u w:val="single"/>
        </w:rPr>
        <w:t>Elymus</w:t>
      </w:r>
      <w:r w:rsidRPr="00A927B0">
        <w:rPr>
          <w:szCs w:val="20"/>
        </w:rPr>
        <w:t xml:space="preserve"> </w:t>
      </w:r>
      <w:r w:rsidRPr="00A927B0">
        <w:rPr>
          <w:szCs w:val="20"/>
          <w:u w:val="single"/>
        </w:rPr>
        <w:t>cinereus</w:t>
      </w:r>
      <w:r w:rsidRPr="00A927B0">
        <w:rPr>
          <w:szCs w:val="20"/>
        </w:rPr>
        <w:t>) and KentuckyBluegrass (</w:t>
      </w:r>
      <w:r w:rsidRPr="00A927B0">
        <w:rPr>
          <w:szCs w:val="20"/>
          <w:u w:val="single"/>
        </w:rPr>
        <w:t>Poa</w:t>
      </w:r>
      <w:r w:rsidRPr="00A927B0">
        <w:rPr>
          <w:szCs w:val="20"/>
        </w:rPr>
        <w:t xml:space="preserve"> </w:t>
      </w:r>
      <w:r w:rsidRPr="00A927B0">
        <w:rPr>
          <w:szCs w:val="20"/>
          <w:u w:val="single"/>
        </w:rPr>
        <w:t>pratensis</w:t>
      </w:r>
      <w:r w:rsidRPr="00A927B0">
        <w:rPr>
          <w:szCs w:val="20"/>
        </w:rPr>
        <w:t>).  Sagebrush occurs at a wide range of middle elevations, up to an elevation of about 6500 ft (1982 m) or higher.  At lower elevations and on drier sites, it gives way to such species as Saltbush (</w:t>
      </w:r>
      <w:r w:rsidRPr="00A927B0">
        <w:rPr>
          <w:szCs w:val="20"/>
          <w:u w:val="single"/>
        </w:rPr>
        <w:t>Atriplex</w:t>
      </w:r>
      <w:r w:rsidRPr="00A927B0">
        <w:rPr>
          <w:szCs w:val="20"/>
        </w:rPr>
        <w:t xml:space="preserve"> spp.), and Greasewood (</w:t>
      </w:r>
      <w:r w:rsidRPr="00A927B0">
        <w:rPr>
          <w:szCs w:val="20"/>
          <w:u w:val="single"/>
        </w:rPr>
        <w:t>Sarcobatus</w:t>
      </w:r>
      <w:r w:rsidRPr="00A927B0">
        <w:rPr>
          <w:szCs w:val="20"/>
        </w:rPr>
        <w:t xml:space="preserve"> </w:t>
      </w:r>
      <w:r w:rsidRPr="00A927B0">
        <w:rPr>
          <w:szCs w:val="20"/>
          <w:u w:val="single"/>
        </w:rPr>
        <w:t>vermiculatus</w:t>
      </w:r>
      <w:r w:rsidRPr="00A927B0">
        <w:rPr>
          <w:szCs w:val="20"/>
        </w:rPr>
        <w:t>).  At mid-elevations and on more mesic sites the habitat includes species such as Bitterbrush, Curlleaf Mountain Mahogany (</w:t>
      </w:r>
      <w:r w:rsidRPr="00A927B0">
        <w:rPr>
          <w:szCs w:val="20"/>
          <w:u w:val="single"/>
        </w:rPr>
        <w:t>C</w:t>
      </w:r>
      <w:r w:rsidRPr="00A927B0">
        <w:rPr>
          <w:szCs w:val="20"/>
        </w:rPr>
        <w:t xml:space="preserve">. </w:t>
      </w:r>
      <w:r w:rsidRPr="00A927B0">
        <w:rPr>
          <w:szCs w:val="20"/>
          <w:u w:val="single"/>
        </w:rPr>
        <w:t>ledifolius</w:t>
      </w:r>
      <w:r w:rsidRPr="00A927B0">
        <w:rPr>
          <w:szCs w:val="20"/>
        </w:rPr>
        <w:t>) and Western Serviceberry (</w:t>
      </w:r>
      <w:r w:rsidRPr="00A927B0">
        <w:rPr>
          <w:szCs w:val="20"/>
          <w:u w:val="single"/>
        </w:rPr>
        <w:t>Amelanchier</w:t>
      </w:r>
      <w:r w:rsidRPr="00A927B0">
        <w:rPr>
          <w:szCs w:val="20"/>
        </w:rPr>
        <w:t xml:space="preserve"> </w:t>
      </w:r>
      <w:r w:rsidRPr="00A927B0">
        <w:rPr>
          <w:szCs w:val="20"/>
          <w:u w:val="single"/>
        </w:rPr>
        <w:t>pallida</w:t>
      </w:r>
      <w:r w:rsidRPr="00A927B0">
        <w:rPr>
          <w:szCs w:val="20"/>
        </w:rPr>
        <w:t>).  At high elevations, it intergrades with Quaking Aspen (</w:t>
      </w:r>
      <w:r w:rsidRPr="00A927B0">
        <w:rPr>
          <w:szCs w:val="20"/>
          <w:u w:val="single"/>
        </w:rPr>
        <w:t>Populus</w:t>
      </w:r>
      <w:r w:rsidRPr="00A927B0">
        <w:rPr>
          <w:szCs w:val="20"/>
        </w:rPr>
        <w:t xml:space="preserve"> </w:t>
      </w:r>
      <w:r w:rsidRPr="00A927B0">
        <w:rPr>
          <w:szCs w:val="20"/>
          <w:u w:val="single"/>
        </w:rPr>
        <w:t>tremuloides</w:t>
      </w:r>
      <w:r w:rsidRPr="00A927B0">
        <w:rPr>
          <w:szCs w:val="20"/>
        </w:rPr>
        <w:t>) in some areas.</w:t>
      </w:r>
    </w:p>
    <w:p w14:paraId="608BEE3B" w14:textId="77777777" w:rsidR="0050350B" w:rsidRPr="00A927B0" w:rsidRDefault="0050350B" w:rsidP="0050350B">
      <w:pPr>
        <w:pStyle w:val="Heading6"/>
      </w:pPr>
      <w:r w:rsidRPr="00A927B0">
        <w:t>BL</w:t>
      </w:r>
      <w:r w:rsidRPr="00A927B0">
        <w:tab/>
        <w:t>L</w:t>
      </w:r>
      <w:r>
        <w:t>ow</w:t>
      </w:r>
      <w:r w:rsidRPr="00A927B0">
        <w:t xml:space="preserve"> S</w:t>
      </w:r>
      <w:r>
        <w:t>agebrush</w:t>
      </w:r>
      <w:r w:rsidRPr="00A927B0">
        <w:t xml:space="preserve"> S</w:t>
      </w:r>
      <w:r>
        <w:t>eries</w:t>
      </w:r>
    </w:p>
    <w:p w14:paraId="733F2FA9" w14:textId="77777777" w:rsidR="0050350B" w:rsidRDefault="0050350B" w:rsidP="0050350B">
      <w:pPr>
        <w:rPr>
          <w:szCs w:val="20"/>
        </w:rPr>
      </w:pPr>
      <w:r w:rsidRPr="00A927B0">
        <w:rPr>
          <w:szCs w:val="20"/>
        </w:rPr>
        <w:t>Low Sagebrush (</w:t>
      </w:r>
      <w:r w:rsidRPr="00A927B0">
        <w:rPr>
          <w:szCs w:val="20"/>
          <w:u w:val="single"/>
        </w:rPr>
        <w:t>Artemisia</w:t>
      </w:r>
      <w:r w:rsidRPr="00A927B0">
        <w:rPr>
          <w:szCs w:val="20"/>
        </w:rPr>
        <w:t xml:space="preserve"> </w:t>
      </w:r>
      <w:r w:rsidRPr="00A927B0">
        <w:rPr>
          <w:szCs w:val="20"/>
          <w:u w:val="single"/>
        </w:rPr>
        <w:t>arbuscula</w:t>
      </w:r>
      <w:r w:rsidRPr="00A927B0">
        <w:rPr>
          <w:szCs w:val="20"/>
        </w:rPr>
        <w:t>) is generally restricted to baisins with clay and hardpan soils of glacial outwash plains or shallow soils of lava flows.  These soils are commonly saturated in the spring and early summer.  When in association with the Bitterbrush Series, the vegetation reflects a mosaic of shallow and deep soil conditions; the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on the deeper and more well drained sites and the Low Sagebrush on shallow, harsher sites.  Other associated shrubs include Buckwheat (</w:t>
      </w:r>
      <w:r w:rsidRPr="00A927B0">
        <w:rPr>
          <w:szCs w:val="20"/>
          <w:u w:val="single"/>
        </w:rPr>
        <w:t>Eriogonum</w:t>
      </w:r>
      <w:r w:rsidRPr="00A927B0">
        <w:rPr>
          <w:szCs w:val="20"/>
        </w:rPr>
        <w:t xml:space="preserve"> spp.) on shallower sites and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xml:space="preserve">) and Rabbitbrush </w:t>
      </w:r>
      <w:r w:rsidRPr="00A927B0">
        <w:rPr>
          <w:szCs w:val="20"/>
        </w:rPr>
        <w:lastRenderedPageBreak/>
        <w:t>(</w:t>
      </w:r>
      <w:r w:rsidRPr="00A927B0">
        <w:rPr>
          <w:szCs w:val="20"/>
          <w:u w:val="single"/>
        </w:rPr>
        <w:t>Chrysothamnus</w:t>
      </w:r>
      <w:r w:rsidRPr="00A927B0">
        <w:rPr>
          <w:szCs w:val="20"/>
        </w:rPr>
        <w:t xml:space="preserve"> spp.) on slightly deeper and moreloamy soils.  The understory may include grasses such as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One Spike Oatgrass (</w:t>
      </w:r>
      <w:r w:rsidRPr="00A927B0">
        <w:rPr>
          <w:szCs w:val="20"/>
          <w:u w:val="single"/>
        </w:rPr>
        <w:t>Danthonia</w:t>
      </w:r>
      <w:r w:rsidRPr="00A927B0">
        <w:rPr>
          <w:szCs w:val="20"/>
        </w:rPr>
        <w:t xml:space="preserve"> </w:t>
      </w:r>
      <w:r w:rsidRPr="00A927B0">
        <w:rPr>
          <w:szCs w:val="20"/>
          <w:u w:val="single"/>
        </w:rPr>
        <w:t>unispicata</w:t>
      </w:r>
      <w:r w:rsidRPr="00A927B0">
        <w:rPr>
          <w:szCs w:val="20"/>
        </w:rPr>
        <w:t>), Hairgrass (</w:t>
      </w:r>
      <w:r w:rsidRPr="00A927B0">
        <w:rPr>
          <w:szCs w:val="20"/>
          <w:u w:val="single"/>
        </w:rPr>
        <w:t>Deschampsia</w:t>
      </w:r>
      <w:r w:rsidRPr="00A927B0">
        <w:rPr>
          <w:szCs w:val="20"/>
        </w:rPr>
        <w:t xml:space="preserve"> spp.), Junegrass (</w:t>
      </w:r>
      <w:r w:rsidRPr="00A927B0">
        <w:rPr>
          <w:szCs w:val="20"/>
          <w:u w:val="single"/>
        </w:rPr>
        <w:t>Koeleria</w:t>
      </w:r>
      <w:r>
        <w:rPr>
          <w:szCs w:val="20"/>
        </w:rPr>
        <w:t xml:space="preserve"> spp.), Sandberg’</w:t>
      </w:r>
      <w:r w:rsidRPr="00A927B0">
        <w:rPr>
          <w:szCs w:val="20"/>
        </w:rPr>
        <w:t>s Bluegrass (</w:t>
      </w:r>
      <w:r w:rsidRPr="00A927B0">
        <w:rPr>
          <w:szCs w:val="20"/>
          <w:u w:val="single"/>
        </w:rPr>
        <w:t>Poa</w:t>
      </w:r>
      <w:r w:rsidRPr="00A927B0">
        <w:rPr>
          <w:szCs w:val="20"/>
        </w:rPr>
        <w:t xml:space="preserve"> </w:t>
      </w:r>
      <w:r w:rsidRPr="00A927B0">
        <w:rPr>
          <w:szCs w:val="20"/>
          <w:u w:val="single"/>
        </w:rPr>
        <w:t>incurva</w:t>
      </w:r>
      <w:r w:rsidRPr="00A927B0">
        <w:rPr>
          <w:szCs w:val="20"/>
        </w:rPr>
        <w:t>) and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Many forbs are associated with this series including a number of hydrophytes in the ponded sites.  Oregon Yampah (</w:t>
      </w:r>
      <w:r w:rsidRPr="00A927B0">
        <w:rPr>
          <w:szCs w:val="20"/>
          <w:u w:val="single"/>
        </w:rPr>
        <w:t>Perideridia</w:t>
      </w:r>
      <w:r w:rsidRPr="00A927B0">
        <w:rPr>
          <w:szCs w:val="20"/>
        </w:rPr>
        <w:t xml:space="preserve"> </w:t>
      </w:r>
      <w:r w:rsidRPr="00A927B0">
        <w:rPr>
          <w:szCs w:val="20"/>
          <w:u w:val="single"/>
        </w:rPr>
        <w:t>oregana</w:t>
      </w:r>
      <w:r w:rsidRPr="00A927B0">
        <w:rPr>
          <w:szCs w:val="20"/>
        </w:rPr>
        <w:t xml:space="preserve">), </w:t>
      </w:r>
      <w:r w:rsidRPr="00A927B0">
        <w:rPr>
          <w:szCs w:val="20"/>
          <w:u w:val="single"/>
        </w:rPr>
        <w:t>Lomatium</w:t>
      </w:r>
      <w:r w:rsidRPr="00A927B0">
        <w:rPr>
          <w:szCs w:val="20"/>
        </w:rPr>
        <w:t xml:space="preserve"> spp. and Wild Onion (</w:t>
      </w:r>
      <w:r w:rsidRPr="00A927B0">
        <w:rPr>
          <w:szCs w:val="20"/>
          <w:u w:val="single"/>
        </w:rPr>
        <w:t>Allium</w:t>
      </w:r>
      <w:r w:rsidRPr="00A927B0">
        <w:rPr>
          <w:szCs w:val="20"/>
        </w:rPr>
        <w:t xml:space="preserve"> spp.) are common herbaceous associates of this series.</w:t>
      </w:r>
    </w:p>
    <w:p w14:paraId="5C716496" w14:textId="77777777" w:rsidR="0050350B" w:rsidRPr="00A927B0" w:rsidRDefault="0050350B" w:rsidP="0050350B">
      <w:pPr>
        <w:pStyle w:val="Heading6"/>
      </w:pPr>
      <w:r w:rsidRPr="00A927B0">
        <w:t>BC</w:t>
      </w:r>
      <w:r w:rsidRPr="00A927B0">
        <w:tab/>
        <w:t>S</w:t>
      </w:r>
      <w:r>
        <w:t>altbush</w:t>
      </w:r>
      <w:r w:rsidRPr="00A927B0">
        <w:t xml:space="preserve"> S</w:t>
      </w:r>
      <w:r>
        <w:t>eries</w:t>
      </w:r>
    </w:p>
    <w:p w14:paraId="052CC6AE" w14:textId="77777777" w:rsidR="0050350B" w:rsidRPr="00A927B0" w:rsidRDefault="0050350B" w:rsidP="0050350B">
      <w:pPr>
        <w:rPr>
          <w:szCs w:val="20"/>
        </w:rPr>
      </w:pPr>
      <w:r w:rsidRPr="00A927B0">
        <w:rPr>
          <w:szCs w:val="20"/>
        </w:rPr>
        <w:t>Saltbush (</w:t>
      </w:r>
      <w:r w:rsidRPr="00A927B0">
        <w:rPr>
          <w:szCs w:val="20"/>
          <w:u w:val="single"/>
        </w:rPr>
        <w:t>Atriplex</w:t>
      </w:r>
      <w:r w:rsidRPr="00A927B0">
        <w:rPr>
          <w:szCs w:val="20"/>
        </w:rPr>
        <w:t xml:space="preserve"> spp.) dominates fluvial lakes with saline soils.  These fine textured, saline deposits are the result of erosion of the surrounding volcanics.  Fluvial lakes occur mainly at Honey Lake and Surprise Valley; however smaller saline basins are located throughout the Modoc Plateau.  Greasewood (</w:t>
      </w:r>
      <w:r w:rsidRPr="00A927B0">
        <w:rPr>
          <w:szCs w:val="20"/>
          <w:u w:val="single"/>
        </w:rPr>
        <w:t>Sarcobatus</w:t>
      </w:r>
      <w:r w:rsidRPr="00A927B0">
        <w:rPr>
          <w:szCs w:val="20"/>
        </w:rPr>
        <w:t xml:space="preserve"> </w:t>
      </w:r>
      <w:r w:rsidRPr="00A927B0">
        <w:rPr>
          <w:szCs w:val="20"/>
          <w:u w:val="single"/>
        </w:rPr>
        <w:t>vermiculatus</w:t>
      </w:r>
      <w:r w:rsidRPr="00A927B0">
        <w:rPr>
          <w:szCs w:val="20"/>
        </w:rPr>
        <w:t>.) and Black Sagebrush (</w:t>
      </w:r>
      <w:r w:rsidRPr="00A927B0">
        <w:rPr>
          <w:szCs w:val="20"/>
          <w:u w:val="single"/>
        </w:rPr>
        <w:t>Artemisia</w:t>
      </w:r>
      <w:r w:rsidRPr="00A927B0">
        <w:rPr>
          <w:szCs w:val="20"/>
        </w:rPr>
        <w:t xml:space="preserve"> </w:t>
      </w:r>
      <w:r w:rsidRPr="00A927B0">
        <w:rPr>
          <w:szCs w:val="20"/>
          <w:u w:val="single"/>
        </w:rPr>
        <w:t>nova</w:t>
      </w:r>
      <w:r w:rsidRPr="00A927B0">
        <w:rPr>
          <w:szCs w:val="20"/>
        </w:rPr>
        <w:t>), Rabbitbrush (</w:t>
      </w:r>
      <w:r w:rsidRPr="00A927B0">
        <w:rPr>
          <w:szCs w:val="20"/>
          <w:u w:val="single"/>
        </w:rPr>
        <w:t>Chrysothamnus</w:t>
      </w:r>
      <w:r w:rsidRPr="00A927B0">
        <w:rPr>
          <w:szCs w:val="20"/>
        </w:rPr>
        <w:t xml:space="preserve"> spp.), and a few grass species also may occur in this Series.</w:t>
      </w:r>
    </w:p>
    <w:p w14:paraId="13FBFE55" w14:textId="77777777" w:rsidR="0050350B" w:rsidRPr="00A927B0" w:rsidRDefault="0050350B" w:rsidP="0050350B">
      <w:pPr>
        <w:pStyle w:val="Heading6"/>
      </w:pPr>
      <w:r w:rsidRPr="00A927B0">
        <w:t>BR</w:t>
      </w:r>
      <w:r w:rsidRPr="00A927B0">
        <w:tab/>
        <w:t>R</w:t>
      </w:r>
      <w:r>
        <w:t>abbitbrush</w:t>
      </w:r>
      <w:r w:rsidRPr="00A927B0">
        <w:t xml:space="preserve"> S</w:t>
      </w:r>
      <w:r>
        <w:t>eries</w:t>
      </w:r>
    </w:p>
    <w:p w14:paraId="4558CF61" w14:textId="77777777" w:rsidR="0050350B" w:rsidRPr="00A927B0" w:rsidRDefault="0050350B" w:rsidP="0050350B">
      <w:pPr>
        <w:rPr>
          <w:szCs w:val="20"/>
        </w:rPr>
      </w:pPr>
      <w:r w:rsidRPr="00A927B0">
        <w:rPr>
          <w:szCs w:val="20"/>
        </w:rPr>
        <w:t>Rubber Rabbitbrush (</w:t>
      </w:r>
      <w:r w:rsidRPr="00A927B0">
        <w:rPr>
          <w:szCs w:val="20"/>
          <w:u w:val="single"/>
        </w:rPr>
        <w:t>Chrysothamnus</w:t>
      </w:r>
      <w:r w:rsidRPr="00A927B0">
        <w:rPr>
          <w:szCs w:val="20"/>
        </w:rPr>
        <w:t xml:space="preserve"> </w:t>
      </w:r>
      <w:r w:rsidRPr="00A927B0">
        <w:rPr>
          <w:szCs w:val="20"/>
          <w:u w:val="single"/>
        </w:rPr>
        <w:t>nauseosus</w:t>
      </w:r>
      <w:r w:rsidRPr="00A927B0">
        <w:rPr>
          <w:szCs w:val="20"/>
        </w:rPr>
        <w:t>) has been identified in pure stands on disturbed sites in northern areas of the Southern Cascades Section (more commonly in the Butte Valley Subsection, but also found occasionally in the Medicine Lake Lava Flows, Medicine Lake Highlands and High Cascades Subsections).  These sites have been mapped on low elevation dry slopes and flatsat elevations below about 5000 ft (1525 m), above which the Series usually grades into a Bloomers Rabbitbrush (</w:t>
      </w:r>
      <w:r w:rsidRPr="00A927B0">
        <w:rPr>
          <w:szCs w:val="20"/>
          <w:u w:val="single"/>
        </w:rPr>
        <w:t>C</w:t>
      </w:r>
      <w:r w:rsidRPr="00A927B0">
        <w:rPr>
          <w:szCs w:val="20"/>
        </w:rPr>
        <w:t xml:space="preserve">. </w:t>
      </w:r>
      <w:r w:rsidRPr="00A927B0">
        <w:rPr>
          <w:szCs w:val="20"/>
          <w:u w:val="single"/>
        </w:rPr>
        <w:t>bloomeri</w:t>
      </w:r>
      <w:r w:rsidRPr="00A927B0">
        <w:rPr>
          <w:szCs w:val="20"/>
        </w:rPr>
        <w:t>) type.  Typical sites include farmed rangelands, areas, which burned, road berms and silvicultural units in which the plantations have failed.  These stands are persistent and sprout when burned or mechanically distrubed.  Associated tree and shrub species may include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Sagebrush (</w:t>
      </w:r>
      <w:r w:rsidRPr="00A927B0">
        <w:rPr>
          <w:szCs w:val="20"/>
          <w:u w:val="single"/>
        </w:rPr>
        <w:t>Artemisia</w:t>
      </w:r>
      <w:r w:rsidRPr="00A927B0">
        <w:rPr>
          <w:szCs w:val="20"/>
        </w:rPr>
        <w:t xml:space="preserve"> spp.), Jeffrey Pine (</w:t>
      </w:r>
      <w:r w:rsidRPr="00A927B0">
        <w:rPr>
          <w:szCs w:val="20"/>
          <w:u w:val="single"/>
        </w:rPr>
        <w:t>Pinus</w:t>
      </w:r>
      <w:r w:rsidRPr="00A927B0">
        <w:rPr>
          <w:szCs w:val="20"/>
        </w:rPr>
        <w:t xml:space="preserve"> </w:t>
      </w:r>
      <w:r w:rsidRPr="00A927B0">
        <w:rPr>
          <w:szCs w:val="20"/>
          <w:u w:val="single"/>
        </w:rPr>
        <w:t>jeffreyi</w:t>
      </w:r>
      <w:r w:rsidRPr="00A927B0">
        <w:rPr>
          <w:szCs w:val="20"/>
        </w:rPr>
        <w:t>),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Buckwheat (</w:t>
      </w:r>
      <w:r w:rsidRPr="00A927B0">
        <w:rPr>
          <w:szCs w:val="20"/>
          <w:u w:val="single"/>
        </w:rPr>
        <w:t>Eriogonum</w:t>
      </w:r>
      <w:r w:rsidRPr="00A927B0">
        <w:rPr>
          <w:szCs w:val="20"/>
        </w:rPr>
        <w:t xml:space="preserve"> spp.), Blackbush (</w:t>
      </w:r>
      <w:r w:rsidRPr="00A927B0">
        <w:rPr>
          <w:szCs w:val="20"/>
          <w:u w:val="single"/>
        </w:rPr>
        <w:t>Coleogyne</w:t>
      </w:r>
      <w:r w:rsidRPr="00A927B0">
        <w:rPr>
          <w:szCs w:val="20"/>
        </w:rPr>
        <w:t xml:space="preserve"> </w:t>
      </w:r>
      <w:r w:rsidRPr="00A927B0">
        <w:rPr>
          <w:szCs w:val="20"/>
          <w:u w:val="single"/>
        </w:rPr>
        <w:t>ramosissima</w:t>
      </w:r>
      <w:r w:rsidRPr="00A927B0">
        <w:rPr>
          <w:szCs w:val="20"/>
        </w:rPr>
        <w:t>), and Mormon Tea (</w:t>
      </w:r>
      <w:r w:rsidRPr="00A927B0">
        <w:rPr>
          <w:szCs w:val="20"/>
          <w:u w:val="single"/>
        </w:rPr>
        <w:t>Ephedra</w:t>
      </w:r>
      <w:r w:rsidRPr="00A927B0">
        <w:rPr>
          <w:szCs w:val="20"/>
        </w:rPr>
        <w:t xml:space="preserve"> </w:t>
      </w:r>
      <w:r w:rsidRPr="00A927B0">
        <w:rPr>
          <w:szCs w:val="20"/>
          <w:u w:val="single"/>
        </w:rPr>
        <w:t>trifurca</w:t>
      </w:r>
      <w:r w:rsidRPr="00A927B0">
        <w:rPr>
          <w:szCs w:val="20"/>
        </w:rPr>
        <w:t>).  Other grass species include Cheatgrass (</w:t>
      </w:r>
      <w:r w:rsidRPr="00A927B0">
        <w:rPr>
          <w:szCs w:val="20"/>
          <w:u w:val="single"/>
        </w:rPr>
        <w:t>Bromus</w:t>
      </w:r>
      <w:r w:rsidRPr="00A927B0">
        <w:rPr>
          <w:szCs w:val="20"/>
        </w:rPr>
        <w:t xml:space="preserve"> spp.),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historically planted Wheatgrasses (</w:t>
      </w:r>
      <w:r w:rsidRPr="00A927B0">
        <w:rPr>
          <w:szCs w:val="20"/>
          <w:u w:val="single"/>
        </w:rPr>
        <w:t>Agropyron</w:t>
      </w:r>
      <w:r w:rsidRPr="00A927B0">
        <w:rPr>
          <w:szCs w:val="20"/>
        </w:rPr>
        <w:t xml:space="preserve"> spp.) and a variety of annual forbs.</w:t>
      </w:r>
    </w:p>
    <w:p w14:paraId="7BE010CD" w14:textId="77777777" w:rsidR="0050350B" w:rsidRPr="00A927B0" w:rsidRDefault="0050350B" w:rsidP="0050350B">
      <w:pPr>
        <w:pStyle w:val="Heading6"/>
      </w:pPr>
      <w:r w:rsidRPr="00A927B0">
        <w:t>BB</w:t>
      </w:r>
      <w:r w:rsidRPr="00A927B0">
        <w:tab/>
        <w:t>B</w:t>
      </w:r>
      <w:r>
        <w:t>itterbrush</w:t>
      </w:r>
      <w:r w:rsidRPr="00A927B0">
        <w:t xml:space="preserve"> S</w:t>
      </w:r>
      <w:r>
        <w:t>eries</w:t>
      </w:r>
    </w:p>
    <w:p w14:paraId="5DF1872D" w14:textId="77777777" w:rsidR="0050350B" w:rsidRPr="00A927B0" w:rsidRDefault="0050350B" w:rsidP="0050350B">
      <w:pPr>
        <w:rPr>
          <w:szCs w:val="20"/>
        </w:rPr>
      </w:pPr>
      <w:r w:rsidRPr="00A927B0">
        <w:rPr>
          <w:szCs w:val="20"/>
        </w:rPr>
        <w:t>This Series is characterized by almost pure stands of Bitterbrush (</w:t>
      </w:r>
      <w:r w:rsidRPr="00A927B0">
        <w:rPr>
          <w:szCs w:val="20"/>
          <w:u w:val="single"/>
        </w:rPr>
        <w:t>Purshia</w:t>
      </w:r>
      <w:r w:rsidRPr="00A927B0">
        <w:rPr>
          <w:szCs w:val="20"/>
        </w:rPr>
        <w:t xml:space="preserve"> </w:t>
      </w:r>
      <w:r w:rsidRPr="00A927B0">
        <w:rPr>
          <w:szCs w:val="20"/>
          <w:u w:val="single"/>
        </w:rPr>
        <w:t>tridentata</w:t>
      </w:r>
      <w:r>
        <w:rPr>
          <w:szCs w:val="20"/>
        </w:rPr>
        <w:t xml:space="preserve">), often within </w:t>
      </w:r>
      <w:r w:rsidRPr="00A927B0">
        <w:rPr>
          <w:szCs w:val="20"/>
        </w:rPr>
        <w:t>the same elevations and soils as the Eastside Pine and Western Juniper Series.  It is very common in this Zone in the Southern Cascades and Modoc Plateau Sections and has been identified at elevations within the general range 4000 - 6500 ft (1220 - 1982 m).  The abundance of Bitterbrush is relative to the canopy of the associated conifers,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Bitterbrush forms an almost continuous shrub canopy at low forest densities and is absent in pine thickets.  Decadent bitterbrush may occur on lower elevation sites where precipitation is low and pine regeneration is poor.  Western Juniper tends to increase its occurrence on these sites.  Inclusions of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may occur on shallow lava outcrops in this Series.  Other shrub associates include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Rabbitbrush (</w:t>
      </w:r>
      <w:r w:rsidRPr="00A927B0">
        <w:rPr>
          <w:szCs w:val="20"/>
          <w:u w:val="single"/>
        </w:rPr>
        <w:t>Chrysothamnus</w:t>
      </w:r>
      <w:r w:rsidRPr="00A927B0">
        <w:rPr>
          <w:szCs w:val="20"/>
        </w:rPr>
        <w:t xml:space="preserve"> spp.), Wax Currant (</w:t>
      </w:r>
      <w:r w:rsidRPr="00A927B0">
        <w:rPr>
          <w:szCs w:val="20"/>
          <w:u w:val="single"/>
        </w:rPr>
        <w:t>Ribes</w:t>
      </w:r>
      <w:r w:rsidRPr="00A927B0">
        <w:rPr>
          <w:szCs w:val="20"/>
        </w:rPr>
        <w:t xml:space="preserve"> </w:t>
      </w:r>
      <w:r w:rsidRPr="00A927B0">
        <w:rPr>
          <w:szCs w:val="20"/>
          <w:u w:val="single"/>
        </w:rPr>
        <w:t>cereum</w:t>
      </w:r>
      <w:r w:rsidRPr="00A927B0">
        <w:rPr>
          <w:szCs w:val="20"/>
        </w:rPr>
        <w:t>) and Mahala Mat (</w:t>
      </w:r>
      <w:r w:rsidRPr="00A927B0">
        <w:rPr>
          <w:szCs w:val="20"/>
          <w:u w:val="single"/>
        </w:rPr>
        <w:t>Ceanothus</w:t>
      </w:r>
      <w:r w:rsidRPr="00A927B0">
        <w:rPr>
          <w:szCs w:val="20"/>
        </w:rPr>
        <w:t xml:space="preserve"> </w:t>
      </w:r>
      <w:r w:rsidRPr="00A927B0">
        <w:rPr>
          <w:szCs w:val="20"/>
          <w:u w:val="single"/>
        </w:rPr>
        <w:t>prostratus</w:t>
      </w:r>
      <w:r w:rsidRPr="00A927B0">
        <w:rPr>
          <w:szCs w:val="20"/>
        </w:rPr>
        <w:t>), some of which may increase on disturbed sites, particularly at lower elevations.  Rabbitbrush and Cheatgrass (</w:t>
      </w:r>
      <w:r w:rsidRPr="00A927B0">
        <w:rPr>
          <w:szCs w:val="20"/>
          <w:u w:val="single"/>
        </w:rPr>
        <w:t>Bromus</w:t>
      </w:r>
      <w:r w:rsidRPr="00A927B0">
        <w:rPr>
          <w:szCs w:val="20"/>
        </w:rPr>
        <w:t xml:space="preserve"> </w:t>
      </w:r>
      <w:r w:rsidRPr="00A927B0">
        <w:rPr>
          <w:szCs w:val="20"/>
          <w:u w:val="single"/>
        </w:rPr>
        <w:t>tectorum</w:t>
      </w:r>
      <w:r w:rsidRPr="00A927B0">
        <w:rPr>
          <w:szCs w:val="20"/>
        </w:rPr>
        <w:t>) may occupy very disturbed sites in place of Bitterbrush.  The dominant graminoids of the Bitterbrush Series include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Ross' sedge (</w:t>
      </w:r>
      <w:r w:rsidRPr="00A927B0">
        <w:rPr>
          <w:szCs w:val="20"/>
          <w:u w:val="single"/>
        </w:rPr>
        <w:t>Carex</w:t>
      </w:r>
      <w:r w:rsidRPr="00A927B0">
        <w:rPr>
          <w:szCs w:val="20"/>
        </w:rPr>
        <w:t xml:space="preserve"> </w:t>
      </w:r>
      <w:r w:rsidRPr="00A927B0">
        <w:rPr>
          <w:szCs w:val="20"/>
          <w:u w:val="single"/>
        </w:rPr>
        <w:t>rossii</w:t>
      </w:r>
      <w:r w:rsidRPr="00A927B0">
        <w:rPr>
          <w:szCs w:val="20"/>
        </w:rPr>
        <w:t>), Cheatgrass and annual forbs.</w:t>
      </w:r>
    </w:p>
    <w:p w14:paraId="313ED96B" w14:textId="77777777" w:rsidR="002957C4" w:rsidRDefault="002957C4" w:rsidP="002957C4">
      <w:pPr>
        <w:spacing w:before="0" w:after="0"/>
      </w:pPr>
      <w:r>
        <w:br w:type="page"/>
      </w:r>
    </w:p>
    <w:p w14:paraId="26F62FC4" w14:textId="77777777" w:rsidR="0050350B" w:rsidRPr="00A927B0" w:rsidRDefault="0050350B" w:rsidP="0050350B">
      <w:pPr>
        <w:pStyle w:val="Heading6"/>
      </w:pPr>
      <w:r w:rsidRPr="00A927B0">
        <w:lastRenderedPageBreak/>
        <w:t>BG</w:t>
      </w:r>
      <w:r w:rsidRPr="00A927B0">
        <w:tab/>
        <w:t>B</w:t>
      </w:r>
      <w:r>
        <w:t>lack</w:t>
      </w:r>
      <w:r w:rsidRPr="00A927B0">
        <w:t xml:space="preserve"> G</w:t>
      </w:r>
      <w:r>
        <w:t>reasewood</w:t>
      </w:r>
      <w:r w:rsidRPr="00A927B0">
        <w:t xml:space="preserve"> S</w:t>
      </w:r>
      <w:r>
        <w:t>eries</w:t>
      </w:r>
    </w:p>
    <w:p w14:paraId="4D9334D0" w14:textId="77777777" w:rsidR="0050350B" w:rsidRPr="00A927B0" w:rsidRDefault="0050350B" w:rsidP="0050350B">
      <w:pPr>
        <w:rPr>
          <w:szCs w:val="20"/>
        </w:rPr>
      </w:pPr>
      <w:r w:rsidRPr="00A927B0">
        <w:rPr>
          <w:szCs w:val="20"/>
        </w:rPr>
        <w:t>Black Greasewood (</w:t>
      </w:r>
      <w:r w:rsidRPr="00A927B0">
        <w:rPr>
          <w:szCs w:val="20"/>
          <w:u w:val="single"/>
        </w:rPr>
        <w:t>Sarcobatus</w:t>
      </w:r>
      <w:r w:rsidRPr="00A927B0">
        <w:rPr>
          <w:szCs w:val="20"/>
        </w:rPr>
        <w:t xml:space="preserve"> </w:t>
      </w:r>
      <w:r w:rsidRPr="00A927B0">
        <w:rPr>
          <w:szCs w:val="20"/>
          <w:u w:val="single"/>
        </w:rPr>
        <w:t>vermiculatus</w:t>
      </w:r>
      <w:r w:rsidRPr="00A927B0">
        <w:rPr>
          <w:szCs w:val="20"/>
        </w:rPr>
        <w:t xml:space="preserve">) dominates a mound/intermound complex in the Meiss Lake basin playa of the northeastern area of the Southern Cascades Section (Butte Valley Subsection) that contains alkaline and saline soils.  It has been mapped only at elevations </w:t>
      </w:r>
      <w:proofErr w:type="gramStart"/>
      <w:r w:rsidRPr="00A927B0">
        <w:rPr>
          <w:szCs w:val="20"/>
        </w:rPr>
        <w:t>between 4200</w:t>
      </w:r>
      <w:r>
        <w:rPr>
          <w:szCs w:val="20"/>
        </w:rPr>
        <w:t xml:space="preserve"> </w:t>
      </w:r>
      <w:r w:rsidRPr="00A927B0">
        <w:rPr>
          <w:szCs w:val="20"/>
        </w:rPr>
        <w:t>-</w:t>
      </w:r>
      <w:r>
        <w:rPr>
          <w:szCs w:val="20"/>
        </w:rPr>
        <w:t xml:space="preserve"> </w:t>
      </w:r>
      <w:r w:rsidRPr="00A927B0">
        <w:rPr>
          <w:szCs w:val="20"/>
        </w:rPr>
        <w:t>4400 ft (1280 - 1342 m)</w:t>
      </w:r>
      <w:proofErr w:type="gramEnd"/>
      <w:r w:rsidRPr="00A927B0">
        <w:rPr>
          <w:szCs w:val="20"/>
        </w:rPr>
        <w:t>.  Vernal ponding occurs in the depressions which are shallow to a hardpan and which support very little vegetation.  The mounds are habitat for the shrubs and their understory in this Series.  Spiny Hopsage (</w:t>
      </w:r>
      <w:r w:rsidRPr="00A927B0">
        <w:rPr>
          <w:szCs w:val="20"/>
          <w:u w:val="single"/>
        </w:rPr>
        <w:t>Grayia</w:t>
      </w:r>
      <w:r w:rsidRPr="00A927B0">
        <w:rPr>
          <w:szCs w:val="20"/>
        </w:rPr>
        <w:t xml:space="preserve"> </w:t>
      </w:r>
      <w:r w:rsidRPr="00A927B0">
        <w:rPr>
          <w:szCs w:val="20"/>
          <w:u w:val="single"/>
        </w:rPr>
        <w:t>spinosa</w:t>
      </w:r>
      <w:r w:rsidRPr="00A927B0">
        <w:rPr>
          <w:szCs w:val="20"/>
        </w:rPr>
        <w:t>) is a common associate within the Series, except in disturbed soils where Rubber Rabbitbrush (</w:t>
      </w:r>
      <w:r w:rsidRPr="00A927B0">
        <w:rPr>
          <w:szCs w:val="20"/>
          <w:u w:val="single"/>
        </w:rPr>
        <w:t>Chrysothamnus</w:t>
      </w:r>
      <w:r w:rsidRPr="00A927B0">
        <w:rPr>
          <w:szCs w:val="20"/>
        </w:rPr>
        <w:t xml:space="preserve"> </w:t>
      </w:r>
      <w:r w:rsidRPr="00A927B0">
        <w:rPr>
          <w:szCs w:val="20"/>
          <w:u w:val="single"/>
        </w:rPr>
        <w:t>naseousus</w:t>
      </w:r>
      <w:r w:rsidRPr="00A927B0">
        <w:rPr>
          <w:szCs w:val="20"/>
        </w:rPr>
        <w:t>) dominates.  A sparse understory of grass and forbs includes Squirreltail (</w:t>
      </w:r>
      <w:r w:rsidRPr="00A927B0">
        <w:rPr>
          <w:szCs w:val="20"/>
          <w:u w:val="single"/>
        </w:rPr>
        <w:t>Sitanion</w:t>
      </w:r>
      <w:r w:rsidRPr="00A927B0">
        <w:rPr>
          <w:szCs w:val="20"/>
        </w:rPr>
        <w:t xml:space="preserve"> spp.), Sandberg's Bluegrass (</w:t>
      </w:r>
      <w:r w:rsidRPr="00A927B0">
        <w:rPr>
          <w:szCs w:val="20"/>
          <w:u w:val="single"/>
        </w:rPr>
        <w:t>Poa</w:t>
      </w:r>
      <w:r w:rsidRPr="00A927B0">
        <w:rPr>
          <w:szCs w:val="20"/>
        </w:rPr>
        <w:t xml:space="preserve"> </w:t>
      </w:r>
      <w:r w:rsidRPr="00A927B0">
        <w:rPr>
          <w:szCs w:val="20"/>
          <w:u w:val="single"/>
        </w:rPr>
        <w:t>sandbergii</w:t>
      </w:r>
      <w:r w:rsidRPr="00A927B0">
        <w:rPr>
          <w:szCs w:val="20"/>
        </w:rPr>
        <w:t>), Saltgrass (</w:t>
      </w:r>
      <w:r w:rsidRPr="00A927B0">
        <w:rPr>
          <w:szCs w:val="20"/>
          <w:u w:val="single"/>
        </w:rPr>
        <w:t>Distichlis</w:t>
      </w:r>
      <w:r w:rsidRPr="00A927B0">
        <w:rPr>
          <w:szCs w:val="20"/>
        </w:rPr>
        <w:t xml:space="preserve"> </w:t>
      </w:r>
      <w:r w:rsidRPr="00A927B0">
        <w:rPr>
          <w:szCs w:val="20"/>
          <w:u w:val="single"/>
        </w:rPr>
        <w:t>spicata</w:t>
      </w:r>
      <w:r w:rsidRPr="00A927B0">
        <w:rPr>
          <w:szCs w:val="20"/>
        </w:rPr>
        <w:t>) and Cheatgrass (</w:t>
      </w:r>
      <w:r w:rsidRPr="00A927B0">
        <w:rPr>
          <w:szCs w:val="20"/>
          <w:u w:val="single"/>
        </w:rPr>
        <w:t>Bromus</w:t>
      </w:r>
      <w:r w:rsidRPr="00A927B0">
        <w:rPr>
          <w:szCs w:val="20"/>
        </w:rPr>
        <w:t xml:space="preserve"> </w:t>
      </w:r>
      <w:r w:rsidRPr="00A927B0">
        <w:rPr>
          <w:szCs w:val="20"/>
          <w:u w:val="single"/>
        </w:rPr>
        <w:t>tectorum</w:t>
      </w:r>
      <w:r w:rsidRPr="00A927B0">
        <w:rPr>
          <w:szCs w:val="20"/>
        </w:rPr>
        <w:t>).  Great Basin Wildrye (</w:t>
      </w:r>
      <w:r w:rsidRPr="00A927B0">
        <w:rPr>
          <w:szCs w:val="20"/>
          <w:u w:val="single"/>
        </w:rPr>
        <w:t>Elymus</w:t>
      </w:r>
      <w:r w:rsidRPr="00A927B0">
        <w:rPr>
          <w:szCs w:val="20"/>
        </w:rPr>
        <w:t xml:space="preserve"> </w:t>
      </w:r>
      <w:r w:rsidRPr="00A927B0">
        <w:rPr>
          <w:szCs w:val="20"/>
          <w:u w:val="single"/>
        </w:rPr>
        <w:t>cinereus</w:t>
      </w:r>
      <w:r w:rsidRPr="00A927B0">
        <w:rPr>
          <w:szCs w:val="20"/>
        </w:rPr>
        <w:t>) may also be present in areas with little or late season grazing and historically made up a significant portion of the cover.  Poverty Weed (</w:t>
      </w:r>
      <w:r w:rsidRPr="00A927B0">
        <w:rPr>
          <w:szCs w:val="20"/>
          <w:u w:val="single"/>
        </w:rPr>
        <w:t>Iva</w:t>
      </w:r>
      <w:r w:rsidRPr="00A927B0">
        <w:rPr>
          <w:szCs w:val="20"/>
        </w:rPr>
        <w:t xml:space="preserve"> </w:t>
      </w:r>
      <w:r w:rsidRPr="00A927B0">
        <w:rPr>
          <w:szCs w:val="20"/>
          <w:u w:val="single"/>
        </w:rPr>
        <w:t>axilaris</w:t>
      </w:r>
      <w:r w:rsidRPr="00A927B0">
        <w:rPr>
          <w:szCs w:val="20"/>
        </w:rPr>
        <w:t>) and other hydrophytes occur in the ponded depression.  The mounds themselves contain a variety of forbs.</w:t>
      </w:r>
    </w:p>
    <w:p w14:paraId="67902667" w14:textId="77777777" w:rsidR="0050350B" w:rsidRPr="00A927B0" w:rsidRDefault="0050350B" w:rsidP="0050350B">
      <w:pPr>
        <w:pStyle w:val="Heading5"/>
      </w:pPr>
      <w:bookmarkStart w:id="44" w:name="_Toc433187196"/>
      <w:r w:rsidRPr="00A927B0">
        <w:t>A</w:t>
      </w:r>
      <w:r>
        <w:t>lpine</w:t>
      </w:r>
      <w:r w:rsidRPr="00A927B0">
        <w:t xml:space="preserve"> D</w:t>
      </w:r>
      <w:r>
        <w:t>warf</w:t>
      </w:r>
      <w:r w:rsidRPr="00A927B0">
        <w:t xml:space="preserve"> S</w:t>
      </w:r>
      <w:r>
        <w:t>crub</w:t>
      </w:r>
      <w:bookmarkEnd w:id="44"/>
    </w:p>
    <w:p w14:paraId="201E30F6" w14:textId="77777777" w:rsidR="0050350B" w:rsidRPr="00A927B0" w:rsidRDefault="0050350B" w:rsidP="0050350B">
      <w:pPr>
        <w:pStyle w:val="Heading6"/>
      </w:pPr>
      <w:r w:rsidRPr="00A927B0">
        <w:t>AX</w:t>
      </w:r>
      <w:r w:rsidRPr="00A927B0">
        <w:tab/>
        <w:t>M</w:t>
      </w:r>
      <w:r>
        <w:t>ixed</w:t>
      </w:r>
      <w:r w:rsidRPr="00A927B0">
        <w:t xml:space="preserve"> A</w:t>
      </w:r>
      <w:r>
        <w:t>lpine</w:t>
      </w:r>
      <w:r w:rsidRPr="00A927B0">
        <w:t xml:space="preserve"> S</w:t>
      </w:r>
      <w:r>
        <w:t>crub</w:t>
      </w:r>
      <w:r w:rsidRPr="00A927B0">
        <w:t xml:space="preserve"> S</w:t>
      </w:r>
      <w:r>
        <w:t>eries</w:t>
      </w:r>
    </w:p>
    <w:p w14:paraId="4149044A" w14:textId="77777777" w:rsidR="0050350B" w:rsidRPr="00A927B0" w:rsidRDefault="0050350B" w:rsidP="0050350B">
      <w:pPr>
        <w:rPr>
          <w:szCs w:val="20"/>
        </w:rPr>
      </w:pPr>
      <w:r w:rsidRPr="00A927B0">
        <w:rPr>
          <w:szCs w:val="20"/>
        </w:rPr>
        <w:t>The Mixed Alpine Scrub Series contains a mixture of low graminoid and forb species in addition to dwarf shrubs, which often develop cushion or rosette, forms.  Species composition varies considerably throughout California.  In the Warner Mountains, for example, this Series includes Rock Cress (</w:t>
      </w:r>
      <w:r w:rsidRPr="00A927B0">
        <w:rPr>
          <w:szCs w:val="20"/>
          <w:u w:val="single"/>
        </w:rPr>
        <w:t>Arabis</w:t>
      </w:r>
      <w:r w:rsidRPr="00A927B0">
        <w:rPr>
          <w:szCs w:val="20"/>
        </w:rPr>
        <w:t xml:space="preserve"> spp.), Pussy Paws (</w:t>
      </w:r>
      <w:r w:rsidRPr="00A927B0">
        <w:rPr>
          <w:szCs w:val="20"/>
          <w:u w:val="single"/>
        </w:rPr>
        <w:t>Calyptridium</w:t>
      </w:r>
      <w:r w:rsidRPr="00A927B0">
        <w:rPr>
          <w:szCs w:val="20"/>
        </w:rPr>
        <w:t xml:space="preserve"> </w:t>
      </w:r>
      <w:r w:rsidRPr="00A927B0">
        <w:rPr>
          <w:szCs w:val="20"/>
          <w:u w:val="single"/>
        </w:rPr>
        <w:t>umbellatum</w:t>
      </w:r>
      <w:r w:rsidRPr="00A927B0">
        <w:rPr>
          <w:szCs w:val="20"/>
        </w:rPr>
        <w:t>), and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The most common shrubs in this area are Rock Spiraea (</w:t>
      </w:r>
      <w:r w:rsidRPr="00A927B0">
        <w:rPr>
          <w:szCs w:val="20"/>
          <w:u w:val="single"/>
        </w:rPr>
        <w:t>Holodiscus</w:t>
      </w:r>
      <w:r w:rsidRPr="00A927B0">
        <w:rPr>
          <w:szCs w:val="20"/>
        </w:rPr>
        <w:t xml:space="preserve"> </w:t>
      </w:r>
      <w:r w:rsidRPr="00A927B0">
        <w:rPr>
          <w:szCs w:val="20"/>
          <w:u w:val="single"/>
        </w:rPr>
        <w:t>microphyllus</w:t>
      </w:r>
      <w:r w:rsidRPr="00A927B0">
        <w:rPr>
          <w:szCs w:val="20"/>
        </w:rPr>
        <w:t>), Greene and Macronema Goldenbush (</w:t>
      </w:r>
      <w:r w:rsidRPr="00A927B0">
        <w:rPr>
          <w:szCs w:val="20"/>
          <w:u w:val="single"/>
        </w:rPr>
        <w:t>Haplopappus</w:t>
      </w:r>
      <w:r w:rsidRPr="00A927B0">
        <w:rPr>
          <w:szCs w:val="20"/>
        </w:rPr>
        <w:t xml:space="preserve"> </w:t>
      </w:r>
      <w:r w:rsidRPr="00A927B0">
        <w:rPr>
          <w:szCs w:val="20"/>
          <w:u w:val="single"/>
        </w:rPr>
        <w:t>greenei</w:t>
      </w:r>
      <w:r w:rsidRPr="00A927B0">
        <w:rPr>
          <w:szCs w:val="20"/>
        </w:rPr>
        <w:t xml:space="preserve">, </w:t>
      </w:r>
      <w:r w:rsidRPr="00A927B0">
        <w:rPr>
          <w:szCs w:val="20"/>
          <w:u w:val="single"/>
        </w:rPr>
        <w:t>H</w:t>
      </w:r>
      <w:r w:rsidRPr="00A927B0">
        <w:rPr>
          <w:szCs w:val="20"/>
        </w:rPr>
        <w:t xml:space="preserve">. </w:t>
      </w:r>
      <w:r w:rsidRPr="00A927B0">
        <w:rPr>
          <w:szCs w:val="20"/>
          <w:u w:val="single"/>
        </w:rPr>
        <w:t>macronema</w:t>
      </w:r>
      <w:r w:rsidRPr="00A927B0">
        <w:rPr>
          <w:szCs w:val="20"/>
        </w:rPr>
        <w:t>), and Mountain White Heather (</w:t>
      </w:r>
      <w:r w:rsidRPr="00A927B0">
        <w:rPr>
          <w:szCs w:val="20"/>
          <w:u w:val="single"/>
        </w:rPr>
        <w:t>Cassiope</w:t>
      </w:r>
      <w:r w:rsidRPr="00A927B0">
        <w:rPr>
          <w:szCs w:val="20"/>
        </w:rPr>
        <w:t xml:space="preserve"> </w:t>
      </w:r>
      <w:r w:rsidRPr="00A927B0">
        <w:rPr>
          <w:szCs w:val="20"/>
          <w:u w:val="single"/>
        </w:rPr>
        <w:t>mertensiana</w:t>
      </w:r>
      <w:r w:rsidRPr="00A927B0">
        <w:rPr>
          <w:szCs w:val="20"/>
        </w:rPr>
        <w:t>).  Non-shrub species also include Sedges (</w:t>
      </w:r>
      <w:r w:rsidRPr="00A927B0">
        <w:rPr>
          <w:szCs w:val="20"/>
          <w:u w:val="single"/>
        </w:rPr>
        <w:t>Carex</w:t>
      </w:r>
      <w:r w:rsidRPr="00A927B0">
        <w:rPr>
          <w:szCs w:val="20"/>
        </w:rPr>
        <w:t xml:space="preserve"> spp.), Knotweed (</w:t>
      </w:r>
      <w:r w:rsidRPr="00A927B0">
        <w:rPr>
          <w:szCs w:val="20"/>
          <w:u w:val="single"/>
        </w:rPr>
        <w:t>Polygonum</w:t>
      </w:r>
      <w:r w:rsidRPr="00A927B0">
        <w:rPr>
          <w:szCs w:val="20"/>
        </w:rPr>
        <w:t xml:space="preserve"> spp.), Rosy Pussytoes (</w:t>
      </w:r>
      <w:r w:rsidRPr="00A927B0">
        <w:rPr>
          <w:szCs w:val="20"/>
          <w:u w:val="single"/>
        </w:rPr>
        <w:t>Antennaria</w:t>
      </w:r>
      <w:r w:rsidRPr="00A927B0">
        <w:rPr>
          <w:szCs w:val="20"/>
        </w:rPr>
        <w:t xml:space="preserve"> </w:t>
      </w:r>
      <w:r w:rsidRPr="00A927B0">
        <w:rPr>
          <w:szCs w:val="20"/>
          <w:u w:val="single"/>
        </w:rPr>
        <w:t>rosea</w:t>
      </w:r>
      <w:r w:rsidRPr="00A927B0">
        <w:rPr>
          <w:szCs w:val="20"/>
        </w:rPr>
        <w:t>), Eschscholtz's Buttercup (</w:t>
      </w:r>
      <w:r w:rsidRPr="00A927B0">
        <w:rPr>
          <w:szCs w:val="20"/>
          <w:u w:val="single"/>
        </w:rPr>
        <w:t>Ranunculus</w:t>
      </w:r>
      <w:r w:rsidRPr="00A927B0">
        <w:rPr>
          <w:szCs w:val="20"/>
        </w:rPr>
        <w:t xml:space="preserve"> </w:t>
      </w:r>
      <w:r w:rsidRPr="00A927B0">
        <w:rPr>
          <w:szCs w:val="20"/>
          <w:u w:val="single"/>
        </w:rPr>
        <w:t>eschscholtzii</w:t>
      </w:r>
      <w:r w:rsidRPr="00A927B0">
        <w:rPr>
          <w:szCs w:val="20"/>
        </w:rPr>
        <w:t>), Bush Cinquefoil (</w:t>
      </w:r>
      <w:r w:rsidRPr="00A927B0">
        <w:rPr>
          <w:szCs w:val="20"/>
          <w:u w:val="single"/>
        </w:rPr>
        <w:t>Potentilla</w:t>
      </w:r>
      <w:r w:rsidRPr="00A927B0">
        <w:rPr>
          <w:szCs w:val="20"/>
        </w:rPr>
        <w:t xml:space="preserve"> </w:t>
      </w:r>
      <w:r w:rsidRPr="00A927B0">
        <w:rPr>
          <w:szCs w:val="20"/>
          <w:u w:val="single"/>
        </w:rPr>
        <w:t>fruticosa</w:t>
      </w:r>
      <w:r w:rsidRPr="00A927B0">
        <w:rPr>
          <w:szCs w:val="20"/>
        </w:rPr>
        <w:t>), Creeping Sibbaldia (</w:t>
      </w:r>
      <w:r w:rsidRPr="00A927B0">
        <w:rPr>
          <w:szCs w:val="20"/>
          <w:u w:val="single"/>
        </w:rPr>
        <w:t>Sibbaldia</w:t>
      </w:r>
      <w:r w:rsidRPr="00A927B0">
        <w:rPr>
          <w:szCs w:val="20"/>
        </w:rPr>
        <w:t xml:space="preserve"> </w:t>
      </w:r>
      <w:r w:rsidRPr="00A927B0">
        <w:rPr>
          <w:szCs w:val="20"/>
          <w:u w:val="single"/>
        </w:rPr>
        <w:t>procumbens</w:t>
      </w:r>
      <w:r w:rsidRPr="00A927B0">
        <w:rPr>
          <w:szCs w:val="20"/>
        </w:rPr>
        <w:t>), Bluegrass (</w:t>
      </w:r>
      <w:r w:rsidRPr="00A927B0">
        <w:rPr>
          <w:szCs w:val="20"/>
          <w:u w:val="single"/>
        </w:rPr>
        <w:t>Poa</w:t>
      </w:r>
      <w:r w:rsidRPr="00A927B0">
        <w:rPr>
          <w:szCs w:val="20"/>
        </w:rPr>
        <w:t xml:space="preserve"> spp.), Buckwheat (</w:t>
      </w:r>
      <w:r w:rsidRPr="00A927B0">
        <w:rPr>
          <w:szCs w:val="20"/>
          <w:u w:val="single"/>
        </w:rPr>
        <w:t>Eriogonum</w:t>
      </w:r>
      <w:r w:rsidRPr="00A927B0">
        <w:rPr>
          <w:szCs w:val="20"/>
        </w:rPr>
        <w:t xml:space="preserve"> spp.), Alpine Spring Beauty (</w:t>
      </w:r>
      <w:r w:rsidRPr="00A927B0">
        <w:rPr>
          <w:szCs w:val="20"/>
          <w:u w:val="single"/>
        </w:rPr>
        <w:t>Claytonia</w:t>
      </w:r>
      <w:r w:rsidRPr="00A927B0">
        <w:rPr>
          <w:szCs w:val="20"/>
        </w:rPr>
        <w:t xml:space="preserve"> </w:t>
      </w:r>
      <w:r w:rsidRPr="00A927B0">
        <w:rPr>
          <w:szCs w:val="20"/>
          <w:u w:val="single"/>
        </w:rPr>
        <w:t>bellidifolia</w:t>
      </w:r>
      <w:r w:rsidRPr="00A927B0">
        <w:rPr>
          <w:szCs w:val="20"/>
        </w:rPr>
        <w:t xml:space="preserve">), Indian </w:t>
      </w:r>
      <w:proofErr w:type="gramStart"/>
      <w:r w:rsidRPr="00A927B0">
        <w:rPr>
          <w:szCs w:val="20"/>
        </w:rPr>
        <w:t>Paintbrush</w:t>
      </w:r>
      <w:proofErr w:type="gramEnd"/>
      <w:r w:rsidRPr="00A927B0">
        <w:rPr>
          <w:szCs w:val="20"/>
        </w:rPr>
        <w:t xml:space="preserve"> (</w:t>
      </w:r>
      <w:r w:rsidRPr="00A927B0">
        <w:rPr>
          <w:szCs w:val="20"/>
          <w:u w:val="single"/>
        </w:rPr>
        <w:t>Castilleja</w:t>
      </w:r>
      <w:r w:rsidRPr="00A927B0">
        <w:rPr>
          <w:szCs w:val="20"/>
        </w:rPr>
        <w:t xml:space="preserve"> spp.) and Denseleaf Draba (</w:t>
      </w:r>
      <w:r w:rsidRPr="00A927B0">
        <w:rPr>
          <w:szCs w:val="20"/>
          <w:u w:val="single"/>
        </w:rPr>
        <w:t>Draba</w:t>
      </w:r>
      <w:r w:rsidRPr="00A927B0">
        <w:rPr>
          <w:szCs w:val="20"/>
        </w:rPr>
        <w:t xml:space="preserve"> </w:t>
      </w:r>
      <w:r w:rsidRPr="00A927B0">
        <w:rPr>
          <w:szCs w:val="20"/>
          <w:u w:val="single"/>
        </w:rPr>
        <w:t>densifolia</w:t>
      </w:r>
      <w:r w:rsidRPr="00A927B0">
        <w:rPr>
          <w:szCs w:val="20"/>
        </w:rPr>
        <w:t>).</w:t>
      </w:r>
    </w:p>
    <w:p w14:paraId="2794B571" w14:textId="77777777" w:rsidR="0050350B" w:rsidRPr="00A927B0" w:rsidRDefault="0050350B" w:rsidP="0050350B">
      <w:pPr>
        <w:pStyle w:val="Heading5"/>
      </w:pPr>
      <w:bookmarkStart w:id="45" w:name="_Toc433187197"/>
      <w:r w:rsidRPr="00A927B0">
        <w:t>H</w:t>
      </w:r>
      <w:r>
        <w:t>erbaceous</w:t>
      </w:r>
      <w:bookmarkEnd w:id="45"/>
    </w:p>
    <w:p w14:paraId="0F016926" w14:textId="77777777" w:rsidR="0050350B" w:rsidRPr="00A927B0" w:rsidRDefault="0050350B" w:rsidP="0050350B">
      <w:pPr>
        <w:pStyle w:val="Heading6"/>
      </w:pPr>
      <w:r w:rsidRPr="00A927B0">
        <w:t>HG</w:t>
      </w:r>
      <w:r w:rsidRPr="00A927B0">
        <w:tab/>
        <w:t>A</w:t>
      </w:r>
      <w:r>
        <w:t>nnual</w:t>
      </w:r>
      <w:r w:rsidRPr="00A927B0">
        <w:t xml:space="preserve"> G</w:t>
      </w:r>
      <w:r>
        <w:t>rass</w:t>
      </w:r>
      <w:r w:rsidRPr="00A927B0">
        <w:t xml:space="preserve"> - F</w:t>
      </w:r>
      <w:r>
        <w:t>orb</w:t>
      </w:r>
      <w:r w:rsidRPr="00A927B0">
        <w:t xml:space="preserve"> S</w:t>
      </w:r>
      <w:r>
        <w:t>eries</w:t>
      </w:r>
    </w:p>
    <w:p w14:paraId="442B9A04" w14:textId="77777777" w:rsidR="0050350B" w:rsidRPr="00A927B0" w:rsidRDefault="0050350B" w:rsidP="0050350B">
      <w:pPr>
        <w:rPr>
          <w:szCs w:val="20"/>
        </w:rPr>
      </w:pPr>
      <w:r w:rsidRPr="00A927B0">
        <w:rPr>
          <w:szCs w:val="20"/>
        </w:rPr>
        <w:t>Annual grasslands occur at relatively low elevations (below about 5400 ft or 1646 m) in scattered areas of this Zone.  These areas are often stands of introduced (non-native) annual grasses that occupy formerly perennial native grasslands which have been disturbed through fire, agriculture, livestock grazing and the like.  Cheatgrass (</w:t>
      </w:r>
      <w:r w:rsidRPr="00A927B0">
        <w:rPr>
          <w:szCs w:val="20"/>
          <w:u w:val="single"/>
        </w:rPr>
        <w:t>Bromus</w:t>
      </w:r>
      <w:r w:rsidRPr="00A927B0">
        <w:rPr>
          <w:szCs w:val="20"/>
        </w:rPr>
        <w:t xml:space="preserve"> </w:t>
      </w:r>
      <w:r w:rsidRPr="00A927B0">
        <w:rPr>
          <w:szCs w:val="20"/>
          <w:u w:val="single"/>
        </w:rPr>
        <w:t>tectorum</w:t>
      </w:r>
      <w:r w:rsidRPr="00A927B0">
        <w:rPr>
          <w:szCs w:val="20"/>
        </w:rPr>
        <w:t xml:space="preserve">) and a variety of annual forbs are the most common species in the Butte and Redrock Valleys (Likely Tableland Subsection of the Southern Cascades Section).  </w:t>
      </w:r>
      <w:proofErr w:type="gramStart"/>
      <w:r w:rsidRPr="00A927B0">
        <w:rPr>
          <w:szCs w:val="20"/>
        </w:rPr>
        <w:t>Dwarf and Oregon Woolly Marbles (</w:t>
      </w:r>
      <w:r w:rsidRPr="00A927B0">
        <w:rPr>
          <w:szCs w:val="20"/>
          <w:u w:val="single"/>
        </w:rPr>
        <w:t>Psilocarphus</w:t>
      </w:r>
      <w:r w:rsidRPr="00A927B0">
        <w:rPr>
          <w:szCs w:val="20"/>
        </w:rPr>
        <w:t xml:space="preserve"> </w:t>
      </w:r>
      <w:r w:rsidRPr="00A927B0">
        <w:rPr>
          <w:szCs w:val="20"/>
          <w:u w:val="single"/>
        </w:rPr>
        <w:t>brevissimus</w:t>
      </w:r>
      <w:r w:rsidRPr="00A927B0">
        <w:rPr>
          <w:szCs w:val="20"/>
        </w:rPr>
        <w:t xml:space="preserve">, </w:t>
      </w:r>
      <w:r w:rsidRPr="00A927B0">
        <w:rPr>
          <w:szCs w:val="20"/>
          <w:u w:val="single"/>
        </w:rPr>
        <w:t>P</w:t>
      </w:r>
      <w:r w:rsidRPr="00A927B0">
        <w:rPr>
          <w:szCs w:val="20"/>
        </w:rPr>
        <w:t xml:space="preserve">. </w:t>
      </w:r>
      <w:r w:rsidRPr="00A927B0">
        <w:rPr>
          <w:szCs w:val="20"/>
          <w:u w:val="single"/>
        </w:rPr>
        <w:t>oregonus</w:t>
      </w:r>
      <w:r w:rsidRPr="00A927B0">
        <w:rPr>
          <w:szCs w:val="20"/>
        </w:rPr>
        <w:t>), Starthistle (</w:t>
      </w:r>
      <w:r w:rsidRPr="00A927B0">
        <w:rPr>
          <w:szCs w:val="20"/>
          <w:u w:val="single"/>
        </w:rPr>
        <w:t>Centaurea</w:t>
      </w:r>
      <w:r w:rsidRPr="00A927B0">
        <w:rPr>
          <w:szCs w:val="20"/>
        </w:rPr>
        <w:t xml:space="preserve"> spp.)</w:t>
      </w:r>
      <w:proofErr w:type="gramEnd"/>
      <w:r w:rsidRPr="00A927B0">
        <w:rPr>
          <w:szCs w:val="20"/>
        </w:rPr>
        <w:t xml:space="preserve"> Filaree (</w:t>
      </w:r>
      <w:r w:rsidRPr="00A927B0">
        <w:rPr>
          <w:szCs w:val="20"/>
          <w:u w:val="single"/>
        </w:rPr>
        <w:t>Erodium</w:t>
      </w:r>
      <w:r w:rsidRPr="00A927B0">
        <w:rPr>
          <w:szCs w:val="20"/>
        </w:rPr>
        <w:t xml:space="preserve"> spp.) and Wild Oats (</w:t>
      </w:r>
      <w:r w:rsidRPr="00A927B0">
        <w:rPr>
          <w:szCs w:val="20"/>
          <w:u w:val="single"/>
        </w:rPr>
        <w:t>Avena</w:t>
      </w:r>
      <w:r w:rsidRPr="00A927B0">
        <w:rPr>
          <w:szCs w:val="20"/>
        </w:rPr>
        <w:t xml:space="preserve"> spp.) are also common in this Series.  Small areas of perennial grasses, found in moist, lightly grazed or relic prairie areas may be included here, being represented by species of Needlegrass (</w:t>
      </w:r>
      <w:r w:rsidRPr="00A927B0">
        <w:rPr>
          <w:szCs w:val="20"/>
          <w:u w:val="single"/>
        </w:rPr>
        <w:t>Stipa</w:t>
      </w:r>
      <w:r w:rsidRPr="00A927B0">
        <w:rPr>
          <w:szCs w:val="20"/>
        </w:rPr>
        <w:t xml:space="preserve"> spp.) and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xml:space="preserve">).  Vernal pools, found in small depressions with a hardpan soil layer also may occur adjacent to or within these areas.  The latter support the more mesic herbaceous species such as </w:t>
      </w:r>
      <w:r w:rsidRPr="00A927B0">
        <w:rPr>
          <w:szCs w:val="20"/>
          <w:u w:val="single"/>
        </w:rPr>
        <w:t>Downingia</w:t>
      </w:r>
      <w:r w:rsidRPr="00A927B0">
        <w:rPr>
          <w:szCs w:val="20"/>
        </w:rPr>
        <w:t xml:space="preserve"> spp. and Meadowfoam (</w:t>
      </w:r>
      <w:r w:rsidRPr="00A927B0">
        <w:rPr>
          <w:szCs w:val="20"/>
          <w:u w:val="single"/>
        </w:rPr>
        <w:t>Limnanthes</w:t>
      </w:r>
      <w:r w:rsidRPr="00A927B0">
        <w:rPr>
          <w:szCs w:val="20"/>
        </w:rPr>
        <w:t xml:space="preserve"> spp.).</w:t>
      </w:r>
    </w:p>
    <w:p w14:paraId="0A962473" w14:textId="77777777" w:rsidR="0050350B" w:rsidRPr="00A927B0" w:rsidRDefault="0050350B" w:rsidP="0050350B">
      <w:pPr>
        <w:pStyle w:val="Heading6"/>
      </w:pPr>
      <w:r w:rsidRPr="00A927B0">
        <w:t>HJ</w:t>
      </w:r>
      <w:r w:rsidRPr="00A927B0">
        <w:tab/>
        <w:t>W</w:t>
      </w:r>
      <w:r>
        <w:t>et</w:t>
      </w:r>
      <w:r w:rsidRPr="00A927B0">
        <w:t xml:space="preserve"> M</w:t>
      </w:r>
      <w:r>
        <w:t>eadows</w:t>
      </w:r>
      <w:r w:rsidRPr="00A927B0">
        <w:t xml:space="preserve"> (G</w:t>
      </w:r>
      <w:r>
        <w:t>rass</w:t>
      </w:r>
      <w:r w:rsidRPr="00A927B0">
        <w:t xml:space="preserve"> - S</w:t>
      </w:r>
      <w:r>
        <w:t>edge</w:t>
      </w:r>
      <w:r w:rsidRPr="00A927B0">
        <w:t xml:space="preserve"> - R</w:t>
      </w:r>
      <w:r>
        <w:t>ush</w:t>
      </w:r>
      <w:r w:rsidRPr="00A927B0">
        <w:t>) S</w:t>
      </w:r>
      <w:r>
        <w:t>eries</w:t>
      </w:r>
    </w:p>
    <w:p w14:paraId="3D00F996" w14:textId="77777777" w:rsidR="0050350B" w:rsidRPr="00A927B0" w:rsidRDefault="0050350B" w:rsidP="0050350B">
      <w:pPr>
        <w:rPr>
          <w:szCs w:val="20"/>
        </w:rPr>
      </w:pPr>
      <w:r w:rsidRPr="00A927B0">
        <w:rPr>
          <w:szCs w:val="20"/>
        </w:rPr>
        <w:t xml:space="preserve">The characteristic vegetation of this series varies from a grass-sedge-rush typically found along meadows adjacent to stream courses to an emergent marsh community adjacent to </w:t>
      </w:r>
      <w:r w:rsidRPr="00A927B0">
        <w:rPr>
          <w:szCs w:val="20"/>
        </w:rPr>
        <w:lastRenderedPageBreak/>
        <w:t>lower elevation lakes in this Zone.  Wet meadows occur on level or gently sloping sites with water available through the growing season.  Included in this Series are the grasses Hairgrass (</w:t>
      </w:r>
      <w:r w:rsidRPr="00A927B0">
        <w:rPr>
          <w:szCs w:val="20"/>
          <w:u w:val="single"/>
        </w:rPr>
        <w:t>Deschampsia</w:t>
      </w:r>
      <w:r w:rsidRPr="00A927B0">
        <w:rPr>
          <w:szCs w:val="20"/>
        </w:rPr>
        <w:t xml:space="preserve"> spp.), Timothy (</w:t>
      </w:r>
      <w:r w:rsidRPr="00A927B0">
        <w:rPr>
          <w:szCs w:val="20"/>
          <w:u w:val="single"/>
        </w:rPr>
        <w:t>Phleum</w:t>
      </w:r>
      <w:r w:rsidRPr="00A927B0">
        <w:rPr>
          <w:szCs w:val="20"/>
        </w:rPr>
        <w:t xml:space="preserve"> spp.), and Alkaligrass (</w:t>
      </w:r>
      <w:r w:rsidRPr="00A927B0">
        <w:rPr>
          <w:szCs w:val="20"/>
          <w:u w:val="single"/>
        </w:rPr>
        <w:t>Puccinellia</w:t>
      </w:r>
      <w:r w:rsidRPr="00A927B0">
        <w:rPr>
          <w:szCs w:val="20"/>
        </w:rPr>
        <w:t xml:space="preserve"> spp.).  Common forbs include Clover (</w:t>
      </w:r>
      <w:r w:rsidRPr="00A927B0">
        <w:rPr>
          <w:szCs w:val="20"/>
          <w:u w:val="single"/>
        </w:rPr>
        <w:t>Trifolium</w:t>
      </w:r>
      <w:r w:rsidRPr="00A927B0">
        <w:rPr>
          <w:szCs w:val="20"/>
        </w:rPr>
        <w:t xml:space="preserve"> spp.), False Hellebore (</w:t>
      </w:r>
      <w:r w:rsidRPr="00A927B0">
        <w:rPr>
          <w:szCs w:val="20"/>
          <w:u w:val="single"/>
        </w:rPr>
        <w:t>Veratrum</w:t>
      </w:r>
      <w:r w:rsidRPr="00A927B0">
        <w:rPr>
          <w:szCs w:val="20"/>
        </w:rPr>
        <w:t xml:space="preserve"> </w:t>
      </w:r>
      <w:r w:rsidRPr="00A927B0">
        <w:rPr>
          <w:szCs w:val="20"/>
          <w:u w:val="single"/>
        </w:rPr>
        <w:t>californicum</w:t>
      </w:r>
      <w:r w:rsidRPr="00A927B0">
        <w:rPr>
          <w:szCs w:val="20"/>
        </w:rPr>
        <w:t>), Monkeyflower (</w:t>
      </w:r>
      <w:r w:rsidRPr="00A927B0">
        <w:rPr>
          <w:szCs w:val="20"/>
          <w:u w:val="single"/>
        </w:rPr>
        <w:t>Mimulus</w:t>
      </w:r>
      <w:r w:rsidRPr="00A927B0">
        <w:rPr>
          <w:szCs w:val="20"/>
        </w:rPr>
        <w:t xml:space="preserve"> spp.) and Buttercup (</w:t>
      </w:r>
      <w:r w:rsidRPr="00A927B0">
        <w:rPr>
          <w:szCs w:val="20"/>
          <w:u w:val="single"/>
        </w:rPr>
        <w:t>Ranunculus</w:t>
      </w:r>
      <w:r w:rsidRPr="00A927B0">
        <w:rPr>
          <w:szCs w:val="20"/>
        </w:rPr>
        <w:t xml:space="preserve"> spp.).  Shrub and tree cover is usually sparse, but may be important at the meadow or water's edge.  These species may include Willow (</w:t>
      </w:r>
      <w:r w:rsidRPr="00A927B0">
        <w:rPr>
          <w:szCs w:val="20"/>
          <w:u w:val="single"/>
        </w:rPr>
        <w:t>Salix</w:t>
      </w:r>
      <w:r w:rsidRPr="00A927B0">
        <w:rPr>
          <w:szCs w:val="20"/>
        </w:rPr>
        <w:t xml:space="preserve"> spp.), Aspen (</w:t>
      </w:r>
      <w:r w:rsidRPr="00A927B0">
        <w:rPr>
          <w:szCs w:val="20"/>
          <w:u w:val="single"/>
        </w:rPr>
        <w:t>Populus</w:t>
      </w:r>
      <w:r w:rsidRPr="00A927B0">
        <w:rPr>
          <w:szCs w:val="20"/>
        </w:rPr>
        <w:t xml:space="preserve"> </w:t>
      </w:r>
      <w:r w:rsidRPr="00A927B0">
        <w:rPr>
          <w:szCs w:val="20"/>
          <w:u w:val="single"/>
        </w:rPr>
        <w:t>tremuloides</w:t>
      </w:r>
      <w:r w:rsidRPr="00A927B0">
        <w:rPr>
          <w:szCs w:val="20"/>
        </w:rPr>
        <w:t>),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and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The timing and reliability of available water largely determines the vegetational stability of the species composition of this Series.  Areas having seasonal hydric fluctuations are often populated by species not dependant on const</w:t>
      </w:r>
      <w:r>
        <w:rPr>
          <w:szCs w:val="20"/>
        </w:rPr>
        <w:t>ant water level such as Douglas’</w:t>
      </w:r>
      <w:r w:rsidRPr="00A927B0">
        <w:rPr>
          <w:szCs w:val="20"/>
        </w:rPr>
        <w:t xml:space="preserve"> Sedge (</w:t>
      </w:r>
      <w:r w:rsidRPr="00A927B0">
        <w:rPr>
          <w:szCs w:val="20"/>
          <w:u w:val="single"/>
        </w:rPr>
        <w:t>Carex</w:t>
      </w:r>
      <w:r w:rsidRPr="00A927B0">
        <w:rPr>
          <w:szCs w:val="20"/>
        </w:rPr>
        <w:t xml:space="preserve"> </w:t>
      </w:r>
      <w:r w:rsidRPr="00A927B0">
        <w:rPr>
          <w:szCs w:val="20"/>
          <w:u w:val="single"/>
        </w:rPr>
        <w:t>douglasii</w:t>
      </w:r>
      <w:r w:rsidRPr="00A927B0">
        <w:rPr>
          <w:szCs w:val="20"/>
        </w:rPr>
        <w:t>), certain Rushes (</w:t>
      </w:r>
      <w:r w:rsidRPr="00A927B0">
        <w:rPr>
          <w:szCs w:val="20"/>
          <w:u w:val="single"/>
        </w:rPr>
        <w:t>Juncus</w:t>
      </w:r>
      <w:r w:rsidRPr="00A927B0">
        <w:rPr>
          <w:szCs w:val="20"/>
        </w:rPr>
        <w:t xml:space="preserve"> spp.), Bluegrass (</w:t>
      </w:r>
      <w:r w:rsidRPr="00A927B0">
        <w:rPr>
          <w:szCs w:val="20"/>
          <w:u w:val="single"/>
        </w:rPr>
        <w:t>Poa</w:t>
      </w:r>
      <w:r w:rsidRPr="00A927B0">
        <w:rPr>
          <w:szCs w:val="20"/>
        </w:rPr>
        <w:t xml:space="preserve"> spp.), Needlegrass (</w:t>
      </w:r>
      <w:r w:rsidRPr="00A927B0">
        <w:rPr>
          <w:szCs w:val="20"/>
          <w:u w:val="single"/>
        </w:rPr>
        <w:t>Stipa</w:t>
      </w:r>
      <w:r w:rsidRPr="00A927B0">
        <w:rPr>
          <w:szCs w:val="20"/>
        </w:rPr>
        <w:t xml:space="preserve"> spp.), and annual grasses such as Oatgrass (</w:t>
      </w:r>
      <w:r w:rsidRPr="00A927B0">
        <w:rPr>
          <w:szCs w:val="20"/>
          <w:u w:val="single"/>
        </w:rPr>
        <w:t>Danthonia</w:t>
      </w:r>
      <w:r>
        <w:rPr>
          <w:szCs w:val="20"/>
        </w:rPr>
        <w:t xml:space="preserve"> spp.).  </w:t>
      </w:r>
      <w:r w:rsidRPr="00A927B0">
        <w:rPr>
          <w:szCs w:val="20"/>
        </w:rPr>
        <w:t>Some meadows are often bordered by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and Rabbitbrush (</w:t>
      </w:r>
      <w:r w:rsidRPr="00A927B0">
        <w:rPr>
          <w:szCs w:val="20"/>
          <w:u w:val="single"/>
        </w:rPr>
        <w:t>Chrysothamnus</w:t>
      </w:r>
      <w:r w:rsidRPr="00A927B0">
        <w:rPr>
          <w:szCs w:val="20"/>
        </w:rPr>
        <w:t xml:space="preserve"> spp.).  The emergent marsh type of this Series includes Bulrush (</w:t>
      </w:r>
      <w:r w:rsidRPr="00A927B0">
        <w:rPr>
          <w:szCs w:val="20"/>
          <w:u w:val="single"/>
        </w:rPr>
        <w:t>Scirpus</w:t>
      </w:r>
      <w:r w:rsidRPr="00A927B0">
        <w:rPr>
          <w:szCs w:val="20"/>
        </w:rPr>
        <w:t xml:space="preserve"> spp.), Cattail (</w:t>
      </w:r>
      <w:r w:rsidRPr="00A927B0">
        <w:rPr>
          <w:szCs w:val="20"/>
          <w:u w:val="single"/>
        </w:rPr>
        <w:t>Typha</w:t>
      </w:r>
      <w:r w:rsidRPr="00A927B0">
        <w:rPr>
          <w:szCs w:val="20"/>
        </w:rPr>
        <w:t xml:space="preserve"> spp.), Spikerush (</w:t>
      </w:r>
      <w:r w:rsidRPr="00A927B0">
        <w:rPr>
          <w:szCs w:val="20"/>
          <w:u w:val="single"/>
        </w:rPr>
        <w:t>Eleocharis</w:t>
      </w:r>
      <w:r w:rsidRPr="00A927B0">
        <w:rPr>
          <w:szCs w:val="20"/>
        </w:rPr>
        <w:t xml:space="preserve"> spp.), Sedges (</w:t>
      </w:r>
      <w:r w:rsidRPr="00A927B0">
        <w:rPr>
          <w:szCs w:val="20"/>
          <w:u w:val="single"/>
        </w:rPr>
        <w:t>Carex</w:t>
      </w:r>
      <w:r w:rsidRPr="00A927B0">
        <w:rPr>
          <w:szCs w:val="20"/>
        </w:rPr>
        <w:t xml:space="preserve"> spp.), and Rushes (</w:t>
      </w:r>
      <w:r w:rsidRPr="00A927B0">
        <w:rPr>
          <w:szCs w:val="20"/>
          <w:u w:val="single"/>
        </w:rPr>
        <w:t>Juncus</w:t>
      </w:r>
      <w:r w:rsidRPr="00A927B0">
        <w:rPr>
          <w:szCs w:val="20"/>
        </w:rPr>
        <w:t xml:space="preserve"> spp.).</w:t>
      </w:r>
    </w:p>
    <w:p w14:paraId="1C0ABC04" w14:textId="77777777" w:rsidR="0050350B" w:rsidRPr="00A927B0" w:rsidRDefault="0050350B" w:rsidP="0050350B">
      <w:pPr>
        <w:pStyle w:val="Heading6"/>
      </w:pPr>
      <w:r w:rsidRPr="00A927B0">
        <w:t>GR</w:t>
      </w:r>
      <w:r w:rsidRPr="00A927B0">
        <w:tab/>
        <w:t>G</w:t>
      </w:r>
      <w:r>
        <w:t>rass</w:t>
      </w:r>
      <w:r w:rsidRPr="00A927B0">
        <w:t xml:space="preserve"> S</w:t>
      </w:r>
      <w:r>
        <w:t>eries</w:t>
      </w:r>
    </w:p>
    <w:p w14:paraId="62DBA9B6" w14:textId="77777777" w:rsidR="0050350B" w:rsidRPr="00A927B0" w:rsidRDefault="0050350B" w:rsidP="0050350B">
      <w:pPr>
        <w:rPr>
          <w:szCs w:val="20"/>
        </w:rPr>
      </w:pPr>
      <w:r w:rsidRPr="00A927B0">
        <w:rPr>
          <w:szCs w:val="20"/>
        </w:rPr>
        <w:t>Large areas of the North Interior Ecological Zone have been mapped as dry grassland but it is sometimes not possible to determine species composition.  Historically, perennial native grasslands such as Western Needlegrass (</w:t>
      </w:r>
      <w:r w:rsidRPr="00A927B0">
        <w:rPr>
          <w:szCs w:val="20"/>
          <w:u w:val="single"/>
        </w:rPr>
        <w:t>Stipa</w:t>
      </w:r>
      <w:r w:rsidRPr="00A927B0">
        <w:rPr>
          <w:szCs w:val="20"/>
        </w:rPr>
        <w:t xml:space="preserve"> </w:t>
      </w:r>
      <w:r w:rsidRPr="00A927B0">
        <w:rPr>
          <w:szCs w:val="20"/>
          <w:u w:val="single"/>
        </w:rPr>
        <w:t>occidentalis</w:t>
      </w:r>
      <w:r>
        <w:rPr>
          <w:szCs w:val="20"/>
        </w:rPr>
        <w:t>) and Thurbers’</w:t>
      </w:r>
      <w:r w:rsidRPr="00A927B0">
        <w:rPr>
          <w:szCs w:val="20"/>
        </w:rPr>
        <w:t xml:space="preserve"> Needlegrass (</w:t>
      </w:r>
      <w:r w:rsidRPr="00A927B0">
        <w:rPr>
          <w:szCs w:val="20"/>
          <w:u w:val="single"/>
        </w:rPr>
        <w:t>Stipa</w:t>
      </w:r>
      <w:r w:rsidRPr="00A927B0">
        <w:rPr>
          <w:szCs w:val="20"/>
        </w:rPr>
        <w:t xml:space="preserve"> </w:t>
      </w:r>
      <w:r w:rsidRPr="00A927B0">
        <w:rPr>
          <w:szCs w:val="20"/>
          <w:u w:val="single"/>
        </w:rPr>
        <w:t>thurberiana</w:t>
      </w:r>
      <w:r w:rsidRPr="00A927B0">
        <w:rPr>
          <w:szCs w:val="20"/>
        </w:rPr>
        <w:t>) have dominated these areas, but influences such as fire suppression and grazing have altered the species compositions, often to annual grasslands.  However, perennial grasslands still occur in this project area.  At higher elevations in the Southern Cascades Section, as well as further east, perennial grasses occur intermixed with conifer forests.  Common plant species include Needlegrass (</w:t>
      </w:r>
      <w:r w:rsidRPr="00A927B0">
        <w:rPr>
          <w:szCs w:val="20"/>
          <w:u w:val="single"/>
        </w:rPr>
        <w:t>Stipa</w:t>
      </w:r>
      <w:r w:rsidRPr="00A927B0">
        <w:rPr>
          <w:szCs w:val="20"/>
        </w:rPr>
        <w:t xml:space="preserve"> spp.),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and Wild Rye (</w:t>
      </w:r>
      <w:r w:rsidRPr="00A927B0">
        <w:rPr>
          <w:szCs w:val="20"/>
          <w:u w:val="single"/>
        </w:rPr>
        <w:t>Elymus</w:t>
      </w:r>
      <w:r w:rsidRPr="00A927B0">
        <w:rPr>
          <w:szCs w:val="20"/>
        </w:rPr>
        <w:t xml:space="preserve"> spp.).  Throughout the Red Fir, Eastside Pine, and Western Juniper Series, Mule Ears (</w:t>
      </w:r>
      <w:r w:rsidRPr="00A927B0">
        <w:rPr>
          <w:szCs w:val="20"/>
          <w:u w:val="single"/>
        </w:rPr>
        <w:t>Wyethia</w:t>
      </w:r>
      <w:r w:rsidRPr="00A927B0">
        <w:rPr>
          <w:szCs w:val="20"/>
        </w:rPr>
        <w:t xml:space="preserve"> </w:t>
      </w:r>
      <w:r w:rsidRPr="00A927B0">
        <w:rPr>
          <w:szCs w:val="20"/>
          <w:u w:val="single"/>
        </w:rPr>
        <w:t>mollis</w:t>
      </w:r>
      <w:r w:rsidRPr="00A927B0">
        <w:rPr>
          <w:szCs w:val="20"/>
        </w:rPr>
        <w:t>) dominates open patches on coarse, gravelly soils.  Associated forb and grass species include Rock Cress (</w:t>
      </w:r>
      <w:r w:rsidRPr="00A927B0">
        <w:rPr>
          <w:szCs w:val="20"/>
          <w:u w:val="single"/>
        </w:rPr>
        <w:t>Arabis</w:t>
      </w:r>
      <w:r w:rsidRPr="00A927B0">
        <w:rPr>
          <w:szCs w:val="20"/>
        </w:rPr>
        <w:t xml:space="preserve"> spp.), Monardella (</w:t>
      </w:r>
      <w:r w:rsidRPr="00A927B0">
        <w:rPr>
          <w:szCs w:val="20"/>
          <w:u w:val="single"/>
        </w:rPr>
        <w:t>Monardella</w:t>
      </w:r>
      <w:r w:rsidRPr="00A927B0">
        <w:rPr>
          <w:szCs w:val="20"/>
        </w:rPr>
        <w:t xml:space="preserve"> spp.) and Buckwheat (</w:t>
      </w:r>
      <w:r w:rsidRPr="00A927B0">
        <w:rPr>
          <w:szCs w:val="20"/>
          <w:u w:val="single"/>
        </w:rPr>
        <w:t>Eriogonum</w:t>
      </w:r>
      <w:r w:rsidRPr="00A927B0">
        <w:rPr>
          <w:szCs w:val="20"/>
        </w:rPr>
        <w:t xml:space="preserve"> spp.).  Annual grasslands in the Modoc Plateau are often dominated by Cheatgrass (</w:t>
      </w:r>
      <w:r w:rsidRPr="00A927B0">
        <w:rPr>
          <w:szCs w:val="20"/>
          <w:u w:val="single"/>
        </w:rPr>
        <w:t>Bromus</w:t>
      </w:r>
      <w:r w:rsidRPr="00A927B0">
        <w:rPr>
          <w:szCs w:val="20"/>
        </w:rPr>
        <w:t xml:space="preserve"> </w:t>
      </w:r>
      <w:r w:rsidRPr="00A927B0">
        <w:rPr>
          <w:szCs w:val="20"/>
          <w:u w:val="single"/>
        </w:rPr>
        <w:t>tectorum</w:t>
      </w:r>
      <w:r w:rsidRPr="00A927B0">
        <w:rPr>
          <w:szCs w:val="20"/>
        </w:rPr>
        <w:t>), occurring as a direct result of fire.  These grasslands are occasionally associated with the Basin Sagebrush Series.  Pasture vegetation is a mix of perennial grasses and legumes that vary according to management practices, including perennial bunchgrasses introduced from Eurasia such as Crested, Pubescent, Tall and Intermediate Wheatgrasses (</w:t>
      </w:r>
      <w:r w:rsidRPr="00A927B0">
        <w:rPr>
          <w:szCs w:val="20"/>
          <w:u w:val="single"/>
        </w:rPr>
        <w:t>Agropyron</w:t>
      </w:r>
      <w:r w:rsidRPr="00A927B0">
        <w:rPr>
          <w:szCs w:val="20"/>
        </w:rPr>
        <w:t xml:space="preserve"> </w:t>
      </w:r>
      <w:r w:rsidRPr="00A927B0">
        <w:rPr>
          <w:szCs w:val="20"/>
          <w:u w:val="single"/>
        </w:rPr>
        <w:t>desertortum</w:t>
      </w:r>
      <w:r w:rsidRPr="00A927B0">
        <w:rPr>
          <w:szCs w:val="20"/>
        </w:rPr>
        <w:t xml:space="preserve">, </w:t>
      </w:r>
      <w:r w:rsidRPr="00A927B0">
        <w:rPr>
          <w:szCs w:val="20"/>
          <w:u w:val="single"/>
        </w:rPr>
        <w:t>A</w:t>
      </w:r>
      <w:r w:rsidRPr="00A927B0">
        <w:rPr>
          <w:szCs w:val="20"/>
        </w:rPr>
        <w:t xml:space="preserve">. </w:t>
      </w:r>
      <w:r w:rsidRPr="00A927B0">
        <w:rPr>
          <w:szCs w:val="20"/>
          <w:u w:val="single"/>
        </w:rPr>
        <w:t>trichophorum</w:t>
      </w:r>
      <w:r w:rsidRPr="00A927B0">
        <w:rPr>
          <w:szCs w:val="20"/>
        </w:rPr>
        <w:t xml:space="preserve">, </w:t>
      </w:r>
      <w:r w:rsidRPr="00A927B0">
        <w:rPr>
          <w:szCs w:val="20"/>
          <w:u w:val="single"/>
        </w:rPr>
        <w:t>A</w:t>
      </w:r>
      <w:r w:rsidRPr="00A927B0">
        <w:rPr>
          <w:szCs w:val="20"/>
        </w:rPr>
        <w:t xml:space="preserve">. </w:t>
      </w:r>
      <w:r w:rsidRPr="00A927B0">
        <w:rPr>
          <w:szCs w:val="20"/>
          <w:u w:val="single"/>
        </w:rPr>
        <w:t>elongatum</w:t>
      </w:r>
      <w:r w:rsidRPr="00A927B0">
        <w:rPr>
          <w:szCs w:val="20"/>
        </w:rPr>
        <w:t xml:space="preserve"> and </w:t>
      </w:r>
      <w:r w:rsidRPr="00A927B0">
        <w:rPr>
          <w:szCs w:val="20"/>
          <w:u w:val="single"/>
        </w:rPr>
        <w:t>A</w:t>
      </w:r>
      <w:r w:rsidRPr="00A927B0">
        <w:rPr>
          <w:szCs w:val="20"/>
        </w:rPr>
        <w:t xml:space="preserve">. </w:t>
      </w:r>
      <w:r w:rsidRPr="00A927B0">
        <w:rPr>
          <w:szCs w:val="20"/>
          <w:u w:val="single"/>
        </w:rPr>
        <w:t>intermedium</w:t>
      </w:r>
      <w:r w:rsidRPr="00A927B0">
        <w:rPr>
          <w:szCs w:val="20"/>
        </w:rPr>
        <w:t>).  Ryegrasses (</w:t>
      </w:r>
      <w:r w:rsidRPr="00A927B0">
        <w:rPr>
          <w:szCs w:val="20"/>
          <w:u w:val="single"/>
        </w:rPr>
        <w:t>Elymus</w:t>
      </w:r>
      <w:r w:rsidRPr="00A927B0">
        <w:rPr>
          <w:szCs w:val="20"/>
        </w:rPr>
        <w:t xml:space="preserve"> spp.), Tall Fescue (</w:t>
      </w:r>
      <w:r w:rsidRPr="00A927B0">
        <w:rPr>
          <w:szCs w:val="20"/>
          <w:u w:val="single"/>
        </w:rPr>
        <w:t>Festuca</w:t>
      </w:r>
      <w:r w:rsidRPr="00A927B0">
        <w:rPr>
          <w:szCs w:val="20"/>
        </w:rPr>
        <w:t xml:space="preserve"> </w:t>
      </w:r>
      <w:r w:rsidRPr="00A927B0">
        <w:rPr>
          <w:szCs w:val="20"/>
          <w:u w:val="single"/>
        </w:rPr>
        <w:t>arundinacea</w:t>
      </w:r>
      <w:r w:rsidRPr="00A927B0">
        <w:rPr>
          <w:szCs w:val="20"/>
        </w:rPr>
        <w:t>), Dallisgrass (</w:t>
      </w:r>
      <w:r w:rsidRPr="00A927B0">
        <w:rPr>
          <w:szCs w:val="20"/>
          <w:u w:val="single"/>
        </w:rPr>
        <w:t>Paspalum</w:t>
      </w:r>
      <w:r w:rsidRPr="00A927B0">
        <w:rPr>
          <w:szCs w:val="20"/>
        </w:rPr>
        <w:t xml:space="preserve"> </w:t>
      </w:r>
      <w:r w:rsidRPr="00A927B0">
        <w:rPr>
          <w:szCs w:val="20"/>
          <w:u w:val="single"/>
        </w:rPr>
        <w:t>dilatatum</w:t>
      </w:r>
      <w:r w:rsidRPr="00A927B0">
        <w:rPr>
          <w:szCs w:val="20"/>
        </w:rPr>
        <w:t>), Strawberry Clover (</w:t>
      </w:r>
      <w:r w:rsidRPr="00A927B0">
        <w:rPr>
          <w:szCs w:val="20"/>
          <w:u w:val="single"/>
        </w:rPr>
        <w:t>Trifolium</w:t>
      </w:r>
      <w:r w:rsidRPr="00A927B0">
        <w:rPr>
          <w:szCs w:val="20"/>
        </w:rPr>
        <w:t xml:space="preserve"> </w:t>
      </w:r>
      <w:r w:rsidRPr="00A927B0">
        <w:rPr>
          <w:szCs w:val="20"/>
          <w:u w:val="single"/>
        </w:rPr>
        <w:t>fragiferum</w:t>
      </w:r>
      <w:r w:rsidRPr="00A927B0">
        <w:rPr>
          <w:szCs w:val="20"/>
        </w:rPr>
        <w:t>) and others are generally found in northern California.</w:t>
      </w:r>
    </w:p>
    <w:p w14:paraId="5155FD40" w14:textId="77777777" w:rsidR="0050350B" w:rsidRPr="00A927B0" w:rsidRDefault="0050350B" w:rsidP="0050350B">
      <w:pPr>
        <w:pStyle w:val="Heading4"/>
      </w:pPr>
      <w:bookmarkStart w:id="46" w:name="_Toc433187198"/>
      <w:r w:rsidRPr="00A927B0">
        <w:t>S</w:t>
      </w:r>
      <w:r>
        <w:t>outh</w:t>
      </w:r>
      <w:r w:rsidRPr="00A927B0">
        <w:t xml:space="preserve"> C</w:t>
      </w:r>
      <w:r>
        <w:t>oast</w:t>
      </w:r>
      <w:r w:rsidRPr="00A927B0">
        <w:t xml:space="preserve"> </w:t>
      </w:r>
      <w:r>
        <w:t>and</w:t>
      </w:r>
      <w:r w:rsidRPr="00A927B0">
        <w:t xml:space="preserve"> M</w:t>
      </w:r>
      <w:r>
        <w:t>ontane</w:t>
      </w:r>
      <w:r w:rsidRPr="00A927B0">
        <w:t xml:space="preserve"> E</w:t>
      </w:r>
      <w:r>
        <w:t>cological</w:t>
      </w:r>
      <w:r w:rsidRPr="00A927B0">
        <w:t xml:space="preserve"> P</w:t>
      </w:r>
      <w:r>
        <w:t>rovince</w:t>
      </w:r>
      <w:bookmarkEnd w:id="46"/>
    </w:p>
    <w:p w14:paraId="6AE155AA" w14:textId="77777777" w:rsidR="0050350B" w:rsidRPr="00A927B0" w:rsidRDefault="0050350B" w:rsidP="0050350B">
      <w:pPr>
        <w:pStyle w:val="Heading5"/>
      </w:pPr>
      <w:bookmarkStart w:id="47" w:name="_Toc433187199"/>
      <w:r w:rsidRPr="00A927B0">
        <w:t>C</w:t>
      </w:r>
      <w:r>
        <w:t>onifer</w:t>
      </w:r>
      <w:r w:rsidRPr="00A927B0">
        <w:t xml:space="preserve"> F</w:t>
      </w:r>
      <w:r>
        <w:t>orest</w:t>
      </w:r>
      <w:r w:rsidRPr="00A927B0">
        <w:t>/W</w:t>
      </w:r>
      <w:r>
        <w:t>oodland</w:t>
      </w:r>
      <w:bookmarkEnd w:id="47"/>
    </w:p>
    <w:p w14:paraId="61A05DA8" w14:textId="77777777" w:rsidR="0050350B" w:rsidRPr="00A927B0" w:rsidRDefault="0050350B" w:rsidP="0050350B">
      <w:pPr>
        <w:pStyle w:val="Heading6"/>
      </w:pPr>
      <w:r w:rsidRPr="00A927B0">
        <w:t>DM</w:t>
      </w:r>
      <w:r w:rsidRPr="00A927B0">
        <w:tab/>
        <w:t>B</w:t>
      </w:r>
      <w:r>
        <w:t>igcone</w:t>
      </w:r>
      <w:r w:rsidRPr="00A927B0">
        <w:t xml:space="preserve"> D</w:t>
      </w:r>
      <w:r>
        <w:t>ouglas</w:t>
      </w:r>
      <w:r w:rsidRPr="00A927B0">
        <w:t>-F</w:t>
      </w:r>
      <w:r>
        <w:t>ir</w:t>
      </w:r>
      <w:r w:rsidRPr="00A927B0">
        <w:t xml:space="preserve"> S</w:t>
      </w:r>
      <w:r>
        <w:t>eries</w:t>
      </w:r>
    </w:p>
    <w:p w14:paraId="6035DC75" w14:textId="77777777" w:rsidR="0050350B" w:rsidRPr="00A927B0" w:rsidRDefault="0050350B" w:rsidP="0050350B">
      <w:pPr>
        <w:rPr>
          <w:szCs w:val="20"/>
        </w:rPr>
      </w:pPr>
      <w:r w:rsidRPr="00A927B0">
        <w:rPr>
          <w:szCs w:val="20"/>
        </w:rPr>
        <w:t>Bigcone Douglas Fir (</w:t>
      </w:r>
      <w:r w:rsidRPr="00A927B0">
        <w:rPr>
          <w:szCs w:val="20"/>
          <w:u w:val="single"/>
        </w:rPr>
        <w:t>Pseduotsuga</w:t>
      </w:r>
      <w:r w:rsidRPr="00A927B0">
        <w:rPr>
          <w:szCs w:val="20"/>
        </w:rPr>
        <w:t xml:space="preserve"> </w:t>
      </w:r>
      <w:r w:rsidRPr="00A927B0">
        <w:rPr>
          <w:szCs w:val="20"/>
          <w:u w:val="single"/>
        </w:rPr>
        <w:t>macrocarpa</w:t>
      </w:r>
      <w:r w:rsidRPr="00A927B0">
        <w:rPr>
          <w:szCs w:val="20"/>
        </w:rPr>
        <w:t>) stands are found in the Transverse and Peninsular Ranges from the Mt. Pinos region south. On protected, mesic canyon slopes, Bigcone Douglas Fir is locally dominant with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as an associate at elevations as low as 1000 ft (305 m) or less up to 7000 ft (2135 m) or more, but is not dominant at high elevations.  It occurs intermingled with trees of the Mixed Conifer - Pine and Mixed Conifer - Fir Series in its higher elevations such as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Sugar Pine (</w:t>
      </w:r>
      <w:r w:rsidRPr="00A927B0">
        <w:rPr>
          <w:szCs w:val="20"/>
          <w:u w:val="single"/>
        </w:rPr>
        <w:t>P</w:t>
      </w:r>
      <w:r w:rsidRPr="00A927B0">
        <w:rPr>
          <w:szCs w:val="20"/>
        </w:rPr>
        <w:t xml:space="preserve">. </w:t>
      </w:r>
      <w:r w:rsidRPr="00A927B0">
        <w:rPr>
          <w:szCs w:val="20"/>
          <w:u w:val="single"/>
        </w:rPr>
        <w:t>lambertiana</w:t>
      </w:r>
      <w:r w:rsidRPr="00A927B0">
        <w:rPr>
          <w:szCs w:val="20"/>
        </w:rPr>
        <w:t>).</w:t>
      </w:r>
    </w:p>
    <w:p w14:paraId="5327A367" w14:textId="77777777" w:rsidR="002957C4" w:rsidRDefault="002957C4" w:rsidP="002957C4">
      <w:pPr>
        <w:spacing w:before="0" w:after="0"/>
      </w:pPr>
      <w:r>
        <w:br w:type="page"/>
      </w:r>
    </w:p>
    <w:p w14:paraId="6B22E398" w14:textId="77777777" w:rsidR="0050350B" w:rsidRPr="00A927B0" w:rsidRDefault="0050350B" w:rsidP="0050350B">
      <w:pPr>
        <w:pStyle w:val="Heading6"/>
      </w:pPr>
      <w:r w:rsidRPr="00A927B0">
        <w:lastRenderedPageBreak/>
        <w:t>EP</w:t>
      </w:r>
      <w:r w:rsidRPr="00A927B0">
        <w:tab/>
        <w:t>E</w:t>
      </w:r>
      <w:r>
        <w:t>astside</w:t>
      </w:r>
      <w:r w:rsidRPr="00A927B0">
        <w:t xml:space="preserve"> P</w:t>
      </w:r>
      <w:r>
        <w:t>ine</w:t>
      </w:r>
      <w:r w:rsidRPr="00A927B0">
        <w:t xml:space="preserve"> S</w:t>
      </w:r>
      <w:r>
        <w:t>eries</w:t>
      </w:r>
    </w:p>
    <w:p w14:paraId="34822505" w14:textId="77777777" w:rsidR="0050350B" w:rsidRPr="00A927B0" w:rsidRDefault="0050350B" w:rsidP="0050350B">
      <w:pPr>
        <w:rPr>
          <w:szCs w:val="20"/>
        </w:rPr>
      </w:pPr>
      <w:r w:rsidRPr="00A927B0">
        <w:rPr>
          <w:szCs w:val="20"/>
        </w:rPr>
        <w:t>Jeffrey Pine (</w:t>
      </w:r>
      <w:r w:rsidRPr="00A927B0">
        <w:rPr>
          <w:szCs w:val="20"/>
          <w:u w:val="single"/>
        </w:rPr>
        <w:t>Pinus jeffreyi</w:t>
      </w:r>
      <w:r w:rsidRPr="00A927B0">
        <w:rPr>
          <w:szCs w:val="20"/>
        </w:rPr>
        <w:t xml:space="preserve">) dominates this open forest type that is found mainly on the transmontane side of the crest of the San Bernardino Mountains. </w:t>
      </w:r>
      <w:r>
        <w:rPr>
          <w:szCs w:val="20"/>
        </w:rPr>
        <w:t xml:space="preserve"> </w:t>
      </w:r>
      <w:r w:rsidRPr="00A927B0">
        <w:rPr>
          <w:szCs w:val="20"/>
        </w:rPr>
        <w:t>This series is often associated with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or other Junipers but Black Oak (</w:t>
      </w:r>
      <w:r w:rsidRPr="00A927B0">
        <w:rPr>
          <w:szCs w:val="20"/>
          <w:u w:val="single"/>
        </w:rPr>
        <w:t>Quercus</w:t>
      </w:r>
      <w:r w:rsidRPr="00A927B0">
        <w:rPr>
          <w:szCs w:val="20"/>
        </w:rPr>
        <w:t xml:space="preserve"> </w:t>
      </w:r>
      <w:r w:rsidRPr="00A927B0">
        <w:rPr>
          <w:szCs w:val="20"/>
          <w:u w:val="single"/>
        </w:rPr>
        <w:t>kelloggii</w:t>
      </w:r>
      <w:r w:rsidRPr="00A927B0">
        <w:rPr>
          <w:szCs w:val="20"/>
        </w:rPr>
        <w:t>) is absent.  Great Basin species such as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and Desert Bitterbrush (</w:t>
      </w:r>
      <w:r w:rsidRPr="00A927B0">
        <w:rPr>
          <w:szCs w:val="20"/>
          <w:u w:val="single"/>
        </w:rPr>
        <w:t>Purshia</w:t>
      </w:r>
      <w:r w:rsidRPr="00A927B0">
        <w:rPr>
          <w:szCs w:val="20"/>
        </w:rPr>
        <w:t xml:space="preserve"> </w:t>
      </w:r>
      <w:r w:rsidRPr="00A927B0">
        <w:rPr>
          <w:szCs w:val="20"/>
          <w:u w:val="single"/>
        </w:rPr>
        <w:t>glandulosa</w:t>
      </w:r>
      <w:r w:rsidRPr="00A927B0">
        <w:rPr>
          <w:szCs w:val="20"/>
        </w:rPr>
        <w:t>) are associated understory species of this type.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may also regularly occur.  Elevations are in the range 6800 - 9000 ft. (2074 - 2745 m), or slightly higher in the eastern San Bernardino Mtns.</w:t>
      </w:r>
    </w:p>
    <w:p w14:paraId="5F8312BC" w14:textId="77777777" w:rsidR="0050350B" w:rsidRPr="00A927B0" w:rsidRDefault="0050350B" w:rsidP="0050350B">
      <w:pPr>
        <w:pStyle w:val="Heading6"/>
      </w:pPr>
      <w:r w:rsidRPr="00A927B0">
        <w:t>KP</w:t>
      </w:r>
      <w:r w:rsidRPr="00A927B0">
        <w:tab/>
        <w:t>K</w:t>
      </w:r>
      <w:r>
        <w:t>nobcone</w:t>
      </w:r>
      <w:r w:rsidRPr="00A927B0">
        <w:t xml:space="preserve"> P</w:t>
      </w:r>
      <w:r>
        <w:t>ine</w:t>
      </w:r>
      <w:r w:rsidRPr="00A927B0">
        <w:t xml:space="preserve"> S</w:t>
      </w:r>
      <w:r>
        <w:t>eries</w:t>
      </w:r>
    </w:p>
    <w:p w14:paraId="42729EF9" w14:textId="77777777" w:rsidR="0050350B" w:rsidRPr="00A927B0" w:rsidRDefault="0050350B" w:rsidP="0050350B">
      <w:pPr>
        <w:rPr>
          <w:szCs w:val="20"/>
        </w:rPr>
      </w:pPr>
      <w:r w:rsidRPr="00A927B0">
        <w:rPr>
          <w:szCs w:val="20"/>
        </w:rPr>
        <w:t>Knobcone Pine (</w:t>
      </w:r>
      <w:r w:rsidRPr="00A927B0">
        <w:rPr>
          <w:szCs w:val="20"/>
          <w:u w:val="single"/>
        </w:rPr>
        <w:t>Pinus</w:t>
      </w:r>
      <w:r w:rsidRPr="00A927B0">
        <w:rPr>
          <w:szCs w:val="20"/>
        </w:rPr>
        <w:t xml:space="preserve"> </w:t>
      </w:r>
      <w:r w:rsidRPr="00A927B0">
        <w:rPr>
          <w:szCs w:val="20"/>
          <w:u w:val="single"/>
        </w:rPr>
        <w:t>attenuata</w:t>
      </w:r>
      <w:r w:rsidRPr="00A927B0">
        <w:rPr>
          <w:szCs w:val="20"/>
        </w:rPr>
        <w:t xml:space="preserve">) reaches its southernmost extent in the United States in the San Bernardino (San Bernardino NF) and Santa Ana Mountains (Cleveland NF) at elevations from about 3800 to 4000 ft (1160 - 1220 m).  This closed-cone conifer has a chaparral understory and occurs in a region of ultramafic soils in the Santa Ana Mtns., and generally shallow or coarse soils in the San Bernadino Mtns.  Shrubs such as </w:t>
      </w:r>
      <w:r w:rsidRPr="00A927B0">
        <w:rPr>
          <w:szCs w:val="20"/>
          <w:u w:val="single"/>
        </w:rPr>
        <w:t>Ceanothus</w:t>
      </w:r>
      <w:r w:rsidRPr="00A927B0">
        <w:rPr>
          <w:szCs w:val="20"/>
        </w:rPr>
        <w:t xml:space="preserve"> spp. and Manzanitas (</w:t>
      </w:r>
      <w:r w:rsidRPr="00A927B0">
        <w:rPr>
          <w:szCs w:val="20"/>
          <w:u w:val="single"/>
        </w:rPr>
        <w:t>Arctostaphylos</w:t>
      </w:r>
      <w:r w:rsidRPr="00A927B0">
        <w:rPr>
          <w:szCs w:val="20"/>
        </w:rPr>
        <w:t xml:space="preserve"> spp.) are common in this Series.</w:t>
      </w:r>
    </w:p>
    <w:p w14:paraId="19C475B5" w14:textId="77777777" w:rsidR="0050350B" w:rsidRPr="00A927B0" w:rsidRDefault="0050350B" w:rsidP="0050350B">
      <w:pPr>
        <w:pStyle w:val="Heading6"/>
      </w:pPr>
      <w:r w:rsidRPr="00A927B0">
        <w:t>JP</w:t>
      </w:r>
      <w:r w:rsidRPr="00A927B0">
        <w:tab/>
        <w:t>J</w:t>
      </w:r>
      <w:r>
        <w:t>effrey</w:t>
      </w:r>
      <w:r w:rsidRPr="00A927B0">
        <w:t xml:space="preserve"> P</w:t>
      </w:r>
      <w:r>
        <w:t>ine</w:t>
      </w:r>
      <w:r w:rsidRPr="00A927B0">
        <w:t xml:space="preserve"> S</w:t>
      </w:r>
      <w:r>
        <w:t>eries</w:t>
      </w:r>
    </w:p>
    <w:p w14:paraId="20E46C6F" w14:textId="77777777" w:rsidR="0050350B" w:rsidRPr="00A927B0" w:rsidRDefault="0050350B" w:rsidP="0050350B">
      <w:pPr>
        <w:rPr>
          <w:szCs w:val="20"/>
        </w:rPr>
      </w:pPr>
      <w:r w:rsidRPr="00A927B0">
        <w:rPr>
          <w:szCs w:val="20"/>
        </w:rPr>
        <w:t>Pure Jeffrey Pine (</w:t>
      </w:r>
      <w:r w:rsidRPr="00A927B0">
        <w:rPr>
          <w:szCs w:val="20"/>
          <w:u w:val="single"/>
        </w:rPr>
        <w:t>Pinus</w:t>
      </w:r>
      <w:r w:rsidRPr="00A927B0">
        <w:rPr>
          <w:szCs w:val="20"/>
        </w:rPr>
        <w:t xml:space="preserve"> </w:t>
      </w:r>
      <w:r w:rsidRPr="00A927B0">
        <w:rPr>
          <w:szCs w:val="20"/>
          <w:u w:val="single"/>
        </w:rPr>
        <w:t>jeffreyi</w:t>
      </w:r>
      <w:r w:rsidRPr="00A927B0">
        <w:rPr>
          <w:szCs w:val="20"/>
        </w:rPr>
        <w:t>) stands occur in desert-facing areas of the South Coast, Transverse and Peninsular Ranges, such as in the Cedar Creek drainage of Cleveland National Forest west of Anza Borrego Desert State Park.  Elevations are generally 4500 - 8000 ft (1980 - 2745 m).   Jeffrey Pine in this area forms open forests with montane chaparral or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understory species.  It is often found with a significant Black Oak (</w:t>
      </w:r>
      <w:r w:rsidRPr="00A927B0">
        <w:rPr>
          <w:szCs w:val="20"/>
          <w:u w:val="single"/>
        </w:rPr>
        <w:t>Quercus</w:t>
      </w:r>
      <w:r w:rsidRPr="00A927B0">
        <w:rPr>
          <w:szCs w:val="20"/>
        </w:rPr>
        <w:t xml:space="preserve"> </w:t>
      </w:r>
      <w:r w:rsidRPr="00A927B0">
        <w:rPr>
          <w:szCs w:val="20"/>
          <w:u w:val="single"/>
        </w:rPr>
        <w:t>kelloggii</w:t>
      </w:r>
      <w:r w:rsidRPr="00A927B0">
        <w:rPr>
          <w:szCs w:val="20"/>
        </w:rPr>
        <w:t xml:space="preserve">) component but without a </w:t>
      </w:r>
      <w:r w:rsidRPr="00A927B0">
        <w:rPr>
          <w:szCs w:val="20"/>
          <w:u w:val="single"/>
        </w:rPr>
        <w:t>Juniperus</w:t>
      </w:r>
      <w:r w:rsidRPr="00A927B0">
        <w:rPr>
          <w:szCs w:val="20"/>
        </w:rPr>
        <w:t xml:space="preserve"> spp. understory.  Ponderosa Pine (</w:t>
      </w:r>
      <w:r w:rsidRPr="00A927B0">
        <w:rPr>
          <w:szCs w:val="20"/>
          <w:u w:val="single"/>
        </w:rPr>
        <w:t>P</w:t>
      </w:r>
      <w:r w:rsidRPr="00A927B0">
        <w:rPr>
          <w:szCs w:val="20"/>
        </w:rPr>
        <w:t xml:space="preserve">. </w:t>
      </w:r>
      <w:r w:rsidRPr="00A927B0">
        <w:rPr>
          <w:szCs w:val="20"/>
          <w:u w:val="single"/>
        </w:rPr>
        <w:t>ponderosa</w:t>
      </w:r>
      <w:r w:rsidRPr="00A927B0">
        <w:rPr>
          <w:szCs w:val="20"/>
        </w:rPr>
        <w:t>) may form a component of this Series and may hybridize with Jeffrey Pine where the ranges overlap.</w:t>
      </w:r>
    </w:p>
    <w:p w14:paraId="5D26D8E1" w14:textId="77777777" w:rsidR="0050350B" w:rsidRPr="00A927B0" w:rsidRDefault="0050350B" w:rsidP="0050350B">
      <w:pPr>
        <w:pStyle w:val="Heading6"/>
      </w:pPr>
      <w:r w:rsidRPr="00A927B0">
        <w:t>MF</w:t>
      </w:r>
      <w:r w:rsidRPr="00A927B0">
        <w:tab/>
        <w:t>M</w:t>
      </w:r>
      <w:r>
        <w:t>ixed</w:t>
      </w:r>
      <w:r w:rsidRPr="00A927B0">
        <w:t xml:space="preserve"> C</w:t>
      </w:r>
      <w:r>
        <w:t>onifer</w:t>
      </w:r>
      <w:r w:rsidRPr="00A927B0">
        <w:t xml:space="preserve"> - T</w:t>
      </w:r>
      <w:r>
        <w:t>rue</w:t>
      </w:r>
      <w:r w:rsidRPr="00A927B0">
        <w:t xml:space="preserve"> F</w:t>
      </w:r>
      <w:r>
        <w:t>ir</w:t>
      </w:r>
      <w:r w:rsidRPr="00A927B0">
        <w:t xml:space="preserve"> S</w:t>
      </w:r>
      <w:r>
        <w:t>eries</w:t>
      </w:r>
    </w:p>
    <w:p w14:paraId="365B2A3F" w14:textId="77777777" w:rsidR="0050350B" w:rsidRPr="00A927B0" w:rsidRDefault="0050350B" w:rsidP="0050350B">
      <w:pPr>
        <w:rPr>
          <w:szCs w:val="20"/>
        </w:rPr>
      </w:pPr>
      <w:r w:rsidRPr="00A927B0">
        <w:rPr>
          <w:szCs w:val="20"/>
        </w:rPr>
        <w:t xml:space="preserve">This is a more mesic phase of the Mixed Conifer - Pine Series, generally occurring on north-facing slopes between elevations </w:t>
      </w:r>
      <w:r>
        <w:rPr>
          <w:szCs w:val="20"/>
        </w:rPr>
        <w:t xml:space="preserve">of about 5800 - 9000 ft (1770 </w:t>
      </w:r>
      <w:r w:rsidRPr="00A927B0">
        <w:rPr>
          <w:szCs w:val="20"/>
        </w:rPr>
        <w:t xml:space="preserve">- 2745 m) in the South Coast, Transverse and northern Peninsular Ranges.  It also occurs in the southern Peninsular Ranges at lower elevations.  True fir (usually White Fir or </w:t>
      </w:r>
      <w:r w:rsidRPr="00A927B0">
        <w:rPr>
          <w:szCs w:val="20"/>
          <w:u w:val="single"/>
        </w:rPr>
        <w:t>Abies</w:t>
      </w:r>
      <w:r w:rsidRPr="00A927B0">
        <w:rPr>
          <w:szCs w:val="20"/>
        </w:rPr>
        <w:t xml:space="preserve"> </w:t>
      </w:r>
      <w:r w:rsidRPr="00A927B0">
        <w:rPr>
          <w:szCs w:val="20"/>
          <w:u w:val="single"/>
        </w:rPr>
        <w:t>concolor</w:t>
      </w:r>
      <w:r w:rsidRPr="00A927B0">
        <w:rPr>
          <w:szCs w:val="20"/>
        </w:rPr>
        <w:t>) comprises a prominent portion of the conifer canopy cover.  Jeffrey Pine (</w:t>
      </w:r>
      <w:r w:rsidRPr="00A927B0">
        <w:rPr>
          <w:szCs w:val="20"/>
          <w:u w:val="single"/>
        </w:rPr>
        <w:t>Pinus</w:t>
      </w:r>
      <w:r w:rsidRPr="00A927B0">
        <w:rPr>
          <w:szCs w:val="20"/>
        </w:rPr>
        <w:t xml:space="preserve"> </w:t>
      </w:r>
      <w:r w:rsidRPr="00A927B0">
        <w:rPr>
          <w:szCs w:val="20"/>
          <w:u w:val="single"/>
        </w:rPr>
        <w:t>jeffreyi</w:t>
      </w:r>
      <w:r w:rsidRPr="00A927B0">
        <w:rPr>
          <w:szCs w:val="20"/>
        </w:rPr>
        <w:t>) often is present on south-facing slopes at these elevations.  Lodgepole Pine (</w:t>
      </w:r>
      <w:r w:rsidRPr="00A927B0">
        <w:rPr>
          <w:szCs w:val="20"/>
          <w:u w:val="single"/>
        </w:rPr>
        <w:t>P</w:t>
      </w:r>
      <w:r w:rsidRPr="00A927B0">
        <w:rPr>
          <w:szCs w:val="20"/>
        </w:rPr>
        <w:t xml:space="preserve">. </w:t>
      </w:r>
      <w:r w:rsidRPr="00A927B0">
        <w:rPr>
          <w:szCs w:val="20"/>
          <w:u w:val="single"/>
        </w:rPr>
        <w:t>contort</w:t>
      </w:r>
      <w:r w:rsidRPr="00A927B0">
        <w:rPr>
          <w:szCs w:val="20"/>
        </w:rPr>
        <w:t xml:space="preserve">a var. </w:t>
      </w:r>
      <w:r w:rsidRPr="00A927B0">
        <w:rPr>
          <w:szCs w:val="20"/>
          <w:u w:val="single"/>
        </w:rPr>
        <w:t>murrayana</w:t>
      </w:r>
      <w:r w:rsidRPr="00A927B0">
        <w:rPr>
          <w:szCs w:val="20"/>
        </w:rPr>
        <w:t xml:space="preserve">) may replace Jeffrey Pine on some sites. </w:t>
      </w:r>
      <w:r>
        <w:rPr>
          <w:szCs w:val="20"/>
        </w:rPr>
        <w:t xml:space="preserve"> </w:t>
      </w:r>
      <w:r w:rsidRPr="00A927B0">
        <w:rPr>
          <w:szCs w:val="20"/>
        </w:rPr>
        <w:t>The combination of species includes at least three prominent conifers, including possibly Sugar Pine (</w:t>
      </w:r>
      <w:r w:rsidRPr="00A927B0">
        <w:rPr>
          <w:szCs w:val="20"/>
          <w:u w:val="single"/>
        </w:rPr>
        <w:t>P</w:t>
      </w:r>
      <w:r w:rsidRPr="00A927B0">
        <w:rPr>
          <w:szCs w:val="20"/>
        </w:rPr>
        <w:t xml:space="preserve">. </w:t>
      </w:r>
      <w:r w:rsidRPr="00A927B0">
        <w:rPr>
          <w:szCs w:val="20"/>
          <w:u w:val="single"/>
        </w:rPr>
        <w:t>lambertiana</w:t>
      </w:r>
      <w:r w:rsidRPr="00A927B0">
        <w:rPr>
          <w:szCs w:val="20"/>
        </w:rPr>
        <w:t>) and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xml:space="preserve">) in addition to those mentioned above. </w:t>
      </w:r>
      <w:r>
        <w:rPr>
          <w:szCs w:val="20"/>
        </w:rPr>
        <w:t xml:space="preserve"> </w:t>
      </w:r>
      <w:r w:rsidRPr="00A927B0">
        <w:rPr>
          <w:szCs w:val="20"/>
        </w:rPr>
        <w:t>This type is usually found above the Mixed Conifer-Pine Series.</w:t>
      </w:r>
    </w:p>
    <w:p w14:paraId="12B9AE69" w14:textId="77777777" w:rsidR="0050350B" w:rsidRPr="00A927B0" w:rsidRDefault="0050350B" w:rsidP="0050350B">
      <w:pPr>
        <w:pStyle w:val="Heading6"/>
      </w:pPr>
      <w:r w:rsidRPr="00A927B0">
        <w:t>MP</w:t>
      </w:r>
      <w:r w:rsidRPr="00A927B0">
        <w:tab/>
        <w:t>M</w:t>
      </w:r>
      <w:r>
        <w:t>ixed</w:t>
      </w:r>
      <w:r w:rsidRPr="00A927B0">
        <w:t xml:space="preserve"> C</w:t>
      </w:r>
      <w:r>
        <w:t>onifer</w:t>
      </w:r>
      <w:r w:rsidRPr="00A927B0">
        <w:t xml:space="preserve"> - P</w:t>
      </w:r>
      <w:r>
        <w:t>ine</w:t>
      </w:r>
      <w:r w:rsidRPr="00A927B0">
        <w:t xml:space="preserve"> S</w:t>
      </w:r>
      <w:r>
        <w:t>eries</w:t>
      </w:r>
    </w:p>
    <w:p w14:paraId="7864A3E5" w14:textId="77777777" w:rsidR="0050350B" w:rsidRPr="00A927B0" w:rsidRDefault="0050350B" w:rsidP="0050350B">
      <w:pPr>
        <w:rPr>
          <w:szCs w:val="20"/>
        </w:rPr>
      </w:pPr>
      <w:r w:rsidRPr="00A927B0">
        <w:rPr>
          <w:szCs w:val="20"/>
        </w:rPr>
        <w:t>This Series occurs throughout the Transverse and Peninsular Ranges on mid- to high montane sites above about 4800 ft (1460 m) and below the Subalpine Conifer and Mixed Conifer - True Fir Series.  No single species is dominant, the conifer mixture usually including prominent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or Sugar Pine (</w:t>
      </w:r>
      <w:r w:rsidRPr="00A927B0">
        <w:rPr>
          <w:szCs w:val="20"/>
          <w:u w:val="single"/>
        </w:rPr>
        <w:t>P</w:t>
      </w:r>
      <w:r w:rsidRPr="00A927B0">
        <w:rPr>
          <w:szCs w:val="20"/>
        </w:rPr>
        <w:t xml:space="preserve">. </w:t>
      </w:r>
      <w:r w:rsidRPr="00A927B0">
        <w:rPr>
          <w:szCs w:val="20"/>
          <w:u w:val="single"/>
        </w:rPr>
        <w:t>lambertiana</w:t>
      </w:r>
      <w:r w:rsidRPr="00A927B0">
        <w:rPr>
          <w:szCs w:val="20"/>
        </w:rPr>
        <w:t>), particularly at the lower elevations.  At least two other conifers are usually present, including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Bigcone Douglas-Fir (</w:t>
      </w:r>
      <w:r w:rsidRPr="00A927B0">
        <w:rPr>
          <w:szCs w:val="20"/>
          <w:u w:val="single"/>
        </w:rPr>
        <w:t>Pseudotsuga</w:t>
      </w:r>
      <w:r w:rsidRPr="00A927B0">
        <w:rPr>
          <w:szCs w:val="20"/>
        </w:rPr>
        <w:t xml:space="preserve"> </w:t>
      </w:r>
      <w:r w:rsidRPr="00A927B0">
        <w:rPr>
          <w:szCs w:val="20"/>
          <w:u w:val="single"/>
        </w:rPr>
        <w:t>macrocarpa</w:t>
      </w:r>
      <w:r w:rsidRPr="00A927B0">
        <w:rPr>
          <w:szCs w:val="20"/>
        </w:rPr>
        <w:t xml:space="preserve">) or Coulter </w:t>
      </w:r>
      <w:proofErr w:type="gramStart"/>
      <w:r w:rsidRPr="00A927B0">
        <w:rPr>
          <w:szCs w:val="20"/>
        </w:rPr>
        <w:t>Pine</w:t>
      </w:r>
      <w:proofErr w:type="gramEnd"/>
      <w:r w:rsidRPr="00A927B0">
        <w:rPr>
          <w:szCs w:val="20"/>
        </w:rPr>
        <w:t xml:space="preserve"> (</w:t>
      </w:r>
      <w:r w:rsidRPr="00A927B0">
        <w:rPr>
          <w:szCs w:val="20"/>
          <w:u w:val="single"/>
        </w:rPr>
        <w:t>Pinus</w:t>
      </w:r>
      <w:r w:rsidRPr="00A927B0">
        <w:rPr>
          <w:szCs w:val="20"/>
        </w:rPr>
        <w:t xml:space="preserve"> </w:t>
      </w:r>
      <w:r w:rsidRPr="00A927B0">
        <w:rPr>
          <w:szCs w:val="20"/>
          <w:u w:val="single"/>
        </w:rPr>
        <w:t>coulteri</w:t>
      </w:r>
      <w:r w:rsidRPr="00A927B0">
        <w:rPr>
          <w:szCs w:val="20"/>
        </w:rPr>
        <w:t>).  Jeffrey Pine (</w:t>
      </w:r>
      <w:r w:rsidRPr="00A927B0">
        <w:rPr>
          <w:szCs w:val="20"/>
          <w:u w:val="single"/>
        </w:rPr>
        <w:t>P</w:t>
      </w:r>
      <w:r w:rsidRPr="00A927B0">
        <w:rPr>
          <w:szCs w:val="20"/>
        </w:rPr>
        <w:t xml:space="preserve">. </w:t>
      </w:r>
      <w:r w:rsidRPr="00A927B0">
        <w:rPr>
          <w:szCs w:val="20"/>
          <w:u w:val="single"/>
        </w:rPr>
        <w:t>jeffreyi</w:t>
      </w:r>
      <w:r w:rsidRPr="00A927B0">
        <w:rPr>
          <w:szCs w:val="20"/>
        </w:rPr>
        <w:t>) and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are generally absent.  Black Oak (</w:t>
      </w:r>
      <w:r w:rsidRPr="00A927B0">
        <w:rPr>
          <w:szCs w:val="20"/>
          <w:u w:val="single"/>
        </w:rPr>
        <w:t>Quercus</w:t>
      </w:r>
      <w:r w:rsidRPr="00A927B0">
        <w:rPr>
          <w:szCs w:val="20"/>
        </w:rPr>
        <w:t xml:space="preserve"> </w:t>
      </w:r>
      <w:r w:rsidRPr="00A927B0">
        <w:rPr>
          <w:szCs w:val="20"/>
          <w:u w:val="single"/>
        </w:rPr>
        <w:t>kelloggi</w:t>
      </w:r>
      <w:r w:rsidRPr="00A927B0">
        <w:rPr>
          <w:szCs w:val="20"/>
        </w:rPr>
        <w:t>i) is a commonly occurring hardwood associate.</w:t>
      </w:r>
    </w:p>
    <w:p w14:paraId="32B495D6" w14:textId="77777777" w:rsidR="002957C4" w:rsidRDefault="002957C4" w:rsidP="002957C4">
      <w:pPr>
        <w:spacing w:before="0" w:after="0"/>
      </w:pPr>
      <w:r>
        <w:br w:type="page"/>
      </w:r>
    </w:p>
    <w:p w14:paraId="6F6E764D" w14:textId="77777777" w:rsidR="0050350B" w:rsidRPr="00A927B0" w:rsidRDefault="0050350B" w:rsidP="0050350B">
      <w:pPr>
        <w:pStyle w:val="Heading6"/>
      </w:pPr>
      <w:r w:rsidRPr="00A927B0">
        <w:lastRenderedPageBreak/>
        <w:t>MC</w:t>
      </w:r>
      <w:r w:rsidRPr="00A927B0">
        <w:tab/>
        <w:t>C</w:t>
      </w:r>
      <w:r>
        <w:t>uyamaca</w:t>
      </w:r>
      <w:r w:rsidRPr="00A927B0">
        <w:t xml:space="preserve"> C</w:t>
      </w:r>
      <w:r>
        <w:t>ypress</w:t>
      </w:r>
      <w:r w:rsidRPr="00A927B0">
        <w:t xml:space="preserve"> S</w:t>
      </w:r>
      <w:r>
        <w:t>eries</w:t>
      </w:r>
    </w:p>
    <w:p w14:paraId="7BBD5AE9" w14:textId="77777777" w:rsidR="0050350B" w:rsidRPr="00A927B0" w:rsidRDefault="0050350B" w:rsidP="0050350B">
      <w:pPr>
        <w:rPr>
          <w:szCs w:val="20"/>
        </w:rPr>
      </w:pPr>
      <w:r w:rsidRPr="00A927B0">
        <w:rPr>
          <w:szCs w:val="20"/>
        </w:rPr>
        <w:t>Cuyamaca Cypress (</w:t>
      </w:r>
      <w:r w:rsidRPr="00A927B0">
        <w:rPr>
          <w:szCs w:val="20"/>
          <w:u w:val="single"/>
        </w:rPr>
        <w:t>Cupressus</w:t>
      </w:r>
      <w:r w:rsidRPr="00A927B0">
        <w:rPr>
          <w:szCs w:val="20"/>
        </w:rPr>
        <w:t xml:space="preserve"> </w:t>
      </w:r>
      <w:r w:rsidRPr="00A927B0">
        <w:rPr>
          <w:szCs w:val="20"/>
          <w:u w:val="single"/>
        </w:rPr>
        <w:t>arizonica</w:t>
      </w:r>
      <w:r w:rsidRPr="00A927B0">
        <w:rPr>
          <w:szCs w:val="20"/>
        </w:rPr>
        <w:t xml:space="preserve"> var. </w:t>
      </w:r>
      <w:r w:rsidRPr="00A927B0">
        <w:rPr>
          <w:szCs w:val="20"/>
          <w:u w:val="single"/>
        </w:rPr>
        <w:t>stephensonii</w:t>
      </w:r>
      <w:r w:rsidRPr="00A927B0">
        <w:rPr>
          <w:szCs w:val="20"/>
        </w:rPr>
        <w:t xml:space="preserve">), the rarest cypress in California, occurs in relict stands near Japacha Peak (Cleveland NF and adjacent Cuyamaca Rancho State Park). </w:t>
      </w:r>
      <w:r>
        <w:rPr>
          <w:szCs w:val="20"/>
        </w:rPr>
        <w:t xml:space="preserve"> </w:t>
      </w:r>
      <w:r w:rsidRPr="00A927B0">
        <w:rPr>
          <w:szCs w:val="20"/>
        </w:rPr>
        <w:t>Sites are at elevations of about 4000 - 5800 ft (1220 - 1770 m), in an area of relatively high precipitation for southern California and on gabbro (clayey) soils.  Fire history determines potential survival of this closed-cone cypress, since it is subject to devastating chaparral fires.  Chaparral shrub associates include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Eastwood Manzanita (</w:t>
      </w:r>
      <w:r w:rsidRPr="00A927B0">
        <w:rPr>
          <w:szCs w:val="20"/>
          <w:u w:val="single"/>
        </w:rPr>
        <w:t>Arctostaphylos</w:t>
      </w:r>
      <w:r w:rsidRPr="00A927B0">
        <w:rPr>
          <w:szCs w:val="20"/>
        </w:rPr>
        <w:t xml:space="preserve"> </w:t>
      </w:r>
      <w:r w:rsidRPr="00A927B0">
        <w:rPr>
          <w:szCs w:val="20"/>
          <w:u w:val="single"/>
        </w:rPr>
        <w:t>glandulosa</w:t>
      </w:r>
      <w:r w:rsidRPr="00A927B0">
        <w:rPr>
          <w:szCs w:val="20"/>
        </w:rPr>
        <w:t>) and Cupleaf Ceanothus (</w:t>
      </w:r>
      <w:r w:rsidRPr="00A927B0">
        <w:rPr>
          <w:szCs w:val="20"/>
          <w:u w:val="single"/>
        </w:rPr>
        <w:t>Ceanothus</w:t>
      </w:r>
      <w:r w:rsidRPr="00A927B0">
        <w:rPr>
          <w:szCs w:val="20"/>
        </w:rPr>
        <w:t xml:space="preserve"> </w:t>
      </w:r>
      <w:r w:rsidRPr="00A927B0">
        <w:rPr>
          <w:szCs w:val="20"/>
          <w:u w:val="single"/>
        </w:rPr>
        <w:t>greggii</w:t>
      </w:r>
      <w:r w:rsidRPr="00A927B0">
        <w:rPr>
          <w:szCs w:val="20"/>
        </w:rPr>
        <w:t xml:space="preserve"> var. </w:t>
      </w:r>
      <w:r w:rsidRPr="00A927B0">
        <w:rPr>
          <w:szCs w:val="20"/>
          <w:u w:val="single"/>
        </w:rPr>
        <w:t>perplexans</w:t>
      </w:r>
      <w:r w:rsidRPr="00A927B0">
        <w:rPr>
          <w:szCs w:val="20"/>
        </w:rPr>
        <w:t xml:space="preserve">). </w:t>
      </w:r>
      <w:r>
        <w:rPr>
          <w:szCs w:val="20"/>
        </w:rPr>
        <w:t xml:space="preserve"> </w:t>
      </w:r>
      <w:r w:rsidRPr="00A927B0">
        <w:rPr>
          <w:szCs w:val="20"/>
        </w:rPr>
        <w:t>The more protected riparian sites contain hardwood associates such as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as well as shrubs such as California Wild Rose (</w:t>
      </w:r>
      <w:r w:rsidRPr="00A927B0">
        <w:rPr>
          <w:szCs w:val="20"/>
          <w:u w:val="single"/>
        </w:rPr>
        <w:t>Rosa</w:t>
      </w:r>
      <w:r w:rsidRPr="00A927B0">
        <w:rPr>
          <w:szCs w:val="20"/>
        </w:rPr>
        <w:t xml:space="preserve"> </w:t>
      </w:r>
      <w:r w:rsidRPr="00A927B0">
        <w:rPr>
          <w:szCs w:val="20"/>
          <w:u w:val="single"/>
        </w:rPr>
        <w:t>californica</w:t>
      </w:r>
      <w:r w:rsidRPr="00A927B0">
        <w:rPr>
          <w:szCs w:val="20"/>
        </w:rPr>
        <w:t>) and Spreading Snowberry (</w:t>
      </w:r>
      <w:r w:rsidRPr="00A927B0">
        <w:rPr>
          <w:szCs w:val="20"/>
          <w:u w:val="single"/>
        </w:rPr>
        <w:t>Symphoricarpus</w:t>
      </w:r>
      <w:r w:rsidRPr="00A927B0">
        <w:rPr>
          <w:szCs w:val="20"/>
        </w:rPr>
        <w:t xml:space="preserve"> </w:t>
      </w:r>
      <w:r w:rsidRPr="00A927B0">
        <w:rPr>
          <w:szCs w:val="20"/>
          <w:u w:val="single"/>
        </w:rPr>
        <w:t>mollis</w:t>
      </w:r>
      <w:r w:rsidRPr="00A927B0">
        <w:rPr>
          <w:szCs w:val="20"/>
        </w:rPr>
        <w:t>).</w:t>
      </w:r>
    </w:p>
    <w:p w14:paraId="2F585AA2" w14:textId="77777777" w:rsidR="0050350B" w:rsidRPr="00A927B0" w:rsidRDefault="0050350B" w:rsidP="0050350B">
      <w:pPr>
        <w:pStyle w:val="Heading6"/>
      </w:pPr>
      <w:r w:rsidRPr="00A927B0">
        <w:t>MT</w:t>
      </w:r>
      <w:r w:rsidRPr="00A927B0">
        <w:tab/>
        <w:t>T</w:t>
      </w:r>
      <w:r>
        <w:t>ecate</w:t>
      </w:r>
      <w:r w:rsidRPr="00A927B0">
        <w:t xml:space="preserve"> C</w:t>
      </w:r>
      <w:r>
        <w:t>ypress</w:t>
      </w:r>
      <w:r w:rsidRPr="00A927B0">
        <w:t xml:space="preserve"> S</w:t>
      </w:r>
      <w:r>
        <w:t>eries</w:t>
      </w:r>
    </w:p>
    <w:p w14:paraId="6B99D875" w14:textId="77777777" w:rsidR="0050350B" w:rsidRPr="00A927B0" w:rsidRDefault="0050350B" w:rsidP="0050350B">
      <w:pPr>
        <w:rPr>
          <w:szCs w:val="20"/>
        </w:rPr>
      </w:pPr>
      <w:r w:rsidRPr="00A927B0">
        <w:rPr>
          <w:szCs w:val="20"/>
        </w:rPr>
        <w:t>Stands of Tecate Cypress (</w:t>
      </w:r>
      <w:r w:rsidRPr="00A927B0">
        <w:rPr>
          <w:szCs w:val="20"/>
          <w:u w:val="single"/>
        </w:rPr>
        <w:t>Cupressus</w:t>
      </w:r>
      <w:r w:rsidRPr="00A927B0">
        <w:rPr>
          <w:szCs w:val="20"/>
        </w:rPr>
        <w:t xml:space="preserve"> </w:t>
      </w:r>
      <w:r w:rsidRPr="00A927B0">
        <w:rPr>
          <w:szCs w:val="20"/>
          <w:u w:val="single"/>
        </w:rPr>
        <w:t>forbesii</w:t>
      </w:r>
      <w:r w:rsidRPr="00A927B0">
        <w:rPr>
          <w:szCs w:val="20"/>
        </w:rPr>
        <w:t>), a species of conservation concern, occur in scattered locations of southern California at elevations below 4900 ft (1500 m).  It has been mapped on Guatay Mountain (Cleveland NF) in an area of gabbroic (clay-rich) soils and mixed chaparral vegetation. Shrub associates in this area include Eastwood Manzanita (</w:t>
      </w:r>
      <w:r w:rsidRPr="00A927B0">
        <w:rPr>
          <w:szCs w:val="20"/>
          <w:u w:val="single"/>
        </w:rPr>
        <w:t>Artcostaphylos</w:t>
      </w:r>
      <w:r w:rsidRPr="00A927B0">
        <w:rPr>
          <w:szCs w:val="20"/>
        </w:rPr>
        <w:t xml:space="preserve"> </w:t>
      </w:r>
      <w:r w:rsidRPr="00A927B0">
        <w:rPr>
          <w:szCs w:val="20"/>
          <w:u w:val="single"/>
        </w:rPr>
        <w:t>glandulosa</w:t>
      </w:r>
      <w:r w:rsidRPr="00A927B0">
        <w:rPr>
          <w:szCs w:val="20"/>
        </w:rPr>
        <w:t>),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and Cupleaf Ceanothus (</w:t>
      </w:r>
      <w:r w:rsidRPr="00A927B0">
        <w:rPr>
          <w:szCs w:val="20"/>
          <w:u w:val="single"/>
        </w:rPr>
        <w:t>Ceanothus</w:t>
      </w:r>
      <w:r w:rsidRPr="00A927B0">
        <w:rPr>
          <w:szCs w:val="20"/>
        </w:rPr>
        <w:t xml:space="preserve"> </w:t>
      </w:r>
      <w:r w:rsidRPr="00A927B0">
        <w:rPr>
          <w:szCs w:val="20"/>
          <w:u w:val="single"/>
        </w:rPr>
        <w:t>greggii</w:t>
      </w:r>
      <w:r w:rsidRPr="00A927B0">
        <w:rPr>
          <w:szCs w:val="20"/>
        </w:rPr>
        <w:t xml:space="preserve"> var. </w:t>
      </w:r>
      <w:r w:rsidRPr="00A927B0">
        <w:rPr>
          <w:szCs w:val="20"/>
          <w:u w:val="single"/>
        </w:rPr>
        <w:t>perplexans</w:t>
      </w:r>
      <w:r w:rsidRPr="00A927B0">
        <w:rPr>
          <w:szCs w:val="20"/>
        </w:rPr>
        <w:t>) in addition to herbaceous plants such as Broom Snakeweed (</w:t>
      </w:r>
      <w:r w:rsidRPr="00A927B0">
        <w:rPr>
          <w:szCs w:val="20"/>
          <w:u w:val="single"/>
        </w:rPr>
        <w:t>Gutierrezia</w:t>
      </w:r>
      <w:r w:rsidRPr="00A927B0">
        <w:rPr>
          <w:szCs w:val="20"/>
        </w:rPr>
        <w:t xml:space="preserve"> </w:t>
      </w:r>
      <w:r w:rsidRPr="00A927B0">
        <w:rPr>
          <w:szCs w:val="20"/>
          <w:u w:val="single"/>
        </w:rPr>
        <w:t>sarothrae</w:t>
      </w:r>
      <w:r w:rsidRPr="00A927B0">
        <w:rPr>
          <w:szCs w:val="20"/>
        </w:rPr>
        <w:t>) and Common Goldenstar (</w:t>
      </w:r>
      <w:r w:rsidRPr="00A927B0">
        <w:rPr>
          <w:szCs w:val="20"/>
          <w:u w:val="single"/>
        </w:rPr>
        <w:t>Bloomeria</w:t>
      </w:r>
      <w:r w:rsidRPr="00A927B0">
        <w:rPr>
          <w:szCs w:val="20"/>
        </w:rPr>
        <w:t xml:space="preserve"> </w:t>
      </w:r>
      <w:r w:rsidRPr="00A927B0">
        <w:rPr>
          <w:szCs w:val="20"/>
          <w:u w:val="single"/>
        </w:rPr>
        <w:t>crocea</w:t>
      </w:r>
      <w:r w:rsidRPr="00A927B0">
        <w:rPr>
          <w:szCs w:val="20"/>
        </w:rPr>
        <w:t xml:space="preserve">). </w:t>
      </w:r>
      <w:r>
        <w:rPr>
          <w:szCs w:val="20"/>
        </w:rPr>
        <w:t xml:space="preserve"> </w:t>
      </w:r>
      <w:r w:rsidRPr="00A927B0">
        <w:rPr>
          <w:szCs w:val="20"/>
        </w:rPr>
        <w:t>Tecate Cypress also occurs on Otay Mountain in southern San Diego County and elsewhere to the north.</w:t>
      </w:r>
    </w:p>
    <w:p w14:paraId="34648081" w14:textId="77777777" w:rsidR="0050350B" w:rsidRPr="00A927B0" w:rsidRDefault="0050350B" w:rsidP="0050350B">
      <w:pPr>
        <w:pStyle w:val="Heading6"/>
      </w:pPr>
      <w:r w:rsidRPr="00A927B0">
        <w:t>PC</w:t>
      </w:r>
      <w:r w:rsidRPr="00A927B0">
        <w:tab/>
        <w:t>C</w:t>
      </w:r>
      <w:r>
        <w:t>oulter</w:t>
      </w:r>
      <w:r w:rsidRPr="00A927B0">
        <w:t xml:space="preserve"> </w:t>
      </w:r>
      <w:proofErr w:type="gramStart"/>
      <w:r w:rsidRPr="00A927B0">
        <w:t>P</w:t>
      </w:r>
      <w:r>
        <w:t>ine</w:t>
      </w:r>
      <w:proofErr w:type="gramEnd"/>
      <w:r w:rsidRPr="00A927B0">
        <w:t xml:space="preserve"> S</w:t>
      </w:r>
      <w:r>
        <w:t>eries</w:t>
      </w:r>
    </w:p>
    <w:p w14:paraId="0EA2A08B" w14:textId="77777777" w:rsidR="0050350B" w:rsidRPr="00A927B0" w:rsidRDefault="0050350B" w:rsidP="0050350B">
      <w:pPr>
        <w:rPr>
          <w:szCs w:val="20"/>
        </w:rPr>
      </w:pPr>
      <w:r w:rsidRPr="00A927B0">
        <w:rPr>
          <w:szCs w:val="20"/>
        </w:rPr>
        <w:t xml:space="preserve">Coulter </w:t>
      </w:r>
      <w:proofErr w:type="gramStart"/>
      <w:r w:rsidRPr="00A927B0">
        <w:rPr>
          <w:szCs w:val="20"/>
        </w:rPr>
        <w:t>Pine</w:t>
      </w:r>
      <w:proofErr w:type="gramEnd"/>
      <w:r w:rsidRPr="00A927B0">
        <w:rPr>
          <w:szCs w:val="20"/>
        </w:rPr>
        <w:t xml:space="preserve"> (</w:t>
      </w:r>
      <w:r w:rsidRPr="00A927B0">
        <w:rPr>
          <w:szCs w:val="20"/>
          <w:u w:val="single"/>
        </w:rPr>
        <w:t>Pinus</w:t>
      </w:r>
      <w:r w:rsidRPr="00A927B0">
        <w:rPr>
          <w:szCs w:val="20"/>
        </w:rPr>
        <w:t xml:space="preserve"> </w:t>
      </w:r>
      <w:r w:rsidRPr="00A927B0">
        <w:rPr>
          <w:szCs w:val="20"/>
          <w:u w:val="single"/>
        </w:rPr>
        <w:t>coulteri</w:t>
      </w:r>
      <w:r w:rsidRPr="00A927B0">
        <w:rPr>
          <w:szCs w:val="20"/>
        </w:rPr>
        <w:t xml:space="preserve">) dominant sites occur as open forest or woodland stands throughout montane and coastal areas of central and southern California. </w:t>
      </w:r>
      <w:r>
        <w:rPr>
          <w:szCs w:val="20"/>
        </w:rPr>
        <w:t xml:space="preserve"> </w:t>
      </w:r>
      <w:r w:rsidRPr="00A927B0">
        <w:rPr>
          <w:szCs w:val="20"/>
        </w:rPr>
        <w:t>This type often forms sparse stands having a chaparral understory and is found at elevations below the Mixed Conifer - Pine Series.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Coast Live Oak (</w:t>
      </w:r>
      <w:r w:rsidRPr="00A927B0">
        <w:rPr>
          <w:szCs w:val="20"/>
          <w:u w:val="single"/>
        </w:rPr>
        <w:t>Q</w:t>
      </w:r>
      <w:r w:rsidRPr="00A927B0">
        <w:rPr>
          <w:szCs w:val="20"/>
        </w:rPr>
        <w:t xml:space="preserve">. </w:t>
      </w:r>
      <w:r w:rsidRPr="00A927B0">
        <w:rPr>
          <w:szCs w:val="20"/>
          <w:u w:val="single"/>
        </w:rPr>
        <w:t>agrifolia</w:t>
      </w:r>
      <w:r w:rsidRPr="00A927B0">
        <w:rPr>
          <w:szCs w:val="20"/>
        </w:rPr>
        <w:t>) and California Black Oak (</w:t>
      </w:r>
      <w:r w:rsidRPr="00A927B0">
        <w:rPr>
          <w:szCs w:val="20"/>
          <w:u w:val="single"/>
        </w:rPr>
        <w:t>Q</w:t>
      </w:r>
      <w:r w:rsidRPr="00A927B0">
        <w:rPr>
          <w:szCs w:val="20"/>
        </w:rPr>
        <w:t xml:space="preserve">. </w:t>
      </w:r>
      <w:r w:rsidRPr="00A927B0">
        <w:rPr>
          <w:szCs w:val="20"/>
          <w:u w:val="single"/>
        </w:rPr>
        <w:t>kelloggii</w:t>
      </w:r>
      <w:r w:rsidRPr="00A927B0">
        <w:rPr>
          <w:szCs w:val="20"/>
        </w:rPr>
        <w:t>) are common hardwood associates in the Series.  Soils tend to be shallow and well drained.  Elevations generally are in the range from about 3800 to 6000 ft (1160 - 1830 m).  The pine is found as low as 1500 ft (460 m) in the Santa Lucia Mtns. of the Los Padres National Forest and as high as 7500 ft (2290 m) in the San Jacinto Mtns. of the San Bernardino National Forest and adjacent state parks.</w:t>
      </w:r>
    </w:p>
    <w:p w14:paraId="60DA6EDD" w14:textId="77777777" w:rsidR="0050350B" w:rsidRPr="00A927B0" w:rsidRDefault="0050350B" w:rsidP="0050350B">
      <w:pPr>
        <w:pStyle w:val="Heading6"/>
      </w:pPr>
      <w:r w:rsidRPr="00A927B0">
        <w:t>PD</w:t>
      </w:r>
      <w:r w:rsidRPr="00A927B0">
        <w:tab/>
        <w:t>G</w:t>
      </w:r>
      <w:r>
        <w:t>ray</w:t>
      </w:r>
      <w:r w:rsidRPr="00A927B0">
        <w:t xml:space="preserve"> P</w:t>
      </w:r>
      <w:r>
        <w:t>ine</w:t>
      </w:r>
      <w:r w:rsidRPr="00A927B0">
        <w:t xml:space="preserve"> S</w:t>
      </w:r>
      <w:r>
        <w:t>eries</w:t>
      </w:r>
    </w:p>
    <w:p w14:paraId="36DC0ECB" w14:textId="77777777" w:rsidR="0050350B" w:rsidRPr="00A927B0" w:rsidRDefault="0050350B" w:rsidP="0050350B">
      <w:pPr>
        <w:rPr>
          <w:szCs w:val="20"/>
        </w:rPr>
      </w:pPr>
      <w:r w:rsidRPr="00A927B0">
        <w:rPr>
          <w:szCs w:val="20"/>
        </w:rPr>
        <w:t>Gray Pine (</w:t>
      </w:r>
      <w:r w:rsidRPr="00A927B0">
        <w:rPr>
          <w:szCs w:val="20"/>
          <w:u w:val="single"/>
        </w:rPr>
        <w:t>Pinus</w:t>
      </w:r>
      <w:r w:rsidRPr="00A927B0">
        <w:rPr>
          <w:szCs w:val="20"/>
        </w:rPr>
        <w:t xml:space="preserve"> </w:t>
      </w:r>
      <w:r w:rsidRPr="00A927B0">
        <w:rPr>
          <w:szCs w:val="20"/>
          <w:u w:val="single"/>
        </w:rPr>
        <w:t>sabiniana</w:t>
      </w:r>
      <w:r w:rsidRPr="00A927B0">
        <w:rPr>
          <w:szCs w:val="20"/>
        </w:rPr>
        <w:t xml:space="preserve">) reaches its southernmost extent in the Santa Ynez Mtns. (Los Padres NF) and northwestern areas of the Angeles NF close to the San Joaquin Valley. </w:t>
      </w:r>
      <w:r>
        <w:rPr>
          <w:szCs w:val="20"/>
        </w:rPr>
        <w:t xml:space="preserve"> </w:t>
      </w:r>
      <w:r w:rsidRPr="00A927B0">
        <w:rPr>
          <w:szCs w:val="20"/>
        </w:rPr>
        <w:t>The Series is usually an open woodland type with a diverse mixture of hardwoods such as Valley Oak (</w:t>
      </w:r>
      <w:r w:rsidRPr="00A927B0">
        <w:rPr>
          <w:szCs w:val="20"/>
          <w:u w:val="single"/>
        </w:rPr>
        <w:t>Quercus</w:t>
      </w:r>
      <w:r w:rsidRPr="00A927B0">
        <w:rPr>
          <w:szCs w:val="20"/>
        </w:rPr>
        <w:t xml:space="preserve"> </w:t>
      </w:r>
      <w:r w:rsidRPr="00A927B0">
        <w:rPr>
          <w:szCs w:val="20"/>
          <w:u w:val="single"/>
        </w:rPr>
        <w:t>lobata</w:t>
      </w:r>
      <w:r w:rsidRPr="00A927B0">
        <w:rPr>
          <w:szCs w:val="20"/>
        </w:rPr>
        <w:t>), Blue Oak (</w:t>
      </w:r>
      <w:r w:rsidRPr="00A927B0">
        <w:rPr>
          <w:szCs w:val="20"/>
          <w:u w:val="single"/>
        </w:rPr>
        <w:t>Q</w:t>
      </w:r>
      <w:r w:rsidRPr="00A927B0">
        <w:rPr>
          <w:szCs w:val="20"/>
        </w:rPr>
        <w:t xml:space="preserve">. </w:t>
      </w:r>
      <w:r w:rsidRPr="00A927B0">
        <w:rPr>
          <w:szCs w:val="20"/>
          <w:u w:val="single"/>
        </w:rPr>
        <w:t>douglasii</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and low-elevation chaparral shrubs with Gray Pine as the only conifer.  It has been mapped in the San Andreas Rift Zone of the Western Transverse Ranges (Angeles NF) and occurs elsewhere in this region.</w:t>
      </w:r>
    </w:p>
    <w:p w14:paraId="611C7C54" w14:textId="77777777" w:rsidR="0050350B" w:rsidRPr="00A927B0" w:rsidRDefault="0050350B" w:rsidP="0050350B">
      <w:pPr>
        <w:pStyle w:val="Heading6"/>
      </w:pPr>
      <w:r w:rsidRPr="00A927B0">
        <w:t>PJ</w:t>
      </w:r>
      <w:r w:rsidRPr="00A927B0">
        <w:tab/>
        <w:t>S</w:t>
      </w:r>
      <w:r>
        <w:t>ingleleaf</w:t>
      </w:r>
      <w:r w:rsidRPr="00A927B0">
        <w:t xml:space="preserve"> P</w:t>
      </w:r>
      <w:r>
        <w:t>inyon</w:t>
      </w:r>
      <w:r w:rsidRPr="00A927B0">
        <w:t xml:space="preserve"> S</w:t>
      </w:r>
      <w:r>
        <w:t>eries</w:t>
      </w:r>
    </w:p>
    <w:p w14:paraId="1CDA7AA2" w14:textId="77777777" w:rsidR="0050350B" w:rsidRPr="00A927B0" w:rsidRDefault="0050350B" w:rsidP="0050350B">
      <w:pPr>
        <w:rPr>
          <w:szCs w:val="20"/>
        </w:rPr>
      </w:pPr>
      <w:r w:rsidRPr="00A927B0">
        <w:rPr>
          <w:szCs w:val="20"/>
        </w:rPr>
        <w:t>Singleleaf Pinyon Pine (</w:t>
      </w:r>
      <w:r w:rsidRPr="00A927B0">
        <w:rPr>
          <w:szCs w:val="20"/>
          <w:u w:val="single"/>
        </w:rPr>
        <w:t>Pinus</w:t>
      </w:r>
      <w:r w:rsidRPr="00A927B0">
        <w:rPr>
          <w:szCs w:val="20"/>
        </w:rPr>
        <w:t xml:space="preserve"> </w:t>
      </w:r>
      <w:r w:rsidRPr="00A927B0">
        <w:rPr>
          <w:szCs w:val="20"/>
          <w:u w:val="single"/>
        </w:rPr>
        <w:t>monophylla</w:t>
      </w:r>
      <w:r w:rsidRPr="00A927B0">
        <w:rPr>
          <w:szCs w:val="20"/>
        </w:rPr>
        <w:t>) dominates the higher elevations of this semi-arid open woodland Series.  The shrub California Juniper (</w:t>
      </w:r>
      <w:r w:rsidRPr="00A927B0">
        <w:rPr>
          <w:szCs w:val="20"/>
          <w:u w:val="single"/>
        </w:rPr>
        <w:t>Juniperus</w:t>
      </w:r>
      <w:r w:rsidRPr="00A927B0">
        <w:rPr>
          <w:szCs w:val="20"/>
        </w:rPr>
        <w:t xml:space="preserve"> </w:t>
      </w:r>
      <w:r w:rsidRPr="00A927B0">
        <w:rPr>
          <w:szCs w:val="20"/>
          <w:u w:val="single"/>
        </w:rPr>
        <w:t>californica</w:t>
      </w:r>
      <w:r w:rsidRPr="00A927B0">
        <w:rPr>
          <w:szCs w:val="20"/>
        </w:rPr>
        <w:t>) occupies sites in this Series at lower elevations and often on gentle slopes or alluvium.  The arboreal Sierra or Mountain (Western) Juniper (</w:t>
      </w:r>
      <w:r w:rsidRPr="00A927B0">
        <w:rPr>
          <w:szCs w:val="20"/>
          <w:u w:val="single"/>
        </w:rPr>
        <w:t>J</w:t>
      </w:r>
      <w:r w:rsidRPr="00A927B0">
        <w:rPr>
          <w:szCs w:val="20"/>
        </w:rPr>
        <w:t xml:space="preserve">. </w:t>
      </w:r>
      <w:r w:rsidRPr="00A927B0">
        <w:rPr>
          <w:szCs w:val="20"/>
          <w:u w:val="single"/>
        </w:rPr>
        <w:t>occidentalis</w:t>
      </w:r>
      <w:r w:rsidRPr="00A927B0">
        <w:rPr>
          <w:szCs w:val="20"/>
        </w:rPr>
        <w:t xml:space="preserve"> var. </w:t>
      </w:r>
      <w:r w:rsidRPr="00A927B0">
        <w:rPr>
          <w:szCs w:val="20"/>
          <w:u w:val="single"/>
        </w:rPr>
        <w:t>australis</w:t>
      </w:r>
      <w:r w:rsidRPr="00A927B0">
        <w:rPr>
          <w:szCs w:val="20"/>
        </w:rPr>
        <w:t xml:space="preserve">) may also occur in this Series.  Within the southern California national forests, the Series has been mapped in transmontane regions under arid climatic influence such as those adjacent to the Tehachapi Mtns. (Los Padres NF) and northern areas of the Transverse Ranges adjacent to the Mojave Desert (Angeles and San Bernardino NF).  Elevations are generally of the order 4000 - 8000 </w:t>
      </w:r>
      <w:r w:rsidRPr="00A927B0">
        <w:rPr>
          <w:szCs w:val="20"/>
        </w:rPr>
        <w:lastRenderedPageBreak/>
        <w:t>ft (1220 - 1950 m).  Understories are diverse and may include Desert Bitterbrush (</w:t>
      </w:r>
      <w:r w:rsidRPr="00A927B0">
        <w:rPr>
          <w:szCs w:val="20"/>
          <w:u w:val="single"/>
        </w:rPr>
        <w:t>Purshia</w:t>
      </w:r>
      <w:r w:rsidRPr="00A927B0">
        <w:rPr>
          <w:szCs w:val="20"/>
        </w:rPr>
        <w:t xml:space="preserve"> </w:t>
      </w:r>
      <w:r w:rsidRPr="00A927B0">
        <w:rPr>
          <w:szCs w:val="20"/>
          <w:u w:val="single"/>
        </w:rPr>
        <w:t>glandulosa</w:t>
      </w:r>
      <w:r w:rsidRPr="00A927B0">
        <w:rPr>
          <w:szCs w:val="20"/>
        </w:rPr>
        <w:t>), Tucker Oak (</w:t>
      </w:r>
      <w:r w:rsidRPr="00A927B0">
        <w:rPr>
          <w:szCs w:val="20"/>
          <w:u w:val="single"/>
        </w:rPr>
        <w:t>Quercus</w:t>
      </w:r>
      <w:r w:rsidRPr="00A927B0">
        <w:rPr>
          <w:szCs w:val="20"/>
        </w:rPr>
        <w:t xml:space="preserve"> </w:t>
      </w:r>
      <w:r w:rsidRPr="00A927B0">
        <w:rPr>
          <w:szCs w:val="20"/>
          <w:u w:val="single"/>
        </w:rPr>
        <w:t>john-tuckeri</w:t>
      </w:r>
      <w:r w:rsidRPr="00A927B0">
        <w:rPr>
          <w:szCs w:val="20"/>
        </w:rPr>
        <w:t>) and Mojave Yucca (</w:t>
      </w:r>
      <w:r w:rsidRPr="00A927B0">
        <w:rPr>
          <w:szCs w:val="20"/>
          <w:u w:val="single"/>
        </w:rPr>
        <w:t>Yucca</w:t>
      </w:r>
      <w:r w:rsidRPr="00A927B0">
        <w:rPr>
          <w:szCs w:val="20"/>
        </w:rPr>
        <w:t xml:space="preserve"> </w:t>
      </w:r>
      <w:r w:rsidRPr="00A927B0">
        <w:rPr>
          <w:szCs w:val="20"/>
          <w:u w:val="single"/>
        </w:rPr>
        <w:t>brevifolia</w:t>
      </w:r>
      <w:r w:rsidRPr="00A927B0">
        <w:rPr>
          <w:szCs w:val="20"/>
        </w:rPr>
        <w:t>).  Recent forest fires in these areas have caused extensive mortality in this Series in the San Bernardino Mtns.</w:t>
      </w:r>
    </w:p>
    <w:p w14:paraId="71C0DBD6" w14:textId="77777777" w:rsidR="0050350B" w:rsidRPr="00A927B0" w:rsidRDefault="0050350B" w:rsidP="0050350B">
      <w:pPr>
        <w:pStyle w:val="Heading6"/>
      </w:pPr>
      <w:r w:rsidRPr="00A927B0">
        <w:t>PQ</w:t>
      </w:r>
      <w:r w:rsidRPr="00A927B0">
        <w:tab/>
        <w:t>F</w:t>
      </w:r>
      <w:r>
        <w:t>our</w:t>
      </w:r>
      <w:r w:rsidRPr="00A927B0">
        <w:t xml:space="preserve"> N</w:t>
      </w:r>
      <w:r>
        <w:t>eedle</w:t>
      </w:r>
      <w:r w:rsidRPr="00A927B0">
        <w:t xml:space="preserve"> (P</w:t>
      </w:r>
      <w:r>
        <w:t>arry</w:t>
      </w:r>
      <w:r w:rsidRPr="00A927B0">
        <w:t>) P</w:t>
      </w:r>
      <w:r>
        <w:t>inyon</w:t>
      </w:r>
      <w:r w:rsidRPr="00A927B0">
        <w:t xml:space="preserve"> S</w:t>
      </w:r>
      <w:r>
        <w:t>eries</w:t>
      </w:r>
    </w:p>
    <w:p w14:paraId="0EBE8CB8" w14:textId="77777777" w:rsidR="0050350B" w:rsidRPr="00A927B0" w:rsidRDefault="0050350B" w:rsidP="0050350B">
      <w:pPr>
        <w:rPr>
          <w:szCs w:val="20"/>
        </w:rPr>
      </w:pPr>
      <w:r w:rsidRPr="00A927B0">
        <w:rPr>
          <w:szCs w:val="20"/>
        </w:rPr>
        <w:t>Small dense stands of Four Needle Pinyon Pine (</w:t>
      </w:r>
      <w:r w:rsidRPr="00A927B0">
        <w:rPr>
          <w:szCs w:val="20"/>
          <w:u w:val="single"/>
        </w:rPr>
        <w:t>Pinus</w:t>
      </w:r>
      <w:r w:rsidRPr="00A927B0">
        <w:rPr>
          <w:szCs w:val="20"/>
        </w:rPr>
        <w:t xml:space="preserve"> </w:t>
      </w:r>
      <w:r w:rsidRPr="00A927B0">
        <w:rPr>
          <w:szCs w:val="20"/>
          <w:u w:val="single"/>
        </w:rPr>
        <w:t>quadrifolia</w:t>
      </w:r>
      <w:r w:rsidRPr="00A927B0">
        <w:rPr>
          <w:szCs w:val="20"/>
        </w:rPr>
        <w:t xml:space="preserve">) occur on slopes near Thomas Mountain (San Bernardino National Forest) and very sparsely in southern areas of the Cleveland National Forest near Anza Borrego Desert State Park in the northern Peninsular Ranges. </w:t>
      </w:r>
      <w:r>
        <w:rPr>
          <w:szCs w:val="20"/>
        </w:rPr>
        <w:t xml:space="preserve"> </w:t>
      </w:r>
      <w:r w:rsidRPr="00A927B0">
        <w:rPr>
          <w:szCs w:val="20"/>
        </w:rPr>
        <w:t xml:space="preserve">They often occupy west-facing drainages of semiarid desert transition zones. </w:t>
      </w:r>
      <w:r>
        <w:rPr>
          <w:szCs w:val="20"/>
        </w:rPr>
        <w:t xml:space="preserve"> </w:t>
      </w:r>
      <w:r w:rsidRPr="00A927B0">
        <w:rPr>
          <w:szCs w:val="20"/>
        </w:rPr>
        <w:t xml:space="preserve">Typical sites have scattered or clumped </w:t>
      </w:r>
      <w:proofErr w:type="gramStart"/>
      <w:r w:rsidRPr="00A927B0">
        <w:rPr>
          <w:szCs w:val="20"/>
        </w:rPr>
        <w:t>individuals</w:t>
      </w:r>
      <w:proofErr w:type="gramEnd"/>
      <w:r w:rsidRPr="00A927B0">
        <w:rPr>
          <w:szCs w:val="20"/>
        </w:rPr>
        <w:t xml:space="preserve"> emergent through relatively dense chaparral. </w:t>
      </w:r>
      <w:r>
        <w:rPr>
          <w:szCs w:val="20"/>
        </w:rPr>
        <w:t xml:space="preserve"> </w:t>
      </w:r>
      <w:r w:rsidRPr="00A927B0">
        <w:rPr>
          <w:szCs w:val="20"/>
        </w:rPr>
        <w:t>Elevations range from about 4600 - 5400 ft (1400 - 1650 m) in the north. Associated species include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Red Shank (</w:t>
      </w:r>
      <w:r w:rsidRPr="00A927B0">
        <w:rPr>
          <w:szCs w:val="20"/>
          <w:u w:val="single"/>
        </w:rPr>
        <w:t>Adenostoma</w:t>
      </w:r>
      <w:r w:rsidRPr="00A927B0">
        <w:rPr>
          <w:szCs w:val="20"/>
        </w:rPr>
        <w:t xml:space="preserve"> </w:t>
      </w:r>
      <w:r w:rsidRPr="00A927B0">
        <w:rPr>
          <w:szCs w:val="20"/>
          <w:u w:val="single"/>
        </w:rPr>
        <w:t>sparsifolium</w:t>
      </w:r>
      <w:r w:rsidRPr="00A927B0">
        <w:rPr>
          <w:szCs w:val="20"/>
        </w:rPr>
        <w:t>), California Juniper (</w:t>
      </w:r>
      <w:r w:rsidRPr="00A927B0">
        <w:rPr>
          <w:szCs w:val="20"/>
          <w:u w:val="single"/>
        </w:rPr>
        <w:t>Juniperus</w:t>
      </w:r>
      <w:r w:rsidRPr="00A927B0">
        <w:rPr>
          <w:szCs w:val="20"/>
        </w:rPr>
        <w:t xml:space="preserve"> </w:t>
      </w:r>
      <w:r w:rsidRPr="00A927B0">
        <w:rPr>
          <w:szCs w:val="20"/>
          <w:u w:val="single"/>
        </w:rPr>
        <w:t>californica</w:t>
      </w:r>
      <w:r w:rsidRPr="00A927B0">
        <w:rPr>
          <w:szCs w:val="20"/>
        </w:rPr>
        <w:t>),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and Jeffrey Pine (</w:t>
      </w:r>
      <w:r w:rsidRPr="00A927B0">
        <w:rPr>
          <w:szCs w:val="20"/>
          <w:u w:val="single"/>
        </w:rPr>
        <w:t>Pinus</w:t>
      </w:r>
      <w:r w:rsidRPr="00A927B0">
        <w:rPr>
          <w:szCs w:val="20"/>
        </w:rPr>
        <w:t xml:space="preserve"> </w:t>
      </w:r>
      <w:r w:rsidRPr="00A927B0">
        <w:rPr>
          <w:szCs w:val="20"/>
          <w:u w:val="single"/>
        </w:rPr>
        <w:t>jeffreyi</w:t>
      </w:r>
      <w:r w:rsidRPr="00A927B0">
        <w:rPr>
          <w:szCs w:val="20"/>
        </w:rPr>
        <w:t>).  Singleleaf Pinyon Pine (</w:t>
      </w:r>
      <w:r w:rsidRPr="00A927B0">
        <w:rPr>
          <w:szCs w:val="20"/>
          <w:u w:val="single"/>
        </w:rPr>
        <w:t>P</w:t>
      </w:r>
      <w:r w:rsidRPr="00A927B0">
        <w:rPr>
          <w:szCs w:val="20"/>
        </w:rPr>
        <w:t xml:space="preserve">. </w:t>
      </w:r>
      <w:r w:rsidRPr="00A927B0">
        <w:rPr>
          <w:szCs w:val="20"/>
          <w:u w:val="single"/>
        </w:rPr>
        <w:t>monophylla</w:t>
      </w:r>
      <w:r w:rsidRPr="00A927B0">
        <w:rPr>
          <w:szCs w:val="20"/>
        </w:rPr>
        <w:t>) may be present in this Series in areas of species overlap.</w:t>
      </w:r>
    </w:p>
    <w:p w14:paraId="26A0C646" w14:textId="77777777" w:rsidR="0050350B" w:rsidRPr="00A927B0" w:rsidRDefault="0050350B" w:rsidP="0050350B">
      <w:pPr>
        <w:pStyle w:val="Heading6"/>
      </w:pPr>
      <w:r w:rsidRPr="00A927B0">
        <w:t>PL</w:t>
      </w:r>
      <w:r w:rsidRPr="00A927B0">
        <w:tab/>
        <w:t>L</w:t>
      </w:r>
      <w:r>
        <w:t>imber</w:t>
      </w:r>
      <w:r w:rsidRPr="00A927B0">
        <w:t xml:space="preserve"> P</w:t>
      </w:r>
      <w:r>
        <w:t>ine</w:t>
      </w:r>
      <w:r w:rsidRPr="00A927B0">
        <w:t xml:space="preserve"> S</w:t>
      </w:r>
      <w:r>
        <w:t>eries</w:t>
      </w:r>
    </w:p>
    <w:p w14:paraId="00E34379" w14:textId="77777777" w:rsidR="0050350B" w:rsidRPr="00A927B0" w:rsidRDefault="0050350B" w:rsidP="0050350B">
      <w:pPr>
        <w:rPr>
          <w:szCs w:val="20"/>
        </w:rPr>
      </w:pPr>
      <w:r w:rsidRPr="00A927B0">
        <w:rPr>
          <w:szCs w:val="20"/>
        </w:rPr>
        <w:t>Limber Pine (</w:t>
      </w:r>
      <w:r w:rsidRPr="00A927B0">
        <w:rPr>
          <w:szCs w:val="20"/>
          <w:u w:val="single"/>
        </w:rPr>
        <w:t>Pinus</w:t>
      </w:r>
      <w:r w:rsidRPr="00A927B0">
        <w:rPr>
          <w:szCs w:val="20"/>
        </w:rPr>
        <w:t xml:space="preserve"> </w:t>
      </w:r>
      <w:r w:rsidRPr="00A927B0">
        <w:rPr>
          <w:szCs w:val="20"/>
          <w:u w:val="single"/>
        </w:rPr>
        <w:t>flexilis</w:t>
      </w:r>
      <w:r w:rsidRPr="00A927B0">
        <w:rPr>
          <w:szCs w:val="20"/>
        </w:rPr>
        <w:t xml:space="preserve">) occurs in scattered open stands or as individual trees above the White Fir range in southern California. </w:t>
      </w:r>
      <w:r>
        <w:rPr>
          <w:szCs w:val="20"/>
        </w:rPr>
        <w:t xml:space="preserve"> It seldom occurs below 6000 ft</w:t>
      </w:r>
      <w:r w:rsidRPr="00A927B0">
        <w:rPr>
          <w:szCs w:val="20"/>
        </w:rPr>
        <w:t xml:space="preserve"> (1830 m) and occurs on the highest desert facing slopes of the Santa Rosa and San Jacinto Mountains as well as higher areas of the San Gabriel and San Bernardino Mtns. such as on Mt. Baden-Powell.  The trees are rarely over 30 ft (10 m) tall and may form very scattered, low krummholz or wind-trained forms at timberline.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intermixes with Limber Pine.  The understory is typically very sparse.</w:t>
      </w:r>
    </w:p>
    <w:p w14:paraId="034AF3AE" w14:textId="77777777" w:rsidR="0050350B" w:rsidRPr="00A927B0" w:rsidRDefault="0050350B" w:rsidP="0050350B">
      <w:pPr>
        <w:pStyle w:val="Heading6"/>
      </w:pPr>
      <w:r w:rsidRPr="00A927B0">
        <w:t>SA</w:t>
      </w:r>
      <w:r w:rsidRPr="00A927B0">
        <w:tab/>
        <w:t>S</w:t>
      </w:r>
      <w:r>
        <w:t>ubalpine</w:t>
      </w:r>
      <w:r w:rsidRPr="00A927B0">
        <w:t xml:space="preserve"> C</w:t>
      </w:r>
      <w:r>
        <w:t>onifer</w:t>
      </w:r>
      <w:r w:rsidRPr="00A927B0">
        <w:t xml:space="preserve"> S</w:t>
      </w:r>
      <w:r>
        <w:t>eries</w:t>
      </w:r>
    </w:p>
    <w:p w14:paraId="6D730495" w14:textId="77777777" w:rsidR="0050350B" w:rsidRPr="00A927B0" w:rsidRDefault="0050350B" w:rsidP="0050350B">
      <w:pPr>
        <w:rPr>
          <w:szCs w:val="20"/>
        </w:rPr>
      </w:pPr>
      <w:r w:rsidRPr="00A927B0">
        <w:rPr>
          <w:szCs w:val="20"/>
        </w:rPr>
        <w:t>This type is a mixed Lodgepole Pine (</w:t>
      </w:r>
      <w:r w:rsidRPr="00A927B0">
        <w:rPr>
          <w:szCs w:val="20"/>
          <w:u w:val="single"/>
        </w:rPr>
        <w:t>Pinus contorta</w:t>
      </w:r>
      <w:r w:rsidRPr="00A927B0">
        <w:rPr>
          <w:szCs w:val="20"/>
        </w:rPr>
        <w:t xml:space="preserve"> var. </w:t>
      </w:r>
      <w:r w:rsidRPr="00A927B0">
        <w:rPr>
          <w:szCs w:val="20"/>
          <w:u w:val="single"/>
        </w:rPr>
        <w:t>murrayana</w:t>
      </w:r>
      <w:r w:rsidRPr="00A927B0">
        <w:rPr>
          <w:szCs w:val="20"/>
        </w:rPr>
        <w:t>) - Limber Pine (</w:t>
      </w:r>
      <w:r w:rsidRPr="00A927B0">
        <w:rPr>
          <w:szCs w:val="20"/>
          <w:u w:val="single"/>
        </w:rPr>
        <w:t>P</w:t>
      </w:r>
      <w:r w:rsidRPr="00A927B0">
        <w:rPr>
          <w:szCs w:val="20"/>
        </w:rPr>
        <w:t xml:space="preserve">. </w:t>
      </w:r>
      <w:r w:rsidRPr="00A927B0">
        <w:rPr>
          <w:szCs w:val="20"/>
          <w:u w:val="single"/>
        </w:rPr>
        <w:t>flexilis</w:t>
      </w:r>
      <w:r w:rsidRPr="00A927B0">
        <w:rPr>
          <w:szCs w:val="20"/>
        </w:rPr>
        <w:t>) open forest that occurs at the higher elevatio</w:t>
      </w:r>
      <w:r>
        <w:rPr>
          <w:szCs w:val="20"/>
        </w:rPr>
        <w:t>ns, usually above 8500 ft</w:t>
      </w:r>
      <w:r w:rsidRPr="00A927B0">
        <w:rPr>
          <w:szCs w:val="20"/>
        </w:rPr>
        <w:t xml:space="preserve"> (2590 m) to the extent of timberline.  Limber Pine is most important on exposed high slopes and ridges, where it may form small areas of pure stands in the Limber Pine Series.  Lodgepole Pine becomes locally abundant on similar dry sites.  This Series is defined by the lack of clear dominance of either.</w:t>
      </w:r>
    </w:p>
    <w:p w14:paraId="062A1164" w14:textId="77777777" w:rsidR="0050350B" w:rsidRPr="00A927B0" w:rsidRDefault="0050350B" w:rsidP="0050350B">
      <w:pPr>
        <w:pStyle w:val="Heading6"/>
      </w:pPr>
      <w:r w:rsidRPr="00A927B0">
        <w:t>WF</w:t>
      </w:r>
      <w:r w:rsidRPr="00A927B0">
        <w:tab/>
        <w:t>W</w:t>
      </w:r>
      <w:r>
        <w:t>hite</w:t>
      </w:r>
      <w:r w:rsidRPr="00A927B0">
        <w:t xml:space="preserve"> F</w:t>
      </w:r>
      <w:r>
        <w:t>ir</w:t>
      </w:r>
      <w:r w:rsidRPr="00A927B0">
        <w:t xml:space="preserve"> S</w:t>
      </w:r>
      <w:r>
        <w:t>eries</w:t>
      </w:r>
    </w:p>
    <w:p w14:paraId="16E9D7B6" w14:textId="77777777" w:rsidR="0050350B" w:rsidRPr="00A927B0" w:rsidRDefault="0050350B" w:rsidP="0050350B">
      <w:pPr>
        <w:rPr>
          <w:szCs w:val="20"/>
        </w:rPr>
      </w:pPr>
      <w:r w:rsidRPr="00A927B0">
        <w:rPr>
          <w:szCs w:val="20"/>
        </w:rPr>
        <w:t>The White Fir (</w:t>
      </w:r>
      <w:r w:rsidRPr="00A927B0">
        <w:rPr>
          <w:szCs w:val="20"/>
          <w:u w:val="single"/>
        </w:rPr>
        <w:t>Abies</w:t>
      </w:r>
      <w:r w:rsidRPr="00A927B0">
        <w:rPr>
          <w:szCs w:val="20"/>
        </w:rPr>
        <w:t xml:space="preserve"> </w:t>
      </w:r>
      <w:r w:rsidRPr="00A927B0">
        <w:rPr>
          <w:szCs w:val="20"/>
          <w:u w:val="single"/>
        </w:rPr>
        <w:t>concolor</w:t>
      </w:r>
      <w:r w:rsidRPr="00A927B0">
        <w:rPr>
          <w:szCs w:val="20"/>
        </w:rPr>
        <w:t xml:space="preserve">) Series occurs at higher elevations than the Mixed Conifer - Pine Series throughout the Transverse and Peninsular Ranges.  White Fir is more common in pure stands on moist north and east facing slopes and cooler canyons, but rarely occurs in </w:t>
      </w:r>
      <w:r>
        <w:rPr>
          <w:szCs w:val="20"/>
        </w:rPr>
        <w:t>pure stands below about 6000 f</w:t>
      </w:r>
      <w:r w:rsidRPr="00A927B0">
        <w:rPr>
          <w:szCs w:val="20"/>
        </w:rPr>
        <w:t>t (1800</w:t>
      </w:r>
      <w:r>
        <w:rPr>
          <w:szCs w:val="20"/>
        </w:rPr>
        <w:t xml:space="preserve"> </w:t>
      </w:r>
      <w:r w:rsidRPr="00A927B0">
        <w:rPr>
          <w:szCs w:val="20"/>
        </w:rPr>
        <w:t>m) elevation.  Sugar Pine (</w:t>
      </w:r>
      <w:r w:rsidRPr="00A927B0">
        <w:rPr>
          <w:szCs w:val="20"/>
          <w:u w:val="single"/>
        </w:rPr>
        <w:t>Pinus</w:t>
      </w:r>
      <w:r w:rsidRPr="00A927B0">
        <w:rPr>
          <w:szCs w:val="20"/>
        </w:rPr>
        <w:t xml:space="preserve"> </w:t>
      </w:r>
      <w:r w:rsidRPr="00A927B0">
        <w:rPr>
          <w:szCs w:val="20"/>
          <w:u w:val="single"/>
        </w:rPr>
        <w:t>lambertiana</w:t>
      </w:r>
      <w:r w:rsidRPr="00A927B0">
        <w:rPr>
          <w:szCs w:val="20"/>
        </w:rPr>
        <w:t>) may become more prominent in this Series on sunnier sites.  At lower elevations, White Fir is less abundant and becomes a component of the Mixed Conifer Series.</w:t>
      </w:r>
    </w:p>
    <w:p w14:paraId="7474E00C" w14:textId="77777777" w:rsidR="0050350B" w:rsidRPr="00A927B0" w:rsidRDefault="0050350B" w:rsidP="0050350B">
      <w:pPr>
        <w:pStyle w:val="Heading6"/>
      </w:pPr>
      <w:r w:rsidRPr="00A927B0">
        <w:t>LP</w:t>
      </w:r>
      <w:r w:rsidRPr="00A927B0">
        <w:tab/>
        <w:t>L</w:t>
      </w:r>
      <w:r>
        <w:t>odgepole</w:t>
      </w:r>
      <w:r w:rsidRPr="00A927B0">
        <w:t xml:space="preserve"> P</w:t>
      </w:r>
      <w:r>
        <w:t>ine</w:t>
      </w:r>
      <w:r w:rsidRPr="00A927B0">
        <w:t xml:space="preserve"> S</w:t>
      </w:r>
      <w:r>
        <w:t>eries</w:t>
      </w:r>
    </w:p>
    <w:p w14:paraId="42C42DD6" w14:textId="77777777" w:rsidR="0050350B" w:rsidRPr="00A927B0" w:rsidRDefault="0050350B" w:rsidP="0050350B">
      <w:pPr>
        <w:rPr>
          <w:szCs w:val="20"/>
        </w:rPr>
      </w:pPr>
      <w:r w:rsidRPr="00A927B0">
        <w:rPr>
          <w:szCs w:val="20"/>
        </w:rPr>
        <w:t>This Series occurs at high elevations in the San Gabriel and San Bernardino Mountains and has isolated occurrence in the San Jacinto Mountains.  On southern slopes,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xml:space="preserve">) rarely occurs below 7300 </w:t>
      </w:r>
      <w:r>
        <w:rPr>
          <w:szCs w:val="20"/>
        </w:rPr>
        <w:t>ft</w:t>
      </w:r>
      <w:r w:rsidRPr="00A927B0">
        <w:rPr>
          <w:szCs w:val="20"/>
        </w:rPr>
        <w:t xml:space="preserve"> (2200m) elevation.  On high windswept peaks, Lodgepole Pine associates with Limber Pine (</w:t>
      </w:r>
      <w:r w:rsidRPr="00A927B0">
        <w:rPr>
          <w:szCs w:val="20"/>
          <w:u w:val="single"/>
        </w:rPr>
        <w:t>P</w:t>
      </w:r>
      <w:r w:rsidRPr="00A927B0">
        <w:rPr>
          <w:szCs w:val="20"/>
        </w:rPr>
        <w:t xml:space="preserve">. </w:t>
      </w:r>
      <w:r w:rsidRPr="00A927B0">
        <w:rPr>
          <w:szCs w:val="20"/>
          <w:u w:val="single"/>
        </w:rPr>
        <w:t>flexilis</w:t>
      </w:r>
      <w:r w:rsidRPr="00A927B0">
        <w:rPr>
          <w:szCs w:val="20"/>
        </w:rPr>
        <w:t>) in the Subalpine Conifer Series.</w:t>
      </w:r>
    </w:p>
    <w:p w14:paraId="78DEE213" w14:textId="77777777" w:rsidR="0050350B" w:rsidRPr="00A927B0" w:rsidRDefault="0050350B" w:rsidP="0050350B">
      <w:pPr>
        <w:pStyle w:val="Heading6"/>
      </w:pPr>
      <w:r w:rsidRPr="00A927B0">
        <w:t>PP</w:t>
      </w:r>
      <w:r w:rsidRPr="00A927B0">
        <w:tab/>
        <w:t>P</w:t>
      </w:r>
      <w:r>
        <w:t>onderosa</w:t>
      </w:r>
      <w:r w:rsidRPr="00A927B0">
        <w:t xml:space="preserve"> P</w:t>
      </w:r>
      <w:r>
        <w:t>ine</w:t>
      </w:r>
      <w:r w:rsidRPr="00A927B0">
        <w:t xml:space="preserve"> S</w:t>
      </w:r>
      <w:r>
        <w:t>eries</w:t>
      </w:r>
    </w:p>
    <w:p w14:paraId="1993EDDD" w14:textId="77777777" w:rsidR="0050350B" w:rsidRPr="00A927B0" w:rsidRDefault="0050350B" w:rsidP="0050350B">
      <w:pPr>
        <w:rPr>
          <w:szCs w:val="20"/>
        </w:rPr>
      </w:pPr>
      <w:r w:rsidRPr="00A927B0">
        <w:rPr>
          <w:szCs w:val="20"/>
        </w:rPr>
        <w:t>Pure stands of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xml:space="preserve">) occur in the San Bernardino Mtns. (San Bernardino NF), Mt. Pinos area (Los Padres NF) and elsewhere in the Peninsular, South </w:t>
      </w:r>
      <w:r w:rsidRPr="00A927B0">
        <w:rPr>
          <w:szCs w:val="20"/>
        </w:rPr>
        <w:lastRenderedPageBreak/>
        <w:t xml:space="preserve">Coast and Transverse Ranges.  Sites are usually above the Northern Mixed Chaparral and Coulter Pine Series at elevations of 4510 - 6610 ft (1375 - 2015 m). </w:t>
      </w:r>
      <w:r>
        <w:rPr>
          <w:szCs w:val="20"/>
        </w:rPr>
        <w:t xml:space="preserve"> </w:t>
      </w:r>
      <w:r w:rsidRPr="00A927B0">
        <w:rPr>
          <w:szCs w:val="20"/>
        </w:rPr>
        <w:t>This pine readily hybridizes with Jeffrey Pine (</w:t>
      </w:r>
      <w:r w:rsidRPr="00A927B0">
        <w:rPr>
          <w:szCs w:val="20"/>
          <w:u w:val="single"/>
        </w:rPr>
        <w:t>Pinus</w:t>
      </w:r>
      <w:r w:rsidRPr="00A927B0">
        <w:rPr>
          <w:szCs w:val="20"/>
        </w:rPr>
        <w:t xml:space="preserve"> </w:t>
      </w:r>
      <w:r w:rsidRPr="00A927B0">
        <w:rPr>
          <w:szCs w:val="20"/>
          <w:u w:val="single"/>
        </w:rPr>
        <w:t>jeffreyi</w:t>
      </w:r>
      <w:r w:rsidRPr="00A927B0">
        <w:rPr>
          <w:szCs w:val="20"/>
        </w:rPr>
        <w:t>) in the upper part of its elevation range, especially in the areas around San Antonio Canyon (Angeles NF) and near San Gorgonio Wilderness area (San Bernardino NF).  California Black Oak (</w:t>
      </w:r>
      <w:r w:rsidRPr="00A927B0">
        <w:rPr>
          <w:szCs w:val="20"/>
          <w:u w:val="single"/>
        </w:rPr>
        <w:t>Quercus</w:t>
      </w:r>
      <w:r w:rsidRPr="00A927B0">
        <w:rPr>
          <w:szCs w:val="20"/>
        </w:rPr>
        <w:t xml:space="preserve"> </w:t>
      </w:r>
      <w:r w:rsidRPr="00A927B0">
        <w:rPr>
          <w:szCs w:val="20"/>
          <w:u w:val="single"/>
        </w:rPr>
        <w:t>kellogii</w:t>
      </w:r>
      <w:r w:rsidRPr="00A927B0">
        <w:rPr>
          <w:szCs w:val="20"/>
        </w:rPr>
        <w:t>) is often a hardwood associate of this series.</w:t>
      </w:r>
    </w:p>
    <w:p w14:paraId="66604798" w14:textId="77777777" w:rsidR="0050350B" w:rsidRPr="00A927B0" w:rsidRDefault="0050350B" w:rsidP="0050350B">
      <w:pPr>
        <w:pStyle w:val="Heading6"/>
      </w:pPr>
      <w:r w:rsidRPr="00A927B0">
        <w:t>PM</w:t>
      </w:r>
      <w:r w:rsidRPr="00A927B0">
        <w:tab/>
        <w:t>B</w:t>
      </w:r>
      <w:r>
        <w:t>ishop</w:t>
      </w:r>
      <w:r w:rsidRPr="00A927B0">
        <w:t xml:space="preserve"> P</w:t>
      </w:r>
      <w:r>
        <w:t>ine</w:t>
      </w:r>
      <w:r w:rsidRPr="00A927B0">
        <w:t xml:space="preserve"> S</w:t>
      </w:r>
      <w:r>
        <w:t>eries</w:t>
      </w:r>
    </w:p>
    <w:p w14:paraId="16A78ED4" w14:textId="77777777" w:rsidR="0050350B" w:rsidRPr="00A927B0" w:rsidRDefault="0050350B" w:rsidP="0050350B">
      <w:pPr>
        <w:rPr>
          <w:szCs w:val="20"/>
        </w:rPr>
      </w:pPr>
      <w:r w:rsidRPr="00A927B0">
        <w:rPr>
          <w:szCs w:val="20"/>
        </w:rPr>
        <w:t>Bishop Pine (</w:t>
      </w:r>
      <w:r w:rsidRPr="00A927B0">
        <w:rPr>
          <w:szCs w:val="20"/>
          <w:u w:val="single"/>
        </w:rPr>
        <w:t>Pinus</w:t>
      </w:r>
      <w:r w:rsidRPr="00A927B0">
        <w:rPr>
          <w:szCs w:val="20"/>
        </w:rPr>
        <w:t xml:space="preserve"> </w:t>
      </w:r>
      <w:r w:rsidRPr="00A927B0">
        <w:rPr>
          <w:szCs w:val="20"/>
          <w:u w:val="single"/>
        </w:rPr>
        <w:t>muricata</w:t>
      </w:r>
      <w:r w:rsidRPr="00A927B0">
        <w:rPr>
          <w:szCs w:val="20"/>
        </w:rPr>
        <w:t>) occurs in the Santa Ynez Mountains, on Santa Rosa Island, and on Santa Cruz Island.  It is closely related to Monterey Pine (</w:t>
      </w:r>
      <w:r w:rsidRPr="00A927B0">
        <w:rPr>
          <w:szCs w:val="20"/>
          <w:u w:val="single"/>
        </w:rPr>
        <w:t>Pinus</w:t>
      </w:r>
      <w:r w:rsidRPr="00A927B0">
        <w:rPr>
          <w:szCs w:val="20"/>
        </w:rPr>
        <w:t xml:space="preserve"> </w:t>
      </w:r>
      <w:r w:rsidRPr="00A927B0">
        <w:rPr>
          <w:szCs w:val="20"/>
          <w:u w:val="single"/>
        </w:rPr>
        <w:t>radiata</w:t>
      </w:r>
      <w:r w:rsidRPr="00A927B0">
        <w:rPr>
          <w:szCs w:val="20"/>
        </w:rPr>
        <w:t>) and Santa Cruz Island Pine (</w:t>
      </w:r>
      <w:r w:rsidRPr="00A927B0">
        <w:rPr>
          <w:szCs w:val="20"/>
          <w:u w:val="single"/>
        </w:rPr>
        <w:t>Pinus</w:t>
      </w:r>
      <w:r w:rsidRPr="00A927B0">
        <w:rPr>
          <w:szCs w:val="20"/>
        </w:rPr>
        <w:t xml:space="preserve"> </w:t>
      </w:r>
      <w:r w:rsidRPr="00A927B0">
        <w:rPr>
          <w:szCs w:val="20"/>
          <w:u w:val="single"/>
        </w:rPr>
        <w:t>remorata</w:t>
      </w:r>
      <w:r w:rsidRPr="00A927B0">
        <w:rPr>
          <w:szCs w:val="20"/>
        </w:rPr>
        <w:t xml:space="preserve">).  Bishop Pine grows well in </w:t>
      </w:r>
      <w:proofErr w:type="gramStart"/>
      <w:r w:rsidRPr="00A927B0">
        <w:rPr>
          <w:szCs w:val="20"/>
        </w:rPr>
        <w:t>moist,</w:t>
      </w:r>
      <w:proofErr w:type="gramEnd"/>
      <w:r w:rsidRPr="00A927B0">
        <w:rPr>
          <w:szCs w:val="20"/>
        </w:rPr>
        <w:t xml:space="preserve"> ocean influenced climates below 1200 </w:t>
      </w:r>
      <w:r>
        <w:rPr>
          <w:szCs w:val="20"/>
        </w:rPr>
        <w:t>ft</w:t>
      </w:r>
      <w:r w:rsidRPr="00A927B0">
        <w:rPr>
          <w:szCs w:val="20"/>
        </w:rPr>
        <w:t xml:space="preserve"> (350m) but generally grows best on shallow, poorly drained, acidic soils.  Fog drip is important during the summer months.  Geographically associated with the Bishop Pine stands are the Annual Grass - Forb and the Chamise Series.</w:t>
      </w:r>
    </w:p>
    <w:p w14:paraId="03E064EC" w14:textId="77777777" w:rsidR="0050350B" w:rsidRPr="00A927B0" w:rsidRDefault="0050350B" w:rsidP="0050350B">
      <w:pPr>
        <w:pStyle w:val="Heading6"/>
      </w:pPr>
      <w:r w:rsidRPr="00A927B0">
        <w:t>PT</w:t>
      </w:r>
      <w:r w:rsidRPr="00A927B0">
        <w:tab/>
        <w:t>T</w:t>
      </w:r>
      <w:r>
        <w:t>orrey</w:t>
      </w:r>
      <w:r w:rsidRPr="00A927B0">
        <w:t xml:space="preserve"> P</w:t>
      </w:r>
      <w:r>
        <w:t>ine</w:t>
      </w:r>
      <w:r w:rsidRPr="00A927B0">
        <w:t xml:space="preserve"> S</w:t>
      </w:r>
      <w:r>
        <w:t>eries</w:t>
      </w:r>
    </w:p>
    <w:p w14:paraId="528C6DFA" w14:textId="77777777" w:rsidR="0050350B" w:rsidRPr="00A927B0" w:rsidRDefault="0050350B" w:rsidP="0050350B">
      <w:pPr>
        <w:rPr>
          <w:szCs w:val="20"/>
        </w:rPr>
      </w:pPr>
      <w:r w:rsidRPr="00A927B0">
        <w:rPr>
          <w:szCs w:val="20"/>
        </w:rPr>
        <w:t>This Series is centered in San Diego County adjacent to the coast near Del Mar and in Torrey Pine State Park.  Torrey Pine (</w:t>
      </w:r>
      <w:r w:rsidRPr="00A927B0">
        <w:rPr>
          <w:szCs w:val="20"/>
          <w:u w:val="single"/>
        </w:rPr>
        <w:t>Pinus</w:t>
      </w:r>
      <w:r w:rsidRPr="00A927B0">
        <w:rPr>
          <w:szCs w:val="20"/>
        </w:rPr>
        <w:t xml:space="preserve"> </w:t>
      </w:r>
      <w:r w:rsidRPr="00A927B0">
        <w:rPr>
          <w:szCs w:val="20"/>
          <w:u w:val="single"/>
        </w:rPr>
        <w:t>torreyana</w:t>
      </w:r>
      <w:r w:rsidRPr="00A927B0">
        <w:rPr>
          <w:szCs w:val="20"/>
        </w:rPr>
        <w:t>) occurs on low coastal bluffs and ridgetops or on slopes and in gullies.  Associated species include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California Sagebrush (</w:t>
      </w:r>
      <w:r w:rsidRPr="00A927B0">
        <w:rPr>
          <w:szCs w:val="20"/>
          <w:u w:val="single"/>
        </w:rPr>
        <w:t>Artemisia</w:t>
      </w:r>
      <w:r w:rsidRPr="00A927B0">
        <w:rPr>
          <w:szCs w:val="20"/>
        </w:rPr>
        <w:t xml:space="preserve"> </w:t>
      </w:r>
      <w:r w:rsidRPr="00A927B0">
        <w:rPr>
          <w:szCs w:val="20"/>
          <w:u w:val="single"/>
        </w:rPr>
        <w:t>californica</w:t>
      </w:r>
      <w:r w:rsidRPr="00A927B0">
        <w:rPr>
          <w:szCs w:val="20"/>
        </w:rPr>
        <w:t>),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Sumac (</w:t>
      </w:r>
      <w:r w:rsidRPr="00A927B0">
        <w:rPr>
          <w:szCs w:val="20"/>
          <w:u w:val="single"/>
        </w:rPr>
        <w:t>Rhus</w:t>
      </w:r>
      <w:r w:rsidRPr="00A927B0">
        <w:rPr>
          <w:szCs w:val="20"/>
        </w:rPr>
        <w:t xml:space="preserve"> </w:t>
      </w:r>
      <w:r w:rsidRPr="00A927B0">
        <w:rPr>
          <w:szCs w:val="20"/>
          <w:u w:val="single"/>
        </w:rPr>
        <w:t>spp</w:t>
      </w:r>
      <w:r w:rsidRPr="00A927B0">
        <w:rPr>
          <w:szCs w:val="20"/>
        </w:rPr>
        <w:t>.) and specimens of the disjunct Mojave Yucca (</w:t>
      </w:r>
      <w:r w:rsidRPr="00A927B0">
        <w:rPr>
          <w:szCs w:val="20"/>
          <w:u w:val="single"/>
        </w:rPr>
        <w:t>Y</w:t>
      </w:r>
      <w:r w:rsidRPr="00A927B0">
        <w:rPr>
          <w:szCs w:val="20"/>
        </w:rPr>
        <w:t xml:space="preserve">. </w:t>
      </w:r>
      <w:r w:rsidRPr="00A927B0">
        <w:rPr>
          <w:szCs w:val="20"/>
          <w:u w:val="single"/>
        </w:rPr>
        <w:t>schidigera</w:t>
      </w:r>
      <w:r w:rsidRPr="00A927B0">
        <w:rPr>
          <w:szCs w:val="20"/>
        </w:rPr>
        <w:t>).  Torrey Pine also occurs on a coastal strip of Santa Rosa Island in association with Chamise and Toyon.</w:t>
      </w:r>
    </w:p>
    <w:p w14:paraId="4441477B" w14:textId="77777777" w:rsidR="0050350B" w:rsidRPr="00A927B0" w:rsidRDefault="0050350B" w:rsidP="0050350B">
      <w:pPr>
        <w:pStyle w:val="Heading5"/>
      </w:pPr>
      <w:bookmarkStart w:id="48" w:name="_Toc433187200"/>
      <w:r w:rsidRPr="00A927B0">
        <w:t>H</w:t>
      </w:r>
      <w:r>
        <w:t>ardwood</w:t>
      </w:r>
      <w:r w:rsidRPr="00A927B0">
        <w:t xml:space="preserve"> F</w:t>
      </w:r>
      <w:r>
        <w:t>orest</w:t>
      </w:r>
      <w:r w:rsidRPr="00A927B0">
        <w:t>/W</w:t>
      </w:r>
      <w:r>
        <w:t>oodland</w:t>
      </w:r>
      <w:bookmarkEnd w:id="48"/>
    </w:p>
    <w:p w14:paraId="17600D62" w14:textId="77777777" w:rsidR="0050350B" w:rsidRPr="00A927B0" w:rsidRDefault="0050350B" w:rsidP="0050350B">
      <w:pPr>
        <w:pStyle w:val="Heading6"/>
      </w:pPr>
      <w:r w:rsidRPr="00A927B0">
        <w:t>QA</w:t>
      </w:r>
      <w:r w:rsidRPr="00A927B0">
        <w:tab/>
        <w:t>C</w:t>
      </w:r>
      <w:r>
        <w:t>oast</w:t>
      </w:r>
      <w:r w:rsidRPr="00A927B0">
        <w:t xml:space="preserve"> L</w:t>
      </w:r>
      <w:r>
        <w:t>ive</w:t>
      </w:r>
      <w:r w:rsidRPr="00A927B0">
        <w:t xml:space="preserve"> O</w:t>
      </w:r>
      <w:r>
        <w:t>ak</w:t>
      </w:r>
      <w:r w:rsidRPr="00A927B0">
        <w:t xml:space="preserve"> S</w:t>
      </w:r>
      <w:r>
        <w:t>eries</w:t>
      </w:r>
    </w:p>
    <w:p w14:paraId="5AEE17F4" w14:textId="77777777" w:rsidR="0050350B" w:rsidRPr="00A927B0" w:rsidRDefault="0050350B" w:rsidP="0050350B">
      <w:pPr>
        <w:rPr>
          <w:szCs w:val="20"/>
        </w:rPr>
      </w:pPr>
      <w:r w:rsidRPr="00A927B0">
        <w:rPr>
          <w:szCs w:val="20"/>
        </w:rPr>
        <w:t>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xml:space="preserve">) is abundant in southern and central California in coastal valleys and lower slopes of montane areas. It has been mapped throughout the Transverse, Peninsular and South Coast Ranges.  Stands may form open savanna-like grasslands in interior sites or dense forests near the coast depending on site conditions such as climate, lithology and slope angle.  Elevations of this hardwood are generally below 4000 ft (1220 m) but may climb to 6000 ft (1830 m) on some slopes.  It intergrades with </w:t>
      </w:r>
      <w:r w:rsidRPr="00A927B0">
        <w:rPr>
          <w:szCs w:val="20"/>
          <w:u w:val="single"/>
        </w:rPr>
        <w:t>Ceanothus</w:t>
      </w:r>
      <w:r w:rsidRPr="00A927B0">
        <w:rPr>
          <w:szCs w:val="20"/>
        </w:rPr>
        <w:t xml:space="preserve"> dominated chaparral in the Santa Ynez Mtns. (Los Padres NF); with species in the California Sagebrush Series and Northern Mixed Chaparral Series in the southern portions of the San Gabriel Mtns. (Angeles NF); and with dry grasslands, Engelmann Oak (</w:t>
      </w:r>
      <w:r w:rsidRPr="00A927B0">
        <w:rPr>
          <w:szCs w:val="20"/>
          <w:u w:val="single"/>
        </w:rPr>
        <w:t>Quercus</w:t>
      </w:r>
      <w:r w:rsidRPr="00A927B0">
        <w:rPr>
          <w:szCs w:val="20"/>
        </w:rPr>
        <w:t xml:space="preserve"> </w:t>
      </w:r>
      <w:r w:rsidRPr="00A927B0">
        <w:rPr>
          <w:szCs w:val="20"/>
          <w:u w:val="single"/>
        </w:rPr>
        <w:t>engelmannii</w:t>
      </w:r>
      <w:r w:rsidRPr="00A927B0">
        <w:rPr>
          <w:szCs w:val="20"/>
        </w:rPr>
        <w:t>) and Northern Mixed Chaparral species in the southern Peninsular Ranges (Cleveland NF).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is often present and abundant in this Series.</w:t>
      </w:r>
    </w:p>
    <w:p w14:paraId="2B4E9C98" w14:textId="77777777" w:rsidR="0050350B" w:rsidRPr="00A927B0" w:rsidRDefault="0050350B" w:rsidP="0050350B">
      <w:pPr>
        <w:pStyle w:val="Heading6"/>
      </w:pPr>
      <w:r w:rsidRPr="00A927B0">
        <w:t>QC</w:t>
      </w:r>
      <w:r w:rsidRPr="00A927B0">
        <w:tab/>
        <w:t>C</w:t>
      </w:r>
      <w:r>
        <w:t>anyon</w:t>
      </w:r>
      <w:r w:rsidRPr="00A927B0">
        <w:t xml:space="preserve"> L</w:t>
      </w:r>
      <w:r>
        <w:t>ive</w:t>
      </w:r>
      <w:r w:rsidRPr="00A927B0">
        <w:t xml:space="preserve"> O</w:t>
      </w:r>
      <w:r>
        <w:t>ak</w:t>
      </w:r>
      <w:r w:rsidRPr="00A927B0">
        <w:t xml:space="preserve"> S</w:t>
      </w:r>
      <w:r>
        <w:t>eries</w:t>
      </w:r>
    </w:p>
    <w:p w14:paraId="01DA2CD8" w14:textId="77777777" w:rsidR="0050350B" w:rsidRPr="00A927B0" w:rsidRDefault="0050350B" w:rsidP="0050350B">
      <w:pPr>
        <w:rPr>
          <w:szCs w:val="20"/>
        </w:rPr>
      </w:pPr>
      <w:r w:rsidRPr="00A927B0">
        <w:rPr>
          <w:szCs w:val="20"/>
        </w:rPr>
        <w:t>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forms pure stands throughout southern California as a tree and shrubby species on steep and often rocky canyon slopes.  It occurs in a wide elevation range up to about 8500 ft (2600 m) and often associates with Bigcone Douglas-Fir (</w:t>
      </w:r>
      <w:r w:rsidRPr="00A927B0">
        <w:rPr>
          <w:szCs w:val="20"/>
          <w:u w:val="single"/>
        </w:rPr>
        <w:t>Pseudotsuga</w:t>
      </w:r>
      <w:r w:rsidRPr="00A927B0">
        <w:rPr>
          <w:szCs w:val="20"/>
        </w:rPr>
        <w:t xml:space="preserve"> </w:t>
      </w:r>
      <w:r w:rsidRPr="00A927B0">
        <w:rPr>
          <w:szCs w:val="20"/>
          <w:u w:val="single"/>
        </w:rPr>
        <w:t>macrocarpa</w:t>
      </w:r>
      <w:r w:rsidRPr="00A927B0">
        <w:rPr>
          <w:szCs w:val="20"/>
        </w:rPr>
        <w:t xml:space="preserve">) in canyon bottoms and with Coulter </w:t>
      </w:r>
      <w:proofErr w:type="gramStart"/>
      <w:r w:rsidRPr="00A927B0">
        <w:rPr>
          <w:szCs w:val="20"/>
        </w:rPr>
        <w:t>Pine</w:t>
      </w:r>
      <w:proofErr w:type="gramEnd"/>
      <w:r w:rsidRPr="00A927B0">
        <w:rPr>
          <w:szCs w:val="20"/>
        </w:rPr>
        <w:t xml:space="preserve"> (</w:t>
      </w:r>
      <w:r w:rsidRPr="00A927B0">
        <w:rPr>
          <w:szCs w:val="20"/>
          <w:u w:val="single"/>
        </w:rPr>
        <w:t>Pinus</w:t>
      </w:r>
      <w:r w:rsidRPr="00A927B0">
        <w:rPr>
          <w:szCs w:val="20"/>
        </w:rPr>
        <w:t xml:space="preserve"> </w:t>
      </w:r>
      <w:r w:rsidRPr="00A927B0">
        <w:rPr>
          <w:szCs w:val="20"/>
          <w:u w:val="single"/>
        </w:rPr>
        <w:t>coulteri</w:t>
      </w:r>
      <w:r w:rsidRPr="00A927B0">
        <w:rPr>
          <w:szCs w:val="20"/>
        </w:rPr>
        <w:t>) on gentle slopes and more xeric sites in this area.  In sheltered slopes and in mesic ravines closer to the coast, its hardwood associates include Madrone (</w:t>
      </w:r>
      <w:r w:rsidRPr="00A927B0">
        <w:rPr>
          <w:szCs w:val="20"/>
          <w:u w:val="single"/>
        </w:rPr>
        <w:t>Arbutus</w:t>
      </w:r>
      <w:r w:rsidRPr="00A927B0">
        <w:rPr>
          <w:szCs w:val="20"/>
        </w:rPr>
        <w:t xml:space="preserve"> </w:t>
      </w:r>
      <w:r w:rsidRPr="00A927B0">
        <w:rPr>
          <w:szCs w:val="20"/>
          <w:u w:val="single"/>
        </w:rPr>
        <w:t>menziesii</w:t>
      </w:r>
      <w:r w:rsidRPr="00A927B0">
        <w:rPr>
          <w:szCs w:val="20"/>
        </w:rPr>
        <w:t xml:space="preserve">) and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xml:space="preserve">), especially in the Los Padres NF. </w:t>
      </w:r>
      <w:r>
        <w:rPr>
          <w:szCs w:val="20"/>
        </w:rPr>
        <w:t xml:space="preserve"> </w:t>
      </w:r>
      <w:r w:rsidRPr="00A927B0">
        <w:rPr>
          <w:szCs w:val="20"/>
        </w:rPr>
        <w:t>The Series has been mapped extensively in the Santa Ana Mtns. (Cleveland NF), throughout the Transverse Ranges (San Bernardino and Angeles NF) and in the Sierra Madre and western Transverse Ranges of the Los Padres NF.  This oak often associates with tree and shrub forms of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especially in the Transverse Ranges, and with Black Oak (</w:t>
      </w:r>
      <w:r w:rsidRPr="00A927B0">
        <w:rPr>
          <w:szCs w:val="20"/>
          <w:u w:val="single"/>
        </w:rPr>
        <w:t>Q</w:t>
      </w:r>
      <w:r w:rsidRPr="00A927B0">
        <w:rPr>
          <w:szCs w:val="20"/>
        </w:rPr>
        <w:t xml:space="preserve">. </w:t>
      </w:r>
      <w:r w:rsidRPr="00A927B0">
        <w:rPr>
          <w:szCs w:val="20"/>
          <w:u w:val="single"/>
        </w:rPr>
        <w:t>kelloggii</w:t>
      </w:r>
      <w:r w:rsidRPr="00A927B0">
        <w:rPr>
          <w:szCs w:val="20"/>
        </w:rPr>
        <w:t>) in the Peninsular Ranges.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xml:space="preserve">), </w:t>
      </w:r>
      <w:r w:rsidRPr="00A927B0">
        <w:rPr>
          <w:szCs w:val="20"/>
        </w:rPr>
        <w:lastRenderedPageBreak/>
        <w:t>Chaparral Whitethorn (</w:t>
      </w:r>
      <w:r w:rsidRPr="00A927B0">
        <w:rPr>
          <w:szCs w:val="20"/>
          <w:u w:val="single"/>
        </w:rPr>
        <w:t>C</w:t>
      </w:r>
      <w:r w:rsidRPr="00A927B0">
        <w:rPr>
          <w:szCs w:val="20"/>
        </w:rPr>
        <w:t xml:space="preserve">. </w:t>
      </w:r>
      <w:r w:rsidRPr="00A927B0">
        <w:rPr>
          <w:szCs w:val="20"/>
          <w:u w:val="single"/>
        </w:rPr>
        <w:t>leucodermis</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diversiloba</w:t>
      </w:r>
      <w:r w:rsidRPr="00A927B0">
        <w:rPr>
          <w:szCs w:val="20"/>
        </w:rPr>
        <w:t>) and Manzanitas (</w:t>
      </w:r>
      <w:r w:rsidRPr="00A927B0">
        <w:rPr>
          <w:szCs w:val="20"/>
          <w:u w:val="single"/>
        </w:rPr>
        <w:t>Arctostaphylos</w:t>
      </w:r>
      <w:r w:rsidRPr="00A927B0">
        <w:rPr>
          <w:szCs w:val="20"/>
        </w:rPr>
        <w:t xml:space="preserve"> spp.) are common chaparral shrub associates.</w:t>
      </w:r>
    </w:p>
    <w:p w14:paraId="040A43AC" w14:textId="77777777" w:rsidR="0050350B" w:rsidRPr="00A927B0" w:rsidRDefault="0050350B" w:rsidP="0050350B">
      <w:pPr>
        <w:pStyle w:val="Heading6"/>
      </w:pPr>
      <w:r w:rsidRPr="00A927B0">
        <w:t>QD</w:t>
      </w:r>
      <w:r w:rsidRPr="00A927B0">
        <w:tab/>
        <w:t>B</w:t>
      </w:r>
      <w:r>
        <w:t>lue</w:t>
      </w:r>
      <w:r w:rsidRPr="00A927B0">
        <w:t xml:space="preserve"> O</w:t>
      </w:r>
      <w:r>
        <w:t>ak</w:t>
      </w:r>
      <w:r w:rsidRPr="00A927B0">
        <w:t xml:space="preserve"> S</w:t>
      </w:r>
      <w:r>
        <w:t>eries</w:t>
      </w:r>
    </w:p>
    <w:p w14:paraId="18D2D4B6" w14:textId="77777777" w:rsidR="0050350B" w:rsidRPr="00A927B0" w:rsidRDefault="0050350B" w:rsidP="0050350B">
      <w:pPr>
        <w:rPr>
          <w:szCs w:val="20"/>
        </w:rPr>
      </w:pPr>
      <w:r w:rsidRPr="00A927B0">
        <w:rPr>
          <w:szCs w:val="20"/>
        </w:rPr>
        <w:t>Blue Oak (</w:t>
      </w:r>
      <w:r w:rsidRPr="00A927B0">
        <w:rPr>
          <w:szCs w:val="20"/>
          <w:u w:val="single"/>
        </w:rPr>
        <w:t>Quercus</w:t>
      </w:r>
      <w:r w:rsidRPr="00A927B0">
        <w:rPr>
          <w:szCs w:val="20"/>
        </w:rPr>
        <w:t xml:space="preserve"> </w:t>
      </w:r>
      <w:r w:rsidRPr="00A927B0">
        <w:rPr>
          <w:szCs w:val="20"/>
          <w:u w:val="single"/>
        </w:rPr>
        <w:t>douglasii</w:t>
      </w:r>
      <w:r w:rsidRPr="00A927B0">
        <w:rPr>
          <w:szCs w:val="20"/>
        </w:rPr>
        <w:t>) forms open woodlands on well-drained soils in low elevation sites throughout interior California, reaching its southernmost extent in the Southern Coast and Montane Province.  Elevations of this hardwood are usually below 3000 - 4000 ft (915 - 1220 m).  The series has been mapped extensively along the forest border of the Liebre and Sawhill Mtns. (Angeles NF) in this area.  It also occurs in the Santa Ynez Valley (Los Padres NF), and historically was distributed on Santa Cruz and Santa Catalina Islands.  Blue Oak is often found adjacent to, or intermixed with, the Coast Live Oak Series in the north and usually occupies lower elevations than does the Gray Pine Series where the trees occur in the same area.  Other common associates include dry grassland species such as Bromes (</w:t>
      </w:r>
      <w:r w:rsidRPr="00A927B0">
        <w:rPr>
          <w:szCs w:val="20"/>
          <w:u w:val="single"/>
        </w:rPr>
        <w:t>Bromus</w:t>
      </w:r>
      <w:r w:rsidRPr="00A927B0">
        <w:rPr>
          <w:szCs w:val="20"/>
        </w:rPr>
        <w:t xml:space="preserve"> sp.) and the shrubs Wedgeleaf Ceanothus (</w:t>
      </w:r>
      <w:r w:rsidRPr="00A927B0">
        <w:rPr>
          <w:szCs w:val="20"/>
          <w:u w:val="single"/>
        </w:rPr>
        <w:t>C</w:t>
      </w:r>
      <w:r w:rsidRPr="00A927B0">
        <w:rPr>
          <w:szCs w:val="20"/>
        </w:rPr>
        <w:t xml:space="preserve">. </w:t>
      </w:r>
      <w:r w:rsidRPr="00A927B0">
        <w:rPr>
          <w:szCs w:val="20"/>
          <w:u w:val="single"/>
        </w:rPr>
        <w:t>cuneatus</w:t>
      </w:r>
      <w:r w:rsidRPr="00A927B0">
        <w:rPr>
          <w:szCs w:val="20"/>
        </w:rPr>
        <w:t>) and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in the southern part of the Blue Oak range.</w:t>
      </w:r>
    </w:p>
    <w:p w14:paraId="36EAEA8E" w14:textId="77777777" w:rsidR="0050350B" w:rsidRPr="00A927B0" w:rsidRDefault="0050350B" w:rsidP="0050350B">
      <w:pPr>
        <w:pStyle w:val="Heading6"/>
      </w:pPr>
      <w:r w:rsidRPr="00A927B0">
        <w:t>QK</w:t>
      </w:r>
      <w:r w:rsidRPr="00A927B0">
        <w:tab/>
        <w:t>B</w:t>
      </w:r>
      <w:r>
        <w:t>lack</w:t>
      </w:r>
      <w:r w:rsidRPr="00A927B0">
        <w:t xml:space="preserve"> O</w:t>
      </w:r>
      <w:r>
        <w:t>ak</w:t>
      </w:r>
      <w:r w:rsidRPr="00A927B0">
        <w:t xml:space="preserve"> S</w:t>
      </w:r>
      <w:r>
        <w:t>eries</w:t>
      </w:r>
    </w:p>
    <w:p w14:paraId="6D352A9E" w14:textId="77777777" w:rsidR="0050350B" w:rsidRPr="00A927B0" w:rsidRDefault="0050350B" w:rsidP="0050350B">
      <w:pPr>
        <w:rPr>
          <w:szCs w:val="20"/>
        </w:rPr>
      </w:pPr>
      <w:r w:rsidRPr="00A927B0">
        <w:rPr>
          <w:szCs w:val="20"/>
        </w:rPr>
        <w:t>Black Oak (</w:t>
      </w:r>
      <w:r w:rsidRPr="00A927B0">
        <w:rPr>
          <w:szCs w:val="20"/>
          <w:u w:val="single"/>
        </w:rPr>
        <w:t>Quercus</w:t>
      </w:r>
      <w:r w:rsidRPr="00A927B0">
        <w:rPr>
          <w:szCs w:val="20"/>
        </w:rPr>
        <w:t xml:space="preserve"> </w:t>
      </w:r>
      <w:r w:rsidRPr="00A927B0">
        <w:rPr>
          <w:szCs w:val="20"/>
          <w:u w:val="single"/>
        </w:rPr>
        <w:t>kelloggii</w:t>
      </w:r>
      <w:r w:rsidRPr="00A927B0">
        <w:rPr>
          <w:szCs w:val="20"/>
        </w:rPr>
        <w:t xml:space="preserve">) is often a component of the Mixed Conifer - Pine, Coulter </w:t>
      </w:r>
      <w:proofErr w:type="gramStart"/>
      <w:r w:rsidRPr="00A927B0">
        <w:rPr>
          <w:szCs w:val="20"/>
        </w:rPr>
        <w:t>Pine</w:t>
      </w:r>
      <w:proofErr w:type="gramEnd"/>
      <w:r w:rsidRPr="00A927B0">
        <w:rPr>
          <w:szCs w:val="20"/>
        </w:rPr>
        <w:t xml:space="preserve"> and Jeffrey Pine Series but may occur in pure stands on mesic slopes at low to mid-montane elevations up to about 7900 ft (2400 m).  These stands often develop because of intensive fires or other disturbance such as logging of conifers, varying greatly in canopy closure from very dense to savanna-like.  Soils are usually well drained and have loamy textures.  In addition to the conifers, other common associates in this series are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Mexican Manzanita (</w:t>
      </w:r>
      <w:r w:rsidRPr="00A927B0">
        <w:rPr>
          <w:szCs w:val="20"/>
          <w:u w:val="single"/>
        </w:rPr>
        <w:t>Arctostaphylos</w:t>
      </w:r>
      <w:r w:rsidRPr="00A927B0">
        <w:rPr>
          <w:szCs w:val="20"/>
        </w:rPr>
        <w:t xml:space="preserve"> </w:t>
      </w:r>
      <w:r w:rsidRPr="00A927B0">
        <w:rPr>
          <w:szCs w:val="20"/>
          <w:u w:val="single"/>
        </w:rPr>
        <w:t>pungens</w:t>
      </w:r>
      <w:r w:rsidRPr="00A927B0">
        <w:rPr>
          <w:szCs w:val="20"/>
        </w:rPr>
        <w:t>), Eastwood Manzanita (</w:t>
      </w:r>
      <w:r w:rsidRPr="00A927B0">
        <w:rPr>
          <w:szCs w:val="20"/>
          <w:u w:val="single"/>
        </w:rPr>
        <w:t>A</w:t>
      </w:r>
      <w:r w:rsidRPr="00A927B0">
        <w:rPr>
          <w:szCs w:val="20"/>
        </w:rPr>
        <w:t>.</w:t>
      </w:r>
      <w:r w:rsidRPr="00A927B0">
        <w:rPr>
          <w:szCs w:val="20"/>
          <w:u w:val="single"/>
        </w:rPr>
        <w:t>glandulosa</w:t>
      </w:r>
      <w:r w:rsidRPr="00A927B0">
        <w:rPr>
          <w:szCs w:val="20"/>
        </w:rPr>
        <w:t>),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Scrub Oak (</w:t>
      </w:r>
      <w:r w:rsidRPr="00A927B0">
        <w:rPr>
          <w:szCs w:val="20"/>
          <w:u w:val="single"/>
        </w:rPr>
        <w:t>Q</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and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w:t>
      </w:r>
      <w:r>
        <w:rPr>
          <w:szCs w:val="20"/>
        </w:rPr>
        <w:t xml:space="preserve"> </w:t>
      </w:r>
      <w:r w:rsidRPr="00A927B0">
        <w:rPr>
          <w:szCs w:val="20"/>
        </w:rPr>
        <w:t>It has been mapped most extensively in the Palomar Mtns. (Cleveland NF), the Santa Lucia Ranges (Los Padres NF), Liebre Mtns. (Angeles NF), northwestern San Bernardino and San Jacinto Mtns. (San Bernardino NF) and Palomar, Laguna and other Peninsular Mtn</w:t>
      </w:r>
      <w:r>
        <w:rPr>
          <w:szCs w:val="20"/>
        </w:rPr>
        <w:t>s. (Cleveland NF).</w:t>
      </w:r>
    </w:p>
    <w:p w14:paraId="396F8BF6" w14:textId="77777777" w:rsidR="0050350B" w:rsidRPr="00A927B0" w:rsidRDefault="0050350B" w:rsidP="0050350B">
      <w:pPr>
        <w:pStyle w:val="Heading6"/>
      </w:pPr>
      <w:r w:rsidRPr="00A927B0">
        <w:t>QL</w:t>
      </w:r>
      <w:r w:rsidRPr="00A927B0">
        <w:tab/>
        <w:t>V</w:t>
      </w:r>
      <w:r>
        <w:t>alley</w:t>
      </w:r>
      <w:r w:rsidRPr="00A927B0">
        <w:t xml:space="preserve"> O</w:t>
      </w:r>
      <w:r>
        <w:t>ak</w:t>
      </w:r>
      <w:r w:rsidRPr="00A927B0">
        <w:t xml:space="preserve"> S</w:t>
      </w:r>
      <w:r>
        <w:t>eries</w:t>
      </w:r>
    </w:p>
    <w:p w14:paraId="07592833" w14:textId="77777777" w:rsidR="0050350B" w:rsidRPr="00A927B0" w:rsidRDefault="0050350B" w:rsidP="0050350B">
      <w:pPr>
        <w:rPr>
          <w:szCs w:val="20"/>
        </w:rPr>
      </w:pPr>
      <w:r w:rsidRPr="00A927B0">
        <w:rPr>
          <w:szCs w:val="20"/>
        </w:rPr>
        <w:t>Valley Oak (</w:t>
      </w:r>
      <w:r w:rsidRPr="00A927B0">
        <w:rPr>
          <w:szCs w:val="20"/>
          <w:u w:val="single"/>
        </w:rPr>
        <w:t>Quercus</w:t>
      </w:r>
      <w:r w:rsidRPr="00A927B0">
        <w:rPr>
          <w:szCs w:val="20"/>
        </w:rPr>
        <w:t xml:space="preserve"> </w:t>
      </w:r>
      <w:r w:rsidRPr="00A927B0">
        <w:rPr>
          <w:szCs w:val="20"/>
          <w:u w:val="single"/>
        </w:rPr>
        <w:t>lobata</w:t>
      </w:r>
      <w:r w:rsidRPr="00A927B0">
        <w:rPr>
          <w:szCs w:val="20"/>
        </w:rPr>
        <w:t>), a species of conservation concern, reaches its southernmost extent in western Los Angeles County in association with dry grasslands in open woodlands.  Similar to the Blue Oak Series, this Series also occurs in savannas within the Santa Ynez Mountains as well as in valleys near Oak Ridge (Ventura and Los Angeles Counties).  The Series is often found on alluvial or other sites that may retain more summer moisture than Blue Oak woodlands.  It has been mapped in scattered stands in southern California in the Liebre Mtns. (Angeles NF), and very sparsely in the western Transverse Ranges of the Los Padres NF.  These elevations are usually below 2000 ft (610 m).</w:t>
      </w:r>
    </w:p>
    <w:p w14:paraId="6500E3EE" w14:textId="77777777" w:rsidR="0050350B" w:rsidRPr="00A927B0" w:rsidRDefault="0050350B" w:rsidP="0050350B">
      <w:pPr>
        <w:pStyle w:val="Heading6"/>
      </w:pPr>
      <w:r w:rsidRPr="00A927B0">
        <w:t>QV</w:t>
      </w:r>
      <w:r w:rsidRPr="00A927B0">
        <w:tab/>
        <w:t>C</w:t>
      </w:r>
      <w:r>
        <w:t>alifornia</w:t>
      </w:r>
      <w:r w:rsidRPr="00A927B0">
        <w:t xml:space="preserve"> W</w:t>
      </w:r>
      <w:r>
        <w:t>alnut</w:t>
      </w:r>
      <w:r w:rsidRPr="00A927B0">
        <w:t xml:space="preserve"> W</w:t>
      </w:r>
      <w:r>
        <w:t>oodland</w:t>
      </w:r>
      <w:r w:rsidRPr="00A927B0">
        <w:t xml:space="preserve"> S</w:t>
      </w:r>
      <w:r>
        <w:t>eries</w:t>
      </w:r>
    </w:p>
    <w:p w14:paraId="6E351CB8" w14:textId="77777777" w:rsidR="0050350B" w:rsidRPr="00A927B0" w:rsidRDefault="0050350B" w:rsidP="0050350B">
      <w:pPr>
        <w:rPr>
          <w:szCs w:val="20"/>
        </w:rPr>
      </w:pPr>
      <w:r w:rsidRPr="00A927B0">
        <w:rPr>
          <w:szCs w:val="20"/>
        </w:rPr>
        <w:t>California Walnut (</w:t>
      </w:r>
      <w:r w:rsidRPr="00A927B0">
        <w:rPr>
          <w:szCs w:val="20"/>
          <w:u w:val="single"/>
        </w:rPr>
        <w:t>Juglans</w:t>
      </w:r>
      <w:r w:rsidRPr="00A927B0">
        <w:rPr>
          <w:szCs w:val="20"/>
        </w:rPr>
        <w:t xml:space="preserve"> </w:t>
      </w:r>
      <w:r w:rsidRPr="00A927B0">
        <w:rPr>
          <w:szCs w:val="20"/>
          <w:u w:val="single"/>
        </w:rPr>
        <w:t>californica</w:t>
      </w:r>
      <w:r w:rsidRPr="00A927B0">
        <w:rPr>
          <w:szCs w:val="20"/>
        </w:rPr>
        <w:t>), a species endemic to the state, historically occurs in a restricted range of southern California at elevations from</w:t>
      </w:r>
      <w:r>
        <w:rPr>
          <w:szCs w:val="20"/>
        </w:rPr>
        <w:t xml:space="preserve"> 500 to 2500 ft (150 - 760 m). </w:t>
      </w:r>
      <w:r w:rsidRPr="00A927B0">
        <w:rPr>
          <w:szCs w:val="20"/>
        </w:rPr>
        <w:t xml:space="preserve"> It has been planted widely up to about 3500 ft (1070 m) in this area.  Walnuts are usually widely spaced and have various associates, including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xml:space="preserve">),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Foothill Ash (</w:t>
      </w:r>
      <w:r w:rsidRPr="00A927B0">
        <w:rPr>
          <w:szCs w:val="20"/>
          <w:u w:val="single"/>
        </w:rPr>
        <w:t>Fraxinus</w:t>
      </w:r>
      <w:r w:rsidRPr="00A927B0">
        <w:rPr>
          <w:szCs w:val="20"/>
        </w:rPr>
        <w:t xml:space="preserve"> </w:t>
      </w:r>
      <w:r w:rsidRPr="00A927B0">
        <w:rPr>
          <w:szCs w:val="20"/>
          <w:u w:val="single"/>
        </w:rPr>
        <w:t>dipetala</w:t>
      </w:r>
      <w:r w:rsidRPr="00A927B0">
        <w:rPr>
          <w:szCs w:val="20"/>
        </w:rPr>
        <w:t>), Mexican Elderberry (</w:t>
      </w:r>
      <w:r w:rsidRPr="00A927B0">
        <w:rPr>
          <w:szCs w:val="20"/>
          <w:u w:val="single"/>
        </w:rPr>
        <w:t>Sambucus</w:t>
      </w:r>
      <w:r w:rsidRPr="00A927B0">
        <w:rPr>
          <w:szCs w:val="20"/>
        </w:rPr>
        <w:t xml:space="preserve"> </w:t>
      </w:r>
      <w:r w:rsidRPr="00A927B0">
        <w:rPr>
          <w:szCs w:val="20"/>
          <w:u w:val="single"/>
        </w:rPr>
        <w:t>mexicana</w:t>
      </w:r>
      <w:r w:rsidRPr="00A927B0">
        <w:rPr>
          <w:szCs w:val="20"/>
        </w:rPr>
        <w:t>), Sugar Bush (</w:t>
      </w:r>
      <w:r w:rsidRPr="00A927B0">
        <w:rPr>
          <w:szCs w:val="20"/>
          <w:u w:val="single"/>
        </w:rPr>
        <w:t>Rhus</w:t>
      </w:r>
      <w:r w:rsidRPr="00A927B0">
        <w:rPr>
          <w:szCs w:val="20"/>
        </w:rPr>
        <w:t xml:space="preserve"> </w:t>
      </w:r>
      <w:r w:rsidRPr="00A927B0">
        <w:rPr>
          <w:szCs w:val="20"/>
          <w:u w:val="single"/>
        </w:rPr>
        <w:t>ovata</w:t>
      </w:r>
      <w:r w:rsidRPr="00A927B0">
        <w:rPr>
          <w:szCs w:val="20"/>
        </w:rPr>
        <w:t>) and Skunkbush (</w:t>
      </w:r>
      <w:r w:rsidRPr="00A927B0">
        <w:rPr>
          <w:szCs w:val="20"/>
          <w:u w:val="single"/>
        </w:rPr>
        <w:t>R</w:t>
      </w:r>
      <w:r w:rsidRPr="00A927B0">
        <w:rPr>
          <w:szCs w:val="20"/>
        </w:rPr>
        <w:t xml:space="preserve">. </w:t>
      </w:r>
      <w:r w:rsidRPr="00A927B0">
        <w:rPr>
          <w:szCs w:val="20"/>
          <w:u w:val="single"/>
        </w:rPr>
        <w:t>trilobata</w:t>
      </w:r>
      <w:r w:rsidRPr="00A927B0">
        <w:rPr>
          <w:szCs w:val="20"/>
        </w:rPr>
        <w:t>).  Sites are usually mesic to moist such as north slopes, creek beds, seeps, canyon bottoms and alluvial terraces with deep soils.  This species has been mapped west of Pacoima Reservoir (Angeles NF).</w:t>
      </w:r>
    </w:p>
    <w:p w14:paraId="1C87A8F1" w14:textId="77777777" w:rsidR="0050350B" w:rsidRPr="00A927B0" w:rsidRDefault="0050350B" w:rsidP="0050350B">
      <w:pPr>
        <w:pStyle w:val="Heading6"/>
      </w:pPr>
      <w:r w:rsidRPr="00A927B0">
        <w:lastRenderedPageBreak/>
        <w:t>QW</w:t>
      </w:r>
      <w:r w:rsidRPr="00A927B0">
        <w:tab/>
        <w:t>I</w:t>
      </w:r>
      <w:r>
        <w:t>nterior</w:t>
      </w:r>
      <w:r w:rsidRPr="00A927B0">
        <w:t xml:space="preserve"> L</w:t>
      </w:r>
      <w:r>
        <w:t>ive</w:t>
      </w:r>
      <w:r w:rsidRPr="00A927B0">
        <w:t xml:space="preserve"> O</w:t>
      </w:r>
      <w:r>
        <w:t>ak</w:t>
      </w:r>
      <w:r w:rsidRPr="00A927B0">
        <w:t xml:space="preserve"> S</w:t>
      </w:r>
      <w:r>
        <w:t>eries</w:t>
      </w:r>
    </w:p>
    <w:p w14:paraId="1B68E2D8" w14:textId="77777777" w:rsidR="0050350B" w:rsidRPr="00A927B0" w:rsidRDefault="0050350B" w:rsidP="0050350B">
      <w:pPr>
        <w:rPr>
          <w:szCs w:val="20"/>
        </w:rPr>
      </w:pPr>
      <w:r w:rsidRPr="00A927B0">
        <w:rPr>
          <w:szCs w:val="20"/>
        </w:rPr>
        <w:t>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occurs throughout interior valleys and coast foothills of the Transverse and Peninsular Ranges in its shrub and arboreal forms.  It forms pure stands at low to intermediate elevations, especially in the San Bernardino Mountains up to an elevation of about 5800 ft (1770 m).  It often associates with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Coulter </w:t>
      </w:r>
      <w:proofErr w:type="gramStart"/>
      <w:r w:rsidRPr="00A927B0">
        <w:rPr>
          <w:szCs w:val="20"/>
        </w:rPr>
        <w:t>Pine</w:t>
      </w:r>
      <w:proofErr w:type="gramEnd"/>
      <w:r w:rsidRPr="00A927B0">
        <w:rPr>
          <w:szCs w:val="20"/>
        </w:rPr>
        <w:t xml:space="preserve"> (</w:t>
      </w:r>
      <w:r w:rsidRPr="00A927B0">
        <w:rPr>
          <w:szCs w:val="20"/>
          <w:u w:val="single"/>
        </w:rPr>
        <w:t>Pinus</w:t>
      </w:r>
      <w:r w:rsidRPr="00A927B0">
        <w:rPr>
          <w:szCs w:val="20"/>
        </w:rPr>
        <w:t xml:space="preserve"> </w:t>
      </w:r>
      <w:r w:rsidRPr="00A927B0">
        <w:rPr>
          <w:szCs w:val="20"/>
          <w:u w:val="single"/>
        </w:rPr>
        <w:t>coulteri</w:t>
      </w:r>
      <w:r w:rsidRPr="00A927B0">
        <w:rPr>
          <w:szCs w:val="20"/>
        </w:rPr>
        <w:t>) and conifers of the Mixed Conifer - Pine Series such as Ponderosa Pine (</w:t>
      </w:r>
      <w:r w:rsidRPr="00A927B0">
        <w:rPr>
          <w:szCs w:val="20"/>
          <w:u w:val="single"/>
        </w:rPr>
        <w:t>P</w:t>
      </w:r>
      <w:r w:rsidRPr="00A927B0">
        <w:rPr>
          <w:szCs w:val="20"/>
        </w:rPr>
        <w:t xml:space="preserve">. </w:t>
      </w:r>
      <w:r w:rsidRPr="00A927B0">
        <w:rPr>
          <w:szCs w:val="20"/>
          <w:u w:val="single"/>
        </w:rPr>
        <w:t>ponderosa</w:t>
      </w:r>
      <w:r w:rsidRPr="00A927B0">
        <w:rPr>
          <w:szCs w:val="20"/>
        </w:rPr>
        <w:t>).  Its chaparral associates include Chaparral Whitethorn (</w:t>
      </w:r>
      <w:r w:rsidRPr="00A927B0">
        <w:rPr>
          <w:szCs w:val="20"/>
          <w:u w:val="single"/>
        </w:rPr>
        <w:t>Ceanothus</w:t>
      </w:r>
      <w:r w:rsidRPr="00A927B0">
        <w:rPr>
          <w:szCs w:val="20"/>
        </w:rPr>
        <w:t xml:space="preserve"> </w:t>
      </w:r>
      <w:r w:rsidRPr="00A927B0">
        <w:rPr>
          <w:szCs w:val="20"/>
          <w:u w:val="single"/>
        </w:rPr>
        <w:t>leucodermis</w:t>
      </w:r>
      <w:r w:rsidRPr="00A927B0">
        <w:rPr>
          <w:szCs w:val="20"/>
        </w:rPr>
        <w:t>), Scrub Oak (</w:t>
      </w:r>
      <w:r w:rsidRPr="00A927B0">
        <w:rPr>
          <w:szCs w:val="20"/>
          <w:u w:val="single"/>
        </w:rPr>
        <w:t>Q</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and Honeysucke (</w:t>
      </w:r>
      <w:r w:rsidRPr="00A927B0">
        <w:rPr>
          <w:szCs w:val="20"/>
          <w:u w:val="single"/>
        </w:rPr>
        <w:t>Lonicera</w:t>
      </w:r>
      <w:r w:rsidRPr="00A927B0">
        <w:rPr>
          <w:szCs w:val="20"/>
        </w:rPr>
        <w:t xml:space="preserve"> spp.).</w:t>
      </w:r>
    </w:p>
    <w:p w14:paraId="40A24E0C" w14:textId="77777777" w:rsidR="0050350B" w:rsidRPr="00A927B0" w:rsidRDefault="0050350B" w:rsidP="0050350B">
      <w:pPr>
        <w:pStyle w:val="Heading6"/>
      </w:pPr>
      <w:r w:rsidRPr="00A927B0">
        <w:t>QT</w:t>
      </w:r>
      <w:r w:rsidRPr="00A927B0">
        <w:tab/>
        <w:t>T</w:t>
      </w:r>
      <w:r>
        <w:t>anoak</w:t>
      </w:r>
      <w:r w:rsidRPr="00A927B0">
        <w:t>-M</w:t>
      </w:r>
      <w:r>
        <w:t>adrone</w:t>
      </w:r>
      <w:r w:rsidRPr="00A927B0">
        <w:t xml:space="preserve"> S</w:t>
      </w:r>
      <w:r>
        <w:t>eries</w:t>
      </w:r>
    </w:p>
    <w:p w14:paraId="2D98FB4D" w14:textId="77777777" w:rsidR="0050350B" w:rsidRPr="00A927B0" w:rsidRDefault="0050350B" w:rsidP="0050350B">
      <w:pPr>
        <w:rPr>
          <w:szCs w:val="20"/>
        </w:rPr>
      </w:pPr>
      <w:r w:rsidRPr="00A927B0">
        <w:rPr>
          <w:szCs w:val="20"/>
        </w:rPr>
        <w:t>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widely distributed in coastal regions of northern and central California, reaches its southernmost extent in the Santa Ynez Mtns. (Los Padres NF).  It seldom occurs in pure stands in southern California.  Its range overlaps with that of Madrone (</w:t>
      </w:r>
      <w:r w:rsidRPr="00A927B0">
        <w:rPr>
          <w:szCs w:val="20"/>
          <w:u w:val="single"/>
        </w:rPr>
        <w:t>Arbutus</w:t>
      </w:r>
      <w:r w:rsidRPr="00A927B0">
        <w:rPr>
          <w:szCs w:val="20"/>
        </w:rPr>
        <w:t xml:space="preserve"> </w:t>
      </w:r>
      <w:r w:rsidRPr="00A927B0">
        <w:rPr>
          <w:szCs w:val="20"/>
          <w:u w:val="single"/>
        </w:rPr>
        <w:t>menziesii</w:t>
      </w:r>
      <w:r w:rsidRPr="00A927B0">
        <w:rPr>
          <w:szCs w:val="20"/>
        </w:rPr>
        <w:t>) in this area and further north.  Madrone occurs in the Santa Ynez Mountains and south of Ventura County as well as on Santa Cruz Island, the Santa Monica Mountains and on Palomar Mountain.  Associates in southern California include coastal sa</w:t>
      </w:r>
      <w:r>
        <w:rPr>
          <w:szCs w:val="20"/>
        </w:rPr>
        <w:t xml:space="preserve">ge scrub species such as Sages </w:t>
      </w:r>
      <w:r w:rsidRPr="00A927B0">
        <w:rPr>
          <w:szCs w:val="20"/>
        </w:rPr>
        <w:t>(</w:t>
      </w:r>
      <w:r w:rsidRPr="00A927B0">
        <w:rPr>
          <w:szCs w:val="20"/>
          <w:u w:val="single"/>
        </w:rPr>
        <w:t>Salvia</w:t>
      </w:r>
      <w:r w:rsidRPr="00A927B0">
        <w:rPr>
          <w:szCs w:val="20"/>
        </w:rPr>
        <w:t xml:space="preserve"> spp.) and California Sagebrush (</w:t>
      </w:r>
      <w:r w:rsidRPr="00A927B0">
        <w:rPr>
          <w:szCs w:val="20"/>
          <w:u w:val="single"/>
        </w:rPr>
        <w:t>Artemisia</w:t>
      </w:r>
      <w:r w:rsidRPr="00A927B0">
        <w:rPr>
          <w:szCs w:val="20"/>
        </w:rPr>
        <w:t xml:space="preserve"> </w:t>
      </w:r>
      <w:r w:rsidRPr="00A927B0">
        <w:rPr>
          <w:szCs w:val="20"/>
          <w:u w:val="single"/>
        </w:rPr>
        <w:t>californica</w:t>
      </w:r>
      <w:r w:rsidRPr="00A927B0">
        <w:rPr>
          <w:szCs w:val="20"/>
        </w:rPr>
        <w:t>), low elevation chaparral species such as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conifers such as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other hardwoods such as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 Coast Live Oak (</w:t>
      </w:r>
      <w:r w:rsidRPr="00A927B0">
        <w:rPr>
          <w:szCs w:val="20"/>
          <w:u w:val="single"/>
        </w:rPr>
        <w:t>Q</w:t>
      </w:r>
      <w:r w:rsidRPr="00A927B0">
        <w:rPr>
          <w:szCs w:val="20"/>
        </w:rPr>
        <w:t xml:space="preserve">. </w:t>
      </w:r>
      <w:r w:rsidRPr="00A927B0">
        <w:rPr>
          <w:szCs w:val="20"/>
          <w:u w:val="single"/>
        </w:rPr>
        <w:t>agrifolia</w:t>
      </w:r>
      <w:r w:rsidRPr="00A927B0">
        <w:rPr>
          <w:szCs w:val="20"/>
        </w:rPr>
        <w:t>).</w:t>
      </w:r>
    </w:p>
    <w:p w14:paraId="12E4413B" w14:textId="77777777" w:rsidR="0050350B" w:rsidRPr="00A927B0" w:rsidRDefault="0050350B" w:rsidP="0050350B">
      <w:pPr>
        <w:pStyle w:val="Heading6"/>
      </w:pPr>
      <w:r w:rsidRPr="00A927B0">
        <w:t>QU</w:t>
      </w:r>
      <w:r w:rsidRPr="00A927B0">
        <w:tab/>
        <w:t>C</w:t>
      </w:r>
      <w:r>
        <w:t>alifornia</w:t>
      </w:r>
      <w:r w:rsidRPr="00A927B0">
        <w:t xml:space="preserve"> </w:t>
      </w:r>
      <w:proofErr w:type="gramStart"/>
      <w:r w:rsidRPr="00A927B0">
        <w:t>B</w:t>
      </w:r>
      <w:r>
        <w:t>ay</w:t>
      </w:r>
      <w:proofErr w:type="gramEnd"/>
      <w:r w:rsidRPr="00A927B0">
        <w:t xml:space="preserve"> S</w:t>
      </w:r>
      <w:r>
        <w:t>eries</w:t>
      </w:r>
    </w:p>
    <w:p w14:paraId="59A73E29" w14:textId="77777777" w:rsidR="0050350B" w:rsidRPr="00A927B0" w:rsidRDefault="0050350B" w:rsidP="0050350B">
      <w:pPr>
        <w:rPr>
          <w:szCs w:val="20"/>
        </w:rPr>
      </w:pPr>
      <w:r w:rsidRPr="00A927B0">
        <w:rPr>
          <w:szCs w:val="20"/>
        </w:rPr>
        <w:t xml:space="preserve">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occurs in canyons, shaded slopes and moist sites in chaparral and woodland communities throughout much of California.  Since it has competitive advantage in its ability to sprout vigorously from stumps and its crown after fires, it may be the only tree component of old stands. It reaches such dominance in the hardwood canopy in the Santa Ynez Mtns., where it was mapped, and elsewhere in the Transverse and Peninsular Ranges at elevations below 5000 ft (1500 m).  Its associates in southern California are the hardwoods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and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and the shrubs in the Scrub Oak Series such as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xml:space="preserve"> and those in the Northern Mixed Chaparral Series such as Hollyleaf Redberry (</w:t>
      </w:r>
      <w:r w:rsidRPr="00A927B0">
        <w:rPr>
          <w:szCs w:val="20"/>
          <w:u w:val="single"/>
        </w:rPr>
        <w:t>Rhamnus</w:t>
      </w:r>
      <w:r w:rsidRPr="00A927B0">
        <w:rPr>
          <w:szCs w:val="20"/>
        </w:rPr>
        <w:t xml:space="preserve"> </w:t>
      </w:r>
      <w:r w:rsidRPr="00A927B0">
        <w:rPr>
          <w:szCs w:val="20"/>
          <w:u w:val="single"/>
        </w:rPr>
        <w:t>ilicifolia</w:t>
      </w:r>
      <w:r w:rsidRPr="00A927B0">
        <w:rPr>
          <w:szCs w:val="20"/>
        </w:rPr>
        <w:t>).</w:t>
      </w:r>
    </w:p>
    <w:p w14:paraId="6611C157" w14:textId="77777777" w:rsidR="0050350B" w:rsidRPr="00A927B0" w:rsidRDefault="0050350B" w:rsidP="0050350B">
      <w:pPr>
        <w:pStyle w:val="Heading6"/>
      </w:pPr>
      <w:r w:rsidRPr="00A927B0">
        <w:t>QY</w:t>
      </w:r>
      <w:r w:rsidRPr="00A927B0">
        <w:tab/>
        <w:t>W</w:t>
      </w:r>
      <w:r>
        <w:t>illow</w:t>
      </w:r>
      <w:r w:rsidRPr="00A927B0">
        <w:t xml:space="preserve"> - A</w:t>
      </w:r>
      <w:r>
        <w:t>lder</w:t>
      </w:r>
      <w:r w:rsidRPr="00A927B0">
        <w:t xml:space="preserve"> S</w:t>
      </w:r>
      <w:r>
        <w:t>eries</w:t>
      </w:r>
    </w:p>
    <w:p w14:paraId="52331760" w14:textId="77777777" w:rsidR="0050350B" w:rsidRPr="00A927B0" w:rsidRDefault="0050350B" w:rsidP="0050350B">
      <w:pPr>
        <w:rPr>
          <w:szCs w:val="20"/>
        </w:rPr>
      </w:pPr>
      <w:r w:rsidRPr="00A927B0">
        <w:rPr>
          <w:szCs w:val="20"/>
        </w:rPr>
        <w:t>This riparian Series consists of obligate hydrophytic shrubs and trees.  These species have been mapped in the Transverse and Peninsular Ranges at low to moderate elevations such as in the Santa Ana River, Little Rock and Mill Creeks; Bee and Francisquito Canyons (San Garbriel and western Transverse Ranges of the Angeles NF); Lytle and San Gorgonio Creeks; and Mojave River (San Bernardino Mtns).  The species mixtures vary by forest and elevation and may include any combination of tree or shrub in which Willow (</w:t>
      </w:r>
      <w:r w:rsidRPr="00A927B0">
        <w:rPr>
          <w:szCs w:val="20"/>
          <w:u w:val="single"/>
        </w:rPr>
        <w:t>Salix</w:t>
      </w:r>
      <w:r w:rsidRPr="00A927B0">
        <w:rPr>
          <w:szCs w:val="20"/>
        </w:rPr>
        <w:t xml:space="preserve"> spp.) and/or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are prominent.  The hardwoods Fremont and Black Cottonwood (</w:t>
      </w:r>
      <w:r w:rsidRPr="00A927B0">
        <w:rPr>
          <w:szCs w:val="20"/>
          <w:u w:val="single"/>
        </w:rPr>
        <w:t>Populus</w:t>
      </w:r>
      <w:r w:rsidRPr="00A927B0">
        <w:rPr>
          <w:szCs w:val="20"/>
        </w:rPr>
        <w:t xml:space="preserve"> </w:t>
      </w:r>
      <w:r w:rsidRPr="00A927B0">
        <w:rPr>
          <w:szCs w:val="20"/>
          <w:u w:val="single"/>
        </w:rPr>
        <w:t>fremontii</w:t>
      </w:r>
      <w:r w:rsidRPr="00A927B0">
        <w:rPr>
          <w:szCs w:val="20"/>
        </w:rPr>
        <w:t>, (</w:t>
      </w:r>
      <w:r w:rsidRPr="00A927B0">
        <w:rPr>
          <w:szCs w:val="20"/>
          <w:u w:val="single"/>
        </w:rPr>
        <w:t>P</w:t>
      </w:r>
      <w:r w:rsidRPr="00A927B0">
        <w:rPr>
          <w:szCs w:val="20"/>
        </w:rPr>
        <w:t xml:space="preserve">. </w:t>
      </w:r>
      <w:r w:rsidRPr="00A927B0">
        <w:rPr>
          <w:szCs w:val="20"/>
          <w:u w:val="single"/>
        </w:rPr>
        <w:t>trichocarpa</w:t>
      </w:r>
      <w:r w:rsidRPr="00A927B0">
        <w:rPr>
          <w:szCs w:val="20"/>
        </w:rPr>
        <w:t>) and California Sycamore (</w:t>
      </w:r>
      <w:r w:rsidRPr="00A927B0">
        <w:rPr>
          <w:szCs w:val="20"/>
          <w:u w:val="single"/>
        </w:rPr>
        <w:t>Platanus</w:t>
      </w:r>
      <w:r w:rsidRPr="00A927B0">
        <w:rPr>
          <w:szCs w:val="20"/>
        </w:rPr>
        <w:t xml:space="preserve"> </w:t>
      </w:r>
      <w:r w:rsidRPr="00A927B0">
        <w:rPr>
          <w:szCs w:val="20"/>
          <w:u w:val="single"/>
        </w:rPr>
        <w:t>racemosa</w:t>
      </w:r>
      <w:r w:rsidRPr="00A927B0">
        <w:rPr>
          <w:szCs w:val="20"/>
        </w:rPr>
        <w:t>) and the shrub Seep-Willow (</w:t>
      </w:r>
      <w:r w:rsidRPr="00A927B0">
        <w:rPr>
          <w:szCs w:val="20"/>
          <w:u w:val="single"/>
        </w:rPr>
        <w:t>Baccharis</w:t>
      </w:r>
      <w:r w:rsidRPr="00A927B0">
        <w:rPr>
          <w:szCs w:val="20"/>
        </w:rPr>
        <w:t xml:space="preserve"> </w:t>
      </w:r>
      <w:r w:rsidRPr="00A927B0">
        <w:rPr>
          <w:szCs w:val="20"/>
          <w:u w:val="single"/>
        </w:rPr>
        <w:t>glutinosa</w:t>
      </w:r>
      <w:r w:rsidRPr="00A927B0">
        <w:rPr>
          <w:szCs w:val="20"/>
        </w:rPr>
        <w:t>) are also common but minor associate species.  Other shrubs such as California Rose (</w:t>
      </w:r>
      <w:r w:rsidRPr="00A927B0">
        <w:rPr>
          <w:szCs w:val="20"/>
          <w:u w:val="single"/>
        </w:rPr>
        <w:t>Rosa</w:t>
      </w:r>
      <w:r w:rsidRPr="00A927B0">
        <w:rPr>
          <w:szCs w:val="20"/>
        </w:rPr>
        <w:t xml:space="preserve"> </w:t>
      </w:r>
      <w:r w:rsidRPr="00A927B0">
        <w:rPr>
          <w:szCs w:val="20"/>
          <w:u w:val="single"/>
        </w:rPr>
        <w:t>californica</w:t>
      </w:r>
      <w:r w:rsidRPr="00A927B0">
        <w:rPr>
          <w:szCs w:val="20"/>
        </w:rPr>
        <w:t>) and Poison Oak (</w:t>
      </w:r>
      <w:r w:rsidRPr="00A927B0">
        <w:rPr>
          <w:szCs w:val="20"/>
          <w:u w:val="single"/>
        </w:rPr>
        <w:t>Toxicodendron</w:t>
      </w:r>
      <w:r w:rsidRPr="00A927B0">
        <w:rPr>
          <w:szCs w:val="20"/>
        </w:rPr>
        <w:t xml:space="preserve"> </w:t>
      </w:r>
      <w:r w:rsidRPr="00A927B0">
        <w:rPr>
          <w:szCs w:val="20"/>
          <w:u w:val="single"/>
        </w:rPr>
        <w:t>diversiloba</w:t>
      </w:r>
      <w:r w:rsidRPr="00A927B0">
        <w:rPr>
          <w:szCs w:val="20"/>
        </w:rPr>
        <w:t>) are likely to occur in this Series at the drier margins.  The Series has been mapped as low as 1500 ft (460 m) south of Vail Lake near the Cleveland NF.</w:t>
      </w:r>
    </w:p>
    <w:p w14:paraId="6877CB63" w14:textId="77777777" w:rsidR="0050350B" w:rsidRPr="00A927B0" w:rsidRDefault="0050350B" w:rsidP="0050350B">
      <w:pPr>
        <w:pStyle w:val="Heading6"/>
      </w:pPr>
      <w:r w:rsidRPr="00A927B0">
        <w:t>QZ</w:t>
      </w:r>
      <w:r w:rsidRPr="00A927B0">
        <w:tab/>
        <w:t>E</w:t>
      </w:r>
      <w:r>
        <w:t>ucalyptus</w:t>
      </w:r>
      <w:r w:rsidRPr="00A927B0">
        <w:t xml:space="preserve"> S</w:t>
      </w:r>
      <w:r>
        <w:t>eries</w:t>
      </w:r>
    </w:p>
    <w:p w14:paraId="56C273F9" w14:textId="77777777" w:rsidR="0050350B" w:rsidRPr="00A927B0" w:rsidRDefault="0050350B" w:rsidP="0050350B">
      <w:pPr>
        <w:rPr>
          <w:szCs w:val="20"/>
        </w:rPr>
      </w:pPr>
      <w:r w:rsidRPr="00A927B0">
        <w:rPr>
          <w:szCs w:val="20"/>
        </w:rPr>
        <w:t>Species of Eucalyptus (</w:t>
      </w:r>
      <w:r w:rsidRPr="00A927B0">
        <w:rPr>
          <w:szCs w:val="20"/>
          <w:u w:val="single"/>
        </w:rPr>
        <w:t>Eucalyptus</w:t>
      </w:r>
      <w:r w:rsidRPr="00A927B0">
        <w:rPr>
          <w:szCs w:val="20"/>
        </w:rPr>
        <w:t xml:space="preserve"> </w:t>
      </w:r>
      <w:r w:rsidRPr="00A927B0">
        <w:rPr>
          <w:szCs w:val="20"/>
          <w:u w:val="single"/>
        </w:rPr>
        <w:t>globulus</w:t>
      </w:r>
      <w:r w:rsidRPr="00A927B0">
        <w:rPr>
          <w:szCs w:val="20"/>
        </w:rPr>
        <w:t xml:space="preserve">, </w:t>
      </w:r>
      <w:r w:rsidRPr="00A927B0">
        <w:rPr>
          <w:szCs w:val="20"/>
          <w:u w:val="single"/>
        </w:rPr>
        <w:t>E</w:t>
      </w:r>
      <w:r w:rsidRPr="00A927B0">
        <w:rPr>
          <w:szCs w:val="20"/>
        </w:rPr>
        <w:t xml:space="preserve">. </w:t>
      </w:r>
      <w:r w:rsidRPr="00A927B0">
        <w:rPr>
          <w:szCs w:val="20"/>
          <w:u w:val="single"/>
        </w:rPr>
        <w:t>polyanthemos</w:t>
      </w:r>
      <w:r w:rsidRPr="00A927B0">
        <w:rPr>
          <w:szCs w:val="20"/>
        </w:rPr>
        <w:t xml:space="preserve"> and </w:t>
      </w:r>
      <w:r w:rsidRPr="00A927B0">
        <w:rPr>
          <w:szCs w:val="20"/>
          <w:u w:val="single"/>
        </w:rPr>
        <w:t>E</w:t>
      </w:r>
      <w:r w:rsidRPr="00A927B0">
        <w:rPr>
          <w:szCs w:val="20"/>
        </w:rPr>
        <w:t xml:space="preserve">. </w:t>
      </w:r>
      <w:r w:rsidRPr="00A927B0">
        <w:rPr>
          <w:szCs w:val="20"/>
          <w:u w:val="single"/>
        </w:rPr>
        <w:t>tereticornis</w:t>
      </w:r>
      <w:r w:rsidRPr="00A927B0">
        <w:rPr>
          <w:szCs w:val="20"/>
        </w:rPr>
        <w:t xml:space="preserve">) occur in dense, pure stands at lower elevations (below 1000 ft or 300 m) within southern California, </w:t>
      </w:r>
      <w:r w:rsidRPr="00A927B0">
        <w:rPr>
          <w:szCs w:val="20"/>
        </w:rPr>
        <w:lastRenderedPageBreak/>
        <w:t>especially in the western Transverse Ranges.  These stands are widely scattered and are seldom extensive in nature, having been initially established through cultivation.  Naturalization has occurred in disturbed areas, augmented by the ability of this genus to sprout after disturbances.</w:t>
      </w:r>
    </w:p>
    <w:p w14:paraId="6AF82D12" w14:textId="77777777" w:rsidR="0050350B" w:rsidRDefault="0050350B" w:rsidP="0050350B">
      <w:pPr>
        <w:pStyle w:val="Heading6"/>
      </w:pPr>
      <w:r w:rsidRPr="00A927B0">
        <w:t>QN</w:t>
      </w:r>
      <w:r w:rsidRPr="00A927B0">
        <w:tab/>
        <w:t>E</w:t>
      </w:r>
      <w:r>
        <w:t>ngelmann</w:t>
      </w:r>
      <w:r w:rsidRPr="00A927B0">
        <w:t xml:space="preserve"> O</w:t>
      </w:r>
      <w:r>
        <w:t>ak</w:t>
      </w:r>
      <w:r w:rsidRPr="00A927B0">
        <w:t xml:space="preserve"> S</w:t>
      </w:r>
      <w:r>
        <w:t>eries</w:t>
      </w:r>
    </w:p>
    <w:p w14:paraId="4DE5F39D" w14:textId="77777777" w:rsidR="0050350B" w:rsidRPr="00A927B0" w:rsidRDefault="0050350B" w:rsidP="0050350B">
      <w:pPr>
        <w:rPr>
          <w:szCs w:val="20"/>
        </w:rPr>
      </w:pPr>
      <w:r w:rsidRPr="00A927B0">
        <w:rPr>
          <w:szCs w:val="20"/>
        </w:rPr>
        <w:t>Engelmann Oak (</w:t>
      </w:r>
      <w:r w:rsidRPr="00A927B0">
        <w:rPr>
          <w:szCs w:val="20"/>
          <w:u w:val="single"/>
        </w:rPr>
        <w:t>Quercus</w:t>
      </w:r>
      <w:r w:rsidRPr="00A927B0">
        <w:rPr>
          <w:szCs w:val="20"/>
        </w:rPr>
        <w:t xml:space="preserve"> </w:t>
      </w:r>
      <w:r w:rsidRPr="00A927B0">
        <w:rPr>
          <w:szCs w:val="20"/>
          <w:u w:val="single"/>
        </w:rPr>
        <w:t>engelmannii</w:t>
      </w:r>
      <w:r w:rsidRPr="00A927B0">
        <w:rPr>
          <w:szCs w:val="20"/>
        </w:rPr>
        <w:t>) occurs mainly in San Diego County in open woodlands with a grassland or chaparral understory.  This Series also has minor distributions in Riverside, Orange and Ventura Counties.  Engelmann Oak becomes a dominant hardwood in botanical preserves such as the Santa Rosa Plateau of Riverside County and certain areas of the Cleveland National Forest such as the Organ Valley Research Natural Area.  Elevations are generally below 4000 ft (1220 m).  Common associates in the Series include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Black Oak (</w:t>
      </w:r>
      <w:r w:rsidRPr="00A927B0">
        <w:rPr>
          <w:szCs w:val="20"/>
          <w:u w:val="single"/>
        </w:rPr>
        <w:t>Quercus</w:t>
      </w:r>
      <w:r w:rsidRPr="00A927B0">
        <w:rPr>
          <w:szCs w:val="20"/>
        </w:rPr>
        <w:t xml:space="preserve"> </w:t>
      </w:r>
      <w:r w:rsidRPr="00A927B0">
        <w:rPr>
          <w:szCs w:val="20"/>
          <w:u w:val="single"/>
        </w:rPr>
        <w:t>kelloggii</w:t>
      </w:r>
      <w:r w:rsidRPr="00A927B0">
        <w:rPr>
          <w:szCs w:val="20"/>
        </w:rPr>
        <w:t>),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Sugar Bush (</w:t>
      </w:r>
      <w:r w:rsidRPr="00A927B0">
        <w:rPr>
          <w:szCs w:val="20"/>
          <w:u w:val="single"/>
        </w:rPr>
        <w:t>Rhus</w:t>
      </w:r>
      <w:r w:rsidRPr="00A927B0">
        <w:rPr>
          <w:szCs w:val="20"/>
        </w:rPr>
        <w:t xml:space="preserve"> </w:t>
      </w:r>
      <w:r w:rsidRPr="00A927B0">
        <w:rPr>
          <w:szCs w:val="20"/>
          <w:u w:val="single"/>
        </w:rPr>
        <w:t>ovata</w:t>
      </w:r>
      <w:r w:rsidRPr="00A927B0">
        <w:rPr>
          <w:szCs w:val="20"/>
        </w:rPr>
        <w:t>), California Sagebrush (</w:t>
      </w:r>
      <w:r w:rsidRPr="00A927B0">
        <w:rPr>
          <w:szCs w:val="20"/>
          <w:u w:val="single"/>
        </w:rPr>
        <w:t>Artemisia</w:t>
      </w:r>
      <w:r w:rsidRPr="00A927B0">
        <w:rPr>
          <w:szCs w:val="20"/>
        </w:rPr>
        <w:t xml:space="preserve"> </w:t>
      </w:r>
      <w:r w:rsidRPr="00A927B0">
        <w:rPr>
          <w:szCs w:val="20"/>
          <w:u w:val="single"/>
        </w:rPr>
        <w:t>californica</w:t>
      </w:r>
      <w:r w:rsidRPr="00A927B0">
        <w:rPr>
          <w:szCs w:val="20"/>
        </w:rPr>
        <w:t>), grasses such as Needlegrass (</w:t>
      </w:r>
      <w:r w:rsidRPr="00A927B0">
        <w:rPr>
          <w:szCs w:val="20"/>
          <w:u w:val="single"/>
        </w:rPr>
        <w:t>Stipa</w:t>
      </w:r>
      <w:r w:rsidRPr="00A927B0">
        <w:rPr>
          <w:szCs w:val="20"/>
        </w:rPr>
        <w:t xml:space="preserve"> spp.) and forbs such as Checker Mallow (</w:t>
      </w:r>
      <w:r w:rsidRPr="00A927B0">
        <w:rPr>
          <w:szCs w:val="20"/>
          <w:u w:val="single"/>
        </w:rPr>
        <w:t>Sidalcea</w:t>
      </w:r>
      <w:r w:rsidRPr="00A927B0">
        <w:rPr>
          <w:szCs w:val="20"/>
        </w:rPr>
        <w:t xml:space="preserve"> </w:t>
      </w:r>
      <w:r w:rsidRPr="00A927B0">
        <w:rPr>
          <w:szCs w:val="20"/>
          <w:u w:val="single"/>
        </w:rPr>
        <w:t>malvaeflora</w:t>
      </w:r>
      <w:r w:rsidRPr="00A927B0">
        <w:rPr>
          <w:szCs w:val="20"/>
        </w:rPr>
        <w:t>).</w:t>
      </w:r>
    </w:p>
    <w:p w14:paraId="1A52BA22" w14:textId="77777777" w:rsidR="0050350B" w:rsidRPr="00A927B0" w:rsidRDefault="0050350B" w:rsidP="0050350B">
      <w:pPr>
        <w:pStyle w:val="Heading6"/>
      </w:pPr>
      <w:r w:rsidRPr="00A927B0">
        <w:t>QF</w:t>
      </w:r>
      <w:r w:rsidRPr="00A927B0">
        <w:tab/>
        <w:t>F</w:t>
      </w:r>
      <w:r>
        <w:t>remont</w:t>
      </w:r>
      <w:r w:rsidRPr="00A927B0">
        <w:t xml:space="preserve"> C</w:t>
      </w:r>
      <w:r>
        <w:t>ottonwood</w:t>
      </w:r>
      <w:r w:rsidRPr="00A927B0">
        <w:t xml:space="preserve"> S</w:t>
      </w:r>
      <w:r>
        <w:t>eries</w:t>
      </w:r>
    </w:p>
    <w:p w14:paraId="72BB6EE8" w14:textId="77777777" w:rsidR="0050350B" w:rsidRPr="00A927B0" w:rsidRDefault="0050350B" w:rsidP="0050350B">
      <w:pPr>
        <w:rPr>
          <w:szCs w:val="20"/>
        </w:rPr>
      </w:pPr>
      <w:r w:rsidRPr="00A927B0">
        <w:rPr>
          <w:szCs w:val="20"/>
        </w:rPr>
        <w:t>This Series occurs along streambanks in canyons of the Transverse and Peninsular ranges below about 6000 ft (2000m).  Fremont Cottonwood (</w:t>
      </w:r>
      <w:r w:rsidRPr="00A927B0">
        <w:rPr>
          <w:szCs w:val="20"/>
          <w:u w:val="single"/>
        </w:rPr>
        <w:t>Populus</w:t>
      </w:r>
      <w:r w:rsidRPr="00A927B0">
        <w:rPr>
          <w:szCs w:val="20"/>
        </w:rPr>
        <w:t xml:space="preserve"> </w:t>
      </w:r>
      <w:r w:rsidRPr="00A927B0">
        <w:rPr>
          <w:szCs w:val="20"/>
          <w:u w:val="single"/>
        </w:rPr>
        <w:t>fremontii</w:t>
      </w:r>
      <w:r w:rsidRPr="00A927B0">
        <w:rPr>
          <w:szCs w:val="20"/>
        </w:rPr>
        <w:t>), the dominant species, occurs in pure stands or with minor proportions of associated riparian and canyon species.  These include Black Cottonwood (</w:t>
      </w:r>
      <w:r w:rsidRPr="00A927B0">
        <w:rPr>
          <w:szCs w:val="20"/>
          <w:u w:val="single"/>
        </w:rPr>
        <w:t>P</w:t>
      </w:r>
      <w:r w:rsidRPr="00A927B0">
        <w:rPr>
          <w:szCs w:val="20"/>
        </w:rPr>
        <w:t xml:space="preserve">. </w:t>
      </w:r>
      <w:r w:rsidRPr="00A927B0">
        <w:rPr>
          <w:szCs w:val="20"/>
          <w:u w:val="single"/>
        </w:rPr>
        <w:t>trichocarpa</w:t>
      </w:r>
      <w:r w:rsidRPr="00A927B0">
        <w:rPr>
          <w:szCs w:val="20"/>
        </w:rPr>
        <w:t>), Box Elder (</w:t>
      </w:r>
      <w:r w:rsidRPr="00A927B0">
        <w:rPr>
          <w:szCs w:val="20"/>
          <w:u w:val="single"/>
        </w:rPr>
        <w:t>Acer</w:t>
      </w:r>
      <w:r w:rsidRPr="00A927B0">
        <w:rPr>
          <w:szCs w:val="20"/>
        </w:rPr>
        <w:t xml:space="preserve"> </w:t>
      </w:r>
      <w:r w:rsidRPr="00A927B0">
        <w:rPr>
          <w:szCs w:val="20"/>
          <w:u w:val="single"/>
        </w:rPr>
        <w:t>negundo</w:t>
      </w:r>
      <w:r w:rsidRPr="00A927B0">
        <w:rPr>
          <w:szCs w:val="20"/>
        </w:rPr>
        <w:t>), Bigleaf Maple (</w:t>
      </w:r>
      <w:r w:rsidRPr="00A927B0">
        <w:rPr>
          <w:szCs w:val="20"/>
          <w:u w:val="single"/>
        </w:rPr>
        <w:t>A</w:t>
      </w:r>
      <w:r w:rsidRPr="00A927B0">
        <w:rPr>
          <w:szCs w:val="20"/>
        </w:rPr>
        <w:t xml:space="preserve">. </w:t>
      </w:r>
      <w:r w:rsidRPr="00A927B0">
        <w:rPr>
          <w:szCs w:val="20"/>
          <w:u w:val="single"/>
        </w:rPr>
        <w:t>macrophyllum</w:t>
      </w:r>
      <w:r w:rsidRPr="00A927B0">
        <w:rPr>
          <w:szCs w:val="20"/>
        </w:rPr>
        <w:t>), California Sycamore (</w:t>
      </w:r>
      <w:r w:rsidRPr="00A927B0">
        <w:rPr>
          <w:szCs w:val="20"/>
          <w:u w:val="single"/>
        </w:rPr>
        <w:t>Platanus</w:t>
      </w:r>
      <w:r w:rsidRPr="00A927B0">
        <w:rPr>
          <w:szCs w:val="20"/>
        </w:rPr>
        <w:t xml:space="preserve"> </w:t>
      </w:r>
      <w:r w:rsidRPr="00A927B0">
        <w:rPr>
          <w:szCs w:val="20"/>
          <w:u w:val="single"/>
        </w:rPr>
        <w:t>racemosa</w:t>
      </w:r>
      <w:r w:rsidRPr="00A927B0">
        <w:rPr>
          <w:szCs w:val="20"/>
        </w:rPr>
        <w:t xml:space="preserve">) and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w:t>
      </w:r>
    </w:p>
    <w:p w14:paraId="1B190B67" w14:textId="77777777" w:rsidR="0050350B" w:rsidRPr="00A927B0" w:rsidRDefault="0050350B" w:rsidP="0050350B">
      <w:pPr>
        <w:pStyle w:val="Heading6"/>
      </w:pPr>
      <w:r w:rsidRPr="00A927B0">
        <w:t>QO</w:t>
      </w:r>
      <w:r w:rsidRPr="00A927B0">
        <w:tab/>
        <w:t>W</w:t>
      </w:r>
      <w:r>
        <w:t>illow</w:t>
      </w:r>
      <w:r w:rsidRPr="00A927B0">
        <w:t xml:space="preserve"> S</w:t>
      </w:r>
      <w:r>
        <w:t>eries</w:t>
      </w:r>
    </w:p>
    <w:p w14:paraId="2AD71EF9" w14:textId="77777777" w:rsidR="0050350B" w:rsidRDefault="0050350B" w:rsidP="0050350B">
      <w:pPr>
        <w:rPr>
          <w:szCs w:val="20"/>
        </w:rPr>
      </w:pPr>
      <w:r w:rsidRPr="00A927B0">
        <w:rPr>
          <w:szCs w:val="20"/>
        </w:rPr>
        <w:t>The high elevation counterpart of the Willow - Alder Series is dominated by shrub and tree Willows (</w:t>
      </w:r>
      <w:r w:rsidRPr="00A927B0">
        <w:rPr>
          <w:szCs w:val="20"/>
          <w:u w:val="single"/>
        </w:rPr>
        <w:t>Salix</w:t>
      </w:r>
      <w:r w:rsidRPr="00A927B0">
        <w:rPr>
          <w:szCs w:val="20"/>
        </w:rPr>
        <w:t xml:space="preserve"> spp.) with Aspen (</w:t>
      </w:r>
      <w:r w:rsidRPr="00A927B0">
        <w:rPr>
          <w:szCs w:val="20"/>
          <w:u w:val="single"/>
        </w:rPr>
        <w:t>Populus</w:t>
      </w:r>
      <w:r w:rsidRPr="00A927B0">
        <w:rPr>
          <w:szCs w:val="20"/>
        </w:rPr>
        <w:t xml:space="preserve"> </w:t>
      </w:r>
      <w:r w:rsidRPr="00A927B0">
        <w:rPr>
          <w:szCs w:val="20"/>
          <w:u w:val="single"/>
        </w:rPr>
        <w:t>tremuloides</w:t>
      </w:r>
      <w:r w:rsidRPr="00A927B0">
        <w:rPr>
          <w:szCs w:val="20"/>
        </w:rPr>
        <w:t xml:space="preserve">) as an associate in this area.  The Willow Series occurs </w:t>
      </w:r>
      <w:r>
        <w:rPr>
          <w:szCs w:val="20"/>
        </w:rPr>
        <w:t>along streambanks above 6500 f</w:t>
      </w:r>
      <w:r w:rsidRPr="00A927B0">
        <w:rPr>
          <w:szCs w:val="20"/>
        </w:rPr>
        <w:t>t (2000</w:t>
      </w:r>
      <w:r>
        <w:rPr>
          <w:szCs w:val="20"/>
        </w:rPr>
        <w:t xml:space="preserve"> </w:t>
      </w:r>
      <w:r w:rsidRPr="00A927B0">
        <w:rPr>
          <w:szCs w:val="20"/>
        </w:rPr>
        <w:t>m) in the Transverse and Peninsular Ranges.  Associated species may include Black Cottonwood (</w:t>
      </w:r>
      <w:r w:rsidRPr="00A927B0">
        <w:rPr>
          <w:szCs w:val="20"/>
          <w:u w:val="single"/>
        </w:rPr>
        <w:t>P</w:t>
      </w:r>
      <w:r w:rsidRPr="00A927B0">
        <w:rPr>
          <w:szCs w:val="20"/>
        </w:rPr>
        <w:t xml:space="preserve">. </w:t>
      </w:r>
      <w:r w:rsidRPr="00A927B0">
        <w:rPr>
          <w:szCs w:val="20"/>
          <w:u w:val="single"/>
        </w:rPr>
        <w:t>trichocarpa</w:t>
      </w:r>
      <w:r w:rsidRPr="00A927B0">
        <w:rPr>
          <w:szCs w:val="20"/>
        </w:rPr>
        <w:t>) and a variety of perennial and annual forbs.  Aspen becomes a prominent associate only at the head of the Santa Ana River in the San Bernardino Mountains.</w:t>
      </w:r>
    </w:p>
    <w:p w14:paraId="42E518F0" w14:textId="77777777" w:rsidR="0050350B" w:rsidRPr="00A927B0" w:rsidRDefault="0050350B" w:rsidP="0050350B">
      <w:pPr>
        <w:pStyle w:val="Heading6"/>
      </w:pPr>
      <w:r w:rsidRPr="00A927B0">
        <w:t>Q1</w:t>
      </w:r>
      <w:r w:rsidRPr="00A927B0">
        <w:tab/>
        <w:t>L</w:t>
      </w:r>
      <w:r>
        <w:t>ive</w:t>
      </w:r>
      <w:r w:rsidRPr="00A927B0">
        <w:t xml:space="preserve"> O</w:t>
      </w:r>
      <w:r>
        <w:t>ak</w:t>
      </w:r>
      <w:r w:rsidRPr="00A927B0">
        <w:t xml:space="preserve"> - M</w:t>
      </w:r>
      <w:r>
        <w:t>adrone</w:t>
      </w:r>
      <w:r w:rsidRPr="00A927B0">
        <w:t xml:space="preserve"> S</w:t>
      </w:r>
      <w:r>
        <w:t>eries</w:t>
      </w:r>
    </w:p>
    <w:p w14:paraId="69FA952A" w14:textId="77777777" w:rsidR="0050350B" w:rsidRPr="00A927B0" w:rsidRDefault="0050350B" w:rsidP="0050350B">
      <w:pPr>
        <w:rPr>
          <w:szCs w:val="20"/>
        </w:rPr>
      </w:pPr>
      <w:r w:rsidRPr="00A927B0">
        <w:rPr>
          <w:szCs w:val="20"/>
        </w:rPr>
        <w:t>Either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and/or Coast Live Oak (</w:t>
      </w:r>
      <w:r w:rsidRPr="00A927B0">
        <w:rPr>
          <w:szCs w:val="20"/>
          <w:u w:val="single"/>
        </w:rPr>
        <w:t>Q</w:t>
      </w:r>
      <w:r w:rsidRPr="00A927B0">
        <w:rPr>
          <w:szCs w:val="20"/>
        </w:rPr>
        <w:t xml:space="preserve">. </w:t>
      </w:r>
      <w:r w:rsidRPr="00A927B0">
        <w:rPr>
          <w:szCs w:val="20"/>
          <w:u w:val="single"/>
        </w:rPr>
        <w:t>agrifolia</w:t>
      </w:r>
      <w:r w:rsidRPr="00A927B0">
        <w:rPr>
          <w:szCs w:val="20"/>
        </w:rPr>
        <w:t>) are dominant alone or in combination in this hardwood Series.  Madrone (</w:t>
      </w:r>
      <w:r w:rsidRPr="00A927B0">
        <w:rPr>
          <w:szCs w:val="20"/>
          <w:u w:val="single"/>
        </w:rPr>
        <w:t>Arbutus</w:t>
      </w:r>
      <w:r w:rsidRPr="00A927B0">
        <w:rPr>
          <w:szCs w:val="20"/>
        </w:rPr>
        <w:t xml:space="preserve"> </w:t>
      </w:r>
      <w:r w:rsidRPr="00A927B0">
        <w:rPr>
          <w:szCs w:val="20"/>
          <w:u w:val="single"/>
        </w:rPr>
        <w:t>menziesii</w:t>
      </w:r>
      <w:r w:rsidRPr="00A927B0">
        <w:rPr>
          <w:szCs w:val="20"/>
        </w:rPr>
        <w:t>) is present in abundance but Tanoak (</w:t>
      </w:r>
      <w:r w:rsidRPr="00A927B0">
        <w:rPr>
          <w:szCs w:val="20"/>
          <w:u w:val="single"/>
        </w:rPr>
        <w:t>Lithocarpus</w:t>
      </w:r>
      <w:r w:rsidRPr="00A927B0">
        <w:rPr>
          <w:szCs w:val="20"/>
        </w:rPr>
        <w:t xml:space="preserve"> </w:t>
      </w:r>
      <w:r w:rsidRPr="00A927B0">
        <w:rPr>
          <w:szCs w:val="20"/>
          <w:u w:val="single"/>
        </w:rPr>
        <w:t>densiflorus</w:t>
      </w:r>
      <w:r w:rsidRPr="00A927B0">
        <w:rPr>
          <w:szCs w:val="20"/>
        </w:rPr>
        <w:t xml:space="preserve">) is usually absent.  Other hardwood associates include California </w:t>
      </w:r>
      <w:proofErr w:type="gramStart"/>
      <w:r w:rsidRPr="00A927B0">
        <w:rPr>
          <w:szCs w:val="20"/>
        </w:rPr>
        <w:t>Bay</w:t>
      </w:r>
      <w:proofErr w:type="gramEnd"/>
      <w:r w:rsidRPr="00A927B0">
        <w:rPr>
          <w:szCs w:val="20"/>
        </w:rPr>
        <w:t xml:space="preserve"> (</w:t>
      </w:r>
      <w:r w:rsidRPr="00A927B0">
        <w:rPr>
          <w:szCs w:val="20"/>
          <w:u w:val="single"/>
        </w:rPr>
        <w:t>Umbellularia</w:t>
      </w:r>
      <w:r w:rsidRPr="00A927B0">
        <w:rPr>
          <w:szCs w:val="20"/>
        </w:rPr>
        <w:t xml:space="preserve"> </w:t>
      </w:r>
      <w:r w:rsidRPr="00A927B0">
        <w:rPr>
          <w:szCs w:val="20"/>
          <w:u w:val="single"/>
        </w:rPr>
        <w:t>californica</w:t>
      </w:r>
      <w:r w:rsidRPr="00A927B0">
        <w:rPr>
          <w:szCs w:val="20"/>
        </w:rPr>
        <w:t>), California Black Oak (</w:t>
      </w:r>
      <w:r w:rsidRPr="00A927B0">
        <w:rPr>
          <w:szCs w:val="20"/>
          <w:u w:val="single"/>
        </w:rPr>
        <w:t>Quercus</w:t>
      </w:r>
      <w:r w:rsidRPr="00A927B0">
        <w:rPr>
          <w:szCs w:val="20"/>
        </w:rPr>
        <w:t xml:space="preserve"> </w:t>
      </w:r>
      <w:r w:rsidRPr="00A927B0">
        <w:rPr>
          <w:szCs w:val="20"/>
          <w:u w:val="single"/>
        </w:rPr>
        <w:t>kelloggii</w:t>
      </w:r>
      <w:r w:rsidRPr="00A927B0">
        <w:rPr>
          <w:szCs w:val="20"/>
        </w:rPr>
        <w:t>) and California Buckeye (</w:t>
      </w:r>
      <w:r w:rsidRPr="00A927B0">
        <w:rPr>
          <w:szCs w:val="20"/>
          <w:u w:val="single"/>
        </w:rPr>
        <w:t>Aesculus</w:t>
      </w:r>
      <w:r w:rsidRPr="00A927B0">
        <w:rPr>
          <w:szCs w:val="20"/>
        </w:rPr>
        <w:t xml:space="preserve"> </w:t>
      </w:r>
      <w:r w:rsidRPr="00A927B0">
        <w:rPr>
          <w:szCs w:val="20"/>
          <w:u w:val="single"/>
        </w:rPr>
        <w:t>californica</w:t>
      </w:r>
      <w:r w:rsidRPr="00A927B0">
        <w:rPr>
          <w:szCs w:val="20"/>
        </w:rPr>
        <w:t>).  The Series has been mapped at low to moderate elevation transmontane slopes of the western Transverse Ranges (Los Padres NF).</w:t>
      </w:r>
    </w:p>
    <w:p w14:paraId="2A7C50A9" w14:textId="77777777" w:rsidR="0050350B" w:rsidRPr="00A927B0" w:rsidRDefault="0050350B" w:rsidP="0050350B">
      <w:pPr>
        <w:pStyle w:val="Heading5"/>
      </w:pPr>
      <w:bookmarkStart w:id="49" w:name="_Toc433187201"/>
      <w:r w:rsidRPr="00A927B0">
        <w:t>S</w:t>
      </w:r>
      <w:r>
        <w:t>hrubs and</w:t>
      </w:r>
      <w:r w:rsidRPr="00A927B0">
        <w:t xml:space="preserve"> C</w:t>
      </w:r>
      <w:r>
        <w:t>haparral</w:t>
      </w:r>
      <w:bookmarkEnd w:id="49"/>
    </w:p>
    <w:p w14:paraId="7E2F2195" w14:textId="77777777" w:rsidR="0050350B" w:rsidRPr="00A927B0" w:rsidRDefault="0050350B" w:rsidP="0050350B">
      <w:pPr>
        <w:pStyle w:val="Heading6"/>
      </w:pPr>
      <w:r w:rsidRPr="00A927B0">
        <w:t>CA</w:t>
      </w:r>
      <w:r w:rsidRPr="00A927B0">
        <w:tab/>
        <w:t>C</w:t>
      </w:r>
      <w:r>
        <w:t>hamise</w:t>
      </w:r>
      <w:r w:rsidRPr="00A927B0">
        <w:t xml:space="preserve"> S</w:t>
      </w:r>
      <w:r>
        <w:t>eries</w:t>
      </w:r>
    </w:p>
    <w:p w14:paraId="71284830" w14:textId="77777777" w:rsidR="0050350B" w:rsidRPr="00A927B0" w:rsidRDefault="0050350B" w:rsidP="0050350B">
      <w:pPr>
        <w:rPr>
          <w:szCs w:val="20"/>
        </w:rPr>
      </w:pPr>
      <w:r w:rsidRPr="00A927B0">
        <w:rPr>
          <w:szCs w:val="20"/>
        </w:rPr>
        <w:t>Southeast of Santa Barbara County,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occurs in pure stands and covers a greater area than any other chaparral species.  This Series often develops on sites that are harsher in terms of having shallow soils, more xeric or sunnier environments (e</w:t>
      </w:r>
      <w:r>
        <w:rPr>
          <w:szCs w:val="20"/>
        </w:rPr>
        <w:t>.</w:t>
      </w:r>
      <w:r w:rsidRPr="00A927B0">
        <w:rPr>
          <w:szCs w:val="20"/>
        </w:rPr>
        <w:t>g</w:t>
      </w:r>
      <w:r>
        <w:rPr>
          <w:szCs w:val="20"/>
        </w:rPr>
        <w:t>.</w:t>
      </w:r>
      <w:r w:rsidRPr="00A927B0">
        <w:rPr>
          <w:szCs w:val="20"/>
        </w:rPr>
        <w:t xml:space="preserve">, south-facing slopes) than the adjacent Northern Mixed Chaparral Series.  It has been mapped extensively in the Transverse and Peninsular Ranges (Angeles, San Bernardino and Cleveland NF).  The elevation of the series is generally below about 4000 ft (1220 m), but may reach 5500 ft (1680 m) or more in interior sites such as those </w:t>
      </w:r>
      <w:r w:rsidRPr="00A927B0">
        <w:rPr>
          <w:szCs w:val="20"/>
        </w:rPr>
        <w:lastRenderedPageBreak/>
        <w:t>adjacent to Anza Borrego Desert State Park (Cleveland NF) and transmontane slopes of the San Rafael and adjacent highlands (Los Padres NF).  It grades into the Redshank (</w:t>
      </w:r>
      <w:r w:rsidRPr="00A927B0">
        <w:rPr>
          <w:szCs w:val="20"/>
          <w:u w:val="single"/>
        </w:rPr>
        <w:t>Adenostoma</w:t>
      </w:r>
      <w:r w:rsidRPr="00A927B0">
        <w:rPr>
          <w:szCs w:val="20"/>
        </w:rPr>
        <w:t xml:space="preserve"> </w:t>
      </w:r>
      <w:r w:rsidRPr="00A927B0">
        <w:rPr>
          <w:szCs w:val="20"/>
          <w:u w:val="single"/>
        </w:rPr>
        <w:t>sparsifolium</w:t>
      </w:r>
      <w:r w:rsidRPr="00A927B0">
        <w:rPr>
          <w:szCs w:val="20"/>
        </w:rPr>
        <w:t>) Series in the Palomar Mtns. (Cleveland NF) and in areas near the San Jacinto Mtns. (San Bernardino NF).  Very little other vegetation is found on these sites but Chaparral Yucca (</w:t>
      </w:r>
      <w:r w:rsidRPr="00A927B0">
        <w:rPr>
          <w:szCs w:val="20"/>
          <w:u w:val="single"/>
        </w:rPr>
        <w:t>Yucca</w:t>
      </w:r>
      <w:r w:rsidRPr="00A927B0">
        <w:rPr>
          <w:szCs w:val="20"/>
        </w:rPr>
        <w:t xml:space="preserve"> </w:t>
      </w:r>
      <w:r w:rsidRPr="00A927B0">
        <w:rPr>
          <w:szCs w:val="20"/>
          <w:u w:val="single"/>
        </w:rPr>
        <w:t>whipplei</w:t>
      </w:r>
      <w:r w:rsidRPr="00A927B0">
        <w:rPr>
          <w:szCs w:val="20"/>
        </w:rPr>
        <w:t>) often occurs on sites that are more open.</w:t>
      </w:r>
    </w:p>
    <w:p w14:paraId="3C6792E6" w14:textId="77777777" w:rsidR="0050350B" w:rsidRPr="00A927B0" w:rsidRDefault="0050350B" w:rsidP="0050350B">
      <w:pPr>
        <w:pStyle w:val="Heading6"/>
      </w:pPr>
      <w:r w:rsidRPr="00A927B0">
        <w:t>CC</w:t>
      </w:r>
      <w:r w:rsidRPr="00A927B0">
        <w:tab/>
        <w:t>C</w:t>
      </w:r>
      <w:r>
        <w:t>eanothus</w:t>
      </w:r>
      <w:r w:rsidRPr="00A927B0">
        <w:t xml:space="preserve"> C</w:t>
      </w:r>
      <w:r>
        <w:t>haparral</w:t>
      </w:r>
      <w:r w:rsidRPr="00A927B0">
        <w:t xml:space="preserve"> S</w:t>
      </w:r>
      <w:r>
        <w:t>eries</w:t>
      </w:r>
    </w:p>
    <w:p w14:paraId="6C7B4B48" w14:textId="77777777" w:rsidR="0050350B" w:rsidRPr="00A927B0" w:rsidRDefault="0050350B" w:rsidP="0050350B">
      <w:pPr>
        <w:rPr>
          <w:szCs w:val="20"/>
        </w:rPr>
      </w:pPr>
      <w:r w:rsidRPr="00A927B0">
        <w:rPr>
          <w:szCs w:val="20"/>
        </w:rPr>
        <w:t xml:space="preserve">Southern California chaparral is occasionally dominated in small areas by species of </w:t>
      </w:r>
      <w:r w:rsidRPr="00A927B0">
        <w:rPr>
          <w:szCs w:val="20"/>
          <w:u w:val="single"/>
        </w:rPr>
        <w:t>Ceanothus</w:t>
      </w:r>
      <w:r w:rsidRPr="00A927B0">
        <w:rPr>
          <w:szCs w:val="20"/>
        </w:rPr>
        <w:t xml:space="preserve"> in contrast to the more extensively occurring mixed chaparrals.  This low to mid elevation shrub series is identified by any of the following dominant species: Hoaryleaf Ceanothus (</w:t>
      </w:r>
      <w:r w:rsidRPr="00A927B0">
        <w:rPr>
          <w:szCs w:val="20"/>
          <w:u w:val="single"/>
        </w:rPr>
        <w:t>C</w:t>
      </w:r>
      <w:r w:rsidRPr="00A927B0">
        <w:rPr>
          <w:szCs w:val="20"/>
        </w:rPr>
        <w:t xml:space="preserve">. </w:t>
      </w:r>
      <w:r w:rsidRPr="00A927B0">
        <w:rPr>
          <w:szCs w:val="20"/>
          <w:u w:val="single"/>
        </w:rPr>
        <w:t>crassifolius</w:t>
      </w:r>
      <w:r w:rsidRPr="00A927B0">
        <w:rPr>
          <w:szCs w:val="20"/>
        </w:rPr>
        <w:t>) in the western portions of the Transverse Ranges (Los Padres and Angeles NF) and Santa Ana Mtns. (Cleveland NF); Cupleaf Ceanothus (</w:t>
      </w:r>
      <w:r w:rsidRPr="00A927B0">
        <w:rPr>
          <w:szCs w:val="20"/>
          <w:u w:val="single"/>
        </w:rPr>
        <w:t>C</w:t>
      </w:r>
      <w:r w:rsidRPr="00A927B0">
        <w:rPr>
          <w:szCs w:val="20"/>
        </w:rPr>
        <w:t xml:space="preserve">. </w:t>
      </w:r>
      <w:r w:rsidRPr="00A927B0">
        <w:rPr>
          <w:szCs w:val="20"/>
          <w:u w:val="single"/>
        </w:rPr>
        <w:t>greggii</w:t>
      </w:r>
      <w:r w:rsidRPr="00A927B0">
        <w:rPr>
          <w:szCs w:val="20"/>
        </w:rPr>
        <w:t xml:space="preserve"> var. </w:t>
      </w:r>
      <w:r w:rsidRPr="00A927B0">
        <w:rPr>
          <w:szCs w:val="20"/>
          <w:u w:val="single"/>
        </w:rPr>
        <w:t>perplexans</w:t>
      </w:r>
      <w:r w:rsidRPr="00A927B0">
        <w:rPr>
          <w:szCs w:val="20"/>
        </w:rPr>
        <w:t>) in the eastern Transverse Ranges (San Bernardino NF) and southern Peninsular Ranges (Cleveland NF, San Jacinto Range of San Bernardino NF); Wedgeleaf Ceanothus (</w:t>
      </w:r>
      <w:r w:rsidRPr="00A927B0">
        <w:rPr>
          <w:szCs w:val="20"/>
          <w:u w:val="single"/>
        </w:rPr>
        <w:t>C</w:t>
      </w:r>
      <w:r w:rsidRPr="00A927B0">
        <w:rPr>
          <w:szCs w:val="20"/>
        </w:rPr>
        <w:t xml:space="preserve">. </w:t>
      </w:r>
      <w:r w:rsidRPr="00A927B0">
        <w:rPr>
          <w:szCs w:val="20"/>
          <w:u w:val="single"/>
        </w:rPr>
        <w:t>cuneatus</w:t>
      </w:r>
      <w:r w:rsidRPr="00A927B0">
        <w:rPr>
          <w:szCs w:val="20"/>
        </w:rPr>
        <w:t>) in the Western Transverse Ranges (Angeles and Los Padres NF); Chaparral Whitethorn (</w:t>
      </w:r>
      <w:r w:rsidRPr="00A927B0">
        <w:rPr>
          <w:szCs w:val="20"/>
          <w:u w:val="single"/>
        </w:rPr>
        <w:t>C</w:t>
      </w:r>
      <w:r w:rsidRPr="00A927B0">
        <w:rPr>
          <w:szCs w:val="20"/>
        </w:rPr>
        <w:t xml:space="preserve">. </w:t>
      </w:r>
      <w:r w:rsidRPr="00A927B0">
        <w:rPr>
          <w:szCs w:val="20"/>
          <w:u w:val="single"/>
        </w:rPr>
        <w:t>leucodermis</w:t>
      </w:r>
      <w:r w:rsidRPr="00A927B0">
        <w:rPr>
          <w:szCs w:val="20"/>
        </w:rPr>
        <w:t xml:space="preserve">) forming dense post-fire stands in all forests; and Greenbark Ceanothus </w:t>
      </w:r>
      <w:r w:rsidRPr="00A927B0">
        <w:rPr>
          <w:szCs w:val="20"/>
          <w:u w:val="single"/>
        </w:rPr>
        <w:t>C</w:t>
      </w:r>
      <w:r w:rsidRPr="00A927B0">
        <w:rPr>
          <w:szCs w:val="20"/>
        </w:rPr>
        <w:t xml:space="preserve">. </w:t>
      </w:r>
      <w:r w:rsidRPr="00A927B0">
        <w:rPr>
          <w:szCs w:val="20"/>
          <w:u w:val="single"/>
        </w:rPr>
        <w:t>spinosus</w:t>
      </w:r>
      <w:r w:rsidRPr="00A927B0">
        <w:rPr>
          <w:szCs w:val="20"/>
        </w:rPr>
        <w:t xml:space="preserve"> in the general mapping area (all forests). </w:t>
      </w:r>
      <w:r>
        <w:rPr>
          <w:szCs w:val="20"/>
        </w:rPr>
        <w:t xml:space="preserve"> </w:t>
      </w:r>
      <w:r w:rsidRPr="00A927B0">
        <w:rPr>
          <w:szCs w:val="20"/>
        </w:rPr>
        <w:t>Other species in this Series include Hairyleaf Ceanothus (</w:t>
      </w:r>
      <w:r w:rsidRPr="00A927B0">
        <w:rPr>
          <w:szCs w:val="20"/>
          <w:u w:val="single"/>
        </w:rPr>
        <w:t>C</w:t>
      </w:r>
      <w:r w:rsidRPr="00A927B0">
        <w:rPr>
          <w:szCs w:val="20"/>
        </w:rPr>
        <w:t xml:space="preserve">. </w:t>
      </w:r>
      <w:r w:rsidRPr="00A927B0">
        <w:rPr>
          <w:szCs w:val="20"/>
          <w:u w:val="single"/>
        </w:rPr>
        <w:t>oliganthus</w:t>
      </w:r>
      <w:r w:rsidRPr="00A927B0">
        <w:rPr>
          <w:szCs w:val="20"/>
        </w:rPr>
        <w:t>) in the western Transverse Ranges (Angeles and Los Padres NF) and Santa Ana Mtns. (Cleveland NF), Woollyleaf Ceanothus (</w:t>
      </w:r>
      <w:r w:rsidRPr="00A927B0">
        <w:rPr>
          <w:szCs w:val="20"/>
          <w:u w:val="single"/>
        </w:rPr>
        <w:t>C</w:t>
      </w:r>
      <w:r w:rsidRPr="00A927B0">
        <w:rPr>
          <w:szCs w:val="20"/>
        </w:rPr>
        <w:t xml:space="preserve">. </w:t>
      </w:r>
      <w:r w:rsidRPr="00A927B0">
        <w:rPr>
          <w:szCs w:val="20"/>
          <w:u w:val="single"/>
        </w:rPr>
        <w:t>tomentosus</w:t>
      </w:r>
      <w:r w:rsidRPr="00A927B0">
        <w:rPr>
          <w:szCs w:val="20"/>
        </w:rPr>
        <w:t>) in the Santa Ana Mtns. and Peninsular Ranges (Cleveland NF), and Bigpod Ceanothus (</w:t>
      </w:r>
      <w:r w:rsidRPr="00A927B0">
        <w:rPr>
          <w:szCs w:val="20"/>
          <w:u w:val="single"/>
        </w:rPr>
        <w:t>C</w:t>
      </w:r>
      <w:r w:rsidRPr="00A927B0">
        <w:rPr>
          <w:szCs w:val="20"/>
        </w:rPr>
        <w:t xml:space="preserve">. </w:t>
      </w:r>
      <w:r w:rsidRPr="00A927B0">
        <w:rPr>
          <w:szCs w:val="20"/>
          <w:u w:val="single"/>
        </w:rPr>
        <w:t>megacarpus</w:t>
      </w:r>
      <w:r w:rsidRPr="00A927B0">
        <w:rPr>
          <w:szCs w:val="20"/>
        </w:rPr>
        <w:t xml:space="preserve">) near the coast in the western Transverse Ranges (Los Padres NF).  Sites range from mesic and coastal (Bigpod Ceanothus) to xeric (Cupleaf Ceanothus) with elevations ranging from below 2000 ft or 610 m (Woollyleaf and Bigpod Ceanothus) up to about 6400 ft (2100 m).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occurs throughout this area and is commonly associated with these species.</w:t>
      </w:r>
    </w:p>
    <w:p w14:paraId="2160F1C2" w14:textId="77777777" w:rsidR="0050350B" w:rsidRPr="00A927B0" w:rsidRDefault="0050350B" w:rsidP="0050350B">
      <w:pPr>
        <w:pStyle w:val="Heading6"/>
      </w:pPr>
      <w:r w:rsidRPr="00A927B0">
        <w:t>CD</w:t>
      </w:r>
      <w:r w:rsidRPr="00A927B0">
        <w:tab/>
        <w:t>S</w:t>
      </w:r>
      <w:r>
        <w:t>outhern</w:t>
      </w:r>
      <w:r w:rsidRPr="00A927B0">
        <w:t xml:space="preserve"> M</w:t>
      </w:r>
      <w:r>
        <w:t>ixed</w:t>
      </w:r>
      <w:r w:rsidRPr="00A927B0">
        <w:t xml:space="preserve"> C</w:t>
      </w:r>
      <w:r>
        <w:t>haparral</w:t>
      </w:r>
      <w:r w:rsidRPr="00A927B0">
        <w:t xml:space="preserve"> S</w:t>
      </w:r>
      <w:r>
        <w:t>eries</w:t>
      </w:r>
    </w:p>
    <w:p w14:paraId="1F2770DA" w14:textId="77777777" w:rsidR="0050350B" w:rsidRPr="00A927B0" w:rsidRDefault="0050350B" w:rsidP="0050350B">
      <w:pPr>
        <w:rPr>
          <w:szCs w:val="20"/>
        </w:rPr>
      </w:pPr>
      <w:r w:rsidRPr="00A927B0">
        <w:rPr>
          <w:szCs w:val="20"/>
        </w:rPr>
        <w:t>This shrub Series contains mixtures of chaparral species in areas having lower elevation, somewhat lower precipitation and more moderate temperatures than in the Northern Mixed Chaparral Series, which is often continguous to it. It is found in coastal foothills and further inland at elevations usually between 1000 - 3000 ft (305 - 915 m) in San Diego and Riverside Counties as mapped in the Cleveland NF.  There is no single dominant species, the indicator chaparral shrubs being Woollyleaf Ceanothus (</w:t>
      </w:r>
      <w:r w:rsidRPr="00A927B0">
        <w:rPr>
          <w:szCs w:val="20"/>
          <w:u w:val="single"/>
        </w:rPr>
        <w:t>Ceanothus</w:t>
      </w:r>
      <w:r w:rsidRPr="00A927B0">
        <w:rPr>
          <w:szCs w:val="20"/>
        </w:rPr>
        <w:t xml:space="preserve"> </w:t>
      </w:r>
      <w:r w:rsidRPr="00A927B0">
        <w:rPr>
          <w:szCs w:val="20"/>
          <w:u w:val="single"/>
        </w:rPr>
        <w:t>tomentosus</w:t>
      </w:r>
      <w:r w:rsidRPr="00A927B0">
        <w:rPr>
          <w:szCs w:val="20"/>
        </w:rPr>
        <w:t>), Mission Manzanita (</w:t>
      </w:r>
      <w:r w:rsidRPr="00A927B0">
        <w:rPr>
          <w:szCs w:val="20"/>
          <w:u w:val="single"/>
        </w:rPr>
        <w:t>Xylococcus</w:t>
      </w:r>
      <w:r w:rsidRPr="00A927B0">
        <w:rPr>
          <w:szCs w:val="20"/>
        </w:rPr>
        <w:t xml:space="preserve"> </w:t>
      </w:r>
      <w:r w:rsidRPr="00A927B0">
        <w:rPr>
          <w:szCs w:val="20"/>
          <w:u w:val="single"/>
        </w:rPr>
        <w:t>bicolor</w:t>
      </w:r>
      <w:r w:rsidRPr="00A927B0">
        <w:rPr>
          <w:szCs w:val="20"/>
        </w:rPr>
        <w:t>), with minor amounts of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and 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California Sagebrush Series species such as Purple and Black Sages (</w:t>
      </w:r>
      <w:r w:rsidRPr="00A927B0">
        <w:rPr>
          <w:szCs w:val="20"/>
          <w:u w:val="single"/>
        </w:rPr>
        <w:t>Salvia</w:t>
      </w:r>
      <w:r w:rsidRPr="00A927B0">
        <w:rPr>
          <w:szCs w:val="20"/>
        </w:rPr>
        <w:t xml:space="preserve"> </w:t>
      </w:r>
      <w:r w:rsidRPr="00A927B0">
        <w:rPr>
          <w:szCs w:val="20"/>
          <w:u w:val="single"/>
        </w:rPr>
        <w:t>leucophylla</w:t>
      </w:r>
      <w:r w:rsidRPr="00A927B0">
        <w:rPr>
          <w:szCs w:val="20"/>
        </w:rPr>
        <w:t xml:space="preserve">, </w:t>
      </w:r>
      <w:r w:rsidRPr="00A927B0">
        <w:rPr>
          <w:szCs w:val="20"/>
          <w:u w:val="single"/>
        </w:rPr>
        <w:t>S</w:t>
      </w:r>
      <w:r w:rsidRPr="00A927B0">
        <w:rPr>
          <w:szCs w:val="20"/>
        </w:rPr>
        <w:t xml:space="preserve">. </w:t>
      </w:r>
      <w:r w:rsidRPr="00A927B0">
        <w:rPr>
          <w:szCs w:val="20"/>
          <w:u w:val="single"/>
        </w:rPr>
        <w:t>mellifera</w:t>
      </w:r>
      <w:r w:rsidRPr="00A927B0">
        <w:rPr>
          <w:szCs w:val="20"/>
        </w:rPr>
        <w:t>), California Sagebrush (</w:t>
      </w:r>
      <w:r w:rsidRPr="00A927B0">
        <w:rPr>
          <w:szCs w:val="20"/>
          <w:u w:val="single"/>
        </w:rPr>
        <w:t>Artemisia</w:t>
      </w:r>
      <w:r w:rsidRPr="00A927B0">
        <w:rPr>
          <w:szCs w:val="20"/>
        </w:rPr>
        <w:t xml:space="preserve"> </w:t>
      </w:r>
      <w:r w:rsidRPr="00A927B0">
        <w:rPr>
          <w:szCs w:val="20"/>
          <w:u w:val="single"/>
        </w:rPr>
        <w:t>californica</w:t>
      </w:r>
      <w:r w:rsidRPr="00A927B0">
        <w:rPr>
          <w:szCs w:val="20"/>
        </w:rPr>
        <w:t>), Laurel Sumac (</w:t>
      </w:r>
      <w:r w:rsidRPr="00A927B0">
        <w:rPr>
          <w:szCs w:val="20"/>
          <w:u w:val="single"/>
        </w:rPr>
        <w:t>Malosma</w:t>
      </w:r>
      <w:r w:rsidRPr="00A927B0">
        <w:rPr>
          <w:szCs w:val="20"/>
        </w:rPr>
        <w:t xml:space="preserve"> </w:t>
      </w:r>
      <w:r w:rsidRPr="00A927B0">
        <w:rPr>
          <w:szCs w:val="20"/>
          <w:u w:val="single"/>
        </w:rPr>
        <w:t>laurina</w:t>
      </w:r>
      <w:r w:rsidRPr="00A927B0">
        <w:rPr>
          <w:szCs w:val="20"/>
        </w:rPr>
        <w:t>) and Lemonade Berry (</w:t>
      </w:r>
      <w:r w:rsidRPr="00A927B0">
        <w:rPr>
          <w:szCs w:val="20"/>
          <w:u w:val="single"/>
        </w:rPr>
        <w:t>Rhus</w:t>
      </w:r>
      <w:r w:rsidRPr="00A927B0">
        <w:rPr>
          <w:szCs w:val="20"/>
        </w:rPr>
        <w:t xml:space="preserve"> </w:t>
      </w:r>
      <w:r w:rsidRPr="00A927B0">
        <w:rPr>
          <w:szCs w:val="20"/>
          <w:u w:val="single"/>
        </w:rPr>
        <w:t>integrifolia</w:t>
      </w:r>
      <w:r w:rsidRPr="00A927B0">
        <w:rPr>
          <w:szCs w:val="20"/>
        </w:rPr>
        <w:t>) may be prominent in this Series.</w:t>
      </w:r>
    </w:p>
    <w:p w14:paraId="5BBDDCD3" w14:textId="77777777" w:rsidR="0050350B" w:rsidRPr="00A927B0" w:rsidRDefault="0050350B" w:rsidP="0050350B">
      <w:pPr>
        <w:pStyle w:val="Heading6"/>
      </w:pPr>
      <w:r w:rsidRPr="00A927B0">
        <w:t>CQ</w:t>
      </w:r>
      <w:r w:rsidRPr="00A927B0">
        <w:tab/>
        <w:t>N</w:t>
      </w:r>
      <w:r>
        <w:t>orthern</w:t>
      </w:r>
      <w:r w:rsidRPr="00A927B0">
        <w:t xml:space="preserve"> M</w:t>
      </w:r>
      <w:r>
        <w:t>ixed</w:t>
      </w:r>
      <w:r w:rsidRPr="00A927B0">
        <w:t xml:space="preserve"> C</w:t>
      </w:r>
      <w:r>
        <w:t>haparral</w:t>
      </w:r>
      <w:r w:rsidRPr="00A927B0">
        <w:t xml:space="preserve"> S</w:t>
      </w:r>
      <w:r>
        <w:t>eries</w:t>
      </w:r>
    </w:p>
    <w:p w14:paraId="1DCD7B46" w14:textId="77777777" w:rsidR="0050350B" w:rsidRPr="00A927B0" w:rsidRDefault="0050350B" w:rsidP="0050350B">
      <w:pPr>
        <w:rPr>
          <w:szCs w:val="20"/>
        </w:rPr>
      </w:pPr>
      <w:r w:rsidRPr="00A927B0">
        <w:rPr>
          <w:szCs w:val="20"/>
        </w:rPr>
        <w:t>This is a mixed shrub Series occurring extensively on cismontane low to moderate elevation slopes in southern California.  The species mixture is highly variable and includes any combination of non-dominant Wedgeleaf (</w:t>
      </w:r>
      <w:r w:rsidRPr="00A927B0">
        <w:rPr>
          <w:szCs w:val="20"/>
          <w:u w:val="single"/>
        </w:rPr>
        <w:t>Ceanothus</w:t>
      </w:r>
      <w:r w:rsidRPr="00A927B0">
        <w:rPr>
          <w:szCs w:val="20"/>
        </w:rPr>
        <w:t xml:space="preserve"> </w:t>
      </w:r>
      <w:r w:rsidRPr="00A927B0">
        <w:rPr>
          <w:szCs w:val="20"/>
          <w:u w:val="single"/>
        </w:rPr>
        <w:t>cuneatus</w:t>
      </w:r>
      <w:r w:rsidRPr="00A927B0">
        <w:rPr>
          <w:szCs w:val="20"/>
        </w:rPr>
        <w:t>), Cupleaf (</w:t>
      </w:r>
      <w:r w:rsidRPr="00A927B0">
        <w:rPr>
          <w:szCs w:val="20"/>
          <w:u w:val="single"/>
        </w:rPr>
        <w:t>C</w:t>
      </w:r>
      <w:r w:rsidRPr="00A927B0">
        <w:rPr>
          <w:szCs w:val="20"/>
        </w:rPr>
        <w:t xml:space="preserve">. </w:t>
      </w:r>
      <w:r w:rsidRPr="00A927B0">
        <w:rPr>
          <w:szCs w:val="20"/>
          <w:u w:val="single"/>
        </w:rPr>
        <w:t>greggii</w:t>
      </w:r>
      <w:r w:rsidRPr="00A927B0">
        <w:rPr>
          <w:szCs w:val="20"/>
        </w:rPr>
        <w:t xml:space="preserve"> </w:t>
      </w:r>
      <w:r w:rsidRPr="00A927B0">
        <w:rPr>
          <w:szCs w:val="20"/>
          <w:u w:val="single"/>
        </w:rPr>
        <w:t>perplexans</w:t>
      </w:r>
      <w:r w:rsidRPr="00A927B0">
        <w:rPr>
          <w:szCs w:val="20"/>
        </w:rPr>
        <w:t>), Hoaryleaf (</w:t>
      </w:r>
      <w:r w:rsidRPr="00A927B0">
        <w:rPr>
          <w:szCs w:val="20"/>
          <w:u w:val="single"/>
        </w:rPr>
        <w:t>C</w:t>
      </w:r>
      <w:r w:rsidRPr="00A927B0">
        <w:rPr>
          <w:szCs w:val="20"/>
        </w:rPr>
        <w:t xml:space="preserve">. </w:t>
      </w:r>
      <w:r w:rsidRPr="00A927B0">
        <w:rPr>
          <w:szCs w:val="20"/>
          <w:u w:val="single"/>
        </w:rPr>
        <w:t>crassifolius</w:t>
      </w:r>
      <w:r w:rsidRPr="00A927B0">
        <w:rPr>
          <w:szCs w:val="20"/>
        </w:rPr>
        <w:t>) or Hairy Ceanothus (</w:t>
      </w:r>
      <w:r w:rsidRPr="00A927B0">
        <w:rPr>
          <w:szCs w:val="20"/>
          <w:u w:val="single"/>
        </w:rPr>
        <w:t>C</w:t>
      </w:r>
      <w:r w:rsidRPr="00A927B0">
        <w:rPr>
          <w:szCs w:val="20"/>
        </w:rPr>
        <w:t xml:space="preserve">. </w:t>
      </w:r>
      <w:r w:rsidRPr="00A927B0">
        <w:rPr>
          <w:szCs w:val="20"/>
          <w:u w:val="single"/>
        </w:rPr>
        <w:t>oliganthus</w:t>
      </w:r>
      <w:r w:rsidRPr="00A927B0">
        <w:rPr>
          <w:szCs w:val="20"/>
        </w:rPr>
        <w:t>); non-dominant 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Bigberry (</w:t>
      </w:r>
      <w:r w:rsidRPr="00A927B0">
        <w:rPr>
          <w:szCs w:val="20"/>
          <w:u w:val="single"/>
        </w:rPr>
        <w:t>Arctostaphylos</w:t>
      </w:r>
      <w:r w:rsidRPr="00A927B0">
        <w:rPr>
          <w:szCs w:val="20"/>
        </w:rPr>
        <w:t xml:space="preserve"> </w:t>
      </w:r>
      <w:r w:rsidRPr="00A927B0">
        <w:rPr>
          <w:szCs w:val="20"/>
          <w:u w:val="single"/>
        </w:rPr>
        <w:t>glauca</w:t>
      </w:r>
      <w:r w:rsidRPr="00A927B0">
        <w:rPr>
          <w:szCs w:val="20"/>
        </w:rPr>
        <w:t>), Eastwood (</w:t>
      </w:r>
      <w:r w:rsidRPr="00A927B0">
        <w:rPr>
          <w:szCs w:val="20"/>
          <w:u w:val="single"/>
        </w:rPr>
        <w:t>A</w:t>
      </w:r>
      <w:r w:rsidRPr="00A927B0">
        <w:rPr>
          <w:szCs w:val="20"/>
        </w:rPr>
        <w:t xml:space="preserve">. </w:t>
      </w:r>
      <w:r w:rsidRPr="00A927B0">
        <w:rPr>
          <w:szCs w:val="20"/>
          <w:u w:val="single"/>
        </w:rPr>
        <w:t>glandulosa</w:t>
      </w:r>
      <w:r w:rsidRPr="00A927B0">
        <w:rPr>
          <w:szCs w:val="20"/>
        </w:rPr>
        <w:t>) or other species of Manzanita (</w:t>
      </w:r>
      <w:r w:rsidRPr="00A927B0">
        <w:rPr>
          <w:szCs w:val="20"/>
          <w:u w:val="single"/>
        </w:rPr>
        <w:t>Arctostaphylos</w:t>
      </w:r>
      <w:r w:rsidRPr="00A927B0">
        <w:rPr>
          <w:szCs w:val="20"/>
        </w:rPr>
        <w:t xml:space="preserve"> spp.), Chaparral Whitethorn (</w:t>
      </w:r>
      <w:r w:rsidRPr="00A927B0">
        <w:rPr>
          <w:szCs w:val="20"/>
          <w:u w:val="single"/>
        </w:rPr>
        <w:t>Ceanothus</w:t>
      </w:r>
      <w:r w:rsidRPr="00A927B0">
        <w:rPr>
          <w:szCs w:val="20"/>
        </w:rPr>
        <w:t xml:space="preserve"> </w:t>
      </w:r>
      <w:r w:rsidRPr="00A927B0">
        <w:rPr>
          <w:szCs w:val="20"/>
          <w:u w:val="single"/>
        </w:rPr>
        <w:t>leucodermis</w:t>
      </w:r>
      <w:r w:rsidRPr="00A927B0">
        <w:rPr>
          <w:szCs w:val="20"/>
        </w:rPr>
        <w:t>), Sugar Bush (</w:t>
      </w:r>
      <w:r w:rsidRPr="00A927B0">
        <w:rPr>
          <w:szCs w:val="20"/>
          <w:u w:val="single"/>
        </w:rPr>
        <w:t>Rhus</w:t>
      </w:r>
      <w:r w:rsidRPr="00A927B0">
        <w:rPr>
          <w:szCs w:val="20"/>
        </w:rPr>
        <w:t xml:space="preserve"> </w:t>
      </w:r>
      <w:r w:rsidRPr="00A927B0">
        <w:rPr>
          <w:szCs w:val="20"/>
          <w:u w:val="single"/>
        </w:rPr>
        <w:t>ovata</w:t>
      </w:r>
      <w:r w:rsidRPr="00A927B0">
        <w:rPr>
          <w:szCs w:val="20"/>
        </w:rPr>
        <w:t>), Hollyleaf Redberry (</w:t>
      </w:r>
      <w:r w:rsidRPr="00A927B0">
        <w:rPr>
          <w:szCs w:val="20"/>
          <w:u w:val="single"/>
        </w:rPr>
        <w:t>Rhamnus</w:t>
      </w:r>
      <w:r w:rsidRPr="00A927B0">
        <w:rPr>
          <w:szCs w:val="20"/>
        </w:rPr>
        <w:t xml:space="preserve"> </w:t>
      </w:r>
      <w:r w:rsidRPr="00A927B0">
        <w:rPr>
          <w:szCs w:val="20"/>
          <w:u w:val="single"/>
        </w:rPr>
        <w:t>ilicifolia</w:t>
      </w:r>
      <w:r w:rsidRPr="00A927B0">
        <w:rPr>
          <w:szCs w:val="20"/>
        </w:rPr>
        <w:t>) and Hollyleaf Cherry (</w:t>
      </w:r>
      <w:r w:rsidRPr="00A927B0">
        <w:rPr>
          <w:szCs w:val="20"/>
          <w:u w:val="single"/>
        </w:rPr>
        <w:t>Prunus</w:t>
      </w:r>
      <w:r w:rsidRPr="00A927B0">
        <w:rPr>
          <w:szCs w:val="20"/>
        </w:rPr>
        <w:t xml:space="preserve"> </w:t>
      </w:r>
      <w:r w:rsidRPr="00A927B0">
        <w:rPr>
          <w:szCs w:val="20"/>
          <w:u w:val="single"/>
        </w:rPr>
        <w:t>ilicifolia</w:t>
      </w:r>
      <w:r w:rsidRPr="00A927B0">
        <w:rPr>
          <w:szCs w:val="20"/>
        </w:rPr>
        <w:t>).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is usually abundant but not dominant in this Series.  It has been mapped at elevations up to about 6000 ft (1830 m) in the western Transverse Ranges (Los Padres NF) but is usually found lower than the Montane Mixed Chaparral Series and above the Southern Mixed Chaparral Series in San Diego and Riverside Counties (Cleveland NF).</w:t>
      </w:r>
    </w:p>
    <w:p w14:paraId="42E93891" w14:textId="77777777" w:rsidR="0050350B" w:rsidRPr="00A927B0" w:rsidRDefault="0050350B" w:rsidP="0050350B">
      <w:pPr>
        <w:pStyle w:val="Heading6"/>
      </w:pPr>
      <w:r w:rsidRPr="00A927B0">
        <w:lastRenderedPageBreak/>
        <w:t>CS</w:t>
      </w:r>
      <w:r w:rsidRPr="00A927B0">
        <w:tab/>
        <w:t>S</w:t>
      </w:r>
      <w:r>
        <w:t>crub</w:t>
      </w:r>
      <w:r w:rsidRPr="00A927B0">
        <w:t xml:space="preserve"> O</w:t>
      </w:r>
      <w:r>
        <w:t>ak</w:t>
      </w:r>
      <w:r w:rsidRPr="00A927B0">
        <w:t xml:space="preserve"> S</w:t>
      </w:r>
      <w:r>
        <w:t>eries</w:t>
      </w:r>
    </w:p>
    <w:p w14:paraId="082BDFC8" w14:textId="77777777" w:rsidR="0050350B" w:rsidRPr="00A927B0" w:rsidRDefault="0050350B" w:rsidP="0050350B">
      <w:pPr>
        <w:rPr>
          <w:szCs w:val="20"/>
        </w:rPr>
      </w:pPr>
      <w:r w:rsidRPr="00A927B0">
        <w:rPr>
          <w:szCs w:val="20"/>
        </w:rPr>
        <w:t>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formerly </w:t>
      </w:r>
      <w:r w:rsidRPr="00A927B0">
        <w:rPr>
          <w:szCs w:val="20"/>
          <w:u w:val="single"/>
        </w:rPr>
        <w:t>Q</w:t>
      </w:r>
      <w:r w:rsidRPr="00A927B0">
        <w:rPr>
          <w:szCs w:val="20"/>
        </w:rPr>
        <w:t xml:space="preserve">. </w:t>
      </w:r>
      <w:r w:rsidRPr="00A927B0">
        <w:rPr>
          <w:szCs w:val="20"/>
          <w:u w:val="single"/>
        </w:rPr>
        <w:t>dumosa</w:t>
      </w:r>
      <w:r w:rsidRPr="00A927B0">
        <w:rPr>
          <w:szCs w:val="20"/>
        </w:rPr>
        <w:t>) or other species of shrubby oaks may become dominant on steep, mesic slopes at low to moderately high elevations in southern California.  Any combination of Scrub Oak, Shrub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and Shrub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may be present in this Series.  Common chaparral associates are the shrubs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diversiloba</w:t>
      </w:r>
      <w:r w:rsidRPr="00A927B0">
        <w:rPr>
          <w:szCs w:val="20"/>
        </w:rPr>
        <w:t>) and vines such as Cucumber Vine (</w:t>
      </w:r>
      <w:r w:rsidRPr="00A927B0">
        <w:rPr>
          <w:szCs w:val="20"/>
          <w:u w:val="single"/>
        </w:rPr>
        <w:t>Marah</w:t>
      </w:r>
      <w:r w:rsidRPr="00A927B0">
        <w:rPr>
          <w:szCs w:val="20"/>
        </w:rPr>
        <w:t xml:space="preserve"> </w:t>
      </w:r>
      <w:r w:rsidRPr="00A927B0">
        <w:rPr>
          <w:szCs w:val="20"/>
          <w:u w:val="single"/>
        </w:rPr>
        <w:t>macrocarpus</w:t>
      </w:r>
      <w:r w:rsidRPr="00A927B0">
        <w:rPr>
          <w:szCs w:val="20"/>
        </w:rPr>
        <w:t>) and Honeysuckle (</w:t>
      </w:r>
      <w:r w:rsidRPr="00A927B0">
        <w:rPr>
          <w:szCs w:val="20"/>
          <w:u w:val="single"/>
        </w:rPr>
        <w:t>Lonicera</w:t>
      </w:r>
      <w:r w:rsidRPr="00A927B0">
        <w:rPr>
          <w:szCs w:val="20"/>
        </w:rPr>
        <w:t xml:space="preserve"> spp.).  The Series has been abundantly mapped in the Peninsular Ranges (Cleveland NF) and sparsely in the Transverse Ranges (San Bernardino NF) at elevations generally below 5000 ft (1525 m).  It grades into the Northern Mixed Chaparral Series and Tucker Desert Scrub Oak Series on very dry interior sites.</w:t>
      </w:r>
    </w:p>
    <w:p w14:paraId="7DA86319" w14:textId="77777777" w:rsidR="0050350B" w:rsidRPr="00A927B0" w:rsidRDefault="0050350B" w:rsidP="0050350B">
      <w:pPr>
        <w:pStyle w:val="Heading6"/>
      </w:pPr>
      <w:r w:rsidRPr="00A927B0">
        <w:t>CR</w:t>
      </w:r>
      <w:r w:rsidRPr="00A927B0">
        <w:tab/>
        <w:t>R</w:t>
      </w:r>
      <w:r>
        <w:t>edshank</w:t>
      </w:r>
      <w:r w:rsidRPr="00A927B0">
        <w:t xml:space="preserve"> S</w:t>
      </w:r>
      <w:r>
        <w:t>eries</w:t>
      </w:r>
    </w:p>
    <w:p w14:paraId="3FEEB7B5" w14:textId="77777777" w:rsidR="0050350B" w:rsidRPr="00A927B0" w:rsidRDefault="0050350B" w:rsidP="0050350B">
      <w:pPr>
        <w:rPr>
          <w:szCs w:val="20"/>
        </w:rPr>
      </w:pPr>
      <w:r w:rsidRPr="00A927B0">
        <w:rPr>
          <w:szCs w:val="20"/>
        </w:rPr>
        <w:t>Redshank (</w:t>
      </w:r>
      <w:r w:rsidRPr="00A927B0">
        <w:rPr>
          <w:szCs w:val="20"/>
          <w:u w:val="single"/>
        </w:rPr>
        <w:t>Adenostoma</w:t>
      </w:r>
      <w:r w:rsidRPr="00A927B0">
        <w:rPr>
          <w:szCs w:val="20"/>
        </w:rPr>
        <w:t xml:space="preserve"> </w:t>
      </w:r>
      <w:r w:rsidRPr="00A927B0">
        <w:rPr>
          <w:szCs w:val="20"/>
          <w:u w:val="single"/>
        </w:rPr>
        <w:t>sparsifolium</w:t>
      </w:r>
      <w:r w:rsidRPr="00A927B0">
        <w:rPr>
          <w:szCs w:val="20"/>
        </w:rPr>
        <w:t>) forms open and often pure stands in several discrete populations in central and southern California.  Locations are usually at least 50 miles (80 km) inland from the coast.  These stands have been mapped in areas of the Peninsular Ranges adjacent to Sonoran Desert climatic influences such as in the rainshadow of Palomar Mtn. (Cleveland NF) and south of the San Jacinto Mtns. (San Bernardino NF) at elevations below about 6700 ft (2040 m).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is a common associate of this Series and may be equally as prominent as Redshank, but not clearly dominant.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and other drought-</w:t>
      </w:r>
      <w:r>
        <w:rPr>
          <w:szCs w:val="20"/>
        </w:rPr>
        <w:t>tolerant species such as Muller’</w:t>
      </w:r>
      <w:r w:rsidRPr="00A927B0">
        <w:rPr>
          <w:szCs w:val="20"/>
        </w:rPr>
        <w:t>s Oak (</w:t>
      </w:r>
      <w:r w:rsidRPr="00A927B0">
        <w:rPr>
          <w:szCs w:val="20"/>
          <w:u w:val="single"/>
        </w:rPr>
        <w:t>Quercus</w:t>
      </w:r>
      <w:r w:rsidRPr="00A927B0">
        <w:rPr>
          <w:szCs w:val="20"/>
        </w:rPr>
        <w:t xml:space="preserve"> </w:t>
      </w:r>
      <w:proofErr w:type="gramStart"/>
      <w:r w:rsidRPr="00A927B0">
        <w:rPr>
          <w:szCs w:val="20"/>
          <w:u w:val="single"/>
        </w:rPr>
        <w:t>cornelius-</w:t>
      </w:r>
      <w:proofErr w:type="gramEnd"/>
      <w:r w:rsidRPr="00A927B0">
        <w:rPr>
          <w:szCs w:val="20"/>
          <w:u w:val="single"/>
        </w:rPr>
        <w:t>mulleri</w:t>
      </w:r>
      <w:r w:rsidRPr="00A927B0">
        <w:rPr>
          <w:szCs w:val="20"/>
        </w:rPr>
        <w:t>) and Cupleaf or Desert Ceanothus (</w:t>
      </w:r>
      <w:r w:rsidRPr="00A927B0">
        <w:rPr>
          <w:szCs w:val="20"/>
          <w:u w:val="single"/>
        </w:rPr>
        <w:t>Ceanothus</w:t>
      </w:r>
      <w:r w:rsidRPr="00A927B0">
        <w:rPr>
          <w:szCs w:val="20"/>
        </w:rPr>
        <w:t xml:space="preserve"> </w:t>
      </w:r>
      <w:r w:rsidRPr="00A927B0">
        <w:rPr>
          <w:szCs w:val="20"/>
          <w:u w:val="single"/>
        </w:rPr>
        <w:t>greggii</w:t>
      </w:r>
      <w:r w:rsidRPr="00A927B0">
        <w:rPr>
          <w:szCs w:val="20"/>
        </w:rPr>
        <w:t>) may also be present at low densities.</w:t>
      </w:r>
    </w:p>
    <w:p w14:paraId="61866D1C" w14:textId="77777777" w:rsidR="0050350B" w:rsidRPr="00A927B0" w:rsidRDefault="0050350B" w:rsidP="0050350B">
      <w:pPr>
        <w:pStyle w:val="Heading6"/>
      </w:pPr>
      <w:r w:rsidRPr="00A927B0">
        <w:t>CT</w:t>
      </w:r>
      <w:r w:rsidRPr="00A927B0">
        <w:tab/>
        <w:t>T</w:t>
      </w:r>
      <w:r>
        <w:t>ucker</w:t>
      </w:r>
      <w:r w:rsidRPr="00A927B0">
        <w:t xml:space="preserve"> D</w:t>
      </w:r>
      <w:r>
        <w:t>esert</w:t>
      </w:r>
      <w:r w:rsidRPr="00A927B0">
        <w:t xml:space="preserve"> S</w:t>
      </w:r>
      <w:r>
        <w:t>crub</w:t>
      </w:r>
      <w:r w:rsidRPr="00A927B0">
        <w:t xml:space="preserve"> O</w:t>
      </w:r>
      <w:r>
        <w:t>ak</w:t>
      </w:r>
      <w:r w:rsidRPr="00A927B0">
        <w:t xml:space="preserve"> S</w:t>
      </w:r>
      <w:r>
        <w:t>eries</w:t>
      </w:r>
    </w:p>
    <w:p w14:paraId="7D14C6E0" w14:textId="77777777" w:rsidR="0050350B" w:rsidRPr="00A927B0" w:rsidRDefault="0050350B" w:rsidP="0050350B">
      <w:pPr>
        <w:rPr>
          <w:szCs w:val="20"/>
        </w:rPr>
      </w:pPr>
      <w:r w:rsidRPr="00A927B0">
        <w:rPr>
          <w:szCs w:val="20"/>
        </w:rPr>
        <w:t xml:space="preserve">A drought-tolerant scrub oak type (the former </w:t>
      </w:r>
      <w:r w:rsidRPr="00A927B0">
        <w:rPr>
          <w:szCs w:val="20"/>
          <w:u w:val="single"/>
        </w:rPr>
        <w:t>Quercus</w:t>
      </w:r>
      <w:r w:rsidRPr="00A927B0">
        <w:rPr>
          <w:szCs w:val="20"/>
        </w:rPr>
        <w:t xml:space="preserve"> </w:t>
      </w:r>
      <w:r w:rsidRPr="00A927B0">
        <w:rPr>
          <w:szCs w:val="20"/>
          <w:u w:val="single"/>
        </w:rPr>
        <w:t>turbinella</w:t>
      </w:r>
      <w:r w:rsidRPr="00A927B0">
        <w:rPr>
          <w:szCs w:val="20"/>
        </w:rPr>
        <w:t xml:space="preserve"> group) has been separated into several species in the new California taxonomy.  Tucker Desert Scrub Oak (</w:t>
      </w:r>
      <w:r w:rsidRPr="00A927B0">
        <w:rPr>
          <w:szCs w:val="20"/>
          <w:u w:val="single"/>
        </w:rPr>
        <w:t>Quercus</w:t>
      </w:r>
      <w:r w:rsidRPr="00A927B0">
        <w:rPr>
          <w:szCs w:val="20"/>
        </w:rPr>
        <w:t xml:space="preserve"> </w:t>
      </w:r>
      <w:r w:rsidRPr="00A927B0">
        <w:rPr>
          <w:szCs w:val="20"/>
          <w:u w:val="single"/>
        </w:rPr>
        <w:t>john-tuckeri</w:t>
      </w:r>
      <w:r w:rsidRPr="00A927B0">
        <w:rPr>
          <w:szCs w:val="20"/>
        </w:rPr>
        <w:t>) occurs in interior western regions of southern California in very open semi-arid transmontane stands at moderate to high elevations.  Singleleaf Pinyon Pine (</w:t>
      </w:r>
      <w:r w:rsidRPr="00A927B0">
        <w:rPr>
          <w:szCs w:val="20"/>
          <w:u w:val="single"/>
        </w:rPr>
        <w:t>Pinus monophylla</w:t>
      </w:r>
      <w:r w:rsidRPr="00A927B0">
        <w:rPr>
          <w:szCs w:val="20"/>
        </w:rPr>
        <w:t xml:space="preserve">). </w:t>
      </w:r>
      <w:r>
        <w:rPr>
          <w:szCs w:val="20"/>
        </w:rPr>
        <w:t xml:space="preserve"> </w:t>
      </w:r>
      <w:r w:rsidRPr="00A927B0">
        <w:rPr>
          <w:szCs w:val="20"/>
        </w:rPr>
        <w:t>This Series has been mapped in the northeastern rainshadow area of the Sierra Madre and San Rafael Mtns. (Los Padres NF) at elevations below 5600 ft (1710 m) and occurs in transmontane northern areas of the Angeles NF and other sites in semi-arid environments.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is often present in these areas in addition to Scrub Oak (</w:t>
      </w:r>
      <w:r w:rsidRPr="00A927B0">
        <w:rPr>
          <w:szCs w:val="20"/>
          <w:u w:val="single"/>
        </w:rPr>
        <w:t>Quercus</w:t>
      </w:r>
      <w:r w:rsidRPr="00A927B0">
        <w:rPr>
          <w:szCs w:val="20"/>
        </w:rPr>
        <w:t xml:space="preserve"> </w:t>
      </w:r>
      <w:r w:rsidRPr="00A927B0">
        <w:rPr>
          <w:szCs w:val="20"/>
          <w:u w:val="single"/>
        </w:rPr>
        <w:t>berberidifolia</w:t>
      </w:r>
      <w:r w:rsidRPr="00A927B0">
        <w:rPr>
          <w:szCs w:val="20"/>
        </w:rPr>
        <w:t xml:space="preserve"> or </w:t>
      </w:r>
      <w:r w:rsidRPr="00A927B0">
        <w:rPr>
          <w:szCs w:val="20"/>
          <w:u w:val="single"/>
        </w:rPr>
        <w:t>Q</w:t>
      </w:r>
      <w:r w:rsidRPr="00A927B0">
        <w:rPr>
          <w:szCs w:val="20"/>
        </w:rPr>
        <w:t xml:space="preserve">. </w:t>
      </w:r>
      <w:r w:rsidRPr="00A927B0">
        <w:rPr>
          <w:szCs w:val="20"/>
          <w:u w:val="single"/>
        </w:rPr>
        <w:t>dumosa</w:t>
      </w:r>
      <w:r w:rsidRPr="00A927B0">
        <w:rPr>
          <w:szCs w:val="20"/>
        </w:rPr>
        <w:t>).  This Series is adjacent to and shares elements of the Pinyon-Juniper Series, the Northern Mixed Chaparral Series and the Buckwheat - White Sage Series.</w:t>
      </w:r>
    </w:p>
    <w:p w14:paraId="296D49D0" w14:textId="77777777" w:rsidR="0050350B" w:rsidRPr="00A927B0" w:rsidRDefault="0050350B" w:rsidP="0050350B">
      <w:pPr>
        <w:pStyle w:val="Heading6"/>
      </w:pPr>
      <w:r w:rsidRPr="00A927B0">
        <w:t>SB</w:t>
      </w:r>
      <w:r w:rsidRPr="00A927B0">
        <w:tab/>
        <w:t>B</w:t>
      </w:r>
      <w:r>
        <w:t>uckwheat</w:t>
      </w:r>
      <w:r w:rsidRPr="00A927B0">
        <w:t xml:space="preserve"> - W</w:t>
      </w:r>
      <w:r>
        <w:t>hite</w:t>
      </w:r>
      <w:r w:rsidRPr="00A927B0">
        <w:t xml:space="preserve"> S</w:t>
      </w:r>
      <w:r>
        <w:t>age</w:t>
      </w:r>
      <w:r w:rsidRPr="00A927B0">
        <w:t xml:space="preserve"> S</w:t>
      </w:r>
      <w:r>
        <w:t>eries</w:t>
      </w:r>
    </w:p>
    <w:p w14:paraId="60B5684F" w14:textId="77777777" w:rsidR="0050350B" w:rsidRPr="00A927B0" w:rsidRDefault="0050350B" w:rsidP="0050350B">
      <w:pPr>
        <w:rPr>
          <w:szCs w:val="20"/>
        </w:rPr>
      </w:pPr>
      <w:r w:rsidRPr="00A927B0">
        <w:rPr>
          <w:szCs w:val="20"/>
        </w:rPr>
        <w:t>Chamise is not prominent in this subshrub, xeric type. The combination of California Buckwheat (</w:t>
      </w:r>
      <w:r w:rsidRPr="00A927B0">
        <w:rPr>
          <w:szCs w:val="20"/>
          <w:u w:val="single"/>
        </w:rPr>
        <w:t>Eriogonum</w:t>
      </w:r>
      <w:r w:rsidRPr="00A927B0">
        <w:rPr>
          <w:szCs w:val="20"/>
        </w:rPr>
        <w:t xml:space="preserve"> </w:t>
      </w:r>
      <w:r w:rsidRPr="00A927B0">
        <w:rPr>
          <w:szCs w:val="20"/>
          <w:u w:val="single"/>
        </w:rPr>
        <w:t>fasciculatum</w:t>
      </w:r>
      <w:r w:rsidRPr="00A927B0">
        <w:rPr>
          <w:szCs w:val="20"/>
        </w:rPr>
        <w:t>) and White Sage (</w:t>
      </w:r>
      <w:r w:rsidRPr="00A927B0">
        <w:rPr>
          <w:szCs w:val="20"/>
          <w:u w:val="single"/>
        </w:rPr>
        <w:t>Salvia</w:t>
      </w:r>
      <w:r w:rsidRPr="00A927B0">
        <w:rPr>
          <w:szCs w:val="20"/>
        </w:rPr>
        <w:t xml:space="preserve"> </w:t>
      </w:r>
      <w:r w:rsidRPr="00A927B0">
        <w:rPr>
          <w:szCs w:val="20"/>
          <w:u w:val="single"/>
        </w:rPr>
        <w:t>apiana</w:t>
      </w:r>
      <w:r w:rsidRPr="00A927B0">
        <w:rPr>
          <w:szCs w:val="20"/>
        </w:rPr>
        <w:t>), alone or together forms the dominant component of this interior Series.  Chaparral Yucca (</w:t>
      </w:r>
      <w:r w:rsidRPr="00A927B0">
        <w:rPr>
          <w:szCs w:val="20"/>
          <w:u w:val="single"/>
        </w:rPr>
        <w:t>Y</w:t>
      </w:r>
      <w:r w:rsidRPr="00A927B0">
        <w:rPr>
          <w:szCs w:val="20"/>
        </w:rPr>
        <w:t xml:space="preserve">. </w:t>
      </w:r>
      <w:r w:rsidRPr="00A927B0">
        <w:rPr>
          <w:szCs w:val="20"/>
          <w:u w:val="single"/>
        </w:rPr>
        <w:t>whipplei</w:t>
      </w:r>
      <w:r w:rsidRPr="00A927B0">
        <w:rPr>
          <w:szCs w:val="20"/>
        </w:rPr>
        <w:t>) and Deerweed (</w:t>
      </w:r>
      <w:r w:rsidRPr="00A927B0">
        <w:rPr>
          <w:szCs w:val="20"/>
          <w:u w:val="single"/>
        </w:rPr>
        <w:t>Lotus</w:t>
      </w:r>
      <w:r w:rsidRPr="00A927B0">
        <w:rPr>
          <w:szCs w:val="20"/>
        </w:rPr>
        <w:t xml:space="preserve"> </w:t>
      </w:r>
      <w:r w:rsidRPr="00A927B0">
        <w:rPr>
          <w:szCs w:val="20"/>
          <w:u w:val="single"/>
        </w:rPr>
        <w:t>scoparius</w:t>
      </w:r>
      <w:r w:rsidRPr="00A927B0">
        <w:rPr>
          <w:szCs w:val="20"/>
        </w:rPr>
        <w:t xml:space="preserve">) are often present.  The sites are in non-coastal locations, are often steep, south facing, sparsely vegetated and with good drainage. </w:t>
      </w:r>
      <w:r>
        <w:rPr>
          <w:szCs w:val="20"/>
        </w:rPr>
        <w:t xml:space="preserve"> </w:t>
      </w:r>
      <w:r w:rsidRPr="00A927B0">
        <w:rPr>
          <w:szCs w:val="20"/>
        </w:rPr>
        <w:t>The degradation of Chamise or mixed chaparral sites from past fires or changes in subsurface moisture conditions appear to initiate and perpetuate many of these communities.  This Series has been mapped extensively but in scattered areas of the Western Transverse Ranges (Los Padres NF and Angeles NF), western and southern edges of the San Bernardino Mtns., the western border of the San Jacinto Mtns. area (San Bernardino NF) and in the Santa Ana Mtns. and other sites of the Peninsular Ranges (Cleveland NF).  Elevations are us</w:t>
      </w:r>
      <w:r>
        <w:rPr>
          <w:szCs w:val="20"/>
        </w:rPr>
        <w:t>ually 2000 - 5000 ft</w:t>
      </w:r>
      <w:r w:rsidRPr="00A927B0">
        <w:rPr>
          <w:szCs w:val="20"/>
        </w:rPr>
        <w:t xml:space="preserve"> (610 - 1525 m).</w:t>
      </w:r>
    </w:p>
    <w:p w14:paraId="123F0E7F" w14:textId="77777777" w:rsidR="0050350B" w:rsidRPr="00A927B0" w:rsidRDefault="0050350B" w:rsidP="0050350B">
      <w:pPr>
        <w:pStyle w:val="Heading6"/>
      </w:pPr>
      <w:r w:rsidRPr="00A927B0">
        <w:lastRenderedPageBreak/>
        <w:t>CX</w:t>
      </w:r>
      <w:r w:rsidRPr="00A927B0">
        <w:tab/>
        <w:t>M</w:t>
      </w:r>
      <w:r>
        <w:t>ontane</w:t>
      </w:r>
      <w:r w:rsidRPr="00A927B0">
        <w:t xml:space="preserve"> M</w:t>
      </w:r>
      <w:r>
        <w:t>ixed</w:t>
      </w:r>
      <w:r w:rsidRPr="00A927B0">
        <w:t xml:space="preserve"> C</w:t>
      </w:r>
      <w:r>
        <w:t>haparral</w:t>
      </w:r>
      <w:r w:rsidRPr="00A927B0">
        <w:t xml:space="preserve"> S</w:t>
      </w:r>
      <w:r>
        <w:t>eries</w:t>
      </w:r>
    </w:p>
    <w:p w14:paraId="181BDB5B" w14:textId="77777777" w:rsidR="0050350B" w:rsidRPr="00A927B0" w:rsidRDefault="0050350B" w:rsidP="0050350B">
      <w:pPr>
        <w:rPr>
          <w:szCs w:val="20"/>
        </w:rPr>
      </w:pPr>
      <w:r w:rsidRPr="00A927B0">
        <w:rPr>
          <w:szCs w:val="20"/>
        </w:rPr>
        <w:t>This Series contains a mixture of chaparral species existing at moderately high elevation levels, generally above about 5000 ft (1525 m) within coniferous areas.  No single species is clearly dominant.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is generally absent at these elevations.  These sites are often steep and south facing or have rocky, shallow soils that are unfavorable to good conifer growth in the adjacent Mixed Conifer and Ponderosa or Jeffrey Pine Series.  Shrubs such as Mountain Whitethorn or Deerbrush (</w:t>
      </w:r>
      <w:r w:rsidRPr="00A927B0">
        <w:rPr>
          <w:szCs w:val="20"/>
          <w:u w:val="single"/>
        </w:rPr>
        <w:t>Ceanothus</w:t>
      </w:r>
      <w:r w:rsidRPr="00A927B0">
        <w:rPr>
          <w:szCs w:val="20"/>
        </w:rPr>
        <w:t xml:space="preserve"> </w:t>
      </w:r>
      <w:r w:rsidRPr="00A927B0">
        <w:rPr>
          <w:szCs w:val="20"/>
          <w:u w:val="single"/>
        </w:rPr>
        <w:t>cordulatus</w:t>
      </w:r>
      <w:r w:rsidRPr="00A927B0">
        <w:rPr>
          <w:szCs w:val="20"/>
        </w:rPr>
        <w:t xml:space="preserve">, </w:t>
      </w:r>
      <w:r w:rsidRPr="00A927B0">
        <w:rPr>
          <w:szCs w:val="20"/>
          <w:u w:val="single"/>
        </w:rPr>
        <w:t>C</w:t>
      </w:r>
      <w:r w:rsidRPr="00A927B0">
        <w:rPr>
          <w:szCs w:val="20"/>
        </w:rPr>
        <w:t xml:space="preserve">. </w:t>
      </w:r>
      <w:r w:rsidRPr="00A927B0">
        <w:rPr>
          <w:szCs w:val="20"/>
          <w:u w:val="single"/>
        </w:rPr>
        <w:t>integerrimus</w:t>
      </w:r>
      <w:r>
        <w:rPr>
          <w:szCs w:val="20"/>
        </w:rPr>
        <w:t xml:space="preserve">), </w:t>
      </w:r>
      <w:r w:rsidRPr="00A927B0">
        <w:rPr>
          <w:szCs w:val="20"/>
        </w:rPr>
        <w:t>Bush Chinquapin (</w:t>
      </w:r>
      <w:r w:rsidRPr="00A927B0">
        <w:rPr>
          <w:szCs w:val="20"/>
          <w:u w:val="single"/>
        </w:rPr>
        <w:t>Castanopsis</w:t>
      </w:r>
      <w:r w:rsidRPr="00A927B0">
        <w:rPr>
          <w:szCs w:val="20"/>
        </w:rPr>
        <w:t xml:space="preserve"> </w:t>
      </w:r>
      <w:r w:rsidRPr="00A927B0">
        <w:rPr>
          <w:szCs w:val="20"/>
          <w:u w:val="single"/>
        </w:rPr>
        <w:t>sempervirens</w:t>
      </w:r>
      <w:r>
        <w:rPr>
          <w:szCs w:val="20"/>
        </w:rPr>
        <w:t xml:space="preserve">) and Greenleaf, Parry, Mexican </w:t>
      </w:r>
      <w:r w:rsidRPr="00A927B0">
        <w:rPr>
          <w:szCs w:val="20"/>
        </w:rPr>
        <w:t>or Pink-Bract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xml:space="preserve">, </w:t>
      </w:r>
      <w:r w:rsidRPr="00A927B0">
        <w:rPr>
          <w:szCs w:val="20"/>
          <w:u w:val="single"/>
        </w:rPr>
        <w:t>A</w:t>
      </w:r>
      <w:r w:rsidRPr="00A927B0">
        <w:rPr>
          <w:szCs w:val="20"/>
        </w:rPr>
        <w:t xml:space="preserve">. </w:t>
      </w:r>
      <w:r w:rsidRPr="00A927B0">
        <w:rPr>
          <w:szCs w:val="20"/>
          <w:u w:val="single"/>
        </w:rPr>
        <w:t>parryana</w:t>
      </w:r>
      <w:r w:rsidRPr="00A927B0">
        <w:rPr>
          <w:szCs w:val="20"/>
        </w:rPr>
        <w:t xml:space="preserve">, </w:t>
      </w:r>
      <w:r w:rsidRPr="00A927B0">
        <w:rPr>
          <w:szCs w:val="20"/>
          <w:u w:val="single"/>
        </w:rPr>
        <w:t>A</w:t>
      </w:r>
      <w:r w:rsidRPr="00A927B0">
        <w:rPr>
          <w:szCs w:val="20"/>
        </w:rPr>
        <w:t xml:space="preserve">. </w:t>
      </w:r>
      <w:r w:rsidRPr="00A927B0">
        <w:rPr>
          <w:szCs w:val="20"/>
          <w:u w:val="single"/>
        </w:rPr>
        <w:t>pungens</w:t>
      </w:r>
      <w:r w:rsidRPr="00A927B0">
        <w:rPr>
          <w:szCs w:val="20"/>
        </w:rPr>
        <w:t xml:space="preserve">, </w:t>
      </w:r>
      <w:r w:rsidRPr="00A927B0">
        <w:rPr>
          <w:szCs w:val="20"/>
          <w:u w:val="single"/>
        </w:rPr>
        <w:t>A</w:t>
      </w:r>
      <w:r w:rsidRPr="00A927B0">
        <w:rPr>
          <w:szCs w:val="20"/>
        </w:rPr>
        <w:t xml:space="preserve">. </w:t>
      </w:r>
      <w:r w:rsidRPr="00A927B0">
        <w:rPr>
          <w:szCs w:val="20"/>
          <w:u w:val="single"/>
        </w:rPr>
        <w:t>pringlei</w:t>
      </w:r>
      <w:r>
        <w:rPr>
          <w:szCs w:val="20"/>
        </w:rPr>
        <w:t>)</w:t>
      </w:r>
      <w:r w:rsidRPr="00A927B0">
        <w:rPr>
          <w:szCs w:val="20"/>
        </w:rPr>
        <w:t xml:space="preserve"> may occur in the mixture.  Palmer Ceanothus (</w:t>
      </w:r>
      <w:r w:rsidRPr="00A927B0">
        <w:rPr>
          <w:szCs w:val="20"/>
          <w:u w:val="single"/>
        </w:rPr>
        <w:t>C</w:t>
      </w:r>
      <w:r w:rsidRPr="00A927B0">
        <w:rPr>
          <w:szCs w:val="20"/>
        </w:rPr>
        <w:t xml:space="preserve">. </w:t>
      </w:r>
      <w:r w:rsidRPr="00A927B0">
        <w:rPr>
          <w:szCs w:val="20"/>
          <w:u w:val="single"/>
        </w:rPr>
        <w:t>palmeri</w:t>
      </w:r>
      <w:r w:rsidRPr="00A927B0">
        <w:rPr>
          <w:szCs w:val="20"/>
        </w:rPr>
        <w:t>) is an indicator species in the Peninsular Ranges (Cleveland NF).  The type has been mapped in small areas of each forest, more abundantly in the San Bernardino NF.</w:t>
      </w:r>
    </w:p>
    <w:p w14:paraId="4251CFEE" w14:textId="77777777" w:rsidR="0050350B" w:rsidRPr="00A927B0" w:rsidRDefault="0050350B" w:rsidP="0050350B">
      <w:pPr>
        <w:pStyle w:val="Heading6"/>
      </w:pPr>
      <w:r w:rsidRPr="00A927B0">
        <w:t>CZ</w:t>
      </w:r>
      <w:r w:rsidRPr="00A927B0">
        <w:tab/>
        <w:t>S</w:t>
      </w:r>
      <w:r>
        <w:t>emi</w:t>
      </w:r>
      <w:r w:rsidRPr="00A927B0">
        <w:t>-D</w:t>
      </w:r>
      <w:r>
        <w:t>esert</w:t>
      </w:r>
      <w:r w:rsidRPr="00A927B0">
        <w:t xml:space="preserve"> C</w:t>
      </w:r>
      <w:r>
        <w:t>haparral</w:t>
      </w:r>
      <w:r w:rsidRPr="00A927B0">
        <w:t xml:space="preserve"> S</w:t>
      </w:r>
      <w:r>
        <w:t>eries</w:t>
      </w:r>
    </w:p>
    <w:p w14:paraId="57A2B61A" w14:textId="77777777" w:rsidR="0050350B" w:rsidRPr="00A927B0" w:rsidRDefault="0050350B" w:rsidP="0050350B">
      <w:pPr>
        <w:rPr>
          <w:szCs w:val="20"/>
        </w:rPr>
      </w:pPr>
      <w:r w:rsidRPr="00A927B0">
        <w:rPr>
          <w:szCs w:val="20"/>
        </w:rPr>
        <w:t>This Series develops on interior (transmontane) slopes of the Transverse and Peninsular Ranges at elevations of 2000 - 7000 ft (610 - 2135 m).  Sites are often</w:t>
      </w:r>
      <w:r>
        <w:rPr>
          <w:szCs w:val="20"/>
        </w:rPr>
        <w:t xml:space="preserve"> open and sparsely vegetated.  </w:t>
      </w:r>
      <w:r w:rsidRPr="00A927B0">
        <w:rPr>
          <w:szCs w:val="20"/>
        </w:rPr>
        <w:t>It is a transitional type that includes a mixture of common chaparral shrubs such as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Bigberry Manzanita (</w:t>
      </w:r>
      <w:r w:rsidRPr="00A927B0">
        <w:rPr>
          <w:szCs w:val="20"/>
          <w:u w:val="single"/>
        </w:rPr>
        <w:t>Arctostaphylos</w:t>
      </w:r>
      <w:r w:rsidRPr="00A927B0">
        <w:rPr>
          <w:szCs w:val="20"/>
        </w:rPr>
        <w:t xml:space="preserve"> </w:t>
      </w:r>
      <w:r w:rsidRPr="00A927B0">
        <w:rPr>
          <w:szCs w:val="20"/>
          <w:u w:val="single"/>
        </w:rPr>
        <w:t>glauca</w:t>
      </w:r>
      <w:r w:rsidRPr="00A927B0">
        <w:rPr>
          <w:szCs w:val="20"/>
        </w:rPr>
        <w:t>) and California Buckwheat (</w:t>
      </w:r>
      <w:r w:rsidRPr="00A927B0">
        <w:rPr>
          <w:szCs w:val="20"/>
          <w:u w:val="single"/>
        </w:rPr>
        <w:t>Eriogonum</w:t>
      </w:r>
      <w:r w:rsidRPr="00A927B0">
        <w:rPr>
          <w:szCs w:val="20"/>
        </w:rPr>
        <w:t xml:space="preserve"> </w:t>
      </w:r>
      <w:r w:rsidRPr="00A927B0">
        <w:rPr>
          <w:szCs w:val="20"/>
          <w:u w:val="single"/>
        </w:rPr>
        <w:t>fasciculatum</w:t>
      </w:r>
      <w:r w:rsidRPr="00A927B0">
        <w:rPr>
          <w:szCs w:val="20"/>
        </w:rPr>
        <w:t>) with other desert or semi-desert shrub or perennial species such as Flannel Bush (</w:t>
      </w:r>
      <w:r w:rsidRPr="00A927B0">
        <w:rPr>
          <w:szCs w:val="20"/>
          <w:u w:val="single"/>
        </w:rPr>
        <w:t>Fremontodendron</w:t>
      </w:r>
      <w:r w:rsidRPr="00A927B0">
        <w:rPr>
          <w:szCs w:val="20"/>
        </w:rPr>
        <w:t xml:space="preserve"> </w:t>
      </w:r>
      <w:r w:rsidRPr="00A927B0">
        <w:rPr>
          <w:szCs w:val="20"/>
          <w:u w:val="single"/>
        </w:rPr>
        <w:t>californicum</w:t>
      </w:r>
      <w:r w:rsidRPr="00A927B0">
        <w:rPr>
          <w:szCs w:val="20"/>
        </w:rPr>
        <w:t>), Desert Bitterbrush (</w:t>
      </w:r>
      <w:r w:rsidRPr="00A927B0">
        <w:rPr>
          <w:szCs w:val="20"/>
          <w:u w:val="single"/>
        </w:rPr>
        <w:t>Purshia</w:t>
      </w:r>
      <w:r w:rsidRPr="00A927B0">
        <w:rPr>
          <w:szCs w:val="20"/>
        </w:rPr>
        <w:t xml:space="preserve"> </w:t>
      </w:r>
      <w:r w:rsidRPr="00A927B0">
        <w:rPr>
          <w:szCs w:val="20"/>
          <w:u w:val="single"/>
        </w:rPr>
        <w:t>glandulosa</w:t>
      </w:r>
      <w:r w:rsidRPr="00A927B0">
        <w:rPr>
          <w:szCs w:val="20"/>
        </w:rPr>
        <w:t>), Tucker or Miller Scrub Oak (</w:t>
      </w:r>
      <w:r w:rsidRPr="00A927B0">
        <w:rPr>
          <w:szCs w:val="20"/>
          <w:u w:val="single"/>
        </w:rPr>
        <w:t>Quercus</w:t>
      </w:r>
      <w:r w:rsidRPr="00A927B0">
        <w:rPr>
          <w:szCs w:val="20"/>
        </w:rPr>
        <w:t xml:space="preserve"> </w:t>
      </w:r>
      <w:r w:rsidRPr="00A927B0">
        <w:rPr>
          <w:szCs w:val="20"/>
          <w:u w:val="single"/>
        </w:rPr>
        <w:t>john-tuckeri</w:t>
      </w:r>
      <w:r w:rsidRPr="00A927B0">
        <w:rPr>
          <w:szCs w:val="20"/>
        </w:rPr>
        <w:t xml:space="preserve">, </w:t>
      </w:r>
      <w:r w:rsidRPr="00A927B0">
        <w:rPr>
          <w:szCs w:val="20"/>
          <w:u w:val="single"/>
        </w:rPr>
        <w:t>Q</w:t>
      </w:r>
      <w:r w:rsidRPr="00A927B0">
        <w:rPr>
          <w:szCs w:val="20"/>
        </w:rPr>
        <w:t xml:space="preserve">. </w:t>
      </w:r>
      <w:r w:rsidRPr="00A927B0">
        <w:rPr>
          <w:szCs w:val="20"/>
          <w:u w:val="single"/>
        </w:rPr>
        <w:t>cornelius-mulleri</w:t>
      </w:r>
      <w:r w:rsidRPr="00A927B0">
        <w:rPr>
          <w:szCs w:val="20"/>
        </w:rPr>
        <w:t>), Desert Ceanothus (</w:t>
      </w:r>
      <w:r w:rsidRPr="00A927B0">
        <w:rPr>
          <w:szCs w:val="20"/>
          <w:u w:val="single"/>
        </w:rPr>
        <w:t>C</w:t>
      </w:r>
      <w:r w:rsidRPr="00A927B0">
        <w:rPr>
          <w:szCs w:val="20"/>
        </w:rPr>
        <w:t xml:space="preserve">. </w:t>
      </w:r>
      <w:r w:rsidRPr="00A927B0">
        <w:rPr>
          <w:szCs w:val="20"/>
          <w:u w:val="single"/>
        </w:rPr>
        <w:t>greggii</w:t>
      </w:r>
      <w:r w:rsidRPr="00A927B0">
        <w:rPr>
          <w:szCs w:val="20"/>
        </w:rPr>
        <w:t xml:space="preserve"> var. </w:t>
      </w:r>
      <w:r w:rsidRPr="00A927B0">
        <w:rPr>
          <w:szCs w:val="20"/>
          <w:u w:val="single"/>
        </w:rPr>
        <w:t>vestitus</w:t>
      </w:r>
      <w:r>
        <w:rPr>
          <w:szCs w:val="20"/>
        </w:rPr>
        <w:t xml:space="preserve">), </w:t>
      </w:r>
      <w:r w:rsidRPr="00A927B0">
        <w:rPr>
          <w:szCs w:val="20"/>
        </w:rPr>
        <w:t>Rabbitbrush (</w:t>
      </w:r>
      <w:r w:rsidRPr="00A927B0">
        <w:rPr>
          <w:szCs w:val="20"/>
          <w:u w:val="single"/>
        </w:rPr>
        <w:t>Chrysothamnus</w:t>
      </w:r>
      <w:r>
        <w:rPr>
          <w:szCs w:val="20"/>
        </w:rPr>
        <w:t xml:space="preserve"> spp.), </w:t>
      </w:r>
      <w:r w:rsidRPr="00A927B0">
        <w:rPr>
          <w:szCs w:val="20"/>
        </w:rPr>
        <w:t>Mojave Yucca (</w:t>
      </w:r>
      <w:r w:rsidRPr="00A927B0">
        <w:rPr>
          <w:szCs w:val="20"/>
          <w:u w:val="single"/>
        </w:rPr>
        <w:t>Y</w:t>
      </w:r>
      <w:r w:rsidRPr="00A927B0">
        <w:rPr>
          <w:szCs w:val="20"/>
        </w:rPr>
        <w:t xml:space="preserve">. </w:t>
      </w:r>
      <w:r w:rsidRPr="00A927B0">
        <w:rPr>
          <w:szCs w:val="20"/>
          <w:u w:val="single"/>
        </w:rPr>
        <w:t>schidigera</w:t>
      </w:r>
      <w:r w:rsidRPr="00A927B0">
        <w:rPr>
          <w:szCs w:val="20"/>
        </w:rPr>
        <w:t>), Pricky Pear or Cholla (</w:t>
      </w:r>
      <w:r w:rsidRPr="00A927B0">
        <w:rPr>
          <w:szCs w:val="20"/>
          <w:u w:val="single"/>
        </w:rPr>
        <w:t>Opuntia</w:t>
      </w:r>
      <w:r>
        <w:rPr>
          <w:szCs w:val="20"/>
        </w:rPr>
        <w:t xml:space="preserve"> spp.), </w:t>
      </w:r>
      <w:r w:rsidRPr="00A927B0">
        <w:rPr>
          <w:szCs w:val="20"/>
        </w:rPr>
        <w:t>Desert Almond or Desert Apricot (</w:t>
      </w:r>
      <w:r w:rsidRPr="00A927B0">
        <w:rPr>
          <w:szCs w:val="20"/>
          <w:u w:val="single"/>
        </w:rPr>
        <w:t>Prunus</w:t>
      </w:r>
      <w:r w:rsidRPr="00A927B0">
        <w:rPr>
          <w:szCs w:val="20"/>
        </w:rPr>
        <w:t xml:space="preserve"> </w:t>
      </w:r>
      <w:r w:rsidRPr="00A927B0">
        <w:rPr>
          <w:szCs w:val="20"/>
          <w:u w:val="single"/>
        </w:rPr>
        <w:t>fasciculata</w:t>
      </w:r>
      <w:r w:rsidRPr="00A927B0">
        <w:rPr>
          <w:szCs w:val="20"/>
        </w:rPr>
        <w:t xml:space="preserve">, </w:t>
      </w:r>
      <w:r w:rsidRPr="00A927B0">
        <w:rPr>
          <w:szCs w:val="20"/>
          <w:u w:val="single"/>
        </w:rPr>
        <w:t>P</w:t>
      </w:r>
      <w:r w:rsidRPr="00A927B0">
        <w:rPr>
          <w:szCs w:val="20"/>
        </w:rPr>
        <w:t xml:space="preserve">. </w:t>
      </w:r>
      <w:r w:rsidRPr="00A927B0">
        <w:rPr>
          <w:szCs w:val="20"/>
          <w:u w:val="single"/>
        </w:rPr>
        <w:t>fremontii</w:t>
      </w:r>
      <w:r>
        <w:rPr>
          <w:szCs w:val="20"/>
        </w:rPr>
        <w:t xml:space="preserve">), </w:t>
      </w:r>
      <w:r w:rsidRPr="00A927B0">
        <w:rPr>
          <w:szCs w:val="20"/>
        </w:rPr>
        <w:t>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and more rarely Creosote Bush (</w:t>
      </w:r>
      <w:r w:rsidRPr="00A927B0">
        <w:rPr>
          <w:szCs w:val="20"/>
          <w:u w:val="single"/>
        </w:rPr>
        <w:t>Larrea</w:t>
      </w:r>
      <w:r w:rsidRPr="00A927B0">
        <w:rPr>
          <w:szCs w:val="20"/>
        </w:rPr>
        <w:t xml:space="preserve"> </w:t>
      </w:r>
      <w:r w:rsidRPr="00A927B0">
        <w:rPr>
          <w:szCs w:val="20"/>
          <w:u w:val="single"/>
        </w:rPr>
        <w:t>tridentata</w:t>
      </w:r>
      <w:r w:rsidRPr="00A927B0">
        <w:rPr>
          <w:szCs w:val="20"/>
        </w:rPr>
        <w:t>).</w:t>
      </w:r>
    </w:p>
    <w:p w14:paraId="24F6B315" w14:textId="77777777" w:rsidR="0050350B" w:rsidRPr="00A927B0" w:rsidRDefault="0050350B" w:rsidP="0050350B">
      <w:pPr>
        <w:pStyle w:val="Heading5"/>
      </w:pPr>
      <w:bookmarkStart w:id="50" w:name="_Toc433187202"/>
      <w:r w:rsidRPr="00A927B0">
        <w:t>S</w:t>
      </w:r>
      <w:r>
        <w:t>oft</w:t>
      </w:r>
      <w:r w:rsidRPr="00A927B0">
        <w:t xml:space="preserve"> C</w:t>
      </w:r>
      <w:r>
        <w:t>haparral</w:t>
      </w:r>
      <w:bookmarkEnd w:id="50"/>
    </w:p>
    <w:p w14:paraId="2740F4DD" w14:textId="77777777" w:rsidR="0050350B" w:rsidRPr="00A927B0" w:rsidRDefault="0050350B" w:rsidP="0050350B">
      <w:pPr>
        <w:pStyle w:val="Heading6"/>
      </w:pPr>
      <w:r w:rsidRPr="00A927B0">
        <w:t>SS</w:t>
      </w:r>
      <w:r w:rsidRPr="00A927B0">
        <w:tab/>
        <w:t>C</w:t>
      </w:r>
      <w:r>
        <w:t>alifornia</w:t>
      </w:r>
      <w:r w:rsidRPr="00A927B0">
        <w:t xml:space="preserve"> S</w:t>
      </w:r>
      <w:r>
        <w:t>agebrush</w:t>
      </w:r>
      <w:r w:rsidRPr="00A927B0">
        <w:t xml:space="preserve"> (C</w:t>
      </w:r>
      <w:r>
        <w:t>oastal</w:t>
      </w:r>
      <w:r w:rsidRPr="00A927B0">
        <w:t xml:space="preserve"> S</w:t>
      </w:r>
      <w:r>
        <w:t>age</w:t>
      </w:r>
      <w:r w:rsidRPr="00A927B0">
        <w:t xml:space="preserve"> S</w:t>
      </w:r>
      <w:r>
        <w:t>crub</w:t>
      </w:r>
      <w:r w:rsidRPr="00A927B0">
        <w:t>) S</w:t>
      </w:r>
      <w:r>
        <w:t>eries</w:t>
      </w:r>
    </w:p>
    <w:p w14:paraId="01FE79A9" w14:textId="77777777" w:rsidR="0050350B" w:rsidRPr="00A927B0" w:rsidRDefault="0050350B" w:rsidP="0050350B">
      <w:pPr>
        <w:rPr>
          <w:szCs w:val="20"/>
        </w:rPr>
      </w:pPr>
      <w:r w:rsidRPr="00A927B0">
        <w:rPr>
          <w:szCs w:val="20"/>
        </w:rPr>
        <w:t>This Series occurs in several habitats, including coastal environments such as the dunes south of Point Conception and coastal slopes.  It also is found in more interior low-elevation locations below the Northern Mixed Conifer Series and in local pockets of disturbed or dry sites, usually at elevations below about 3000 ft (915 m).  The Series usually has a prominent California Sagebrush (</w:t>
      </w:r>
      <w:r w:rsidRPr="00A927B0">
        <w:rPr>
          <w:szCs w:val="20"/>
          <w:u w:val="single"/>
        </w:rPr>
        <w:t>Artemisia</w:t>
      </w:r>
      <w:r w:rsidRPr="00A927B0">
        <w:rPr>
          <w:szCs w:val="20"/>
        </w:rPr>
        <w:t xml:space="preserve"> </w:t>
      </w:r>
      <w:r w:rsidRPr="00A927B0">
        <w:rPr>
          <w:szCs w:val="20"/>
          <w:u w:val="single"/>
        </w:rPr>
        <w:t>californica</w:t>
      </w:r>
      <w:r w:rsidRPr="00A927B0">
        <w:rPr>
          <w:szCs w:val="20"/>
        </w:rPr>
        <w:t>) component along with a varying mixture of other shrubs, subshrubs and perennials.  These associates include Black or Purple Sage (</w:t>
      </w:r>
      <w:r w:rsidRPr="00A927B0">
        <w:rPr>
          <w:szCs w:val="20"/>
          <w:u w:val="single"/>
        </w:rPr>
        <w:t>Salvia</w:t>
      </w:r>
      <w:r w:rsidRPr="00A927B0">
        <w:rPr>
          <w:szCs w:val="20"/>
        </w:rPr>
        <w:t xml:space="preserve"> </w:t>
      </w:r>
      <w:r w:rsidRPr="00A927B0">
        <w:rPr>
          <w:szCs w:val="20"/>
          <w:u w:val="single"/>
        </w:rPr>
        <w:t>mellifera</w:t>
      </w:r>
      <w:r w:rsidRPr="00A927B0">
        <w:rPr>
          <w:szCs w:val="20"/>
        </w:rPr>
        <w:t xml:space="preserve">, </w:t>
      </w:r>
      <w:r w:rsidRPr="00A927B0">
        <w:rPr>
          <w:szCs w:val="20"/>
          <w:u w:val="single"/>
        </w:rPr>
        <w:t>S</w:t>
      </w:r>
      <w:r w:rsidRPr="00A927B0">
        <w:rPr>
          <w:szCs w:val="20"/>
        </w:rPr>
        <w:t xml:space="preserve">. </w:t>
      </w:r>
      <w:r w:rsidRPr="00A927B0">
        <w:rPr>
          <w:szCs w:val="20"/>
          <w:u w:val="single"/>
        </w:rPr>
        <w:t>leucophylla</w:t>
      </w:r>
      <w:r w:rsidRPr="00A927B0">
        <w:rPr>
          <w:szCs w:val="20"/>
        </w:rPr>
        <w:t>), Laurel Sumac (</w:t>
      </w:r>
      <w:r w:rsidRPr="00A927B0">
        <w:rPr>
          <w:szCs w:val="20"/>
          <w:u w:val="single"/>
        </w:rPr>
        <w:t>Malosma</w:t>
      </w:r>
      <w:r w:rsidRPr="00A927B0">
        <w:rPr>
          <w:szCs w:val="20"/>
        </w:rPr>
        <w:t xml:space="preserve"> </w:t>
      </w:r>
      <w:r w:rsidRPr="00A927B0">
        <w:rPr>
          <w:szCs w:val="20"/>
          <w:u w:val="single"/>
        </w:rPr>
        <w:t>laurina</w:t>
      </w:r>
      <w:r w:rsidRPr="00A927B0">
        <w:rPr>
          <w:szCs w:val="20"/>
        </w:rPr>
        <w:t>), Lemonade Berry (</w:t>
      </w:r>
      <w:r w:rsidRPr="00A927B0">
        <w:rPr>
          <w:szCs w:val="20"/>
          <w:u w:val="single"/>
        </w:rPr>
        <w:t>Rhus</w:t>
      </w:r>
      <w:r w:rsidRPr="00A927B0">
        <w:rPr>
          <w:szCs w:val="20"/>
        </w:rPr>
        <w:t xml:space="preserve"> </w:t>
      </w:r>
      <w:r w:rsidRPr="00A927B0">
        <w:rPr>
          <w:szCs w:val="20"/>
          <w:u w:val="single"/>
        </w:rPr>
        <w:t>integrifolia</w:t>
      </w:r>
      <w:r w:rsidRPr="00A927B0">
        <w:rPr>
          <w:szCs w:val="20"/>
        </w:rPr>
        <w:t>), California Buckwheat (</w:t>
      </w:r>
      <w:r w:rsidRPr="00A927B0">
        <w:rPr>
          <w:szCs w:val="20"/>
          <w:u w:val="single"/>
        </w:rPr>
        <w:t>Eriogonum</w:t>
      </w:r>
      <w:r w:rsidRPr="00A927B0">
        <w:rPr>
          <w:szCs w:val="20"/>
        </w:rPr>
        <w:t xml:space="preserve"> </w:t>
      </w:r>
      <w:r w:rsidRPr="00A927B0">
        <w:rPr>
          <w:szCs w:val="20"/>
          <w:u w:val="single"/>
        </w:rPr>
        <w:t>fasciculatum</w:t>
      </w:r>
      <w:r w:rsidRPr="00A927B0">
        <w:rPr>
          <w:szCs w:val="20"/>
        </w:rPr>
        <w:t>), Coyote Brush (</w:t>
      </w:r>
      <w:r w:rsidRPr="00A927B0">
        <w:rPr>
          <w:szCs w:val="20"/>
          <w:u w:val="single"/>
        </w:rPr>
        <w:t>Baccharis</w:t>
      </w:r>
      <w:r w:rsidRPr="00A927B0">
        <w:rPr>
          <w:szCs w:val="20"/>
        </w:rPr>
        <w:t xml:space="preserve"> </w:t>
      </w:r>
      <w:r w:rsidRPr="00A927B0">
        <w:rPr>
          <w:szCs w:val="20"/>
          <w:u w:val="single"/>
        </w:rPr>
        <w:t>pilularis</w:t>
      </w:r>
      <w:r w:rsidRPr="00A927B0">
        <w:rPr>
          <w:szCs w:val="20"/>
        </w:rPr>
        <w:t>), California Encelia (</w:t>
      </w:r>
      <w:r w:rsidRPr="00A927B0">
        <w:rPr>
          <w:szCs w:val="20"/>
          <w:u w:val="single"/>
        </w:rPr>
        <w:t>Encelia</w:t>
      </w:r>
      <w:r w:rsidRPr="00A927B0">
        <w:rPr>
          <w:szCs w:val="20"/>
        </w:rPr>
        <w:t xml:space="preserve"> </w:t>
      </w:r>
      <w:r w:rsidRPr="00A927B0">
        <w:rPr>
          <w:szCs w:val="20"/>
          <w:u w:val="single"/>
        </w:rPr>
        <w:t>californica</w:t>
      </w:r>
      <w:r>
        <w:rPr>
          <w:szCs w:val="20"/>
        </w:rPr>
        <w:t xml:space="preserve">), minor amounts of </w:t>
      </w:r>
      <w:r w:rsidRPr="00A927B0">
        <w:rPr>
          <w:szCs w:val="20"/>
        </w:rPr>
        <w:t>Chamise (</w:t>
      </w:r>
      <w:r w:rsidRPr="00A927B0">
        <w:rPr>
          <w:szCs w:val="20"/>
          <w:u w:val="single"/>
        </w:rPr>
        <w:t>Adenostoma</w:t>
      </w:r>
      <w:r w:rsidRPr="00A927B0">
        <w:rPr>
          <w:szCs w:val="20"/>
        </w:rPr>
        <w:t xml:space="preserve"> </w:t>
      </w:r>
      <w:r w:rsidRPr="00A927B0">
        <w:rPr>
          <w:szCs w:val="20"/>
          <w:u w:val="single"/>
        </w:rPr>
        <w:t>fasciculatum</w:t>
      </w:r>
      <w:r>
        <w:rPr>
          <w:szCs w:val="20"/>
        </w:rPr>
        <w:t xml:space="preserve">), </w:t>
      </w:r>
      <w:r w:rsidRPr="00A927B0">
        <w:rPr>
          <w:szCs w:val="20"/>
        </w:rPr>
        <w:t>Deerweed (</w:t>
      </w:r>
      <w:r w:rsidRPr="00A927B0">
        <w:rPr>
          <w:szCs w:val="20"/>
          <w:u w:val="single"/>
        </w:rPr>
        <w:t>Lotus</w:t>
      </w:r>
      <w:r w:rsidRPr="00A927B0">
        <w:rPr>
          <w:szCs w:val="20"/>
        </w:rPr>
        <w:t xml:space="preserve"> </w:t>
      </w:r>
      <w:r w:rsidRPr="00A927B0">
        <w:rPr>
          <w:szCs w:val="20"/>
          <w:u w:val="single"/>
        </w:rPr>
        <w:t>scoparius</w:t>
      </w:r>
      <w:r w:rsidRPr="00A927B0">
        <w:rPr>
          <w:szCs w:val="20"/>
        </w:rPr>
        <w:t>) and grasses.  These species produce a vegetative cover, which rapidly invades disturbed areas.</w:t>
      </w:r>
    </w:p>
    <w:p w14:paraId="555A7C4C" w14:textId="77777777" w:rsidR="0050350B" w:rsidRPr="00A927B0" w:rsidRDefault="0050350B" w:rsidP="0050350B">
      <w:pPr>
        <w:pStyle w:val="Heading5"/>
      </w:pPr>
      <w:bookmarkStart w:id="51" w:name="_Toc433187203"/>
      <w:r w:rsidRPr="00A927B0">
        <w:t>S</w:t>
      </w:r>
      <w:r>
        <w:t>agebrush</w:t>
      </w:r>
      <w:r w:rsidRPr="00A927B0">
        <w:t xml:space="preserve"> S</w:t>
      </w:r>
      <w:r>
        <w:t>hrub</w:t>
      </w:r>
      <w:bookmarkEnd w:id="51"/>
    </w:p>
    <w:p w14:paraId="0B5F41F6" w14:textId="77777777" w:rsidR="0050350B" w:rsidRPr="00A927B0" w:rsidRDefault="0050350B" w:rsidP="0050350B">
      <w:pPr>
        <w:pStyle w:val="Heading6"/>
      </w:pPr>
      <w:r w:rsidRPr="00A927B0">
        <w:t>BR</w:t>
      </w:r>
      <w:r w:rsidRPr="00A927B0">
        <w:tab/>
        <w:t>R</w:t>
      </w:r>
      <w:r>
        <w:t>abbitbrush</w:t>
      </w:r>
      <w:r w:rsidRPr="00A927B0">
        <w:t xml:space="preserve"> S</w:t>
      </w:r>
      <w:r>
        <w:t>eries</w:t>
      </w:r>
    </w:p>
    <w:p w14:paraId="60721F61" w14:textId="77777777" w:rsidR="0050350B" w:rsidRPr="00A927B0" w:rsidRDefault="0050350B" w:rsidP="0050350B">
      <w:pPr>
        <w:rPr>
          <w:szCs w:val="20"/>
        </w:rPr>
      </w:pPr>
      <w:r w:rsidRPr="00A927B0">
        <w:rPr>
          <w:szCs w:val="20"/>
        </w:rPr>
        <w:t>Rubber Rabbitbrush and Stickyleaf Rabbitbrush (</w:t>
      </w:r>
      <w:r w:rsidRPr="00A927B0">
        <w:rPr>
          <w:szCs w:val="20"/>
          <w:u w:val="single"/>
        </w:rPr>
        <w:t>Chrysothamnus</w:t>
      </w:r>
      <w:r w:rsidRPr="00A927B0">
        <w:rPr>
          <w:szCs w:val="20"/>
        </w:rPr>
        <w:t xml:space="preserve"> </w:t>
      </w:r>
      <w:r w:rsidRPr="00A927B0">
        <w:rPr>
          <w:szCs w:val="20"/>
          <w:u w:val="single"/>
        </w:rPr>
        <w:t>nauseosus</w:t>
      </w:r>
      <w:r w:rsidRPr="00A927B0">
        <w:rPr>
          <w:szCs w:val="20"/>
        </w:rPr>
        <w:t xml:space="preserve">, </w:t>
      </w:r>
      <w:r w:rsidRPr="00A927B0">
        <w:rPr>
          <w:szCs w:val="20"/>
          <w:u w:val="single"/>
        </w:rPr>
        <w:t>C</w:t>
      </w:r>
      <w:r w:rsidRPr="00A927B0">
        <w:rPr>
          <w:szCs w:val="20"/>
        </w:rPr>
        <w:t xml:space="preserve">. </w:t>
      </w:r>
      <w:r w:rsidRPr="00A927B0">
        <w:rPr>
          <w:szCs w:val="20"/>
          <w:u w:val="single"/>
        </w:rPr>
        <w:t>viscidiflorus</w:t>
      </w:r>
      <w:r w:rsidRPr="00A927B0">
        <w:rPr>
          <w:szCs w:val="20"/>
        </w:rPr>
        <w:t xml:space="preserve">) occur in California south to Riverside County. </w:t>
      </w:r>
      <w:r>
        <w:rPr>
          <w:szCs w:val="20"/>
        </w:rPr>
        <w:t xml:space="preserve"> </w:t>
      </w:r>
      <w:r w:rsidRPr="00A927B0">
        <w:rPr>
          <w:szCs w:val="20"/>
        </w:rPr>
        <w:t xml:space="preserve">This Series is dominated by either or both species and usually is found in a wide elevation range on dry slopes or flats from 500 - 9000 ft (150 </w:t>
      </w:r>
      <w:r>
        <w:rPr>
          <w:szCs w:val="20"/>
        </w:rPr>
        <w:t>–</w:t>
      </w:r>
      <w:r w:rsidRPr="00A927B0">
        <w:rPr>
          <w:szCs w:val="20"/>
        </w:rPr>
        <w:t xml:space="preserve"> 2700</w:t>
      </w:r>
      <w:r>
        <w:rPr>
          <w:szCs w:val="20"/>
        </w:rPr>
        <w:t xml:space="preserve"> </w:t>
      </w:r>
      <w:r w:rsidRPr="00A927B0">
        <w:rPr>
          <w:szCs w:val="20"/>
        </w:rPr>
        <w:t xml:space="preserve">m).  </w:t>
      </w:r>
      <w:r w:rsidRPr="00A927B0">
        <w:rPr>
          <w:szCs w:val="20"/>
          <w:u w:val="single"/>
        </w:rPr>
        <w:t>Chrysothamnus</w:t>
      </w:r>
      <w:r w:rsidRPr="00A927B0">
        <w:rPr>
          <w:szCs w:val="20"/>
        </w:rPr>
        <w:t xml:space="preserve"> </w:t>
      </w:r>
      <w:r w:rsidRPr="00A927B0">
        <w:rPr>
          <w:szCs w:val="20"/>
          <w:u w:val="single"/>
        </w:rPr>
        <w:t>viscidiflorus</w:t>
      </w:r>
      <w:r w:rsidRPr="00A927B0">
        <w:rPr>
          <w:szCs w:val="20"/>
        </w:rPr>
        <w:t xml:space="preserve"> has a more restricted range in this area and has not been found on alkaline soils. </w:t>
      </w:r>
      <w:r>
        <w:rPr>
          <w:szCs w:val="20"/>
        </w:rPr>
        <w:t xml:space="preserve"> </w:t>
      </w:r>
      <w:r w:rsidRPr="00A927B0">
        <w:rPr>
          <w:szCs w:val="20"/>
        </w:rPr>
        <w:t xml:space="preserve">The more commonly occurring </w:t>
      </w:r>
      <w:r w:rsidRPr="00A927B0">
        <w:rPr>
          <w:szCs w:val="20"/>
          <w:u w:val="single"/>
        </w:rPr>
        <w:t>Chrysothamnus</w:t>
      </w:r>
      <w:r w:rsidRPr="00A927B0">
        <w:rPr>
          <w:szCs w:val="20"/>
        </w:rPr>
        <w:t xml:space="preserve"> </w:t>
      </w:r>
      <w:r w:rsidRPr="00A927B0">
        <w:rPr>
          <w:szCs w:val="20"/>
          <w:u w:val="single"/>
        </w:rPr>
        <w:t>nauseosus</w:t>
      </w:r>
      <w:r w:rsidRPr="00A927B0">
        <w:rPr>
          <w:szCs w:val="20"/>
        </w:rPr>
        <w:t xml:space="preserve"> may grow on strongly alkaline as well as soils that are more neutral.  Associated species of this Series include Desert Bitterbrush (</w:t>
      </w:r>
      <w:r w:rsidRPr="00A927B0">
        <w:rPr>
          <w:szCs w:val="20"/>
          <w:u w:val="single"/>
        </w:rPr>
        <w:t>Purshia</w:t>
      </w:r>
      <w:r w:rsidRPr="00A927B0">
        <w:rPr>
          <w:szCs w:val="20"/>
        </w:rPr>
        <w:t xml:space="preserve"> </w:t>
      </w:r>
      <w:r w:rsidRPr="00A927B0">
        <w:rPr>
          <w:szCs w:val="20"/>
          <w:u w:val="single"/>
        </w:rPr>
        <w:t>glandulosa</w:t>
      </w:r>
      <w:r w:rsidRPr="00A927B0">
        <w:rPr>
          <w:szCs w:val="20"/>
        </w:rPr>
        <w:t xml:space="preserve">), Basin Sagebrush </w:t>
      </w:r>
      <w:r w:rsidRPr="00A927B0">
        <w:rPr>
          <w:szCs w:val="20"/>
        </w:rPr>
        <w:lastRenderedPageBreak/>
        <w:t>(</w:t>
      </w:r>
      <w:r w:rsidRPr="00A927B0">
        <w:rPr>
          <w:szCs w:val="20"/>
          <w:u w:val="single"/>
        </w:rPr>
        <w:t>Artemisia</w:t>
      </w:r>
      <w:r w:rsidRPr="00A927B0">
        <w:rPr>
          <w:szCs w:val="20"/>
        </w:rPr>
        <w:t xml:space="preserve"> </w:t>
      </w:r>
      <w:r w:rsidRPr="00A927B0">
        <w:rPr>
          <w:szCs w:val="20"/>
          <w:u w:val="single"/>
        </w:rPr>
        <w:t>tridentata</w:t>
      </w:r>
      <w:r w:rsidRPr="00A927B0">
        <w:rPr>
          <w:szCs w:val="20"/>
        </w:rPr>
        <w:t>), Blackbush (</w:t>
      </w:r>
      <w:r w:rsidRPr="00A927B0">
        <w:rPr>
          <w:szCs w:val="20"/>
          <w:u w:val="single"/>
        </w:rPr>
        <w:t>Colegyne</w:t>
      </w:r>
      <w:r w:rsidRPr="00A927B0">
        <w:rPr>
          <w:szCs w:val="20"/>
        </w:rPr>
        <w:t xml:space="preserve"> </w:t>
      </w:r>
      <w:r w:rsidRPr="00A927B0">
        <w:rPr>
          <w:szCs w:val="20"/>
          <w:u w:val="single"/>
        </w:rPr>
        <w:t>ramosissima</w:t>
      </w:r>
      <w:r w:rsidRPr="00A927B0">
        <w:rPr>
          <w:szCs w:val="20"/>
        </w:rPr>
        <w:t>) and Mormon Tea (</w:t>
      </w:r>
      <w:r w:rsidRPr="00A927B0">
        <w:rPr>
          <w:szCs w:val="20"/>
          <w:u w:val="single"/>
        </w:rPr>
        <w:t>Ephedra</w:t>
      </w:r>
      <w:r w:rsidRPr="00A927B0">
        <w:rPr>
          <w:szCs w:val="20"/>
        </w:rPr>
        <w:t xml:space="preserve"> spp.) and grasses.  Associated conifers include Jeffrey Pine (</w:t>
      </w:r>
      <w:r w:rsidRPr="00A927B0">
        <w:rPr>
          <w:szCs w:val="20"/>
          <w:u w:val="single"/>
        </w:rPr>
        <w:t>Pinus</w:t>
      </w:r>
      <w:r w:rsidRPr="00A927B0">
        <w:rPr>
          <w:szCs w:val="20"/>
        </w:rPr>
        <w:t xml:space="preserve"> </w:t>
      </w:r>
      <w:r w:rsidRPr="00A927B0">
        <w:rPr>
          <w:szCs w:val="20"/>
          <w:u w:val="single"/>
        </w:rPr>
        <w:t>jeffreyi</w:t>
      </w:r>
      <w:r w:rsidRPr="00A927B0">
        <w:rPr>
          <w:szCs w:val="20"/>
        </w:rPr>
        <w:t>), and Junipers (</w:t>
      </w:r>
      <w:r w:rsidRPr="00A927B0">
        <w:rPr>
          <w:szCs w:val="20"/>
          <w:u w:val="single"/>
        </w:rPr>
        <w:t>Juniperus</w:t>
      </w:r>
      <w:r w:rsidRPr="00A927B0">
        <w:rPr>
          <w:szCs w:val="20"/>
        </w:rPr>
        <w:t xml:space="preserve"> spp.).</w:t>
      </w:r>
    </w:p>
    <w:p w14:paraId="24652E92" w14:textId="77777777" w:rsidR="0050350B" w:rsidRPr="00A927B0" w:rsidRDefault="0050350B" w:rsidP="0050350B">
      <w:pPr>
        <w:pStyle w:val="Heading6"/>
      </w:pPr>
      <w:r w:rsidRPr="00A927B0">
        <w:t>BS</w:t>
      </w:r>
      <w:r w:rsidRPr="00A927B0">
        <w:tab/>
        <w:t>B</w:t>
      </w:r>
      <w:r>
        <w:t>asin</w:t>
      </w:r>
      <w:r w:rsidRPr="00A927B0">
        <w:t xml:space="preserve"> S</w:t>
      </w:r>
      <w:r>
        <w:t>agebrush</w:t>
      </w:r>
      <w:r w:rsidRPr="00A927B0">
        <w:t xml:space="preserve"> S</w:t>
      </w:r>
      <w:r>
        <w:t>eries</w:t>
      </w:r>
    </w:p>
    <w:p w14:paraId="58B869AF" w14:textId="77777777" w:rsidR="0050350B" w:rsidRPr="00A927B0" w:rsidRDefault="0050350B" w:rsidP="0050350B">
      <w:pPr>
        <w:rPr>
          <w:szCs w:val="20"/>
        </w:rPr>
      </w:pPr>
      <w:r w:rsidRPr="00A927B0">
        <w:rPr>
          <w:szCs w:val="20"/>
        </w:rPr>
        <w:t>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xml:space="preserve">) dominates this Series.  This type is found in dry interior and transmontane locations in a range of elevations and habitats where slopes are not steep and soils are coarse, often deep and well drained.  Typical sites are dry alluvial fans or washes. </w:t>
      </w:r>
      <w:r>
        <w:rPr>
          <w:szCs w:val="20"/>
        </w:rPr>
        <w:t xml:space="preserve"> </w:t>
      </w:r>
      <w:r w:rsidRPr="00A927B0">
        <w:rPr>
          <w:szCs w:val="20"/>
        </w:rPr>
        <w:t>The Series has been extensively mapped in the western Transverse Mtns. (Los Padres NF), where it intergrades with the Buckwheat - White Sage Scrub Series.  It has also been mapped in transmontane slopes of the northern San Gabriel Mtns. (Angeles NF), where it is adjacent to the Semi-Desert Chaparral Series.  On xeric interior slopes of the San Bernardino Mtns. (San Bernardino NF), it intergrades with Semi-Desert Chaparral, Jeffrey Pine and Eastside Pine Series.   It also has been mapped near Redshank Chaparral and Dry Grassland Series on dry slopes south of the San Jacinto Mtns. (San Bernardino NF).  In the areas north of the rainshadow of the Palomar Mtns. (Cleveland NF area), it is located adjacent to Redshank and Chamise Chaparral Series.  In addition, it has been mapped in southeastern Peninsular Range areas of the Cleveland NF adjacent to such types as Dry Grassland, Coast Live Oak, Northern Mixed Chaparral, Buckwheat - White Sage Scrub and Chamise Chaparral.  Bromes (</w:t>
      </w:r>
      <w:r w:rsidRPr="00A927B0">
        <w:rPr>
          <w:szCs w:val="20"/>
          <w:u w:val="single"/>
        </w:rPr>
        <w:t>Bromus</w:t>
      </w:r>
      <w:r w:rsidRPr="00A927B0">
        <w:rPr>
          <w:szCs w:val="20"/>
        </w:rPr>
        <w:t xml:space="preserve"> spp.), Buckwheats (</w:t>
      </w:r>
      <w:r w:rsidRPr="00A927B0">
        <w:rPr>
          <w:szCs w:val="20"/>
          <w:u w:val="single"/>
        </w:rPr>
        <w:t>Eriogonum</w:t>
      </w:r>
      <w:r w:rsidRPr="00A927B0">
        <w:rPr>
          <w:szCs w:val="20"/>
        </w:rPr>
        <w:t xml:space="preserve"> spp.), Desert Bitterbrush (</w:t>
      </w:r>
      <w:r w:rsidRPr="00A927B0">
        <w:rPr>
          <w:szCs w:val="20"/>
          <w:u w:val="single"/>
        </w:rPr>
        <w:t>Purshia</w:t>
      </w:r>
      <w:r w:rsidRPr="00A927B0">
        <w:rPr>
          <w:szCs w:val="20"/>
        </w:rPr>
        <w:t xml:space="preserve"> </w:t>
      </w:r>
      <w:r w:rsidRPr="00A927B0">
        <w:rPr>
          <w:szCs w:val="20"/>
          <w:u w:val="single"/>
        </w:rPr>
        <w:t>glandulosa</w:t>
      </w:r>
      <w:r w:rsidRPr="00A927B0">
        <w:rPr>
          <w:szCs w:val="20"/>
        </w:rPr>
        <w:t>) and Rabbitbrush (</w:t>
      </w:r>
      <w:r w:rsidRPr="00A927B0">
        <w:rPr>
          <w:szCs w:val="20"/>
          <w:u w:val="single"/>
        </w:rPr>
        <w:t>Chrysothamnus</w:t>
      </w:r>
      <w:r w:rsidRPr="00A927B0">
        <w:rPr>
          <w:szCs w:val="20"/>
        </w:rPr>
        <w:t xml:space="preserve"> spp.) are often present in this type in addition to the species mention</w:t>
      </w:r>
      <w:r>
        <w:rPr>
          <w:szCs w:val="20"/>
        </w:rPr>
        <w:t>ed such as Redshank and Chamise</w:t>
      </w:r>
      <w:r w:rsidRPr="00A927B0">
        <w:rPr>
          <w:szCs w:val="20"/>
        </w:rPr>
        <w:t xml:space="preserve"> (</w:t>
      </w:r>
      <w:r w:rsidRPr="00A927B0">
        <w:rPr>
          <w:szCs w:val="20"/>
          <w:u w:val="single"/>
        </w:rPr>
        <w:t>Adenostoma</w:t>
      </w:r>
      <w:r w:rsidRPr="00A927B0">
        <w:rPr>
          <w:szCs w:val="20"/>
        </w:rPr>
        <w:t xml:space="preserve"> </w:t>
      </w:r>
      <w:r w:rsidRPr="00A927B0">
        <w:rPr>
          <w:szCs w:val="20"/>
          <w:u w:val="single"/>
        </w:rPr>
        <w:t>sparsifolium</w:t>
      </w:r>
      <w:r w:rsidRPr="00A927B0">
        <w:rPr>
          <w:szCs w:val="20"/>
        </w:rPr>
        <w:t xml:space="preserve">, </w:t>
      </w:r>
      <w:r w:rsidRPr="00A927B0">
        <w:rPr>
          <w:szCs w:val="20"/>
          <w:u w:val="single"/>
        </w:rPr>
        <w:t>A</w:t>
      </w:r>
      <w:r w:rsidRPr="00A927B0">
        <w:rPr>
          <w:szCs w:val="20"/>
        </w:rPr>
        <w:t xml:space="preserve">. </w:t>
      </w:r>
      <w:r w:rsidRPr="00A927B0">
        <w:rPr>
          <w:szCs w:val="20"/>
          <w:u w:val="single"/>
        </w:rPr>
        <w:t>fasciculatum</w:t>
      </w:r>
      <w:r w:rsidRPr="00A927B0">
        <w:rPr>
          <w:szCs w:val="20"/>
        </w:rPr>
        <w:t>), Jeffrey Pine (</w:t>
      </w:r>
      <w:r w:rsidRPr="00A927B0">
        <w:rPr>
          <w:szCs w:val="20"/>
          <w:u w:val="single"/>
        </w:rPr>
        <w:t>Pinus</w:t>
      </w:r>
      <w:r w:rsidRPr="00A927B0">
        <w:rPr>
          <w:szCs w:val="20"/>
        </w:rPr>
        <w:t xml:space="preserve"> </w:t>
      </w:r>
      <w:r w:rsidRPr="00A927B0">
        <w:rPr>
          <w:szCs w:val="20"/>
          <w:u w:val="single"/>
        </w:rPr>
        <w:t>jeffreyi</w:t>
      </w:r>
      <w:r w:rsidRPr="00A927B0">
        <w:rPr>
          <w:szCs w:val="20"/>
        </w:rPr>
        <w:t>), Coast Live Oak (</w:t>
      </w:r>
      <w:r w:rsidRPr="00A927B0">
        <w:rPr>
          <w:szCs w:val="20"/>
          <w:u w:val="single"/>
        </w:rPr>
        <w:t>Quercus</w:t>
      </w:r>
      <w:r w:rsidRPr="00A927B0">
        <w:rPr>
          <w:szCs w:val="20"/>
        </w:rPr>
        <w:t xml:space="preserve"> </w:t>
      </w:r>
      <w:r w:rsidRPr="00A927B0">
        <w:rPr>
          <w:szCs w:val="20"/>
          <w:u w:val="single"/>
        </w:rPr>
        <w:t>agrifolia</w:t>
      </w:r>
      <w:r w:rsidRPr="00A927B0">
        <w:rPr>
          <w:szCs w:val="20"/>
        </w:rPr>
        <w:t>), etc.</w:t>
      </w:r>
    </w:p>
    <w:p w14:paraId="6C729507" w14:textId="77777777" w:rsidR="0050350B" w:rsidRPr="00A927B0" w:rsidRDefault="0050350B" w:rsidP="0050350B">
      <w:pPr>
        <w:pStyle w:val="Heading5"/>
      </w:pPr>
      <w:bookmarkStart w:id="52" w:name="_Toc433187204"/>
      <w:r w:rsidRPr="00A927B0">
        <w:t>D</w:t>
      </w:r>
      <w:r>
        <w:t>esert</w:t>
      </w:r>
      <w:r w:rsidRPr="00A927B0">
        <w:t xml:space="preserve"> S</w:t>
      </w:r>
      <w:r>
        <w:t>hrub</w:t>
      </w:r>
      <w:bookmarkEnd w:id="52"/>
    </w:p>
    <w:p w14:paraId="02CC2488" w14:textId="77777777" w:rsidR="0050350B" w:rsidRPr="00A927B0" w:rsidRDefault="0050350B" w:rsidP="0050350B">
      <w:pPr>
        <w:pStyle w:val="Heading6"/>
      </w:pPr>
      <w:r w:rsidRPr="00A927B0">
        <w:t>DX</w:t>
      </w:r>
      <w:r w:rsidRPr="00A927B0">
        <w:tab/>
        <w:t>M</w:t>
      </w:r>
      <w:r>
        <w:t>ixed</w:t>
      </w:r>
      <w:r w:rsidRPr="00A927B0">
        <w:t xml:space="preserve"> D</w:t>
      </w:r>
      <w:r>
        <w:t>esert</w:t>
      </w:r>
      <w:r w:rsidRPr="00A927B0">
        <w:t xml:space="preserve"> S</w:t>
      </w:r>
      <w:r>
        <w:t>hrub</w:t>
      </w:r>
      <w:r w:rsidRPr="00A927B0">
        <w:t xml:space="preserve"> S</w:t>
      </w:r>
      <w:r>
        <w:t>eries</w:t>
      </w:r>
    </w:p>
    <w:p w14:paraId="6CA239F7" w14:textId="77777777" w:rsidR="0050350B" w:rsidRPr="00A927B0" w:rsidRDefault="0050350B" w:rsidP="0050350B">
      <w:pPr>
        <w:rPr>
          <w:szCs w:val="20"/>
        </w:rPr>
      </w:pPr>
      <w:r w:rsidRPr="00A927B0">
        <w:rPr>
          <w:szCs w:val="20"/>
        </w:rPr>
        <w:t xml:space="preserve">This Series consists of clearly desert subshrub, perennial and shrub species along the dry margins of the Sonoran and Mojave Deserts in the South Coast and Montane region. </w:t>
      </w:r>
      <w:r>
        <w:rPr>
          <w:szCs w:val="20"/>
        </w:rPr>
        <w:t xml:space="preserve"> </w:t>
      </w:r>
      <w:r w:rsidRPr="00A927B0">
        <w:rPr>
          <w:szCs w:val="20"/>
        </w:rPr>
        <w:t>The species mixture may include Cholla or Prickly Pears (</w:t>
      </w:r>
      <w:r w:rsidRPr="00A927B0">
        <w:rPr>
          <w:szCs w:val="20"/>
          <w:u w:val="single"/>
        </w:rPr>
        <w:t>Opuntia</w:t>
      </w:r>
      <w:r w:rsidRPr="00A927B0">
        <w:rPr>
          <w:szCs w:val="20"/>
        </w:rPr>
        <w:t xml:space="preserve"> spp.), Joshua </w:t>
      </w:r>
      <w:proofErr w:type="gramStart"/>
      <w:r w:rsidRPr="00A927B0">
        <w:rPr>
          <w:szCs w:val="20"/>
        </w:rPr>
        <w:t>Tree</w:t>
      </w:r>
      <w:proofErr w:type="gramEnd"/>
      <w:r w:rsidRPr="00A927B0">
        <w:rPr>
          <w:szCs w:val="20"/>
        </w:rPr>
        <w:t xml:space="preserve"> or Mojave Yuccas (</w:t>
      </w:r>
      <w:r w:rsidRPr="00A927B0">
        <w:rPr>
          <w:szCs w:val="20"/>
          <w:u w:val="single"/>
        </w:rPr>
        <w:t>Yucca</w:t>
      </w:r>
      <w:r w:rsidRPr="00A927B0">
        <w:rPr>
          <w:szCs w:val="20"/>
        </w:rPr>
        <w:t xml:space="preserve"> </w:t>
      </w:r>
      <w:r w:rsidRPr="00A927B0">
        <w:rPr>
          <w:szCs w:val="20"/>
          <w:u w:val="single"/>
        </w:rPr>
        <w:t>breviolia</w:t>
      </w:r>
      <w:r w:rsidRPr="00A927B0">
        <w:rPr>
          <w:szCs w:val="20"/>
        </w:rPr>
        <w:t xml:space="preserve">, </w:t>
      </w:r>
      <w:r w:rsidRPr="00A927B0">
        <w:rPr>
          <w:szCs w:val="20"/>
          <w:u w:val="single"/>
        </w:rPr>
        <w:t>Y</w:t>
      </w:r>
      <w:r w:rsidRPr="00A927B0">
        <w:rPr>
          <w:szCs w:val="20"/>
        </w:rPr>
        <w:t xml:space="preserve">. </w:t>
      </w:r>
      <w:r w:rsidRPr="00A927B0">
        <w:rPr>
          <w:szCs w:val="20"/>
          <w:u w:val="single"/>
        </w:rPr>
        <w:t>schidigera</w:t>
      </w:r>
      <w:r w:rsidRPr="00A927B0">
        <w:rPr>
          <w:szCs w:val="20"/>
        </w:rPr>
        <w:t>), Creosote Bush (</w:t>
      </w:r>
      <w:r w:rsidRPr="00A927B0">
        <w:rPr>
          <w:szCs w:val="20"/>
          <w:u w:val="single"/>
        </w:rPr>
        <w:t>Larrea</w:t>
      </w:r>
      <w:r w:rsidRPr="00A927B0">
        <w:rPr>
          <w:szCs w:val="20"/>
        </w:rPr>
        <w:t xml:space="preserve"> </w:t>
      </w:r>
      <w:r w:rsidRPr="00A927B0">
        <w:rPr>
          <w:szCs w:val="20"/>
          <w:u w:val="single"/>
        </w:rPr>
        <w:t>tridentata</w:t>
      </w:r>
      <w:r w:rsidRPr="00A927B0">
        <w:rPr>
          <w:szCs w:val="20"/>
        </w:rPr>
        <w:t>), Burroweed (</w:t>
      </w:r>
      <w:r w:rsidRPr="00A927B0">
        <w:rPr>
          <w:szCs w:val="20"/>
          <w:u w:val="single"/>
        </w:rPr>
        <w:t>Ambrosia</w:t>
      </w:r>
      <w:r w:rsidRPr="00A927B0">
        <w:rPr>
          <w:szCs w:val="20"/>
        </w:rPr>
        <w:t xml:space="preserve"> </w:t>
      </w:r>
      <w:r w:rsidRPr="00A927B0">
        <w:rPr>
          <w:szCs w:val="20"/>
          <w:u w:val="single"/>
        </w:rPr>
        <w:t>dumosa</w:t>
      </w:r>
      <w:r w:rsidRPr="00A927B0">
        <w:rPr>
          <w:szCs w:val="20"/>
        </w:rPr>
        <w:t>), Catclaw Acacia (</w:t>
      </w:r>
      <w:r w:rsidRPr="00A927B0">
        <w:rPr>
          <w:szCs w:val="20"/>
          <w:u w:val="single"/>
        </w:rPr>
        <w:t>Acacia</w:t>
      </w:r>
      <w:r w:rsidRPr="00A927B0">
        <w:rPr>
          <w:szCs w:val="20"/>
        </w:rPr>
        <w:t xml:space="preserve"> </w:t>
      </w:r>
      <w:r w:rsidRPr="00A927B0">
        <w:rPr>
          <w:szCs w:val="20"/>
          <w:u w:val="single"/>
        </w:rPr>
        <w:t>greggii</w:t>
      </w:r>
      <w:r w:rsidRPr="00A927B0">
        <w:rPr>
          <w:szCs w:val="20"/>
        </w:rPr>
        <w:t>), species of Saltbush (</w:t>
      </w:r>
      <w:r w:rsidRPr="00A927B0">
        <w:rPr>
          <w:szCs w:val="20"/>
          <w:u w:val="single"/>
        </w:rPr>
        <w:t>Atriplex</w:t>
      </w:r>
      <w:r w:rsidRPr="00A927B0">
        <w:rPr>
          <w:szCs w:val="20"/>
        </w:rPr>
        <w:t xml:space="preserve"> spp.), Ocotillo (</w:t>
      </w:r>
      <w:r w:rsidRPr="00A927B0">
        <w:rPr>
          <w:szCs w:val="20"/>
          <w:u w:val="single"/>
        </w:rPr>
        <w:t>Fouquieria</w:t>
      </w:r>
      <w:r w:rsidRPr="00A927B0">
        <w:rPr>
          <w:szCs w:val="20"/>
        </w:rPr>
        <w:t xml:space="preserve"> </w:t>
      </w:r>
      <w:r w:rsidRPr="00A927B0">
        <w:rPr>
          <w:szCs w:val="20"/>
          <w:u w:val="single"/>
        </w:rPr>
        <w:t>splendens</w:t>
      </w:r>
      <w:r w:rsidRPr="00A927B0">
        <w:rPr>
          <w:szCs w:val="20"/>
        </w:rPr>
        <w:t xml:space="preserve">), Brittlebush </w:t>
      </w:r>
      <w:r w:rsidRPr="00A927B0">
        <w:rPr>
          <w:szCs w:val="20"/>
          <w:u w:val="single"/>
        </w:rPr>
        <w:t>(Encelia</w:t>
      </w:r>
      <w:r w:rsidRPr="00A927B0">
        <w:rPr>
          <w:szCs w:val="20"/>
        </w:rPr>
        <w:t xml:space="preserve"> </w:t>
      </w:r>
      <w:r w:rsidRPr="00A927B0">
        <w:rPr>
          <w:szCs w:val="20"/>
          <w:u w:val="single"/>
        </w:rPr>
        <w:t>farinosa</w:t>
      </w:r>
      <w:r w:rsidRPr="00A927B0">
        <w:rPr>
          <w:szCs w:val="20"/>
        </w:rPr>
        <w:t>), Hop-Sage (</w:t>
      </w:r>
      <w:r w:rsidRPr="00A927B0">
        <w:rPr>
          <w:szCs w:val="20"/>
          <w:u w:val="single"/>
        </w:rPr>
        <w:t>Grayia</w:t>
      </w:r>
      <w:r w:rsidRPr="00A927B0">
        <w:rPr>
          <w:szCs w:val="20"/>
        </w:rPr>
        <w:t xml:space="preserve"> </w:t>
      </w:r>
      <w:r w:rsidRPr="00A927B0">
        <w:rPr>
          <w:szCs w:val="20"/>
          <w:u w:val="single"/>
        </w:rPr>
        <w:t>spinosa</w:t>
      </w:r>
      <w:r w:rsidRPr="00A927B0">
        <w:rPr>
          <w:szCs w:val="20"/>
        </w:rPr>
        <w:t>), Agave (</w:t>
      </w:r>
      <w:r w:rsidRPr="00A927B0">
        <w:rPr>
          <w:szCs w:val="20"/>
          <w:u w:val="single"/>
        </w:rPr>
        <w:t>Agave</w:t>
      </w:r>
      <w:r w:rsidRPr="00A927B0">
        <w:rPr>
          <w:szCs w:val="20"/>
        </w:rPr>
        <w:t xml:space="preserve"> spp.) and other species in any combinations.  It has been mapped abundantly in the northern San Bernardino Mtns. and in the northern and eastern regions of the San Jacinto Mtns. (San Bernardino NF) and sparsely in the Valyermo area close to the Angeles NF.</w:t>
      </w:r>
    </w:p>
    <w:p w14:paraId="7AA9E651" w14:textId="77777777" w:rsidR="0050350B" w:rsidRPr="00A927B0" w:rsidRDefault="0050350B" w:rsidP="0050350B">
      <w:pPr>
        <w:pStyle w:val="Heading6"/>
      </w:pPr>
      <w:r w:rsidRPr="00A927B0">
        <w:t>DL</w:t>
      </w:r>
      <w:r w:rsidRPr="00A927B0">
        <w:tab/>
        <w:t>C</w:t>
      </w:r>
      <w:r>
        <w:t>reosote</w:t>
      </w:r>
      <w:r w:rsidRPr="00A927B0">
        <w:t xml:space="preserve"> S</w:t>
      </w:r>
      <w:r>
        <w:t>eries</w:t>
      </w:r>
    </w:p>
    <w:p w14:paraId="62F59EAB" w14:textId="77777777" w:rsidR="0050350B" w:rsidRPr="00A927B0" w:rsidRDefault="0050350B" w:rsidP="0050350B">
      <w:pPr>
        <w:rPr>
          <w:szCs w:val="20"/>
        </w:rPr>
      </w:pPr>
      <w:r w:rsidRPr="00A927B0">
        <w:rPr>
          <w:szCs w:val="20"/>
        </w:rPr>
        <w:t>Creosote Bush (</w:t>
      </w:r>
      <w:r w:rsidRPr="00A927B0">
        <w:rPr>
          <w:szCs w:val="20"/>
          <w:u w:val="single"/>
        </w:rPr>
        <w:t>Larrea</w:t>
      </w:r>
      <w:r w:rsidRPr="00A927B0">
        <w:rPr>
          <w:szCs w:val="20"/>
        </w:rPr>
        <w:t xml:space="preserve"> </w:t>
      </w:r>
      <w:r w:rsidRPr="00A927B0">
        <w:rPr>
          <w:szCs w:val="20"/>
          <w:u w:val="single"/>
        </w:rPr>
        <w:t>tridentata</w:t>
      </w:r>
      <w:r w:rsidRPr="00A927B0">
        <w:rPr>
          <w:szCs w:val="20"/>
        </w:rPr>
        <w:t>) occurs over a broad area of the Sonoran, Colorado and Mojave Deserts.  Within the Southern California Mountains and Valleys Section, this desert influence occurs in the exteme eastern subsections: Desert Slopes Subsection and eastern portions of the San Jacinto Foothills - Cahuilla Mtns. Subsection within the southern Colorado Desert climate influence and the Little San Bernardino - Bighorn Mtns. Subsection in the northern Mojaven environment.  In the southeastern areas of the South Coast and Montane Ecological Province, Creosote Bush and White Bur-Sage (</w:t>
      </w:r>
      <w:r w:rsidRPr="00A927B0">
        <w:rPr>
          <w:szCs w:val="20"/>
          <w:u w:val="single"/>
        </w:rPr>
        <w:t>Ambrosia</w:t>
      </w:r>
      <w:r w:rsidRPr="00A927B0">
        <w:rPr>
          <w:szCs w:val="20"/>
        </w:rPr>
        <w:t xml:space="preserve"> </w:t>
      </w:r>
      <w:r w:rsidRPr="00A927B0">
        <w:rPr>
          <w:szCs w:val="20"/>
          <w:u w:val="single"/>
        </w:rPr>
        <w:t>dumosa</w:t>
      </w:r>
      <w:r w:rsidRPr="00A927B0">
        <w:rPr>
          <w:szCs w:val="20"/>
        </w:rPr>
        <w:t xml:space="preserve">) share dominance throughout the vast intermountain bajadas and lower elevation Laguna, Santa Rosa and San Jacinto Mountains.  Similar to their occurrence in the Mojave Desert (refer to the Creosote Series description in the South Interior Ecological Province), their best growth is found on well-drained soils with low salinity.  Associated species differ notably from the Mojave Desert species, which occur in this Series, however.  In the Colorado and Sonoran </w:t>
      </w:r>
      <w:r w:rsidRPr="00A927B0">
        <w:rPr>
          <w:szCs w:val="20"/>
        </w:rPr>
        <w:lastRenderedPageBreak/>
        <w:t>Deserts, these include Jojoba (</w:t>
      </w:r>
      <w:r w:rsidRPr="00A927B0">
        <w:rPr>
          <w:szCs w:val="20"/>
          <w:u w:val="single"/>
        </w:rPr>
        <w:t>Simmondsia</w:t>
      </w:r>
      <w:r w:rsidRPr="00A927B0">
        <w:rPr>
          <w:szCs w:val="20"/>
        </w:rPr>
        <w:t xml:space="preserve"> </w:t>
      </w:r>
      <w:r w:rsidRPr="00A927B0">
        <w:rPr>
          <w:szCs w:val="20"/>
          <w:u w:val="single"/>
        </w:rPr>
        <w:t>chinensis</w:t>
      </w:r>
      <w:r w:rsidRPr="00A927B0">
        <w:rPr>
          <w:szCs w:val="20"/>
        </w:rPr>
        <w:t>), Fish-Hook Cacti species (</w:t>
      </w:r>
      <w:r w:rsidRPr="00A927B0">
        <w:rPr>
          <w:szCs w:val="20"/>
          <w:u w:val="single"/>
        </w:rPr>
        <w:t>Mammillaria</w:t>
      </w:r>
      <w:r w:rsidRPr="00A927B0">
        <w:rPr>
          <w:szCs w:val="20"/>
        </w:rPr>
        <w:t xml:space="preserve"> spp.), Hedgehog Cacti species (</w:t>
      </w:r>
      <w:r w:rsidRPr="00A927B0">
        <w:rPr>
          <w:szCs w:val="20"/>
          <w:u w:val="single"/>
        </w:rPr>
        <w:t>Echinocereus</w:t>
      </w:r>
      <w:r w:rsidRPr="00A927B0">
        <w:rPr>
          <w:szCs w:val="20"/>
        </w:rPr>
        <w:t xml:space="preserve"> spp.) and Sage species (</w:t>
      </w:r>
      <w:r w:rsidRPr="00A927B0">
        <w:rPr>
          <w:szCs w:val="20"/>
          <w:u w:val="single"/>
        </w:rPr>
        <w:t>Salvia</w:t>
      </w:r>
      <w:r w:rsidRPr="00A927B0">
        <w:rPr>
          <w:szCs w:val="20"/>
        </w:rPr>
        <w:t xml:space="preserve"> spp.).</w:t>
      </w:r>
    </w:p>
    <w:p w14:paraId="1D693AF3" w14:textId="77777777" w:rsidR="0050350B" w:rsidRPr="00A927B0" w:rsidRDefault="0050350B" w:rsidP="0050350B">
      <w:pPr>
        <w:pStyle w:val="Heading5"/>
      </w:pPr>
      <w:bookmarkStart w:id="53" w:name="_Toc433187205"/>
      <w:r w:rsidRPr="00A927B0">
        <w:t>A</w:t>
      </w:r>
      <w:r>
        <w:t>lpine</w:t>
      </w:r>
      <w:r w:rsidRPr="00A927B0">
        <w:t xml:space="preserve"> D</w:t>
      </w:r>
      <w:r>
        <w:t>warf</w:t>
      </w:r>
      <w:r w:rsidRPr="00A927B0">
        <w:t xml:space="preserve"> S</w:t>
      </w:r>
      <w:r>
        <w:t>crub</w:t>
      </w:r>
      <w:bookmarkEnd w:id="53"/>
    </w:p>
    <w:p w14:paraId="69073871" w14:textId="77777777" w:rsidR="0050350B" w:rsidRPr="00A927B0" w:rsidRDefault="0050350B" w:rsidP="0050350B">
      <w:pPr>
        <w:pStyle w:val="Heading6"/>
      </w:pPr>
      <w:r w:rsidRPr="00A927B0">
        <w:t>AC</w:t>
      </w:r>
      <w:r w:rsidRPr="00A927B0">
        <w:tab/>
        <w:t>A</w:t>
      </w:r>
      <w:r>
        <w:t>lpine</w:t>
      </w:r>
      <w:r w:rsidRPr="00A927B0">
        <w:t xml:space="preserve"> C</w:t>
      </w:r>
      <w:r>
        <w:t>ushion</w:t>
      </w:r>
      <w:r w:rsidRPr="00A927B0">
        <w:t xml:space="preserve"> P</w:t>
      </w:r>
      <w:r>
        <w:t>lant</w:t>
      </w:r>
      <w:r w:rsidRPr="00A927B0">
        <w:t xml:space="preserve"> S</w:t>
      </w:r>
      <w:r>
        <w:t>eries</w:t>
      </w:r>
    </w:p>
    <w:p w14:paraId="550D41C8" w14:textId="77777777" w:rsidR="0050350B" w:rsidRPr="00A927B0" w:rsidRDefault="0050350B" w:rsidP="0050350B">
      <w:pPr>
        <w:rPr>
          <w:szCs w:val="20"/>
        </w:rPr>
      </w:pPr>
      <w:r w:rsidRPr="00A927B0">
        <w:rPr>
          <w:szCs w:val="20"/>
        </w:rPr>
        <w:t>Alpine flora in southern California is relatively poor in extent, but does occur in a few higher peaks.  It has been mapped on the higher ridges and slopes of San Gorgonio Mtn. (San Bernardino NF) above about 9,000 ft (2745 m).  A mixture of grasses, herbaceous plants and often-prostrate subshrubs occur on these short-season, exposed sites.  Rounded, low-profile xerophytic plant forms (</w:t>
      </w:r>
      <w:r>
        <w:rPr>
          <w:szCs w:val="20"/>
        </w:rPr>
        <w:t>“</w:t>
      </w:r>
      <w:r w:rsidRPr="00A927B0">
        <w:rPr>
          <w:szCs w:val="20"/>
        </w:rPr>
        <w:t>cushion plants</w:t>
      </w:r>
      <w:r>
        <w:rPr>
          <w:szCs w:val="20"/>
        </w:rPr>
        <w:t>”</w:t>
      </w:r>
      <w:r w:rsidRPr="00A927B0">
        <w:rPr>
          <w:szCs w:val="20"/>
        </w:rPr>
        <w:t xml:space="preserve">) such as </w:t>
      </w:r>
      <w:r w:rsidRPr="00A927B0">
        <w:rPr>
          <w:szCs w:val="20"/>
          <w:u w:val="single"/>
        </w:rPr>
        <w:t>Draba</w:t>
      </w:r>
      <w:r w:rsidRPr="00A927B0">
        <w:rPr>
          <w:szCs w:val="20"/>
        </w:rPr>
        <w:t xml:space="preserve"> </w:t>
      </w:r>
      <w:r w:rsidRPr="00A927B0">
        <w:rPr>
          <w:szCs w:val="20"/>
          <w:u w:val="single"/>
        </w:rPr>
        <w:t>corrugata</w:t>
      </w:r>
      <w:r w:rsidRPr="00A927B0">
        <w:rPr>
          <w:szCs w:val="20"/>
        </w:rPr>
        <w:t xml:space="preserve"> and Southern Alpine Buckwheat (</w:t>
      </w:r>
      <w:r w:rsidRPr="00A927B0">
        <w:rPr>
          <w:szCs w:val="20"/>
          <w:u w:val="single"/>
        </w:rPr>
        <w:t>Eriogonum</w:t>
      </w:r>
      <w:r w:rsidRPr="00A927B0">
        <w:rPr>
          <w:szCs w:val="20"/>
        </w:rPr>
        <w:t xml:space="preserve"> </w:t>
      </w:r>
      <w:r w:rsidRPr="00A927B0">
        <w:rPr>
          <w:szCs w:val="20"/>
          <w:u w:val="single"/>
        </w:rPr>
        <w:t>kennedyi</w:t>
      </w:r>
      <w:r w:rsidRPr="00A927B0">
        <w:rPr>
          <w:szCs w:val="20"/>
        </w:rPr>
        <w:t xml:space="preserve"> var. </w:t>
      </w:r>
      <w:r w:rsidRPr="00A927B0">
        <w:rPr>
          <w:szCs w:val="20"/>
          <w:u w:val="single"/>
        </w:rPr>
        <w:t>alpigenum</w:t>
      </w:r>
      <w:r w:rsidRPr="00A927B0">
        <w:rPr>
          <w:szCs w:val="20"/>
        </w:rPr>
        <w:t>) occur with other perennials such as Rock Spirea (</w:t>
      </w:r>
      <w:r w:rsidRPr="00A927B0">
        <w:rPr>
          <w:szCs w:val="20"/>
          <w:u w:val="single"/>
        </w:rPr>
        <w:t>Holodiscus</w:t>
      </w:r>
      <w:r w:rsidRPr="00A927B0">
        <w:rPr>
          <w:szCs w:val="20"/>
        </w:rPr>
        <w:t xml:space="preserve"> </w:t>
      </w:r>
      <w:r w:rsidRPr="00A927B0">
        <w:rPr>
          <w:szCs w:val="20"/>
          <w:u w:val="single"/>
        </w:rPr>
        <w:t>microphyllus</w:t>
      </w:r>
      <w:r w:rsidRPr="00A927B0">
        <w:rPr>
          <w:szCs w:val="20"/>
        </w:rPr>
        <w:t>), Silky Raillardella (</w:t>
      </w:r>
      <w:r w:rsidRPr="00A927B0">
        <w:rPr>
          <w:szCs w:val="20"/>
          <w:u w:val="single"/>
        </w:rPr>
        <w:t>Raillardella</w:t>
      </w:r>
      <w:r w:rsidRPr="00A927B0">
        <w:rPr>
          <w:szCs w:val="20"/>
        </w:rPr>
        <w:t xml:space="preserve"> </w:t>
      </w:r>
      <w:r w:rsidRPr="00A927B0">
        <w:rPr>
          <w:szCs w:val="20"/>
          <w:u w:val="single"/>
        </w:rPr>
        <w:t>argentea</w:t>
      </w:r>
      <w:r w:rsidRPr="00A927B0">
        <w:rPr>
          <w:szCs w:val="20"/>
        </w:rPr>
        <w:t>), Campion (</w:t>
      </w:r>
      <w:r w:rsidRPr="00A927B0">
        <w:rPr>
          <w:szCs w:val="20"/>
          <w:u w:val="single"/>
        </w:rPr>
        <w:t>Silene</w:t>
      </w:r>
      <w:r w:rsidRPr="00A927B0">
        <w:rPr>
          <w:szCs w:val="20"/>
        </w:rPr>
        <w:t xml:space="preserve"> </w:t>
      </w:r>
      <w:r w:rsidRPr="00A927B0">
        <w:rPr>
          <w:szCs w:val="20"/>
          <w:u w:val="single"/>
        </w:rPr>
        <w:t>parishii</w:t>
      </w:r>
      <w:r w:rsidRPr="00A927B0">
        <w:rPr>
          <w:szCs w:val="20"/>
        </w:rPr>
        <w:t>), Pussy-paws (</w:t>
      </w:r>
      <w:r w:rsidRPr="00A927B0">
        <w:rPr>
          <w:szCs w:val="20"/>
          <w:u w:val="single"/>
        </w:rPr>
        <w:t>Calyptridium</w:t>
      </w:r>
      <w:r w:rsidRPr="00A927B0">
        <w:rPr>
          <w:szCs w:val="20"/>
        </w:rPr>
        <w:t xml:space="preserve"> </w:t>
      </w:r>
      <w:r w:rsidRPr="00A927B0">
        <w:rPr>
          <w:szCs w:val="20"/>
          <w:u w:val="single"/>
        </w:rPr>
        <w:t>monospermum</w:t>
      </w:r>
      <w:r w:rsidRPr="00A927B0">
        <w:rPr>
          <w:szCs w:val="20"/>
        </w:rPr>
        <w:t>), Alpine Shooting Star (</w:t>
      </w:r>
      <w:r w:rsidRPr="00A927B0">
        <w:rPr>
          <w:szCs w:val="20"/>
          <w:u w:val="single"/>
        </w:rPr>
        <w:t>Dodecatheon</w:t>
      </w:r>
      <w:r w:rsidRPr="00A927B0">
        <w:rPr>
          <w:szCs w:val="20"/>
        </w:rPr>
        <w:t xml:space="preserve"> </w:t>
      </w:r>
      <w:r w:rsidRPr="00A927B0">
        <w:rPr>
          <w:szCs w:val="20"/>
          <w:u w:val="single"/>
        </w:rPr>
        <w:t>alpinum</w:t>
      </w:r>
      <w:r w:rsidRPr="00A927B0">
        <w:rPr>
          <w:szCs w:val="20"/>
        </w:rPr>
        <w:t>), Monkey Flowers (</w:t>
      </w:r>
      <w:r w:rsidRPr="00A927B0">
        <w:rPr>
          <w:szCs w:val="20"/>
          <w:u w:val="single"/>
        </w:rPr>
        <w:t>Mimulus</w:t>
      </w:r>
      <w:r w:rsidRPr="00A927B0">
        <w:rPr>
          <w:szCs w:val="20"/>
        </w:rPr>
        <w:t xml:space="preserve"> spp.), Buttercup (</w:t>
      </w:r>
      <w:r w:rsidRPr="00A927B0">
        <w:rPr>
          <w:szCs w:val="20"/>
          <w:u w:val="single"/>
        </w:rPr>
        <w:t>Ranunculus</w:t>
      </w:r>
      <w:r w:rsidRPr="00A927B0">
        <w:rPr>
          <w:szCs w:val="20"/>
        </w:rPr>
        <w:t xml:space="preserve"> </w:t>
      </w:r>
      <w:r w:rsidRPr="00A927B0">
        <w:rPr>
          <w:szCs w:val="20"/>
          <w:u w:val="single"/>
        </w:rPr>
        <w:t>eschscholtzii</w:t>
      </w:r>
      <w:r w:rsidRPr="00A927B0">
        <w:rPr>
          <w:szCs w:val="20"/>
        </w:rPr>
        <w:t xml:space="preserve"> spp. </w:t>
      </w:r>
      <w:r w:rsidRPr="00A927B0">
        <w:rPr>
          <w:szCs w:val="20"/>
          <w:u w:val="single"/>
        </w:rPr>
        <w:t>oxynotus</w:t>
      </w:r>
      <w:r w:rsidRPr="00A927B0">
        <w:rPr>
          <w:szCs w:val="20"/>
        </w:rPr>
        <w:t xml:space="preserve">), </w:t>
      </w:r>
      <w:r w:rsidRPr="00A927B0">
        <w:rPr>
          <w:szCs w:val="20"/>
          <w:u w:val="single"/>
        </w:rPr>
        <w:t>Hulsea</w:t>
      </w:r>
      <w:r w:rsidRPr="00A927B0">
        <w:rPr>
          <w:szCs w:val="20"/>
        </w:rPr>
        <w:t xml:space="preserve"> </w:t>
      </w:r>
      <w:r w:rsidRPr="00A927B0">
        <w:rPr>
          <w:szCs w:val="20"/>
          <w:u w:val="single"/>
        </w:rPr>
        <w:t>vestita</w:t>
      </w:r>
      <w:r w:rsidRPr="00A927B0">
        <w:rPr>
          <w:szCs w:val="20"/>
        </w:rPr>
        <w:t>, grasses such as Needlegrass (</w:t>
      </w:r>
      <w:r w:rsidRPr="00A927B0">
        <w:rPr>
          <w:szCs w:val="20"/>
          <w:u w:val="single"/>
        </w:rPr>
        <w:t>Stipa</w:t>
      </w:r>
      <w:r w:rsidRPr="00A927B0">
        <w:rPr>
          <w:szCs w:val="20"/>
        </w:rPr>
        <w:t xml:space="preserve"> or </w:t>
      </w:r>
      <w:r w:rsidRPr="00A927B0">
        <w:rPr>
          <w:szCs w:val="20"/>
          <w:u w:val="single"/>
        </w:rPr>
        <w:t>Achnatherum</w:t>
      </w:r>
      <w:r w:rsidRPr="00A927B0">
        <w:rPr>
          <w:szCs w:val="20"/>
        </w:rPr>
        <w:t xml:space="preserve"> </w:t>
      </w:r>
      <w:r w:rsidRPr="00A927B0">
        <w:rPr>
          <w:szCs w:val="20"/>
          <w:u w:val="single"/>
        </w:rPr>
        <w:t>occidentalis</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xml:space="preserve"> or </w:t>
      </w:r>
      <w:r w:rsidRPr="00A927B0">
        <w:rPr>
          <w:szCs w:val="20"/>
          <w:u w:val="single"/>
        </w:rPr>
        <w:t>Elymus</w:t>
      </w:r>
      <w:r w:rsidRPr="00A927B0">
        <w:rPr>
          <w:szCs w:val="20"/>
        </w:rPr>
        <w:t xml:space="preserve"> </w:t>
      </w:r>
      <w:r w:rsidRPr="00A927B0">
        <w:rPr>
          <w:szCs w:val="20"/>
          <w:u w:val="single"/>
        </w:rPr>
        <w:t>elymoides</w:t>
      </w:r>
      <w:r w:rsidRPr="00A927B0">
        <w:rPr>
          <w:szCs w:val="20"/>
        </w:rPr>
        <w:t>), Rushes (</w:t>
      </w:r>
      <w:r w:rsidRPr="00A927B0">
        <w:rPr>
          <w:szCs w:val="20"/>
          <w:u w:val="single"/>
        </w:rPr>
        <w:t>Juncus</w:t>
      </w:r>
      <w:r w:rsidRPr="00A927B0">
        <w:rPr>
          <w:szCs w:val="20"/>
        </w:rPr>
        <w:t xml:space="preserve"> spp.) and Sedges (</w:t>
      </w:r>
      <w:r w:rsidRPr="00A927B0">
        <w:rPr>
          <w:szCs w:val="20"/>
          <w:u w:val="single"/>
        </w:rPr>
        <w:t>Carex</w:t>
      </w:r>
      <w:r w:rsidRPr="00A927B0">
        <w:rPr>
          <w:szCs w:val="20"/>
        </w:rPr>
        <w:t xml:space="preserve"> spp.).</w:t>
      </w:r>
    </w:p>
    <w:p w14:paraId="674749E3" w14:textId="77777777" w:rsidR="0050350B" w:rsidRPr="00A927B0" w:rsidRDefault="0050350B" w:rsidP="0050350B">
      <w:pPr>
        <w:pStyle w:val="Heading5"/>
      </w:pPr>
      <w:bookmarkStart w:id="54" w:name="_Toc433187206"/>
      <w:r w:rsidRPr="00A927B0">
        <w:t>H</w:t>
      </w:r>
      <w:r>
        <w:t>erbaceous</w:t>
      </w:r>
      <w:bookmarkEnd w:id="54"/>
    </w:p>
    <w:p w14:paraId="34EA8912" w14:textId="77777777" w:rsidR="0050350B" w:rsidRPr="00A927B0" w:rsidRDefault="0050350B" w:rsidP="0050350B">
      <w:pPr>
        <w:pStyle w:val="Heading6"/>
      </w:pPr>
      <w:r w:rsidRPr="00A927B0">
        <w:t>HG</w:t>
      </w:r>
      <w:r w:rsidRPr="00A927B0">
        <w:tab/>
        <w:t>D</w:t>
      </w:r>
      <w:r>
        <w:t>ry</w:t>
      </w:r>
      <w:r w:rsidRPr="00A927B0">
        <w:t xml:space="preserve"> G</w:t>
      </w:r>
      <w:r>
        <w:t>rassland</w:t>
      </w:r>
      <w:r w:rsidRPr="00A927B0">
        <w:t xml:space="preserve"> (A</w:t>
      </w:r>
      <w:r>
        <w:t>nnual</w:t>
      </w:r>
      <w:r w:rsidRPr="00A927B0">
        <w:t xml:space="preserve"> G</w:t>
      </w:r>
      <w:r>
        <w:t>rass</w:t>
      </w:r>
      <w:r w:rsidRPr="00A927B0">
        <w:t xml:space="preserve"> - F</w:t>
      </w:r>
      <w:r>
        <w:t>orb</w:t>
      </w:r>
      <w:r w:rsidRPr="00A927B0">
        <w:t>) S</w:t>
      </w:r>
      <w:r>
        <w:t>eries</w:t>
      </w:r>
    </w:p>
    <w:p w14:paraId="249937D4" w14:textId="77777777" w:rsidR="0050350B" w:rsidRPr="00A927B0" w:rsidRDefault="0050350B" w:rsidP="0050350B">
      <w:pPr>
        <w:rPr>
          <w:szCs w:val="20"/>
        </w:rPr>
      </w:pPr>
      <w:r w:rsidRPr="00A927B0">
        <w:rPr>
          <w:szCs w:val="20"/>
        </w:rPr>
        <w:t>Low to mid-montane areas of southern California may develop extensive or restricted areas of dry grasslands in otherwise well-vegetated shrub or coniferous regions. Conditions that restrict the the growth and maintenance of species of the surrounding vegetation include the occurrence of pockets of fine-textured (clayey) soils, a frequent fire regime, and ground-disturbing activities such as grazing and mining. Many exotic grasses are characteristic of this type, including species of wild oats (</w:t>
      </w:r>
      <w:r w:rsidRPr="00A927B0">
        <w:rPr>
          <w:szCs w:val="20"/>
          <w:u w:val="single"/>
        </w:rPr>
        <w:t>Avena</w:t>
      </w:r>
      <w:r w:rsidRPr="00A927B0">
        <w:rPr>
          <w:szCs w:val="20"/>
        </w:rPr>
        <w:t xml:space="preserve"> spp.), various Bromes (</w:t>
      </w:r>
      <w:r w:rsidRPr="00A927B0">
        <w:rPr>
          <w:szCs w:val="20"/>
          <w:u w:val="single"/>
        </w:rPr>
        <w:t>Bromus</w:t>
      </w:r>
      <w:r w:rsidRPr="00A927B0">
        <w:rPr>
          <w:szCs w:val="20"/>
        </w:rPr>
        <w:t xml:space="preserve"> spp.), Foxtail Fescue (</w:t>
      </w:r>
      <w:r w:rsidRPr="00A927B0">
        <w:rPr>
          <w:szCs w:val="20"/>
          <w:u w:val="single"/>
        </w:rPr>
        <w:t>Vulpia</w:t>
      </w:r>
      <w:r w:rsidRPr="00A927B0">
        <w:rPr>
          <w:szCs w:val="20"/>
        </w:rPr>
        <w:t xml:space="preserve"> </w:t>
      </w:r>
      <w:r w:rsidRPr="00A927B0">
        <w:rPr>
          <w:szCs w:val="20"/>
          <w:u w:val="single"/>
        </w:rPr>
        <w:t>myuros)</w:t>
      </w:r>
      <w:r w:rsidRPr="00A927B0">
        <w:rPr>
          <w:szCs w:val="20"/>
        </w:rPr>
        <w:t xml:space="preserve">, and Kentucky </w:t>
      </w:r>
      <w:proofErr w:type="gramStart"/>
      <w:r w:rsidRPr="00A927B0">
        <w:rPr>
          <w:szCs w:val="20"/>
        </w:rPr>
        <w:t>Bluegrass</w:t>
      </w:r>
      <w:proofErr w:type="gramEnd"/>
      <w:r w:rsidRPr="00A927B0">
        <w:rPr>
          <w:szCs w:val="20"/>
        </w:rPr>
        <w:t xml:space="preserve"> (</w:t>
      </w:r>
      <w:r w:rsidRPr="00A927B0">
        <w:rPr>
          <w:szCs w:val="20"/>
          <w:u w:val="single"/>
        </w:rPr>
        <w:t>Poa</w:t>
      </w:r>
      <w:r w:rsidRPr="00A927B0">
        <w:rPr>
          <w:szCs w:val="20"/>
        </w:rPr>
        <w:t xml:space="preserve"> </w:t>
      </w:r>
      <w:r w:rsidRPr="00A927B0">
        <w:rPr>
          <w:szCs w:val="20"/>
          <w:u w:val="single"/>
        </w:rPr>
        <w:t>pratensis</w:t>
      </w:r>
      <w:r w:rsidRPr="00A927B0">
        <w:rPr>
          <w:szCs w:val="20"/>
        </w:rPr>
        <w:t xml:space="preserve">). </w:t>
      </w:r>
      <w:r>
        <w:rPr>
          <w:szCs w:val="20"/>
        </w:rPr>
        <w:t xml:space="preserve"> </w:t>
      </w:r>
      <w:r w:rsidRPr="00A927B0">
        <w:rPr>
          <w:szCs w:val="20"/>
        </w:rPr>
        <w:t>This Series also includes perennial grasses that develop on coarse, well-drained soils occuring within sunny openings of Jeffrey and Ponderosa Pine (</w:t>
      </w:r>
      <w:r w:rsidRPr="00A927B0">
        <w:rPr>
          <w:szCs w:val="20"/>
          <w:u w:val="single"/>
        </w:rPr>
        <w:t>Pinus</w:t>
      </w:r>
      <w:r w:rsidRPr="00A927B0">
        <w:rPr>
          <w:szCs w:val="20"/>
        </w:rPr>
        <w:t xml:space="preserve"> </w:t>
      </w:r>
      <w:r w:rsidRPr="00A927B0">
        <w:rPr>
          <w:szCs w:val="20"/>
          <w:u w:val="single"/>
        </w:rPr>
        <w:t>jeffreyi</w:t>
      </w:r>
      <w:r w:rsidRPr="00A927B0">
        <w:rPr>
          <w:szCs w:val="20"/>
        </w:rPr>
        <w:t xml:space="preserve">, </w:t>
      </w:r>
      <w:r w:rsidRPr="00A927B0">
        <w:rPr>
          <w:szCs w:val="20"/>
          <w:u w:val="single"/>
        </w:rPr>
        <w:t>P</w:t>
      </w:r>
      <w:r w:rsidRPr="00A927B0">
        <w:rPr>
          <w:szCs w:val="20"/>
        </w:rPr>
        <w:t xml:space="preserve">. </w:t>
      </w:r>
      <w:r w:rsidRPr="00A927B0">
        <w:rPr>
          <w:szCs w:val="20"/>
          <w:u w:val="single"/>
        </w:rPr>
        <w:t>ponderosa</w:t>
      </w:r>
      <w:r w:rsidRPr="00A927B0">
        <w:rPr>
          <w:szCs w:val="20"/>
        </w:rPr>
        <w:t>) savannas.  In addition to species mentioned above, savannas may also include more native Sedges (</w:t>
      </w:r>
      <w:r w:rsidRPr="00A927B0">
        <w:rPr>
          <w:szCs w:val="20"/>
          <w:u w:val="single"/>
        </w:rPr>
        <w:t xml:space="preserve">Carex </w:t>
      </w:r>
      <w:r w:rsidRPr="00A927B0">
        <w:rPr>
          <w:szCs w:val="20"/>
        </w:rPr>
        <w:t>spp.) and Melic Grass (</w:t>
      </w:r>
      <w:r w:rsidRPr="00A927B0">
        <w:rPr>
          <w:szCs w:val="20"/>
          <w:u w:val="single"/>
        </w:rPr>
        <w:t>Melica</w:t>
      </w:r>
      <w:r w:rsidRPr="00A927B0">
        <w:rPr>
          <w:szCs w:val="20"/>
        </w:rPr>
        <w:t xml:space="preserve"> spp.)</w:t>
      </w:r>
    </w:p>
    <w:p w14:paraId="7BDE0251" w14:textId="77777777" w:rsidR="0050350B" w:rsidRPr="00A927B0" w:rsidRDefault="0050350B" w:rsidP="0050350B">
      <w:pPr>
        <w:pStyle w:val="Heading6"/>
      </w:pPr>
      <w:r w:rsidRPr="00A927B0">
        <w:t>HJ</w:t>
      </w:r>
      <w:r w:rsidRPr="00A927B0">
        <w:tab/>
        <w:t>W</w:t>
      </w:r>
      <w:r>
        <w:t>et</w:t>
      </w:r>
      <w:r w:rsidRPr="00A927B0">
        <w:t xml:space="preserve"> M</w:t>
      </w:r>
      <w:r>
        <w:t>eadows</w:t>
      </w:r>
      <w:r w:rsidRPr="00A927B0">
        <w:t xml:space="preserve"> (G</w:t>
      </w:r>
      <w:r>
        <w:t>rass</w:t>
      </w:r>
      <w:r w:rsidRPr="00A927B0">
        <w:t xml:space="preserve"> - S</w:t>
      </w:r>
      <w:r>
        <w:t>edge</w:t>
      </w:r>
      <w:r w:rsidRPr="00A927B0">
        <w:t xml:space="preserve"> - R</w:t>
      </w:r>
      <w:r>
        <w:t>ush</w:t>
      </w:r>
      <w:r w:rsidRPr="00A927B0">
        <w:t>) S</w:t>
      </w:r>
      <w:r>
        <w:t>eries</w:t>
      </w:r>
    </w:p>
    <w:p w14:paraId="0F0BC55B" w14:textId="77777777" w:rsidR="0050350B" w:rsidRPr="00A927B0" w:rsidRDefault="0050350B" w:rsidP="0050350B">
      <w:pPr>
        <w:rPr>
          <w:szCs w:val="20"/>
        </w:rPr>
      </w:pPr>
      <w:r w:rsidRPr="00A927B0">
        <w:rPr>
          <w:szCs w:val="20"/>
        </w:rPr>
        <w:t>Mountain meadows develop in coniferous areas on fine-textured, more or less permanently moist or wet soils.</w:t>
      </w:r>
      <w:r>
        <w:rPr>
          <w:szCs w:val="20"/>
        </w:rPr>
        <w:t xml:space="preserve"> </w:t>
      </w:r>
      <w:r w:rsidRPr="00A927B0">
        <w:rPr>
          <w:szCs w:val="20"/>
        </w:rPr>
        <w:t xml:space="preserve"> These conditions in southern California often develop from springs, seeps or faulted areas in which a high water table is maintained throughout the year. </w:t>
      </w:r>
      <w:r>
        <w:rPr>
          <w:szCs w:val="20"/>
        </w:rPr>
        <w:t xml:space="preserve"> </w:t>
      </w:r>
      <w:r w:rsidRPr="00A927B0">
        <w:rPr>
          <w:szCs w:val="20"/>
        </w:rPr>
        <w:t>The San Bernardino, San Jacinto and Peninsular Ranges contain many scattered moist mountain meadow areas at elevations generally above 3000 ft (915 m) in the south and higher in the north.</w:t>
      </w:r>
      <w:r>
        <w:rPr>
          <w:szCs w:val="20"/>
        </w:rPr>
        <w:t xml:space="preserve"> </w:t>
      </w:r>
      <w:r w:rsidRPr="00A927B0">
        <w:rPr>
          <w:szCs w:val="20"/>
        </w:rPr>
        <w:t xml:space="preserve"> They often have a dense growth of Sedges (</w:t>
      </w:r>
      <w:r w:rsidRPr="00A927B0">
        <w:rPr>
          <w:szCs w:val="20"/>
          <w:u w:val="single"/>
        </w:rPr>
        <w:t>Carex</w:t>
      </w:r>
      <w:r w:rsidRPr="00A927B0">
        <w:rPr>
          <w:szCs w:val="20"/>
        </w:rPr>
        <w:t xml:space="preserve"> spp.), Rushes (</w:t>
      </w:r>
      <w:r w:rsidRPr="00A927B0">
        <w:rPr>
          <w:szCs w:val="20"/>
          <w:u w:val="single"/>
        </w:rPr>
        <w:t>Juncus</w:t>
      </w:r>
      <w:r w:rsidRPr="00A927B0">
        <w:rPr>
          <w:szCs w:val="20"/>
        </w:rPr>
        <w:t xml:space="preserve"> spp.) perennial grasses such as Mat Muhly (</w:t>
      </w:r>
      <w:r w:rsidRPr="00A927B0">
        <w:rPr>
          <w:szCs w:val="20"/>
          <w:u w:val="single"/>
        </w:rPr>
        <w:t>Muhlenbergia</w:t>
      </w:r>
      <w:r w:rsidRPr="00A927B0">
        <w:rPr>
          <w:szCs w:val="20"/>
        </w:rPr>
        <w:t xml:space="preserve"> </w:t>
      </w:r>
      <w:r w:rsidRPr="00A927B0">
        <w:rPr>
          <w:szCs w:val="20"/>
          <w:u w:val="single"/>
        </w:rPr>
        <w:t>richardsonis</w:t>
      </w:r>
      <w:r w:rsidRPr="00A927B0">
        <w:rPr>
          <w:szCs w:val="20"/>
        </w:rPr>
        <w:t>) and San Bernardino Bluegrass (</w:t>
      </w:r>
      <w:r w:rsidRPr="00A927B0">
        <w:rPr>
          <w:szCs w:val="20"/>
          <w:u w:val="single"/>
        </w:rPr>
        <w:t>Poa</w:t>
      </w:r>
      <w:r w:rsidRPr="00A927B0">
        <w:rPr>
          <w:szCs w:val="20"/>
        </w:rPr>
        <w:t xml:space="preserve"> </w:t>
      </w:r>
      <w:r w:rsidRPr="00A927B0">
        <w:rPr>
          <w:szCs w:val="20"/>
          <w:u w:val="single"/>
        </w:rPr>
        <w:t>atropurpurea</w:t>
      </w:r>
      <w:r w:rsidRPr="00A927B0">
        <w:rPr>
          <w:szCs w:val="20"/>
        </w:rPr>
        <w:t>) and herbaceous perennials such as False Hellebore (</w:t>
      </w:r>
      <w:r w:rsidRPr="00A927B0">
        <w:rPr>
          <w:szCs w:val="20"/>
          <w:u w:val="single"/>
        </w:rPr>
        <w:t>Veratrum</w:t>
      </w:r>
      <w:r w:rsidRPr="00A927B0">
        <w:rPr>
          <w:szCs w:val="20"/>
        </w:rPr>
        <w:t xml:space="preserve"> </w:t>
      </w:r>
      <w:r w:rsidRPr="00A927B0">
        <w:rPr>
          <w:szCs w:val="20"/>
          <w:u w:val="single"/>
        </w:rPr>
        <w:t>californicum</w:t>
      </w:r>
      <w:r w:rsidRPr="00A927B0">
        <w:rPr>
          <w:szCs w:val="20"/>
        </w:rPr>
        <w:t xml:space="preserve">), Checker Bloom </w:t>
      </w:r>
      <w:r w:rsidRPr="00A927B0">
        <w:rPr>
          <w:szCs w:val="20"/>
          <w:u w:val="single"/>
        </w:rPr>
        <w:t>(Sidalcea</w:t>
      </w:r>
      <w:r w:rsidRPr="00A927B0">
        <w:rPr>
          <w:szCs w:val="20"/>
        </w:rPr>
        <w:t xml:space="preserve"> </w:t>
      </w:r>
      <w:r w:rsidRPr="00A927B0">
        <w:rPr>
          <w:szCs w:val="20"/>
          <w:u w:val="single"/>
        </w:rPr>
        <w:t>malvaeflora)</w:t>
      </w:r>
      <w:r w:rsidRPr="00A927B0">
        <w:rPr>
          <w:szCs w:val="20"/>
        </w:rPr>
        <w:t>, Clovers (</w:t>
      </w:r>
      <w:r w:rsidRPr="00A927B0">
        <w:rPr>
          <w:szCs w:val="20"/>
          <w:u w:val="single"/>
        </w:rPr>
        <w:t>Trifolium</w:t>
      </w:r>
      <w:r w:rsidRPr="00A927B0">
        <w:rPr>
          <w:szCs w:val="20"/>
        </w:rPr>
        <w:t xml:space="preserve"> </w:t>
      </w:r>
      <w:r w:rsidRPr="00A927B0">
        <w:rPr>
          <w:szCs w:val="20"/>
          <w:u w:val="single"/>
        </w:rPr>
        <w:t>variegatum</w:t>
      </w:r>
      <w:r w:rsidRPr="00A927B0">
        <w:rPr>
          <w:szCs w:val="20"/>
        </w:rPr>
        <w:t xml:space="preserve">, </w:t>
      </w:r>
      <w:r w:rsidRPr="00A927B0">
        <w:rPr>
          <w:szCs w:val="20"/>
          <w:u w:val="single"/>
        </w:rPr>
        <w:t>T</w:t>
      </w:r>
      <w:r w:rsidRPr="00A927B0">
        <w:rPr>
          <w:szCs w:val="20"/>
        </w:rPr>
        <w:t xml:space="preserve">. </w:t>
      </w:r>
      <w:r w:rsidRPr="00A927B0">
        <w:rPr>
          <w:szCs w:val="20"/>
          <w:u w:val="single"/>
        </w:rPr>
        <w:t>wormskioldii</w:t>
      </w:r>
      <w:r w:rsidRPr="00A927B0">
        <w:rPr>
          <w:szCs w:val="20"/>
        </w:rPr>
        <w:t>), Monkey Flower (</w:t>
      </w:r>
      <w:r w:rsidRPr="00A927B0">
        <w:rPr>
          <w:szCs w:val="20"/>
          <w:u w:val="single"/>
        </w:rPr>
        <w:t>Mimulus</w:t>
      </w:r>
      <w:r w:rsidRPr="00A927B0">
        <w:rPr>
          <w:szCs w:val="20"/>
        </w:rPr>
        <w:t xml:space="preserve"> </w:t>
      </w:r>
      <w:r w:rsidRPr="00A927B0">
        <w:rPr>
          <w:szCs w:val="20"/>
          <w:u w:val="single"/>
        </w:rPr>
        <w:t>guttatus</w:t>
      </w:r>
      <w:r w:rsidRPr="00A927B0">
        <w:rPr>
          <w:szCs w:val="20"/>
        </w:rPr>
        <w:t>), etc.  Mountain meadow areas have been mapped in the San Gorgonio Mtn. region (San Bernardino NF). Willows (</w:t>
      </w:r>
      <w:r w:rsidRPr="00A927B0">
        <w:rPr>
          <w:szCs w:val="20"/>
          <w:u w:val="single"/>
        </w:rPr>
        <w:t>Salix</w:t>
      </w:r>
      <w:r w:rsidRPr="00A927B0">
        <w:rPr>
          <w:szCs w:val="20"/>
        </w:rPr>
        <w:t xml:space="preserve"> spp.), Roses (</w:t>
      </w:r>
      <w:r w:rsidRPr="00A927B0">
        <w:rPr>
          <w:szCs w:val="20"/>
          <w:u w:val="single"/>
        </w:rPr>
        <w:t>Rosa</w:t>
      </w:r>
      <w:r w:rsidRPr="00A927B0">
        <w:rPr>
          <w:szCs w:val="20"/>
        </w:rPr>
        <w:t xml:space="preserve"> spp.) and Blue Elderberry (</w:t>
      </w:r>
      <w:r w:rsidRPr="00A927B0">
        <w:rPr>
          <w:szCs w:val="20"/>
          <w:u w:val="single"/>
        </w:rPr>
        <w:t>Sambucus</w:t>
      </w:r>
      <w:r w:rsidRPr="00A927B0">
        <w:rPr>
          <w:szCs w:val="20"/>
        </w:rPr>
        <w:t xml:space="preserve"> </w:t>
      </w:r>
      <w:r w:rsidRPr="00A927B0">
        <w:rPr>
          <w:szCs w:val="20"/>
          <w:u w:val="single"/>
        </w:rPr>
        <w:t>mexicana</w:t>
      </w:r>
      <w:r w:rsidRPr="00A927B0">
        <w:rPr>
          <w:szCs w:val="20"/>
        </w:rPr>
        <w:t xml:space="preserve">) may occur along streambanks associated with some of these meadows.  Although a range of hydric conditions usually occur within the same meadow (dry to </w:t>
      </w:r>
      <w:proofErr w:type="gramStart"/>
      <w:r w:rsidRPr="00A927B0">
        <w:rPr>
          <w:szCs w:val="20"/>
        </w:rPr>
        <w:t>saturated</w:t>
      </w:r>
      <w:proofErr w:type="gramEnd"/>
      <w:r w:rsidRPr="00A927B0">
        <w:rPr>
          <w:szCs w:val="20"/>
        </w:rPr>
        <w:t>), mountain meadows are characterized by the permanency of the water source at their lowest topographic level.</w:t>
      </w:r>
    </w:p>
    <w:p w14:paraId="57C94894" w14:textId="77777777" w:rsidR="0050350B" w:rsidRPr="00A927B0" w:rsidRDefault="0050350B" w:rsidP="0050350B">
      <w:pPr>
        <w:pStyle w:val="Heading4"/>
      </w:pPr>
      <w:bookmarkStart w:id="55" w:name="_Toc433187207"/>
      <w:r w:rsidRPr="00A927B0">
        <w:lastRenderedPageBreak/>
        <w:t>S</w:t>
      </w:r>
      <w:r>
        <w:t>outh</w:t>
      </w:r>
      <w:r w:rsidRPr="00A927B0">
        <w:t xml:space="preserve"> I</w:t>
      </w:r>
      <w:r>
        <w:t>nterior</w:t>
      </w:r>
      <w:r w:rsidRPr="00A927B0">
        <w:t xml:space="preserve"> E</w:t>
      </w:r>
      <w:r>
        <w:t>cological</w:t>
      </w:r>
      <w:r w:rsidRPr="00A927B0">
        <w:t xml:space="preserve"> Z</w:t>
      </w:r>
      <w:r>
        <w:t>one</w:t>
      </w:r>
      <w:bookmarkEnd w:id="55"/>
    </w:p>
    <w:p w14:paraId="5FF23FF0" w14:textId="77777777" w:rsidR="0050350B" w:rsidRPr="00A927B0" w:rsidRDefault="0050350B" w:rsidP="0050350B">
      <w:pPr>
        <w:pStyle w:val="Heading5"/>
      </w:pPr>
      <w:bookmarkStart w:id="56" w:name="_Toc433187208"/>
      <w:r w:rsidRPr="00A927B0">
        <w:t>C</w:t>
      </w:r>
      <w:r>
        <w:t>onifer</w:t>
      </w:r>
      <w:r w:rsidRPr="00A927B0">
        <w:t xml:space="preserve"> F</w:t>
      </w:r>
      <w:r>
        <w:t>orest</w:t>
      </w:r>
      <w:r w:rsidRPr="00A927B0">
        <w:t>/W</w:t>
      </w:r>
      <w:r>
        <w:t>oodland</w:t>
      </w:r>
      <w:bookmarkEnd w:id="56"/>
    </w:p>
    <w:p w14:paraId="6B8BC2C9" w14:textId="77777777" w:rsidR="0050350B" w:rsidRPr="00A927B0" w:rsidRDefault="0050350B" w:rsidP="0050350B">
      <w:pPr>
        <w:pStyle w:val="Heading6"/>
      </w:pPr>
      <w:r w:rsidRPr="00A927B0">
        <w:t>WF</w:t>
      </w:r>
      <w:r w:rsidRPr="00A927B0">
        <w:tab/>
        <w:t>W</w:t>
      </w:r>
      <w:r>
        <w:t>hite</w:t>
      </w:r>
      <w:r w:rsidRPr="00A927B0">
        <w:t xml:space="preserve"> F</w:t>
      </w:r>
      <w:r>
        <w:t>ir</w:t>
      </w:r>
      <w:r w:rsidRPr="00A927B0">
        <w:t xml:space="preserve"> S</w:t>
      </w:r>
      <w:r>
        <w:t>eries</w:t>
      </w:r>
    </w:p>
    <w:p w14:paraId="6BBC88BC" w14:textId="77777777" w:rsidR="0050350B" w:rsidRPr="00A927B0" w:rsidRDefault="0050350B" w:rsidP="0050350B">
      <w:pPr>
        <w:rPr>
          <w:szCs w:val="20"/>
        </w:rPr>
      </w:pPr>
      <w:r w:rsidRPr="00A927B0">
        <w:rPr>
          <w:szCs w:val="20"/>
        </w:rPr>
        <w:t>Within the Clark, Providence, New York, and Kingston Mountains, White Fir (</w:t>
      </w:r>
      <w:r w:rsidRPr="00A927B0">
        <w:rPr>
          <w:szCs w:val="20"/>
          <w:u w:val="single"/>
        </w:rPr>
        <w:t>Abies</w:t>
      </w:r>
      <w:r w:rsidRPr="00A927B0">
        <w:rPr>
          <w:szCs w:val="20"/>
        </w:rPr>
        <w:t xml:space="preserve"> </w:t>
      </w:r>
      <w:r w:rsidRPr="00A927B0">
        <w:rPr>
          <w:szCs w:val="20"/>
          <w:u w:val="single"/>
        </w:rPr>
        <w:t>concolor</w:t>
      </w:r>
      <w:r w:rsidRPr="00A927B0">
        <w:rPr>
          <w:szCs w:val="20"/>
        </w:rPr>
        <w:t>) occurs as the dominant conifer Series.  White Fir often associates with Singleleaf Pinyon (</w:t>
      </w:r>
      <w:r w:rsidRPr="00A927B0">
        <w:rPr>
          <w:szCs w:val="20"/>
          <w:u w:val="single"/>
        </w:rPr>
        <w:t>Pinus</w:t>
      </w:r>
      <w:r w:rsidRPr="00A927B0">
        <w:rPr>
          <w:szCs w:val="20"/>
        </w:rPr>
        <w:t xml:space="preserve"> </w:t>
      </w:r>
      <w:r w:rsidRPr="00A927B0">
        <w:rPr>
          <w:szCs w:val="20"/>
          <w:u w:val="single"/>
        </w:rPr>
        <w:t>monophylla</w:t>
      </w:r>
      <w:r w:rsidRPr="00A927B0">
        <w:rPr>
          <w:szCs w:val="20"/>
        </w:rPr>
        <w:t>) in steep, mesic, north-facing ravines and on north slopes below ridge crests.  Granite and limestone are the dominant substrata for the White Fir Series.  The el</w:t>
      </w:r>
      <w:r>
        <w:rPr>
          <w:szCs w:val="20"/>
        </w:rPr>
        <w:t>evation range is 6000 - 7000 ft</w:t>
      </w:r>
      <w:r w:rsidRPr="00A927B0">
        <w:rPr>
          <w:szCs w:val="20"/>
        </w:rPr>
        <w:t xml:space="preserve"> (1830 - 2134 m).</w:t>
      </w:r>
    </w:p>
    <w:p w14:paraId="540ECFA0" w14:textId="77777777" w:rsidR="0050350B" w:rsidRPr="00A927B0" w:rsidRDefault="0050350B" w:rsidP="0050350B">
      <w:pPr>
        <w:pStyle w:val="Heading6"/>
      </w:pPr>
      <w:r w:rsidRPr="00A927B0">
        <w:t>WJ</w:t>
      </w:r>
      <w:r w:rsidRPr="00A927B0">
        <w:tab/>
        <w:t>J</w:t>
      </w:r>
      <w:r>
        <w:t>uniper</w:t>
      </w:r>
      <w:r w:rsidRPr="00A927B0">
        <w:t xml:space="preserve"> S</w:t>
      </w:r>
      <w:r>
        <w:t>eries</w:t>
      </w:r>
    </w:p>
    <w:p w14:paraId="57401EDD" w14:textId="77777777" w:rsidR="0050350B" w:rsidRPr="00A927B0" w:rsidRDefault="0050350B" w:rsidP="0050350B">
      <w:pPr>
        <w:rPr>
          <w:szCs w:val="20"/>
        </w:rPr>
      </w:pPr>
      <w:r w:rsidRPr="00A927B0">
        <w:rPr>
          <w:szCs w:val="20"/>
        </w:rPr>
        <w:t>This Series is dominated by California Juniper (</w:t>
      </w:r>
      <w:r w:rsidRPr="00A927B0">
        <w:rPr>
          <w:szCs w:val="20"/>
          <w:u w:val="single"/>
        </w:rPr>
        <w:t>Juniperus</w:t>
      </w:r>
      <w:r w:rsidRPr="00A927B0">
        <w:rPr>
          <w:szCs w:val="20"/>
        </w:rPr>
        <w:t xml:space="preserve"> </w:t>
      </w:r>
      <w:r w:rsidRPr="00A927B0">
        <w:rPr>
          <w:szCs w:val="20"/>
          <w:u w:val="single"/>
        </w:rPr>
        <w:t>californica</w:t>
      </w:r>
      <w:r w:rsidRPr="00A927B0">
        <w:rPr>
          <w:szCs w:val="20"/>
        </w:rPr>
        <w:t>) and Utah Juniper (</w:t>
      </w:r>
      <w:r w:rsidRPr="00A927B0">
        <w:rPr>
          <w:szCs w:val="20"/>
          <w:u w:val="single"/>
        </w:rPr>
        <w:t>J</w:t>
      </w:r>
      <w:r w:rsidRPr="00A927B0">
        <w:rPr>
          <w:szCs w:val="20"/>
        </w:rPr>
        <w:t xml:space="preserve">. </w:t>
      </w:r>
      <w:r w:rsidRPr="00A927B0">
        <w:rPr>
          <w:szCs w:val="20"/>
          <w:u w:val="single"/>
        </w:rPr>
        <w:t>osteosperma</w:t>
      </w:r>
      <w:r w:rsidRPr="00A927B0">
        <w:rPr>
          <w:szCs w:val="20"/>
        </w:rPr>
        <w:t>).  The California Juniper stands usually occur on alluvial fans at the desert edge.  At higher elevations, above these fans, scattered California Junipers may associate with Jeffrey Pine (</w:t>
      </w:r>
      <w:r w:rsidRPr="00A927B0">
        <w:rPr>
          <w:szCs w:val="20"/>
          <w:u w:val="single"/>
        </w:rPr>
        <w:t>Pinus</w:t>
      </w:r>
      <w:r w:rsidRPr="00A927B0">
        <w:rPr>
          <w:szCs w:val="20"/>
        </w:rPr>
        <w:t xml:space="preserve"> </w:t>
      </w:r>
      <w:r w:rsidRPr="00A927B0">
        <w:rPr>
          <w:szCs w:val="20"/>
          <w:u w:val="single"/>
        </w:rPr>
        <w:t>jeffreyi</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xml:space="preserve">).  </w:t>
      </w:r>
      <w:proofErr w:type="gramStart"/>
      <w:r w:rsidRPr="00A927B0">
        <w:rPr>
          <w:szCs w:val="20"/>
        </w:rPr>
        <w:t>Out onto the desert floor, desert shrub species, Basin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 and Creosote (</w:t>
      </w:r>
      <w:r w:rsidRPr="00A927B0">
        <w:rPr>
          <w:szCs w:val="20"/>
          <w:u w:val="single"/>
        </w:rPr>
        <w:t>Larrea</w:t>
      </w:r>
      <w:r w:rsidRPr="00A927B0">
        <w:rPr>
          <w:szCs w:val="20"/>
        </w:rPr>
        <w:t xml:space="preserve"> </w:t>
      </w:r>
      <w:r w:rsidRPr="00A927B0">
        <w:rPr>
          <w:szCs w:val="20"/>
          <w:u w:val="single"/>
        </w:rPr>
        <w:t>tridentata</w:t>
      </w:r>
      <w:r w:rsidRPr="00A927B0">
        <w:rPr>
          <w:szCs w:val="20"/>
        </w:rPr>
        <w:t>) mix freely with Juniper.</w:t>
      </w:r>
      <w:proofErr w:type="gramEnd"/>
      <w:r w:rsidRPr="00A927B0">
        <w:rPr>
          <w:szCs w:val="20"/>
        </w:rPr>
        <w:t xml:space="preserve">  Singleleaf Pinyon (</w:t>
      </w:r>
      <w:r w:rsidRPr="00A927B0">
        <w:rPr>
          <w:szCs w:val="20"/>
          <w:u w:val="single"/>
        </w:rPr>
        <w:t>Pinus</w:t>
      </w:r>
      <w:r w:rsidRPr="00A927B0">
        <w:rPr>
          <w:szCs w:val="20"/>
        </w:rPr>
        <w:t xml:space="preserve"> </w:t>
      </w:r>
      <w:r w:rsidRPr="00A927B0">
        <w:rPr>
          <w:szCs w:val="20"/>
          <w:u w:val="single"/>
        </w:rPr>
        <w:t>monophylla</w:t>
      </w:r>
      <w:r w:rsidRPr="00A927B0">
        <w:rPr>
          <w:szCs w:val="20"/>
        </w:rPr>
        <w:t>) and Yucca (</w:t>
      </w:r>
      <w:r w:rsidRPr="00A927B0">
        <w:rPr>
          <w:szCs w:val="20"/>
          <w:u w:val="single"/>
        </w:rPr>
        <w:t>Yucca</w:t>
      </w:r>
      <w:r w:rsidRPr="00A927B0">
        <w:rPr>
          <w:szCs w:val="20"/>
        </w:rPr>
        <w:t xml:space="preserve"> </w:t>
      </w:r>
      <w:r w:rsidRPr="00A927B0">
        <w:rPr>
          <w:szCs w:val="20"/>
          <w:u w:val="single"/>
        </w:rPr>
        <w:t>spp</w:t>
      </w:r>
      <w:r w:rsidRPr="00A927B0">
        <w:rPr>
          <w:szCs w:val="20"/>
        </w:rPr>
        <w:t>.) are associates within this Series.</w:t>
      </w:r>
    </w:p>
    <w:p w14:paraId="0B4552EF" w14:textId="77777777" w:rsidR="0050350B" w:rsidRPr="00A927B0" w:rsidRDefault="0050350B" w:rsidP="0050350B">
      <w:pPr>
        <w:pStyle w:val="Heading6"/>
      </w:pPr>
      <w:r w:rsidRPr="00A927B0">
        <w:t>PJ</w:t>
      </w:r>
      <w:r w:rsidRPr="00A927B0">
        <w:tab/>
        <w:t>S</w:t>
      </w:r>
      <w:r>
        <w:t>ingleleaf</w:t>
      </w:r>
      <w:r w:rsidRPr="00A927B0">
        <w:t xml:space="preserve"> P</w:t>
      </w:r>
      <w:r>
        <w:t>inyon</w:t>
      </w:r>
      <w:r w:rsidRPr="00A927B0">
        <w:t xml:space="preserve"> P</w:t>
      </w:r>
      <w:r>
        <w:t>ine</w:t>
      </w:r>
      <w:r w:rsidRPr="00A927B0">
        <w:rPr>
          <w:u w:val="single"/>
        </w:rPr>
        <w:t xml:space="preserve"> </w:t>
      </w:r>
      <w:r w:rsidRPr="00A927B0">
        <w:t>S</w:t>
      </w:r>
      <w:r>
        <w:t>eries</w:t>
      </w:r>
    </w:p>
    <w:p w14:paraId="7D8B471A" w14:textId="77777777" w:rsidR="0050350B" w:rsidRPr="00A927B0" w:rsidRDefault="0050350B" w:rsidP="0050350B">
      <w:pPr>
        <w:rPr>
          <w:szCs w:val="20"/>
        </w:rPr>
      </w:pPr>
      <w:r w:rsidRPr="00A927B0">
        <w:rPr>
          <w:szCs w:val="20"/>
        </w:rPr>
        <w:t>In the New York and Providence Mountains, Singleleaf Pinyon (</w:t>
      </w:r>
      <w:r w:rsidRPr="00A927B0">
        <w:rPr>
          <w:szCs w:val="20"/>
          <w:u w:val="single"/>
        </w:rPr>
        <w:t>Pinus</w:t>
      </w:r>
      <w:r w:rsidRPr="00A927B0">
        <w:rPr>
          <w:szCs w:val="20"/>
        </w:rPr>
        <w:t xml:space="preserve"> </w:t>
      </w:r>
      <w:r w:rsidRPr="00A927B0">
        <w:rPr>
          <w:szCs w:val="20"/>
          <w:u w:val="single"/>
        </w:rPr>
        <w:t>monophylla</w:t>
      </w:r>
      <w:r w:rsidRPr="00A927B0">
        <w:rPr>
          <w:szCs w:val="20"/>
        </w:rPr>
        <w:t>) occurs in woodlands.  Utah Juniper (</w:t>
      </w:r>
      <w:r w:rsidRPr="00A927B0">
        <w:rPr>
          <w:szCs w:val="20"/>
          <w:u w:val="single"/>
        </w:rPr>
        <w:t>Juniperus</w:t>
      </w:r>
      <w:r w:rsidRPr="00A927B0">
        <w:rPr>
          <w:szCs w:val="20"/>
        </w:rPr>
        <w:t xml:space="preserve"> </w:t>
      </w:r>
      <w:r w:rsidRPr="00A927B0">
        <w:rPr>
          <w:szCs w:val="20"/>
          <w:u w:val="single"/>
        </w:rPr>
        <w:t>osteosperma</w:t>
      </w:r>
      <w:r w:rsidRPr="00A927B0">
        <w:rPr>
          <w:szCs w:val="20"/>
        </w:rPr>
        <w:t>) occurs either as a local dominant or as an associate with Singleleaf Pinyon, Basin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 Bitterbrush (</w:t>
      </w:r>
      <w:r w:rsidRPr="00A927B0">
        <w:rPr>
          <w:szCs w:val="20"/>
          <w:u w:val="single"/>
        </w:rPr>
        <w:t>Purshia</w:t>
      </w:r>
      <w:r w:rsidRPr="00A927B0">
        <w:rPr>
          <w:szCs w:val="20"/>
        </w:rPr>
        <w:t xml:space="preserve"> </w:t>
      </w:r>
      <w:r w:rsidRPr="00A927B0">
        <w:rPr>
          <w:szCs w:val="20"/>
          <w:u w:val="single"/>
        </w:rPr>
        <w:t>glandulosa</w:t>
      </w:r>
      <w:r w:rsidRPr="00A927B0">
        <w:rPr>
          <w:szCs w:val="20"/>
        </w:rPr>
        <w:t>) and Rabbitbrush (</w:t>
      </w:r>
      <w:r w:rsidRPr="00A927B0">
        <w:rPr>
          <w:szCs w:val="20"/>
          <w:u w:val="single"/>
        </w:rPr>
        <w:t>Chrysothamnus</w:t>
      </w:r>
      <w:r w:rsidRPr="00A927B0">
        <w:rPr>
          <w:szCs w:val="20"/>
        </w:rPr>
        <w:t xml:space="preserve"> </w:t>
      </w:r>
      <w:r w:rsidRPr="00A927B0">
        <w:rPr>
          <w:szCs w:val="20"/>
          <w:u w:val="single"/>
        </w:rPr>
        <w:t>nauseosus</w:t>
      </w:r>
      <w:r w:rsidRPr="00A927B0">
        <w:rPr>
          <w:szCs w:val="20"/>
        </w:rPr>
        <w:t>).  In southwestern Riverside County and San Diego County Singleleaf Pinyon (</w:t>
      </w:r>
      <w:r w:rsidRPr="00A927B0">
        <w:rPr>
          <w:szCs w:val="20"/>
          <w:u w:val="single"/>
        </w:rPr>
        <w:t>P</w:t>
      </w:r>
      <w:r w:rsidRPr="00A927B0">
        <w:rPr>
          <w:szCs w:val="20"/>
        </w:rPr>
        <w:t xml:space="preserve">. </w:t>
      </w:r>
      <w:r w:rsidRPr="00A927B0">
        <w:rPr>
          <w:szCs w:val="20"/>
          <w:u w:val="single"/>
        </w:rPr>
        <w:t>quadrifolia</w:t>
      </w:r>
      <w:r w:rsidRPr="00A927B0">
        <w:rPr>
          <w:szCs w:val="20"/>
        </w:rPr>
        <w:t>) replaces Singleleaf Pinyon.</w:t>
      </w:r>
    </w:p>
    <w:p w14:paraId="530F2AD4" w14:textId="77777777" w:rsidR="0050350B" w:rsidRPr="00A927B0" w:rsidRDefault="0050350B" w:rsidP="0050350B">
      <w:pPr>
        <w:pStyle w:val="Heading5"/>
      </w:pPr>
      <w:bookmarkStart w:id="57" w:name="_Toc433187209"/>
      <w:r w:rsidRPr="00A927B0">
        <w:t>H</w:t>
      </w:r>
      <w:r>
        <w:t>ardwood</w:t>
      </w:r>
      <w:r w:rsidRPr="00A927B0">
        <w:t xml:space="preserve"> F</w:t>
      </w:r>
      <w:r>
        <w:t>orest</w:t>
      </w:r>
      <w:r w:rsidRPr="00A927B0">
        <w:t>/W</w:t>
      </w:r>
      <w:r>
        <w:t>oodland</w:t>
      </w:r>
      <w:bookmarkEnd w:id="57"/>
    </w:p>
    <w:p w14:paraId="07EAD7A4" w14:textId="77777777" w:rsidR="0050350B" w:rsidRPr="00A927B0" w:rsidRDefault="0050350B" w:rsidP="0050350B">
      <w:pPr>
        <w:pStyle w:val="Heading6"/>
      </w:pPr>
      <w:r w:rsidRPr="00A927B0">
        <w:t>QF</w:t>
      </w:r>
      <w:r w:rsidRPr="00A927B0">
        <w:tab/>
        <w:t>F</w:t>
      </w:r>
      <w:r>
        <w:t>remont</w:t>
      </w:r>
      <w:r w:rsidRPr="00A927B0">
        <w:t xml:space="preserve"> C</w:t>
      </w:r>
      <w:r>
        <w:t>ottonwood</w:t>
      </w:r>
      <w:r w:rsidRPr="00A927B0">
        <w:t xml:space="preserve"> S</w:t>
      </w:r>
      <w:r>
        <w:t>eries</w:t>
      </w:r>
    </w:p>
    <w:p w14:paraId="575F7323" w14:textId="77777777" w:rsidR="0050350B" w:rsidRPr="00A927B0" w:rsidRDefault="0050350B" w:rsidP="0050350B">
      <w:pPr>
        <w:rPr>
          <w:szCs w:val="20"/>
        </w:rPr>
      </w:pPr>
      <w:r w:rsidRPr="00A927B0">
        <w:rPr>
          <w:szCs w:val="20"/>
        </w:rPr>
        <w:t>Fremont Cottonwood (</w:t>
      </w:r>
      <w:r w:rsidRPr="00A927B0">
        <w:rPr>
          <w:szCs w:val="20"/>
          <w:u w:val="single"/>
        </w:rPr>
        <w:t>Populus</w:t>
      </w:r>
      <w:r w:rsidRPr="00A927B0">
        <w:rPr>
          <w:szCs w:val="20"/>
        </w:rPr>
        <w:t xml:space="preserve"> </w:t>
      </w:r>
      <w:r w:rsidRPr="00A927B0">
        <w:rPr>
          <w:szCs w:val="20"/>
          <w:u w:val="single"/>
        </w:rPr>
        <w:t>fremontii</w:t>
      </w:r>
      <w:r w:rsidRPr="00A927B0">
        <w:rPr>
          <w:szCs w:val="20"/>
        </w:rPr>
        <w:t xml:space="preserve">), the dominant species of this Series, occurs as a riparian species in sub-irrigated washes throughout the desert and adjacent to the Colorado River.  Elevations are usually below 3000 ft (915 m). </w:t>
      </w:r>
      <w:r>
        <w:rPr>
          <w:szCs w:val="20"/>
        </w:rPr>
        <w:t xml:space="preserve"> </w:t>
      </w:r>
      <w:r w:rsidRPr="00A927B0">
        <w:rPr>
          <w:szCs w:val="20"/>
        </w:rPr>
        <w:t>Since Fremont Cottonwood will not tolerate saline conditions, this species occurs with Salt Cedar (</w:t>
      </w:r>
      <w:r w:rsidRPr="00A927B0">
        <w:rPr>
          <w:szCs w:val="20"/>
          <w:u w:val="single"/>
        </w:rPr>
        <w:t>Tamarix</w:t>
      </w:r>
      <w:r w:rsidRPr="00A927B0">
        <w:rPr>
          <w:szCs w:val="20"/>
        </w:rPr>
        <w:t xml:space="preserve"> spp.) in frequently flushed areas adjacent to the Colorado River, and Velvet Ash (</w:t>
      </w:r>
      <w:r w:rsidRPr="00A927B0">
        <w:rPr>
          <w:szCs w:val="20"/>
          <w:u w:val="single"/>
        </w:rPr>
        <w:t>Fraxinus</w:t>
      </w:r>
      <w:r w:rsidRPr="00A927B0">
        <w:rPr>
          <w:szCs w:val="20"/>
        </w:rPr>
        <w:t xml:space="preserve"> </w:t>
      </w:r>
      <w:r w:rsidRPr="00A927B0">
        <w:rPr>
          <w:szCs w:val="20"/>
          <w:u w:val="single"/>
        </w:rPr>
        <w:t>velutina</w:t>
      </w:r>
      <w:r w:rsidRPr="00A927B0">
        <w:rPr>
          <w:szCs w:val="20"/>
        </w:rPr>
        <w:t>) in desert areas.</w:t>
      </w:r>
    </w:p>
    <w:p w14:paraId="00452EF1" w14:textId="77777777" w:rsidR="0050350B" w:rsidRPr="00A927B0" w:rsidRDefault="0050350B" w:rsidP="0050350B">
      <w:pPr>
        <w:pStyle w:val="Heading6"/>
      </w:pPr>
      <w:r w:rsidRPr="00A927B0">
        <w:t>UW</w:t>
      </w:r>
      <w:r w:rsidRPr="00A927B0">
        <w:tab/>
        <w:t>F</w:t>
      </w:r>
      <w:r>
        <w:t>an</w:t>
      </w:r>
      <w:r w:rsidRPr="00A927B0">
        <w:t xml:space="preserve"> P</w:t>
      </w:r>
      <w:r>
        <w:t>alm</w:t>
      </w:r>
      <w:r w:rsidRPr="00A927B0">
        <w:t xml:space="preserve"> S</w:t>
      </w:r>
      <w:r>
        <w:t>eries</w:t>
      </w:r>
    </w:p>
    <w:p w14:paraId="7926841A" w14:textId="77777777" w:rsidR="0050350B" w:rsidRPr="00A927B0" w:rsidRDefault="0050350B" w:rsidP="0050350B">
      <w:pPr>
        <w:rPr>
          <w:szCs w:val="20"/>
        </w:rPr>
      </w:pPr>
      <w:r w:rsidRPr="00A927B0">
        <w:rPr>
          <w:szCs w:val="20"/>
        </w:rPr>
        <w:t xml:space="preserve">Palm oases may occur adjacent to permanent water supplies such as streams or emergence of underground water.  The dominant species, </w:t>
      </w:r>
      <w:r w:rsidRPr="00A927B0">
        <w:rPr>
          <w:szCs w:val="20"/>
          <w:u w:val="single"/>
        </w:rPr>
        <w:t>Washingtonia</w:t>
      </w:r>
      <w:r w:rsidRPr="00A927B0">
        <w:rPr>
          <w:szCs w:val="20"/>
        </w:rPr>
        <w:t xml:space="preserve"> </w:t>
      </w:r>
      <w:r w:rsidRPr="00A927B0">
        <w:rPr>
          <w:szCs w:val="20"/>
          <w:u w:val="single"/>
        </w:rPr>
        <w:t>filifera</w:t>
      </w:r>
      <w:r w:rsidRPr="00A927B0">
        <w:rPr>
          <w:szCs w:val="20"/>
        </w:rPr>
        <w:t>, occurs in washes or hillsides with sufficient water.  Mesquite (</w:t>
      </w:r>
      <w:r w:rsidRPr="00A927B0">
        <w:rPr>
          <w:szCs w:val="20"/>
          <w:u w:val="single"/>
        </w:rPr>
        <w:t>Prosopsis</w:t>
      </w:r>
      <w:r w:rsidRPr="00A927B0">
        <w:rPr>
          <w:szCs w:val="20"/>
        </w:rPr>
        <w:t xml:space="preserve"> </w:t>
      </w:r>
      <w:r w:rsidRPr="00A927B0">
        <w:rPr>
          <w:szCs w:val="20"/>
          <w:u w:val="single"/>
        </w:rPr>
        <w:t>glandulosa</w:t>
      </w:r>
      <w:r w:rsidRPr="00A927B0">
        <w:rPr>
          <w:szCs w:val="20"/>
        </w:rPr>
        <w:t>) may be associated.  The occurrence of palms often follow</w:t>
      </w:r>
      <w:r>
        <w:rPr>
          <w:szCs w:val="20"/>
        </w:rPr>
        <w:t>s</w:t>
      </w:r>
      <w:r w:rsidRPr="00A927B0">
        <w:rPr>
          <w:szCs w:val="20"/>
        </w:rPr>
        <w:t xml:space="preserve"> fault lines, which allow underground water supplies to come nearer to the surface.</w:t>
      </w:r>
    </w:p>
    <w:p w14:paraId="7B43A8F1" w14:textId="77777777" w:rsidR="0050350B" w:rsidRPr="00A927B0" w:rsidRDefault="0050350B" w:rsidP="0050350B">
      <w:pPr>
        <w:pStyle w:val="Heading6"/>
      </w:pPr>
      <w:r w:rsidRPr="00A927B0">
        <w:t>UJ</w:t>
      </w:r>
      <w:r w:rsidRPr="00A927B0">
        <w:tab/>
        <w:t>J</w:t>
      </w:r>
      <w:r>
        <w:t>oshua</w:t>
      </w:r>
      <w:r w:rsidRPr="00A927B0">
        <w:t xml:space="preserve"> </w:t>
      </w:r>
      <w:proofErr w:type="gramStart"/>
      <w:r w:rsidRPr="00A927B0">
        <w:t>T</w:t>
      </w:r>
      <w:r>
        <w:t>ree</w:t>
      </w:r>
      <w:proofErr w:type="gramEnd"/>
      <w:r w:rsidRPr="00A927B0">
        <w:t xml:space="preserve"> S</w:t>
      </w:r>
      <w:r>
        <w:t>eries</w:t>
      </w:r>
    </w:p>
    <w:p w14:paraId="6DB52620" w14:textId="77777777" w:rsidR="0050350B" w:rsidRPr="00A927B0" w:rsidRDefault="0050350B" w:rsidP="0050350B">
      <w:pPr>
        <w:rPr>
          <w:szCs w:val="20"/>
        </w:rPr>
      </w:pPr>
      <w:r w:rsidRPr="00A927B0">
        <w:rPr>
          <w:szCs w:val="20"/>
        </w:rPr>
        <w:t xml:space="preserve">Both Joshua </w:t>
      </w:r>
      <w:proofErr w:type="gramStart"/>
      <w:r w:rsidRPr="00A927B0">
        <w:rPr>
          <w:szCs w:val="20"/>
        </w:rPr>
        <w:t>Tree</w:t>
      </w:r>
      <w:proofErr w:type="gramEnd"/>
      <w:r w:rsidRPr="00A927B0">
        <w:rPr>
          <w:szCs w:val="20"/>
        </w:rPr>
        <w:t xml:space="preserve"> (</w:t>
      </w:r>
      <w:r w:rsidRPr="00A927B0">
        <w:rPr>
          <w:szCs w:val="20"/>
          <w:u w:val="single"/>
        </w:rPr>
        <w:t>Yucca</w:t>
      </w:r>
      <w:r w:rsidRPr="00A927B0">
        <w:rPr>
          <w:szCs w:val="20"/>
        </w:rPr>
        <w:t xml:space="preserve"> </w:t>
      </w:r>
      <w:r w:rsidRPr="00A927B0">
        <w:rPr>
          <w:szCs w:val="20"/>
          <w:u w:val="single"/>
        </w:rPr>
        <w:t>brevifolia</w:t>
      </w:r>
      <w:r w:rsidRPr="00A927B0">
        <w:rPr>
          <w:szCs w:val="20"/>
        </w:rPr>
        <w:t>) and Mojave Yucca (</w:t>
      </w:r>
      <w:r w:rsidRPr="00A927B0">
        <w:rPr>
          <w:szCs w:val="20"/>
          <w:u w:val="single"/>
        </w:rPr>
        <w:t>Y</w:t>
      </w:r>
      <w:r w:rsidRPr="00A927B0">
        <w:rPr>
          <w:szCs w:val="20"/>
        </w:rPr>
        <w:t xml:space="preserve">. </w:t>
      </w:r>
      <w:r w:rsidRPr="00A927B0">
        <w:rPr>
          <w:szCs w:val="20"/>
          <w:u w:val="single"/>
        </w:rPr>
        <w:t>schidigera</w:t>
      </w:r>
      <w:r w:rsidRPr="00A927B0">
        <w:rPr>
          <w:szCs w:val="20"/>
        </w:rPr>
        <w:t>) rarely occur in pure stands.  They often associate with California Juniper (</w:t>
      </w:r>
      <w:r w:rsidRPr="00A927B0">
        <w:rPr>
          <w:szCs w:val="20"/>
          <w:u w:val="single"/>
        </w:rPr>
        <w:t>Juniperus</w:t>
      </w:r>
      <w:r w:rsidRPr="00A927B0">
        <w:rPr>
          <w:szCs w:val="20"/>
        </w:rPr>
        <w:t xml:space="preserve"> </w:t>
      </w:r>
      <w:r w:rsidRPr="00A927B0">
        <w:rPr>
          <w:szCs w:val="20"/>
          <w:u w:val="single"/>
        </w:rPr>
        <w:t>calfiornica</w:t>
      </w:r>
      <w:r w:rsidRPr="00A927B0">
        <w:rPr>
          <w:szCs w:val="20"/>
        </w:rPr>
        <w:t>), Creosote (</w:t>
      </w:r>
      <w:r w:rsidRPr="00A927B0">
        <w:rPr>
          <w:szCs w:val="20"/>
          <w:u w:val="single"/>
        </w:rPr>
        <w:t>Larrea</w:t>
      </w:r>
      <w:r w:rsidRPr="00A927B0">
        <w:rPr>
          <w:szCs w:val="20"/>
        </w:rPr>
        <w:t xml:space="preserve"> </w:t>
      </w:r>
      <w:r w:rsidRPr="00A927B0">
        <w:rPr>
          <w:szCs w:val="20"/>
          <w:u w:val="single"/>
        </w:rPr>
        <w:t>tridentata</w:t>
      </w:r>
      <w:r w:rsidRPr="00A927B0">
        <w:rPr>
          <w:szCs w:val="20"/>
        </w:rPr>
        <w:t>) and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Blackbush (</w:t>
      </w:r>
      <w:r w:rsidRPr="00A927B0">
        <w:rPr>
          <w:szCs w:val="20"/>
          <w:u w:val="single"/>
        </w:rPr>
        <w:t>Coleogyne</w:t>
      </w:r>
      <w:r w:rsidRPr="00A927B0">
        <w:rPr>
          <w:szCs w:val="20"/>
        </w:rPr>
        <w:t xml:space="preserve"> </w:t>
      </w:r>
      <w:r w:rsidRPr="00A927B0">
        <w:rPr>
          <w:szCs w:val="20"/>
          <w:u w:val="single"/>
        </w:rPr>
        <w:t>ramosissima</w:t>
      </w:r>
      <w:r w:rsidRPr="00A927B0">
        <w:rPr>
          <w:szCs w:val="20"/>
        </w:rPr>
        <w:t xml:space="preserve">) may also occur in this Series.  Occasionally, Joshua </w:t>
      </w:r>
      <w:proofErr w:type="gramStart"/>
      <w:r w:rsidRPr="00A927B0">
        <w:rPr>
          <w:szCs w:val="20"/>
        </w:rPr>
        <w:t>Tree</w:t>
      </w:r>
      <w:proofErr w:type="gramEnd"/>
      <w:r w:rsidRPr="00A927B0">
        <w:rPr>
          <w:szCs w:val="20"/>
        </w:rPr>
        <w:t xml:space="preserve"> forms stands by cloning, which are seldom over an acre (0.4 ha) in size.  The Yuccas are restricted to dry, </w:t>
      </w:r>
      <w:r w:rsidRPr="00A927B0">
        <w:rPr>
          <w:szCs w:val="20"/>
        </w:rPr>
        <w:lastRenderedPageBreak/>
        <w:t>rocky slopes and mesas.  Although they dominate the overstory, ground cover seldom is over ten percent.</w:t>
      </w:r>
    </w:p>
    <w:p w14:paraId="4D4DBFF0" w14:textId="77777777" w:rsidR="0050350B" w:rsidRPr="00A927B0" w:rsidRDefault="0050350B" w:rsidP="0050350B">
      <w:pPr>
        <w:pStyle w:val="Heading6"/>
      </w:pPr>
      <w:r w:rsidRPr="00A927B0">
        <w:t>UP</w:t>
      </w:r>
      <w:r w:rsidRPr="00A927B0">
        <w:tab/>
        <w:t>P</w:t>
      </w:r>
      <w:r>
        <w:t>aloverde</w:t>
      </w:r>
      <w:r w:rsidRPr="00A927B0">
        <w:t xml:space="preserve"> S</w:t>
      </w:r>
      <w:r>
        <w:t>eries</w:t>
      </w:r>
    </w:p>
    <w:p w14:paraId="3AC93141" w14:textId="77777777" w:rsidR="0050350B" w:rsidRPr="00A927B0" w:rsidRDefault="0050350B" w:rsidP="0050350B">
      <w:pPr>
        <w:rPr>
          <w:szCs w:val="20"/>
        </w:rPr>
      </w:pPr>
      <w:r w:rsidRPr="00A927B0">
        <w:rPr>
          <w:szCs w:val="20"/>
        </w:rPr>
        <w:t>The largest stands of Border and Small-leaf Paloverde (</w:t>
      </w:r>
      <w:r w:rsidRPr="00A927B0">
        <w:rPr>
          <w:szCs w:val="20"/>
          <w:u w:val="single"/>
        </w:rPr>
        <w:t>Cercidium</w:t>
      </w:r>
      <w:r w:rsidRPr="00A927B0">
        <w:rPr>
          <w:szCs w:val="20"/>
        </w:rPr>
        <w:t xml:space="preserve"> </w:t>
      </w:r>
      <w:r w:rsidRPr="00A927B0">
        <w:rPr>
          <w:szCs w:val="20"/>
          <w:u w:val="single"/>
        </w:rPr>
        <w:t>floridum</w:t>
      </w:r>
      <w:r w:rsidRPr="00A927B0">
        <w:rPr>
          <w:szCs w:val="20"/>
        </w:rPr>
        <w:t xml:space="preserve">, </w:t>
      </w:r>
      <w:r w:rsidRPr="00A927B0">
        <w:rPr>
          <w:szCs w:val="20"/>
          <w:u w:val="single"/>
        </w:rPr>
        <w:t>C</w:t>
      </w:r>
      <w:r w:rsidRPr="00A927B0">
        <w:rPr>
          <w:szCs w:val="20"/>
        </w:rPr>
        <w:t xml:space="preserve">. </w:t>
      </w:r>
      <w:r w:rsidRPr="00A927B0">
        <w:rPr>
          <w:szCs w:val="20"/>
          <w:u w:val="single"/>
        </w:rPr>
        <w:t>microphyllum</w:t>
      </w:r>
      <w:r w:rsidRPr="00A927B0">
        <w:rPr>
          <w:szCs w:val="20"/>
        </w:rPr>
        <w:t>) occur adjacent to the Colorado River in the Sonoran Desert.  Species associated with this Series include Arrowweed (</w:t>
      </w:r>
      <w:r w:rsidRPr="00A927B0">
        <w:rPr>
          <w:szCs w:val="20"/>
          <w:u w:val="single"/>
        </w:rPr>
        <w:t>Pluchea</w:t>
      </w:r>
      <w:r w:rsidRPr="00A927B0">
        <w:rPr>
          <w:szCs w:val="20"/>
        </w:rPr>
        <w:t xml:space="preserve"> </w:t>
      </w:r>
      <w:r w:rsidRPr="00A927B0">
        <w:rPr>
          <w:szCs w:val="20"/>
          <w:u w:val="single"/>
        </w:rPr>
        <w:t>sericea</w:t>
      </w:r>
      <w:r w:rsidRPr="00A927B0">
        <w:rPr>
          <w:szCs w:val="20"/>
        </w:rPr>
        <w:t>) and Catclaw Acacia (</w:t>
      </w:r>
      <w:r w:rsidRPr="00A927B0">
        <w:rPr>
          <w:szCs w:val="20"/>
          <w:u w:val="single"/>
        </w:rPr>
        <w:t>Acacia</w:t>
      </w:r>
      <w:r w:rsidRPr="00A927B0">
        <w:rPr>
          <w:szCs w:val="20"/>
        </w:rPr>
        <w:t xml:space="preserve"> </w:t>
      </w:r>
      <w:r w:rsidRPr="00A927B0">
        <w:rPr>
          <w:szCs w:val="20"/>
          <w:u w:val="single"/>
        </w:rPr>
        <w:t>greggii</w:t>
      </w:r>
      <w:r w:rsidRPr="00A927B0">
        <w:rPr>
          <w:szCs w:val="20"/>
        </w:rPr>
        <w:t>).  Ocotillo (</w:t>
      </w:r>
      <w:r w:rsidRPr="00A927B0">
        <w:rPr>
          <w:szCs w:val="20"/>
          <w:u w:val="single"/>
        </w:rPr>
        <w:t>Fouquieria</w:t>
      </w:r>
      <w:r w:rsidRPr="00A927B0">
        <w:rPr>
          <w:szCs w:val="20"/>
        </w:rPr>
        <w:t xml:space="preserve"> </w:t>
      </w:r>
      <w:r w:rsidRPr="00A927B0">
        <w:rPr>
          <w:szCs w:val="20"/>
          <w:u w:val="single"/>
        </w:rPr>
        <w:t>splendens</w:t>
      </w:r>
      <w:r w:rsidRPr="00A927B0">
        <w:rPr>
          <w:szCs w:val="20"/>
        </w:rPr>
        <w:t>) associates with Paloverde near the Colorado River.  The Paloverde Series can be found along margins of washes and in rocky bajadas throughout the Sonoran Desert.</w:t>
      </w:r>
    </w:p>
    <w:p w14:paraId="0D43436B" w14:textId="77777777" w:rsidR="0050350B" w:rsidRPr="00A927B0" w:rsidRDefault="0050350B" w:rsidP="0050350B">
      <w:pPr>
        <w:pStyle w:val="Heading6"/>
      </w:pPr>
      <w:r w:rsidRPr="00A927B0">
        <w:t>UT</w:t>
      </w:r>
      <w:r w:rsidRPr="00A927B0">
        <w:tab/>
        <w:t>T</w:t>
      </w:r>
      <w:r>
        <w:t>amarisk</w:t>
      </w:r>
      <w:r w:rsidRPr="00A927B0">
        <w:t xml:space="preserve"> S</w:t>
      </w:r>
      <w:r>
        <w:t>eries</w:t>
      </w:r>
    </w:p>
    <w:p w14:paraId="687E203B" w14:textId="77777777" w:rsidR="0050350B" w:rsidRPr="00A927B0" w:rsidRDefault="0050350B" w:rsidP="0050350B">
      <w:pPr>
        <w:rPr>
          <w:szCs w:val="20"/>
        </w:rPr>
      </w:pPr>
      <w:r w:rsidRPr="00A927B0">
        <w:rPr>
          <w:szCs w:val="20"/>
        </w:rPr>
        <w:t>Tamarisk or Salt Cedar (</w:t>
      </w:r>
      <w:r w:rsidRPr="00A927B0">
        <w:rPr>
          <w:szCs w:val="20"/>
          <w:u w:val="single"/>
        </w:rPr>
        <w:t>Tamarix</w:t>
      </w:r>
      <w:r w:rsidRPr="00A927B0">
        <w:rPr>
          <w:szCs w:val="20"/>
        </w:rPr>
        <w:t xml:space="preserve"> spp.), a genera of species introduced from Asia, Africa and southeastern Europe, is dominant in this Series.  The most common species in this area are Four-Stamen and Five-Stamen Tamarisk (</w:t>
      </w:r>
      <w:r w:rsidRPr="00A927B0">
        <w:rPr>
          <w:szCs w:val="20"/>
          <w:u w:val="single"/>
        </w:rPr>
        <w:t>T</w:t>
      </w:r>
      <w:r w:rsidRPr="00A927B0">
        <w:rPr>
          <w:szCs w:val="20"/>
        </w:rPr>
        <w:t xml:space="preserve">. </w:t>
      </w:r>
      <w:r w:rsidRPr="00A927B0">
        <w:rPr>
          <w:szCs w:val="20"/>
          <w:u w:val="single"/>
        </w:rPr>
        <w:t>parviflora</w:t>
      </w:r>
      <w:r w:rsidRPr="00A927B0">
        <w:rPr>
          <w:szCs w:val="20"/>
        </w:rPr>
        <w:t xml:space="preserve"> and </w:t>
      </w:r>
      <w:r w:rsidRPr="00A927B0">
        <w:rPr>
          <w:szCs w:val="20"/>
          <w:u w:val="single"/>
        </w:rPr>
        <w:t>T</w:t>
      </w:r>
      <w:r w:rsidRPr="00A927B0">
        <w:rPr>
          <w:szCs w:val="20"/>
        </w:rPr>
        <w:t xml:space="preserve">. </w:t>
      </w:r>
      <w:r w:rsidRPr="00A927B0">
        <w:rPr>
          <w:szCs w:val="20"/>
          <w:u w:val="single"/>
        </w:rPr>
        <w:t>ramosissima</w:t>
      </w:r>
      <w:r w:rsidRPr="00A927B0">
        <w:rPr>
          <w:szCs w:val="20"/>
        </w:rPr>
        <w:t xml:space="preserve">).  All are usually found along desert and semi-desert washes, moist desert seeps and streams at elevations below about 2600 ft (800 m). </w:t>
      </w:r>
      <w:r>
        <w:rPr>
          <w:szCs w:val="20"/>
        </w:rPr>
        <w:t xml:space="preserve"> </w:t>
      </w:r>
      <w:r w:rsidRPr="00A927B0">
        <w:rPr>
          <w:szCs w:val="20"/>
        </w:rPr>
        <w:t>The Series commonly occurs adjacent to the Colorado River.  Arrowweed (</w:t>
      </w:r>
      <w:r w:rsidRPr="00A927B0">
        <w:rPr>
          <w:szCs w:val="20"/>
          <w:u w:val="single"/>
        </w:rPr>
        <w:t>Pluchea</w:t>
      </w:r>
      <w:r w:rsidRPr="00A927B0">
        <w:rPr>
          <w:szCs w:val="20"/>
        </w:rPr>
        <w:t xml:space="preserve"> </w:t>
      </w:r>
      <w:r w:rsidRPr="00A927B0">
        <w:rPr>
          <w:szCs w:val="20"/>
          <w:u w:val="single"/>
        </w:rPr>
        <w:t>sericea</w:t>
      </w:r>
      <w:r w:rsidRPr="00A927B0">
        <w:rPr>
          <w:szCs w:val="20"/>
        </w:rPr>
        <w:t>) is a common understory species.  Mesquite (</w:t>
      </w:r>
      <w:r w:rsidRPr="00A927B0">
        <w:rPr>
          <w:szCs w:val="20"/>
          <w:u w:val="single"/>
        </w:rPr>
        <w:t>Prosopsis</w:t>
      </w:r>
      <w:r w:rsidRPr="00A927B0">
        <w:rPr>
          <w:szCs w:val="20"/>
        </w:rPr>
        <w:t xml:space="preserve"> </w:t>
      </w:r>
      <w:r w:rsidRPr="00A927B0">
        <w:rPr>
          <w:szCs w:val="20"/>
          <w:u w:val="single"/>
        </w:rPr>
        <w:t>glandulosa</w:t>
      </w:r>
      <w:r w:rsidRPr="00A927B0">
        <w:rPr>
          <w:szCs w:val="20"/>
        </w:rPr>
        <w:t>), Seep-Willow (</w:t>
      </w:r>
      <w:r w:rsidRPr="00A927B0">
        <w:rPr>
          <w:szCs w:val="20"/>
          <w:u w:val="single"/>
        </w:rPr>
        <w:t>Baccharis</w:t>
      </w:r>
      <w:r w:rsidRPr="00A927B0">
        <w:rPr>
          <w:szCs w:val="20"/>
        </w:rPr>
        <w:t xml:space="preserve"> </w:t>
      </w:r>
      <w:r w:rsidRPr="00A927B0">
        <w:rPr>
          <w:szCs w:val="20"/>
          <w:u w:val="single"/>
        </w:rPr>
        <w:t>glutinosa</w:t>
      </w:r>
      <w:r w:rsidRPr="00A927B0">
        <w:rPr>
          <w:szCs w:val="20"/>
        </w:rPr>
        <w:t>), Saltbush (</w:t>
      </w:r>
      <w:r w:rsidRPr="00A927B0">
        <w:rPr>
          <w:szCs w:val="20"/>
          <w:u w:val="single"/>
        </w:rPr>
        <w:t>Atriplex</w:t>
      </w:r>
      <w:r w:rsidRPr="00A927B0">
        <w:rPr>
          <w:szCs w:val="20"/>
        </w:rPr>
        <w:t xml:space="preserve"> spp.), Willow (</w:t>
      </w:r>
      <w:r w:rsidRPr="00A927B0">
        <w:rPr>
          <w:szCs w:val="20"/>
          <w:u w:val="single"/>
        </w:rPr>
        <w:t>Salix</w:t>
      </w:r>
      <w:r w:rsidRPr="00A927B0">
        <w:rPr>
          <w:szCs w:val="20"/>
        </w:rPr>
        <w:t xml:space="preserve"> spp.) and Fremont Cottonwood (</w:t>
      </w:r>
      <w:r w:rsidRPr="00A927B0">
        <w:rPr>
          <w:szCs w:val="20"/>
          <w:u w:val="single"/>
        </w:rPr>
        <w:t>Populus</w:t>
      </w:r>
      <w:r w:rsidRPr="00A927B0">
        <w:rPr>
          <w:szCs w:val="20"/>
        </w:rPr>
        <w:t xml:space="preserve"> </w:t>
      </w:r>
      <w:r w:rsidRPr="00A927B0">
        <w:rPr>
          <w:szCs w:val="20"/>
          <w:u w:val="single"/>
        </w:rPr>
        <w:t>fremontii</w:t>
      </w:r>
      <w:r w:rsidRPr="00A927B0">
        <w:rPr>
          <w:szCs w:val="20"/>
        </w:rPr>
        <w:t>) may also occur in or adjacent to this Series.</w:t>
      </w:r>
    </w:p>
    <w:p w14:paraId="38D097F3" w14:textId="77777777" w:rsidR="0050350B" w:rsidRPr="00A927B0" w:rsidRDefault="0050350B" w:rsidP="0050350B">
      <w:pPr>
        <w:pStyle w:val="Heading6"/>
      </w:pPr>
      <w:r w:rsidRPr="00A927B0">
        <w:t>UL</w:t>
      </w:r>
      <w:r w:rsidRPr="00A927B0">
        <w:tab/>
        <w:t>C</w:t>
      </w:r>
      <w:r>
        <w:t>atclaw</w:t>
      </w:r>
      <w:r w:rsidRPr="00A927B0">
        <w:t xml:space="preserve"> A</w:t>
      </w:r>
      <w:r>
        <w:t>cacia</w:t>
      </w:r>
      <w:r w:rsidRPr="00A927B0">
        <w:t xml:space="preserve"> S</w:t>
      </w:r>
      <w:r>
        <w:t>eries</w:t>
      </w:r>
    </w:p>
    <w:p w14:paraId="35620737" w14:textId="77777777" w:rsidR="0050350B" w:rsidRPr="00A927B0" w:rsidRDefault="0050350B" w:rsidP="0050350B">
      <w:pPr>
        <w:rPr>
          <w:szCs w:val="20"/>
        </w:rPr>
      </w:pPr>
      <w:r w:rsidRPr="00A927B0">
        <w:rPr>
          <w:szCs w:val="20"/>
        </w:rPr>
        <w:t>The Catclaw (</w:t>
      </w:r>
      <w:r w:rsidRPr="00A927B0">
        <w:rPr>
          <w:szCs w:val="20"/>
          <w:u w:val="single"/>
        </w:rPr>
        <w:t>Acacia</w:t>
      </w:r>
      <w:r w:rsidRPr="00A927B0">
        <w:rPr>
          <w:szCs w:val="20"/>
        </w:rPr>
        <w:t xml:space="preserve"> </w:t>
      </w:r>
      <w:r w:rsidRPr="00A927B0">
        <w:rPr>
          <w:szCs w:val="20"/>
          <w:u w:val="single"/>
        </w:rPr>
        <w:t>greggii</w:t>
      </w:r>
      <w:r w:rsidRPr="00A927B0">
        <w:rPr>
          <w:szCs w:val="20"/>
        </w:rPr>
        <w:t xml:space="preserve">) Series may become dominant in canyons and sandy washes below 6000 ft (1830 m).  </w:t>
      </w:r>
      <w:proofErr w:type="gramStart"/>
      <w:r w:rsidRPr="00A927B0">
        <w:rPr>
          <w:szCs w:val="20"/>
        </w:rPr>
        <w:t>It also often assoicates with Desert Thorn (</w:t>
      </w:r>
      <w:r w:rsidRPr="00A927B0">
        <w:rPr>
          <w:szCs w:val="20"/>
          <w:u w:val="single"/>
        </w:rPr>
        <w:t>Lycium</w:t>
      </w:r>
      <w:r w:rsidRPr="00A927B0">
        <w:rPr>
          <w:szCs w:val="20"/>
        </w:rPr>
        <w:t xml:space="preserve"> spp.) and Brittlebush (</w:t>
      </w:r>
      <w:r w:rsidRPr="00A927B0">
        <w:rPr>
          <w:szCs w:val="20"/>
          <w:u w:val="single"/>
        </w:rPr>
        <w:t>Encelia farinosa</w:t>
      </w:r>
      <w:r w:rsidRPr="00A927B0">
        <w:rPr>
          <w:szCs w:val="20"/>
        </w:rPr>
        <w:t>) in those sites and in rocky sites, with Cholla (</w:t>
      </w:r>
      <w:r w:rsidRPr="00A927B0">
        <w:rPr>
          <w:szCs w:val="20"/>
          <w:u w:val="single"/>
        </w:rPr>
        <w:t>Opuntia</w:t>
      </w:r>
      <w:r w:rsidRPr="00A927B0">
        <w:rPr>
          <w:szCs w:val="20"/>
        </w:rPr>
        <w:t xml:space="preserve"> spp.) and Paloverde (</w:t>
      </w:r>
      <w:r w:rsidRPr="00A927B0">
        <w:rPr>
          <w:szCs w:val="20"/>
          <w:u w:val="single"/>
        </w:rPr>
        <w:t>Cercidium</w:t>
      </w:r>
      <w:r w:rsidRPr="00A927B0">
        <w:rPr>
          <w:szCs w:val="20"/>
        </w:rPr>
        <w:t xml:space="preserve"> spp.).</w:t>
      </w:r>
      <w:proofErr w:type="gramEnd"/>
      <w:r w:rsidRPr="00A927B0">
        <w:rPr>
          <w:szCs w:val="20"/>
        </w:rPr>
        <w:t xml:space="preserve">  The Catclaw Acacia Series occurs adjacent to the Singleaf Pinyon Pine Series in the Colorado and southern Mojave Deserts.</w:t>
      </w:r>
    </w:p>
    <w:p w14:paraId="147C2E4F" w14:textId="77777777" w:rsidR="0050350B" w:rsidRPr="00A927B0" w:rsidRDefault="0050350B" w:rsidP="0050350B">
      <w:pPr>
        <w:pStyle w:val="Heading6"/>
      </w:pPr>
      <w:r w:rsidRPr="00A927B0">
        <w:t>UI</w:t>
      </w:r>
      <w:r w:rsidRPr="00A927B0">
        <w:tab/>
        <w:t>D</w:t>
      </w:r>
      <w:r>
        <w:t>esert</w:t>
      </w:r>
      <w:r w:rsidRPr="00A927B0">
        <w:t xml:space="preserve"> I</w:t>
      </w:r>
      <w:r>
        <w:t>ronwood</w:t>
      </w:r>
      <w:r w:rsidRPr="00A927B0">
        <w:t xml:space="preserve"> S</w:t>
      </w:r>
      <w:r>
        <w:t>eries</w:t>
      </w:r>
    </w:p>
    <w:p w14:paraId="7B095680" w14:textId="77777777" w:rsidR="0050350B" w:rsidRPr="00A927B0" w:rsidRDefault="0050350B" w:rsidP="0050350B">
      <w:pPr>
        <w:rPr>
          <w:szCs w:val="20"/>
        </w:rPr>
      </w:pPr>
      <w:r w:rsidRPr="00A927B0">
        <w:rPr>
          <w:szCs w:val="20"/>
        </w:rPr>
        <w:t>Desert Ironwood (</w:t>
      </w:r>
      <w:r w:rsidRPr="00A927B0">
        <w:rPr>
          <w:szCs w:val="20"/>
          <w:u w:val="single"/>
        </w:rPr>
        <w:t>Olneya</w:t>
      </w:r>
      <w:r w:rsidRPr="00A927B0">
        <w:rPr>
          <w:szCs w:val="20"/>
        </w:rPr>
        <w:t xml:space="preserve"> </w:t>
      </w:r>
      <w:r w:rsidRPr="00A927B0">
        <w:rPr>
          <w:szCs w:val="20"/>
          <w:u w:val="single"/>
        </w:rPr>
        <w:t>tesota</w:t>
      </w:r>
      <w:r w:rsidRPr="00A927B0">
        <w:rPr>
          <w:szCs w:val="20"/>
        </w:rPr>
        <w:t>) is a dominant species in dry washes and arroyos below about 2000 ft (610 m) in the Sonoran Desert.  Assoicated riparian species include Paloverde (</w:t>
      </w:r>
      <w:r w:rsidRPr="00A927B0">
        <w:rPr>
          <w:szCs w:val="20"/>
          <w:u w:val="single"/>
        </w:rPr>
        <w:t>Cercidium</w:t>
      </w:r>
      <w:r w:rsidRPr="00A927B0">
        <w:rPr>
          <w:szCs w:val="20"/>
        </w:rPr>
        <w:t xml:space="preserve"> spp.), Smoketree (</w:t>
      </w:r>
      <w:r w:rsidRPr="00A927B0">
        <w:rPr>
          <w:szCs w:val="20"/>
          <w:u w:val="single"/>
        </w:rPr>
        <w:t>Dalea</w:t>
      </w:r>
      <w:r w:rsidRPr="00A927B0">
        <w:rPr>
          <w:szCs w:val="20"/>
        </w:rPr>
        <w:t xml:space="preserve"> </w:t>
      </w:r>
      <w:r w:rsidRPr="00A927B0">
        <w:rPr>
          <w:szCs w:val="20"/>
          <w:u w:val="single"/>
        </w:rPr>
        <w:t>spinosa</w:t>
      </w:r>
      <w:r w:rsidRPr="00A927B0">
        <w:rPr>
          <w:szCs w:val="20"/>
        </w:rPr>
        <w:t>), Mesquite (</w:t>
      </w:r>
      <w:r w:rsidRPr="00A927B0">
        <w:rPr>
          <w:szCs w:val="20"/>
          <w:u w:val="single"/>
        </w:rPr>
        <w:t>Prosopsis</w:t>
      </w:r>
      <w:r w:rsidRPr="00A927B0">
        <w:rPr>
          <w:szCs w:val="20"/>
        </w:rPr>
        <w:t xml:space="preserve"> </w:t>
      </w:r>
      <w:r w:rsidRPr="00A927B0">
        <w:rPr>
          <w:szCs w:val="20"/>
          <w:u w:val="single"/>
        </w:rPr>
        <w:t>glandulosa</w:t>
      </w:r>
      <w:r w:rsidRPr="00A927B0">
        <w:rPr>
          <w:szCs w:val="20"/>
        </w:rPr>
        <w:t>), Water Jacket (</w:t>
      </w:r>
      <w:r w:rsidRPr="00A927B0">
        <w:rPr>
          <w:szCs w:val="20"/>
          <w:u w:val="single"/>
        </w:rPr>
        <w:t>Lycium</w:t>
      </w:r>
      <w:r w:rsidRPr="00A927B0">
        <w:rPr>
          <w:szCs w:val="20"/>
        </w:rPr>
        <w:t xml:space="preserve"> </w:t>
      </w:r>
      <w:r w:rsidRPr="00A927B0">
        <w:rPr>
          <w:szCs w:val="20"/>
          <w:u w:val="single"/>
        </w:rPr>
        <w:t>andersonii</w:t>
      </w:r>
      <w:r w:rsidRPr="00A927B0">
        <w:rPr>
          <w:szCs w:val="20"/>
        </w:rPr>
        <w:t>) and Desert Willow (</w:t>
      </w:r>
      <w:r w:rsidRPr="00A927B0">
        <w:rPr>
          <w:szCs w:val="20"/>
          <w:u w:val="single"/>
        </w:rPr>
        <w:t>Chilopsis</w:t>
      </w:r>
      <w:r w:rsidRPr="00A927B0">
        <w:rPr>
          <w:szCs w:val="20"/>
        </w:rPr>
        <w:t xml:space="preserve"> </w:t>
      </w:r>
      <w:r w:rsidRPr="00A927B0">
        <w:rPr>
          <w:szCs w:val="20"/>
          <w:u w:val="single"/>
        </w:rPr>
        <w:t>linearis</w:t>
      </w:r>
      <w:r w:rsidRPr="00A927B0">
        <w:rPr>
          <w:szCs w:val="20"/>
        </w:rPr>
        <w:t>).  Desert Ironwood has not been found in western portions of the Mojave Desert.</w:t>
      </w:r>
    </w:p>
    <w:p w14:paraId="65036C9F" w14:textId="77777777" w:rsidR="0050350B" w:rsidRPr="00A927B0" w:rsidRDefault="0050350B" w:rsidP="0050350B">
      <w:pPr>
        <w:pStyle w:val="Heading6"/>
      </w:pPr>
      <w:r w:rsidRPr="00A927B0">
        <w:t>UX</w:t>
      </w:r>
      <w:r w:rsidRPr="00A927B0">
        <w:tab/>
        <w:t>S</w:t>
      </w:r>
      <w:r>
        <w:t>moke</w:t>
      </w:r>
      <w:r w:rsidRPr="00A927B0">
        <w:t xml:space="preserve"> T</w:t>
      </w:r>
      <w:r>
        <w:t>ree</w:t>
      </w:r>
      <w:r w:rsidRPr="00A927B0">
        <w:t xml:space="preserve"> - D</w:t>
      </w:r>
      <w:r>
        <w:t>esert</w:t>
      </w:r>
      <w:r w:rsidRPr="00A927B0">
        <w:t xml:space="preserve"> W</w:t>
      </w:r>
      <w:r>
        <w:t>illow</w:t>
      </w:r>
      <w:r w:rsidRPr="00A927B0">
        <w:t xml:space="preserve"> S</w:t>
      </w:r>
      <w:r>
        <w:t>eries</w:t>
      </w:r>
    </w:p>
    <w:p w14:paraId="4F6B00E7" w14:textId="77777777" w:rsidR="0050350B" w:rsidRPr="00A927B0" w:rsidRDefault="0050350B" w:rsidP="0050350B">
      <w:pPr>
        <w:rPr>
          <w:szCs w:val="20"/>
        </w:rPr>
      </w:pPr>
      <w:r w:rsidRPr="00A927B0">
        <w:rPr>
          <w:szCs w:val="20"/>
        </w:rPr>
        <w:t>Smoke Tree (</w:t>
      </w:r>
      <w:r w:rsidRPr="00A927B0">
        <w:rPr>
          <w:szCs w:val="20"/>
          <w:u w:val="single"/>
        </w:rPr>
        <w:t>Dalea</w:t>
      </w:r>
      <w:r w:rsidRPr="00A927B0">
        <w:rPr>
          <w:szCs w:val="20"/>
        </w:rPr>
        <w:t xml:space="preserve"> </w:t>
      </w:r>
      <w:r w:rsidRPr="00A927B0">
        <w:rPr>
          <w:szCs w:val="20"/>
          <w:u w:val="single"/>
        </w:rPr>
        <w:t>spinosa</w:t>
      </w:r>
      <w:r w:rsidRPr="00A927B0">
        <w:rPr>
          <w:szCs w:val="20"/>
        </w:rPr>
        <w:t>) and Desert Willow (</w:t>
      </w:r>
      <w:r w:rsidRPr="00A927B0">
        <w:rPr>
          <w:szCs w:val="20"/>
          <w:u w:val="single"/>
        </w:rPr>
        <w:t>Chilopsis</w:t>
      </w:r>
      <w:r w:rsidRPr="00A927B0">
        <w:rPr>
          <w:szCs w:val="20"/>
        </w:rPr>
        <w:t xml:space="preserve"> </w:t>
      </w:r>
      <w:r w:rsidRPr="00A927B0">
        <w:rPr>
          <w:szCs w:val="20"/>
          <w:u w:val="single"/>
        </w:rPr>
        <w:t>linearis</w:t>
      </w:r>
      <w:r w:rsidRPr="00A927B0">
        <w:rPr>
          <w:szCs w:val="20"/>
        </w:rPr>
        <w:t>) occur together in sandy washes below about 1500 ft (456 m) in both the Colorado and Mojave Deserts.  Desert Willow may dominate the habitat above this at elevations up to about 5000 ft (1524 m).  Associated species may include Paloverde (</w:t>
      </w:r>
      <w:r w:rsidRPr="00A927B0">
        <w:rPr>
          <w:szCs w:val="20"/>
          <w:u w:val="single"/>
        </w:rPr>
        <w:t>Cercidium</w:t>
      </w:r>
      <w:r w:rsidRPr="00A927B0">
        <w:rPr>
          <w:szCs w:val="20"/>
        </w:rPr>
        <w:t xml:space="preserve"> spp.), Desert Ironwood (</w:t>
      </w:r>
      <w:r w:rsidRPr="00A927B0">
        <w:rPr>
          <w:szCs w:val="20"/>
          <w:u w:val="single"/>
        </w:rPr>
        <w:t>Olneya</w:t>
      </w:r>
      <w:r w:rsidRPr="00A927B0">
        <w:rPr>
          <w:szCs w:val="20"/>
        </w:rPr>
        <w:t xml:space="preserve"> </w:t>
      </w:r>
      <w:r w:rsidRPr="00A927B0">
        <w:rPr>
          <w:szCs w:val="20"/>
          <w:u w:val="single"/>
        </w:rPr>
        <w:t>tesota</w:t>
      </w:r>
      <w:r w:rsidRPr="00A927B0">
        <w:rPr>
          <w:szCs w:val="20"/>
        </w:rPr>
        <w:t>), Mesquite (</w:t>
      </w:r>
      <w:r w:rsidRPr="00A927B0">
        <w:rPr>
          <w:szCs w:val="20"/>
          <w:u w:val="single"/>
        </w:rPr>
        <w:t>Prosopsis</w:t>
      </w:r>
      <w:r w:rsidRPr="00A927B0">
        <w:rPr>
          <w:szCs w:val="20"/>
        </w:rPr>
        <w:t xml:space="preserve"> </w:t>
      </w:r>
      <w:r w:rsidRPr="00A927B0">
        <w:rPr>
          <w:szCs w:val="20"/>
          <w:u w:val="single"/>
        </w:rPr>
        <w:t>glandulosa</w:t>
      </w:r>
      <w:r w:rsidRPr="00A927B0">
        <w:rPr>
          <w:szCs w:val="20"/>
        </w:rPr>
        <w:t>) and Desert Thorn (</w:t>
      </w:r>
      <w:r w:rsidRPr="00A927B0">
        <w:rPr>
          <w:szCs w:val="20"/>
          <w:u w:val="single"/>
        </w:rPr>
        <w:t>Lycium</w:t>
      </w:r>
      <w:r w:rsidRPr="00A927B0">
        <w:rPr>
          <w:szCs w:val="20"/>
        </w:rPr>
        <w:t xml:space="preserve"> spp.).</w:t>
      </w:r>
    </w:p>
    <w:p w14:paraId="62AD4CC8" w14:textId="77777777" w:rsidR="0050350B" w:rsidRPr="00A927B0" w:rsidRDefault="0050350B" w:rsidP="0050350B">
      <w:pPr>
        <w:pStyle w:val="Heading6"/>
      </w:pPr>
      <w:r w:rsidRPr="00A927B0">
        <w:t>UM</w:t>
      </w:r>
      <w:r w:rsidRPr="00A927B0">
        <w:tab/>
        <w:t>M</w:t>
      </w:r>
      <w:r>
        <w:t>esquite</w:t>
      </w:r>
      <w:r w:rsidRPr="00A927B0">
        <w:t xml:space="preserve"> S</w:t>
      </w:r>
      <w:r>
        <w:t>eries</w:t>
      </w:r>
    </w:p>
    <w:p w14:paraId="2D678AAB" w14:textId="77777777" w:rsidR="0050350B" w:rsidRPr="00A927B0" w:rsidRDefault="0050350B" w:rsidP="0050350B">
      <w:pPr>
        <w:rPr>
          <w:szCs w:val="20"/>
        </w:rPr>
      </w:pPr>
      <w:r w:rsidRPr="00A927B0">
        <w:rPr>
          <w:szCs w:val="20"/>
        </w:rPr>
        <w:t>Mesquite (</w:t>
      </w:r>
      <w:r w:rsidRPr="00A927B0">
        <w:rPr>
          <w:szCs w:val="20"/>
          <w:u w:val="single"/>
        </w:rPr>
        <w:t>Prosopsis</w:t>
      </w:r>
      <w:r w:rsidRPr="00A927B0">
        <w:rPr>
          <w:szCs w:val="20"/>
        </w:rPr>
        <w:t xml:space="preserve"> </w:t>
      </w:r>
      <w:r w:rsidRPr="00A927B0">
        <w:rPr>
          <w:szCs w:val="20"/>
          <w:u w:val="single"/>
        </w:rPr>
        <w:t>glandulosa</w:t>
      </w:r>
      <w:r w:rsidRPr="00A927B0">
        <w:rPr>
          <w:szCs w:val="20"/>
        </w:rPr>
        <w:t>) is common in low places and washes below about 4000 ft (1220 m) within the Colorado and Mojave Deserts.  Associated species include Paloverde (</w:t>
      </w:r>
      <w:r w:rsidRPr="00A927B0">
        <w:rPr>
          <w:szCs w:val="20"/>
          <w:u w:val="single"/>
        </w:rPr>
        <w:t>Cercidium</w:t>
      </w:r>
      <w:r w:rsidRPr="00A927B0">
        <w:rPr>
          <w:szCs w:val="20"/>
        </w:rPr>
        <w:t xml:space="preserve"> spp.), Smoke Tree (</w:t>
      </w:r>
      <w:r w:rsidRPr="00A927B0">
        <w:rPr>
          <w:szCs w:val="20"/>
          <w:u w:val="single"/>
        </w:rPr>
        <w:t>Dalea</w:t>
      </w:r>
      <w:r w:rsidRPr="00A927B0">
        <w:rPr>
          <w:szCs w:val="20"/>
        </w:rPr>
        <w:t xml:space="preserve"> </w:t>
      </w:r>
      <w:r w:rsidRPr="00A927B0">
        <w:rPr>
          <w:szCs w:val="20"/>
          <w:u w:val="single"/>
        </w:rPr>
        <w:t>spinosa</w:t>
      </w:r>
      <w:r w:rsidRPr="00A927B0">
        <w:rPr>
          <w:szCs w:val="20"/>
        </w:rPr>
        <w:t>), Desert Willow (</w:t>
      </w:r>
      <w:r w:rsidRPr="00A927B0">
        <w:rPr>
          <w:szCs w:val="20"/>
          <w:u w:val="single"/>
        </w:rPr>
        <w:t>Chilopsis</w:t>
      </w:r>
      <w:r w:rsidRPr="00A927B0">
        <w:rPr>
          <w:szCs w:val="20"/>
        </w:rPr>
        <w:t xml:space="preserve"> </w:t>
      </w:r>
      <w:r w:rsidRPr="00A927B0">
        <w:rPr>
          <w:szCs w:val="20"/>
          <w:u w:val="single"/>
        </w:rPr>
        <w:t>linearis</w:t>
      </w:r>
      <w:r w:rsidRPr="00A927B0">
        <w:rPr>
          <w:szCs w:val="20"/>
        </w:rPr>
        <w:t>) and Desert Thorn (</w:t>
      </w:r>
      <w:r w:rsidRPr="00A927B0">
        <w:rPr>
          <w:szCs w:val="20"/>
          <w:u w:val="single"/>
        </w:rPr>
        <w:t>Lycium</w:t>
      </w:r>
      <w:r w:rsidRPr="00A927B0">
        <w:rPr>
          <w:szCs w:val="20"/>
        </w:rPr>
        <w:t xml:space="preserve"> spp.).  Screwbean (</w:t>
      </w:r>
      <w:r w:rsidRPr="00A927B0">
        <w:rPr>
          <w:szCs w:val="20"/>
          <w:u w:val="single"/>
        </w:rPr>
        <w:t>Prosopsis</w:t>
      </w:r>
      <w:r w:rsidRPr="00A927B0">
        <w:rPr>
          <w:szCs w:val="20"/>
        </w:rPr>
        <w:t xml:space="preserve"> </w:t>
      </w:r>
      <w:r w:rsidRPr="00A927B0">
        <w:rPr>
          <w:szCs w:val="20"/>
          <w:u w:val="single"/>
        </w:rPr>
        <w:t>pubescens</w:t>
      </w:r>
      <w:r w:rsidRPr="00A927B0">
        <w:rPr>
          <w:szCs w:val="20"/>
        </w:rPr>
        <w:t>) may associate with Mesquite below about 2500 ft (762 m).</w:t>
      </w:r>
    </w:p>
    <w:p w14:paraId="54E51067" w14:textId="77777777" w:rsidR="002957C4" w:rsidRDefault="002957C4" w:rsidP="002957C4">
      <w:pPr>
        <w:spacing w:before="0" w:after="0"/>
      </w:pPr>
      <w:bookmarkStart w:id="58" w:name="_Toc433187210"/>
      <w:r>
        <w:br w:type="page"/>
      </w:r>
    </w:p>
    <w:p w14:paraId="3BCA987B" w14:textId="77777777" w:rsidR="0050350B" w:rsidRPr="00A927B0" w:rsidRDefault="0050350B" w:rsidP="0050350B">
      <w:pPr>
        <w:pStyle w:val="Heading5"/>
      </w:pPr>
      <w:r w:rsidRPr="00A927B0">
        <w:lastRenderedPageBreak/>
        <w:t>S</w:t>
      </w:r>
      <w:r>
        <w:t>agebrush</w:t>
      </w:r>
      <w:r w:rsidRPr="00A927B0">
        <w:t xml:space="preserve"> S</w:t>
      </w:r>
      <w:r>
        <w:t>hrub</w:t>
      </w:r>
      <w:bookmarkEnd w:id="58"/>
    </w:p>
    <w:p w14:paraId="66486865" w14:textId="77777777" w:rsidR="0050350B" w:rsidRPr="00A927B0" w:rsidRDefault="0050350B" w:rsidP="0050350B">
      <w:pPr>
        <w:pStyle w:val="Heading6"/>
      </w:pPr>
      <w:r w:rsidRPr="00A927B0">
        <w:t>BS</w:t>
      </w:r>
      <w:r w:rsidRPr="00A927B0">
        <w:tab/>
        <w:t>B</w:t>
      </w:r>
      <w:r>
        <w:t>asin</w:t>
      </w:r>
      <w:r w:rsidRPr="00A927B0">
        <w:t xml:space="preserve"> S</w:t>
      </w:r>
      <w:r>
        <w:t>agebrush</w:t>
      </w:r>
      <w:r w:rsidRPr="00A927B0">
        <w:t xml:space="preserve"> S</w:t>
      </w:r>
      <w:r>
        <w:t>eries</w:t>
      </w:r>
    </w:p>
    <w:p w14:paraId="02D9D000" w14:textId="77777777" w:rsidR="0050350B" w:rsidRPr="00A927B0" w:rsidRDefault="0050350B" w:rsidP="0050350B">
      <w:pPr>
        <w:rPr>
          <w:szCs w:val="20"/>
        </w:rPr>
      </w:pPr>
      <w:r w:rsidRPr="00A927B0">
        <w:rPr>
          <w:szCs w:val="20"/>
        </w:rPr>
        <w:t>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xml:space="preserve"> ssp. </w:t>
      </w:r>
      <w:r w:rsidRPr="00A927B0">
        <w:rPr>
          <w:szCs w:val="20"/>
          <w:u w:val="single"/>
        </w:rPr>
        <w:t xml:space="preserve">parishii </w:t>
      </w:r>
      <w:r w:rsidRPr="00A927B0">
        <w:rPr>
          <w:szCs w:val="20"/>
        </w:rPr>
        <w:t>in this area) may occur as the dominant ground cover species or as an understory species with Pinyon Pine (</w:t>
      </w:r>
      <w:r w:rsidRPr="00A927B0">
        <w:rPr>
          <w:szCs w:val="20"/>
          <w:u w:val="single"/>
        </w:rPr>
        <w:t>Pinus</w:t>
      </w:r>
      <w:r w:rsidRPr="00A927B0">
        <w:rPr>
          <w:szCs w:val="20"/>
        </w:rPr>
        <w:t xml:space="preserve"> </w:t>
      </w:r>
      <w:r w:rsidRPr="00A927B0">
        <w:rPr>
          <w:szCs w:val="20"/>
          <w:u w:val="single"/>
        </w:rPr>
        <w:t>monophylla</w:t>
      </w:r>
      <w:r w:rsidRPr="00A927B0">
        <w:rPr>
          <w:szCs w:val="20"/>
        </w:rPr>
        <w:t>) and Juniper (</w:t>
      </w:r>
      <w:r w:rsidRPr="00A927B0">
        <w:rPr>
          <w:szCs w:val="20"/>
          <w:u w:val="single"/>
        </w:rPr>
        <w:t>Juniperus</w:t>
      </w:r>
      <w:r w:rsidRPr="00A927B0">
        <w:rPr>
          <w:szCs w:val="20"/>
        </w:rPr>
        <w:t xml:space="preserve"> </w:t>
      </w:r>
      <w:r w:rsidRPr="00A927B0">
        <w:rPr>
          <w:szCs w:val="20"/>
          <w:u w:val="single"/>
        </w:rPr>
        <w:t>spp</w:t>
      </w:r>
      <w:r w:rsidRPr="00A927B0">
        <w:rPr>
          <w:szCs w:val="20"/>
        </w:rPr>
        <w:t>.) in this Series.  Basin Sagebrush also occurs with Jeffrey Pine (</w:t>
      </w:r>
      <w:r w:rsidRPr="00A927B0">
        <w:rPr>
          <w:szCs w:val="20"/>
          <w:u w:val="single"/>
        </w:rPr>
        <w:t>P</w:t>
      </w:r>
      <w:r w:rsidRPr="00A927B0">
        <w:rPr>
          <w:szCs w:val="20"/>
        </w:rPr>
        <w:t xml:space="preserve">. </w:t>
      </w:r>
      <w:r w:rsidRPr="00A927B0">
        <w:rPr>
          <w:szCs w:val="20"/>
          <w:u w:val="single"/>
        </w:rPr>
        <w:t>jeffreyi</w:t>
      </w:r>
      <w:r w:rsidRPr="00A927B0">
        <w:rPr>
          <w:szCs w:val="20"/>
        </w:rPr>
        <w:t>) and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on gentle to steep slopes without rock outcrops at higher elevations.  Other Sagebrush species included in this desert Series are Bigelow and Black Sagebrush and Budsage (</w:t>
      </w:r>
      <w:r w:rsidRPr="00A927B0">
        <w:rPr>
          <w:szCs w:val="20"/>
          <w:u w:val="single"/>
        </w:rPr>
        <w:t>A</w:t>
      </w:r>
      <w:r w:rsidRPr="00A927B0">
        <w:rPr>
          <w:szCs w:val="20"/>
        </w:rPr>
        <w:t xml:space="preserve">. </w:t>
      </w:r>
      <w:r w:rsidRPr="00A927B0">
        <w:rPr>
          <w:szCs w:val="20"/>
          <w:u w:val="single"/>
        </w:rPr>
        <w:t>bigelovii</w:t>
      </w:r>
      <w:r w:rsidRPr="00A927B0">
        <w:rPr>
          <w:szCs w:val="20"/>
        </w:rPr>
        <w:t xml:space="preserve">, </w:t>
      </w:r>
      <w:r w:rsidRPr="00A927B0">
        <w:rPr>
          <w:szCs w:val="20"/>
          <w:u w:val="single"/>
        </w:rPr>
        <w:t>A</w:t>
      </w:r>
      <w:r w:rsidRPr="00A927B0">
        <w:rPr>
          <w:szCs w:val="20"/>
        </w:rPr>
        <w:t xml:space="preserve">. </w:t>
      </w:r>
      <w:r w:rsidRPr="00A927B0">
        <w:rPr>
          <w:szCs w:val="20"/>
          <w:u w:val="single"/>
        </w:rPr>
        <w:t>nova</w:t>
      </w:r>
      <w:r w:rsidRPr="00A927B0">
        <w:rPr>
          <w:szCs w:val="20"/>
        </w:rPr>
        <w:t xml:space="preserve">, </w:t>
      </w:r>
      <w:proofErr w:type="gramStart"/>
      <w:r w:rsidRPr="00A927B0">
        <w:rPr>
          <w:szCs w:val="20"/>
          <w:u w:val="single"/>
        </w:rPr>
        <w:t>A</w:t>
      </w:r>
      <w:proofErr w:type="gramEnd"/>
      <w:r w:rsidRPr="00A927B0">
        <w:rPr>
          <w:szCs w:val="20"/>
        </w:rPr>
        <w:t xml:space="preserve">. </w:t>
      </w:r>
      <w:r w:rsidRPr="00A927B0">
        <w:rPr>
          <w:szCs w:val="20"/>
          <w:u w:val="single"/>
        </w:rPr>
        <w:t>spinescens</w:t>
      </w:r>
      <w:r w:rsidRPr="00A927B0">
        <w:rPr>
          <w:szCs w:val="20"/>
        </w:rPr>
        <w:t>).  This Series usually occurs below about 6000 ft (1830 m).</w:t>
      </w:r>
    </w:p>
    <w:p w14:paraId="0A758CEF" w14:textId="77777777" w:rsidR="0050350B" w:rsidRPr="00A927B0" w:rsidRDefault="0050350B" w:rsidP="0050350B">
      <w:pPr>
        <w:pStyle w:val="Heading6"/>
      </w:pPr>
      <w:r w:rsidRPr="00A927B0">
        <w:t>BC</w:t>
      </w:r>
      <w:r w:rsidRPr="00A927B0">
        <w:tab/>
        <w:t>S</w:t>
      </w:r>
      <w:r>
        <w:t>altbush</w:t>
      </w:r>
      <w:r w:rsidRPr="00A927B0">
        <w:t xml:space="preserve"> S</w:t>
      </w:r>
      <w:r>
        <w:t>eries</w:t>
      </w:r>
    </w:p>
    <w:p w14:paraId="5AAC5835" w14:textId="77777777" w:rsidR="0050350B" w:rsidRPr="00A927B0" w:rsidRDefault="0050350B" w:rsidP="0050350B">
      <w:pPr>
        <w:rPr>
          <w:szCs w:val="20"/>
        </w:rPr>
      </w:pPr>
      <w:r w:rsidRPr="00A927B0">
        <w:rPr>
          <w:szCs w:val="20"/>
        </w:rPr>
        <w:t>Within the Mojave Desert, All-Scale or Cattle and Fourwing Saltbush (</w:t>
      </w:r>
      <w:r w:rsidRPr="00A927B0">
        <w:rPr>
          <w:szCs w:val="20"/>
          <w:u w:val="single"/>
        </w:rPr>
        <w:t>Atriplex</w:t>
      </w:r>
      <w:r w:rsidRPr="00A927B0">
        <w:rPr>
          <w:szCs w:val="20"/>
        </w:rPr>
        <w:t xml:space="preserve"> </w:t>
      </w:r>
      <w:r w:rsidRPr="00A927B0">
        <w:rPr>
          <w:szCs w:val="20"/>
          <w:u w:val="single"/>
        </w:rPr>
        <w:t>polycarpa</w:t>
      </w:r>
      <w:r w:rsidRPr="00A927B0">
        <w:rPr>
          <w:szCs w:val="20"/>
        </w:rPr>
        <w:t xml:space="preserve">, </w:t>
      </w:r>
      <w:r w:rsidRPr="00A927B0">
        <w:rPr>
          <w:szCs w:val="20"/>
          <w:u w:val="single"/>
        </w:rPr>
        <w:t>A</w:t>
      </w:r>
      <w:r w:rsidRPr="00A927B0">
        <w:rPr>
          <w:szCs w:val="20"/>
        </w:rPr>
        <w:t xml:space="preserve">. </w:t>
      </w:r>
      <w:r w:rsidRPr="00A927B0">
        <w:rPr>
          <w:szCs w:val="20"/>
          <w:u w:val="single"/>
        </w:rPr>
        <w:t>canescens</w:t>
      </w:r>
      <w:r w:rsidRPr="00A927B0">
        <w:rPr>
          <w:szCs w:val="20"/>
        </w:rPr>
        <w:t>) and Desert Holly (</w:t>
      </w:r>
      <w:r w:rsidRPr="00A927B0">
        <w:rPr>
          <w:szCs w:val="20"/>
          <w:u w:val="single"/>
        </w:rPr>
        <w:t>A</w:t>
      </w:r>
      <w:r w:rsidRPr="00A927B0">
        <w:rPr>
          <w:szCs w:val="20"/>
        </w:rPr>
        <w:t xml:space="preserve">. </w:t>
      </w:r>
      <w:r w:rsidRPr="00A927B0">
        <w:rPr>
          <w:szCs w:val="20"/>
          <w:u w:val="single"/>
        </w:rPr>
        <w:t>hymenelytra</w:t>
      </w:r>
      <w:r w:rsidRPr="00A927B0">
        <w:rPr>
          <w:szCs w:val="20"/>
        </w:rPr>
        <w:t>) associate in variable dominance on alkali soils. Greasewood (</w:t>
      </w:r>
      <w:r w:rsidRPr="00A927B0">
        <w:rPr>
          <w:szCs w:val="20"/>
          <w:u w:val="single"/>
        </w:rPr>
        <w:t>Sarcobatus</w:t>
      </w:r>
      <w:r w:rsidRPr="00A927B0">
        <w:rPr>
          <w:szCs w:val="20"/>
        </w:rPr>
        <w:t xml:space="preserve"> </w:t>
      </w:r>
      <w:r w:rsidRPr="00A927B0">
        <w:rPr>
          <w:szCs w:val="20"/>
          <w:u w:val="single"/>
        </w:rPr>
        <w:t>vermiculatus</w:t>
      </w:r>
      <w:r w:rsidRPr="00A927B0">
        <w:rPr>
          <w:szCs w:val="20"/>
        </w:rPr>
        <w:t>), Iodine Bush (</w:t>
      </w:r>
      <w:r w:rsidRPr="00A927B0">
        <w:rPr>
          <w:szCs w:val="20"/>
          <w:u w:val="single"/>
        </w:rPr>
        <w:t>Allenrolfea</w:t>
      </w:r>
      <w:r w:rsidRPr="00A927B0">
        <w:rPr>
          <w:szCs w:val="20"/>
        </w:rPr>
        <w:t xml:space="preserve"> </w:t>
      </w:r>
      <w:r w:rsidRPr="00A927B0">
        <w:rPr>
          <w:szCs w:val="20"/>
          <w:u w:val="single"/>
        </w:rPr>
        <w:t>occidentalis</w:t>
      </w:r>
      <w:r w:rsidRPr="00A927B0">
        <w:rPr>
          <w:szCs w:val="20"/>
        </w:rPr>
        <w:t>) and Budsage (</w:t>
      </w:r>
      <w:r w:rsidRPr="00A927B0">
        <w:rPr>
          <w:szCs w:val="20"/>
          <w:u w:val="single"/>
        </w:rPr>
        <w:t>Artemisia</w:t>
      </w:r>
      <w:r w:rsidRPr="00A927B0">
        <w:rPr>
          <w:szCs w:val="20"/>
        </w:rPr>
        <w:t xml:space="preserve"> </w:t>
      </w:r>
      <w:r w:rsidRPr="00A927B0">
        <w:rPr>
          <w:szCs w:val="20"/>
          <w:u w:val="single"/>
        </w:rPr>
        <w:t>spinescens</w:t>
      </w:r>
      <w:r w:rsidRPr="00A927B0">
        <w:rPr>
          <w:szCs w:val="20"/>
        </w:rPr>
        <w:t>) may also occur in association with the saltbushes.  Any of these species may display local dominance.  In the Sonoran Desert, on moist sandy loams, Saltbush may occur with Mesquite (</w:t>
      </w:r>
      <w:r w:rsidRPr="00A927B0">
        <w:rPr>
          <w:szCs w:val="20"/>
          <w:u w:val="single"/>
        </w:rPr>
        <w:t>Prosopis</w:t>
      </w:r>
      <w:r w:rsidRPr="00A927B0">
        <w:rPr>
          <w:szCs w:val="20"/>
        </w:rPr>
        <w:t xml:space="preserve"> spp.).  Here, Saltbush occupies drier, coarser soils and Mesquite grows within areas of shallow water tables.  Other associates of this Series include Creosote (</w:t>
      </w:r>
      <w:r w:rsidRPr="00A927B0">
        <w:rPr>
          <w:szCs w:val="20"/>
          <w:u w:val="single"/>
        </w:rPr>
        <w:t>Larrea</w:t>
      </w:r>
      <w:r w:rsidRPr="00A927B0">
        <w:rPr>
          <w:szCs w:val="20"/>
        </w:rPr>
        <w:t xml:space="preserve"> </w:t>
      </w:r>
      <w:r w:rsidRPr="00A927B0">
        <w:rPr>
          <w:szCs w:val="20"/>
          <w:u w:val="single"/>
        </w:rPr>
        <w:t>tridentata</w:t>
      </w:r>
      <w:r w:rsidRPr="00A927B0">
        <w:rPr>
          <w:szCs w:val="20"/>
        </w:rPr>
        <w:t>), Pickleweed (</w:t>
      </w:r>
      <w:r w:rsidRPr="00A927B0">
        <w:rPr>
          <w:szCs w:val="20"/>
          <w:u w:val="single"/>
        </w:rPr>
        <w:t>Salicornia</w:t>
      </w:r>
      <w:r w:rsidRPr="00A927B0">
        <w:rPr>
          <w:szCs w:val="20"/>
        </w:rPr>
        <w:t xml:space="preserve"> spp.), Saltgrass (</w:t>
      </w:r>
      <w:r w:rsidRPr="00A927B0">
        <w:rPr>
          <w:szCs w:val="20"/>
          <w:u w:val="single"/>
        </w:rPr>
        <w:t>Distichlis</w:t>
      </w:r>
      <w:r w:rsidRPr="00A927B0">
        <w:rPr>
          <w:szCs w:val="20"/>
        </w:rPr>
        <w:t xml:space="preserve"> </w:t>
      </w:r>
      <w:r w:rsidRPr="00A927B0">
        <w:rPr>
          <w:szCs w:val="20"/>
          <w:u w:val="single"/>
        </w:rPr>
        <w:t>spicata</w:t>
      </w:r>
      <w:r w:rsidRPr="00A927B0">
        <w:rPr>
          <w:szCs w:val="20"/>
        </w:rPr>
        <w:t>) and other grasses.</w:t>
      </w:r>
    </w:p>
    <w:p w14:paraId="1F035624" w14:textId="77777777" w:rsidR="0050350B" w:rsidRPr="00A927B0" w:rsidRDefault="0050350B" w:rsidP="0050350B">
      <w:pPr>
        <w:pStyle w:val="Heading5"/>
      </w:pPr>
      <w:bookmarkStart w:id="59" w:name="_Toc433187211"/>
      <w:r w:rsidRPr="00A927B0">
        <w:t>D</w:t>
      </w:r>
      <w:r>
        <w:t>esert</w:t>
      </w:r>
      <w:r w:rsidRPr="00A927B0">
        <w:t xml:space="preserve"> S</w:t>
      </w:r>
      <w:r>
        <w:t>hrub</w:t>
      </w:r>
      <w:bookmarkEnd w:id="59"/>
    </w:p>
    <w:p w14:paraId="5E0C6F34" w14:textId="77777777" w:rsidR="0050350B" w:rsidRPr="00A927B0" w:rsidRDefault="0050350B" w:rsidP="0050350B">
      <w:pPr>
        <w:pStyle w:val="Heading6"/>
      </w:pPr>
      <w:r w:rsidRPr="00A927B0">
        <w:t>DL</w:t>
      </w:r>
      <w:r w:rsidRPr="00A927B0">
        <w:tab/>
        <w:t>C</w:t>
      </w:r>
      <w:r>
        <w:t>reosote</w:t>
      </w:r>
      <w:r w:rsidRPr="00A927B0">
        <w:t xml:space="preserve"> S</w:t>
      </w:r>
      <w:r>
        <w:t>eries</w:t>
      </w:r>
    </w:p>
    <w:p w14:paraId="1E130CB6" w14:textId="77777777" w:rsidR="0050350B" w:rsidRPr="00A927B0" w:rsidRDefault="0050350B" w:rsidP="0050350B">
      <w:pPr>
        <w:rPr>
          <w:szCs w:val="20"/>
        </w:rPr>
      </w:pPr>
      <w:r w:rsidRPr="00A927B0">
        <w:rPr>
          <w:szCs w:val="20"/>
        </w:rPr>
        <w:t>Throughout the Sonoran and Mojave Deserts, Creosote Bush (</w:t>
      </w:r>
      <w:r w:rsidRPr="00A927B0">
        <w:rPr>
          <w:szCs w:val="20"/>
          <w:u w:val="single"/>
        </w:rPr>
        <w:t>Larrea</w:t>
      </w:r>
      <w:r w:rsidRPr="00A927B0">
        <w:rPr>
          <w:szCs w:val="20"/>
        </w:rPr>
        <w:t xml:space="preserve"> </w:t>
      </w:r>
      <w:r w:rsidRPr="00A927B0">
        <w:rPr>
          <w:szCs w:val="20"/>
          <w:u w:val="single"/>
        </w:rPr>
        <w:t>tridentata</w:t>
      </w:r>
      <w:r w:rsidRPr="00A927B0">
        <w:rPr>
          <w:szCs w:val="20"/>
        </w:rPr>
        <w:t>) occurs as a dominant species or as an associate with White Bur-Sage (</w:t>
      </w:r>
      <w:r w:rsidRPr="00A927B0">
        <w:rPr>
          <w:szCs w:val="20"/>
          <w:u w:val="single"/>
        </w:rPr>
        <w:t>Ambrosia</w:t>
      </w:r>
      <w:r w:rsidRPr="00A927B0">
        <w:rPr>
          <w:szCs w:val="20"/>
        </w:rPr>
        <w:t xml:space="preserve"> </w:t>
      </w:r>
      <w:r w:rsidRPr="00A927B0">
        <w:rPr>
          <w:szCs w:val="20"/>
          <w:u w:val="single"/>
        </w:rPr>
        <w:t>dumosa</w:t>
      </w:r>
      <w:r w:rsidRPr="00A927B0">
        <w:rPr>
          <w:szCs w:val="20"/>
        </w:rPr>
        <w:t>) on flat desert lands and alluvial fans.  Other associates in this broad area include Mormon Tea (</w:t>
      </w:r>
      <w:r w:rsidRPr="00A927B0">
        <w:rPr>
          <w:szCs w:val="20"/>
          <w:u w:val="single"/>
        </w:rPr>
        <w:t>Ephedra</w:t>
      </w:r>
      <w:r w:rsidRPr="00A927B0">
        <w:rPr>
          <w:szCs w:val="20"/>
        </w:rPr>
        <w:t xml:space="preserve"> spp.), Cacti (</w:t>
      </w:r>
      <w:r w:rsidRPr="00A927B0">
        <w:rPr>
          <w:szCs w:val="20"/>
          <w:u w:val="single"/>
        </w:rPr>
        <w:t>Opuntia</w:t>
      </w:r>
      <w:r w:rsidRPr="00A927B0">
        <w:rPr>
          <w:szCs w:val="20"/>
        </w:rPr>
        <w:t xml:space="preserve"> spp.), Barrel Cactus (</w:t>
      </w:r>
      <w:r w:rsidRPr="00A927B0">
        <w:rPr>
          <w:szCs w:val="20"/>
          <w:u w:val="single"/>
        </w:rPr>
        <w:t>Echinocactus</w:t>
      </w:r>
      <w:r w:rsidRPr="00A927B0">
        <w:rPr>
          <w:szCs w:val="20"/>
        </w:rPr>
        <w:t xml:space="preserve"> spp.), Yucca (</w:t>
      </w:r>
      <w:r w:rsidRPr="00A927B0">
        <w:rPr>
          <w:szCs w:val="20"/>
          <w:u w:val="single"/>
        </w:rPr>
        <w:t>Yucca</w:t>
      </w:r>
      <w:r w:rsidRPr="00A927B0">
        <w:rPr>
          <w:szCs w:val="20"/>
        </w:rPr>
        <w:t xml:space="preserve"> spp.) and Joshua </w:t>
      </w:r>
      <w:proofErr w:type="gramStart"/>
      <w:r w:rsidRPr="00A927B0">
        <w:rPr>
          <w:szCs w:val="20"/>
        </w:rPr>
        <w:t>Tree</w:t>
      </w:r>
      <w:proofErr w:type="gramEnd"/>
      <w:r w:rsidRPr="00A927B0">
        <w:rPr>
          <w:szCs w:val="20"/>
        </w:rPr>
        <w:t xml:space="preserve"> (</w:t>
      </w:r>
      <w:r w:rsidRPr="00A927B0">
        <w:rPr>
          <w:szCs w:val="20"/>
          <w:u w:val="single"/>
        </w:rPr>
        <w:t>Yucca</w:t>
      </w:r>
      <w:r w:rsidRPr="00A927B0">
        <w:rPr>
          <w:szCs w:val="20"/>
        </w:rPr>
        <w:t xml:space="preserve"> </w:t>
      </w:r>
      <w:r w:rsidRPr="00A927B0">
        <w:rPr>
          <w:szCs w:val="20"/>
          <w:u w:val="single"/>
        </w:rPr>
        <w:t>brevifolia</w:t>
      </w:r>
      <w:r w:rsidRPr="00A927B0">
        <w:rPr>
          <w:szCs w:val="20"/>
        </w:rPr>
        <w:t>).  The Creosote Bush Series can be divided into subtypes based upon geographical extent and associated species as follows:</w:t>
      </w:r>
    </w:p>
    <w:p w14:paraId="0C26EF16" w14:textId="77777777" w:rsidR="0050350B" w:rsidRPr="00CF7C22" w:rsidRDefault="0050350B" w:rsidP="00CF7C22">
      <w:pPr>
        <w:pStyle w:val="Heading7"/>
      </w:pPr>
      <w:r w:rsidRPr="00CF7C22">
        <w:t>Mojave Creosote Bush</w:t>
      </w:r>
    </w:p>
    <w:p w14:paraId="4CAEE307" w14:textId="77777777" w:rsidR="0050350B" w:rsidRPr="00A927B0" w:rsidRDefault="0050350B" w:rsidP="0050350B">
      <w:pPr>
        <w:ind w:left="360"/>
        <w:rPr>
          <w:szCs w:val="20"/>
        </w:rPr>
      </w:pPr>
      <w:r w:rsidRPr="00A927B0">
        <w:rPr>
          <w:szCs w:val="20"/>
        </w:rPr>
        <w:t>Both Creosote Bush and Ambrosia occur as codominants on well-drained sandy flats, bajadas and upland slopes from b</w:t>
      </w:r>
      <w:r>
        <w:rPr>
          <w:szCs w:val="20"/>
        </w:rPr>
        <w:t>elow sea level to about 4500 f</w:t>
      </w:r>
      <w:r w:rsidRPr="00A927B0">
        <w:rPr>
          <w:szCs w:val="20"/>
        </w:rPr>
        <w:t>t (1372 m).  In the northern Mojave Desert, dense stands occur which are quite different in cover percent from the open, well-spaced Creosote stands of the southern Mojave Desert.  Creosote becomes the major species on alluvial fans.  This subtype is identified by its associated species, which include Fourwing Saltbush (</w:t>
      </w:r>
      <w:r w:rsidRPr="00A927B0">
        <w:rPr>
          <w:szCs w:val="20"/>
          <w:u w:val="single"/>
        </w:rPr>
        <w:t>Atriplex</w:t>
      </w:r>
      <w:r w:rsidRPr="00A927B0">
        <w:rPr>
          <w:szCs w:val="20"/>
        </w:rPr>
        <w:t xml:space="preserve"> </w:t>
      </w:r>
      <w:r w:rsidRPr="00A927B0">
        <w:rPr>
          <w:szCs w:val="20"/>
          <w:u w:val="single"/>
        </w:rPr>
        <w:t>canescens</w:t>
      </w:r>
      <w:r w:rsidRPr="00A927B0">
        <w:rPr>
          <w:szCs w:val="20"/>
        </w:rPr>
        <w:t>), Allscale (</w:t>
      </w:r>
      <w:r w:rsidRPr="00A927B0">
        <w:rPr>
          <w:szCs w:val="20"/>
          <w:u w:val="single"/>
        </w:rPr>
        <w:t>A</w:t>
      </w:r>
      <w:r w:rsidRPr="00A927B0">
        <w:rPr>
          <w:szCs w:val="20"/>
        </w:rPr>
        <w:t xml:space="preserve">. </w:t>
      </w:r>
      <w:r w:rsidRPr="00A927B0">
        <w:rPr>
          <w:szCs w:val="20"/>
          <w:u w:val="single"/>
        </w:rPr>
        <w:t>polycarpa</w:t>
      </w:r>
      <w:r w:rsidRPr="00A927B0">
        <w:rPr>
          <w:szCs w:val="20"/>
        </w:rPr>
        <w:t>), Range Ratany (</w:t>
      </w:r>
      <w:r w:rsidRPr="00A927B0">
        <w:rPr>
          <w:szCs w:val="20"/>
          <w:u w:val="single"/>
        </w:rPr>
        <w:t>Krameria</w:t>
      </w:r>
      <w:r w:rsidRPr="00A927B0">
        <w:rPr>
          <w:szCs w:val="20"/>
        </w:rPr>
        <w:t xml:space="preserve"> </w:t>
      </w:r>
      <w:r w:rsidRPr="00A927B0">
        <w:rPr>
          <w:szCs w:val="20"/>
          <w:u w:val="single"/>
        </w:rPr>
        <w:t>parvifolia</w:t>
      </w:r>
      <w:r w:rsidRPr="00A927B0">
        <w:rPr>
          <w:szCs w:val="20"/>
        </w:rPr>
        <w:t>), Desert thorns (</w:t>
      </w:r>
      <w:r w:rsidRPr="00A927B0">
        <w:rPr>
          <w:szCs w:val="20"/>
          <w:u w:val="single"/>
        </w:rPr>
        <w:t>Lycium</w:t>
      </w:r>
      <w:r w:rsidRPr="00A927B0">
        <w:rPr>
          <w:szCs w:val="20"/>
        </w:rPr>
        <w:t xml:space="preserve"> spp.) and Pencil Cactus (</w:t>
      </w:r>
      <w:r w:rsidRPr="00A927B0">
        <w:rPr>
          <w:szCs w:val="20"/>
          <w:u w:val="single"/>
        </w:rPr>
        <w:t>Opuntia</w:t>
      </w:r>
      <w:r w:rsidRPr="00A927B0">
        <w:rPr>
          <w:szCs w:val="20"/>
        </w:rPr>
        <w:t xml:space="preserve"> </w:t>
      </w:r>
      <w:r w:rsidRPr="00A927B0">
        <w:rPr>
          <w:szCs w:val="20"/>
          <w:u w:val="single"/>
        </w:rPr>
        <w:t>ramosissima</w:t>
      </w:r>
      <w:r w:rsidRPr="00A927B0">
        <w:rPr>
          <w:szCs w:val="20"/>
        </w:rPr>
        <w:t>).  In the southern Mojave Desert, Woolly Galleta (</w:t>
      </w:r>
      <w:r w:rsidRPr="00A927B0">
        <w:rPr>
          <w:szCs w:val="20"/>
          <w:u w:val="single"/>
        </w:rPr>
        <w:t>Hilaria</w:t>
      </w:r>
      <w:r w:rsidRPr="00A927B0">
        <w:rPr>
          <w:szCs w:val="20"/>
        </w:rPr>
        <w:t xml:space="preserve"> </w:t>
      </w:r>
      <w:r w:rsidRPr="00A927B0">
        <w:rPr>
          <w:szCs w:val="20"/>
          <w:u w:val="single"/>
        </w:rPr>
        <w:t>rigida</w:t>
      </w:r>
      <w:r w:rsidRPr="00A927B0">
        <w:rPr>
          <w:szCs w:val="20"/>
        </w:rPr>
        <w:t>) becomes an important associate.  Within the Saline Valley, associated species such as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reflect the Great Basin influence.</w:t>
      </w:r>
    </w:p>
    <w:p w14:paraId="2ECBCEEE" w14:textId="77777777" w:rsidR="0050350B" w:rsidRPr="00CF7C22" w:rsidRDefault="0050350B" w:rsidP="00CF7C22">
      <w:pPr>
        <w:pStyle w:val="Heading7"/>
      </w:pPr>
      <w:r w:rsidRPr="00CF7C22">
        <w:t>Sand Creosote Bush</w:t>
      </w:r>
    </w:p>
    <w:p w14:paraId="5BCE54C1" w14:textId="77777777" w:rsidR="0050350B" w:rsidRPr="00A927B0" w:rsidRDefault="0050350B" w:rsidP="0050350B">
      <w:pPr>
        <w:ind w:left="360"/>
        <w:rPr>
          <w:szCs w:val="20"/>
        </w:rPr>
      </w:pPr>
      <w:r w:rsidRPr="00A927B0">
        <w:rPr>
          <w:szCs w:val="20"/>
        </w:rPr>
        <w:t>This subtype occurs on sand accumulations within bajadas and dunes.  The associated species include Palmer Coldenia (</w:t>
      </w:r>
      <w:r w:rsidRPr="00A927B0">
        <w:rPr>
          <w:szCs w:val="20"/>
          <w:u w:val="single"/>
        </w:rPr>
        <w:t>Coldenia</w:t>
      </w:r>
      <w:r w:rsidRPr="00A927B0">
        <w:rPr>
          <w:szCs w:val="20"/>
        </w:rPr>
        <w:t xml:space="preserve"> </w:t>
      </w:r>
      <w:r w:rsidRPr="00A927B0">
        <w:rPr>
          <w:szCs w:val="20"/>
          <w:u w:val="single"/>
        </w:rPr>
        <w:t>palmeri</w:t>
      </w:r>
      <w:r w:rsidRPr="00A927B0">
        <w:rPr>
          <w:szCs w:val="20"/>
        </w:rPr>
        <w:t>), California Croton (</w:t>
      </w:r>
      <w:r w:rsidRPr="00A927B0">
        <w:rPr>
          <w:szCs w:val="20"/>
          <w:u w:val="single"/>
        </w:rPr>
        <w:t>Croton</w:t>
      </w:r>
      <w:r w:rsidRPr="00A927B0">
        <w:rPr>
          <w:szCs w:val="20"/>
        </w:rPr>
        <w:t xml:space="preserve"> </w:t>
      </w:r>
      <w:r w:rsidRPr="00A927B0">
        <w:rPr>
          <w:szCs w:val="20"/>
          <w:u w:val="single"/>
        </w:rPr>
        <w:t>californicus</w:t>
      </w:r>
      <w:r w:rsidRPr="00A927B0">
        <w:rPr>
          <w:szCs w:val="20"/>
        </w:rPr>
        <w:t>), Smoke Tree (</w:t>
      </w:r>
      <w:r w:rsidRPr="00A927B0">
        <w:rPr>
          <w:szCs w:val="20"/>
          <w:u w:val="single"/>
        </w:rPr>
        <w:t>Dalea</w:t>
      </w:r>
      <w:r w:rsidRPr="00A927B0">
        <w:rPr>
          <w:szCs w:val="20"/>
        </w:rPr>
        <w:t xml:space="preserve"> </w:t>
      </w:r>
      <w:r w:rsidRPr="00A927B0">
        <w:rPr>
          <w:szCs w:val="20"/>
          <w:u w:val="single"/>
        </w:rPr>
        <w:t>spinosa</w:t>
      </w:r>
      <w:r w:rsidRPr="00A927B0">
        <w:rPr>
          <w:szCs w:val="20"/>
        </w:rPr>
        <w:t>.), Woolly Galleta (</w:t>
      </w:r>
      <w:r w:rsidRPr="00A927B0">
        <w:rPr>
          <w:szCs w:val="20"/>
          <w:u w:val="single"/>
        </w:rPr>
        <w:t>Hilaria</w:t>
      </w:r>
      <w:r w:rsidRPr="00A927B0">
        <w:rPr>
          <w:szCs w:val="20"/>
        </w:rPr>
        <w:t xml:space="preserve"> </w:t>
      </w:r>
      <w:r w:rsidRPr="00A927B0">
        <w:rPr>
          <w:szCs w:val="20"/>
          <w:u w:val="single"/>
        </w:rPr>
        <w:t>rigida</w:t>
      </w:r>
      <w:r w:rsidRPr="00A927B0">
        <w:rPr>
          <w:szCs w:val="20"/>
        </w:rPr>
        <w:t>) and Mormon Tea (</w:t>
      </w:r>
      <w:r w:rsidRPr="00A927B0">
        <w:rPr>
          <w:szCs w:val="20"/>
          <w:u w:val="single"/>
        </w:rPr>
        <w:t>Ephedra</w:t>
      </w:r>
      <w:r w:rsidRPr="00A927B0">
        <w:rPr>
          <w:szCs w:val="20"/>
        </w:rPr>
        <w:t xml:space="preserve"> spp.).  Croton is an indicator of dune habitats in southeastern California.  Smoke Tree associates in the wash habitats.</w:t>
      </w:r>
    </w:p>
    <w:p w14:paraId="72B31B34" w14:textId="77777777" w:rsidR="002957C4" w:rsidRDefault="002957C4" w:rsidP="002957C4">
      <w:pPr>
        <w:spacing w:before="0" w:after="0"/>
      </w:pPr>
      <w:r>
        <w:br w:type="page"/>
      </w:r>
    </w:p>
    <w:p w14:paraId="439CB06C" w14:textId="77777777" w:rsidR="0050350B" w:rsidRPr="00A927B0" w:rsidRDefault="0050350B" w:rsidP="0050350B">
      <w:pPr>
        <w:pStyle w:val="Heading6"/>
      </w:pPr>
      <w:r w:rsidRPr="00A927B0">
        <w:lastRenderedPageBreak/>
        <w:t>DS</w:t>
      </w:r>
      <w:r w:rsidRPr="00A927B0">
        <w:tab/>
        <w:t>S</w:t>
      </w:r>
      <w:r>
        <w:t>hadscale</w:t>
      </w:r>
      <w:r w:rsidRPr="00A927B0">
        <w:t xml:space="preserve"> S</w:t>
      </w:r>
      <w:r>
        <w:t>eries</w:t>
      </w:r>
    </w:p>
    <w:p w14:paraId="6D28F819" w14:textId="77777777" w:rsidR="0050350B" w:rsidRPr="00A927B0" w:rsidRDefault="0050350B" w:rsidP="0050350B">
      <w:pPr>
        <w:rPr>
          <w:szCs w:val="20"/>
        </w:rPr>
      </w:pPr>
      <w:r w:rsidRPr="00A927B0">
        <w:rPr>
          <w:szCs w:val="20"/>
        </w:rPr>
        <w:t>Shadscale or Spiny Saltbush (</w:t>
      </w:r>
      <w:r w:rsidRPr="00A927B0">
        <w:rPr>
          <w:szCs w:val="20"/>
          <w:u w:val="single"/>
        </w:rPr>
        <w:t>Atriplex</w:t>
      </w:r>
      <w:r w:rsidRPr="00A927B0">
        <w:rPr>
          <w:szCs w:val="20"/>
        </w:rPr>
        <w:t xml:space="preserve"> </w:t>
      </w:r>
      <w:r w:rsidRPr="00A927B0">
        <w:rPr>
          <w:szCs w:val="20"/>
          <w:u w:val="single"/>
        </w:rPr>
        <w:t>confertifolia</w:t>
      </w:r>
      <w:r w:rsidRPr="00A927B0">
        <w:rPr>
          <w:szCs w:val="20"/>
        </w:rPr>
        <w:t>) dominates basins of the Mojave Desert and certain valleys southeast of Mono Lake (Owens Valley Subsection of the Mojave Desert Section).  These basins form pluvial or dry lakes with salt accumulations.  Associated species in the Shadscale Series include Budsage (</w:t>
      </w:r>
      <w:r w:rsidRPr="00A927B0">
        <w:rPr>
          <w:szCs w:val="20"/>
          <w:u w:val="single"/>
        </w:rPr>
        <w:t>Artemisia</w:t>
      </w:r>
      <w:r w:rsidRPr="00A927B0">
        <w:rPr>
          <w:szCs w:val="20"/>
        </w:rPr>
        <w:t xml:space="preserve"> </w:t>
      </w:r>
      <w:r w:rsidRPr="00A927B0">
        <w:rPr>
          <w:szCs w:val="20"/>
          <w:u w:val="single"/>
        </w:rPr>
        <w:t>spinescens</w:t>
      </w:r>
      <w:r w:rsidRPr="00A927B0">
        <w:rPr>
          <w:szCs w:val="20"/>
        </w:rPr>
        <w:t>), Nevada Ephedra (</w:t>
      </w:r>
      <w:r w:rsidRPr="00A927B0">
        <w:rPr>
          <w:szCs w:val="20"/>
          <w:u w:val="single"/>
        </w:rPr>
        <w:t>Ephedra</w:t>
      </w:r>
      <w:r w:rsidRPr="00A927B0">
        <w:rPr>
          <w:szCs w:val="20"/>
        </w:rPr>
        <w:t xml:space="preserve"> </w:t>
      </w:r>
      <w:r w:rsidRPr="00A927B0">
        <w:rPr>
          <w:szCs w:val="20"/>
          <w:u w:val="single"/>
        </w:rPr>
        <w:t>nevadensis</w:t>
      </w:r>
      <w:r w:rsidRPr="00A927B0">
        <w:rPr>
          <w:szCs w:val="20"/>
        </w:rPr>
        <w:t>), All-Scale (</w:t>
      </w:r>
      <w:r w:rsidRPr="00A927B0">
        <w:rPr>
          <w:szCs w:val="20"/>
          <w:u w:val="single"/>
        </w:rPr>
        <w:t>Atriplex</w:t>
      </w:r>
      <w:r w:rsidRPr="00A927B0">
        <w:rPr>
          <w:szCs w:val="20"/>
        </w:rPr>
        <w:t xml:space="preserve"> </w:t>
      </w:r>
      <w:r w:rsidRPr="00A927B0">
        <w:rPr>
          <w:szCs w:val="20"/>
          <w:u w:val="single"/>
        </w:rPr>
        <w:t>polycarpa</w:t>
      </w:r>
      <w:r w:rsidRPr="00A927B0">
        <w:rPr>
          <w:szCs w:val="20"/>
        </w:rPr>
        <w:t>), Iodine Bush (</w:t>
      </w:r>
      <w:r w:rsidRPr="00A927B0">
        <w:rPr>
          <w:szCs w:val="20"/>
          <w:u w:val="single"/>
        </w:rPr>
        <w:t>Allenrolfea</w:t>
      </w:r>
      <w:r w:rsidRPr="00A927B0">
        <w:rPr>
          <w:szCs w:val="20"/>
        </w:rPr>
        <w:t xml:space="preserve"> </w:t>
      </w:r>
      <w:r w:rsidRPr="00A927B0">
        <w:rPr>
          <w:szCs w:val="20"/>
          <w:u w:val="single"/>
        </w:rPr>
        <w:t>occidentalis</w:t>
      </w:r>
      <w:r w:rsidRPr="00A927B0">
        <w:rPr>
          <w:szCs w:val="20"/>
        </w:rPr>
        <w:t>), Greasewood (</w:t>
      </w:r>
      <w:r w:rsidRPr="00A927B0">
        <w:rPr>
          <w:szCs w:val="20"/>
          <w:u w:val="single"/>
        </w:rPr>
        <w:t>Sarcobatus</w:t>
      </w:r>
      <w:r w:rsidRPr="00A927B0">
        <w:rPr>
          <w:szCs w:val="20"/>
        </w:rPr>
        <w:t xml:space="preserve"> </w:t>
      </w:r>
      <w:r w:rsidRPr="00A927B0">
        <w:rPr>
          <w:szCs w:val="20"/>
          <w:u w:val="single"/>
        </w:rPr>
        <w:t>vermiculatus</w:t>
      </w:r>
      <w:r w:rsidRPr="00A927B0">
        <w:rPr>
          <w:szCs w:val="20"/>
        </w:rPr>
        <w:t xml:space="preserve">) and occasionally Joshua </w:t>
      </w:r>
      <w:proofErr w:type="gramStart"/>
      <w:r w:rsidRPr="00A927B0">
        <w:rPr>
          <w:szCs w:val="20"/>
        </w:rPr>
        <w:t>Tree</w:t>
      </w:r>
      <w:proofErr w:type="gramEnd"/>
      <w:r w:rsidRPr="00A927B0">
        <w:rPr>
          <w:szCs w:val="20"/>
        </w:rPr>
        <w:t xml:space="preserve"> (</w:t>
      </w:r>
      <w:r w:rsidRPr="00A927B0">
        <w:rPr>
          <w:szCs w:val="20"/>
          <w:u w:val="single"/>
        </w:rPr>
        <w:t>Yucca</w:t>
      </w:r>
      <w:r w:rsidRPr="00A927B0">
        <w:rPr>
          <w:szCs w:val="20"/>
        </w:rPr>
        <w:t xml:space="preserve"> </w:t>
      </w:r>
      <w:r w:rsidRPr="00A927B0">
        <w:rPr>
          <w:szCs w:val="20"/>
          <w:u w:val="single"/>
        </w:rPr>
        <w:t>brevifolia</w:t>
      </w:r>
      <w:r w:rsidRPr="00A927B0">
        <w:rPr>
          <w:szCs w:val="20"/>
        </w:rPr>
        <w:t>).  In the Mojave Desert, Greasewood or Iodine Bush may be local dominants of the Shadscale Series.  Shadscale and Budsage are common associates in the Owens Valley Subsection.  All-Scale associates with Shadscale in San Bernardino County near Kramer Junction (High Desert Plains and Hills Subsection of the Mojave Desert Section).</w:t>
      </w:r>
    </w:p>
    <w:p w14:paraId="657CC349" w14:textId="77777777" w:rsidR="0050350B" w:rsidRPr="00A927B0" w:rsidRDefault="0050350B" w:rsidP="0050350B">
      <w:pPr>
        <w:pStyle w:val="Heading6"/>
      </w:pPr>
      <w:r w:rsidRPr="00A927B0">
        <w:t>DA</w:t>
      </w:r>
      <w:r w:rsidRPr="00A927B0">
        <w:tab/>
        <w:t>B</w:t>
      </w:r>
      <w:r>
        <w:t>lackbush</w:t>
      </w:r>
      <w:r w:rsidRPr="00A927B0">
        <w:t xml:space="preserve"> S</w:t>
      </w:r>
      <w:r>
        <w:t>eries</w:t>
      </w:r>
    </w:p>
    <w:p w14:paraId="7E5CBE34" w14:textId="77777777" w:rsidR="0050350B" w:rsidRPr="00A927B0" w:rsidRDefault="0050350B" w:rsidP="0050350B">
      <w:pPr>
        <w:rPr>
          <w:szCs w:val="20"/>
        </w:rPr>
      </w:pPr>
      <w:r w:rsidRPr="00A927B0">
        <w:rPr>
          <w:szCs w:val="20"/>
        </w:rPr>
        <w:t>Blackbrush (</w:t>
      </w:r>
      <w:r w:rsidRPr="00A927B0">
        <w:rPr>
          <w:szCs w:val="20"/>
          <w:u w:val="single"/>
        </w:rPr>
        <w:t>Coleogyne</w:t>
      </w:r>
      <w:r w:rsidRPr="00A927B0">
        <w:rPr>
          <w:szCs w:val="20"/>
        </w:rPr>
        <w:t xml:space="preserve"> </w:t>
      </w:r>
      <w:r w:rsidRPr="00A927B0">
        <w:rPr>
          <w:szCs w:val="20"/>
          <w:u w:val="single"/>
        </w:rPr>
        <w:t>ramosissima</w:t>
      </w:r>
      <w:r w:rsidRPr="00A927B0">
        <w:rPr>
          <w:szCs w:val="20"/>
        </w:rPr>
        <w:t>) dominates certain sites within the Mojave Desert and adjacent montane slopes.  Its occurrence is usually on non-saline soils, often beneath scattered Joshua Trees (</w:t>
      </w:r>
      <w:r w:rsidRPr="00A927B0">
        <w:rPr>
          <w:szCs w:val="20"/>
          <w:u w:val="single"/>
        </w:rPr>
        <w:t>Yucca</w:t>
      </w:r>
      <w:r w:rsidRPr="00A927B0">
        <w:rPr>
          <w:szCs w:val="20"/>
        </w:rPr>
        <w:t xml:space="preserve"> </w:t>
      </w:r>
      <w:r w:rsidRPr="00A927B0">
        <w:rPr>
          <w:szCs w:val="20"/>
          <w:u w:val="single"/>
        </w:rPr>
        <w:t>brevifolia</w:t>
      </w:r>
      <w:r w:rsidRPr="00A927B0">
        <w:rPr>
          <w:szCs w:val="20"/>
        </w:rPr>
        <w:t>) or Singleleaf Pinyon Pines (</w:t>
      </w:r>
      <w:r w:rsidRPr="00A927B0">
        <w:rPr>
          <w:szCs w:val="20"/>
          <w:u w:val="single"/>
        </w:rPr>
        <w:t>Pinus</w:t>
      </w:r>
      <w:r w:rsidRPr="00A927B0">
        <w:rPr>
          <w:szCs w:val="20"/>
        </w:rPr>
        <w:t xml:space="preserve"> </w:t>
      </w:r>
      <w:r w:rsidRPr="00A927B0">
        <w:rPr>
          <w:szCs w:val="20"/>
          <w:u w:val="single"/>
        </w:rPr>
        <w:t>monophylla</w:t>
      </w:r>
      <w:r w:rsidRPr="00A927B0">
        <w:rPr>
          <w:szCs w:val="20"/>
        </w:rPr>
        <w:t xml:space="preserve">).  Associated species of this Series may include Spanish </w:t>
      </w:r>
      <w:proofErr w:type="gramStart"/>
      <w:r w:rsidRPr="00A927B0">
        <w:rPr>
          <w:szCs w:val="20"/>
        </w:rPr>
        <w:t>Bayonet</w:t>
      </w:r>
      <w:proofErr w:type="gramEnd"/>
      <w:r w:rsidRPr="00A927B0">
        <w:rPr>
          <w:szCs w:val="20"/>
        </w:rPr>
        <w:t xml:space="preserve"> (</w:t>
      </w:r>
      <w:r w:rsidRPr="00A927B0">
        <w:rPr>
          <w:szCs w:val="20"/>
          <w:u w:val="single"/>
        </w:rPr>
        <w:t>Yucca</w:t>
      </w:r>
      <w:r w:rsidRPr="00A927B0">
        <w:rPr>
          <w:szCs w:val="20"/>
        </w:rPr>
        <w:t xml:space="preserve"> </w:t>
      </w:r>
      <w:r w:rsidRPr="00A927B0">
        <w:rPr>
          <w:szCs w:val="20"/>
          <w:u w:val="single"/>
        </w:rPr>
        <w:t>baccata</w:t>
      </w:r>
      <w:r w:rsidRPr="00A927B0">
        <w:rPr>
          <w:szCs w:val="20"/>
        </w:rPr>
        <w:t>), Hopsage (</w:t>
      </w:r>
      <w:r w:rsidRPr="00A927B0">
        <w:rPr>
          <w:szCs w:val="20"/>
          <w:u w:val="single"/>
        </w:rPr>
        <w:t>Grayia</w:t>
      </w:r>
      <w:r w:rsidRPr="00A927B0">
        <w:rPr>
          <w:szCs w:val="20"/>
        </w:rPr>
        <w:t xml:space="preserve"> </w:t>
      </w:r>
      <w:r w:rsidRPr="00A927B0">
        <w:rPr>
          <w:szCs w:val="20"/>
          <w:u w:val="single"/>
        </w:rPr>
        <w:t>spinosa</w:t>
      </w:r>
      <w:r w:rsidRPr="00A927B0">
        <w:rPr>
          <w:szCs w:val="20"/>
        </w:rPr>
        <w:t>), Century Plant (</w:t>
      </w:r>
      <w:r w:rsidRPr="00A927B0">
        <w:rPr>
          <w:szCs w:val="20"/>
          <w:u w:val="single"/>
        </w:rPr>
        <w:t>Agave</w:t>
      </w:r>
      <w:r w:rsidRPr="00A927B0">
        <w:rPr>
          <w:szCs w:val="20"/>
        </w:rPr>
        <w:t xml:space="preserve"> </w:t>
      </w:r>
      <w:r w:rsidRPr="00A927B0">
        <w:rPr>
          <w:szCs w:val="20"/>
          <w:u w:val="single"/>
        </w:rPr>
        <w:t>deserti</w:t>
      </w:r>
      <w:r w:rsidRPr="00A927B0">
        <w:rPr>
          <w:szCs w:val="20"/>
        </w:rPr>
        <w:t>) and Mormon Tea (</w:t>
      </w:r>
      <w:r w:rsidRPr="00A927B0">
        <w:rPr>
          <w:szCs w:val="20"/>
          <w:u w:val="single"/>
        </w:rPr>
        <w:t>Ephedra</w:t>
      </w:r>
      <w:r w:rsidRPr="00A927B0">
        <w:rPr>
          <w:szCs w:val="20"/>
        </w:rPr>
        <w:t xml:space="preserve"> spp.).</w:t>
      </w:r>
    </w:p>
    <w:p w14:paraId="77396A16" w14:textId="77777777" w:rsidR="0050350B" w:rsidRPr="00A927B0" w:rsidRDefault="0050350B" w:rsidP="0050350B">
      <w:pPr>
        <w:pStyle w:val="Heading6"/>
      </w:pPr>
      <w:r w:rsidRPr="00A927B0">
        <w:t>DO</w:t>
      </w:r>
      <w:r w:rsidRPr="00A927B0">
        <w:tab/>
        <w:t>O</w:t>
      </w:r>
      <w:r>
        <w:t>cotillo</w:t>
      </w:r>
      <w:r w:rsidRPr="00A927B0">
        <w:t xml:space="preserve"> S</w:t>
      </w:r>
      <w:r>
        <w:t>eries</w:t>
      </w:r>
    </w:p>
    <w:p w14:paraId="70A7C055" w14:textId="77777777" w:rsidR="0050350B" w:rsidRPr="00A927B0" w:rsidRDefault="0050350B" w:rsidP="0050350B">
      <w:pPr>
        <w:rPr>
          <w:szCs w:val="20"/>
        </w:rPr>
      </w:pPr>
      <w:r w:rsidRPr="00A927B0">
        <w:rPr>
          <w:szCs w:val="20"/>
        </w:rPr>
        <w:t>Ocotillo (</w:t>
      </w:r>
      <w:r w:rsidRPr="00A927B0">
        <w:rPr>
          <w:szCs w:val="20"/>
          <w:u w:val="single"/>
        </w:rPr>
        <w:t>Fouquieria</w:t>
      </w:r>
      <w:r w:rsidRPr="00A927B0">
        <w:rPr>
          <w:szCs w:val="20"/>
        </w:rPr>
        <w:t xml:space="preserve"> </w:t>
      </w:r>
      <w:r w:rsidRPr="00A927B0">
        <w:rPr>
          <w:szCs w:val="20"/>
          <w:u w:val="single"/>
        </w:rPr>
        <w:t>splendens</w:t>
      </w:r>
      <w:r w:rsidRPr="00A927B0">
        <w:rPr>
          <w:szCs w:val="20"/>
        </w:rPr>
        <w:t>) mostly occurs on dry, rocky sites below about 2500 ft (762 m) within the Colorado and southeastern Mojave Deserts.  It seldom occurs in pure, dense stands but may dominate a site under certain conditions.  Species associated with it in this Series include Brittlebush (</w:t>
      </w:r>
      <w:r w:rsidRPr="00A927B0">
        <w:rPr>
          <w:szCs w:val="20"/>
          <w:u w:val="single"/>
        </w:rPr>
        <w:t>Encelia</w:t>
      </w:r>
      <w:r w:rsidRPr="00A927B0">
        <w:rPr>
          <w:szCs w:val="20"/>
        </w:rPr>
        <w:t xml:space="preserve"> </w:t>
      </w:r>
      <w:r w:rsidRPr="00A927B0">
        <w:rPr>
          <w:szCs w:val="20"/>
          <w:u w:val="single"/>
        </w:rPr>
        <w:t>farinosa</w:t>
      </w:r>
      <w:r w:rsidRPr="00A927B0">
        <w:rPr>
          <w:szCs w:val="20"/>
        </w:rPr>
        <w:t>), White Bur-Sage (</w:t>
      </w:r>
      <w:r w:rsidRPr="00A927B0">
        <w:rPr>
          <w:szCs w:val="20"/>
          <w:u w:val="single"/>
        </w:rPr>
        <w:t>Ambrosia</w:t>
      </w:r>
      <w:r w:rsidRPr="00A927B0">
        <w:rPr>
          <w:szCs w:val="20"/>
        </w:rPr>
        <w:t xml:space="preserve"> </w:t>
      </w:r>
      <w:r w:rsidRPr="00A927B0">
        <w:rPr>
          <w:szCs w:val="20"/>
          <w:u w:val="single"/>
        </w:rPr>
        <w:t>dumosa</w:t>
      </w:r>
      <w:r w:rsidRPr="00A927B0">
        <w:rPr>
          <w:szCs w:val="20"/>
        </w:rPr>
        <w:t>), Creosote Bush (</w:t>
      </w:r>
      <w:r w:rsidRPr="00A927B0">
        <w:rPr>
          <w:szCs w:val="20"/>
          <w:u w:val="single"/>
        </w:rPr>
        <w:t>Larrea</w:t>
      </w:r>
      <w:r w:rsidRPr="00A927B0">
        <w:rPr>
          <w:szCs w:val="20"/>
        </w:rPr>
        <w:t xml:space="preserve"> </w:t>
      </w:r>
      <w:r w:rsidRPr="00A927B0">
        <w:rPr>
          <w:szCs w:val="20"/>
          <w:u w:val="single"/>
        </w:rPr>
        <w:t>tridentata</w:t>
      </w:r>
      <w:r w:rsidRPr="00A927B0">
        <w:rPr>
          <w:szCs w:val="20"/>
        </w:rPr>
        <w:t>), Century Plant (</w:t>
      </w:r>
      <w:r w:rsidRPr="00A927B0">
        <w:rPr>
          <w:szCs w:val="20"/>
          <w:u w:val="single"/>
        </w:rPr>
        <w:t>Agave</w:t>
      </w:r>
      <w:r w:rsidRPr="00A927B0">
        <w:rPr>
          <w:szCs w:val="20"/>
        </w:rPr>
        <w:t xml:space="preserve"> </w:t>
      </w:r>
      <w:r w:rsidRPr="00A927B0">
        <w:rPr>
          <w:szCs w:val="20"/>
          <w:u w:val="single"/>
        </w:rPr>
        <w:t>deserti</w:t>
      </w:r>
      <w:r w:rsidRPr="00A927B0">
        <w:rPr>
          <w:szCs w:val="20"/>
        </w:rPr>
        <w:t>) and Hedgehog Cactus (</w:t>
      </w:r>
      <w:r w:rsidRPr="00A927B0">
        <w:rPr>
          <w:szCs w:val="20"/>
          <w:u w:val="single"/>
        </w:rPr>
        <w:t>Echinocactus</w:t>
      </w:r>
      <w:r w:rsidRPr="00A927B0">
        <w:rPr>
          <w:szCs w:val="20"/>
        </w:rPr>
        <w:t xml:space="preserve"> spp.).</w:t>
      </w:r>
    </w:p>
    <w:p w14:paraId="4D3BD66F" w14:textId="77777777" w:rsidR="0050350B" w:rsidRPr="00A927B0" w:rsidRDefault="0050350B" w:rsidP="0050350B">
      <w:pPr>
        <w:pStyle w:val="Heading6"/>
      </w:pPr>
      <w:r w:rsidRPr="00A927B0">
        <w:t>DC</w:t>
      </w:r>
      <w:r w:rsidRPr="00A927B0">
        <w:tab/>
        <w:t>C</w:t>
      </w:r>
      <w:r>
        <w:t>holla</w:t>
      </w:r>
      <w:r w:rsidRPr="00A927B0">
        <w:t xml:space="preserve"> S</w:t>
      </w:r>
      <w:r>
        <w:t>eries</w:t>
      </w:r>
    </w:p>
    <w:p w14:paraId="0B9E3D04" w14:textId="77777777" w:rsidR="0050350B" w:rsidRPr="00A927B0" w:rsidRDefault="0050350B" w:rsidP="0050350B">
      <w:pPr>
        <w:rPr>
          <w:szCs w:val="20"/>
        </w:rPr>
      </w:pPr>
      <w:r w:rsidRPr="00A927B0">
        <w:rPr>
          <w:szCs w:val="20"/>
        </w:rPr>
        <w:t>Jumping (</w:t>
      </w:r>
      <w:r w:rsidRPr="00A927B0">
        <w:rPr>
          <w:szCs w:val="20"/>
          <w:u w:val="single"/>
        </w:rPr>
        <w:t>Opuntia</w:t>
      </w:r>
      <w:r w:rsidRPr="00A927B0">
        <w:rPr>
          <w:szCs w:val="20"/>
        </w:rPr>
        <w:t xml:space="preserve"> </w:t>
      </w:r>
      <w:r w:rsidRPr="00A927B0">
        <w:rPr>
          <w:szCs w:val="20"/>
          <w:u w:val="single"/>
        </w:rPr>
        <w:t>bigelovii</w:t>
      </w:r>
      <w:r w:rsidRPr="00A927B0">
        <w:rPr>
          <w:szCs w:val="20"/>
        </w:rPr>
        <w:t>) grows in fine-textured soils on south-facing slopes in the Sonoran Desert.  This Series usually occurs adjacent to the Creosote (</w:t>
      </w:r>
      <w:r w:rsidRPr="00A927B0">
        <w:rPr>
          <w:szCs w:val="20"/>
          <w:u w:val="single"/>
        </w:rPr>
        <w:t>Larrea</w:t>
      </w:r>
      <w:r w:rsidRPr="00A927B0">
        <w:rPr>
          <w:szCs w:val="20"/>
        </w:rPr>
        <w:t xml:space="preserve"> </w:t>
      </w:r>
      <w:r w:rsidRPr="00A927B0">
        <w:rPr>
          <w:szCs w:val="20"/>
          <w:u w:val="single"/>
        </w:rPr>
        <w:t>tridentata</w:t>
      </w:r>
      <w:r w:rsidRPr="00A927B0">
        <w:rPr>
          <w:szCs w:val="20"/>
        </w:rPr>
        <w:t>) Series and includes species such as Hedgehog Cactus (</w:t>
      </w:r>
      <w:r w:rsidRPr="00A927B0">
        <w:rPr>
          <w:szCs w:val="20"/>
          <w:u w:val="single"/>
        </w:rPr>
        <w:t>Echinocereus</w:t>
      </w:r>
      <w:r w:rsidRPr="00A927B0">
        <w:rPr>
          <w:szCs w:val="20"/>
        </w:rPr>
        <w:t xml:space="preserve"> </w:t>
      </w:r>
      <w:r w:rsidRPr="00A927B0">
        <w:rPr>
          <w:szCs w:val="20"/>
          <w:u w:val="single"/>
        </w:rPr>
        <w:t>engelmannii</w:t>
      </w:r>
      <w:r w:rsidRPr="00A927B0">
        <w:rPr>
          <w:szCs w:val="20"/>
        </w:rPr>
        <w:t>) and Barrel Cactus (</w:t>
      </w:r>
      <w:r w:rsidRPr="00A927B0">
        <w:rPr>
          <w:szCs w:val="20"/>
          <w:u w:val="single"/>
        </w:rPr>
        <w:t>Echinocactus</w:t>
      </w:r>
      <w:r w:rsidRPr="00A927B0">
        <w:rPr>
          <w:szCs w:val="20"/>
        </w:rPr>
        <w:t xml:space="preserve"> </w:t>
      </w:r>
      <w:r w:rsidRPr="00A927B0">
        <w:rPr>
          <w:szCs w:val="20"/>
          <w:u w:val="single"/>
        </w:rPr>
        <w:t>anthodes</w:t>
      </w:r>
      <w:r w:rsidRPr="00A927B0">
        <w:rPr>
          <w:szCs w:val="20"/>
        </w:rPr>
        <w:t>) as associates.</w:t>
      </w:r>
    </w:p>
    <w:p w14:paraId="5BCAF1B2" w14:textId="77777777" w:rsidR="0050350B" w:rsidRPr="00A927B0" w:rsidRDefault="0050350B" w:rsidP="0050350B">
      <w:pPr>
        <w:pStyle w:val="Heading6"/>
      </w:pPr>
      <w:r w:rsidRPr="00A927B0">
        <w:t>DD</w:t>
      </w:r>
      <w:r w:rsidRPr="00A927B0">
        <w:tab/>
        <w:t>C</w:t>
      </w:r>
      <w:r>
        <w:t>roton</w:t>
      </w:r>
      <w:r w:rsidRPr="00A927B0">
        <w:t xml:space="preserve"> S</w:t>
      </w:r>
      <w:r>
        <w:t>eries</w:t>
      </w:r>
    </w:p>
    <w:p w14:paraId="13A71621" w14:textId="77777777" w:rsidR="0050350B" w:rsidRPr="00A927B0" w:rsidRDefault="0050350B" w:rsidP="0050350B">
      <w:pPr>
        <w:rPr>
          <w:szCs w:val="20"/>
        </w:rPr>
      </w:pPr>
      <w:r w:rsidRPr="00A927B0">
        <w:rPr>
          <w:szCs w:val="20"/>
        </w:rPr>
        <w:t>California Croton (</w:t>
      </w:r>
      <w:r w:rsidRPr="00A927B0">
        <w:rPr>
          <w:szCs w:val="20"/>
          <w:u w:val="single"/>
        </w:rPr>
        <w:t>Croton</w:t>
      </w:r>
      <w:r w:rsidRPr="00A927B0">
        <w:rPr>
          <w:szCs w:val="20"/>
        </w:rPr>
        <w:t xml:space="preserve"> </w:t>
      </w:r>
      <w:r w:rsidRPr="00A927B0">
        <w:rPr>
          <w:szCs w:val="20"/>
          <w:u w:val="single"/>
        </w:rPr>
        <w:t>californicus</w:t>
      </w:r>
      <w:r w:rsidRPr="00A927B0">
        <w:rPr>
          <w:szCs w:val="20"/>
        </w:rPr>
        <w:t xml:space="preserve"> var. </w:t>
      </w:r>
      <w:r w:rsidRPr="00A927B0">
        <w:rPr>
          <w:szCs w:val="20"/>
          <w:u w:val="single"/>
        </w:rPr>
        <w:t>mohavensis</w:t>
      </w:r>
      <w:r w:rsidRPr="00A927B0">
        <w:rPr>
          <w:szCs w:val="20"/>
        </w:rPr>
        <w:t>) dominates stabilized desert dunes and sandy places of the Colorado Desert.  Associated species in this Series include Sand Verbena (</w:t>
      </w:r>
      <w:r w:rsidRPr="00A927B0">
        <w:rPr>
          <w:szCs w:val="20"/>
          <w:u w:val="single"/>
        </w:rPr>
        <w:t>Abronia</w:t>
      </w:r>
      <w:r w:rsidRPr="00A927B0">
        <w:rPr>
          <w:szCs w:val="20"/>
        </w:rPr>
        <w:t xml:space="preserve"> </w:t>
      </w:r>
      <w:r w:rsidRPr="00A927B0">
        <w:rPr>
          <w:szCs w:val="20"/>
          <w:u w:val="single"/>
        </w:rPr>
        <w:t>villosa</w:t>
      </w:r>
      <w:r w:rsidRPr="00A927B0">
        <w:rPr>
          <w:szCs w:val="20"/>
        </w:rPr>
        <w:t>), White Bur-Sage (</w:t>
      </w:r>
      <w:r w:rsidRPr="00A927B0">
        <w:rPr>
          <w:szCs w:val="20"/>
          <w:u w:val="single"/>
        </w:rPr>
        <w:t>Ambrosia</w:t>
      </w:r>
      <w:r w:rsidRPr="00A927B0">
        <w:rPr>
          <w:szCs w:val="20"/>
        </w:rPr>
        <w:t xml:space="preserve"> </w:t>
      </w:r>
      <w:r w:rsidRPr="00A927B0">
        <w:rPr>
          <w:szCs w:val="20"/>
          <w:u w:val="single"/>
        </w:rPr>
        <w:t>dumosa</w:t>
      </w:r>
      <w:r w:rsidRPr="00A927B0">
        <w:rPr>
          <w:szCs w:val="20"/>
        </w:rPr>
        <w:t>), Locoweed (</w:t>
      </w:r>
      <w:r w:rsidRPr="00A927B0">
        <w:rPr>
          <w:szCs w:val="20"/>
          <w:u w:val="single"/>
        </w:rPr>
        <w:t>Astragalus</w:t>
      </w:r>
      <w:r w:rsidRPr="00A927B0">
        <w:rPr>
          <w:szCs w:val="20"/>
        </w:rPr>
        <w:t xml:space="preserve"> spp.) and other forbs.</w:t>
      </w:r>
    </w:p>
    <w:p w14:paraId="43489455" w14:textId="77777777" w:rsidR="0050350B" w:rsidRPr="00A927B0" w:rsidRDefault="0050350B" w:rsidP="0050350B">
      <w:pPr>
        <w:pStyle w:val="Heading6"/>
      </w:pPr>
      <w:r w:rsidRPr="00A927B0">
        <w:t>DB</w:t>
      </w:r>
      <w:r w:rsidRPr="00A927B0">
        <w:tab/>
        <w:t>B</w:t>
      </w:r>
      <w:r>
        <w:t>uckwheat</w:t>
      </w:r>
      <w:r w:rsidRPr="00A927B0">
        <w:t xml:space="preserve"> S</w:t>
      </w:r>
      <w:r>
        <w:t>eries</w:t>
      </w:r>
    </w:p>
    <w:p w14:paraId="526F5C37" w14:textId="77777777" w:rsidR="0050350B" w:rsidRPr="00A927B0" w:rsidRDefault="0050350B" w:rsidP="0050350B">
      <w:pPr>
        <w:rPr>
          <w:szCs w:val="20"/>
        </w:rPr>
      </w:pPr>
      <w:r w:rsidRPr="00A927B0">
        <w:rPr>
          <w:szCs w:val="20"/>
        </w:rPr>
        <w:t>Species of Buckwheat (</w:t>
      </w:r>
      <w:r w:rsidRPr="00A927B0">
        <w:rPr>
          <w:szCs w:val="20"/>
          <w:u w:val="single"/>
        </w:rPr>
        <w:t>Eriogonum</w:t>
      </w:r>
      <w:r w:rsidRPr="00A927B0">
        <w:rPr>
          <w:szCs w:val="20"/>
        </w:rPr>
        <w:t xml:space="preserve"> spp.) occur as local dominants or are associated with almost all desert shrub species throughout the Sonoran and Mojave Deserts.  In desert mountain areas where other vegetation may not become established, species of Buckwheat may dominate the terrain.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occurs with Buckwheat species in mountains north and east of the Salton Sea (Pinto Basin and Mountains and Chocolate Mountains and Valleys Subsections).</w:t>
      </w:r>
    </w:p>
    <w:p w14:paraId="2A04E528" w14:textId="77777777" w:rsidR="0050350B" w:rsidRPr="00A927B0" w:rsidRDefault="0050350B" w:rsidP="0050350B">
      <w:pPr>
        <w:pStyle w:val="Heading6"/>
      </w:pPr>
      <w:r w:rsidRPr="00A927B0">
        <w:t>DE</w:t>
      </w:r>
      <w:r w:rsidRPr="00A927B0">
        <w:tab/>
        <w:t>A</w:t>
      </w:r>
      <w:r>
        <w:t>rrowweed</w:t>
      </w:r>
      <w:r w:rsidRPr="00A927B0">
        <w:t xml:space="preserve"> S</w:t>
      </w:r>
      <w:r>
        <w:t>eries</w:t>
      </w:r>
    </w:p>
    <w:p w14:paraId="18D80540" w14:textId="77777777" w:rsidR="0050350B" w:rsidRPr="00A927B0" w:rsidRDefault="0050350B" w:rsidP="0050350B">
      <w:pPr>
        <w:rPr>
          <w:szCs w:val="20"/>
        </w:rPr>
      </w:pPr>
      <w:r w:rsidRPr="00A927B0">
        <w:rPr>
          <w:szCs w:val="20"/>
        </w:rPr>
        <w:t>Arrowweed (</w:t>
      </w:r>
      <w:r w:rsidRPr="00A927B0">
        <w:rPr>
          <w:szCs w:val="20"/>
          <w:u w:val="single"/>
        </w:rPr>
        <w:t>Pulchea</w:t>
      </w:r>
      <w:r w:rsidRPr="00A927B0">
        <w:rPr>
          <w:szCs w:val="20"/>
        </w:rPr>
        <w:t xml:space="preserve"> </w:t>
      </w:r>
      <w:r w:rsidRPr="00A927B0">
        <w:rPr>
          <w:szCs w:val="20"/>
          <w:u w:val="single"/>
        </w:rPr>
        <w:t>sericea</w:t>
      </w:r>
      <w:r w:rsidRPr="00A927B0">
        <w:rPr>
          <w:szCs w:val="20"/>
        </w:rPr>
        <w:t>) is a dominant shrub along some canals of the lower Colorado River.  It forms extensive stands or shares dominance with Tamarisk (</w:t>
      </w:r>
      <w:r w:rsidRPr="00A927B0">
        <w:rPr>
          <w:szCs w:val="20"/>
          <w:u w:val="single"/>
        </w:rPr>
        <w:t>Tamarix</w:t>
      </w:r>
      <w:r w:rsidRPr="00A927B0">
        <w:rPr>
          <w:szCs w:val="20"/>
        </w:rPr>
        <w:t xml:space="preserve"> spp.) in areas that are frequently flushed of accumulations of salts.  Associated species in this Series </w:t>
      </w:r>
      <w:r w:rsidRPr="00A927B0">
        <w:rPr>
          <w:szCs w:val="20"/>
        </w:rPr>
        <w:lastRenderedPageBreak/>
        <w:t>may include Seep-Willow (</w:t>
      </w:r>
      <w:r w:rsidRPr="00A927B0">
        <w:rPr>
          <w:szCs w:val="20"/>
          <w:u w:val="single"/>
        </w:rPr>
        <w:t>Baccharis</w:t>
      </w:r>
      <w:r w:rsidRPr="00A927B0">
        <w:rPr>
          <w:szCs w:val="20"/>
        </w:rPr>
        <w:t xml:space="preserve"> </w:t>
      </w:r>
      <w:r w:rsidRPr="00A927B0">
        <w:rPr>
          <w:szCs w:val="20"/>
          <w:u w:val="single"/>
        </w:rPr>
        <w:t>glutinosa</w:t>
      </w:r>
      <w:r w:rsidRPr="00A927B0">
        <w:rPr>
          <w:szCs w:val="20"/>
        </w:rPr>
        <w:t>), Willow (</w:t>
      </w:r>
      <w:r w:rsidRPr="00A927B0">
        <w:rPr>
          <w:szCs w:val="20"/>
          <w:u w:val="single"/>
        </w:rPr>
        <w:t>Salix</w:t>
      </w:r>
      <w:r w:rsidRPr="00A927B0">
        <w:rPr>
          <w:szCs w:val="20"/>
        </w:rPr>
        <w:t xml:space="preserve"> </w:t>
      </w:r>
      <w:r w:rsidRPr="00A927B0">
        <w:rPr>
          <w:szCs w:val="20"/>
          <w:u w:val="single"/>
        </w:rPr>
        <w:t>gooddingii</w:t>
      </w:r>
      <w:r w:rsidRPr="00A927B0">
        <w:rPr>
          <w:szCs w:val="20"/>
        </w:rPr>
        <w:t>), Fremont Cottonwood (</w:t>
      </w:r>
      <w:r w:rsidRPr="00A927B0">
        <w:rPr>
          <w:szCs w:val="20"/>
          <w:u w:val="single"/>
        </w:rPr>
        <w:t>Popuylus</w:t>
      </w:r>
      <w:r w:rsidRPr="00A927B0">
        <w:rPr>
          <w:szCs w:val="20"/>
        </w:rPr>
        <w:t xml:space="preserve"> </w:t>
      </w:r>
      <w:r w:rsidRPr="00A927B0">
        <w:rPr>
          <w:szCs w:val="20"/>
          <w:u w:val="single"/>
        </w:rPr>
        <w:t>fremontii</w:t>
      </w:r>
      <w:r w:rsidRPr="00A927B0">
        <w:rPr>
          <w:szCs w:val="20"/>
        </w:rPr>
        <w:t>) and Saltbush (</w:t>
      </w:r>
      <w:r w:rsidRPr="00A927B0">
        <w:rPr>
          <w:szCs w:val="20"/>
          <w:u w:val="single"/>
        </w:rPr>
        <w:t>Atriplex</w:t>
      </w:r>
      <w:r w:rsidRPr="00A927B0">
        <w:rPr>
          <w:szCs w:val="20"/>
        </w:rPr>
        <w:t xml:space="preserve"> </w:t>
      </w:r>
      <w:r w:rsidRPr="00A927B0">
        <w:rPr>
          <w:szCs w:val="20"/>
          <w:u w:val="single"/>
        </w:rPr>
        <w:t>lentiformis</w:t>
      </w:r>
      <w:r w:rsidRPr="00A927B0">
        <w:rPr>
          <w:szCs w:val="20"/>
        </w:rPr>
        <w:t>).</w:t>
      </w:r>
    </w:p>
    <w:p w14:paraId="7E1F4B79" w14:textId="77777777" w:rsidR="0050350B" w:rsidRPr="00A927B0" w:rsidRDefault="0050350B" w:rsidP="0050350B">
      <w:pPr>
        <w:pStyle w:val="Heading5"/>
      </w:pPr>
      <w:bookmarkStart w:id="60" w:name="_Toc433187212"/>
      <w:r w:rsidRPr="00A927B0">
        <w:t>H</w:t>
      </w:r>
      <w:r>
        <w:t>erbaceous</w:t>
      </w:r>
      <w:bookmarkEnd w:id="60"/>
    </w:p>
    <w:p w14:paraId="119F674E" w14:textId="77777777" w:rsidR="0050350B" w:rsidRPr="00A927B0" w:rsidRDefault="0050350B" w:rsidP="0050350B">
      <w:pPr>
        <w:pStyle w:val="Heading6"/>
      </w:pPr>
      <w:r w:rsidRPr="00A927B0">
        <w:t>HC</w:t>
      </w:r>
      <w:r w:rsidRPr="00A927B0">
        <w:tab/>
        <w:t>P</w:t>
      </w:r>
      <w:r>
        <w:t>ickleweed</w:t>
      </w:r>
      <w:r w:rsidRPr="00A927B0">
        <w:t xml:space="preserve"> S</w:t>
      </w:r>
      <w:r>
        <w:t>eries</w:t>
      </w:r>
    </w:p>
    <w:p w14:paraId="2B4AE90A" w14:textId="77777777" w:rsidR="0050350B" w:rsidRPr="00A927B0" w:rsidRDefault="0050350B" w:rsidP="0050350B">
      <w:pPr>
        <w:rPr>
          <w:szCs w:val="20"/>
        </w:rPr>
      </w:pPr>
      <w:r w:rsidRPr="00A927B0">
        <w:rPr>
          <w:szCs w:val="20"/>
        </w:rPr>
        <w:t>Pickleweed (</w:t>
      </w:r>
      <w:r w:rsidRPr="00A927B0">
        <w:rPr>
          <w:szCs w:val="20"/>
          <w:u w:val="single"/>
        </w:rPr>
        <w:t>Salicornia</w:t>
      </w:r>
      <w:r w:rsidRPr="00A927B0">
        <w:rPr>
          <w:szCs w:val="20"/>
        </w:rPr>
        <w:t xml:space="preserve"> </w:t>
      </w:r>
      <w:r w:rsidRPr="00A927B0">
        <w:rPr>
          <w:szCs w:val="20"/>
          <w:u w:val="single"/>
        </w:rPr>
        <w:t>utahensis</w:t>
      </w:r>
      <w:r w:rsidRPr="00A927B0">
        <w:rPr>
          <w:szCs w:val="20"/>
        </w:rPr>
        <w:t>) occurs as a dominant species adjacent to alkali sinks and in flats above alkali lakes in Death Valley.  Species associated with it include Arrowweed (</w:t>
      </w:r>
      <w:r w:rsidRPr="00A927B0">
        <w:rPr>
          <w:szCs w:val="20"/>
          <w:u w:val="single"/>
        </w:rPr>
        <w:t>Pulchea</w:t>
      </w:r>
      <w:r w:rsidRPr="00A927B0">
        <w:rPr>
          <w:szCs w:val="20"/>
        </w:rPr>
        <w:t xml:space="preserve"> </w:t>
      </w:r>
      <w:r w:rsidRPr="00A927B0">
        <w:rPr>
          <w:szCs w:val="20"/>
          <w:u w:val="single"/>
        </w:rPr>
        <w:t>sericea</w:t>
      </w:r>
      <w:r w:rsidRPr="00A927B0">
        <w:rPr>
          <w:szCs w:val="20"/>
        </w:rPr>
        <w:t>) and Seep-Willow (</w:t>
      </w:r>
      <w:r w:rsidRPr="00A927B0">
        <w:rPr>
          <w:szCs w:val="20"/>
          <w:u w:val="single"/>
        </w:rPr>
        <w:t>Baccharis</w:t>
      </w:r>
      <w:r w:rsidRPr="00A927B0">
        <w:rPr>
          <w:szCs w:val="20"/>
        </w:rPr>
        <w:t xml:space="preserve"> </w:t>
      </w:r>
      <w:r w:rsidRPr="00A927B0">
        <w:rPr>
          <w:szCs w:val="20"/>
          <w:u w:val="single"/>
        </w:rPr>
        <w:t>glutinosa</w:t>
      </w:r>
      <w:r w:rsidRPr="00A927B0">
        <w:rPr>
          <w:szCs w:val="20"/>
        </w:rPr>
        <w:t>).  Pickleweed associates with Iodine Bush (</w:t>
      </w:r>
      <w:r w:rsidRPr="00A927B0">
        <w:rPr>
          <w:szCs w:val="20"/>
          <w:u w:val="single"/>
        </w:rPr>
        <w:t>Allenrolfea</w:t>
      </w:r>
      <w:r w:rsidRPr="00A927B0">
        <w:rPr>
          <w:szCs w:val="20"/>
        </w:rPr>
        <w:t xml:space="preserve"> </w:t>
      </w:r>
      <w:r w:rsidRPr="00A927B0">
        <w:rPr>
          <w:szCs w:val="20"/>
          <w:u w:val="single"/>
        </w:rPr>
        <w:t>occidentalis</w:t>
      </w:r>
      <w:r w:rsidRPr="00A927B0">
        <w:rPr>
          <w:szCs w:val="20"/>
        </w:rPr>
        <w:t>), Greasewood (</w:t>
      </w:r>
      <w:r w:rsidRPr="00A927B0">
        <w:rPr>
          <w:szCs w:val="20"/>
          <w:u w:val="single"/>
        </w:rPr>
        <w:t>Sarcobatus</w:t>
      </w:r>
      <w:r w:rsidRPr="00A927B0">
        <w:rPr>
          <w:szCs w:val="20"/>
        </w:rPr>
        <w:t xml:space="preserve"> </w:t>
      </w:r>
      <w:r w:rsidRPr="00A927B0">
        <w:rPr>
          <w:szCs w:val="20"/>
          <w:u w:val="single"/>
        </w:rPr>
        <w:t>vermiculatus</w:t>
      </w:r>
      <w:r w:rsidRPr="00A927B0">
        <w:rPr>
          <w:szCs w:val="20"/>
        </w:rPr>
        <w:t>) and Sea-Blite (</w:t>
      </w:r>
      <w:r w:rsidRPr="00A927B0">
        <w:rPr>
          <w:szCs w:val="20"/>
          <w:u w:val="single"/>
        </w:rPr>
        <w:t>Suaeda</w:t>
      </w:r>
      <w:r w:rsidRPr="00A927B0">
        <w:rPr>
          <w:szCs w:val="20"/>
        </w:rPr>
        <w:t xml:space="preserve"> spp.) in playas, sinks and near seeps throughout the Mojave Desert.</w:t>
      </w:r>
    </w:p>
    <w:p w14:paraId="2FB543EB" w14:textId="77777777" w:rsidR="0050350B" w:rsidRPr="00A927B0" w:rsidRDefault="0050350B" w:rsidP="0050350B">
      <w:pPr>
        <w:pStyle w:val="Heading6"/>
      </w:pPr>
      <w:r w:rsidRPr="00A927B0">
        <w:t>HM</w:t>
      </w:r>
      <w:r w:rsidRPr="00A927B0">
        <w:tab/>
        <w:t>P</w:t>
      </w:r>
      <w:r>
        <w:t>erennial</w:t>
      </w:r>
      <w:r w:rsidRPr="00A927B0">
        <w:t xml:space="preserve"> G</w:t>
      </w:r>
      <w:r>
        <w:t>rass</w:t>
      </w:r>
      <w:r w:rsidRPr="00A927B0">
        <w:t xml:space="preserve"> S</w:t>
      </w:r>
      <w:r>
        <w:t>eries</w:t>
      </w:r>
    </w:p>
    <w:p w14:paraId="57FB6CB4" w14:textId="77777777" w:rsidR="0050350B" w:rsidRPr="00A927B0" w:rsidRDefault="0050350B" w:rsidP="0050350B">
      <w:pPr>
        <w:rPr>
          <w:szCs w:val="20"/>
        </w:rPr>
      </w:pPr>
      <w:r w:rsidRPr="00A927B0">
        <w:rPr>
          <w:szCs w:val="20"/>
        </w:rPr>
        <w:t>Two subtypes occur within this Series in the Southern Interior Ecological Province:</w:t>
      </w:r>
    </w:p>
    <w:p w14:paraId="2CF40EB7" w14:textId="77777777" w:rsidR="0050350B" w:rsidRPr="00A927B0" w:rsidRDefault="0050350B" w:rsidP="00CF7C22">
      <w:pPr>
        <w:pStyle w:val="Heading7"/>
      </w:pPr>
      <w:r w:rsidRPr="00A927B0">
        <w:t>Saltgrass Meadow</w:t>
      </w:r>
    </w:p>
    <w:p w14:paraId="29E540D3" w14:textId="77777777" w:rsidR="0050350B" w:rsidRPr="00A927B0" w:rsidRDefault="0050350B" w:rsidP="0050350B">
      <w:pPr>
        <w:ind w:left="360"/>
        <w:rPr>
          <w:szCs w:val="20"/>
        </w:rPr>
      </w:pPr>
      <w:r w:rsidRPr="00A927B0">
        <w:rPr>
          <w:szCs w:val="20"/>
        </w:rPr>
        <w:t xml:space="preserve">The salt-tolerant grass </w:t>
      </w:r>
      <w:r w:rsidRPr="00A927B0">
        <w:rPr>
          <w:szCs w:val="20"/>
          <w:u w:val="single"/>
        </w:rPr>
        <w:t>Distichlis</w:t>
      </w:r>
      <w:r w:rsidRPr="00A927B0">
        <w:rPr>
          <w:szCs w:val="20"/>
        </w:rPr>
        <w:t xml:space="preserve"> </w:t>
      </w:r>
      <w:r w:rsidRPr="00A927B0">
        <w:rPr>
          <w:szCs w:val="20"/>
          <w:u w:val="single"/>
        </w:rPr>
        <w:t>spicata</w:t>
      </w:r>
      <w:r w:rsidRPr="00A927B0">
        <w:rPr>
          <w:szCs w:val="20"/>
        </w:rPr>
        <w:t xml:space="preserve"> dominates saline flats of southern Death Valley where it forms an association with Iodine Bush (</w:t>
      </w:r>
      <w:r w:rsidRPr="00A927B0">
        <w:rPr>
          <w:szCs w:val="20"/>
          <w:u w:val="single"/>
        </w:rPr>
        <w:t>Allenrolfea</w:t>
      </w:r>
      <w:r w:rsidRPr="00A927B0">
        <w:rPr>
          <w:szCs w:val="20"/>
        </w:rPr>
        <w:t xml:space="preserve"> </w:t>
      </w:r>
      <w:r w:rsidRPr="00A927B0">
        <w:rPr>
          <w:szCs w:val="20"/>
          <w:u w:val="single"/>
        </w:rPr>
        <w:t>occidentalis</w:t>
      </w:r>
      <w:r w:rsidRPr="00A927B0">
        <w:rPr>
          <w:szCs w:val="20"/>
        </w:rPr>
        <w:t>), Sea-Blite (</w:t>
      </w:r>
      <w:r w:rsidRPr="00A927B0">
        <w:rPr>
          <w:szCs w:val="20"/>
          <w:u w:val="single"/>
        </w:rPr>
        <w:t>Suaeda</w:t>
      </w:r>
      <w:r w:rsidRPr="00A927B0">
        <w:rPr>
          <w:szCs w:val="20"/>
        </w:rPr>
        <w:t xml:space="preserve"> spp.) and Parry Saltbush (</w:t>
      </w:r>
      <w:r w:rsidRPr="00A927B0">
        <w:rPr>
          <w:szCs w:val="20"/>
          <w:u w:val="single"/>
        </w:rPr>
        <w:t>Atriplex</w:t>
      </w:r>
      <w:r w:rsidRPr="00A927B0">
        <w:rPr>
          <w:szCs w:val="20"/>
        </w:rPr>
        <w:t xml:space="preserve"> </w:t>
      </w:r>
      <w:r w:rsidRPr="00A927B0">
        <w:rPr>
          <w:szCs w:val="20"/>
          <w:u w:val="single"/>
        </w:rPr>
        <w:t>parryi</w:t>
      </w:r>
      <w:r w:rsidRPr="00A927B0">
        <w:rPr>
          <w:szCs w:val="20"/>
        </w:rPr>
        <w:t>).</w:t>
      </w:r>
    </w:p>
    <w:p w14:paraId="744EC561" w14:textId="77777777" w:rsidR="0050350B" w:rsidRPr="00A927B0" w:rsidRDefault="0050350B" w:rsidP="00CF7C22">
      <w:pPr>
        <w:pStyle w:val="Heading7"/>
      </w:pPr>
      <w:r w:rsidRPr="00A927B0">
        <w:t>Woolly Galetta</w:t>
      </w:r>
    </w:p>
    <w:p w14:paraId="0CF71ECA" w14:textId="77777777" w:rsidR="0050350B" w:rsidRPr="00A927B0" w:rsidRDefault="0050350B" w:rsidP="0050350B">
      <w:pPr>
        <w:ind w:left="360"/>
        <w:rPr>
          <w:szCs w:val="20"/>
        </w:rPr>
      </w:pPr>
      <w:r w:rsidRPr="00A927B0">
        <w:rPr>
          <w:szCs w:val="20"/>
        </w:rPr>
        <w:t>Woolly Galetta (</w:t>
      </w:r>
      <w:r w:rsidRPr="00A927B0">
        <w:rPr>
          <w:szCs w:val="20"/>
          <w:u w:val="single"/>
        </w:rPr>
        <w:t>Hilaria</w:t>
      </w:r>
      <w:r w:rsidRPr="00A927B0">
        <w:rPr>
          <w:szCs w:val="20"/>
        </w:rPr>
        <w:t xml:space="preserve"> </w:t>
      </w:r>
      <w:r w:rsidRPr="00A927B0">
        <w:rPr>
          <w:szCs w:val="20"/>
          <w:u w:val="single"/>
        </w:rPr>
        <w:t>rigida</w:t>
      </w:r>
      <w:r w:rsidRPr="00A927B0">
        <w:rPr>
          <w:szCs w:val="20"/>
        </w:rPr>
        <w:t>), a perennial grass, is a dominant species within local areas of Joshua Tree National Monument, where it associates with Creosote Bush (</w:t>
      </w:r>
      <w:r w:rsidRPr="00A927B0">
        <w:rPr>
          <w:szCs w:val="20"/>
          <w:u w:val="single"/>
        </w:rPr>
        <w:t>Larrea</w:t>
      </w:r>
      <w:r w:rsidRPr="00A927B0">
        <w:rPr>
          <w:szCs w:val="20"/>
        </w:rPr>
        <w:t xml:space="preserve"> </w:t>
      </w:r>
      <w:r w:rsidRPr="00A927B0">
        <w:rPr>
          <w:szCs w:val="20"/>
          <w:u w:val="single"/>
        </w:rPr>
        <w:t>tridentata</w:t>
      </w:r>
      <w:r w:rsidRPr="00A927B0">
        <w:rPr>
          <w:szCs w:val="20"/>
        </w:rPr>
        <w:t>).  In the Mojave Desert, where Joshua Trees (</w:t>
      </w:r>
      <w:r w:rsidRPr="00A927B0">
        <w:rPr>
          <w:szCs w:val="20"/>
          <w:u w:val="single"/>
        </w:rPr>
        <w:t>Yucca</w:t>
      </w:r>
      <w:r w:rsidRPr="00A927B0">
        <w:rPr>
          <w:szCs w:val="20"/>
        </w:rPr>
        <w:t xml:space="preserve"> </w:t>
      </w:r>
      <w:r w:rsidRPr="00A927B0">
        <w:rPr>
          <w:szCs w:val="20"/>
          <w:u w:val="single"/>
        </w:rPr>
        <w:t>brevifolia</w:t>
      </w:r>
      <w:r w:rsidRPr="00A927B0">
        <w:rPr>
          <w:szCs w:val="20"/>
        </w:rPr>
        <w:t>) occur, Galetta is an important species along with other herbs and grasses. In other areas such as on sandy substrates of mountain slopes, it becomes dominant.</w:t>
      </w:r>
    </w:p>
    <w:p w14:paraId="5DA39A20" w14:textId="77777777" w:rsidR="0050350B" w:rsidRPr="00A927B0" w:rsidRDefault="0050350B" w:rsidP="0050350B">
      <w:pPr>
        <w:pStyle w:val="Heading4"/>
      </w:pPr>
      <w:bookmarkStart w:id="61" w:name="_Toc433187213"/>
      <w:r w:rsidRPr="00A927B0">
        <w:t>S</w:t>
      </w:r>
      <w:r>
        <w:t>outh</w:t>
      </w:r>
      <w:r w:rsidRPr="00A927B0">
        <w:t xml:space="preserve"> S</w:t>
      </w:r>
      <w:r>
        <w:t>ierran</w:t>
      </w:r>
      <w:r w:rsidRPr="00A927B0">
        <w:t xml:space="preserve"> E</w:t>
      </w:r>
      <w:r>
        <w:t>cological</w:t>
      </w:r>
      <w:r w:rsidRPr="00A927B0">
        <w:t xml:space="preserve"> P</w:t>
      </w:r>
      <w:r>
        <w:t>rovince</w:t>
      </w:r>
      <w:r w:rsidRPr="00A927B0">
        <w:t xml:space="preserve"> (I</w:t>
      </w:r>
      <w:r>
        <w:t>nyo</w:t>
      </w:r>
      <w:r w:rsidRPr="00A927B0">
        <w:t>, S</w:t>
      </w:r>
      <w:r>
        <w:t>tanislaus</w:t>
      </w:r>
      <w:r w:rsidRPr="00A927B0">
        <w:t>, S</w:t>
      </w:r>
      <w:r>
        <w:t>ierra</w:t>
      </w:r>
      <w:r w:rsidRPr="00A927B0">
        <w:t>, S</w:t>
      </w:r>
      <w:r>
        <w:t>equoia</w:t>
      </w:r>
      <w:r w:rsidRPr="00A927B0">
        <w:t xml:space="preserve"> N</w:t>
      </w:r>
      <w:r>
        <w:t>ational</w:t>
      </w:r>
      <w:r w:rsidRPr="00A927B0">
        <w:t xml:space="preserve"> F</w:t>
      </w:r>
      <w:r>
        <w:t>orests</w:t>
      </w:r>
      <w:r w:rsidRPr="00A927B0">
        <w:t>)</w:t>
      </w:r>
      <w:bookmarkEnd w:id="61"/>
    </w:p>
    <w:p w14:paraId="685C9D75" w14:textId="77777777" w:rsidR="0050350B" w:rsidRPr="00A927B0" w:rsidRDefault="0050350B" w:rsidP="0050350B">
      <w:pPr>
        <w:pStyle w:val="Heading5"/>
      </w:pPr>
      <w:bookmarkStart w:id="62" w:name="_Toc433187214"/>
      <w:r w:rsidRPr="00A927B0">
        <w:t>C</w:t>
      </w:r>
      <w:r>
        <w:t>onifer</w:t>
      </w:r>
      <w:r w:rsidRPr="00A927B0">
        <w:t xml:space="preserve"> F</w:t>
      </w:r>
      <w:r>
        <w:t>orest</w:t>
      </w:r>
      <w:r w:rsidRPr="00A927B0">
        <w:t>/W</w:t>
      </w:r>
      <w:r>
        <w:t>oodland</w:t>
      </w:r>
      <w:bookmarkEnd w:id="62"/>
    </w:p>
    <w:p w14:paraId="4411778E" w14:textId="77777777" w:rsidR="0050350B" w:rsidRDefault="0050350B" w:rsidP="0050350B">
      <w:pPr>
        <w:pStyle w:val="Heading6"/>
      </w:pPr>
      <w:r w:rsidRPr="00A927B0">
        <w:t>BT</w:t>
      </w:r>
      <w:r w:rsidRPr="00A927B0">
        <w:tab/>
        <w:t>B</w:t>
      </w:r>
      <w:r>
        <w:t>ig</w:t>
      </w:r>
      <w:r w:rsidRPr="00A927B0">
        <w:t xml:space="preserve"> T</w:t>
      </w:r>
      <w:r>
        <w:t>ree</w:t>
      </w:r>
      <w:r w:rsidRPr="00A927B0">
        <w:t xml:space="preserve"> S</w:t>
      </w:r>
      <w:r>
        <w:t>eries</w:t>
      </w:r>
    </w:p>
    <w:p w14:paraId="6D246B8F" w14:textId="77777777" w:rsidR="0050350B" w:rsidRPr="00A927B0" w:rsidRDefault="0050350B" w:rsidP="0050350B">
      <w:pPr>
        <w:rPr>
          <w:szCs w:val="20"/>
        </w:rPr>
      </w:pPr>
      <w:r w:rsidRPr="00A927B0">
        <w:rPr>
          <w:szCs w:val="20"/>
        </w:rPr>
        <w:t>The largest populations of the Big Tree (</w:t>
      </w:r>
      <w:r w:rsidRPr="00A927B0">
        <w:rPr>
          <w:szCs w:val="20"/>
          <w:u w:val="single"/>
        </w:rPr>
        <w:t>Sequoiadendron</w:t>
      </w:r>
      <w:r w:rsidRPr="00A927B0">
        <w:rPr>
          <w:szCs w:val="20"/>
        </w:rPr>
        <w:t xml:space="preserve"> </w:t>
      </w:r>
      <w:r w:rsidRPr="00A927B0">
        <w:rPr>
          <w:szCs w:val="20"/>
          <w:u w:val="single"/>
        </w:rPr>
        <w:t>giganteum</w:t>
      </w:r>
      <w:r w:rsidRPr="00A927B0">
        <w:rPr>
          <w:szCs w:val="20"/>
        </w:rPr>
        <w:t>) Series are in Tulare and Fresno Counties.  Isolated Big Tree groves also occur north to Tuolumne County.  These groves occur within Mixed Conif</w:t>
      </w:r>
      <w:r>
        <w:rPr>
          <w:szCs w:val="20"/>
        </w:rPr>
        <w:t>er - Fir stands between 4000 f</w:t>
      </w:r>
      <w:r w:rsidRPr="00A927B0">
        <w:rPr>
          <w:szCs w:val="20"/>
        </w:rPr>
        <w:t>t (1200</w:t>
      </w:r>
      <w:r>
        <w:rPr>
          <w:szCs w:val="20"/>
        </w:rPr>
        <w:t xml:space="preserve"> m) and 6000 f</w:t>
      </w:r>
      <w:r w:rsidRPr="00A927B0">
        <w:rPr>
          <w:szCs w:val="20"/>
        </w:rPr>
        <w:t>t (1800</w:t>
      </w:r>
      <w:r>
        <w:rPr>
          <w:szCs w:val="20"/>
        </w:rPr>
        <w:t xml:space="preserve"> </w:t>
      </w:r>
      <w:r w:rsidRPr="00A927B0">
        <w:rPr>
          <w:szCs w:val="20"/>
        </w:rPr>
        <w:t>m).  As Big Tree is not a drought tolerant species, these groves are limited to mesic soils with sufficient soil moisture during the dry summer period.  Stability of these groves is maintained by frequent fires, which reduce competition by White Firs (</w:t>
      </w:r>
      <w:r w:rsidRPr="00A927B0">
        <w:rPr>
          <w:szCs w:val="20"/>
          <w:u w:val="single"/>
        </w:rPr>
        <w:t>Abies</w:t>
      </w:r>
      <w:r w:rsidRPr="00A927B0">
        <w:rPr>
          <w:szCs w:val="20"/>
        </w:rPr>
        <w:t xml:space="preserve"> </w:t>
      </w:r>
      <w:r w:rsidRPr="00A927B0">
        <w:rPr>
          <w:szCs w:val="20"/>
          <w:u w:val="single"/>
        </w:rPr>
        <w:t>concolor</w:t>
      </w:r>
      <w:r w:rsidRPr="00A927B0">
        <w:rPr>
          <w:szCs w:val="20"/>
        </w:rPr>
        <w:t>).  These fires reduce forest floor litter buildup and allow germination of the Big Tree seeds.</w:t>
      </w:r>
    </w:p>
    <w:p w14:paraId="7980255E" w14:textId="77777777" w:rsidR="0050350B" w:rsidRDefault="0050350B" w:rsidP="0050350B">
      <w:pPr>
        <w:pStyle w:val="Heading6"/>
      </w:pPr>
      <w:r w:rsidRPr="00A927B0">
        <w:t>MF</w:t>
      </w:r>
      <w:r w:rsidRPr="00A927B0">
        <w:tab/>
        <w:t>M</w:t>
      </w:r>
      <w:r>
        <w:t>ixed</w:t>
      </w:r>
      <w:r w:rsidRPr="00A927B0">
        <w:t xml:space="preserve"> C</w:t>
      </w:r>
      <w:r>
        <w:t>onifer</w:t>
      </w:r>
      <w:r w:rsidRPr="00A927B0">
        <w:t xml:space="preserve"> - F</w:t>
      </w:r>
      <w:r>
        <w:t>ir</w:t>
      </w:r>
      <w:r w:rsidRPr="00A927B0">
        <w:t xml:space="preserve"> S</w:t>
      </w:r>
      <w:r>
        <w:t>eries</w:t>
      </w:r>
    </w:p>
    <w:p w14:paraId="44267AB0" w14:textId="77777777" w:rsidR="0050350B" w:rsidRPr="00A927B0" w:rsidRDefault="0050350B" w:rsidP="0050350B">
      <w:pPr>
        <w:rPr>
          <w:szCs w:val="20"/>
        </w:rPr>
      </w:pPr>
      <w:r w:rsidRPr="00A927B0">
        <w:rPr>
          <w:szCs w:val="20"/>
        </w:rPr>
        <w:t>This is the high elevation counterpart of the Mixed Conifer - Pine Series.  Within t</w:t>
      </w:r>
      <w:r>
        <w:rPr>
          <w:szCs w:val="20"/>
        </w:rPr>
        <w:t>he elevational range of 5000 f</w:t>
      </w:r>
      <w:r w:rsidRPr="00A927B0">
        <w:rPr>
          <w:szCs w:val="20"/>
        </w:rPr>
        <w:t>t (1520</w:t>
      </w:r>
      <w:r>
        <w:rPr>
          <w:szCs w:val="20"/>
        </w:rPr>
        <w:t xml:space="preserve"> </w:t>
      </w:r>
      <w:r w:rsidRPr="00A927B0">
        <w:rPr>
          <w:szCs w:val="20"/>
        </w:rPr>
        <w:t>m) to 7000 ft (2130</w:t>
      </w:r>
      <w:r>
        <w:rPr>
          <w:szCs w:val="20"/>
        </w:rPr>
        <w:t xml:space="preserve"> </w:t>
      </w:r>
      <w:r w:rsidRPr="00A927B0">
        <w:rPr>
          <w:szCs w:val="20"/>
        </w:rPr>
        <w:t>m), on frigid soils, the major species include White Fir (</w:t>
      </w:r>
      <w:r w:rsidRPr="00A927B0">
        <w:rPr>
          <w:szCs w:val="20"/>
          <w:u w:val="single"/>
        </w:rPr>
        <w:t>Abies</w:t>
      </w:r>
      <w:r w:rsidRPr="00A927B0">
        <w:rPr>
          <w:szCs w:val="20"/>
        </w:rPr>
        <w:t xml:space="preserve"> </w:t>
      </w:r>
      <w:r w:rsidRPr="00A927B0">
        <w:rPr>
          <w:szCs w:val="20"/>
          <w:u w:val="single"/>
        </w:rPr>
        <w:t>concolor</w:t>
      </w:r>
      <w:r w:rsidRPr="00A927B0">
        <w:rPr>
          <w:szCs w:val="20"/>
        </w:rPr>
        <w:t>), Red Fir (</w:t>
      </w:r>
      <w:r w:rsidRPr="00A927B0">
        <w:rPr>
          <w:szCs w:val="20"/>
          <w:u w:val="single"/>
        </w:rPr>
        <w:t>Abies</w:t>
      </w:r>
      <w:r w:rsidRPr="00A927B0">
        <w:rPr>
          <w:szCs w:val="20"/>
        </w:rPr>
        <w:t xml:space="preserve"> </w:t>
      </w:r>
      <w:r w:rsidRPr="00A927B0">
        <w:rPr>
          <w:szCs w:val="20"/>
          <w:u w:val="single"/>
        </w:rPr>
        <w:t>magnifica</w:t>
      </w:r>
      <w:r w:rsidRPr="00A927B0">
        <w:rPr>
          <w:szCs w:val="20"/>
        </w:rPr>
        <w:t>),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Jeffrey Pine (</w:t>
      </w:r>
      <w:r w:rsidRPr="00A927B0">
        <w:rPr>
          <w:szCs w:val="20"/>
          <w:u w:val="single"/>
        </w:rPr>
        <w:t>P</w:t>
      </w:r>
      <w:r w:rsidRPr="00A927B0">
        <w:rPr>
          <w:szCs w:val="20"/>
        </w:rPr>
        <w:t xml:space="preserve">. </w:t>
      </w:r>
      <w:r w:rsidRPr="00A927B0">
        <w:rPr>
          <w:szCs w:val="20"/>
          <w:u w:val="single"/>
        </w:rPr>
        <w:t>jeffreyi</w:t>
      </w:r>
      <w:r w:rsidRPr="00A927B0">
        <w:rPr>
          <w:szCs w:val="20"/>
        </w:rPr>
        <w:t xml:space="preserve">).  The lower elevations within this range are primarily dominated by White Fir and Jeffrey Pine.  In the higher elevations Red Fir becomes more </w:t>
      </w:r>
      <w:proofErr w:type="gramStart"/>
      <w:r w:rsidRPr="00A927B0">
        <w:rPr>
          <w:szCs w:val="20"/>
        </w:rPr>
        <w:t>dominant,</w:t>
      </w:r>
      <w:proofErr w:type="gramEnd"/>
      <w:r w:rsidRPr="00A927B0">
        <w:rPr>
          <w:szCs w:val="20"/>
        </w:rPr>
        <w:t xml:space="preserve"> however Jeffrey Pine and White Fir will continue to occur in decreasing amounts.  Other associates are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Lodgepole Pine (</w:t>
      </w:r>
      <w:r w:rsidRPr="00A927B0">
        <w:rPr>
          <w:szCs w:val="20"/>
          <w:u w:val="single"/>
        </w:rPr>
        <w:t>P</w:t>
      </w:r>
      <w:r w:rsidRPr="00A927B0">
        <w:rPr>
          <w:szCs w:val="20"/>
        </w:rPr>
        <w:t xml:space="preserve">. </w:t>
      </w:r>
      <w:r w:rsidRPr="00A927B0">
        <w:rPr>
          <w:szCs w:val="20"/>
          <w:u w:val="single"/>
        </w:rPr>
        <w:t>contorta</w:t>
      </w:r>
      <w:r w:rsidRPr="00A927B0">
        <w:rPr>
          <w:szCs w:val="20"/>
        </w:rPr>
        <w:t>) and Ponderosa Pine (</w:t>
      </w:r>
      <w:r w:rsidRPr="00A927B0">
        <w:rPr>
          <w:szCs w:val="20"/>
          <w:u w:val="single"/>
        </w:rPr>
        <w:t>P</w:t>
      </w:r>
      <w:r w:rsidRPr="00A927B0">
        <w:rPr>
          <w:szCs w:val="20"/>
        </w:rPr>
        <w:t xml:space="preserve">. </w:t>
      </w:r>
      <w:r w:rsidRPr="00A927B0">
        <w:rPr>
          <w:szCs w:val="20"/>
          <w:u w:val="single"/>
        </w:rPr>
        <w:t>ponderosa</w:t>
      </w:r>
      <w:r w:rsidRPr="00A927B0">
        <w:rPr>
          <w:szCs w:val="20"/>
        </w:rPr>
        <w:t xml:space="preserve">).  In this Series True Fir is greater than 20% of the conifer canopy cover, Jeffrey Pine and/or Lodgepole Pine is present, and at least </w:t>
      </w:r>
      <w:r>
        <w:rPr>
          <w:szCs w:val="20"/>
        </w:rPr>
        <w:t>three</w:t>
      </w:r>
      <w:r w:rsidRPr="00A927B0">
        <w:rPr>
          <w:szCs w:val="20"/>
        </w:rPr>
        <w:t xml:space="preserve"> conifer species have greater than 10% conifer canopy cover each.  If Jeffrey Pine or </w:t>
      </w:r>
      <w:r w:rsidRPr="00A927B0">
        <w:rPr>
          <w:szCs w:val="20"/>
        </w:rPr>
        <w:lastRenderedPageBreak/>
        <w:t xml:space="preserve">Lodgepole Pine is not present then Sugar Pine must be present with at least </w:t>
      </w:r>
      <w:r>
        <w:rPr>
          <w:szCs w:val="20"/>
        </w:rPr>
        <w:t>three</w:t>
      </w:r>
      <w:r w:rsidRPr="00A927B0">
        <w:rPr>
          <w:szCs w:val="20"/>
        </w:rPr>
        <w:t xml:space="preserve"> conifer species greater than 10% conifer canopy cover each and True Fir greater than 30% of the conifer canopy cover.  Greenleaf Manzanita (</w:t>
      </w:r>
      <w:r w:rsidRPr="00A927B0">
        <w:rPr>
          <w:szCs w:val="20"/>
          <w:u w:val="single"/>
        </w:rPr>
        <w:t>Actostaphylos</w:t>
      </w:r>
      <w:r w:rsidRPr="00A927B0">
        <w:rPr>
          <w:szCs w:val="20"/>
        </w:rPr>
        <w:t xml:space="preserve"> </w:t>
      </w:r>
      <w:r w:rsidRPr="00A927B0">
        <w:rPr>
          <w:szCs w:val="20"/>
          <w:u w:val="single"/>
        </w:rPr>
        <w:t>patula</w:t>
      </w:r>
      <w:r w:rsidRPr="00A927B0">
        <w:rPr>
          <w:szCs w:val="20"/>
        </w:rPr>
        <w:t>),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and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are the associated understory shrubs.</w:t>
      </w:r>
    </w:p>
    <w:p w14:paraId="3BAC5D04" w14:textId="77777777" w:rsidR="0050350B" w:rsidRDefault="0050350B" w:rsidP="0050350B">
      <w:pPr>
        <w:pStyle w:val="Heading6"/>
      </w:pPr>
      <w:r w:rsidRPr="00A927B0">
        <w:t>WF</w:t>
      </w:r>
      <w:r w:rsidRPr="00A927B0">
        <w:tab/>
        <w:t>W</w:t>
      </w:r>
      <w:r>
        <w:t>hite</w:t>
      </w:r>
      <w:r w:rsidRPr="00A927B0">
        <w:t xml:space="preserve"> F</w:t>
      </w:r>
      <w:r>
        <w:t>ir</w:t>
      </w:r>
      <w:r w:rsidRPr="00A927B0">
        <w:t xml:space="preserve"> S</w:t>
      </w:r>
      <w:r>
        <w:t>eries</w:t>
      </w:r>
    </w:p>
    <w:p w14:paraId="5E793E17" w14:textId="77777777" w:rsidR="0050350B" w:rsidRPr="00A927B0" w:rsidRDefault="0050350B" w:rsidP="0050350B">
      <w:pPr>
        <w:rPr>
          <w:szCs w:val="20"/>
        </w:rPr>
      </w:pPr>
      <w:r w:rsidRPr="00A927B0">
        <w:rPr>
          <w:szCs w:val="20"/>
        </w:rPr>
        <w:t>Above the highest elevations of the Mixed Conifer-Fir Series, White Fir (</w:t>
      </w:r>
      <w:r w:rsidRPr="00A927B0">
        <w:rPr>
          <w:szCs w:val="20"/>
          <w:u w:val="single"/>
        </w:rPr>
        <w:t>Abies</w:t>
      </w:r>
      <w:r w:rsidRPr="00A927B0">
        <w:rPr>
          <w:szCs w:val="20"/>
        </w:rPr>
        <w:t xml:space="preserve"> </w:t>
      </w:r>
      <w:r w:rsidRPr="00A927B0">
        <w:rPr>
          <w:szCs w:val="20"/>
          <w:u w:val="single"/>
        </w:rPr>
        <w:t>concolor</w:t>
      </w:r>
      <w:r w:rsidRPr="00A927B0">
        <w:rPr>
          <w:szCs w:val="20"/>
        </w:rPr>
        <w:t>) occurs in pure stands.  Sugar Pine (</w:t>
      </w:r>
      <w:r w:rsidRPr="00A927B0">
        <w:rPr>
          <w:szCs w:val="20"/>
          <w:u w:val="single"/>
        </w:rPr>
        <w:t>Pinus</w:t>
      </w:r>
      <w:r w:rsidRPr="00A927B0">
        <w:rPr>
          <w:szCs w:val="20"/>
        </w:rPr>
        <w:t xml:space="preserve"> </w:t>
      </w:r>
      <w:r w:rsidRPr="00A927B0">
        <w:rPr>
          <w:szCs w:val="20"/>
          <w:u w:val="single"/>
        </w:rPr>
        <w:t>lambertiana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sidRPr="00A927B0">
        <w:rPr>
          <w:szCs w:val="20"/>
        </w:rPr>
        <w:t>) may be occasional associates.  These stands usually have a White Fir overstory with a White Fir understory.</w:t>
      </w:r>
      <w:r>
        <w:rPr>
          <w:szCs w:val="20"/>
        </w:rPr>
        <w:t xml:space="preserve"> </w:t>
      </w:r>
      <w:r w:rsidRPr="00A927B0">
        <w:rPr>
          <w:szCs w:val="20"/>
        </w:rPr>
        <w:t xml:space="preserve"> There are few understory shrubs and litter accumulation is usually quite high.  Understory herbs are represented by scattered Pipsissewa and Wintergreen (</w:t>
      </w:r>
      <w:r w:rsidRPr="00A927B0">
        <w:rPr>
          <w:szCs w:val="20"/>
          <w:u w:val="single"/>
        </w:rPr>
        <w:t>Chimaphila</w:t>
      </w:r>
      <w:r w:rsidRPr="00A927B0">
        <w:rPr>
          <w:szCs w:val="20"/>
        </w:rPr>
        <w:t xml:space="preserve"> </w:t>
      </w:r>
      <w:r w:rsidRPr="00A927B0">
        <w:rPr>
          <w:szCs w:val="20"/>
          <w:u w:val="single"/>
        </w:rPr>
        <w:t>menziesii</w:t>
      </w:r>
      <w:r w:rsidRPr="00A927B0">
        <w:rPr>
          <w:szCs w:val="20"/>
        </w:rPr>
        <w:t xml:space="preserve"> and </w:t>
      </w:r>
      <w:r w:rsidRPr="00A927B0">
        <w:rPr>
          <w:szCs w:val="20"/>
          <w:u w:val="single"/>
        </w:rPr>
        <w:t>Pyrola</w:t>
      </w:r>
      <w:r w:rsidRPr="00A927B0">
        <w:rPr>
          <w:szCs w:val="20"/>
        </w:rPr>
        <w:t xml:space="preserve"> </w:t>
      </w:r>
      <w:r w:rsidRPr="00A927B0">
        <w:rPr>
          <w:szCs w:val="20"/>
          <w:u w:val="single"/>
        </w:rPr>
        <w:t>picta</w:t>
      </w:r>
      <w:r w:rsidRPr="00A927B0">
        <w:rPr>
          <w:szCs w:val="20"/>
        </w:rPr>
        <w:t>).  At high elevations, White Fir blends with the Red Fir Series.</w:t>
      </w:r>
    </w:p>
    <w:p w14:paraId="4E173023" w14:textId="77777777" w:rsidR="0050350B" w:rsidRDefault="0050350B" w:rsidP="0050350B">
      <w:pPr>
        <w:pStyle w:val="Heading6"/>
      </w:pPr>
      <w:r w:rsidRPr="00A927B0">
        <w:t>JP</w:t>
      </w:r>
      <w:r w:rsidRPr="00A927B0">
        <w:tab/>
        <w:t>J</w:t>
      </w:r>
      <w:r>
        <w:t>effrey</w:t>
      </w:r>
      <w:r w:rsidRPr="00A927B0">
        <w:t xml:space="preserve"> P</w:t>
      </w:r>
      <w:r>
        <w:t>ine</w:t>
      </w:r>
      <w:r w:rsidRPr="00A927B0">
        <w:t xml:space="preserve"> S</w:t>
      </w:r>
      <w:r>
        <w:t>eries</w:t>
      </w:r>
    </w:p>
    <w:p w14:paraId="6A9E8601" w14:textId="77777777" w:rsidR="0050350B" w:rsidRPr="00A927B0" w:rsidRDefault="0050350B" w:rsidP="0050350B">
      <w:pPr>
        <w:rPr>
          <w:szCs w:val="20"/>
        </w:rPr>
      </w:pPr>
      <w:r w:rsidRPr="00A927B0">
        <w:rPr>
          <w:szCs w:val="20"/>
        </w:rPr>
        <w:t>Above the Ponderosa Pine Series on the west slopes of the Sierra Nevada and at higher elevations on the east side of the Sierra Nevada, Jeffrey Pine (</w:t>
      </w:r>
      <w:r w:rsidRPr="00A927B0">
        <w:rPr>
          <w:szCs w:val="20"/>
          <w:u w:val="single"/>
        </w:rPr>
        <w:t>Pinus</w:t>
      </w:r>
      <w:r w:rsidRPr="00A927B0">
        <w:rPr>
          <w:szCs w:val="20"/>
        </w:rPr>
        <w:t xml:space="preserve"> </w:t>
      </w:r>
      <w:r w:rsidRPr="00A927B0">
        <w:rPr>
          <w:szCs w:val="20"/>
          <w:u w:val="single"/>
        </w:rPr>
        <w:t>jeffreyi</w:t>
      </w:r>
      <w:r w:rsidRPr="00A927B0">
        <w:rPr>
          <w:szCs w:val="20"/>
        </w:rPr>
        <w:t xml:space="preserve">) assumes dominance. </w:t>
      </w:r>
      <w:r>
        <w:rPr>
          <w:szCs w:val="20"/>
        </w:rPr>
        <w:t xml:space="preserve"> </w:t>
      </w:r>
      <w:r w:rsidRPr="00A927B0">
        <w:rPr>
          <w:szCs w:val="20"/>
        </w:rPr>
        <w:t xml:space="preserve">This Series occurs as pure stands on glaciated soils or granitic outcrops.  Jeffrey Pine may occur as an associate within the Mixed Conifer - Fir Series just below the Red Fir Series.  On large flats on the eastern slopes of the Sierran Range, cold temperatures allow Jeffrey Pine to become the dominant conifer.  On these eastern slopes, Jeffrey Pine occurs between the high elevation Red Fir Series and the low elevation Juniper or Basin Sagesbrush Series.  The Jeffrey Pine Series also occurs in Mono County north and south of Mono </w:t>
      </w:r>
      <w:proofErr w:type="gramStart"/>
      <w:r w:rsidRPr="00A927B0">
        <w:rPr>
          <w:szCs w:val="20"/>
        </w:rPr>
        <w:t>Lake,</w:t>
      </w:r>
      <w:proofErr w:type="gramEnd"/>
      <w:r w:rsidRPr="00A927B0">
        <w:rPr>
          <w:szCs w:val="20"/>
        </w:rPr>
        <w:t xml:space="preserve"> and in relic stands in the White Mountains.  It occurs on rolling hills and above flats.  In this area, associates may include Singleleaf Pinyon (</w:t>
      </w:r>
      <w:r w:rsidRPr="00A927B0">
        <w:rPr>
          <w:szCs w:val="20"/>
          <w:u w:val="single"/>
        </w:rPr>
        <w:t>Pinus</w:t>
      </w:r>
      <w:r w:rsidRPr="00A927B0">
        <w:rPr>
          <w:szCs w:val="20"/>
        </w:rPr>
        <w:t xml:space="preserve"> </w:t>
      </w:r>
      <w:r w:rsidRPr="00A927B0">
        <w:rPr>
          <w:szCs w:val="20"/>
          <w:u w:val="single"/>
        </w:rPr>
        <w:t>monophylla</w:t>
      </w:r>
      <w:r w:rsidRPr="00A927B0">
        <w:rPr>
          <w:szCs w:val="20"/>
        </w:rPr>
        <w:t>), occasionally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and Basin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w:t>
      </w:r>
    </w:p>
    <w:p w14:paraId="19B68A16" w14:textId="4760C682" w:rsidR="0050350B" w:rsidRDefault="00CF7C22" w:rsidP="0050350B">
      <w:pPr>
        <w:pStyle w:val="Heading6"/>
      </w:pPr>
      <w:r>
        <w:t>RF</w:t>
      </w:r>
      <w:r w:rsidR="0050350B" w:rsidRPr="00A927B0">
        <w:tab/>
        <w:t>R</w:t>
      </w:r>
      <w:r w:rsidR="0050350B">
        <w:t>ed</w:t>
      </w:r>
      <w:r w:rsidR="0050350B" w:rsidRPr="00A927B0">
        <w:t xml:space="preserve"> F</w:t>
      </w:r>
      <w:r w:rsidR="0050350B">
        <w:t>ir</w:t>
      </w:r>
      <w:r w:rsidR="0050350B" w:rsidRPr="00A927B0">
        <w:t xml:space="preserve"> S</w:t>
      </w:r>
      <w:r w:rsidR="0050350B">
        <w:t>eries</w:t>
      </w:r>
    </w:p>
    <w:p w14:paraId="0ADC2F7C" w14:textId="77777777" w:rsidR="0050350B" w:rsidRPr="00A927B0" w:rsidRDefault="0050350B" w:rsidP="0050350B">
      <w:pPr>
        <w:rPr>
          <w:szCs w:val="20"/>
        </w:rPr>
      </w:pPr>
      <w:r w:rsidRPr="00A927B0">
        <w:rPr>
          <w:szCs w:val="20"/>
        </w:rPr>
        <w:t>This Series generally occurs as dense, pure stands or as an inclusion in the Mixed Conifer - Fir Series.  The type is found on both east and west slopes in the Sierra Nevada from about 7000 ft (2130</w:t>
      </w:r>
      <w:r>
        <w:rPr>
          <w:szCs w:val="20"/>
        </w:rPr>
        <w:t xml:space="preserve"> </w:t>
      </w:r>
      <w:r w:rsidRPr="00A927B0">
        <w:rPr>
          <w:szCs w:val="20"/>
        </w:rPr>
        <w:t>m) to 9000 ft (2740</w:t>
      </w:r>
      <w:r>
        <w:rPr>
          <w:szCs w:val="20"/>
        </w:rPr>
        <w:t xml:space="preserve"> </w:t>
      </w:r>
      <w:r w:rsidRPr="00A927B0">
        <w:rPr>
          <w:szCs w:val="20"/>
        </w:rPr>
        <w:t>m) on frigid soils.  In dense Red Fir (</w:t>
      </w:r>
      <w:r w:rsidRPr="00A927B0">
        <w:rPr>
          <w:szCs w:val="20"/>
          <w:u w:val="single"/>
        </w:rPr>
        <w:t>Abies</w:t>
      </w:r>
      <w:r w:rsidRPr="00A927B0">
        <w:rPr>
          <w:szCs w:val="20"/>
        </w:rPr>
        <w:t xml:space="preserve"> </w:t>
      </w:r>
      <w:r w:rsidRPr="00A927B0">
        <w:rPr>
          <w:szCs w:val="20"/>
          <w:u w:val="single"/>
        </w:rPr>
        <w:t>magnifica</w:t>
      </w:r>
      <w:r w:rsidRPr="00A927B0">
        <w:rPr>
          <w:szCs w:val="20"/>
        </w:rPr>
        <w:t>) stands with heavy litter accumulation, understory plants do not occur except for Pipsissewa and Wintergreen (</w:t>
      </w:r>
      <w:r w:rsidRPr="00A927B0">
        <w:rPr>
          <w:szCs w:val="20"/>
          <w:u w:val="single"/>
        </w:rPr>
        <w:t>Chimaphila</w:t>
      </w:r>
      <w:r w:rsidRPr="00A927B0">
        <w:rPr>
          <w:szCs w:val="20"/>
        </w:rPr>
        <w:t xml:space="preserve"> </w:t>
      </w:r>
      <w:r w:rsidRPr="00A927B0">
        <w:rPr>
          <w:szCs w:val="20"/>
          <w:u w:val="single"/>
        </w:rPr>
        <w:t>menziesii</w:t>
      </w:r>
      <w:r w:rsidRPr="00A927B0">
        <w:rPr>
          <w:szCs w:val="20"/>
        </w:rPr>
        <w:t xml:space="preserve"> and </w:t>
      </w:r>
      <w:r w:rsidRPr="00A927B0">
        <w:rPr>
          <w:szCs w:val="20"/>
          <w:u w:val="single"/>
        </w:rPr>
        <w:t>Pyrola</w:t>
      </w:r>
      <w:r w:rsidRPr="00A927B0">
        <w:rPr>
          <w:szCs w:val="20"/>
        </w:rPr>
        <w:t xml:space="preserve"> </w:t>
      </w:r>
      <w:r w:rsidRPr="00A927B0">
        <w:rPr>
          <w:szCs w:val="20"/>
          <w:u w:val="single"/>
        </w:rPr>
        <w:t>picta</w:t>
      </w:r>
      <w:r w:rsidRPr="00A927B0">
        <w:rPr>
          <w:szCs w:val="20"/>
        </w:rPr>
        <w:t>).  In stands that are more open or where Red Fir intergrades with Mixed Conifer - Fir, Tobacco Brush (</w:t>
      </w:r>
      <w:r w:rsidRPr="00A927B0">
        <w:rPr>
          <w:szCs w:val="20"/>
          <w:u w:val="single"/>
        </w:rPr>
        <w:t>Ceanothus</w:t>
      </w:r>
      <w:r w:rsidRPr="00A927B0">
        <w:rPr>
          <w:szCs w:val="20"/>
        </w:rPr>
        <w:t xml:space="preserve"> </w:t>
      </w:r>
      <w:r w:rsidRPr="00A927B0">
        <w:rPr>
          <w:szCs w:val="20"/>
          <w:u w:val="single"/>
        </w:rPr>
        <w:t>velutinus</w:t>
      </w:r>
      <w:r w:rsidRPr="00A927B0">
        <w:rPr>
          <w:szCs w:val="20"/>
        </w:rPr>
        <w:t>), Mountain Whitethorn (</w:t>
      </w:r>
      <w:r w:rsidRPr="00A927B0">
        <w:rPr>
          <w:szCs w:val="20"/>
          <w:u w:val="single"/>
        </w:rPr>
        <w:t>C</w:t>
      </w:r>
      <w:r w:rsidRPr="00A927B0">
        <w:rPr>
          <w:szCs w:val="20"/>
        </w:rPr>
        <w:t xml:space="preserve">. </w:t>
      </w:r>
      <w:r w:rsidRPr="00A927B0">
        <w:rPr>
          <w:szCs w:val="20"/>
          <w:u w:val="single"/>
        </w:rPr>
        <w:t>cordulatus</w:t>
      </w:r>
      <w:r w:rsidRPr="00A927B0">
        <w:rPr>
          <w:szCs w:val="20"/>
        </w:rPr>
        <w:t>),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and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are the dominant understory shrubs.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and Lodgepole Pine (</w:t>
      </w:r>
      <w:r w:rsidRPr="00A927B0">
        <w:rPr>
          <w:szCs w:val="20"/>
          <w:u w:val="single"/>
        </w:rPr>
        <w:t>P</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are associated conifer species.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may occur as isolated trees in colder areas of the Red Fir Series.</w:t>
      </w:r>
    </w:p>
    <w:p w14:paraId="3F57C5A6" w14:textId="77777777" w:rsidR="0050350B" w:rsidRDefault="0050350B" w:rsidP="0050350B">
      <w:pPr>
        <w:pStyle w:val="Heading6"/>
      </w:pPr>
      <w:r w:rsidRPr="00A927B0">
        <w:t>FP</w:t>
      </w:r>
      <w:r w:rsidRPr="00A927B0">
        <w:tab/>
        <w:t>F</w:t>
      </w:r>
      <w:r>
        <w:t>oxtail</w:t>
      </w:r>
      <w:r w:rsidRPr="00A927B0">
        <w:t xml:space="preserve"> P</w:t>
      </w:r>
      <w:r>
        <w:t>ine</w:t>
      </w:r>
      <w:r w:rsidRPr="00A927B0">
        <w:t xml:space="preserve"> S</w:t>
      </w:r>
      <w:r>
        <w:t>eries</w:t>
      </w:r>
    </w:p>
    <w:p w14:paraId="254638DD" w14:textId="77777777" w:rsidR="0050350B" w:rsidRPr="00A927B0" w:rsidRDefault="0050350B" w:rsidP="0050350B">
      <w:pPr>
        <w:rPr>
          <w:szCs w:val="20"/>
        </w:rPr>
      </w:pPr>
      <w:r w:rsidRPr="00A927B0">
        <w:rPr>
          <w:szCs w:val="20"/>
        </w:rPr>
        <w:t>This high elevation series, dominated by Foxtail Pine (</w:t>
      </w:r>
      <w:r w:rsidRPr="00A927B0">
        <w:rPr>
          <w:szCs w:val="20"/>
          <w:u w:val="single"/>
        </w:rPr>
        <w:t>Pinus</w:t>
      </w:r>
      <w:r w:rsidRPr="00A927B0">
        <w:rPr>
          <w:szCs w:val="20"/>
        </w:rPr>
        <w:t xml:space="preserve"> </w:t>
      </w:r>
      <w:r w:rsidRPr="00A927B0">
        <w:rPr>
          <w:szCs w:val="20"/>
          <w:u w:val="single"/>
        </w:rPr>
        <w:t>balfouriana</w:t>
      </w:r>
      <w:r w:rsidRPr="00A927B0">
        <w:rPr>
          <w:szCs w:val="20"/>
        </w:rPr>
        <w:t>) occurs on the Kern Plateau and Cottonwood Basin west of Owens Lake.  This Series usually occurs on shallow, well drained, granitic soils and exposed ridges.  Although it may be windswept, a krummholzed form does not develop.  Little vegetation is found beneath Foxtail Pine stands; rock and bare soils is normal.  Rabbitbrush (</w:t>
      </w:r>
      <w:r w:rsidRPr="00A927B0">
        <w:rPr>
          <w:szCs w:val="20"/>
          <w:u w:val="single"/>
        </w:rPr>
        <w:t>Chrysothamnus</w:t>
      </w:r>
      <w:r w:rsidRPr="00A927B0">
        <w:rPr>
          <w:szCs w:val="20"/>
        </w:rPr>
        <w:t xml:space="preserve"> </w:t>
      </w:r>
      <w:r w:rsidRPr="00A927B0">
        <w:rPr>
          <w:szCs w:val="20"/>
          <w:u w:val="single"/>
        </w:rPr>
        <w:t>viscidiflorus</w:t>
      </w:r>
      <w:r w:rsidRPr="00A927B0">
        <w:rPr>
          <w:szCs w:val="20"/>
        </w:rPr>
        <w:t>), Whitestem Goldenbush (</w:t>
      </w:r>
      <w:r w:rsidRPr="00A927B0">
        <w:rPr>
          <w:szCs w:val="20"/>
          <w:u w:val="single"/>
        </w:rPr>
        <w:t>Tetradymia</w:t>
      </w:r>
      <w:r w:rsidRPr="00A927B0">
        <w:rPr>
          <w:szCs w:val="20"/>
        </w:rPr>
        <w:t xml:space="preserve"> </w:t>
      </w:r>
      <w:r w:rsidRPr="00A927B0">
        <w:rPr>
          <w:szCs w:val="20"/>
          <w:u w:val="single"/>
        </w:rPr>
        <w:t>canescens</w:t>
      </w:r>
      <w:r w:rsidRPr="00A927B0">
        <w:rPr>
          <w:szCs w:val="20"/>
        </w:rPr>
        <w:t>), Wax Currant (</w:t>
      </w:r>
      <w:r w:rsidRPr="00A927B0">
        <w:rPr>
          <w:szCs w:val="20"/>
          <w:u w:val="single"/>
        </w:rPr>
        <w:t>Ribes</w:t>
      </w:r>
      <w:r w:rsidRPr="00A927B0">
        <w:rPr>
          <w:szCs w:val="20"/>
        </w:rPr>
        <w:t xml:space="preserve"> </w:t>
      </w:r>
      <w:r w:rsidRPr="00A927B0">
        <w:rPr>
          <w:szCs w:val="20"/>
          <w:u w:val="single"/>
        </w:rPr>
        <w:t>cereum)</w:t>
      </w:r>
      <w:r w:rsidRPr="00A927B0">
        <w:rPr>
          <w:szCs w:val="20"/>
        </w:rPr>
        <w:t>, and Buckwheat (</w:t>
      </w:r>
      <w:r w:rsidRPr="00A927B0">
        <w:rPr>
          <w:szCs w:val="20"/>
          <w:u w:val="single"/>
        </w:rPr>
        <w:t>Eriogonum</w:t>
      </w:r>
      <w:r w:rsidRPr="00A927B0">
        <w:rPr>
          <w:szCs w:val="20"/>
        </w:rPr>
        <w:t xml:space="preserve"> </w:t>
      </w:r>
      <w:r w:rsidRPr="00A927B0">
        <w:rPr>
          <w:szCs w:val="20"/>
          <w:u w:val="single"/>
        </w:rPr>
        <w:t>spp</w:t>
      </w:r>
      <w:r w:rsidRPr="00A927B0">
        <w:rPr>
          <w:szCs w:val="20"/>
        </w:rPr>
        <w:t>.) are the occasional associates of this Series.</w:t>
      </w:r>
    </w:p>
    <w:p w14:paraId="5C278749" w14:textId="77777777" w:rsidR="002957C4" w:rsidRDefault="002957C4" w:rsidP="002957C4">
      <w:pPr>
        <w:spacing w:before="0" w:after="0"/>
      </w:pPr>
      <w:r>
        <w:br w:type="page"/>
      </w:r>
    </w:p>
    <w:p w14:paraId="2DFDF09B" w14:textId="77777777" w:rsidR="0050350B" w:rsidRDefault="0050350B" w:rsidP="0050350B">
      <w:pPr>
        <w:pStyle w:val="Heading6"/>
      </w:pPr>
      <w:r w:rsidRPr="00A927B0">
        <w:lastRenderedPageBreak/>
        <w:t>MH</w:t>
      </w:r>
      <w:r w:rsidRPr="00A927B0">
        <w:tab/>
        <w:t>M</w:t>
      </w:r>
      <w:r>
        <w:t>ountain</w:t>
      </w:r>
      <w:r w:rsidRPr="00A927B0">
        <w:t xml:space="preserve"> H</w:t>
      </w:r>
      <w:r>
        <w:t>emlock</w:t>
      </w:r>
      <w:r w:rsidRPr="00A927B0">
        <w:t xml:space="preserve"> S</w:t>
      </w:r>
      <w:r>
        <w:t>eries</w:t>
      </w:r>
    </w:p>
    <w:p w14:paraId="020429DA" w14:textId="77777777" w:rsidR="0050350B" w:rsidRPr="00A927B0" w:rsidRDefault="0050350B" w:rsidP="0050350B">
      <w:pPr>
        <w:rPr>
          <w:szCs w:val="20"/>
        </w:rPr>
      </w:pPr>
      <w:r w:rsidRPr="00A927B0">
        <w:rPr>
          <w:szCs w:val="20"/>
        </w:rPr>
        <w:t>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the dominant of this series, is representative of subalpine areas within the Sierra Nevada.  It is generally found on north or east facing slopes where snow accumulation holds well into the summer months.  It occurs as a dominant spec</w:t>
      </w:r>
      <w:r>
        <w:rPr>
          <w:szCs w:val="20"/>
        </w:rPr>
        <w:t>ies in cold swales from 7000 f</w:t>
      </w:r>
      <w:r w:rsidRPr="00A927B0">
        <w:rPr>
          <w:szCs w:val="20"/>
        </w:rPr>
        <w:t>t (2130</w:t>
      </w:r>
      <w:r>
        <w:rPr>
          <w:szCs w:val="20"/>
        </w:rPr>
        <w:t xml:space="preserve"> m) to 9000 f</w:t>
      </w:r>
      <w:r w:rsidRPr="00A927B0">
        <w:rPr>
          <w:szCs w:val="20"/>
        </w:rPr>
        <w:t>t (2740</w:t>
      </w:r>
      <w:r>
        <w:rPr>
          <w:szCs w:val="20"/>
        </w:rPr>
        <w:t xml:space="preserve"> </w:t>
      </w:r>
      <w:r w:rsidRPr="00A927B0">
        <w:rPr>
          <w:szCs w:val="20"/>
        </w:rPr>
        <w:t>m), and in almost pure open stands on ridgetops above 8500 ft (2590</w:t>
      </w:r>
      <w:r>
        <w:rPr>
          <w:szCs w:val="20"/>
        </w:rPr>
        <w:t xml:space="preserve"> </w:t>
      </w:r>
      <w:r w:rsidRPr="00A927B0">
        <w:rPr>
          <w:szCs w:val="20"/>
        </w:rPr>
        <w:t>m) with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North of Yosemite, Mountain Hemlock groves dominate the subalpine forest.  These groves are usually pure Mountain Hemlock with very few associated conifer species.  South of Yosemite, Mountain Hemlock occurs only on cold, moist slopes.  These stands may be associated with scattered species such as Lodgepole Pine (</w:t>
      </w:r>
      <w:r w:rsidRPr="00A927B0">
        <w:rPr>
          <w:szCs w:val="20"/>
          <w:u w:val="single"/>
        </w:rPr>
        <w:t>P</w:t>
      </w:r>
      <w:r w:rsidRPr="00A927B0">
        <w:rPr>
          <w:szCs w:val="20"/>
        </w:rPr>
        <w:t xml:space="preserve">. </w:t>
      </w:r>
      <w:r w:rsidRPr="00A927B0">
        <w:rPr>
          <w:szCs w:val="20"/>
          <w:u w:val="single"/>
        </w:rPr>
        <w:t>contorta</w:t>
      </w:r>
      <w:r w:rsidRPr="00A927B0">
        <w:rPr>
          <w:szCs w:val="20"/>
        </w:rPr>
        <w:t>),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Foxtail Pine (</w:t>
      </w:r>
      <w:r w:rsidRPr="00A927B0">
        <w:rPr>
          <w:szCs w:val="20"/>
          <w:u w:val="single"/>
        </w:rPr>
        <w:t>P</w:t>
      </w:r>
      <w:r w:rsidRPr="00A927B0">
        <w:rPr>
          <w:szCs w:val="20"/>
        </w:rPr>
        <w:t xml:space="preserve">. </w:t>
      </w:r>
      <w:r w:rsidRPr="00A927B0">
        <w:rPr>
          <w:szCs w:val="20"/>
          <w:u w:val="single"/>
        </w:rPr>
        <w:t>balfouriana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sidRPr="00A927B0">
        <w:rPr>
          <w:szCs w:val="20"/>
        </w:rPr>
        <w:t>).  In moist areas, Willows (</w:t>
      </w:r>
      <w:r w:rsidRPr="00A927B0">
        <w:rPr>
          <w:szCs w:val="20"/>
          <w:u w:val="single"/>
        </w:rPr>
        <w:t>Salix</w:t>
      </w:r>
      <w:r w:rsidRPr="00A927B0">
        <w:rPr>
          <w:szCs w:val="20"/>
        </w:rPr>
        <w:t xml:space="preserve"> </w:t>
      </w:r>
      <w:r w:rsidRPr="00A927B0">
        <w:rPr>
          <w:szCs w:val="20"/>
          <w:u w:val="single"/>
        </w:rPr>
        <w:t>spp</w:t>
      </w:r>
      <w:r w:rsidRPr="00A927B0">
        <w:rPr>
          <w:szCs w:val="20"/>
        </w:rPr>
        <w:t>.) and Mountain Alder (</w:t>
      </w:r>
      <w:r w:rsidRPr="00A927B0">
        <w:rPr>
          <w:szCs w:val="20"/>
          <w:u w:val="single"/>
        </w:rPr>
        <w:t>Alnus</w:t>
      </w:r>
      <w:r w:rsidRPr="00A927B0">
        <w:rPr>
          <w:szCs w:val="20"/>
        </w:rPr>
        <w:t xml:space="preserve"> </w:t>
      </w:r>
      <w:r w:rsidRPr="00A927B0">
        <w:rPr>
          <w:szCs w:val="20"/>
          <w:u w:val="single"/>
        </w:rPr>
        <w:t>tenuifolia</w:t>
      </w:r>
      <w:r w:rsidRPr="00A927B0">
        <w:rPr>
          <w:szCs w:val="20"/>
        </w:rPr>
        <w:t>) are associated understory species.</w:t>
      </w:r>
    </w:p>
    <w:p w14:paraId="754CED16" w14:textId="77777777" w:rsidR="0050350B" w:rsidRDefault="0050350B" w:rsidP="0050350B">
      <w:pPr>
        <w:pStyle w:val="Heading6"/>
      </w:pPr>
      <w:r w:rsidRPr="00A927B0">
        <w:t>LP</w:t>
      </w:r>
      <w:r w:rsidRPr="00A927B0">
        <w:tab/>
        <w:t>L</w:t>
      </w:r>
      <w:r>
        <w:t>odgepole</w:t>
      </w:r>
      <w:r w:rsidRPr="00A927B0">
        <w:t xml:space="preserve"> P</w:t>
      </w:r>
      <w:r>
        <w:t>ine</w:t>
      </w:r>
      <w:r w:rsidRPr="00A927B0">
        <w:t xml:space="preserve"> S</w:t>
      </w:r>
      <w:r>
        <w:t>eries</w:t>
      </w:r>
    </w:p>
    <w:p w14:paraId="2330601A" w14:textId="77777777" w:rsidR="0050350B" w:rsidRPr="00A927B0" w:rsidRDefault="0050350B" w:rsidP="0050350B">
      <w:pPr>
        <w:rPr>
          <w:szCs w:val="20"/>
        </w:rPr>
      </w:pPr>
      <w:r w:rsidRPr="00A927B0">
        <w:rPr>
          <w:szCs w:val="20"/>
        </w:rPr>
        <w:t>The Lodgepole (</w:t>
      </w:r>
      <w:r w:rsidRPr="00A927B0">
        <w:rPr>
          <w:szCs w:val="20"/>
          <w:u w:val="single"/>
        </w:rPr>
        <w:t>Pinus</w:t>
      </w:r>
      <w:r w:rsidRPr="00A927B0">
        <w:rPr>
          <w:szCs w:val="20"/>
        </w:rPr>
        <w:t xml:space="preserve"> </w:t>
      </w:r>
      <w:r w:rsidRPr="00A927B0">
        <w:rPr>
          <w:szCs w:val="20"/>
          <w:u w:val="single"/>
        </w:rPr>
        <w:t>contorta</w:t>
      </w:r>
      <w:r w:rsidRPr="00A927B0">
        <w:rPr>
          <w:szCs w:val="20"/>
        </w:rPr>
        <w:t xml:space="preserve"> var. </w:t>
      </w:r>
      <w:r w:rsidRPr="00A927B0">
        <w:rPr>
          <w:szCs w:val="20"/>
          <w:u w:val="single"/>
        </w:rPr>
        <w:t>murrayana</w:t>
      </w:r>
      <w:r w:rsidRPr="00A927B0">
        <w:rPr>
          <w:szCs w:val="20"/>
        </w:rPr>
        <w:t>) Series occurs above the Red Fir Series, generally a</w:t>
      </w:r>
      <w:r>
        <w:rPr>
          <w:szCs w:val="20"/>
        </w:rPr>
        <w:t>bove 7200 f</w:t>
      </w:r>
      <w:r w:rsidRPr="00A927B0">
        <w:rPr>
          <w:szCs w:val="20"/>
        </w:rPr>
        <w:t>t (2200</w:t>
      </w:r>
      <w:r>
        <w:rPr>
          <w:szCs w:val="20"/>
        </w:rPr>
        <w:t xml:space="preserve"> </w:t>
      </w:r>
      <w:r w:rsidRPr="00A927B0">
        <w:rPr>
          <w:szCs w:val="20"/>
        </w:rPr>
        <w:t>m).  This pine series grows in open or closed stands on poorly drained soils or adjacent to meadows.  Lodgepole Pine is usually an indicator of shallow soils formed by glacial scouring or area with shallow water tables.  Lodgepole Pine is an important invader species following fire or disturbance.</w:t>
      </w:r>
    </w:p>
    <w:p w14:paraId="6126AA6F" w14:textId="77777777" w:rsidR="0050350B" w:rsidRDefault="0050350B" w:rsidP="0050350B">
      <w:pPr>
        <w:pStyle w:val="Heading6"/>
      </w:pPr>
      <w:r w:rsidRPr="00A927B0">
        <w:t>KP</w:t>
      </w:r>
      <w:r w:rsidRPr="00A927B0">
        <w:tab/>
        <w:t>K</w:t>
      </w:r>
      <w:r>
        <w:t>nobcone</w:t>
      </w:r>
      <w:r w:rsidRPr="00A927B0">
        <w:t xml:space="preserve"> P</w:t>
      </w:r>
      <w:r>
        <w:t>ine</w:t>
      </w:r>
      <w:r w:rsidRPr="00A927B0">
        <w:t xml:space="preserve"> S</w:t>
      </w:r>
      <w:r>
        <w:t>eries</w:t>
      </w:r>
    </w:p>
    <w:p w14:paraId="236561AE" w14:textId="77777777" w:rsidR="0050350B" w:rsidRPr="00A927B0" w:rsidRDefault="0050350B" w:rsidP="0050350B">
      <w:pPr>
        <w:rPr>
          <w:szCs w:val="20"/>
        </w:rPr>
      </w:pPr>
      <w:r w:rsidRPr="00A927B0">
        <w:rPr>
          <w:szCs w:val="20"/>
        </w:rPr>
        <w:t>Knobcone Pine (</w:t>
      </w:r>
      <w:r w:rsidRPr="00A927B0">
        <w:rPr>
          <w:szCs w:val="20"/>
          <w:u w:val="single"/>
        </w:rPr>
        <w:t>Pinus</w:t>
      </w:r>
      <w:r w:rsidRPr="00A927B0">
        <w:rPr>
          <w:szCs w:val="20"/>
        </w:rPr>
        <w:t xml:space="preserve"> </w:t>
      </w:r>
      <w:r w:rsidRPr="00A927B0">
        <w:rPr>
          <w:szCs w:val="20"/>
          <w:u w:val="single"/>
        </w:rPr>
        <w:t>attenuata</w:t>
      </w:r>
      <w:r w:rsidRPr="00A927B0">
        <w:rPr>
          <w:szCs w:val="20"/>
        </w:rPr>
        <w:t xml:space="preserve">) occurs in small dense stands scattered throughout the </w:t>
      </w:r>
      <w:r>
        <w:rPr>
          <w:szCs w:val="20"/>
        </w:rPr>
        <w:t>m</w:t>
      </w:r>
      <w:r w:rsidRPr="00A927B0">
        <w:rPr>
          <w:szCs w:val="20"/>
        </w:rPr>
        <w:t>ixed conifer - Pine and Canyon Live Oak Series.  It is generally prevalent in Mariposa County, although it may occur in other areas within the southern Sierra on dry, south facing slopes.  This series is a result of past disturbances (usually fire) and is mixed with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Dense groves of Knobcone Pine may dominate disturbed areas.  This Ser</w:t>
      </w:r>
      <w:r>
        <w:rPr>
          <w:szCs w:val="20"/>
        </w:rPr>
        <w:t>ies usually occurs from 2000 f</w:t>
      </w:r>
      <w:r w:rsidRPr="00A927B0">
        <w:rPr>
          <w:szCs w:val="20"/>
        </w:rPr>
        <w:t>t (610</w:t>
      </w:r>
      <w:r>
        <w:rPr>
          <w:szCs w:val="20"/>
        </w:rPr>
        <w:t xml:space="preserve"> m) to 3000 f</w:t>
      </w:r>
      <w:r w:rsidRPr="00A927B0">
        <w:rPr>
          <w:szCs w:val="20"/>
        </w:rPr>
        <w:t>t (910</w:t>
      </w:r>
      <w:r>
        <w:rPr>
          <w:szCs w:val="20"/>
        </w:rPr>
        <w:t xml:space="preserve"> </w:t>
      </w:r>
      <w:r w:rsidRPr="00A927B0">
        <w:rPr>
          <w:szCs w:val="20"/>
        </w:rPr>
        <w:t>m) on south or west facing slopes and is tolerant of ultra-basics.</w:t>
      </w:r>
    </w:p>
    <w:p w14:paraId="40ED6E06" w14:textId="77777777" w:rsidR="0050350B" w:rsidRDefault="0050350B" w:rsidP="0050350B">
      <w:pPr>
        <w:pStyle w:val="Heading6"/>
      </w:pPr>
      <w:r w:rsidRPr="00A927B0">
        <w:t>PP</w:t>
      </w:r>
      <w:r w:rsidRPr="00A927B0">
        <w:tab/>
        <w:t>P</w:t>
      </w:r>
      <w:r>
        <w:t>onderosa</w:t>
      </w:r>
      <w:r w:rsidRPr="00A927B0">
        <w:t xml:space="preserve"> P</w:t>
      </w:r>
      <w:r>
        <w:t>ine</w:t>
      </w:r>
      <w:r w:rsidRPr="00A927B0">
        <w:t xml:space="preserve"> S</w:t>
      </w:r>
      <w:r>
        <w:t>eries</w:t>
      </w:r>
    </w:p>
    <w:p w14:paraId="6FA2C287" w14:textId="77777777" w:rsidR="0050350B" w:rsidRPr="00A927B0" w:rsidRDefault="0050350B" w:rsidP="0050350B">
      <w:pPr>
        <w:rPr>
          <w:szCs w:val="20"/>
        </w:rPr>
      </w:pPr>
      <w:r w:rsidRPr="00A927B0">
        <w:rPr>
          <w:szCs w:val="20"/>
        </w:rPr>
        <w:t>The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xml:space="preserve">) Series forms an identifiable zone within </w:t>
      </w:r>
      <w:r>
        <w:rPr>
          <w:szCs w:val="20"/>
        </w:rPr>
        <w:t>an elevational range of 3500 f</w:t>
      </w:r>
      <w:r w:rsidRPr="00A927B0">
        <w:rPr>
          <w:szCs w:val="20"/>
        </w:rPr>
        <w:t>t (1050</w:t>
      </w:r>
      <w:r>
        <w:rPr>
          <w:szCs w:val="20"/>
        </w:rPr>
        <w:t xml:space="preserve"> m) to 6500 f</w:t>
      </w:r>
      <w:r w:rsidRPr="00A927B0">
        <w:rPr>
          <w:szCs w:val="20"/>
        </w:rPr>
        <w:t>t (2000</w:t>
      </w:r>
      <w:r>
        <w:rPr>
          <w:szCs w:val="20"/>
        </w:rPr>
        <w:t xml:space="preserve"> </w:t>
      </w:r>
      <w:r w:rsidRPr="00A927B0">
        <w:rPr>
          <w:szCs w:val="20"/>
        </w:rPr>
        <w:t xml:space="preserve">m).  This zone occurs above the low elevation chaparral and hardwood series, and below the Mixed Conifer </w:t>
      </w:r>
      <w:r>
        <w:rPr>
          <w:szCs w:val="20"/>
        </w:rPr>
        <w:t>-</w:t>
      </w:r>
      <w:r w:rsidRPr="00A927B0">
        <w:rPr>
          <w:szCs w:val="20"/>
        </w:rPr>
        <w:t xml:space="preserve"> Fir Series.  This Series occurs on xeric soils and is well adapted to low ground fires, which cause openings for this light demanding Series to become established.  Associate tree species are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Sugar Pine (</w:t>
      </w:r>
      <w:r w:rsidRPr="00A927B0">
        <w:rPr>
          <w:szCs w:val="20"/>
          <w:u w:val="single"/>
        </w:rPr>
        <w:t>P</w:t>
      </w:r>
      <w:r w:rsidRPr="00A927B0">
        <w:rPr>
          <w:szCs w:val="20"/>
        </w:rPr>
        <w:t xml:space="preserve">. </w:t>
      </w:r>
      <w:r w:rsidRPr="00A927B0">
        <w:rPr>
          <w:szCs w:val="20"/>
          <w:u w:val="single"/>
        </w:rPr>
        <w:t>lambertiana</w:t>
      </w:r>
      <w:r w:rsidRPr="00A927B0">
        <w:rPr>
          <w:szCs w:val="20"/>
        </w:rPr>
        <w:t>), and White Fir (</w:t>
      </w:r>
      <w:r w:rsidRPr="00A927B0">
        <w:rPr>
          <w:szCs w:val="20"/>
          <w:u w:val="single"/>
        </w:rPr>
        <w:t>Abies</w:t>
      </w:r>
      <w:r w:rsidRPr="00A927B0">
        <w:rPr>
          <w:szCs w:val="20"/>
        </w:rPr>
        <w:t xml:space="preserve"> </w:t>
      </w:r>
      <w:r w:rsidRPr="00A927B0">
        <w:rPr>
          <w:szCs w:val="20"/>
          <w:u w:val="single"/>
        </w:rPr>
        <w:t>concolor</w:t>
      </w:r>
      <w:r w:rsidRPr="00A927B0">
        <w:rPr>
          <w:szCs w:val="20"/>
        </w:rPr>
        <w:t>).  Mountain Misery (</w:t>
      </w:r>
      <w:r w:rsidRPr="00A927B0">
        <w:rPr>
          <w:szCs w:val="20"/>
          <w:u w:val="single"/>
        </w:rPr>
        <w:t>Chamaebatia</w:t>
      </w:r>
      <w:r w:rsidRPr="00A927B0">
        <w:rPr>
          <w:szCs w:val="20"/>
        </w:rPr>
        <w:t xml:space="preserve"> </w:t>
      </w:r>
      <w:r w:rsidRPr="00A927B0">
        <w:rPr>
          <w:szCs w:val="20"/>
          <w:u w:val="single"/>
        </w:rPr>
        <w:t>foliolosa</w:t>
      </w:r>
      <w:r w:rsidRPr="00A927B0">
        <w:rPr>
          <w:szCs w:val="20"/>
        </w:rPr>
        <w:t>) and Mariposa Manzanita (</w:t>
      </w:r>
      <w:r w:rsidRPr="00A927B0">
        <w:rPr>
          <w:szCs w:val="20"/>
          <w:u w:val="single"/>
        </w:rPr>
        <w:t>Arctostaphylos</w:t>
      </w:r>
      <w:r w:rsidRPr="00A927B0">
        <w:rPr>
          <w:szCs w:val="20"/>
        </w:rPr>
        <w:t xml:space="preserve"> </w:t>
      </w:r>
      <w:r w:rsidRPr="00A927B0">
        <w:rPr>
          <w:szCs w:val="20"/>
          <w:u w:val="single"/>
        </w:rPr>
        <w:t>mariposa</w:t>
      </w:r>
      <w:r w:rsidRPr="00A927B0">
        <w:rPr>
          <w:szCs w:val="20"/>
        </w:rPr>
        <w:t>) are major understory species.</w:t>
      </w:r>
    </w:p>
    <w:p w14:paraId="73A13B9D" w14:textId="77777777" w:rsidR="0050350B" w:rsidRDefault="0050350B" w:rsidP="0050350B">
      <w:pPr>
        <w:pStyle w:val="Heading6"/>
      </w:pPr>
      <w:r w:rsidRPr="00A927B0">
        <w:t>WB</w:t>
      </w:r>
      <w:r w:rsidRPr="00A927B0">
        <w:tab/>
        <w:t>W</w:t>
      </w:r>
      <w:r>
        <w:t>hitebark</w:t>
      </w:r>
      <w:r w:rsidRPr="00A927B0">
        <w:t xml:space="preserve"> P</w:t>
      </w:r>
      <w:r>
        <w:t>ine</w:t>
      </w:r>
      <w:r w:rsidRPr="00A927B0">
        <w:t xml:space="preserve"> S</w:t>
      </w:r>
      <w:r>
        <w:t>eries</w:t>
      </w:r>
    </w:p>
    <w:p w14:paraId="0B78E36F" w14:textId="77777777" w:rsidR="0050350B" w:rsidRPr="00A927B0" w:rsidRDefault="0050350B" w:rsidP="0050350B">
      <w:pPr>
        <w:rPr>
          <w:szCs w:val="20"/>
        </w:rPr>
      </w:pPr>
      <w:r w:rsidRPr="00A927B0">
        <w:rPr>
          <w:szCs w:val="20"/>
        </w:rPr>
        <w:t>This Series, dominated by Whitebark Pine (</w:t>
      </w:r>
      <w:r w:rsidRPr="00A927B0">
        <w:rPr>
          <w:szCs w:val="20"/>
          <w:u w:val="single"/>
        </w:rPr>
        <w:t>Pinus</w:t>
      </w:r>
      <w:r w:rsidRPr="00A927B0">
        <w:rPr>
          <w:szCs w:val="20"/>
        </w:rPr>
        <w:t xml:space="preserve"> </w:t>
      </w:r>
      <w:r w:rsidRPr="00A927B0">
        <w:rPr>
          <w:szCs w:val="20"/>
          <w:u w:val="single"/>
        </w:rPr>
        <w:t>albicaulis</w:t>
      </w:r>
      <w:r w:rsidRPr="00A927B0">
        <w:rPr>
          <w:szCs w:val="20"/>
        </w:rPr>
        <w:t>), occurs on high windswept ridges at treeline.  In these areas, a krummholzed form is common.  This Series also grows in areas of glacial scouring where soil development is poor.  Whitebark Pine also associates with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and Foxtail Pine (</w:t>
      </w:r>
      <w:r w:rsidRPr="00A927B0">
        <w:rPr>
          <w:szCs w:val="20"/>
          <w:u w:val="single"/>
        </w:rPr>
        <w:t>P</w:t>
      </w:r>
      <w:r w:rsidRPr="00A927B0">
        <w:rPr>
          <w:szCs w:val="20"/>
        </w:rPr>
        <w:t xml:space="preserve">. </w:t>
      </w:r>
      <w:r w:rsidRPr="00A927B0">
        <w:rPr>
          <w:szCs w:val="20"/>
          <w:u w:val="single"/>
        </w:rPr>
        <w:t>balfouriana</w:t>
      </w:r>
      <w:r w:rsidRPr="00A927B0">
        <w:rPr>
          <w:szCs w:val="20"/>
        </w:rPr>
        <w:t>).</w:t>
      </w:r>
    </w:p>
    <w:p w14:paraId="6F121936" w14:textId="77777777" w:rsidR="0050350B" w:rsidRDefault="0050350B" w:rsidP="0050350B">
      <w:pPr>
        <w:pStyle w:val="Heading6"/>
      </w:pPr>
      <w:r w:rsidRPr="00A927B0">
        <w:t>WW</w:t>
      </w:r>
      <w:r w:rsidRPr="00A927B0">
        <w:tab/>
        <w:t>W</w:t>
      </w:r>
      <w:r>
        <w:t>estern</w:t>
      </w:r>
      <w:r w:rsidRPr="00A927B0">
        <w:t xml:space="preserve"> W</w:t>
      </w:r>
      <w:r>
        <w:t>hite</w:t>
      </w:r>
      <w:r w:rsidRPr="00A927B0">
        <w:t xml:space="preserve"> P</w:t>
      </w:r>
      <w:r>
        <w:t>ine</w:t>
      </w:r>
      <w:r w:rsidRPr="00A927B0">
        <w:t xml:space="preserve"> S</w:t>
      </w:r>
      <w:r>
        <w:t>eries</w:t>
      </w:r>
    </w:p>
    <w:p w14:paraId="245E0FE6" w14:textId="77777777" w:rsidR="0050350B" w:rsidRPr="00A927B0" w:rsidRDefault="0050350B" w:rsidP="0050350B">
      <w:pPr>
        <w:rPr>
          <w:szCs w:val="20"/>
        </w:rPr>
      </w:pPr>
      <w:r w:rsidRPr="00A927B0">
        <w:rPr>
          <w:szCs w:val="20"/>
        </w:rPr>
        <w:t>On high elevation, dry, windblown, granitic slopes, Western White Pine (</w:t>
      </w:r>
      <w:r w:rsidRPr="00A927B0">
        <w:rPr>
          <w:szCs w:val="20"/>
          <w:u w:val="single"/>
        </w:rPr>
        <w:t>Pinus</w:t>
      </w:r>
      <w:r w:rsidRPr="00A927B0">
        <w:rPr>
          <w:szCs w:val="20"/>
        </w:rPr>
        <w:t xml:space="preserve"> </w:t>
      </w:r>
      <w:r w:rsidRPr="00A927B0">
        <w:rPr>
          <w:szCs w:val="20"/>
          <w:u w:val="single"/>
        </w:rPr>
        <w:t>monticola</w:t>
      </w:r>
      <w:r w:rsidRPr="00A927B0">
        <w:rPr>
          <w:szCs w:val="20"/>
        </w:rPr>
        <w:t>) occurs in small groves.  On better soil conditions, Western White Pine associates with Red Fir (</w:t>
      </w:r>
      <w:r w:rsidRPr="00A927B0">
        <w:rPr>
          <w:szCs w:val="20"/>
          <w:u w:val="single"/>
        </w:rPr>
        <w:t>P</w:t>
      </w:r>
      <w:r w:rsidRPr="00A927B0">
        <w:rPr>
          <w:szCs w:val="20"/>
        </w:rPr>
        <w:t xml:space="preserve">. </w:t>
      </w:r>
      <w:r w:rsidRPr="00A927B0">
        <w:rPr>
          <w:szCs w:val="20"/>
          <w:u w:val="single"/>
        </w:rPr>
        <w:t>magnifica</w:t>
      </w:r>
      <w:r w:rsidRPr="00A927B0">
        <w:rPr>
          <w:szCs w:val="20"/>
        </w:rPr>
        <w:t>),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and Lodgepole Pine (</w:t>
      </w:r>
      <w:r w:rsidRPr="00A927B0">
        <w:rPr>
          <w:szCs w:val="20"/>
          <w:u w:val="single"/>
        </w:rPr>
        <w:t>P</w:t>
      </w:r>
      <w:r w:rsidRPr="00A927B0">
        <w:rPr>
          <w:szCs w:val="20"/>
        </w:rPr>
        <w:t xml:space="preserve">. </w:t>
      </w:r>
      <w:r w:rsidRPr="00A927B0">
        <w:rPr>
          <w:szCs w:val="20"/>
          <w:u w:val="single"/>
        </w:rPr>
        <w:t>contorta</w:t>
      </w:r>
      <w:r w:rsidRPr="00A927B0">
        <w:rPr>
          <w:szCs w:val="20"/>
        </w:rPr>
        <w:t>). Western White Pine has not been found south of Tulare County.</w:t>
      </w:r>
    </w:p>
    <w:p w14:paraId="2F61FDD5" w14:textId="77777777" w:rsidR="0050350B" w:rsidRDefault="0050350B" w:rsidP="0050350B">
      <w:pPr>
        <w:pStyle w:val="Heading6"/>
      </w:pPr>
      <w:r w:rsidRPr="00A927B0">
        <w:lastRenderedPageBreak/>
        <w:t>PL</w:t>
      </w:r>
      <w:r w:rsidRPr="00A927B0">
        <w:tab/>
        <w:t>L</w:t>
      </w:r>
      <w:r>
        <w:t>imber</w:t>
      </w:r>
      <w:r w:rsidRPr="00A927B0">
        <w:t xml:space="preserve"> P</w:t>
      </w:r>
      <w:r>
        <w:t>ine</w:t>
      </w:r>
      <w:r w:rsidRPr="00A927B0">
        <w:t xml:space="preserve"> S</w:t>
      </w:r>
      <w:r>
        <w:t>eries</w:t>
      </w:r>
    </w:p>
    <w:p w14:paraId="5D53A753" w14:textId="77777777" w:rsidR="0050350B" w:rsidRPr="00A927B0" w:rsidRDefault="0050350B" w:rsidP="0050350B">
      <w:pPr>
        <w:rPr>
          <w:szCs w:val="20"/>
        </w:rPr>
      </w:pPr>
      <w:r w:rsidRPr="00A927B0">
        <w:rPr>
          <w:szCs w:val="20"/>
        </w:rPr>
        <w:t>The Limber Pine (</w:t>
      </w:r>
      <w:r w:rsidRPr="00A927B0">
        <w:rPr>
          <w:szCs w:val="20"/>
          <w:u w:val="single"/>
        </w:rPr>
        <w:t>Pinus</w:t>
      </w:r>
      <w:r w:rsidRPr="00A927B0">
        <w:rPr>
          <w:szCs w:val="20"/>
        </w:rPr>
        <w:t xml:space="preserve"> </w:t>
      </w:r>
      <w:r w:rsidRPr="00A927B0">
        <w:rPr>
          <w:szCs w:val="20"/>
          <w:u w:val="single"/>
        </w:rPr>
        <w:t>flexilis</w:t>
      </w:r>
      <w:r w:rsidRPr="00A927B0">
        <w:rPr>
          <w:szCs w:val="20"/>
        </w:rPr>
        <w:t>) Series persists on dry, steep, high elevation slopes.  These slopes are usually east facing, eroded, rocky, and coarse-textured.  Soil nutrient levels are low.  Limber Pine seems to grow where Whitebark Pine (</w:t>
      </w:r>
      <w:r w:rsidRPr="00A927B0">
        <w:rPr>
          <w:szCs w:val="20"/>
          <w:u w:val="single"/>
        </w:rPr>
        <w:t>P</w:t>
      </w:r>
      <w:r w:rsidRPr="00A927B0">
        <w:rPr>
          <w:szCs w:val="20"/>
        </w:rPr>
        <w:t xml:space="preserve">. </w:t>
      </w:r>
      <w:r w:rsidRPr="00A927B0">
        <w:rPr>
          <w:szCs w:val="20"/>
          <w:u w:val="single"/>
        </w:rPr>
        <w:t>albicaulis</w:t>
      </w:r>
      <w:r w:rsidRPr="00A927B0">
        <w:rPr>
          <w:szCs w:val="20"/>
        </w:rPr>
        <w:t>) is absent.  On better soil conditions, Limber Pine loses dominance and becomes associated with other conifer species.</w:t>
      </w:r>
    </w:p>
    <w:p w14:paraId="56A1A0E7" w14:textId="77777777" w:rsidR="0050350B" w:rsidRDefault="0050350B" w:rsidP="0050350B">
      <w:pPr>
        <w:pStyle w:val="Heading6"/>
      </w:pPr>
      <w:r w:rsidRPr="00A927B0">
        <w:t>MI</w:t>
      </w:r>
      <w:r w:rsidRPr="00A927B0">
        <w:tab/>
        <w:t>P</w:t>
      </w:r>
      <w:r>
        <w:t>iute</w:t>
      </w:r>
      <w:r w:rsidRPr="00A927B0">
        <w:t xml:space="preserve"> C</w:t>
      </w:r>
      <w:r>
        <w:t>ypress</w:t>
      </w:r>
      <w:r w:rsidRPr="00A927B0">
        <w:t xml:space="preserve"> S</w:t>
      </w:r>
      <w:r>
        <w:t>eries</w:t>
      </w:r>
    </w:p>
    <w:p w14:paraId="11A6901E" w14:textId="77777777" w:rsidR="0050350B" w:rsidRPr="00A927B0" w:rsidRDefault="0050350B" w:rsidP="0050350B">
      <w:pPr>
        <w:rPr>
          <w:szCs w:val="20"/>
        </w:rPr>
      </w:pPr>
      <w:r w:rsidRPr="00A927B0">
        <w:rPr>
          <w:szCs w:val="20"/>
        </w:rPr>
        <w:t>Within Kern County, Piute Cypress (</w:t>
      </w:r>
      <w:r w:rsidRPr="00A927B0">
        <w:rPr>
          <w:szCs w:val="20"/>
          <w:u w:val="single"/>
        </w:rPr>
        <w:t>Cupressus</w:t>
      </w:r>
      <w:r w:rsidRPr="00A927B0">
        <w:rPr>
          <w:szCs w:val="20"/>
        </w:rPr>
        <w:t xml:space="preserve"> </w:t>
      </w:r>
      <w:r w:rsidRPr="00A927B0">
        <w:rPr>
          <w:szCs w:val="20"/>
          <w:u w:val="single"/>
        </w:rPr>
        <w:t>arizonica</w:t>
      </w:r>
      <w:r w:rsidRPr="00A927B0">
        <w:rPr>
          <w:szCs w:val="20"/>
        </w:rPr>
        <w:t xml:space="preserve"> var. </w:t>
      </w:r>
      <w:r w:rsidRPr="00A927B0">
        <w:rPr>
          <w:szCs w:val="20"/>
          <w:u w:val="single"/>
        </w:rPr>
        <w:t>nevadensis</w:t>
      </w:r>
      <w:r w:rsidRPr="00A927B0">
        <w:rPr>
          <w:szCs w:val="20"/>
        </w:rPr>
        <w:t>) occurs in a major grove near Bald Eagle Peak.  Smaller groves occur with chaparral species, Pinyons, and Junipers north of Bald Eagle Peak into Tulare County.</w:t>
      </w:r>
    </w:p>
    <w:p w14:paraId="435BBD59" w14:textId="77777777" w:rsidR="0050350B" w:rsidRDefault="0050350B" w:rsidP="0050350B">
      <w:pPr>
        <w:pStyle w:val="Heading6"/>
      </w:pPr>
      <w:r w:rsidRPr="00A927B0">
        <w:t>PJ</w:t>
      </w:r>
      <w:r w:rsidRPr="00A927B0">
        <w:tab/>
        <w:t>S</w:t>
      </w:r>
      <w:r>
        <w:t>ingleleaf</w:t>
      </w:r>
      <w:r w:rsidRPr="00A927B0">
        <w:t xml:space="preserve"> P</w:t>
      </w:r>
      <w:r>
        <w:t>inyon</w:t>
      </w:r>
      <w:r w:rsidRPr="00A927B0">
        <w:t xml:space="preserve"> S</w:t>
      </w:r>
      <w:r>
        <w:t>eries</w:t>
      </w:r>
    </w:p>
    <w:p w14:paraId="317BCDB5" w14:textId="77777777" w:rsidR="0050350B" w:rsidRPr="00A927B0" w:rsidRDefault="0050350B" w:rsidP="0050350B">
      <w:pPr>
        <w:rPr>
          <w:szCs w:val="20"/>
        </w:rPr>
      </w:pPr>
      <w:r w:rsidRPr="00A927B0">
        <w:rPr>
          <w:szCs w:val="20"/>
        </w:rPr>
        <w:t>On the dry, east slopes of the southern Sierra and north of Mono Lake, Singleleaf Pinyon (</w:t>
      </w:r>
      <w:r w:rsidRPr="00A927B0">
        <w:rPr>
          <w:szCs w:val="20"/>
          <w:u w:val="single"/>
        </w:rPr>
        <w:t>Pinus</w:t>
      </w:r>
      <w:r w:rsidRPr="00A927B0">
        <w:rPr>
          <w:szCs w:val="20"/>
        </w:rPr>
        <w:t xml:space="preserve"> </w:t>
      </w:r>
      <w:r w:rsidRPr="00A927B0">
        <w:rPr>
          <w:szCs w:val="20"/>
          <w:u w:val="single"/>
        </w:rPr>
        <w:t>monophylla</w:t>
      </w:r>
      <w:r w:rsidRPr="00A927B0">
        <w:rPr>
          <w:szCs w:val="20"/>
        </w:rPr>
        <w:t>) dominates in open woodlands.  Asssociated with Singleleaf Pinyon is Western Juniper (</w:t>
      </w:r>
      <w:r w:rsidRPr="00A927B0">
        <w:rPr>
          <w:szCs w:val="20"/>
          <w:u w:val="single"/>
        </w:rPr>
        <w:t>Juniperus</w:t>
      </w:r>
      <w:r w:rsidRPr="00A927B0">
        <w:rPr>
          <w:szCs w:val="20"/>
        </w:rPr>
        <w:t xml:space="preserve"> </w:t>
      </w:r>
      <w:r w:rsidRPr="00A927B0">
        <w:rPr>
          <w:szCs w:val="20"/>
          <w:u w:val="single"/>
        </w:rPr>
        <w:t>occidentalis</w:t>
      </w:r>
      <w:r w:rsidRPr="00A927B0">
        <w:rPr>
          <w:szCs w:val="20"/>
        </w:rPr>
        <w:t>), Utah Juniper (</w:t>
      </w:r>
      <w:r w:rsidRPr="00A927B0">
        <w:rPr>
          <w:szCs w:val="20"/>
          <w:u w:val="single"/>
        </w:rPr>
        <w:t>J</w:t>
      </w:r>
      <w:r w:rsidRPr="00A927B0">
        <w:rPr>
          <w:szCs w:val="20"/>
        </w:rPr>
        <w:t xml:space="preserve">. </w:t>
      </w:r>
      <w:r w:rsidRPr="00A927B0">
        <w:rPr>
          <w:szCs w:val="20"/>
          <w:u w:val="single"/>
        </w:rPr>
        <w:t>utahensis</w:t>
      </w:r>
      <w:r w:rsidRPr="00A927B0">
        <w:rPr>
          <w:szCs w:val="20"/>
        </w:rPr>
        <w:t>), and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Associated understory species include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and Rabbitbrush (</w:t>
      </w:r>
      <w:r w:rsidRPr="00A927B0">
        <w:rPr>
          <w:szCs w:val="20"/>
          <w:u w:val="single"/>
        </w:rPr>
        <w:t>Chrysothamnus</w:t>
      </w:r>
      <w:r w:rsidRPr="00A927B0">
        <w:rPr>
          <w:szCs w:val="20"/>
        </w:rPr>
        <w:t xml:space="preserve"> </w:t>
      </w:r>
      <w:r w:rsidRPr="00A927B0">
        <w:rPr>
          <w:szCs w:val="20"/>
          <w:u w:val="single"/>
        </w:rPr>
        <w:t>parryi</w:t>
      </w:r>
      <w:r w:rsidRPr="00A927B0">
        <w:rPr>
          <w:szCs w:val="20"/>
        </w:rPr>
        <w:t>).  At low elevations of mountain areas near Lee Vining, Singleleaf Pinyon becomes the sole dominant conifer.</w:t>
      </w:r>
    </w:p>
    <w:p w14:paraId="1B264327" w14:textId="77777777" w:rsidR="0050350B" w:rsidRDefault="0050350B" w:rsidP="0050350B">
      <w:pPr>
        <w:pStyle w:val="Heading6"/>
      </w:pPr>
      <w:r w:rsidRPr="00A927B0">
        <w:t>MP</w:t>
      </w:r>
      <w:r w:rsidRPr="00A927B0">
        <w:tab/>
        <w:t>M</w:t>
      </w:r>
      <w:r>
        <w:t>ixed</w:t>
      </w:r>
      <w:r w:rsidRPr="00A927B0">
        <w:t xml:space="preserve"> C</w:t>
      </w:r>
      <w:r>
        <w:t>onifer</w:t>
      </w:r>
      <w:r w:rsidRPr="00A927B0">
        <w:t xml:space="preserve"> - P</w:t>
      </w:r>
      <w:r>
        <w:t>ine</w:t>
      </w:r>
      <w:r w:rsidRPr="00A927B0">
        <w:t xml:space="preserve"> S</w:t>
      </w:r>
      <w:r>
        <w:t>eries</w:t>
      </w:r>
    </w:p>
    <w:p w14:paraId="25EAEA70" w14:textId="77777777" w:rsidR="0050350B" w:rsidRPr="00A927B0" w:rsidRDefault="0050350B" w:rsidP="0050350B">
      <w:pPr>
        <w:rPr>
          <w:szCs w:val="20"/>
        </w:rPr>
      </w:pPr>
      <w:r w:rsidRPr="00A927B0">
        <w:rPr>
          <w:szCs w:val="20"/>
        </w:rPr>
        <w:t>The codominants of the Series are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and Sugar Pine (</w:t>
      </w:r>
      <w:r w:rsidRPr="00A927B0">
        <w:rPr>
          <w:szCs w:val="20"/>
          <w:u w:val="single"/>
        </w:rPr>
        <w:t>P</w:t>
      </w:r>
      <w:r w:rsidRPr="00A927B0">
        <w:rPr>
          <w:szCs w:val="20"/>
        </w:rPr>
        <w:t xml:space="preserve">. </w:t>
      </w:r>
      <w:r w:rsidRPr="00A927B0">
        <w:rPr>
          <w:szCs w:val="20"/>
          <w:u w:val="single"/>
        </w:rPr>
        <w:t>lambertiana</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Knobcone Pine (P. attenuata) and various hardwoods may be present in varying amounts.  This Series can be found at elevations between 2000 ft (610</w:t>
      </w:r>
      <w:r>
        <w:rPr>
          <w:szCs w:val="20"/>
        </w:rPr>
        <w:t xml:space="preserve"> m) and 5500 f</w:t>
      </w:r>
      <w:r w:rsidRPr="00A927B0">
        <w:rPr>
          <w:szCs w:val="20"/>
        </w:rPr>
        <w:t>t (1680</w:t>
      </w:r>
      <w:r>
        <w:rPr>
          <w:szCs w:val="20"/>
        </w:rPr>
        <w:t xml:space="preserve"> </w:t>
      </w:r>
      <w:r w:rsidRPr="00A927B0">
        <w:rPr>
          <w:szCs w:val="20"/>
        </w:rPr>
        <w:t>m) on mesic soils between the Mixed Conifer - Fir and the Ponderosa Pine Series.  Understory shrubs within this Series include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Mariposa Manzanita (</w:t>
      </w:r>
      <w:r w:rsidRPr="003511BA">
        <w:rPr>
          <w:szCs w:val="20"/>
          <w:u w:val="single"/>
        </w:rPr>
        <w:t>Arctostaphylos</w:t>
      </w:r>
      <w:r w:rsidRPr="00A927B0">
        <w:rPr>
          <w:szCs w:val="20"/>
        </w:rPr>
        <w:t xml:space="preserve"> </w:t>
      </w:r>
      <w:r w:rsidRPr="003511BA">
        <w:rPr>
          <w:szCs w:val="20"/>
          <w:u w:val="single"/>
        </w:rPr>
        <w:t>mariposa</w:t>
      </w:r>
      <w:r w:rsidRPr="00A927B0">
        <w:rPr>
          <w:szCs w:val="20"/>
        </w:rPr>
        <w:t>), and at higher elevations Greenleaf Manzanita (</w:t>
      </w:r>
      <w:r w:rsidRPr="003511BA">
        <w:rPr>
          <w:szCs w:val="20"/>
          <w:u w:val="single"/>
        </w:rPr>
        <w:t>A</w:t>
      </w:r>
      <w:r w:rsidRPr="00A927B0">
        <w:rPr>
          <w:szCs w:val="20"/>
        </w:rPr>
        <w:t xml:space="preserve">. </w:t>
      </w:r>
      <w:r w:rsidRPr="003511BA">
        <w:rPr>
          <w:szCs w:val="20"/>
          <w:u w:val="single"/>
        </w:rPr>
        <w:t>patula</w:t>
      </w:r>
      <w:r w:rsidRPr="00A927B0">
        <w:rPr>
          <w:szCs w:val="20"/>
        </w:rPr>
        <w:t>)</w:t>
      </w:r>
      <w:r>
        <w:rPr>
          <w:szCs w:val="20"/>
        </w:rPr>
        <w:t>.</w:t>
      </w:r>
    </w:p>
    <w:p w14:paraId="234A560E" w14:textId="77777777" w:rsidR="0050350B" w:rsidRDefault="0050350B" w:rsidP="0050350B">
      <w:pPr>
        <w:pStyle w:val="Heading6"/>
      </w:pPr>
      <w:r w:rsidRPr="00A927B0">
        <w:t>BP</w:t>
      </w:r>
      <w:r w:rsidRPr="00A927B0">
        <w:tab/>
        <w:t>B</w:t>
      </w:r>
      <w:r>
        <w:t>ristlecone</w:t>
      </w:r>
      <w:r w:rsidRPr="00A927B0">
        <w:t xml:space="preserve"> P</w:t>
      </w:r>
      <w:r>
        <w:t>ine</w:t>
      </w:r>
      <w:r w:rsidRPr="00A927B0">
        <w:t xml:space="preserve"> S</w:t>
      </w:r>
      <w:r>
        <w:t>eries</w:t>
      </w:r>
    </w:p>
    <w:p w14:paraId="75D425E8" w14:textId="77777777" w:rsidR="0050350B" w:rsidRPr="00A927B0" w:rsidRDefault="0050350B" w:rsidP="0050350B">
      <w:pPr>
        <w:rPr>
          <w:szCs w:val="20"/>
        </w:rPr>
      </w:pPr>
      <w:r w:rsidRPr="00A927B0">
        <w:rPr>
          <w:szCs w:val="20"/>
        </w:rPr>
        <w:t>In the White Mountains, Bristlecone Pine (</w:t>
      </w:r>
      <w:r w:rsidRPr="00A927B0">
        <w:rPr>
          <w:szCs w:val="20"/>
          <w:u w:val="single"/>
        </w:rPr>
        <w:t>Pinus</w:t>
      </w:r>
      <w:r w:rsidRPr="00A927B0">
        <w:rPr>
          <w:szCs w:val="20"/>
        </w:rPr>
        <w:t xml:space="preserve"> </w:t>
      </w:r>
      <w:r w:rsidRPr="00A927B0">
        <w:rPr>
          <w:szCs w:val="20"/>
          <w:u w:val="single"/>
        </w:rPr>
        <w:t>aristata</w:t>
      </w:r>
      <w:r w:rsidRPr="00A927B0">
        <w:rPr>
          <w:szCs w:val="20"/>
        </w:rPr>
        <w:t>) occurs on Dolomite soil</w:t>
      </w:r>
      <w:r>
        <w:rPr>
          <w:szCs w:val="20"/>
        </w:rPr>
        <w:t>s between 9500 f</w:t>
      </w:r>
      <w:r w:rsidRPr="00A927B0">
        <w:rPr>
          <w:szCs w:val="20"/>
        </w:rPr>
        <w:t>t (2900</w:t>
      </w:r>
      <w:r>
        <w:rPr>
          <w:szCs w:val="20"/>
        </w:rPr>
        <w:t xml:space="preserve"> m) and 11,500 f</w:t>
      </w:r>
      <w:r w:rsidRPr="00A927B0">
        <w:rPr>
          <w:szCs w:val="20"/>
        </w:rPr>
        <w:t>t (3500</w:t>
      </w:r>
      <w:r>
        <w:rPr>
          <w:szCs w:val="20"/>
        </w:rPr>
        <w:t xml:space="preserve"> </w:t>
      </w:r>
      <w:r w:rsidRPr="00A927B0">
        <w:rPr>
          <w:szCs w:val="20"/>
        </w:rPr>
        <w:t>m).  This Series also occurs in scattered populations on dry, rocky slopes within the Inyo and Last Chance Mountains as well as in the Panamint Range.  Bristlecone Pine may be associated with Limber Pine (</w:t>
      </w:r>
      <w:r w:rsidRPr="00A927B0">
        <w:rPr>
          <w:szCs w:val="20"/>
          <w:u w:val="single"/>
        </w:rPr>
        <w:t>P</w:t>
      </w:r>
      <w:r w:rsidRPr="00A927B0">
        <w:rPr>
          <w:szCs w:val="20"/>
        </w:rPr>
        <w:t xml:space="preserve">. </w:t>
      </w:r>
      <w:r w:rsidRPr="00A927B0">
        <w:rPr>
          <w:szCs w:val="20"/>
          <w:u w:val="single"/>
        </w:rPr>
        <w:t>flexilis</w:t>
      </w:r>
      <w:r w:rsidRPr="00A927B0">
        <w:rPr>
          <w:szCs w:val="20"/>
        </w:rPr>
        <w:t>) and is an indicator of treeline and very poor soil conditions.</w:t>
      </w:r>
    </w:p>
    <w:p w14:paraId="50F2221A" w14:textId="77777777" w:rsidR="0050350B" w:rsidRDefault="0050350B" w:rsidP="0050350B">
      <w:pPr>
        <w:pStyle w:val="Heading6"/>
      </w:pPr>
      <w:r w:rsidRPr="00A927B0">
        <w:t>MB</w:t>
      </w:r>
      <w:r w:rsidRPr="00A927B0">
        <w:tab/>
        <w:t>M</w:t>
      </w:r>
      <w:r>
        <w:t>ixed</w:t>
      </w:r>
      <w:r w:rsidRPr="00A927B0">
        <w:t xml:space="preserve"> C</w:t>
      </w:r>
      <w:r>
        <w:t>onifer</w:t>
      </w:r>
      <w:r w:rsidRPr="00A927B0">
        <w:t xml:space="preserve"> F</w:t>
      </w:r>
      <w:r>
        <w:t>orest</w:t>
      </w:r>
      <w:r w:rsidRPr="00A927B0">
        <w:t xml:space="preserve"> </w:t>
      </w:r>
      <w:r>
        <w:t>with</w:t>
      </w:r>
      <w:r w:rsidRPr="00A927B0">
        <w:t xml:space="preserve"> G</w:t>
      </w:r>
      <w:r>
        <w:t>iant</w:t>
      </w:r>
      <w:r w:rsidRPr="00A927B0">
        <w:t xml:space="preserve"> S</w:t>
      </w:r>
      <w:r>
        <w:t>equoia</w:t>
      </w:r>
      <w:r w:rsidRPr="00A927B0">
        <w:t xml:space="preserve"> S</w:t>
      </w:r>
      <w:r>
        <w:t>eries</w:t>
      </w:r>
    </w:p>
    <w:p w14:paraId="74132A4A" w14:textId="77777777" w:rsidR="0050350B" w:rsidRPr="00A927B0" w:rsidRDefault="0050350B" w:rsidP="0050350B">
      <w:pPr>
        <w:rPr>
          <w:szCs w:val="20"/>
        </w:rPr>
      </w:pPr>
      <w:r w:rsidRPr="00A927B0">
        <w:rPr>
          <w:szCs w:val="20"/>
        </w:rPr>
        <w:t>This Series occurs on well-drained, usually granitic so</w:t>
      </w:r>
      <w:r>
        <w:rPr>
          <w:szCs w:val="20"/>
        </w:rPr>
        <w:t>ils at elevations below 9000 f</w:t>
      </w:r>
      <w:r w:rsidRPr="00A927B0">
        <w:rPr>
          <w:szCs w:val="20"/>
        </w:rPr>
        <w:t>t (2600</w:t>
      </w:r>
      <w:r>
        <w:rPr>
          <w:szCs w:val="20"/>
        </w:rPr>
        <w:t xml:space="preserve"> </w:t>
      </w:r>
      <w:r w:rsidRPr="00A927B0">
        <w:rPr>
          <w:szCs w:val="20"/>
        </w:rPr>
        <w:t>m) in the Southern Sierra Nevadas.  Giant Sequoia (</w:t>
      </w:r>
      <w:r w:rsidRPr="00A927B0">
        <w:rPr>
          <w:szCs w:val="20"/>
          <w:u w:val="single"/>
        </w:rPr>
        <w:t>Sequoiadendron</w:t>
      </w:r>
      <w:r w:rsidRPr="00A927B0">
        <w:rPr>
          <w:szCs w:val="20"/>
        </w:rPr>
        <w:t xml:space="preserve"> </w:t>
      </w:r>
      <w:r w:rsidRPr="00A927B0">
        <w:rPr>
          <w:szCs w:val="20"/>
          <w:u w:val="single"/>
        </w:rPr>
        <w:t>giganteum</w:t>
      </w:r>
      <w:r w:rsidRPr="00A927B0">
        <w:rPr>
          <w:szCs w:val="20"/>
        </w:rPr>
        <w:t>) occurs in groves associated with typical mixed conifer forest types such as Incense Cedar (</w:t>
      </w:r>
      <w:r w:rsidRPr="00A927B0">
        <w:rPr>
          <w:szCs w:val="20"/>
          <w:u w:val="single"/>
        </w:rPr>
        <w:t>Calocedrus</w:t>
      </w:r>
      <w:r w:rsidRPr="00A927B0">
        <w:rPr>
          <w:szCs w:val="20"/>
        </w:rPr>
        <w:t xml:space="preserve"> </w:t>
      </w:r>
      <w:r w:rsidRPr="00A927B0">
        <w:rPr>
          <w:szCs w:val="20"/>
          <w:u w:val="single"/>
        </w:rPr>
        <w:t>decurrens</w:t>
      </w:r>
      <w:r w:rsidRPr="00A927B0">
        <w:rPr>
          <w:szCs w:val="20"/>
        </w:rPr>
        <w:t>), Sugar Pine (</w:t>
      </w:r>
      <w:r w:rsidRPr="00A927B0">
        <w:rPr>
          <w:szCs w:val="20"/>
          <w:u w:val="single"/>
        </w:rPr>
        <w:t>Pinus</w:t>
      </w:r>
      <w:r w:rsidRPr="00A927B0">
        <w:rPr>
          <w:szCs w:val="20"/>
        </w:rPr>
        <w:t xml:space="preserve"> </w:t>
      </w:r>
      <w:r w:rsidRPr="00A927B0">
        <w:rPr>
          <w:szCs w:val="20"/>
          <w:u w:val="single"/>
        </w:rPr>
        <w:t>labertiana</w:t>
      </w:r>
      <w:r w:rsidRPr="00A927B0">
        <w:rPr>
          <w:szCs w:val="20"/>
        </w:rPr>
        <w:t>),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White Fir (</w:t>
      </w:r>
      <w:r w:rsidRPr="00A927B0">
        <w:rPr>
          <w:szCs w:val="20"/>
          <w:u w:val="single"/>
        </w:rPr>
        <w:t>Abies</w:t>
      </w:r>
      <w:r w:rsidRPr="00A927B0">
        <w:rPr>
          <w:szCs w:val="20"/>
        </w:rPr>
        <w:t xml:space="preserve"> </w:t>
      </w:r>
      <w:r w:rsidRPr="00A927B0">
        <w:rPr>
          <w:szCs w:val="20"/>
          <w:u w:val="single"/>
        </w:rPr>
        <w:t>concolor</w:t>
      </w:r>
      <w:r w:rsidRPr="00A927B0">
        <w:rPr>
          <w:szCs w:val="20"/>
        </w:rPr>
        <w:t>) and 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w:t>
      </w:r>
    </w:p>
    <w:p w14:paraId="25653173" w14:textId="77777777" w:rsidR="0050350B" w:rsidRDefault="0050350B" w:rsidP="0050350B">
      <w:pPr>
        <w:pStyle w:val="Heading6"/>
      </w:pPr>
      <w:r w:rsidRPr="00A927B0">
        <w:t>SA</w:t>
      </w:r>
      <w:r w:rsidRPr="00A927B0">
        <w:tab/>
        <w:t>S</w:t>
      </w:r>
      <w:r>
        <w:t>ubalpine</w:t>
      </w:r>
      <w:r w:rsidRPr="00A927B0">
        <w:t xml:space="preserve"> C</w:t>
      </w:r>
      <w:r>
        <w:t>onifer</w:t>
      </w:r>
      <w:r w:rsidRPr="00A927B0">
        <w:t xml:space="preserve"> S</w:t>
      </w:r>
      <w:r>
        <w:t>eries</w:t>
      </w:r>
    </w:p>
    <w:p w14:paraId="3626BFED" w14:textId="77777777" w:rsidR="0050350B" w:rsidRPr="00A927B0" w:rsidRDefault="0050350B" w:rsidP="0050350B">
      <w:pPr>
        <w:rPr>
          <w:szCs w:val="20"/>
        </w:rPr>
      </w:pPr>
      <w:r w:rsidRPr="00A927B0">
        <w:rPr>
          <w:szCs w:val="20"/>
        </w:rPr>
        <w:t>This is a mixed type, found at the higher elevations.  North of Yosemite, Mountain Hemlock (</w:t>
      </w:r>
      <w:r w:rsidRPr="00A927B0">
        <w:rPr>
          <w:szCs w:val="20"/>
          <w:u w:val="single"/>
        </w:rPr>
        <w:t>Tsuga</w:t>
      </w:r>
      <w:r w:rsidRPr="00A927B0">
        <w:rPr>
          <w:szCs w:val="20"/>
        </w:rPr>
        <w:t xml:space="preserve"> </w:t>
      </w:r>
      <w:r w:rsidRPr="00A927B0">
        <w:rPr>
          <w:szCs w:val="20"/>
          <w:u w:val="single"/>
        </w:rPr>
        <w:t>mertensiana</w:t>
      </w:r>
      <w:r w:rsidRPr="00A927B0">
        <w:rPr>
          <w:szCs w:val="20"/>
        </w:rPr>
        <w:t>) groves dominate the subalpine forest.  South of Yosemite, Mountain Hemlock occurs only on cold, moist slopes.  These stands may be associated with scattered species such as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 Foxtail Pine (</w:t>
      </w:r>
      <w:r w:rsidRPr="00A927B0">
        <w:rPr>
          <w:szCs w:val="20"/>
          <w:u w:val="single"/>
        </w:rPr>
        <w:t>P</w:t>
      </w:r>
      <w:r w:rsidRPr="00A927B0">
        <w:rPr>
          <w:szCs w:val="20"/>
        </w:rPr>
        <w:t xml:space="preserve">. </w:t>
      </w:r>
      <w:r w:rsidRPr="00A927B0">
        <w:rPr>
          <w:szCs w:val="20"/>
          <w:u w:val="single"/>
        </w:rPr>
        <w:t>balfouriana</w:t>
      </w:r>
      <w:r w:rsidRPr="00A927B0">
        <w:rPr>
          <w:szCs w:val="20"/>
        </w:rPr>
        <w:t>) and Red Fir (</w:t>
      </w:r>
      <w:r w:rsidRPr="00A927B0">
        <w:rPr>
          <w:szCs w:val="20"/>
          <w:u w:val="single"/>
        </w:rPr>
        <w:t>Abies</w:t>
      </w:r>
      <w:r w:rsidRPr="00A927B0">
        <w:rPr>
          <w:szCs w:val="20"/>
        </w:rPr>
        <w:t xml:space="preserve"> </w:t>
      </w:r>
      <w:r w:rsidRPr="00A927B0">
        <w:rPr>
          <w:szCs w:val="20"/>
          <w:u w:val="single"/>
        </w:rPr>
        <w:t>magnifica</w:t>
      </w:r>
      <w:r w:rsidRPr="00A927B0">
        <w:rPr>
          <w:szCs w:val="20"/>
        </w:rPr>
        <w:t>).  On high windswept ridges at treeline, Whitebark Pine (</w:t>
      </w:r>
      <w:r w:rsidRPr="00A927B0">
        <w:rPr>
          <w:szCs w:val="20"/>
          <w:u w:val="single"/>
        </w:rPr>
        <w:t>Pinus</w:t>
      </w:r>
      <w:r w:rsidRPr="00A927B0">
        <w:rPr>
          <w:szCs w:val="20"/>
        </w:rPr>
        <w:t xml:space="preserve"> </w:t>
      </w:r>
      <w:r w:rsidRPr="00A927B0">
        <w:rPr>
          <w:szCs w:val="20"/>
          <w:u w:val="single"/>
        </w:rPr>
        <w:t>albicaulis</w:t>
      </w:r>
      <w:r w:rsidRPr="00A927B0">
        <w:rPr>
          <w:szCs w:val="20"/>
        </w:rPr>
        <w:t xml:space="preserve">) occurs, commonly with a krummholzed form.  Whitebark </w:t>
      </w:r>
      <w:r w:rsidRPr="00A927B0">
        <w:rPr>
          <w:szCs w:val="20"/>
        </w:rPr>
        <w:lastRenderedPageBreak/>
        <w:t>Pine also grows in areas of glacial scouring where soil development is poor.  Its associates are Lodgepole Pine and Foxtail Pine.  The Kern Plateau and Cottonwood Basin west of Owens Lake are dominated by Foxtail Pine on shallow, well-drained, granitic soils and exposed ridges.  The Limber Pine (</w:t>
      </w:r>
      <w:r w:rsidRPr="00A927B0">
        <w:rPr>
          <w:szCs w:val="20"/>
          <w:u w:val="single"/>
        </w:rPr>
        <w:t>Pinus</w:t>
      </w:r>
      <w:r w:rsidRPr="00A927B0">
        <w:rPr>
          <w:szCs w:val="20"/>
        </w:rPr>
        <w:t xml:space="preserve"> </w:t>
      </w:r>
      <w:r w:rsidRPr="00A927B0">
        <w:rPr>
          <w:szCs w:val="20"/>
          <w:u w:val="single"/>
        </w:rPr>
        <w:t>flexilis</w:t>
      </w:r>
      <w:r w:rsidRPr="00A927B0">
        <w:rPr>
          <w:szCs w:val="20"/>
        </w:rPr>
        <w:t>) persists on dry, steep, high elevation slopes.  These slopes are usually east facing, eroded, rocky, and coarse-textured.  Soil nutrient levels are low.  Limber Pine seems to grow where Whitebark Pine is absent.  On better soil conditions, Limber Pine loses dominance and becomes associated with other conifer species.</w:t>
      </w:r>
    </w:p>
    <w:p w14:paraId="48339D8D" w14:textId="77777777" w:rsidR="0050350B" w:rsidRDefault="0050350B" w:rsidP="0050350B">
      <w:pPr>
        <w:pStyle w:val="Heading6"/>
      </w:pPr>
      <w:r w:rsidRPr="00A927B0">
        <w:t>PD</w:t>
      </w:r>
      <w:r w:rsidRPr="00A927B0">
        <w:tab/>
        <w:t>G</w:t>
      </w:r>
      <w:r>
        <w:t>ray</w:t>
      </w:r>
      <w:r w:rsidRPr="00A927B0">
        <w:t xml:space="preserve"> P</w:t>
      </w:r>
      <w:r>
        <w:t>ine</w:t>
      </w:r>
      <w:r w:rsidRPr="00A927B0">
        <w:t xml:space="preserve"> S</w:t>
      </w:r>
      <w:r>
        <w:t>eries</w:t>
      </w:r>
    </w:p>
    <w:p w14:paraId="7F300ACD" w14:textId="77777777" w:rsidR="0050350B" w:rsidRPr="00A927B0" w:rsidRDefault="0050350B" w:rsidP="0050350B">
      <w:pPr>
        <w:rPr>
          <w:szCs w:val="20"/>
        </w:rPr>
      </w:pPr>
      <w:r w:rsidRPr="00A927B0">
        <w:rPr>
          <w:szCs w:val="20"/>
        </w:rPr>
        <w:t>Primarily found in the foothills, front country and steep, drier canyons.  Type was restricted to those areas where Gray Pine (</w:t>
      </w:r>
      <w:r w:rsidRPr="00A927B0">
        <w:rPr>
          <w:szCs w:val="20"/>
          <w:u w:val="single"/>
        </w:rPr>
        <w:t>Pinus</w:t>
      </w:r>
      <w:r w:rsidRPr="00A927B0">
        <w:rPr>
          <w:szCs w:val="20"/>
        </w:rPr>
        <w:t xml:space="preserve"> </w:t>
      </w:r>
      <w:r w:rsidRPr="00A927B0">
        <w:rPr>
          <w:szCs w:val="20"/>
          <w:u w:val="single"/>
        </w:rPr>
        <w:t>sabiniana</w:t>
      </w:r>
      <w:r w:rsidRPr="00A927B0">
        <w:rPr>
          <w:szCs w:val="20"/>
        </w:rPr>
        <w:t>) is the only conifer whose tree canopy cover was greater than 10% and the total tree canopy cover of Gray Pine is greater than 75%.  The type is typically diverse in structure, with a mix of hardwoods, conifers and shrubs.  These components tend to be clumped, with interspersed patches of annual grasses.  Stands dominated by Gray Pine tend to share dominance with Canyon Live Oak (</w:t>
      </w:r>
      <w:r w:rsidRPr="00A927B0">
        <w:rPr>
          <w:szCs w:val="20"/>
          <w:u w:val="single"/>
        </w:rPr>
        <w:t>Quercus</w:t>
      </w:r>
      <w:r w:rsidRPr="00A927B0">
        <w:rPr>
          <w:szCs w:val="20"/>
        </w:rPr>
        <w:t xml:space="preserve"> </w:t>
      </w:r>
      <w:r w:rsidRPr="00A927B0">
        <w:rPr>
          <w:szCs w:val="20"/>
          <w:u w:val="single"/>
        </w:rPr>
        <w:t>chrysolepisi</w:t>
      </w:r>
      <w:r w:rsidRPr="00A927B0">
        <w:rPr>
          <w:szCs w:val="20"/>
        </w:rPr>
        <w:t>), especially under drier site conditions in the central and southern Sierras.</w:t>
      </w:r>
    </w:p>
    <w:p w14:paraId="4238C799" w14:textId="77777777" w:rsidR="0050350B" w:rsidRDefault="0050350B" w:rsidP="0050350B">
      <w:pPr>
        <w:pStyle w:val="Heading6"/>
      </w:pPr>
      <w:r w:rsidRPr="00A927B0">
        <w:t>QD</w:t>
      </w:r>
      <w:r w:rsidRPr="00A927B0">
        <w:tab/>
        <w:t>D</w:t>
      </w:r>
      <w:r>
        <w:t>ouglas</w:t>
      </w:r>
      <w:r w:rsidRPr="00A927B0">
        <w:t>-F</w:t>
      </w:r>
      <w:r>
        <w:t>ir</w:t>
      </w:r>
      <w:r w:rsidRPr="00A927B0">
        <w:t>/C</w:t>
      </w:r>
      <w:r>
        <w:t>anyon</w:t>
      </w:r>
      <w:r w:rsidRPr="00A927B0">
        <w:t xml:space="preserve"> L</w:t>
      </w:r>
      <w:r>
        <w:t>ive</w:t>
      </w:r>
      <w:r w:rsidRPr="00A927B0">
        <w:t xml:space="preserve"> O</w:t>
      </w:r>
      <w:r>
        <w:t>ak</w:t>
      </w:r>
      <w:r w:rsidRPr="00A927B0">
        <w:t xml:space="preserve"> S</w:t>
      </w:r>
      <w:r>
        <w:t>eries</w:t>
      </w:r>
    </w:p>
    <w:p w14:paraId="174E023D" w14:textId="77777777" w:rsidR="0050350B" w:rsidRPr="00A927B0" w:rsidRDefault="0050350B" w:rsidP="0050350B">
      <w:pPr>
        <w:rPr>
          <w:szCs w:val="20"/>
        </w:rPr>
      </w:pPr>
      <w:r w:rsidRPr="00A927B0">
        <w:rPr>
          <w:szCs w:val="20"/>
        </w:rPr>
        <w:t>Douglas-Fir (</w:t>
      </w:r>
      <w:r w:rsidRPr="00A927B0">
        <w:rPr>
          <w:szCs w:val="20"/>
          <w:u w:val="single"/>
        </w:rPr>
        <w:t>Pseudotsuga</w:t>
      </w:r>
      <w:r w:rsidRPr="00A927B0">
        <w:rPr>
          <w:szCs w:val="20"/>
        </w:rPr>
        <w:t xml:space="preserve"> </w:t>
      </w:r>
      <w:r w:rsidRPr="00A927B0">
        <w:rPr>
          <w:szCs w:val="20"/>
          <w:u w:val="single"/>
        </w:rPr>
        <w:t>menziesii</w:t>
      </w:r>
      <w:r w:rsidRPr="00A927B0">
        <w:rPr>
          <w:szCs w:val="20"/>
        </w:rPr>
        <w:t>), often accompanied by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in this region, has a strong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component on steep north-facing slopes.  This mixed conifer and hardwood series occurs at relatively low elevations in the Sierras.</w:t>
      </w:r>
    </w:p>
    <w:p w14:paraId="14E5674A" w14:textId="77777777" w:rsidR="0050350B" w:rsidRPr="00A927B0" w:rsidRDefault="0050350B" w:rsidP="0050350B">
      <w:pPr>
        <w:pStyle w:val="Heading5"/>
      </w:pPr>
      <w:bookmarkStart w:id="63" w:name="_Toc433187215"/>
      <w:r w:rsidRPr="00A927B0">
        <w:t>H</w:t>
      </w:r>
      <w:r>
        <w:t>ardwood</w:t>
      </w:r>
      <w:r w:rsidRPr="00A927B0">
        <w:t xml:space="preserve"> F</w:t>
      </w:r>
      <w:r>
        <w:t>orest</w:t>
      </w:r>
      <w:r w:rsidRPr="00A927B0">
        <w:t>/W</w:t>
      </w:r>
      <w:r>
        <w:t>oodland</w:t>
      </w:r>
      <w:bookmarkEnd w:id="63"/>
    </w:p>
    <w:p w14:paraId="3FB84BEA" w14:textId="77777777" w:rsidR="0050350B" w:rsidRDefault="0050350B" w:rsidP="0050350B">
      <w:pPr>
        <w:pStyle w:val="Heading6"/>
      </w:pPr>
      <w:r w:rsidRPr="00A927B0">
        <w:t>QE</w:t>
      </w:r>
      <w:r w:rsidRPr="00A927B0">
        <w:tab/>
        <w:t>W</w:t>
      </w:r>
      <w:r>
        <w:t>hite</w:t>
      </w:r>
      <w:r w:rsidRPr="00A927B0">
        <w:t xml:space="preserve"> A</w:t>
      </w:r>
      <w:r>
        <w:t>lder</w:t>
      </w:r>
      <w:r w:rsidRPr="00A927B0">
        <w:t xml:space="preserve"> S</w:t>
      </w:r>
      <w:r>
        <w:t>eries</w:t>
      </w:r>
    </w:p>
    <w:p w14:paraId="1C45152B" w14:textId="77777777" w:rsidR="0050350B" w:rsidRPr="00A927B0" w:rsidRDefault="0050350B" w:rsidP="0050350B">
      <w:pPr>
        <w:rPr>
          <w:szCs w:val="20"/>
        </w:rPr>
      </w:pPr>
      <w:r w:rsidRPr="00A927B0">
        <w:rPr>
          <w:szCs w:val="20"/>
        </w:rPr>
        <w:t>Four hardwood species make up this series, White Alder (</w:t>
      </w:r>
      <w:r w:rsidRPr="00A927B0">
        <w:rPr>
          <w:szCs w:val="20"/>
          <w:u w:val="single"/>
        </w:rPr>
        <w:t>Alnus</w:t>
      </w:r>
      <w:r w:rsidRPr="00A927B0">
        <w:rPr>
          <w:szCs w:val="20"/>
        </w:rPr>
        <w:t xml:space="preserve"> </w:t>
      </w:r>
      <w:r w:rsidRPr="00A927B0">
        <w:rPr>
          <w:szCs w:val="20"/>
          <w:u w:val="single"/>
        </w:rPr>
        <w:t>rhombifolia</w:t>
      </w:r>
      <w:r w:rsidRPr="00A927B0">
        <w:rPr>
          <w:szCs w:val="20"/>
        </w:rPr>
        <w:t>), Oregon Ash (</w:t>
      </w:r>
      <w:r w:rsidRPr="00A927B0">
        <w:rPr>
          <w:szCs w:val="20"/>
          <w:u w:val="single"/>
        </w:rPr>
        <w:t>Fraxinus</w:t>
      </w:r>
      <w:r w:rsidRPr="00A927B0">
        <w:rPr>
          <w:szCs w:val="20"/>
        </w:rPr>
        <w:t xml:space="preserve"> </w:t>
      </w:r>
      <w:r w:rsidRPr="00A927B0">
        <w:rPr>
          <w:szCs w:val="20"/>
          <w:u w:val="single"/>
        </w:rPr>
        <w:t>latifolia</w:t>
      </w:r>
      <w:r w:rsidRPr="00A927B0">
        <w:rPr>
          <w:szCs w:val="20"/>
        </w:rPr>
        <w:t>), Water Birch (</w:t>
      </w:r>
      <w:r w:rsidRPr="00A927B0">
        <w:rPr>
          <w:szCs w:val="20"/>
          <w:u w:val="single"/>
        </w:rPr>
        <w:t>Betula</w:t>
      </w:r>
      <w:r w:rsidRPr="00A927B0">
        <w:rPr>
          <w:szCs w:val="20"/>
        </w:rPr>
        <w:t xml:space="preserve"> </w:t>
      </w:r>
      <w:r w:rsidRPr="00A927B0">
        <w:rPr>
          <w:szCs w:val="20"/>
          <w:u w:val="single"/>
        </w:rPr>
        <w:t>occidentalis</w:t>
      </w:r>
      <w:r w:rsidRPr="00A927B0">
        <w:rPr>
          <w:szCs w:val="20"/>
        </w:rPr>
        <w:t>) and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  These species occur in riparian areas at higher elevations throughout the southern Sierra Nevada.  They occur on both east and west slopes.  These species may share dominance, or occur separately depending on microhabitat conditions and availability of seed.</w:t>
      </w:r>
    </w:p>
    <w:p w14:paraId="2A04736E" w14:textId="77777777" w:rsidR="0050350B" w:rsidRDefault="0050350B" w:rsidP="0050350B">
      <w:pPr>
        <w:pStyle w:val="Heading6"/>
      </w:pPr>
      <w:r w:rsidRPr="00A927B0">
        <w:t>QC</w:t>
      </w:r>
      <w:r w:rsidRPr="00A927B0">
        <w:tab/>
        <w:t>C</w:t>
      </w:r>
      <w:r>
        <w:t>anyon</w:t>
      </w:r>
      <w:r w:rsidRPr="00A927B0">
        <w:t xml:space="preserve"> L</w:t>
      </w:r>
      <w:r>
        <w:t>ive</w:t>
      </w:r>
      <w:r w:rsidRPr="00A927B0">
        <w:t xml:space="preserve"> O</w:t>
      </w:r>
      <w:r>
        <w:t>ak</w:t>
      </w:r>
      <w:r w:rsidRPr="00A927B0">
        <w:t xml:space="preserve"> S</w:t>
      </w:r>
      <w:r>
        <w:t>eries</w:t>
      </w:r>
    </w:p>
    <w:p w14:paraId="07CD1CE1" w14:textId="77777777" w:rsidR="0050350B" w:rsidRPr="00A927B0" w:rsidRDefault="0050350B" w:rsidP="0050350B">
      <w:pPr>
        <w:rPr>
          <w:szCs w:val="20"/>
        </w:rPr>
      </w:pPr>
      <w:r w:rsidRPr="00A927B0">
        <w:rPr>
          <w:szCs w:val="20"/>
        </w:rPr>
        <w:t>This Series is dominated by Canyon Live Oak (</w:t>
      </w:r>
      <w:r w:rsidRPr="00A927B0">
        <w:rPr>
          <w:szCs w:val="20"/>
          <w:u w:val="single"/>
        </w:rPr>
        <w:t>Quercus</w:t>
      </w:r>
      <w:r w:rsidRPr="00A927B0">
        <w:rPr>
          <w:szCs w:val="20"/>
        </w:rPr>
        <w:t xml:space="preserve"> </w:t>
      </w:r>
      <w:r w:rsidRPr="00A927B0">
        <w:rPr>
          <w:szCs w:val="20"/>
          <w:u w:val="single"/>
        </w:rPr>
        <w:t>chrysolepis</w:t>
      </w:r>
      <w:r w:rsidRPr="00A927B0">
        <w:rPr>
          <w:szCs w:val="20"/>
        </w:rPr>
        <w:t>) occurs above chaparral Series and below Black Oak and Ponderosa Pine Series on droughty sites.  This Series is found on shallow colluvial soils in steep canyons generally between 2000 ft (610</w:t>
      </w:r>
      <w:r>
        <w:rPr>
          <w:szCs w:val="20"/>
        </w:rPr>
        <w:t xml:space="preserve"> </w:t>
      </w:r>
      <w:r w:rsidRPr="00A927B0">
        <w:rPr>
          <w:szCs w:val="20"/>
        </w:rPr>
        <w:t>m) and 4500 ft (1370</w:t>
      </w:r>
      <w:r>
        <w:rPr>
          <w:szCs w:val="20"/>
        </w:rPr>
        <w:t xml:space="preserve"> </w:t>
      </w:r>
      <w:r w:rsidRPr="00A927B0">
        <w:rPr>
          <w:szCs w:val="20"/>
        </w:rPr>
        <w:t>m).  This hardwood is occasionally associated with the Mixed Conifer - Pine and Black Oak Series, usually on rock outcrops and ridgetops.  Canyon Live Oak also occurs on the eastern slopes of the southern Sierra Nevada.  Mixed shrubs (</w:t>
      </w:r>
      <w:r w:rsidRPr="00A927B0">
        <w:rPr>
          <w:szCs w:val="20"/>
          <w:u w:val="single"/>
        </w:rPr>
        <w:t>Ceanothus</w:t>
      </w:r>
      <w:r w:rsidRPr="00A927B0">
        <w:rPr>
          <w:szCs w:val="20"/>
        </w:rPr>
        <w:t xml:space="preserve"> </w:t>
      </w:r>
      <w:r w:rsidRPr="00A927B0">
        <w:rPr>
          <w:szCs w:val="20"/>
          <w:u w:val="single"/>
        </w:rPr>
        <w:t>integerrimus</w:t>
      </w:r>
      <w:r w:rsidRPr="00A927B0">
        <w:rPr>
          <w:szCs w:val="20"/>
        </w:rPr>
        <w:t xml:space="preserve"> and </w:t>
      </w:r>
      <w:r w:rsidRPr="00A927B0">
        <w:rPr>
          <w:szCs w:val="20"/>
          <w:u w:val="single"/>
        </w:rPr>
        <w:t>Arctostaphylos</w:t>
      </w:r>
      <w:r w:rsidRPr="00A927B0">
        <w:rPr>
          <w:szCs w:val="20"/>
        </w:rPr>
        <w:t xml:space="preserve"> </w:t>
      </w:r>
      <w:r w:rsidRPr="00A927B0">
        <w:rPr>
          <w:szCs w:val="20"/>
          <w:u w:val="single"/>
        </w:rPr>
        <w:t>viscida</w:t>
      </w:r>
      <w:r w:rsidRPr="00A927B0">
        <w:rPr>
          <w:szCs w:val="20"/>
        </w:rPr>
        <w:t>) will occur in the understory, as will grasses.</w:t>
      </w:r>
    </w:p>
    <w:p w14:paraId="505CECB9" w14:textId="77777777" w:rsidR="0050350B" w:rsidRDefault="0050350B" w:rsidP="0050350B">
      <w:pPr>
        <w:pStyle w:val="Heading6"/>
      </w:pPr>
      <w:r w:rsidRPr="00A927B0">
        <w:t>QK</w:t>
      </w:r>
      <w:r w:rsidRPr="00A927B0">
        <w:tab/>
        <w:t>B</w:t>
      </w:r>
      <w:r>
        <w:t>lack</w:t>
      </w:r>
      <w:r w:rsidRPr="00A927B0">
        <w:t xml:space="preserve"> O</w:t>
      </w:r>
      <w:r>
        <w:t>ak</w:t>
      </w:r>
      <w:r w:rsidRPr="00A927B0">
        <w:t xml:space="preserve"> S</w:t>
      </w:r>
      <w:r>
        <w:t>eries</w:t>
      </w:r>
    </w:p>
    <w:p w14:paraId="17F243CF" w14:textId="77777777" w:rsidR="0050350B" w:rsidRPr="00A927B0" w:rsidRDefault="0050350B" w:rsidP="0050350B">
      <w:pPr>
        <w:rPr>
          <w:szCs w:val="20"/>
        </w:rPr>
      </w:pPr>
      <w:r w:rsidRPr="00A927B0">
        <w:rPr>
          <w:szCs w:val="20"/>
        </w:rPr>
        <w:t>The Black Oak (</w:t>
      </w:r>
      <w:r w:rsidRPr="00A927B0">
        <w:rPr>
          <w:szCs w:val="20"/>
          <w:u w:val="single"/>
        </w:rPr>
        <w:t>Quercus</w:t>
      </w:r>
      <w:r w:rsidRPr="00A927B0">
        <w:rPr>
          <w:szCs w:val="20"/>
        </w:rPr>
        <w:t xml:space="preserve"> </w:t>
      </w:r>
      <w:r w:rsidRPr="00A927B0">
        <w:rPr>
          <w:szCs w:val="20"/>
          <w:u w:val="single"/>
        </w:rPr>
        <w:t>kelloggii</w:t>
      </w:r>
      <w:r w:rsidRPr="00A927B0">
        <w:rPr>
          <w:szCs w:val="20"/>
        </w:rPr>
        <w:t>) Series occurs in pure stands or associates with Ponderosa Pine (</w:t>
      </w:r>
      <w:r w:rsidRPr="00A927B0">
        <w:rPr>
          <w:szCs w:val="20"/>
          <w:u w:val="single"/>
        </w:rPr>
        <w:t>Pinus</w:t>
      </w:r>
      <w:r w:rsidRPr="00A927B0">
        <w:rPr>
          <w:szCs w:val="20"/>
        </w:rPr>
        <w:t xml:space="preserve"> </w:t>
      </w:r>
      <w:r w:rsidRPr="00A927B0">
        <w:rPr>
          <w:szCs w:val="20"/>
          <w:u w:val="single"/>
        </w:rPr>
        <w:t>ponderosa</w:t>
      </w:r>
      <w:r>
        <w:rPr>
          <w:szCs w:val="20"/>
        </w:rPr>
        <w:t>) generally below 6000 f</w:t>
      </w:r>
      <w:r w:rsidRPr="00A927B0">
        <w:rPr>
          <w:szCs w:val="20"/>
        </w:rPr>
        <w:t>t (1830</w:t>
      </w:r>
      <w:r>
        <w:rPr>
          <w:szCs w:val="20"/>
        </w:rPr>
        <w:t xml:space="preserve"> </w:t>
      </w:r>
      <w:r w:rsidRPr="00A927B0">
        <w:rPr>
          <w:szCs w:val="20"/>
        </w:rPr>
        <w:t>m) on the westside slopes of the southern Sierra Nevada.  This sprouting hardwood becomes dominant on poorly drained or somewhat shallow soils.  Black Oak grows on sites which will not support Ponderosa Pine.  Black Oak also associates with Jeffrey Pine (</w:t>
      </w:r>
      <w:r w:rsidRPr="00A927B0">
        <w:rPr>
          <w:szCs w:val="20"/>
          <w:u w:val="single"/>
        </w:rPr>
        <w:t>P</w:t>
      </w:r>
      <w:r w:rsidRPr="00A927B0">
        <w:rPr>
          <w:szCs w:val="20"/>
        </w:rPr>
        <w:t xml:space="preserve">. </w:t>
      </w:r>
      <w:r w:rsidRPr="00A927B0">
        <w:rPr>
          <w:szCs w:val="20"/>
          <w:u w:val="single"/>
        </w:rPr>
        <w:t>jeffreyi</w:t>
      </w:r>
      <w:r w:rsidRPr="00A927B0">
        <w:rPr>
          <w:szCs w:val="20"/>
        </w:rPr>
        <w:t>) and Black Cottonwood (</w:t>
      </w:r>
      <w:r w:rsidRPr="00A927B0">
        <w:rPr>
          <w:szCs w:val="20"/>
          <w:u w:val="single"/>
        </w:rPr>
        <w:t>Populus</w:t>
      </w:r>
      <w:r w:rsidRPr="00A927B0">
        <w:rPr>
          <w:szCs w:val="20"/>
        </w:rPr>
        <w:t xml:space="preserve"> </w:t>
      </w:r>
      <w:r w:rsidRPr="00A927B0">
        <w:rPr>
          <w:szCs w:val="20"/>
          <w:u w:val="single"/>
        </w:rPr>
        <w:t>trichocarpa</w:t>
      </w:r>
      <w:r w:rsidRPr="00A927B0">
        <w:rPr>
          <w:szCs w:val="20"/>
        </w:rPr>
        <w:t>) on the higher west slopes.</w:t>
      </w:r>
    </w:p>
    <w:p w14:paraId="20226DB3" w14:textId="77777777" w:rsidR="0050350B" w:rsidRDefault="0050350B" w:rsidP="0050350B">
      <w:pPr>
        <w:pStyle w:val="Heading6"/>
      </w:pPr>
      <w:r w:rsidRPr="00A927B0">
        <w:lastRenderedPageBreak/>
        <w:t>QQ</w:t>
      </w:r>
      <w:r w:rsidRPr="00A927B0">
        <w:tab/>
        <w:t>Q</w:t>
      </w:r>
      <w:r>
        <w:t>uaking</w:t>
      </w:r>
      <w:r w:rsidRPr="00A927B0">
        <w:t xml:space="preserve"> A</w:t>
      </w:r>
      <w:r>
        <w:t>spen</w:t>
      </w:r>
      <w:r w:rsidRPr="00A927B0">
        <w:t xml:space="preserve"> S</w:t>
      </w:r>
      <w:r>
        <w:t>eries</w:t>
      </w:r>
    </w:p>
    <w:p w14:paraId="63D7286B" w14:textId="77777777" w:rsidR="0050350B" w:rsidRPr="00A927B0" w:rsidRDefault="0050350B" w:rsidP="0050350B">
      <w:pPr>
        <w:rPr>
          <w:szCs w:val="20"/>
        </w:rPr>
      </w:pPr>
      <w:r w:rsidRPr="00A927B0">
        <w:rPr>
          <w:szCs w:val="20"/>
        </w:rPr>
        <w:t>The Quaking Aspen (</w:t>
      </w:r>
      <w:r w:rsidRPr="00A927B0">
        <w:rPr>
          <w:szCs w:val="20"/>
          <w:u w:val="single"/>
        </w:rPr>
        <w:t>Populus</w:t>
      </w:r>
      <w:r w:rsidRPr="00A927B0">
        <w:rPr>
          <w:szCs w:val="20"/>
        </w:rPr>
        <w:t xml:space="preserve"> </w:t>
      </w:r>
      <w:r w:rsidRPr="00A927B0">
        <w:rPr>
          <w:szCs w:val="20"/>
          <w:u w:val="single"/>
        </w:rPr>
        <w:t>tremuloides</w:t>
      </w:r>
      <w:r w:rsidRPr="00A927B0">
        <w:rPr>
          <w:szCs w:val="20"/>
        </w:rPr>
        <w:t>) Series occurs at high elevations as an indicator of moist conditions.  Groves of Quaking Aspen associate with Red Fir, Lodgepole Pine, Basin Sagebrush, and high elevation meadow Series.  The el</w:t>
      </w:r>
      <w:r>
        <w:rPr>
          <w:szCs w:val="20"/>
        </w:rPr>
        <w:t>evational range is from 5500 f</w:t>
      </w:r>
      <w:r w:rsidRPr="00A927B0">
        <w:rPr>
          <w:szCs w:val="20"/>
        </w:rPr>
        <w:t>t (1680</w:t>
      </w:r>
      <w:r>
        <w:rPr>
          <w:szCs w:val="20"/>
        </w:rPr>
        <w:t xml:space="preserve"> m) to 9000 f</w:t>
      </w:r>
      <w:r w:rsidRPr="00A927B0">
        <w:rPr>
          <w:szCs w:val="20"/>
        </w:rPr>
        <w:t>t (2740</w:t>
      </w:r>
      <w:r>
        <w:rPr>
          <w:szCs w:val="20"/>
        </w:rPr>
        <w:t xml:space="preserve"> </w:t>
      </w:r>
      <w:r w:rsidRPr="00A927B0">
        <w:rPr>
          <w:szCs w:val="20"/>
        </w:rPr>
        <w:t>m).  At the higher elevations, under exposed conditions, Quaking Aspen stands will maintain a shrub-like appearance and never reach a tree-like form.</w:t>
      </w:r>
    </w:p>
    <w:p w14:paraId="54F8BF26" w14:textId="77777777" w:rsidR="0050350B" w:rsidRDefault="0050350B" w:rsidP="0050350B">
      <w:pPr>
        <w:pStyle w:val="Heading6"/>
      </w:pPr>
      <w:r w:rsidRPr="00A927B0">
        <w:t>QO</w:t>
      </w:r>
      <w:r w:rsidRPr="00A927B0">
        <w:tab/>
        <w:t>W</w:t>
      </w:r>
      <w:r>
        <w:t>illow</w:t>
      </w:r>
      <w:r w:rsidRPr="00A927B0">
        <w:t xml:space="preserve"> S</w:t>
      </w:r>
      <w:r>
        <w:t>eries</w:t>
      </w:r>
    </w:p>
    <w:p w14:paraId="65C9E93F" w14:textId="77777777" w:rsidR="0050350B" w:rsidRPr="00A927B0" w:rsidRDefault="0050350B" w:rsidP="0050350B">
      <w:pPr>
        <w:rPr>
          <w:szCs w:val="20"/>
        </w:rPr>
      </w:pPr>
      <w:r w:rsidRPr="00A927B0">
        <w:rPr>
          <w:szCs w:val="20"/>
        </w:rPr>
        <w:t>This series, dominated by Willow (</w:t>
      </w:r>
      <w:r w:rsidRPr="00A927B0">
        <w:rPr>
          <w:szCs w:val="20"/>
          <w:u w:val="single"/>
        </w:rPr>
        <w:t>Salix</w:t>
      </w:r>
      <w:r w:rsidRPr="00A927B0">
        <w:rPr>
          <w:szCs w:val="20"/>
        </w:rPr>
        <w:t xml:space="preserve"> </w:t>
      </w:r>
      <w:r w:rsidRPr="00A927B0">
        <w:rPr>
          <w:szCs w:val="20"/>
          <w:u w:val="single"/>
        </w:rPr>
        <w:t>spp</w:t>
      </w:r>
      <w:r w:rsidRPr="00A927B0">
        <w:rPr>
          <w:szCs w:val="20"/>
        </w:rPr>
        <w:t>.), occurs on the east side of the Sierra Nevada where stream or pond conditions provide sufficient moisture.  Associates of this stringer-like Series include Water Birch (</w:t>
      </w:r>
      <w:r w:rsidRPr="00A927B0">
        <w:rPr>
          <w:szCs w:val="20"/>
          <w:u w:val="single"/>
        </w:rPr>
        <w:t>Betula</w:t>
      </w:r>
      <w:r w:rsidRPr="00A927B0">
        <w:rPr>
          <w:szCs w:val="20"/>
        </w:rPr>
        <w:t xml:space="preserve"> </w:t>
      </w:r>
      <w:r w:rsidRPr="00A927B0">
        <w:rPr>
          <w:szCs w:val="20"/>
          <w:u w:val="single"/>
        </w:rPr>
        <w:t>occidentalis</w:t>
      </w:r>
      <w:r w:rsidRPr="00A927B0">
        <w:rPr>
          <w:szCs w:val="20"/>
        </w:rPr>
        <w:t>), Wild Rose (</w:t>
      </w:r>
      <w:r w:rsidRPr="00A927B0">
        <w:rPr>
          <w:szCs w:val="20"/>
          <w:u w:val="single"/>
        </w:rPr>
        <w:t>Rosa</w:t>
      </w:r>
      <w:r w:rsidRPr="00A927B0">
        <w:rPr>
          <w:szCs w:val="20"/>
        </w:rPr>
        <w:t xml:space="preserve"> </w:t>
      </w:r>
      <w:r w:rsidRPr="00A927B0">
        <w:rPr>
          <w:szCs w:val="20"/>
          <w:u w:val="single"/>
        </w:rPr>
        <w:t>woodsii</w:t>
      </w:r>
      <w:r w:rsidRPr="00A927B0">
        <w:rPr>
          <w:szCs w:val="20"/>
        </w:rPr>
        <w:t>), Aspen (</w:t>
      </w:r>
      <w:r w:rsidRPr="00A927B0">
        <w:rPr>
          <w:szCs w:val="20"/>
          <w:u w:val="single"/>
        </w:rPr>
        <w:t>Populus</w:t>
      </w:r>
      <w:r w:rsidRPr="00A927B0">
        <w:rPr>
          <w:szCs w:val="20"/>
        </w:rPr>
        <w:t xml:space="preserve"> </w:t>
      </w:r>
      <w:r w:rsidRPr="00A927B0">
        <w:rPr>
          <w:szCs w:val="20"/>
          <w:u w:val="single"/>
        </w:rPr>
        <w:t>spp</w:t>
      </w:r>
      <w:r w:rsidRPr="00A927B0">
        <w:rPr>
          <w:szCs w:val="20"/>
        </w:rPr>
        <w:t>.), and other water tolerant species.</w:t>
      </w:r>
    </w:p>
    <w:p w14:paraId="18DDF54D" w14:textId="77777777" w:rsidR="0050350B" w:rsidRDefault="0050350B" w:rsidP="0050350B">
      <w:pPr>
        <w:pStyle w:val="Heading6"/>
      </w:pPr>
      <w:r w:rsidRPr="00A927B0">
        <w:t>QD</w:t>
      </w:r>
      <w:r w:rsidRPr="00A927B0">
        <w:tab/>
        <w:t>B</w:t>
      </w:r>
      <w:r>
        <w:t>lue</w:t>
      </w:r>
      <w:r w:rsidRPr="00A927B0">
        <w:t xml:space="preserve"> O</w:t>
      </w:r>
      <w:r>
        <w:t>ak</w:t>
      </w:r>
      <w:r w:rsidRPr="00A927B0">
        <w:t xml:space="preserve"> - G</w:t>
      </w:r>
      <w:r>
        <w:t>ray</w:t>
      </w:r>
      <w:r w:rsidRPr="00A927B0">
        <w:t xml:space="preserve"> P</w:t>
      </w:r>
      <w:r>
        <w:t>ine</w:t>
      </w:r>
      <w:r w:rsidRPr="00A927B0">
        <w:t xml:space="preserve"> S</w:t>
      </w:r>
      <w:r>
        <w:t>eries</w:t>
      </w:r>
    </w:p>
    <w:p w14:paraId="16183E3A" w14:textId="77777777" w:rsidR="0050350B" w:rsidRPr="00A927B0" w:rsidRDefault="0050350B" w:rsidP="0050350B">
      <w:pPr>
        <w:rPr>
          <w:szCs w:val="20"/>
        </w:rPr>
      </w:pPr>
      <w:r w:rsidRPr="00A927B0">
        <w:rPr>
          <w:szCs w:val="20"/>
        </w:rPr>
        <w:t>This Series occurs on shallow upland soils in the foothill savannas adjacent to the western slopes of the Sierra Nevada.  Blue Oak (</w:t>
      </w:r>
      <w:r w:rsidRPr="00A927B0">
        <w:rPr>
          <w:szCs w:val="20"/>
          <w:u w:val="single"/>
        </w:rPr>
        <w:t>Quercus</w:t>
      </w:r>
      <w:r w:rsidRPr="00A927B0">
        <w:rPr>
          <w:szCs w:val="20"/>
        </w:rPr>
        <w:t xml:space="preserve"> </w:t>
      </w:r>
      <w:r w:rsidRPr="00A927B0">
        <w:rPr>
          <w:szCs w:val="20"/>
          <w:u w:val="single"/>
        </w:rPr>
        <w:t>douglasii</w:t>
      </w:r>
      <w:r w:rsidRPr="00A927B0">
        <w:rPr>
          <w:szCs w:val="20"/>
        </w:rPr>
        <w:t>) naturally occurs in an oak-grass association on well-drained, gentle slopes.  Blue Oak and Gray Pine (</w:t>
      </w:r>
      <w:r w:rsidRPr="00A927B0">
        <w:rPr>
          <w:szCs w:val="20"/>
          <w:u w:val="single"/>
        </w:rPr>
        <w:t>Pinus</w:t>
      </w:r>
      <w:r w:rsidRPr="00A927B0">
        <w:rPr>
          <w:szCs w:val="20"/>
        </w:rPr>
        <w:t xml:space="preserve"> </w:t>
      </w:r>
      <w:r w:rsidRPr="00A927B0">
        <w:rPr>
          <w:szCs w:val="20"/>
          <w:u w:val="single"/>
        </w:rPr>
        <w:t>sabiniana</w:t>
      </w:r>
      <w:r w:rsidRPr="00A927B0">
        <w:rPr>
          <w:szCs w:val="20"/>
        </w:rPr>
        <w:t>) are the major codominant trees in the hillside series.  Interior Live Oak (</w:t>
      </w:r>
      <w:r w:rsidRPr="00A927B0">
        <w:rPr>
          <w:szCs w:val="20"/>
          <w:u w:val="single"/>
        </w:rPr>
        <w:t>Quercus</w:t>
      </w:r>
      <w:r w:rsidRPr="00A927B0">
        <w:rPr>
          <w:szCs w:val="20"/>
        </w:rPr>
        <w:t xml:space="preserve"> </w:t>
      </w:r>
      <w:r w:rsidRPr="00A927B0">
        <w:rPr>
          <w:szCs w:val="20"/>
          <w:u w:val="single"/>
        </w:rPr>
        <w:t>wixlizenii</w:t>
      </w:r>
      <w:r w:rsidRPr="00A927B0">
        <w:rPr>
          <w:szCs w:val="20"/>
        </w:rPr>
        <w:t>) may also be a major species and Valley Oak (</w:t>
      </w:r>
      <w:r w:rsidRPr="00A927B0">
        <w:rPr>
          <w:szCs w:val="20"/>
          <w:u w:val="single"/>
        </w:rPr>
        <w:t>Quercus</w:t>
      </w:r>
      <w:r w:rsidRPr="00A927B0">
        <w:rPr>
          <w:szCs w:val="20"/>
        </w:rPr>
        <w:t xml:space="preserve"> </w:t>
      </w:r>
      <w:r w:rsidRPr="00A927B0">
        <w:rPr>
          <w:szCs w:val="20"/>
          <w:u w:val="single"/>
        </w:rPr>
        <w:t>lobata</w:t>
      </w:r>
      <w:r w:rsidRPr="00A927B0">
        <w:rPr>
          <w:szCs w:val="20"/>
        </w:rPr>
        <w:t>) may be present on deep soils.  Non-stump sprouting chaparral shrubs (</w:t>
      </w:r>
      <w:r w:rsidRPr="00A927B0">
        <w:rPr>
          <w:szCs w:val="20"/>
          <w:u w:val="single"/>
        </w:rPr>
        <w:t>Ceanothus</w:t>
      </w:r>
      <w:r w:rsidRPr="00A927B0">
        <w:rPr>
          <w:szCs w:val="20"/>
        </w:rPr>
        <w:t xml:space="preserve"> </w:t>
      </w:r>
      <w:r w:rsidRPr="00A927B0">
        <w:rPr>
          <w:szCs w:val="20"/>
          <w:u w:val="single"/>
        </w:rPr>
        <w:t>cuneatus</w:t>
      </w:r>
      <w:r w:rsidRPr="00A927B0">
        <w:rPr>
          <w:szCs w:val="20"/>
        </w:rPr>
        <w:t xml:space="preserve">, </w:t>
      </w:r>
      <w:r w:rsidRPr="00A927B0">
        <w:rPr>
          <w:szCs w:val="20"/>
          <w:u w:val="single"/>
        </w:rPr>
        <w:t>Arctostaphylos</w:t>
      </w:r>
      <w:r w:rsidRPr="00A927B0">
        <w:rPr>
          <w:szCs w:val="20"/>
        </w:rPr>
        <w:t xml:space="preserve"> </w:t>
      </w:r>
      <w:r w:rsidRPr="00A927B0">
        <w:rPr>
          <w:szCs w:val="20"/>
          <w:u w:val="single"/>
        </w:rPr>
        <w:t>spp</w:t>
      </w:r>
      <w:r w:rsidRPr="00A927B0">
        <w:rPr>
          <w:szCs w:val="20"/>
        </w:rPr>
        <w:t xml:space="preserve">., </w:t>
      </w:r>
      <w:r w:rsidRPr="00A927B0">
        <w:rPr>
          <w:szCs w:val="20"/>
          <w:u w:val="single"/>
        </w:rPr>
        <w:t>Rhamnus</w:t>
      </w:r>
      <w:r w:rsidRPr="00A927B0">
        <w:rPr>
          <w:szCs w:val="20"/>
        </w:rPr>
        <w:t xml:space="preserve"> </w:t>
      </w:r>
      <w:r w:rsidRPr="00A927B0">
        <w:rPr>
          <w:szCs w:val="20"/>
          <w:u w:val="single"/>
        </w:rPr>
        <w:t>spp</w:t>
      </w:r>
      <w:r w:rsidRPr="00A927B0">
        <w:rPr>
          <w:szCs w:val="20"/>
        </w:rPr>
        <w:t xml:space="preserve">., and </w:t>
      </w:r>
      <w:r w:rsidRPr="00A927B0">
        <w:rPr>
          <w:szCs w:val="20"/>
          <w:u w:val="single"/>
        </w:rPr>
        <w:t>Rhus</w:t>
      </w:r>
      <w:r w:rsidRPr="00A927B0">
        <w:rPr>
          <w:szCs w:val="20"/>
        </w:rPr>
        <w:t xml:space="preserve"> </w:t>
      </w:r>
      <w:r w:rsidRPr="00A927B0">
        <w:rPr>
          <w:szCs w:val="20"/>
          <w:u w:val="single"/>
        </w:rPr>
        <w:t>diversiloba</w:t>
      </w:r>
      <w:r w:rsidRPr="00A927B0">
        <w:rPr>
          <w:szCs w:val="20"/>
        </w:rPr>
        <w:t>) are scattered throughout this Series.  Within the higher elevations of the Blue Oak Series, evergreen trees and shrubs occur with increasing density.</w:t>
      </w:r>
    </w:p>
    <w:p w14:paraId="20F23E7F" w14:textId="77777777" w:rsidR="0050350B" w:rsidRDefault="0050350B" w:rsidP="0050350B">
      <w:pPr>
        <w:pStyle w:val="Heading6"/>
      </w:pPr>
      <w:r w:rsidRPr="00A927B0">
        <w:t>QW</w:t>
      </w:r>
      <w:r w:rsidRPr="00A927B0">
        <w:tab/>
        <w:t>I</w:t>
      </w:r>
      <w:r>
        <w:t>nterior</w:t>
      </w:r>
      <w:r w:rsidRPr="00A927B0">
        <w:t xml:space="preserve"> L</w:t>
      </w:r>
      <w:r>
        <w:t>ive</w:t>
      </w:r>
      <w:r w:rsidRPr="00A927B0">
        <w:t xml:space="preserve"> O</w:t>
      </w:r>
      <w:r>
        <w:t>ak</w:t>
      </w:r>
      <w:r w:rsidRPr="00A927B0">
        <w:t xml:space="preserve"> S</w:t>
      </w:r>
      <w:r>
        <w:t>eroes</w:t>
      </w:r>
    </w:p>
    <w:p w14:paraId="08545B3E" w14:textId="77777777" w:rsidR="0050350B" w:rsidRPr="00A927B0" w:rsidRDefault="0050350B" w:rsidP="0050350B">
      <w:pPr>
        <w:rPr>
          <w:szCs w:val="20"/>
        </w:rPr>
      </w:pPr>
      <w:r w:rsidRPr="00A927B0">
        <w:rPr>
          <w:szCs w:val="20"/>
        </w:rPr>
        <w:t>This Interior Live Oak (</w:t>
      </w:r>
      <w:r w:rsidRPr="00A927B0">
        <w:rPr>
          <w:szCs w:val="20"/>
          <w:u w:val="single"/>
        </w:rPr>
        <w:t>Quercus</w:t>
      </w:r>
      <w:r w:rsidRPr="00A927B0">
        <w:rPr>
          <w:szCs w:val="20"/>
        </w:rPr>
        <w:t xml:space="preserve"> </w:t>
      </w:r>
      <w:r w:rsidRPr="00A927B0">
        <w:rPr>
          <w:szCs w:val="20"/>
          <w:u w:val="single"/>
        </w:rPr>
        <w:t>wislizenii</w:t>
      </w:r>
      <w:r w:rsidRPr="00A927B0">
        <w:rPr>
          <w:szCs w:val="20"/>
        </w:rPr>
        <w:t>) dominated Series occurs in semi-open or closed stands or may associate with the Canyon Live Oak Series at higher elevations.  Gray Pine (</w:t>
      </w:r>
      <w:r w:rsidRPr="00A927B0">
        <w:rPr>
          <w:szCs w:val="20"/>
          <w:u w:val="single"/>
        </w:rPr>
        <w:t>Pinus</w:t>
      </w:r>
      <w:r w:rsidRPr="00A927B0">
        <w:rPr>
          <w:szCs w:val="20"/>
        </w:rPr>
        <w:t xml:space="preserve"> </w:t>
      </w:r>
      <w:r w:rsidRPr="00A927B0">
        <w:rPr>
          <w:szCs w:val="20"/>
          <w:u w:val="single"/>
        </w:rPr>
        <w:t>sabiniana</w:t>
      </w:r>
      <w:r w:rsidRPr="00A927B0">
        <w:rPr>
          <w:szCs w:val="20"/>
        </w:rPr>
        <w:t>) and Buckeye (</w:t>
      </w:r>
      <w:r w:rsidRPr="00A927B0">
        <w:rPr>
          <w:szCs w:val="20"/>
          <w:u w:val="single"/>
        </w:rPr>
        <w:t>Aesculus</w:t>
      </w:r>
      <w:r w:rsidRPr="00A927B0">
        <w:rPr>
          <w:szCs w:val="20"/>
        </w:rPr>
        <w:t xml:space="preserve"> </w:t>
      </w:r>
      <w:r w:rsidRPr="00A927B0">
        <w:rPr>
          <w:szCs w:val="20"/>
          <w:u w:val="single"/>
        </w:rPr>
        <w:t>californica</w:t>
      </w:r>
      <w:r w:rsidRPr="00A927B0">
        <w:rPr>
          <w:szCs w:val="20"/>
        </w:rPr>
        <w:t>) are associated species.  This Series is located above the Blue Oak Series and below the Black Oak and Ponderosa Pine Series, generally between 500 ft (150</w:t>
      </w:r>
      <w:r>
        <w:rPr>
          <w:szCs w:val="20"/>
        </w:rPr>
        <w:t xml:space="preserve"> </w:t>
      </w:r>
      <w:r w:rsidRPr="00A927B0">
        <w:rPr>
          <w:szCs w:val="20"/>
        </w:rPr>
        <w:t xml:space="preserve">m) and 2000 </w:t>
      </w:r>
      <w:r>
        <w:rPr>
          <w:szCs w:val="20"/>
        </w:rPr>
        <w:t xml:space="preserve">ft </w:t>
      </w:r>
      <w:r w:rsidRPr="00A927B0">
        <w:rPr>
          <w:szCs w:val="20"/>
        </w:rPr>
        <w:t>(610</w:t>
      </w:r>
      <w:r>
        <w:rPr>
          <w:szCs w:val="20"/>
        </w:rPr>
        <w:t xml:space="preserve"> </w:t>
      </w:r>
      <w:r w:rsidRPr="00A927B0">
        <w:rPr>
          <w:szCs w:val="20"/>
        </w:rPr>
        <w:t>m).  Interior Live Oak also associates occasionally with Black Oak (</w:t>
      </w:r>
      <w:r w:rsidRPr="00A927B0">
        <w:rPr>
          <w:szCs w:val="20"/>
          <w:u w:val="single"/>
        </w:rPr>
        <w:t>Quercus</w:t>
      </w:r>
      <w:r w:rsidRPr="00A927B0">
        <w:rPr>
          <w:szCs w:val="20"/>
        </w:rPr>
        <w:t xml:space="preserve"> </w:t>
      </w:r>
      <w:r w:rsidRPr="00A927B0">
        <w:rPr>
          <w:szCs w:val="20"/>
          <w:u w:val="single"/>
        </w:rPr>
        <w:t>kelloggii</w:t>
      </w:r>
      <w:r w:rsidRPr="00A927B0">
        <w:rPr>
          <w:szCs w:val="20"/>
        </w:rPr>
        <w:t>), Ponderosa Pine (</w:t>
      </w:r>
      <w:r w:rsidRPr="00A927B0">
        <w:rPr>
          <w:szCs w:val="20"/>
          <w:u w:val="single"/>
        </w:rPr>
        <w:t>P</w:t>
      </w:r>
      <w:r w:rsidRPr="00A927B0">
        <w:rPr>
          <w:szCs w:val="20"/>
        </w:rPr>
        <w:t xml:space="preserve">. </w:t>
      </w:r>
      <w:r w:rsidRPr="00A927B0">
        <w:rPr>
          <w:szCs w:val="20"/>
          <w:u w:val="single"/>
        </w:rPr>
        <w:t>Ponderosa</w:t>
      </w:r>
      <w:r w:rsidRPr="00A927B0">
        <w:rPr>
          <w:szCs w:val="20"/>
        </w:rPr>
        <w:t>), and chaparral species.  On drier sites, Gray Pine becomes an associate.</w:t>
      </w:r>
    </w:p>
    <w:p w14:paraId="6BA170BF" w14:textId="77777777" w:rsidR="0050350B" w:rsidRDefault="0050350B" w:rsidP="0050350B">
      <w:pPr>
        <w:pStyle w:val="Heading6"/>
      </w:pPr>
      <w:r w:rsidRPr="00A927B0">
        <w:t>QL</w:t>
      </w:r>
      <w:r w:rsidRPr="00A927B0">
        <w:tab/>
        <w:t>V</w:t>
      </w:r>
      <w:r>
        <w:t>alley</w:t>
      </w:r>
      <w:r w:rsidRPr="00A927B0">
        <w:t xml:space="preserve"> O</w:t>
      </w:r>
      <w:r>
        <w:t>ak</w:t>
      </w:r>
      <w:r w:rsidRPr="00A927B0">
        <w:t xml:space="preserve"> S</w:t>
      </w:r>
      <w:r>
        <w:t>eries</w:t>
      </w:r>
    </w:p>
    <w:p w14:paraId="2B6F5104" w14:textId="77777777" w:rsidR="0050350B" w:rsidRPr="00A927B0" w:rsidRDefault="0050350B" w:rsidP="0050350B">
      <w:pPr>
        <w:rPr>
          <w:szCs w:val="20"/>
        </w:rPr>
      </w:pPr>
      <w:r w:rsidRPr="00A927B0">
        <w:rPr>
          <w:szCs w:val="20"/>
        </w:rPr>
        <w:t>This Series, dominated by Valley Oak (</w:t>
      </w:r>
      <w:r w:rsidRPr="00A927B0">
        <w:rPr>
          <w:szCs w:val="20"/>
          <w:u w:val="single"/>
        </w:rPr>
        <w:t>Quercus</w:t>
      </w:r>
      <w:r w:rsidRPr="00A927B0">
        <w:rPr>
          <w:szCs w:val="20"/>
        </w:rPr>
        <w:t xml:space="preserve"> </w:t>
      </w:r>
      <w:r w:rsidRPr="00A927B0">
        <w:rPr>
          <w:szCs w:val="20"/>
          <w:u w:val="single"/>
        </w:rPr>
        <w:t>lobata</w:t>
      </w:r>
      <w:r w:rsidRPr="00A927B0">
        <w:rPr>
          <w:szCs w:val="20"/>
        </w:rPr>
        <w:t>), occurs on the deep, fertile loam soils of old alluvial terraces on west slopes of the Sierra Nevada.  Valley Oak may be associated with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on less productive soils.  They occur as pure stands of large trees with no woody understory.</w:t>
      </w:r>
      <w:r>
        <w:rPr>
          <w:szCs w:val="20"/>
        </w:rPr>
        <w:t xml:space="preserve"> </w:t>
      </w:r>
      <w:r w:rsidRPr="00A927B0">
        <w:rPr>
          <w:szCs w:val="20"/>
        </w:rPr>
        <w:t xml:space="preserve"> These stands appear similar in structure on valley bottoms and in rolling slopes over a range of elevations, generally below 2000 ft (610</w:t>
      </w:r>
      <w:r>
        <w:rPr>
          <w:szCs w:val="20"/>
        </w:rPr>
        <w:t xml:space="preserve"> </w:t>
      </w:r>
      <w:r w:rsidRPr="00A927B0">
        <w:rPr>
          <w:szCs w:val="20"/>
        </w:rPr>
        <w:t>m).  The major distribution of the Valley Oak Series is adjacent to major streamcourses in Kern and Tulare Counties.</w:t>
      </w:r>
    </w:p>
    <w:p w14:paraId="21DF615B" w14:textId="77777777" w:rsidR="0050350B" w:rsidRDefault="0050350B" w:rsidP="0050350B">
      <w:pPr>
        <w:pStyle w:val="Heading6"/>
      </w:pPr>
      <w:r w:rsidRPr="00A927B0">
        <w:t>QF</w:t>
      </w:r>
      <w:r w:rsidRPr="00A927B0">
        <w:tab/>
        <w:t>C</w:t>
      </w:r>
      <w:r>
        <w:t>ottonwood</w:t>
      </w:r>
      <w:r w:rsidRPr="00A927B0">
        <w:t xml:space="preserve"> S</w:t>
      </w:r>
      <w:r>
        <w:t>eries</w:t>
      </w:r>
    </w:p>
    <w:p w14:paraId="11A6B568" w14:textId="77777777" w:rsidR="0050350B" w:rsidRPr="00A927B0" w:rsidRDefault="0050350B" w:rsidP="0050350B">
      <w:pPr>
        <w:rPr>
          <w:szCs w:val="20"/>
        </w:rPr>
      </w:pPr>
      <w:r w:rsidRPr="00A927B0">
        <w:rPr>
          <w:szCs w:val="20"/>
        </w:rPr>
        <w:t>This Series includes the riparian species Fremont Cottonwood (</w:t>
      </w:r>
      <w:r w:rsidRPr="00A927B0">
        <w:rPr>
          <w:szCs w:val="20"/>
          <w:u w:val="single"/>
        </w:rPr>
        <w:t>Populus</w:t>
      </w:r>
      <w:r w:rsidRPr="00A927B0">
        <w:rPr>
          <w:szCs w:val="20"/>
        </w:rPr>
        <w:t xml:space="preserve"> </w:t>
      </w:r>
      <w:r w:rsidRPr="00A927B0">
        <w:rPr>
          <w:szCs w:val="20"/>
          <w:u w:val="single"/>
        </w:rPr>
        <w:t>fremontii</w:t>
      </w:r>
      <w:r w:rsidRPr="00A927B0">
        <w:rPr>
          <w:szCs w:val="20"/>
        </w:rPr>
        <w:t>), Willows (</w:t>
      </w:r>
      <w:r w:rsidRPr="00A927B0">
        <w:rPr>
          <w:szCs w:val="20"/>
          <w:u w:val="single"/>
        </w:rPr>
        <w:t>Salix</w:t>
      </w:r>
      <w:r w:rsidRPr="00A927B0">
        <w:rPr>
          <w:szCs w:val="20"/>
        </w:rPr>
        <w:t xml:space="preserve"> </w:t>
      </w:r>
      <w:r w:rsidRPr="00A927B0">
        <w:rPr>
          <w:szCs w:val="20"/>
          <w:u w:val="single"/>
        </w:rPr>
        <w:t>spp</w:t>
      </w:r>
      <w:r w:rsidRPr="00A927B0">
        <w:rPr>
          <w:szCs w:val="20"/>
        </w:rPr>
        <w:t>.), Sycamore (</w:t>
      </w:r>
      <w:r w:rsidRPr="00A927B0">
        <w:rPr>
          <w:szCs w:val="20"/>
          <w:u w:val="single"/>
        </w:rPr>
        <w:t>Platanus</w:t>
      </w:r>
      <w:r w:rsidRPr="00A927B0">
        <w:rPr>
          <w:szCs w:val="20"/>
        </w:rPr>
        <w:t xml:space="preserve"> </w:t>
      </w:r>
      <w:r w:rsidRPr="00A927B0">
        <w:rPr>
          <w:szCs w:val="20"/>
          <w:u w:val="single"/>
        </w:rPr>
        <w:t>racemosa</w:t>
      </w:r>
      <w:r w:rsidRPr="00A927B0">
        <w:rPr>
          <w:szCs w:val="20"/>
        </w:rPr>
        <w:t>).  These hardwoods occur in moist areas from the valley foothills to the Mixed Conifer - Fir Series above.  Sycamore dominates the riparian type in the valley and Cottonwood occurs along streams in the higher elevation montane areas.  Cottonwood also occurs as the dominant riparian species east of the Kern River north to Mono Lake.  Bucheye (</w:t>
      </w:r>
      <w:r w:rsidRPr="00A927B0">
        <w:rPr>
          <w:szCs w:val="20"/>
          <w:u w:val="single"/>
        </w:rPr>
        <w:t>Aesculus</w:t>
      </w:r>
      <w:r w:rsidRPr="00A927B0">
        <w:rPr>
          <w:szCs w:val="20"/>
        </w:rPr>
        <w:t xml:space="preserve"> </w:t>
      </w:r>
      <w:r w:rsidRPr="00A927B0">
        <w:rPr>
          <w:szCs w:val="20"/>
          <w:u w:val="single"/>
        </w:rPr>
        <w:t>californica</w:t>
      </w:r>
      <w:r w:rsidRPr="00A927B0">
        <w:rPr>
          <w:szCs w:val="20"/>
        </w:rPr>
        <w:t>) and a</w:t>
      </w:r>
      <w:r>
        <w:rPr>
          <w:szCs w:val="20"/>
        </w:rPr>
        <w:t>n</w:t>
      </w:r>
      <w:r w:rsidRPr="00A927B0">
        <w:rPr>
          <w:szCs w:val="20"/>
        </w:rPr>
        <w:t xml:space="preserve"> occasional Bigleaf Maple (</w:t>
      </w:r>
      <w:r w:rsidRPr="00A927B0">
        <w:rPr>
          <w:szCs w:val="20"/>
          <w:u w:val="single"/>
        </w:rPr>
        <w:t>Acer</w:t>
      </w:r>
      <w:r w:rsidRPr="00A927B0">
        <w:rPr>
          <w:szCs w:val="20"/>
        </w:rPr>
        <w:t xml:space="preserve"> </w:t>
      </w:r>
      <w:r w:rsidRPr="00A927B0">
        <w:rPr>
          <w:szCs w:val="20"/>
          <w:u w:val="single"/>
        </w:rPr>
        <w:t>macrophyllum</w:t>
      </w:r>
      <w:r w:rsidRPr="00A927B0">
        <w:rPr>
          <w:szCs w:val="20"/>
        </w:rPr>
        <w:t>) associate in moist areas within the lower elevation montane slopes.</w:t>
      </w:r>
    </w:p>
    <w:p w14:paraId="737DDCD9" w14:textId="77777777" w:rsidR="002957C4" w:rsidRDefault="002957C4" w:rsidP="002957C4">
      <w:pPr>
        <w:spacing w:before="0" w:after="0"/>
      </w:pPr>
      <w:bookmarkStart w:id="64" w:name="_Toc433187216"/>
      <w:r>
        <w:br w:type="page"/>
      </w:r>
    </w:p>
    <w:p w14:paraId="21147F06" w14:textId="77777777" w:rsidR="0050350B" w:rsidRPr="00A927B0" w:rsidRDefault="0050350B" w:rsidP="0050350B">
      <w:pPr>
        <w:pStyle w:val="Heading5"/>
      </w:pPr>
      <w:r w:rsidRPr="00A927B0">
        <w:lastRenderedPageBreak/>
        <w:t>S</w:t>
      </w:r>
      <w:r>
        <w:t>hrubs and</w:t>
      </w:r>
      <w:r w:rsidRPr="00A927B0">
        <w:t xml:space="preserve"> C</w:t>
      </w:r>
      <w:r>
        <w:t>haparral</w:t>
      </w:r>
      <w:bookmarkEnd w:id="64"/>
    </w:p>
    <w:p w14:paraId="2A59C0EE" w14:textId="77777777" w:rsidR="0050350B" w:rsidRDefault="0050350B" w:rsidP="0050350B">
      <w:pPr>
        <w:pStyle w:val="Heading6"/>
      </w:pPr>
      <w:r w:rsidRPr="00A927B0">
        <w:t>CV</w:t>
      </w:r>
      <w:r w:rsidRPr="00A927B0">
        <w:tab/>
        <w:t>S</w:t>
      </w:r>
      <w:r>
        <w:t>nowbrush</w:t>
      </w:r>
      <w:r w:rsidRPr="00A927B0">
        <w:t xml:space="preserve"> S</w:t>
      </w:r>
      <w:r>
        <w:t>eries</w:t>
      </w:r>
    </w:p>
    <w:p w14:paraId="504B2355" w14:textId="77777777" w:rsidR="0050350B" w:rsidRPr="00A927B0" w:rsidRDefault="0050350B" w:rsidP="0050350B">
      <w:pPr>
        <w:rPr>
          <w:szCs w:val="20"/>
        </w:rPr>
      </w:pPr>
      <w:r w:rsidRPr="00A927B0">
        <w:rPr>
          <w:szCs w:val="20"/>
        </w:rPr>
        <w:t>In this Series,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is the dominant brush species on the east slopes of the southern Sierra Nevada.  These brushfields occur in the elevational range of the Mixed Conifer-Fir Series.  Also known as Tobacco Brush, it associates with Jeffrey Pine (</w:t>
      </w:r>
      <w:r w:rsidRPr="00A927B0">
        <w:rPr>
          <w:szCs w:val="20"/>
          <w:u w:val="single"/>
        </w:rPr>
        <w:t>Pinus</w:t>
      </w:r>
      <w:r w:rsidRPr="00A927B0">
        <w:rPr>
          <w:szCs w:val="20"/>
        </w:rPr>
        <w:t xml:space="preserve"> </w:t>
      </w:r>
      <w:r w:rsidRPr="00A927B0">
        <w:rPr>
          <w:szCs w:val="20"/>
          <w:u w:val="single"/>
        </w:rPr>
        <w:t>jeffreyi</w:t>
      </w:r>
      <w:r w:rsidRPr="00A927B0">
        <w:rPr>
          <w:szCs w:val="20"/>
        </w:rPr>
        <w:t>), Red Fir (</w:t>
      </w:r>
      <w:r w:rsidRPr="00A927B0">
        <w:rPr>
          <w:szCs w:val="20"/>
          <w:u w:val="single"/>
        </w:rPr>
        <w:t>Abies</w:t>
      </w:r>
      <w:r w:rsidRPr="00A927B0">
        <w:rPr>
          <w:szCs w:val="20"/>
        </w:rPr>
        <w:t xml:space="preserve"> </w:t>
      </w:r>
      <w:r w:rsidRPr="00A927B0">
        <w:rPr>
          <w:szCs w:val="20"/>
          <w:u w:val="single"/>
        </w:rPr>
        <w:t>magnifica</w:t>
      </w:r>
      <w:r w:rsidRPr="00A927B0">
        <w:rPr>
          <w:szCs w:val="20"/>
        </w:rPr>
        <w:t>) and an occasional White Fir (</w:t>
      </w:r>
      <w:r w:rsidRPr="00A927B0">
        <w:rPr>
          <w:szCs w:val="20"/>
          <w:u w:val="single"/>
        </w:rPr>
        <w:t>A</w:t>
      </w:r>
      <w:r w:rsidRPr="00A927B0">
        <w:rPr>
          <w:szCs w:val="20"/>
        </w:rPr>
        <w:t xml:space="preserve">. </w:t>
      </w:r>
      <w:r w:rsidRPr="00A927B0">
        <w:rPr>
          <w:szCs w:val="20"/>
          <w:u w:val="single"/>
        </w:rPr>
        <w:t>concolor</w:t>
      </w:r>
      <w:r w:rsidRPr="00A927B0">
        <w:rPr>
          <w:szCs w:val="20"/>
        </w:rPr>
        <w:t>).  Associate species include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Choke Cherry (</w:t>
      </w:r>
      <w:r w:rsidRPr="00A927B0">
        <w:rPr>
          <w:szCs w:val="20"/>
          <w:u w:val="single"/>
        </w:rPr>
        <w:t>Prunus</w:t>
      </w:r>
      <w:r w:rsidRPr="00A927B0">
        <w:rPr>
          <w:szCs w:val="20"/>
        </w:rPr>
        <w:t xml:space="preserve"> </w:t>
      </w:r>
      <w:r w:rsidRPr="00A927B0">
        <w:rPr>
          <w:szCs w:val="20"/>
          <w:u w:val="single"/>
        </w:rPr>
        <w:t>virginiana</w:t>
      </w:r>
      <w:r w:rsidRPr="00A927B0">
        <w:rPr>
          <w:szCs w:val="20"/>
        </w:rPr>
        <w:t>) and Bitter Cherry (</w:t>
      </w:r>
      <w:r w:rsidRPr="00A927B0">
        <w:rPr>
          <w:szCs w:val="20"/>
          <w:u w:val="single"/>
        </w:rPr>
        <w:t>P</w:t>
      </w:r>
      <w:r w:rsidRPr="00A927B0">
        <w:rPr>
          <w:szCs w:val="20"/>
        </w:rPr>
        <w:t xml:space="preserve">. </w:t>
      </w:r>
      <w:r w:rsidRPr="00A927B0">
        <w:rPr>
          <w:szCs w:val="20"/>
          <w:u w:val="single"/>
        </w:rPr>
        <w:t>emarginata</w:t>
      </w:r>
      <w:r w:rsidRPr="00A927B0">
        <w:rPr>
          <w:szCs w:val="20"/>
        </w:rPr>
        <w:t>).  Tobacco Brush may invade deep well drained soils after fire or logging.  This Ceanothus Series occurs on both good and poor soils, with density and vigor being an indicator of local site conditions.</w:t>
      </w:r>
    </w:p>
    <w:p w14:paraId="5FC70670" w14:textId="77777777" w:rsidR="0050350B" w:rsidRDefault="0050350B" w:rsidP="0050350B">
      <w:pPr>
        <w:pStyle w:val="Heading6"/>
        <w:rPr>
          <w:szCs w:val="20"/>
        </w:rPr>
      </w:pPr>
      <w:r w:rsidRPr="00556ADB">
        <w:t>CH</w:t>
      </w:r>
      <w:r w:rsidRPr="00556ADB">
        <w:tab/>
        <w:t>H</w:t>
      </w:r>
      <w:r>
        <w:t>uckleberry</w:t>
      </w:r>
      <w:r w:rsidRPr="00556ADB">
        <w:t xml:space="preserve"> O</w:t>
      </w:r>
      <w:r>
        <w:t>ak</w:t>
      </w:r>
      <w:r w:rsidRPr="00556ADB">
        <w:t xml:space="preserve"> (High elevation) S</w:t>
      </w:r>
      <w:r>
        <w:t>eries</w:t>
      </w:r>
    </w:p>
    <w:p w14:paraId="714EDFF6" w14:textId="77777777" w:rsidR="0050350B" w:rsidRPr="00A927B0" w:rsidRDefault="0050350B" w:rsidP="0050350B">
      <w:pPr>
        <w:rPr>
          <w:szCs w:val="20"/>
        </w:rPr>
      </w:pPr>
      <w:r w:rsidRPr="00A927B0">
        <w:rPr>
          <w:szCs w:val="20"/>
        </w:rPr>
        <w:t>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is the dominant of this Series and occurs with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on shallow ultrabasic soils and very shallow dry stoney or gravelly soils on other geologies at elevations between 3000 ft (910</w:t>
      </w:r>
      <w:r>
        <w:rPr>
          <w:szCs w:val="20"/>
        </w:rPr>
        <w:t xml:space="preserve"> </w:t>
      </w:r>
      <w:r w:rsidRPr="00A927B0">
        <w:rPr>
          <w:szCs w:val="20"/>
        </w:rPr>
        <w:t>m) to 7000 ft (2130</w:t>
      </w:r>
      <w:r>
        <w:rPr>
          <w:szCs w:val="20"/>
        </w:rPr>
        <w:t xml:space="preserve"> </w:t>
      </w:r>
      <w:r w:rsidRPr="00A927B0">
        <w:rPr>
          <w:szCs w:val="20"/>
        </w:rPr>
        <w:t>m) and above.  They represent a climax condition due to shallow soils and identify poor conifer production sites.  This Series occurs on both east and west slopes of the southern Sierra Nevada associated with Mixed Conifer - Fir, Red Fir and Jeffrey Pine Series.  Greenleaf Manzanita (</w:t>
      </w:r>
      <w:r w:rsidRPr="00A927B0">
        <w:rPr>
          <w:szCs w:val="20"/>
          <w:u w:val="single"/>
        </w:rPr>
        <w:t>A</w:t>
      </w:r>
      <w:r w:rsidRPr="00A927B0">
        <w:rPr>
          <w:szCs w:val="20"/>
        </w:rPr>
        <w:t xml:space="preserve">. </w:t>
      </w:r>
      <w:r w:rsidRPr="00A927B0">
        <w:rPr>
          <w:szCs w:val="20"/>
          <w:u w:val="single"/>
        </w:rPr>
        <w:t>patula</w:t>
      </w:r>
      <w:r w:rsidRPr="00A927B0">
        <w:rPr>
          <w:szCs w:val="20"/>
        </w:rPr>
        <w:t>),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Hoary Manzanita (</w:t>
      </w:r>
      <w:r w:rsidRPr="00A927B0">
        <w:rPr>
          <w:szCs w:val="20"/>
          <w:u w:val="single"/>
        </w:rPr>
        <w:t>A</w:t>
      </w:r>
      <w:r w:rsidRPr="00A927B0">
        <w:rPr>
          <w:szCs w:val="20"/>
        </w:rPr>
        <w:t xml:space="preserve">. </w:t>
      </w:r>
      <w:r w:rsidRPr="00A927B0">
        <w:rPr>
          <w:szCs w:val="20"/>
          <w:u w:val="single"/>
        </w:rPr>
        <w:t>canescens</w:t>
      </w:r>
      <w:r w:rsidRPr="00A927B0">
        <w:rPr>
          <w:szCs w:val="20"/>
        </w:rPr>
        <w:t>) are associated shrub species.  Conifer species, if present, are Jeffrey Pine (</w:t>
      </w:r>
      <w:r w:rsidRPr="00A927B0">
        <w:rPr>
          <w:szCs w:val="20"/>
          <w:u w:val="single"/>
        </w:rPr>
        <w:t>Pinus</w:t>
      </w:r>
      <w:r w:rsidRPr="00A927B0">
        <w:rPr>
          <w:szCs w:val="20"/>
        </w:rPr>
        <w:t xml:space="preserve"> </w:t>
      </w:r>
      <w:r w:rsidRPr="00A927B0">
        <w:rPr>
          <w:szCs w:val="20"/>
          <w:u w:val="single"/>
        </w:rPr>
        <w:t>jeffreyi</w:t>
      </w:r>
      <w:r w:rsidRPr="00A927B0">
        <w:rPr>
          <w:szCs w:val="20"/>
        </w:rPr>
        <w:t>), Red Fir (</w:t>
      </w:r>
      <w:r w:rsidRPr="00A927B0">
        <w:rPr>
          <w:szCs w:val="20"/>
          <w:u w:val="single"/>
        </w:rPr>
        <w:t>Abies</w:t>
      </w:r>
      <w:r w:rsidRPr="00A927B0">
        <w:rPr>
          <w:szCs w:val="20"/>
        </w:rPr>
        <w:t xml:space="preserve"> </w:t>
      </w:r>
      <w:r w:rsidRPr="00A927B0">
        <w:rPr>
          <w:szCs w:val="20"/>
          <w:u w:val="single"/>
        </w:rPr>
        <w:t>magnifica</w:t>
      </w:r>
      <w:r w:rsidRPr="00A927B0">
        <w:rPr>
          <w:szCs w:val="20"/>
        </w:rPr>
        <w:t>) and Western White Pine (</w:t>
      </w:r>
      <w:r w:rsidRPr="00A927B0">
        <w:rPr>
          <w:szCs w:val="20"/>
          <w:u w:val="single"/>
        </w:rPr>
        <w:t>P</w:t>
      </w:r>
      <w:r w:rsidRPr="00A927B0">
        <w:rPr>
          <w:szCs w:val="20"/>
        </w:rPr>
        <w:t xml:space="preserve">. </w:t>
      </w:r>
      <w:r w:rsidRPr="00A927B0">
        <w:rPr>
          <w:szCs w:val="20"/>
          <w:u w:val="single"/>
        </w:rPr>
        <w:t>monticola</w:t>
      </w:r>
      <w:r w:rsidRPr="00A927B0">
        <w:rPr>
          <w:szCs w:val="20"/>
        </w:rPr>
        <w:t>).</w:t>
      </w:r>
    </w:p>
    <w:p w14:paraId="710C2758" w14:textId="77777777" w:rsidR="0050350B" w:rsidRDefault="0050350B" w:rsidP="0050350B">
      <w:pPr>
        <w:pStyle w:val="Heading6"/>
      </w:pPr>
      <w:r w:rsidRPr="00A927B0">
        <w:t>CL</w:t>
      </w:r>
      <w:r w:rsidRPr="00A927B0">
        <w:tab/>
        <w:t>W</w:t>
      </w:r>
      <w:r>
        <w:t>edgeleaf</w:t>
      </w:r>
      <w:r w:rsidRPr="00A927B0">
        <w:t xml:space="preserve"> C</w:t>
      </w:r>
      <w:r>
        <w:t>eanothus</w:t>
      </w:r>
      <w:r w:rsidRPr="00A927B0">
        <w:t xml:space="preserve"> S</w:t>
      </w:r>
      <w:r>
        <w:t>eries</w:t>
      </w:r>
    </w:p>
    <w:p w14:paraId="7A4E5014" w14:textId="77777777" w:rsidR="0050350B" w:rsidRPr="00A927B0" w:rsidRDefault="0050350B" w:rsidP="0050350B">
      <w:pPr>
        <w:rPr>
          <w:szCs w:val="20"/>
        </w:rPr>
      </w:pPr>
      <w:r w:rsidRPr="00A927B0">
        <w:rPr>
          <w:szCs w:val="20"/>
        </w:rPr>
        <w:t>This Series, dominated by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occurs on well-drained soils on dry, exposed slopes and ridges.  This Series occurs above 300 ft (90</w:t>
      </w:r>
      <w:r>
        <w:rPr>
          <w:szCs w:val="20"/>
        </w:rPr>
        <w:t xml:space="preserve"> </w:t>
      </w:r>
      <w:r w:rsidRPr="00A927B0">
        <w:rPr>
          <w:szCs w:val="20"/>
        </w:rPr>
        <w:t>m) and below 4000 ft (1200</w:t>
      </w:r>
      <w:r>
        <w:rPr>
          <w:szCs w:val="20"/>
        </w:rPr>
        <w:t xml:space="preserve"> </w:t>
      </w:r>
      <w:r w:rsidRPr="00A927B0">
        <w:rPr>
          <w:szCs w:val="20"/>
        </w:rPr>
        <w:t>m).  It may occur as a nearly pure, dense thicket or more open with other shrubs.  The associated species include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Deerbrush (</w:t>
      </w:r>
      <w:r w:rsidRPr="00A927B0">
        <w:rPr>
          <w:szCs w:val="20"/>
          <w:u w:val="single"/>
        </w:rPr>
        <w:t>Ceanothus</w:t>
      </w:r>
      <w:r w:rsidRPr="00A927B0">
        <w:rPr>
          <w:szCs w:val="20"/>
        </w:rPr>
        <w:t xml:space="preserve"> </w:t>
      </w:r>
      <w:r w:rsidRPr="00A927B0">
        <w:rPr>
          <w:szCs w:val="20"/>
          <w:u w:val="single"/>
        </w:rPr>
        <w:t>integerrimus</w:t>
      </w:r>
      <w:r w:rsidRPr="00A927B0">
        <w:rPr>
          <w:szCs w:val="20"/>
        </w:rPr>
        <w:t>), Black Oak (</w:t>
      </w:r>
      <w:r w:rsidRPr="00A927B0">
        <w:rPr>
          <w:szCs w:val="20"/>
          <w:u w:val="single"/>
        </w:rPr>
        <w:t>Quercus</w:t>
      </w:r>
      <w:r w:rsidRPr="00A927B0">
        <w:rPr>
          <w:szCs w:val="20"/>
        </w:rPr>
        <w:t xml:space="preserve"> </w:t>
      </w:r>
      <w:r w:rsidRPr="00A927B0">
        <w:rPr>
          <w:szCs w:val="20"/>
          <w:u w:val="single"/>
        </w:rPr>
        <w:t>kelloggii</w:t>
      </w:r>
      <w:r w:rsidRPr="00A927B0">
        <w:rPr>
          <w:szCs w:val="20"/>
        </w:rPr>
        <w:t>), Ash (</w:t>
      </w:r>
      <w:r w:rsidRPr="00A927B0">
        <w:rPr>
          <w:szCs w:val="20"/>
          <w:u w:val="single"/>
        </w:rPr>
        <w:t>Fraxinus</w:t>
      </w:r>
      <w:r w:rsidRPr="00A927B0">
        <w:rPr>
          <w:szCs w:val="20"/>
        </w:rPr>
        <w:t xml:space="preserve"> </w:t>
      </w:r>
      <w:r w:rsidRPr="00A927B0">
        <w:rPr>
          <w:szCs w:val="20"/>
          <w:u w:val="single"/>
        </w:rPr>
        <w:t>dipetala</w:t>
      </w:r>
      <w:r w:rsidRPr="00A927B0">
        <w:rPr>
          <w:szCs w:val="20"/>
        </w:rPr>
        <w:t>), Flannel Bush (</w:t>
      </w:r>
      <w:r w:rsidRPr="00A927B0">
        <w:rPr>
          <w:szCs w:val="20"/>
          <w:u w:val="single"/>
        </w:rPr>
        <w:t>Fremontia</w:t>
      </w:r>
      <w:r w:rsidRPr="00A927B0">
        <w:rPr>
          <w:szCs w:val="20"/>
        </w:rPr>
        <w:t xml:space="preserve"> </w:t>
      </w:r>
      <w:r w:rsidRPr="00A927B0">
        <w:rPr>
          <w:szCs w:val="20"/>
          <w:u w:val="single"/>
        </w:rPr>
        <w:t>californica</w:t>
      </w:r>
      <w:r w:rsidRPr="00A927B0">
        <w:rPr>
          <w:szCs w:val="20"/>
        </w:rPr>
        <w:t>) and Buckeye (</w:t>
      </w:r>
      <w:r w:rsidRPr="00A927B0">
        <w:rPr>
          <w:szCs w:val="20"/>
          <w:u w:val="single"/>
        </w:rPr>
        <w:t>Aesculus</w:t>
      </w:r>
      <w:r w:rsidRPr="00A927B0">
        <w:rPr>
          <w:szCs w:val="20"/>
        </w:rPr>
        <w:t xml:space="preserve"> </w:t>
      </w:r>
      <w:r w:rsidRPr="00A927B0">
        <w:rPr>
          <w:szCs w:val="20"/>
          <w:u w:val="single"/>
        </w:rPr>
        <w:t>californica</w:t>
      </w:r>
      <w:r w:rsidRPr="00A927B0">
        <w:rPr>
          <w:szCs w:val="20"/>
        </w:rPr>
        <w:t>).</w:t>
      </w:r>
    </w:p>
    <w:p w14:paraId="57CB468C" w14:textId="77777777" w:rsidR="0050350B" w:rsidRDefault="0050350B" w:rsidP="0050350B">
      <w:pPr>
        <w:pStyle w:val="Heading6"/>
      </w:pPr>
      <w:r w:rsidRPr="00A927B0">
        <w:t>CA</w:t>
      </w:r>
      <w:r w:rsidRPr="00A927B0">
        <w:tab/>
        <w:t>C</w:t>
      </w:r>
      <w:r>
        <w:t>hamise</w:t>
      </w:r>
      <w:r w:rsidRPr="00A927B0">
        <w:t xml:space="preserve"> S</w:t>
      </w:r>
      <w:r>
        <w:t>eries</w:t>
      </w:r>
    </w:p>
    <w:p w14:paraId="2C5E4F37" w14:textId="77777777" w:rsidR="0050350B" w:rsidRPr="00A927B0" w:rsidRDefault="0050350B" w:rsidP="0050350B">
      <w:pPr>
        <w:rPr>
          <w:szCs w:val="20"/>
        </w:rPr>
      </w:pPr>
      <w:r w:rsidRPr="00A927B0">
        <w:rPr>
          <w:szCs w:val="20"/>
        </w:rPr>
        <w:t>This is a fire adapted Series, dominated by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In grows on hot, xeric slopes and ridges of the western Sierra N</w:t>
      </w:r>
      <w:r>
        <w:rPr>
          <w:szCs w:val="20"/>
        </w:rPr>
        <w:t>evada Mountains between 1500 f</w:t>
      </w:r>
      <w:r w:rsidRPr="00A927B0">
        <w:rPr>
          <w:szCs w:val="20"/>
        </w:rPr>
        <w:t>t (460</w:t>
      </w:r>
      <w:r>
        <w:rPr>
          <w:szCs w:val="20"/>
        </w:rPr>
        <w:t xml:space="preserve"> m) and 4500 f</w:t>
      </w:r>
      <w:r w:rsidRPr="00A927B0">
        <w:rPr>
          <w:szCs w:val="20"/>
        </w:rPr>
        <w:t>t (1370</w:t>
      </w:r>
      <w:r>
        <w:rPr>
          <w:szCs w:val="20"/>
        </w:rPr>
        <w:t xml:space="preserve"> </w:t>
      </w:r>
      <w:r w:rsidRPr="00A927B0">
        <w:rPr>
          <w:szCs w:val="20"/>
        </w:rPr>
        <w:t>m).  Associated species include Redbud (</w:t>
      </w:r>
      <w:r w:rsidRPr="00A927B0">
        <w:rPr>
          <w:szCs w:val="20"/>
          <w:u w:val="single"/>
        </w:rPr>
        <w:t>Cercis</w:t>
      </w:r>
      <w:r w:rsidRPr="00A927B0">
        <w:rPr>
          <w:szCs w:val="20"/>
        </w:rPr>
        <w:t xml:space="preserve"> </w:t>
      </w:r>
      <w:r w:rsidRPr="00A927B0">
        <w:rPr>
          <w:szCs w:val="20"/>
          <w:u w:val="single"/>
        </w:rPr>
        <w:t>occidentalis</w:t>
      </w:r>
      <w:r w:rsidRPr="00A927B0">
        <w:rPr>
          <w:szCs w:val="20"/>
        </w:rPr>
        <w:t>), Manzanita (</w:t>
      </w:r>
      <w:r w:rsidRPr="00A927B0">
        <w:rPr>
          <w:szCs w:val="20"/>
          <w:u w:val="single"/>
        </w:rPr>
        <w:t>Arctostaphylos</w:t>
      </w:r>
      <w:r w:rsidRPr="00A927B0">
        <w:rPr>
          <w:szCs w:val="20"/>
        </w:rPr>
        <w:t xml:space="preserve"> </w:t>
      </w:r>
      <w:r w:rsidRPr="00A927B0">
        <w:rPr>
          <w:szCs w:val="20"/>
          <w:u w:val="single"/>
        </w:rPr>
        <w:t>spp</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xml:space="preserve">) and other </w:t>
      </w:r>
      <w:r w:rsidRPr="00A927B0">
        <w:rPr>
          <w:szCs w:val="20"/>
          <w:u w:val="single"/>
        </w:rPr>
        <w:t>Ceanothus</w:t>
      </w:r>
      <w:r w:rsidRPr="00A927B0">
        <w:rPr>
          <w:szCs w:val="20"/>
        </w:rPr>
        <w:t xml:space="preserve"> </w:t>
      </w:r>
      <w:r w:rsidRPr="00A927B0">
        <w:rPr>
          <w:szCs w:val="20"/>
          <w:u w:val="single"/>
        </w:rPr>
        <w:t>spp</w:t>
      </w:r>
      <w:r w:rsidRPr="00A927B0">
        <w:rPr>
          <w:szCs w:val="20"/>
        </w:rPr>
        <w:t>., Leather Oak (</w:t>
      </w:r>
      <w:r w:rsidRPr="00A927B0">
        <w:rPr>
          <w:szCs w:val="20"/>
          <w:u w:val="single"/>
        </w:rPr>
        <w:t>Quercus</w:t>
      </w:r>
      <w:r w:rsidRPr="00A927B0">
        <w:rPr>
          <w:szCs w:val="20"/>
        </w:rPr>
        <w:t xml:space="preserve"> </w:t>
      </w:r>
      <w:r w:rsidRPr="00A927B0">
        <w:rPr>
          <w:szCs w:val="20"/>
          <w:u w:val="single"/>
        </w:rPr>
        <w:t>durata</w:t>
      </w:r>
      <w:r w:rsidRPr="00A927B0">
        <w:rPr>
          <w:szCs w:val="20"/>
        </w:rPr>
        <w:t>), Huckleberry Oak (</w:t>
      </w:r>
      <w:r w:rsidRPr="00A927B0">
        <w:rPr>
          <w:szCs w:val="20"/>
          <w:u w:val="single"/>
        </w:rPr>
        <w:t>Q</w:t>
      </w:r>
      <w:r w:rsidRPr="00A927B0">
        <w:rPr>
          <w:szCs w:val="20"/>
        </w:rPr>
        <w:t xml:space="preserve">. </w:t>
      </w:r>
      <w:r w:rsidRPr="00A927B0">
        <w:rPr>
          <w:szCs w:val="20"/>
          <w:u w:val="single"/>
        </w:rPr>
        <w:t>vaccinifolia</w:t>
      </w:r>
      <w:r w:rsidRPr="00A927B0">
        <w:rPr>
          <w:szCs w:val="20"/>
        </w:rPr>
        <w:t>)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xml:space="preserve">).  An associated herb species is </w:t>
      </w:r>
      <w:r w:rsidRPr="00A927B0">
        <w:rPr>
          <w:szCs w:val="20"/>
          <w:u w:val="single"/>
        </w:rPr>
        <w:t>Eriogonum</w:t>
      </w:r>
      <w:r w:rsidRPr="00A927B0">
        <w:rPr>
          <w:szCs w:val="20"/>
        </w:rPr>
        <w:t xml:space="preserve"> </w:t>
      </w:r>
      <w:r w:rsidRPr="00A927B0">
        <w:rPr>
          <w:szCs w:val="20"/>
          <w:u w:val="single"/>
        </w:rPr>
        <w:t>fasciculatum</w:t>
      </w:r>
      <w:r w:rsidRPr="00A927B0">
        <w:rPr>
          <w:szCs w:val="20"/>
        </w:rPr>
        <w:t xml:space="preserve">.  An associated rye grass species is </w:t>
      </w:r>
      <w:r w:rsidRPr="00A927B0">
        <w:rPr>
          <w:szCs w:val="20"/>
          <w:u w:val="single"/>
        </w:rPr>
        <w:t>Elymus</w:t>
      </w:r>
      <w:r w:rsidRPr="00A927B0">
        <w:rPr>
          <w:szCs w:val="20"/>
        </w:rPr>
        <w:t xml:space="preserve"> </w:t>
      </w:r>
      <w:r w:rsidRPr="00A927B0">
        <w:rPr>
          <w:szCs w:val="20"/>
          <w:u w:val="single"/>
        </w:rPr>
        <w:t>condensatus</w:t>
      </w:r>
      <w:r w:rsidRPr="00A927B0">
        <w:rPr>
          <w:szCs w:val="20"/>
        </w:rPr>
        <w:t>.</w:t>
      </w:r>
    </w:p>
    <w:p w14:paraId="75912628" w14:textId="77777777" w:rsidR="0050350B" w:rsidRDefault="0050350B" w:rsidP="0050350B">
      <w:pPr>
        <w:pStyle w:val="Heading6"/>
      </w:pPr>
      <w:r w:rsidRPr="00A927B0">
        <w:t>CJ</w:t>
      </w:r>
      <w:r w:rsidRPr="00A927B0">
        <w:tab/>
        <w:t>B</w:t>
      </w:r>
      <w:r>
        <w:t>rewer</w:t>
      </w:r>
      <w:r w:rsidRPr="00A927B0">
        <w:t xml:space="preserve"> O</w:t>
      </w:r>
      <w:r>
        <w:t>ak</w:t>
      </w:r>
      <w:r w:rsidRPr="00A927B0">
        <w:t xml:space="preserve"> S</w:t>
      </w:r>
      <w:r>
        <w:t>eries</w:t>
      </w:r>
    </w:p>
    <w:p w14:paraId="5C71B2F5" w14:textId="77777777" w:rsidR="0050350B" w:rsidRPr="00A927B0" w:rsidRDefault="0050350B" w:rsidP="0050350B">
      <w:pPr>
        <w:rPr>
          <w:szCs w:val="20"/>
        </w:rPr>
      </w:pPr>
      <w:r w:rsidRPr="00A927B0">
        <w:rPr>
          <w:szCs w:val="20"/>
        </w:rPr>
        <w:t>Steep and rocky upper slopes of foothills and montane areas of the southern Sierra Nevada occasionally are occupied by a dominant shrub, Brewer Oak (</w:t>
      </w:r>
      <w:r w:rsidRPr="00A927B0">
        <w:rPr>
          <w:szCs w:val="20"/>
          <w:u w:val="single"/>
        </w:rPr>
        <w:t>Quercus</w:t>
      </w:r>
      <w:r w:rsidRPr="00A927B0">
        <w:rPr>
          <w:szCs w:val="20"/>
        </w:rPr>
        <w:t xml:space="preserve"> </w:t>
      </w:r>
      <w:r w:rsidRPr="00A927B0">
        <w:rPr>
          <w:szCs w:val="20"/>
          <w:u w:val="single"/>
        </w:rPr>
        <w:t>garryana</w:t>
      </w:r>
      <w:r w:rsidRPr="00A927B0">
        <w:rPr>
          <w:szCs w:val="20"/>
        </w:rPr>
        <w:t xml:space="preserve"> var. </w:t>
      </w:r>
      <w:r w:rsidRPr="00A927B0">
        <w:rPr>
          <w:szCs w:val="20"/>
          <w:u w:val="single"/>
        </w:rPr>
        <w:t>breweri</w:t>
      </w:r>
      <w:r w:rsidRPr="00A927B0">
        <w:rPr>
          <w:szCs w:val="20"/>
        </w:rPr>
        <w:t>).  It is sometimes associated with lower elevation shrubs, subshrubs and trees such Shrub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Birchleaf Mountain Mahogany (</w:t>
      </w:r>
      <w:r w:rsidRPr="00A927B0">
        <w:rPr>
          <w:szCs w:val="20"/>
          <w:u w:val="single"/>
        </w:rPr>
        <w:t>Cercocarpus betuloides</w:t>
      </w:r>
      <w:r w:rsidRPr="00A927B0">
        <w:rPr>
          <w:szCs w:val="20"/>
        </w:rPr>
        <w:t>),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Black Oak (</w:t>
      </w:r>
      <w:r w:rsidRPr="00A927B0">
        <w:rPr>
          <w:szCs w:val="20"/>
          <w:u w:val="single"/>
        </w:rPr>
        <w:t>Q</w:t>
      </w:r>
      <w:r w:rsidRPr="00A927B0">
        <w:rPr>
          <w:szCs w:val="20"/>
        </w:rPr>
        <w:t xml:space="preserve">. </w:t>
      </w:r>
      <w:r w:rsidRPr="00A927B0">
        <w:rPr>
          <w:szCs w:val="20"/>
          <w:u w:val="single"/>
        </w:rPr>
        <w:t>kelloggii</w:t>
      </w:r>
      <w:r w:rsidRPr="00A927B0">
        <w:rPr>
          <w:szCs w:val="20"/>
        </w:rPr>
        <w:t>), Sumac (</w:t>
      </w:r>
      <w:r w:rsidRPr="00A927B0">
        <w:rPr>
          <w:szCs w:val="20"/>
          <w:u w:val="single"/>
        </w:rPr>
        <w:t>Rhus</w:t>
      </w:r>
      <w:r w:rsidRPr="00A927B0">
        <w:rPr>
          <w:szCs w:val="20"/>
        </w:rPr>
        <w:t xml:space="preserve"> </w:t>
      </w:r>
      <w:r w:rsidRPr="00A927B0">
        <w:rPr>
          <w:szCs w:val="20"/>
          <w:u w:val="single"/>
        </w:rPr>
        <w:t>spp</w:t>
      </w:r>
      <w:r w:rsidRPr="00A927B0">
        <w:rPr>
          <w:szCs w:val="20"/>
        </w:rPr>
        <w:t>.), and Honeysuckle (</w:t>
      </w:r>
      <w:r w:rsidRPr="00A927B0">
        <w:rPr>
          <w:szCs w:val="20"/>
          <w:u w:val="single"/>
        </w:rPr>
        <w:t>Lonicera</w:t>
      </w:r>
      <w:r w:rsidRPr="00A927B0">
        <w:rPr>
          <w:szCs w:val="20"/>
        </w:rPr>
        <w:t xml:space="preserve"> </w:t>
      </w:r>
      <w:r w:rsidRPr="00A927B0">
        <w:rPr>
          <w:szCs w:val="20"/>
          <w:u w:val="single"/>
        </w:rPr>
        <w:t>spp</w:t>
      </w:r>
      <w:r w:rsidRPr="00A927B0">
        <w:rPr>
          <w:szCs w:val="20"/>
        </w:rPr>
        <w:t>.).  The vine Virgin-Bower (</w:t>
      </w:r>
      <w:r w:rsidRPr="00A927B0">
        <w:rPr>
          <w:szCs w:val="20"/>
          <w:u w:val="single"/>
        </w:rPr>
        <w:t>Clematis</w:t>
      </w:r>
      <w:r w:rsidRPr="00A927B0">
        <w:rPr>
          <w:szCs w:val="20"/>
        </w:rPr>
        <w:t xml:space="preserve"> </w:t>
      </w:r>
      <w:r w:rsidRPr="00A927B0">
        <w:rPr>
          <w:szCs w:val="20"/>
          <w:u w:val="single"/>
        </w:rPr>
        <w:t>lasiantha</w:t>
      </w:r>
      <w:r w:rsidRPr="00A927B0">
        <w:rPr>
          <w:szCs w:val="20"/>
        </w:rPr>
        <w:t>) may also occur.</w:t>
      </w:r>
    </w:p>
    <w:p w14:paraId="3E8E6F29" w14:textId="77777777" w:rsidR="002957C4" w:rsidRDefault="002957C4" w:rsidP="002957C4">
      <w:pPr>
        <w:spacing w:before="0" w:after="0"/>
      </w:pPr>
      <w:r>
        <w:br w:type="page"/>
      </w:r>
    </w:p>
    <w:p w14:paraId="2CFDADF8" w14:textId="77777777" w:rsidR="0050350B" w:rsidRDefault="0050350B" w:rsidP="0050350B">
      <w:pPr>
        <w:pStyle w:val="Heading6"/>
      </w:pPr>
      <w:r w:rsidRPr="00A927B0">
        <w:lastRenderedPageBreak/>
        <w:t>CG</w:t>
      </w:r>
      <w:r w:rsidRPr="00A927B0">
        <w:tab/>
        <w:t>G</w:t>
      </w:r>
      <w:r>
        <w:t>reenleaf</w:t>
      </w:r>
      <w:r w:rsidRPr="00A927B0">
        <w:t xml:space="preserve"> M</w:t>
      </w:r>
      <w:r>
        <w:t>anzanita</w:t>
      </w:r>
      <w:r w:rsidRPr="00A927B0">
        <w:t xml:space="preserve"> S</w:t>
      </w:r>
      <w:r>
        <w:t>eries</w:t>
      </w:r>
    </w:p>
    <w:p w14:paraId="1B07BF6A" w14:textId="77777777" w:rsidR="0050350B" w:rsidRPr="00A927B0" w:rsidRDefault="0050350B" w:rsidP="0050350B">
      <w:pPr>
        <w:rPr>
          <w:szCs w:val="20"/>
        </w:rPr>
      </w:pPr>
      <w:r w:rsidRPr="00A927B0">
        <w:rPr>
          <w:szCs w:val="20"/>
        </w:rPr>
        <w:t>This Series, dominated by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occupies elevations above the Whiteleaf Manzanita Series and in proximity to the Mixed Conifer - Fir and Red Fir Series.  Greenleaf Manzanita occasionally associates with Jeffrey Pine. Other shrubs in mid-montane areas of the Sierra Nevada may also associate, such as Deerbrush (</w:t>
      </w:r>
      <w:r w:rsidRPr="00A927B0">
        <w:rPr>
          <w:szCs w:val="20"/>
          <w:u w:val="single"/>
        </w:rPr>
        <w:t>Ceanothus</w:t>
      </w:r>
      <w:r w:rsidRPr="00A927B0">
        <w:rPr>
          <w:szCs w:val="20"/>
        </w:rPr>
        <w:t xml:space="preserve"> </w:t>
      </w:r>
      <w:r w:rsidRPr="00A927B0">
        <w:rPr>
          <w:szCs w:val="20"/>
          <w:u w:val="single"/>
        </w:rPr>
        <w:t>intergerrimus</w:t>
      </w:r>
      <w:r w:rsidRPr="00A927B0">
        <w:rPr>
          <w:szCs w:val="20"/>
        </w:rPr>
        <w:t>)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xml:space="preserve">). </w:t>
      </w:r>
      <w:r>
        <w:rPr>
          <w:szCs w:val="20"/>
        </w:rPr>
        <w:t xml:space="preserve"> </w:t>
      </w:r>
      <w:r w:rsidRPr="00A927B0">
        <w:rPr>
          <w:szCs w:val="20"/>
        </w:rPr>
        <w:t>The ability of the species to sprout after fire and the long-term viability of its seeds allow it to reoccupy a site after about five years.</w:t>
      </w:r>
    </w:p>
    <w:p w14:paraId="260F7E9B" w14:textId="77777777" w:rsidR="0050350B" w:rsidRDefault="0050350B" w:rsidP="0050350B">
      <w:pPr>
        <w:pStyle w:val="Heading6"/>
      </w:pPr>
      <w:r w:rsidRPr="00A927B0">
        <w:t>CW</w:t>
      </w:r>
      <w:r w:rsidRPr="00A927B0">
        <w:tab/>
        <w:t>W</w:t>
      </w:r>
      <w:r>
        <w:t>hiteleaf</w:t>
      </w:r>
      <w:r w:rsidRPr="00A927B0">
        <w:t xml:space="preserve"> M</w:t>
      </w:r>
      <w:r>
        <w:t>anazanita</w:t>
      </w:r>
      <w:r w:rsidRPr="00A927B0">
        <w:t xml:space="preserve"> S</w:t>
      </w:r>
      <w:r>
        <w:t>eries</w:t>
      </w:r>
    </w:p>
    <w:p w14:paraId="3B78D461" w14:textId="77777777" w:rsidR="0050350B" w:rsidRPr="00A927B0" w:rsidRDefault="0050350B" w:rsidP="0050350B">
      <w:pPr>
        <w:rPr>
          <w:szCs w:val="20"/>
        </w:rPr>
      </w:pPr>
      <w:r w:rsidRPr="00A927B0">
        <w:rPr>
          <w:szCs w:val="20"/>
        </w:rPr>
        <w:t>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assumes dominance on dry slopes in the same elevational range as Ponderosa Pine and the Mixed Conifer - Pine Series in the southern Sierra Nevada.  It is usually found on south and west aspects or on rocky or infertile soils with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w:t>
      </w:r>
    </w:p>
    <w:p w14:paraId="15F20922" w14:textId="77777777" w:rsidR="0050350B" w:rsidRDefault="0050350B" w:rsidP="0050350B">
      <w:pPr>
        <w:pStyle w:val="Heading6"/>
      </w:pPr>
      <w:r w:rsidRPr="00A927B0">
        <w:t xml:space="preserve">CX </w:t>
      </w:r>
      <w:r w:rsidRPr="00A927B0">
        <w:tab/>
        <w:t>M</w:t>
      </w:r>
      <w:r>
        <w:t>ontane</w:t>
      </w:r>
      <w:r w:rsidRPr="00A927B0">
        <w:t xml:space="preserve"> C</w:t>
      </w:r>
      <w:r>
        <w:t>haparral</w:t>
      </w:r>
      <w:r w:rsidRPr="00A927B0">
        <w:t xml:space="preserve"> S</w:t>
      </w:r>
      <w:r>
        <w:t>eries</w:t>
      </w:r>
    </w:p>
    <w:p w14:paraId="01550EBC" w14:textId="77777777" w:rsidR="0050350B" w:rsidRPr="00A927B0" w:rsidRDefault="0050350B" w:rsidP="0050350B">
      <w:pPr>
        <w:rPr>
          <w:szCs w:val="20"/>
        </w:rPr>
      </w:pPr>
      <w:r w:rsidRPr="00A927B0">
        <w:rPr>
          <w:szCs w:val="20"/>
        </w:rPr>
        <w:t>This Series is a mid-elevation, mixed type containing species such as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Bear Clover (</w:t>
      </w:r>
      <w:r w:rsidRPr="00A927B0">
        <w:rPr>
          <w:szCs w:val="20"/>
          <w:u w:val="single"/>
        </w:rPr>
        <w:t>Chamaebatia</w:t>
      </w:r>
      <w:r w:rsidRPr="00A927B0">
        <w:rPr>
          <w:szCs w:val="20"/>
        </w:rPr>
        <w:t xml:space="preserve"> </w:t>
      </w:r>
      <w:r w:rsidRPr="00A927B0">
        <w:rPr>
          <w:szCs w:val="20"/>
          <w:u w:val="single"/>
        </w:rPr>
        <w:t>foliolosa</w:t>
      </w:r>
      <w:r w:rsidRPr="00A927B0">
        <w:rPr>
          <w:szCs w:val="20"/>
        </w:rPr>
        <w:t>, and Deerbrush (</w:t>
      </w:r>
      <w:r w:rsidRPr="00A927B0">
        <w:rPr>
          <w:szCs w:val="20"/>
          <w:u w:val="single"/>
        </w:rPr>
        <w:t>C</w:t>
      </w:r>
      <w:r w:rsidRPr="00A927B0">
        <w:rPr>
          <w:szCs w:val="20"/>
        </w:rPr>
        <w:t xml:space="preserve">. </w:t>
      </w:r>
      <w:r w:rsidRPr="00A927B0">
        <w:rPr>
          <w:szCs w:val="20"/>
          <w:u w:val="single"/>
        </w:rPr>
        <w:t>integerrimus</w:t>
      </w:r>
      <w:r w:rsidRPr="00A927B0">
        <w:rPr>
          <w:szCs w:val="20"/>
        </w:rPr>
        <w:t xml:space="preserve">). </w:t>
      </w:r>
      <w:r>
        <w:rPr>
          <w:szCs w:val="20"/>
        </w:rPr>
        <w:t xml:space="preserve"> </w:t>
      </w:r>
      <w:r w:rsidRPr="00A927B0">
        <w:rPr>
          <w:szCs w:val="20"/>
        </w:rPr>
        <w:t>Deerbrush is found extensively on deep mesic soils on the westside of the S</w:t>
      </w:r>
      <w:r>
        <w:rPr>
          <w:szCs w:val="20"/>
        </w:rPr>
        <w:t>ierra Nevada from about 3000 f</w:t>
      </w:r>
      <w:r w:rsidRPr="00A927B0">
        <w:rPr>
          <w:szCs w:val="20"/>
        </w:rPr>
        <w:t>t (930</w:t>
      </w:r>
      <w:r>
        <w:rPr>
          <w:szCs w:val="20"/>
        </w:rPr>
        <w:t xml:space="preserve"> m) to 7000 f</w:t>
      </w:r>
      <w:r w:rsidRPr="00A927B0">
        <w:rPr>
          <w:szCs w:val="20"/>
        </w:rPr>
        <w:t>t (2170</w:t>
      </w:r>
      <w:r>
        <w:rPr>
          <w:szCs w:val="20"/>
        </w:rPr>
        <w:t xml:space="preserve"> </w:t>
      </w:r>
      <w:r w:rsidRPr="00A927B0">
        <w:rPr>
          <w:szCs w:val="20"/>
        </w:rPr>
        <w:t>m).  Snowbrush</w:t>
      </w:r>
      <w:r>
        <w:rPr>
          <w:szCs w:val="20"/>
        </w:rPr>
        <w:t xml:space="preserve"> generally occurs below 8500 f</w:t>
      </w:r>
      <w:r w:rsidRPr="00A927B0">
        <w:rPr>
          <w:szCs w:val="20"/>
        </w:rPr>
        <w:t>t (2635</w:t>
      </w:r>
      <w:r>
        <w:rPr>
          <w:szCs w:val="20"/>
        </w:rPr>
        <w:t xml:space="preserve"> </w:t>
      </w:r>
      <w:r w:rsidRPr="00A927B0">
        <w:rPr>
          <w:szCs w:val="20"/>
        </w:rPr>
        <w:t xml:space="preserve">m) only on the eastern slopes of the Sierra Nevada. </w:t>
      </w:r>
      <w:r>
        <w:rPr>
          <w:szCs w:val="20"/>
        </w:rPr>
        <w:t xml:space="preserve"> </w:t>
      </w:r>
      <w:r w:rsidRPr="00A927B0">
        <w:rPr>
          <w:szCs w:val="20"/>
        </w:rPr>
        <w:t>It is also found in association with Greenleaf Manzanita and occasionally with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Greenleaf Manzanita, a stump-sprouter, is scattered throughout the Mixed Conifer - Fir Series, primarily on xeric soils.  Mountain Whitethorn occurs on dry, open flats and slopes from 3000 ft (930</w:t>
      </w:r>
      <w:r>
        <w:rPr>
          <w:szCs w:val="20"/>
        </w:rPr>
        <w:t xml:space="preserve"> </w:t>
      </w:r>
      <w:r w:rsidRPr="00A927B0">
        <w:rPr>
          <w:szCs w:val="20"/>
        </w:rPr>
        <w:t>m) to 9000 ft (2790</w:t>
      </w:r>
      <w:r>
        <w:rPr>
          <w:szCs w:val="20"/>
        </w:rPr>
        <w:t xml:space="preserve"> m</w:t>
      </w:r>
      <w:r w:rsidRPr="00A927B0">
        <w:rPr>
          <w:szCs w:val="20"/>
        </w:rPr>
        <w:t>).  It often occurs together with Greenleaf Manzanita, Pinemat Manzanita (</w:t>
      </w:r>
      <w:r w:rsidRPr="00A927B0">
        <w:rPr>
          <w:szCs w:val="20"/>
          <w:u w:val="single"/>
        </w:rPr>
        <w:t>A</w:t>
      </w:r>
      <w:r w:rsidRPr="00A927B0">
        <w:rPr>
          <w:szCs w:val="20"/>
        </w:rPr>
        <w:t xml:space="preserve">. </w:t>
      </w:r>
      <w:r w:rsidRPr="00A927B0">
        <w:rPr>
          <w:szCs w:val="20"/>
          <w:u w:val="single"/>
        </w:rPr>
        <w:t>nevadensis</w:t>
      </w:r>
      <w:r w:rsidRPr="00A927B0">
        <w:rPr>
          <w:szCs w:val="20"/>
        </w:rPr>
        <w:t>), Bush Chinquapin (</w:t>
      </w:r>
      <w:r w:rsidRPr="00A927B0">
        <w:rPr>
          <w:szCs w:val="20"/>
          <w:u w:val="single"/>
        </w:rPr>
        <w:t>Castanopsis sempervirens</w:t>
      </w:r>
      <w:r w:rsidRPr="00A927B0">
        <w:rPr>
          <w:szCs w:val="20"/>
        </w:rPr>
        <w:t>) and Bitter Cherry on west Sierran slopes.  On east Sierran slopes, Basin Sagebrush (</w:t>
      </w:r>
      <w:r w:rsidRPr="00A927B0">
        <w:rPr>
          <w:szCs w:val="20"/>
          <w:u w:val="single"/>
        </w:rPr>
        <w:t>Artemesia</w:t>
      </w:r>
      <w:r w:rsidRPr="00A927B0">
        <w:rPr>
          <w:szCs w:val="20"/>
        </w:rPr>
        <w:t xml:space="preserve"> </w:t>
      </w:r>
      <w:r w:rsidRPr="00A927B0">
        <w:rPr>
          <w:szCs w:val="20"/>
          <w:u w:val="single"/>
        </w:rPr>
        <w:t>tridentata</w:t>
      </w:r>
      <w:r w:rsidRPr="00A927B0">
        <w:rPr>
          <w:szCs w:val="20"/>
        </w:rPr>
        <w:t>), Snowbrush (</w:t>
      </w:r>
      <w:r w:rsidRPr="00A927B0">
        <w:rPr>
          <w:szCs w:val="20"/>
          <w:u w:val="single"/>
        </w:rPr>
        <w:t>Ceanothus</w:t>
      </w:r>
      <w:r w:rsidRPr="00A927B0">
        <w:rPr>
          <w:szCs w:val="20"/>
        </w:rPr>
        <w:t xml:space="preserve"> </w:t>
      </w:r>
      <w:r w:rsidRPr="00A927B0">
        <w:rPr>
          <w:szCs w:val="20"/>
          <w:u w:val="single"/>
        </w:rPr>
        <w:t>velutinus</w:t>
      </w:r>
      <w:r w:rsidRPr="00A927B0">
        <w:rPr>
          <w:szCs w:val="20"/>
        </w:rPr>
        <w:t>), and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may occur as associated species.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often occurs on the west side as an associated shrub.</w:t>
      </w:r>
    </w:p>
    <w:p w14:paraId="5183B264" w14:textId="77777777" w:rsidR="0050350B" w:rsidRDefault="0050350B" w:rsidP="0050350B">
      <w:pPr>
        <w:pStyle w:val="Heading6"/>
      </w:pPr>
      <w:r w:rsidRPr="00A927B0">
        <w:t>CC</w:t>
      </w:r>
      <w:r w:rsidRPr="00A927B0">
        <w:tab/>
        <w:t>S</w:t>
      </w:r>
      <w:r>
        <w:t>ierran</w:t>
      </w:r>
      <w:r w:rsidRPr="00A927B0">
        <w:t xml:space="preserve"> M</w:t>
      </w:r>
      <w:r>
        <w:t>ixed</w:t>
      </w:r>
      <w:r w:rsidRPr="00A927B0">
        <w:t xml:space="preserve"> C</w:t>
      </w:r>
      <w:r>
        <w:t>haparral</w:t>
      </w:r>
      <w:r w:rsidRPr="00A927B0">
        <w:t xml:space="preserve"> S</w:t>
      </w:r>
      <w:r>
        <w:t>eries</w:t>
      </w:r>
    </w:p>
    <w:p w14:paraId="445F7587" w14:textId="77777777" w:rsidR="0050350B" w:rsidRPr="00A927B0" w:rsidRDefault="0050350B" w:rsidP="0050350B">
      <w:pPr>
        <w:rPr>
          <w:szCs w:val="20"/>
        </w:rPr>
      </w:pPr>
      <w:r w:rsidRPr="00A927B0">
        <w:rPr>
          <w:szCs w:val="20"/>
        </w:rPr>
        <w:t>This low elevation chaparral Se</w:t>
      </w:r>
      <w:r>
        <w:rPr>
          <w:szCs w:val="20"/>
        </w:rPr>
        <w:t>ries ranges up to about 3500 f</w:t>
      </w:r>
      <w:r w:rsidRPr="00A927B0">
        <w:rPr>
          <w:szCs w:val="20"/>
        </w:rPr>
        <w:t>t (1085</w:t>
      </w:r>
      <w:r>
        <w:rPr>
          <w:szCs w:val="20"/>
        </w:rPr>
        <w:t xml:space="preserve"> </w:t>
      </w:r>
      <w:r w:rsidRPr="00A927B0">
        <w:rPr>
          <w:szCs w:val="20"/>
        </w:rPr>
        <w:t>m) and is a floristically rich type that changes species composition with respect to precipitation, aspect and soil type.  Dominant species include species of ceanothus and manzanita in addition to some scrub oaks (</w:t>
      </w:r>
      <w:r w:rsidRPr="00A927B0">
        <w:rPr>
          <w:szCs w:val="20"/>
          <w:u w:val="single"/>
        </w:rPr>
        <w:t>Quercus</w:t>
      </w:r>
      <w:r w:rsidRPr="00A927B0">
        <w:rPr>
          <w:szCs w:val="20"/>
        </w:rPr>
        <w:t xml:space="preserve"> spp.).</w:t>
      </w:r>
      <w:r>
        <w:rPr>
          <w:szCs w:val="20"/>
        </w:rPr>
        <w:t xml:space="preserve"> </w:t>
      </w:r>
      <w:r w:rsidRPr="00A927B0">
        <w:rPr>
          <w:szCs w:val="20"/>
        </w:rPr>
        <w:t xml:space="preserve"> Individual sites may support pure stands of these shrubs refer to, for example, the Chamise Series, or diverse mixtures of several species.  Commonly associated shrubs include Chamise (</w:t>
      </w:r>
      <w:r w:rsidRPr="00A927B0">
        <w:rPr>
          <w:szCs w:val="20"/>
          <w:u w:val="single"/>
        </w:rPr>
        <w:t>Adenostoma</w:t>
      </w:r>
      <w:r w:rsidRPr="00A927B0">
        <w:rPr>
          <w:szCs w:val="20"/>
        </w:rPr>
        <w:t xml:space="preserve"> </w:t>
      </w:r>
      <w:r w:rsidRPr="00A927B0">
        <w:rPr>
          <w:szCs w:val="20"/>
          <w:u w:val="single"/>
        </w:rPr>
        <w:t>fasciculatum</w:t>
      </w:r>
      <w:r w:rsidRPr="00A927B0">
        <w:rPr>
          <w:szCs w:val="20"/>
        </w:rPr>
        <w:t>), Wedgeleaf Ceanothus (</w:t>
      </w:r>
      <w:r w:rsidRPr="00A927B0">
        <w:rPr>
          <w:szCs w:val="20"/>
          <w:u w:val="single"/>
        </w:rPr>
        <w:t>Ceanothus</w:t>
      </w:r>
      <w:r w:rsidRPr="00A927B0">
        <w:rPr>
          <w:szCs w:val="20"/>
        </w:rPr>
        <w:t xml:space="preserve"> </w:t>
      </w:r>
      <w:r w:rsidRPr="00A927B0">
        <w:rPr>
          <w:szCs w:val="20"/>
          <w:u w:val="single"/>
        </w:rPr>
        <w:t>cuneatus</w:t>
      </w:r>
      <w:r w:rsidRPr="00A927B0">
        <w:rPr>
          <w:szCs w:val="20"/>
        </w:rPr>
        <w:t>),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Silk-tassel (</w:t>
      </w:r>
      <w:r w:rsidRPr="00A927B0">
        <w:rPr>
          <w:szCs w:val="20"/>
          <w:u w:val="single"/>
        </w:rPr>
        <w:t>Garrya</w:t>
      </w:r>
      <w:r w:rsidRPr="00A927B0">
        <w:rPr>
          <w:szCs w:val="20"/>
        </w:rPr>
        <w:t xml:space="preserve"> </w:t>
      </w:r>
      <w:r w:rsidRPr="00A927B0">
        <w:rPr>
          <w:szCs w:val="20"/>
          <w:u w:val="single"/>
        </w:rPr>
        <w:t>fremontii</w:t>
      </w:r>
      <w:r w:rsidRPr="00A927B0">
        <w:rPr>
          <w:szCs w:val="20"/>
        </w:rPr>
        <w:t>), Toyon (</w:t>
      </w:r>
      <w:r w:rsidRPr="00A927B0">
        <w:rPr>
          <w:szCs w:val="20"/>
          <w:u w:val="single"/>
        </w:rPr>
        <w:t>Heteromeles</w:t>
      </w:r>
      <w:r w:rsidRPr="00A927B0">
        <w:rPr>
          <w:szCs w:val="20"/>
        </w:rPr>
        <w:t xml:space="preserve"> </w:t>
      </w:r>
      <w:r w:rsidRPr="00A927B0">
        <w:rPr>
          <w:szCs w:val="20"/>
          <w:u w:val="single"/>
        </w:rPr>
        <w:t>arbutifolia</w:t>
      </w:r>
      <w:r w:rsidRPr="00A927B0">
        <w:rPr>
          <w:szCs w:val="20"/>
        </w:rPr>
        <w:t>), Yerba-santa (</w:t>
      </w:r>
      <w:r w:rsidRPr="00A927B0">
        <w:rPr>
          <w:szCs w:val="20"/>
          <w:u w:val="single"/>
        </w:rPr>
        <w:t>Eriodictyon</w:t>
      </w:r>
      <w:r w:rsidRPr="00A927B0">
        <w:rPr>
          <w:szCs w:val="20"/>
        </w:rPr>
        <w:t xml:space="preserve"> </w:t>
      </w:r>
      <w:r w:rsidRPr="00A927B0">
        <w:rPr>
          <w:szCs w:val="20"/>
          <w:u w:val="single"/>
        </w:rPr>
        <w:t>spp</w:t>
      </w:r>
      <w:r w:rsidRPr="00A927B0">
        <w:rPr>
          <w:szCs w:val="20"/>
        </w:rPr>
        <w:t>.), and Whiteleaf Manzanita (</w:t>
      </w:r>
      <w:r w:rsidRPr="00A927B0">
        <w:rPr>
          <w:szCs w:val="20"/>
          <w:u w:val="single"/>
        </w:rPr>
        <w:t>Arctostaphylos</w:t>
      </w:r>
      <w:r w:rsidRPr="00A927B0">
        <w:rPr>
          <w:szCs w:val="20"/>
        </w:rPr>
        <w:t xml:space="preserve"> </w:t>
      </w:r>
      <w:r w:rsidRPr="00A927B0">
        <w:rPr>
          <w:szCs w:val="20"/>
          <w:u w:val="single"/>
        </w:rPr>
        <w:t>viscida</w:t>
      </w:r>
      <w:r w:rsidRPr="00A927B0">
        <w:rPr>
          <w:szCs w:val="20"/>
        </w:rPr>
        <w:t>.  Other shrub species below coniferous and hardwood sites in this Series include Interior and Canyon Live Oaks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w:t>
      </w:r>
      <w:r w:rsidRPr="00A927B0">
        <w:rPr>
          <w:szCs w:val="20"/>
          <w:u w:val="single"/>
        </w:rPr>
        <w:t>Q</w:t>
      </w:r>
      <w:r w:rsidRPr="00A927B0">
        <w:rPr>
          <w:szCs w:val="20"/>
        </w:rPr>
        <w:t xml:space="preserve">. </w:t>
      </w:r>
      <w:r w:rsidRPr="00A927B0">
        <w:rPr>
          <w:szCs w:val="20"/>
          <w:u w:val="single"/>
        </w:rPr>
        <w:t>chrysolepis</w:t>
      </w:r>
      <w:r w:rsidRPr="00A927B0">
        <w:rPr>
          <w:szCs w:val="20"/>
        </w:rPr>
        <w:t>) and Poison Oak (</w:t>
      </w:r>
      <w:r w:rsidRPr="00A927B0">
        <w:rPr>
          <w:szCs w:val="20"/>
          <w:u w:val="single"/>
        </w:rPr>
        <w:t>Toxicodendron</w:t>
      </w:r>
      <w:r w:rsidRPr="00A927B0">
        <w:rPr>
          <w:szCs w:val="20"/>
        </w:rPr>
        <w:t xml:space="preserve"> </w:t>
      </w:r>
      <w:r w:rsidRPr="00A927B0">
        <w:rPr>
          <w:szCs w:val="20"/>
          <w:u w:val="single"/>
        </w:rPr>
        <w:t>diversiloba</w:t>
      </w:r>
      <w:r w:rsidRPr="00A927B0">
        <w:rPr>
          <w:szCs w:val="20"/>
        </w:rPr>
        <w:t>).</w:t>
      </w:r>
    </w:p>
    <w:p w14:paraId="52763129" w14:textId="77777777" w:rsidR="0050350B" w:rsidRDefault="0050350B" w:rsidP="0050350B">
      <w:pPr>
        <w:pStyle w:val="Heading6"/>
      </w:pPr>
      <w:r w:rsidRPr="00A927B0">
        <w:t>CS</w:t>
      </w:r>
      <w:r w:rsidRPr="00A927B0">
        <w:tab/>
        <w:t>S</w:t>
      </w:r>
      <w:r>
        <w:t>crub</w:t>
      </w:r>
      <w:r w:rsidRPr="00A927B0">
        <w:t xml:space="preserve"> O</w:t>
      </w:r>
      <w:r>
        <w:t>ak</w:t>
      </w:r>
      <w:r w:rsidRPr="00A927B0">
        <w:t xml:space="preserve"> S</w:t>
      </w:r>
      <w:r>
        <w:t>eries</w:t>
      </w:r>
    </w:p>
    <w:p w14:paraId="1B48D7A6" w14:textId="77777777" w:rsidR="0050350B" w:rsidRPr="00A927B0" w:rsidRDefault="0050350B" w:rsidP="0050350B">
      <w:pPr>
        <w:rPr>
          <w:szCs w:val="20"/>
        </w:rPr>
      </w:pPr>
      <w:r w:rsidRPr="00A927B0">
        <w:rPr>
          <w:szCs w:val="20"/>
        </w:rPr>
        <w:t>This type is found intermixed with the Mixed</w:t>
      </w:r>
      <w:r>
        <w:rPr>
          <w:szCs w:val="20"/>
        </w:rPr>
        <w:t xml:space="preserve"> Chaparral Series below 5000 f</w:t>
      </w:r>
      <w:r w:rsidRPr="00A927B0">
        <w:rPr>
          <w:szCs w:val="20"/>
        </w:rPr>
        <w:t>t (1550</w:t>
      </w:r>
      <w:r>
        <w:rPr>
          <w:szCs w:val="20"/>
        </w:rPr>
        <w:t xml:space="preserve"> </w:t>
      </w:r>
      <w:r w:rsidRPr="00A927B0">
        <w:rPr>
          <w:szCs w:val="20"/>
        </w:rPr>
        <w:t>m).  It is dominated by shrubby Interior Live Oak (</w:t>
      </w:r>
      <w:r w:rsidRPr="00A927B0">
        <w:rPr>
          <w:szCs w:val="20"/>
          <w:u w:val="single"/>
        </w:rPr>
        <w:t>Q</w:t>
      </w:r>
      <w:r w:rsidRPr="00A927B0">
        <w:rPr>
          <w:szCs w:val="20"/>
        </w:rPr>
        <w:t xml:space="preserve">. </w:t>
      </w:r>
      <w:r w:rsidRPr="00A927B0">
        <w:rPr>
          <w:szCs w:val="20"/>
          <w:u w:val="single"/>
        </w:rPr>
        <w:t>wislizenii</w:t>
      </w:r>
      <w:r w:rsidRPr="00A927B0">
        <w:rPr>
          <w:szCs w:val="20"/>
        </w:rPr>
        <w:t xml:space="preserve"> var. </w:t>
      </w:r>
      <w:r w:rsidRPr="00A927B0">
        <w:rPr>
          <w:szCs w:val="20"/>
          <w:u w:val="single"/>
        </w:rPr>
        <w:t>frutescens</w:t>
      </w:r>
      <w:r w:rsidRPr="00A927B0">
        <w:rPr>
          <w:szCs w:val="20"/>
        </w:rPr>
        <w:t>), or shrubby Canyon Live Oak (</w:t>
      </w:r>
      <w:r w:rsidRPr="00A927B0">
        <w:rPr>
          <w:szCs w:val="20"/>
          <w:u w:val="single"/>
        </w:rPr>
        <w:t>Q</w:t>
      </w:r>
      <w:r w:rsidRPr="00A927B0">
        <w:rPr>
          <w:szCs w:val="20"/>
        </w:rPr>
        <w:t xml:space="preserve">. </w:t>
      </w:r>
      <w:r w:rsidRPr="00A927B0">
        <w:rPr>
          <w:szCs w:val="20"/>
          <w:u w:val="single"/>
        </w:rPr>
        <w:t>chrysolepis</w:t>
      </w:r>
      <w:r w:rsidRPr="00A927B0">
        <w:rPr>
          <w:szCs w:val="20"/>
        </w:rPr>
        <w:t xml:space="preserve"> var. </w:t>
      </w:r>
      <w:r w:rsidRPr="00A927B0">
        <w:rPr>
          <w:szCs w:val="20"/>
          <w:u w:val="single"/>
        </w:rPr>
        <w:t>nana</w:t>
      </w:r>
      <w:r w:rsidRPr="00A927B0">
        <w:rPr>
          <w:szCs w:val="20"/>
        </w:rPr>
        <w:t xml:space="preserve">).  As there is much hybridization among </w:t>
      </w:r>
      <w:r w:rsidRPr="00A927B0">
        <w:rPr>
          <w:szCs w:val="20"/>
          <w:u w:val="single"/>
        </w:rPr>
        <w:t>Quercus</w:t>
      </w:r>
      <w:r w:rsidRPr="00A927B0">
        <w:rPr>
          <w:szCs w:val="20"/>
        </w:rPr>
        <w:t xml:space="preserve"> species, positive identifications become difficult.  Most species of oak in this Series stump sprout after fire and may fully occupy the site within ten years.  Other associated shrubs </w:t>
      </w:r>
      <w:r w:rsidRPr="00A927B0">
        <w:rPr>
          <w:szCs w:val="20"/>
        </w:rPr>
        <w:lastRenderedPageBreak/>
        <w:t>include Birchleaf Mountain Mahogany (</w:t>
      </w:r>
      <w:r w:rsidRPr="00A927B0">
        <w:rPr>
          <w:szCs w:val="20"/>
          <w:u w:val="single"/>
        </w:rPr>
        <w:t>Cercocarpus</w:t>
      </w:r>
      <w:r w:rsidRPr="00A927B0">
        <w:rPr>
          <w:szCs w:val="20"/>
        </w:rPr>
        <w:t xml:space="preserve"> </w:t>
      </w:r>
      <w:r w:rsidRPr="00A927B0">
        <w:rPr>
          <w:szCs w:val="20"/>
          <w:u w:val="single"/>
        </w:rPr>
        <w:t>betuloides</w:t>
      </w:r>
      <w:r w:rsidRPr="00A927B0">
        <w:rPr>
          <w:szCs w:val="20"/>
        </w:rPr>
        <w:t>), Poison Oak (</w:t>
      </w:r>
      <w:r w:rsidRPr="00A927B0">
        <w:rPr>
          <w:szCs w:val="20"/>
          <w:u w:val="single"/>
        </w:rPr>
        <w:t>Toxicodendron</w:t>
      </w:r>
      <w:r w:rsidRPr="00A927B0">
        <w:rPr>
          <w:szCs w:val="20"/>
        </w:rPr>
        <w:t xml:space="preserve"> </w:t>
      </w:r>
      <w:r w:rsidRPr="00A927B0">
        <w:rPr>
          <w:szCs w:val="20"/>
          <w:u w:val="single"/>
        </w:rPr>
        <w:t>diversilobum</w:t>
      </w:r>
      <w:r w:rsidRPr="00A927B0">
        <w:rPr>
          <w:szCs w:val="20"/>
        </w:rPr>
        <w:t>) and other mesic chaparral species.</w:t>
      </w:r>
    </w:p>
    <w:p w14:paraId="2B66141A" w14:textId="77777777" w:rsidR="0050350B" w:rsidRDefault="0050350B" w:rsidP="0050350B">
      <w:pPr>
        <w:pStyle w:val="Heading6"/>
      </w:pPr>
      <w:r w:rsidRPr="00A927B0">
        <w:t>CM</w:t>
      </w:r>
      <w:r w:rsidRPr="00A927B0">
        <w:tab/>
        <w:t>U</w:t>
      </w:r>
      <w:r>
        <w:t>pper</w:t>
      </w:r>
      <w:r w:rsidRPr="00A927B0">
        <w:t xml:space="preserve"> M</w:t>
      </w:r>
      <w:r>
        <w:t>ontane</w:t>
      </w:r>
      <w:r w:rsidRPr="00A927B0">
        <w:t xml:space="preserve"> M</w:t>
      </w:r>
      <w:r>
        <w:t>ixed</w:t>
      </w:r>
      <w:r w:rsidRPr="00A927B0">
        <w:t xml:space="preserve"> S</w:t>
      </w:r>
      <w:r>
        <w:t>hrub</w:t>
      </w:r>
      <w:r w:rsidRPr="00A927B0">
        <w:t xml:space="preserve"> S</w:t>
      </w:r>
      <w:r>
        <w:t>eries</w:t>
      </w:r>
    </w:p>
    <w:p w14:paraId="061DE684" w14:textId="77777777" w:rsidR="0050350B" w:rsidRPr="00A927B0" w:rsidRDefault="0050350B" w:rsidP="0050350B">
      <w:pPr>
        <w:rPr>
          <w:szCs w:val="20"/>
        </w:rPr>
      </w:pPr>
      <w:r w:rsidRPr="00A927B0">
        <w:rPr>
          <w:szCs w:val="20"/>
        </w:rPr>
        <w:t>This mixed shrub Series occurs in upper montane positions on harsh sites such as exposed ridge tops or under excessively drained soils conditions.  Elevations typica</w:t>
      </w:r>
      <w:r>
        <w:rPr>
          <w:szCs w:val="20"/>
        </w:rPr>
        <w:t>lly are between 6000 to 9000 f</w:t>
      </w:r>
      <w:r w:rsidRPr="00A927B0">
        <w:rPr>
          <w:szCs w:val="20"/>
        </w:rPr>
        <w:t xml:space="preserve">t (1860 </w:t>
      </w:r>
      <w:r>
        <w:rPr>
          <w:szCs w:val="20"/>
        </w:rPr>
        <w:t>–</w:t>
      </w:r>
      <w:r w:rsidRPr="00A927B0">
        <w:rPr>
          <w:szCs w:val="20"/>
        </w:rPr>
        <w:t xml:space="preserve"> 2790</w:t>
      </w:r>
      <w:r>
        <w:rPr>
          <w:szCs w:val="20"/>
        </w:rPr>
        <w:t xml:space="preserve"> </w:t>
      </w:r>
      <w:r w:rsidRPr="00A927B0">
        <w:rPr>
          <w:szCs w:val="20"/>
        </w:rPr>
        <w:t>m) within the Red Fir, Lodgepole Pine and Jeffrey Pine Series.  Major shrub species include Huckleberry Oak (</w:t>
      </w:r>
      <w:r w:rsidRPr="00A927B0">
        <w:rPr>
          <w:szCs w:val="20"/>
          <w:u w:val="single"/>
        </w:rPr>
        <w:t>Quercus</w:t>
      </w:r>
      <w:r w:rsidRPr="00A927B0">
        <w:rPr>
          <w:szCs w:val="20"/>
        </w:rPr>
        <w:t xml:space="preserve"> </w:t>
      </w:r>
      <w:r w:rsidRPr="00A927B0">
        <w:rPr>
          <w:szCs w:val="20"/>
          <w:u w:val="single"/>
        </w:rPr>
        <w:t>vaccinifolia</w:t>
      </w:r>
      <w:r w:rsidRPr="00A927B0">
        <w:rPr>
          <w:szCs w:val="20"/>
        </w:rPr>
        <w:t>), Creeping Snowberry (</w:t>
      </w:r>
      <w:r w:rsidRPr="00A927B0">
        <w:rPr>
          <w:szCs w:val="20"/>
          <w:u w:val="single"/>
        </w:rPr>
        <w:t>Symphoricarpus</w:t>
      </w:r>
      <w:r w:rsidRPr="00A927B0">
        <w:rPr>
          <w:szCs w:val="20"/>
        </w:rPr>
        <w:t xml:space="preserve"> </w:t>
      </w:r>
      <w:r w:rsidRPr="00A927B0">
        <w:rPr>
          <w:szCs w:val="20"/>
          <w:u w:val="single"/>
        </w:rPr>
        <w:t>acutus</w:t>
      </w:r>
      <w:r w:rsidRPr="00A927B0">
        <w:rPr>
          <w:szCs w:val="20"/>
        </w:rPr>
        <w:t>), Pinemat Manzanita (</w:t>
      </w:r>
      <w:r w:rsidRPr="00A927B0">
        <w:rPr>
          <w:szCs w:val="20"/>
          <w:u w:val="single"/>
        </w:rPr>
        <w:t>Arctostaphylos</w:t>
      </w:r>
      <w:r w:rsidRPr="00A927B0">
        <w:rPr>
          <w:szCs w:val="20"/>
        </w:rPr>
        <w:t xml:space="preserve"> </w:t>
      </w:r>
      <w:r w:rsidRPr="00A927B0">
        <w:rPr>
          <w:szCs w:val="20"/>
          <w:u w:val="single"/>
        </w:rPr>
        <w:t>nevadensis</w:t>
      </w:r>
      <w:r w:rsidRPr="00A927B0">
        <w:rPr>
          <w:szCs w:val="20"/>
        </w:rPr>
        <w:t>) and Bush Chinquapin (</w:t>
      </w:r>
      <w:r w:rsidRPr="00A927B0">
        <w:rPr>
          <w:szCs w:val="20"/>
          <w:u w:val="single"/>
        </w:rPr>
        <w:t>Castanopsis</w:t>
      </w:r>
      <w:r w:rsidRPr="00A927B0">
        <w:rPr>
          <w:szCs w:val="20"/>
        </w:rPr>
        <w:t xml:space="preserve"> </w:t>
      </w:r>
      <w:r w:rsidRPr="00A927B0">
        <w:rPr>
          <w:szCs w:val="20"/>
          <w:u w:val="single"/>
        </w:rPr>
        <w:t>sempervirens</w:t>
      </w:r>
      <w:r w:rsidRPr="00A927B0">
        <w:rPr>
          <w:szCs w:val="20"/>
        </w:rPr>
        <w:t>).  Minor associates include Greenleaf and Whiteleaf Manzanita (</w:t>
      </w:r>
      <w:r w:rsidRPr="00A927B0">
        <w:rPr>
          <w:szCs w:val="20"/>
          <w:u w:val="single"/>
        </w:rPr>
        <w:t>A</w:t>
      </w:r>
      <w:r w:rsidRPr="00A927B0">
        <w:rPr>
          <w:szCs w:val="20"/>
        </w:rPr>
        <w:t xml:space="preserve">. </w:t>
      </w:r>
      <w:r w:rsidRPr="00A927B0">
        <w:rPr>
          <w:szCs w:val="20"/>
          <w:u w:val="single"/>
        </w:rPr>
        <w:t>patula</w:t>
      </w:r>
      <w:r w:rsidRPr="00A927B0">
        <w:rPr>
          <w:szCs w:val="20"/>
        </w:rPr>
        <w:t xml:space="preserve">, </w:t>
      </w:r>
      <w:r w:rsidRPr="00A927B0">
        <w:rPr>
          <w:szCs w:val="20"/>
          <w:u w:val="single"/>
        </w:rPr>
        <w:t>A</w:t>
      </w:r>
      <w:r w:rsidRPr="00A927B0">
        <w:rPr>
          <w:szCs w:val="20"/>
        </w:rPr>
        <w:t xml:space="preserve">. </w:t>
      </w:r>
      <w:r w:rsidRPr="00A927B0">
        <w:rPr>
          <w:szCs w:val="20"/>
          <w:u w:val="single"/>
        </w:rPr>
        <w:t>viscida</w:t>
      </w:r>
      <w:r w:rsidRPr="00A927B0">
        <w:rPr>
          <w:szCs w:val="20"/>
        </w:rPr>
        <w:t>), Bitter Cherry (</w:t>
      </w:r>
      <w:r w:rsidRPr="00A927B0">
        <w:rPr>
          <w:szCs w:val="20"/>
          <w:u w:val="single"/>
        </w:rPr>
        <w:t>Prunus</w:t>
      </w:r>
      <w:r w:rsidRPr="00A927B0">
        <w:rPr>
          <w:szCs w:val="20"/>
        </w:rPr>
        <w:t xml:space="preserve"> </w:t>
      </w:r>
      <w:r w:rsidRPr="00A927B0">
        <w:rPr>
          <w:szCs w:val="20"/>
          <w:u w:val="single"/>
        </w:rPr>
        <w:t>emarginata</w:t>
      </w:r>
      <w:r w:rsidRPr="00A927B0">
        <w:rPr>
          <w:szCs w:val="20"/>
        </w:rPr>
        <w:t>) and Mountain Whitethorn (</w:t>
      </w:r>
      <w:r w:rsidRPr="00A927B0">
        <w:rPr>
          <w:szCs w:val="20"/>
          <w:u w:val="single"/>
        </w:rPr>
        <w:t>Ceanothus</w:t>
      </w:r>
      <w:r w:rsidRPr="00A927B0">
        <w:rPr>
          <w:szCs w:val="20"/>
        </w:rPr>
        <w:t xml:space="preserve"> </w:t>
      </w:r>
      <w:r w:rsidRPr="00A927B0">
        <w:rPr>
          <w:szCs w:val="20"/>
          <w:u w:val="single"/>
        </w:rPr>
        <w:t>cordulatus</w:t>
      </w:r>
      <w:r w:rsidRPr="00A927B0">
        <w:rPr>
          <w:szCs w:val="20"/>
        </w:rPr>
        <w:t>) towards the west.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Bitterbrush (</w:t>
      </w:r>
      <w:r w:rsidRPr="00A927B0">
        <w:rPr>
          <w:szCs w:val="20"/>
          <w:u w:val="single"/>
        </w:rPr>
        <w:t>Purshia</w:t>
      </w:r>
      <w:r w:rsidRPr="00A927B0">
        <w:rPr>
          <w:szCs w:val="20"/>
        </w:rPr>
        <w:t xml:space="preserve"> </w:t>
      </w:r>
      <w:r w:rsidRPr="00A927B0">
        <w:rPr>
          <w:szCs w:val="20"/>
          <w:u w:val="single"/>
        </w:rPr>
        <w:t>tridentata</w:t>
      </w:r>
      <w:r>
        <w:rPr>
          <w:szCs w:val="20"/>
        </w:rPr>
        <w:t>), and Mountain or Parish’</w:t>
      </w:r>
      <w:r w:rsidRPr="00A927B0">
        <w:rPr>
          <w:szCs w:val="20"/>
        </w:rPr>
        <w:t>s Snowberry (</w:t>
      </w:r>
      <w:r w:rsidRPr="00A927B0">
        <w:rPr>
          <w:szCs w:val="20"/>
          <w:u w:val="single"/>
        </w:rPr>
        <w:t>Symphoricarpus</w:t>
      </w:r>
      <w:r w:rsidRPr="00A927B0">
        <w:rPr>
          <w:szCs w:val="20"/>
        </w:rPr>
        <w:t xml:space="preserve"> </w:t>
      </w:r>
      <w:r w:rsidRPr="00A927B0">
        <w:rPr>
          <w:szCs w:val="20"/>
          <w:u w:val="single"/>
        </w:rPr>
        <w:t>vaccinioides</w:t>
      </w:r>
      <w:r w:rsidRPr="00A927B0">
        <w:rPr>
          <w:szCs w:val="20"/>
        </w:rPr>
        <w:t xml:space="preserve"> or </w:t>
      </w:r>
      <w:r w:rsidRPr="00A927B0">
        <w:rPr>
          <w:szCs w:val="20"/>
          <w:u w:val="single"/>
        </w:rPr>
        <w:t>S</w:t>
      </w:r>
      <w:r w:rsidRPr="00A927B0">
        <w:rPr>
          <w:szCs w:val="20"/>
        </w:rPr>
        <w:t xml:space="preserve">. </w:t>
      </w:r>
      <w:r w:rsidRPr="00A927B0">
        <w:rPr>
          <w:szCs w:val="20"/>
          <w:u w:val="single"/>
        </w:rPr>
        <w:t>parishii</w:t>
      </w:r>
      <w:r w:rsidRPr="00A927B0">
        <w:rPr>
          <w:szCs w:val="20"/>
        </w:rPr>
        <w:t>) occur on the east side.</w:t>
      </w:r>
    </w:p>
    <w:p w14:paraId="42AA302D" w14:textId="77777777" w:rsidR="0050350B" w:rsidRDefault="0050350B" w:rsidP="0050350B">
      <w:pPr>
        <w:pStyle w:val="Heading6"/>
      </w:pPr>
      <w:r w:rsidRPr="00A927B0">
        <w:t>BM</w:t>
      </w:r>
      <w:r w:rsidRPr="00A927B0">
        <w:tab/>
        <w:t>C</w:t>
      </w:r>
      <w:r>
        <w:t>urlleaf</w:t>
      </w:r>
      <w:r w:rsidRPr="00A927B0">
        <w:t xml:space="preserve"> M</w:t>
      </w:r>
      <w:r>
        <w:t>ountain</w:t>
      </w:r>
      <w:r w:rsidRPr="00A927B0">
        <w:t xml:space="preserve"> M</w:t>
      </w:r>
      <w:r>
        <w:t>ahogany</w:t>
      </w:r>
      <w:r w:rsidRPr="00A927B0">
        <w:t xml:space="preserve"> S</w:t>
      </w:r>
      <w:r>
        <w:t>eries</w:t>
      </w:r>
    </w:p>
    <w:p w14:paraId="1607062B" w14:textId="77777777" w:rsidR="0050350B" w:rsidRPr="00A927B0" w:rsidRDefault="0050350B" w:rsidP="0050350B">
      <w:pPr>
        <w:rPr>
          <w:szCs w:val="20"/>
        </w:rPr>
      </w:pPr>
      <w:r w:rsidRPr="00A927B0">
        <w:rPr>
          <w:szCs w:val="20"/>
        </w:rPr>
        <w:t>This Series occurs on gently to steeply sloping mountain uplands and ridgetops usually in association with rocky outcrops.  On more xeric sites Curlleaf Mountain Mahogany (</w:t>
      </w:r>
      <w:r w:rsidRPr="00A927B0">
        <w:rPr>
          <w:szCs w:val="20"/>
          <w:u w:val="single"/>
        </w:rPr>
        <w:t>Cercocarpus</w:t>
      </w:r>
      <w:r w:rsidRPr="00A927B0">
        <w:rPr>
          <w:szCs w:val="20"/>
        </w:rPr>
        <w:t xml:space="preserve"> </w:t>
      </w:r>
      <w:r w:rsidRPr="00A927B0">
        <w:rPr>
          <w:szCs w:val="20"/>
          <w:u w:val="single"/>
        </w:rPr>
        <w:t>ledifolius</w:t>
      </w:r>
      <w:r w:rsidRPr="00A927B0">
        <w:rPr>
          <w:szCs w:val="20"/>
        </w:rPr>
        <w:t>) occurs as the dominant species in association with Idaho Fescue (</w:t>
      </w:r>
      <w:r w:rsidRPr="00A927B0">
        <w:rPr>
          <w:szCs w:val="20"/>
          <w:u w:val="single"/>
        </w:rPr>
        <w:t>Festuca</w:t>
      </w:r>
      <w:r w:rsidRPr="00A927B0">
        <w:rPr>
          <w:szCs w:val="20"/>
        </w:rPr>
        <w:t xml:space="preserve"> </w:t>
      </w:r>
      <w:r w:rsidRPr="00A927B0">
        <w:rPr>
          <w:szCs w:val="20"/>
          <w:u w:val="single"/>
        </w:rPr>
        <w:t>idahoensis</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and a few other grasses and forbs.  On more mesic sites, associates may include Juniper (</w:t>
      </w:r>
      <w:r w:rsidRPr="00A927B0">
        <w:rPr>
          <w:szCs w:val="20"/>
          <w:u w:val="single"/>
        </w:rPr>
        <w:t>Juniperus</w:t>
      </w:r>
      <w:r w:rsidRPr="00A927B0">
        <w:rPr>
          <w:szCs w:val="20"/>
        </w:rPr>
        <w:t xml:space="preserve"> </w:t>
      </w:r>
      <w:r w:rsidRPr="00A927B0">
        <w:rPr>
          <w:szCs w:val="20"/>
          <w:u w:val="single"/>
        </w:rPr>
        <w:t>spp</w:t>
      </w:r>
      <w:r w:rsidRPr="00A927B0">
        <w:rPr>
          <w:szCs w:val="20"/>
        </w:rPr>
        <w:t>.), scattered Ponderosa Pine (</w:t>
      </w:r>
      <w:r w:rsidRPr="00A927B0">
        <w:rPr>
          <w:szCs w:val="20"/>
          <w:u w:val="single"/>
        </w:rPr>
        <w:t>Pinus</w:t>
      </w:r>
      <w:r w:rsidRPr="00A927B0">
        <w:rPr>
          <w:szCs w:val="20"/>
        </w:rPr>
        <w:t xml:space="preserve"> </w:t>
      </w:r>
      <w:r w:rsidRPr="00A927B0">
        <w:rPr>
          <w:szCs w:val="20"/>
          <w:u w:val="single"/>
        </w:rPr>
        <w:t>ponderosa</w:t>
      </w:r>
      <w:r w:rsidRPr="00A927B0">
        <w:rPr>
          <w:szCs w:val="20"/>
        </w:rPr>
        <w:t>), Jeffrey Pine (</w:t>
      </w:r>
      <w:r w:rsidRPr="00A927B0">
        <w:rPr>
          <w:szCs w:val="20"/>
          <w:u w:val="single"/>
        </w:rPr>
        <w:t>P</w:t>
      </w:r>
      <w:r w:rsidRPr="00A927B0">
        <w:rPr>
          <w:szCs w:val="20"/>
        </w:rPr>
        <w:t xml:space="preserve">. </w:t>
      </w:r>
      <w:r w:rsidRPr="00A927B0">
        <w:rPr>
          <w:szCs w:val="20"/>
          <w:u w:val="single"/>
        </w:rPr>
        <w:t>jeffreyi</w:t>
      </w:r>
      <w:r w:rsidRPr="00A927B0">
        <w:rPr>
          <w:szCs w:val="20"/>
        </w:rPr>
        <w:t>) or Singleleaf Pinyon (</w:t>
      </w:r>
      <w:r w:rsidRPr="00A927B0">
        <w:rPr>
          <w:szCs w:val="20"/>
          <w:u w:val="single"/>
        </w:rPr>
        <w:t>P</w:t>
      </w:r>
      <w:r w:rsidRPr="00A927B0">
        <w:rPr>
          <w:szCs w:val="20"/>
        </w:rPr>
        <w:t xml:space="preserve">. </w:t>
      </w:r>
      <w:r w:rsidRPr="00A927B0">
        <w:rPr>
          <w:szCs w:val="20"/>
          <w:u w:val="single"/>
        </w:rPr>
        <w:t>monophylla</w:t>
      </w:r>
      <w:r w:rsidRPr="00A927B0">
        <w:rPr>
          <w:szCs w:val="20"/>
        </w:rPr>
        <w:t xml:space="preserve">). </w:t>
      </w:r>
      <w:r>
        <w:rPr>
          <w:szCs w:val="20"/>
        </w:rPr>
        <w:t xml:space="preserve"> </w:t>
      </w:r>
      <w:r w:rsidRPr="00A927B0">
        <w:rPr>
          <w:szCs w:val="20"/>
        </w:rPr>
        <w:t>This Series may occur in two forms; a shrub form that occurs scattered throughout an area, and a small tree form that occurs in dense thickets.</w:t>
      </w:r>
    </w:p>
    <w:p w14:paraId="3CC83F84" w14:textId="77777777" w:rsidR="0050350B" w:rsidRPr="00A927B0" w:rsidRDefault="0050350B" w:rsidP="0050350B">
      <w:pPr>
        <w:pStyle w:val="Heading5"/>
      </w:pPr>
      <w:bookmarkStart w:id="65" w:name="_Toc433187217"/>
      <w:r w:rsidRPr="00A927B0">
        <w:t>S</w:t>
      </w:r>
      <w:r>
        <w:t>agebrush</w:t>
      </w:r>
      <w:r w:rsidRPr="00A927B0">
        <w:t xml:space="preserve"> S</w:t>
      </w:r>
      <w:r>
        <w:t>hrub</w:t>
      </w:r>
      <w:bookmarkEnd w:id="65"/>
    </w:p>
    <w:p w14:paraId="69396F10" w14:textId="77777777" w:rsidR="0050350B" w:rsidRDefault="0050350B" w:rsidP="0050350B">
      <w:pPr>
        <w:pStyle w:val="Heading6"/>
      </w:pPr>
      <w:r w:rsidRPr="00A927B0">
        <w:t>BC</w:t>
      </w:r>
      <w:r w:rsidRPr="00A927B0">
        <w:tab/>
        <w:t>S</w:t>
      </w:r>
      <w:r>
        <w:t>altbush</w:t>
      </w:r>
      <w:r w:rsidRPr="00A927B0">
        <w:t xml:space="preserve"> S</w:t>
      </w:r>
      <w:r>
        <w:t>eries</w:t>
      </w:r>
    </w:p>
    <w:p w14:paraId="5B6696EC" w14:textId="77777777" w:rsidR="0050350B" w:rsidRPr="00A927B0" w:rsidRDefault="0050350B" w:rsidP="0050350B">
      <w:pPr>
        <w:rPr>
          <w:szCs w:val="20"/>
        </w:rPr>
      </w:pPr>
      <w:r w:rsidRPr="00A927B0">
        <w:rPr>
          <w:szCs w:val="20"/>
        </w:rPr>
        <w:t>Both Spiny Saltbush (</w:t>
      </w:r>
      <w:r w:rsidRPr="00A927B0">
        <w:rPr>
          <w:szCs w:val="20"/>
          <w:u w:val="single"/>
        </w:rPr>
        <w:t>Atriplex</w:t>
      </w:r>
      <w:r w:rsidRPr="00A927B0">
        <w:rPr>
          <w:szCs w:val="20"/>
        </w:rPr>
        <w:t xml:space="preserve"> </w:t>
      </w:r>
      <w:r w:rsidRPr="00A927B0">
        <w:rPr>
          <w:szCs w:val="20"/>
          <w:u w:val="single"/>
        </w:rPr>
        <w:t>confertifolia</w:t>
      </w:r>
      <w:r w:rsidRPr="00A927B0">
        <w:rPr>
          <w:szCs w:val="20"/>
        </w:rPr>
        <w:t>) and Fourwing Saltbush (</w:t>
      </w:r>
      <w:r w:rsidRPr="00A927B0">
        <w:rPr>
          <w:szCs w:val="20"/>
          <w:u w:val="single"/>
        </w:rPr>
        <w:t>A</w:t>
      </w:r>
      <w:r w:rsidRPr="00A927B0">
        <w:rPr>
          <w:szCs w:val="20"/>
        </w:rPr>
        <w:t xml:space="preserve">. </w:t>
      </w:r>
      <w:r w:rsidRPr="00A927B0">
        <w:rPr>
          <w:szCs w:val="20"/>
          <w:u w:val="single"/>
        </w:rPr>
        <w:t>canescens</w:t>
      </w:r>
      <w:r w:rsidRPr="00A927B0">
        <w:rPr>
          <w:szCs w:val="20"/>
        </w:rPr>
        <w:t>) occur from northern Owens Valley to Kern County.  Spiny Saltbush generally is located on dry alkaline plains and hills on the east slopes of the Sierra Nevada in Mono, Kern, and Inyo Counties.  Fourwing Saltbush may be abundant on saline desert flats and washes of the same counties.  Associated species include Sagebrush (</w:t>
      </w:r>
      <w:r w:rsidRPr="00A927B0">
        <w:rPr>
          <w:szCs w:val="20"/>
          <w:u w:val="single"/>
        </w:rPr>
        <w:t>Artemesia</w:t>
      </w:r>
      <w:r w:rsidRPr="00A927B0">
        <w:rPr>
          <w:szCs w:val="20"/>
        </w:rPr>
        <w:t xml:space="preserve"> </w:t>
      </w:r>
      <w:r w:rsidRPr="00A927B0">
        <w:rPr>
          <w:szCs w:val="20"/>
          <w:u w:val="single"/>
        </w:rPr>
        <w:t>spp</w:t>
      </w:r>
      <w:r w:rsidRPr="00A927B0">
        <w:rPr>
          <w:szCs w:val="20"/>
        </w:rPr>
        <w:t>.), Creosote (</w:t>
      </w:r>
      <w:r w:rsidRPr="00A927B0">
        <w:rPr>
          <w:szCs w:val="20"/>
          <w:u w:val="single"/>
        </w:rPr>
        <w:t>Larrea</w:t>
      </w:r>
      <w:r w:rsidRPr="00A927B0">
        <w:rPr>
          <w:szCs w:val="20"/>
        </w:rPr>
        <w:t xml:space="preserve"> </w:t>
      </w:r>
      <w:r w:rsidRPr="00A927B0">
        <w:rPr>
          <w:szCs w:val="20"/>
          <w:u w:val="single"/>
        </w:rPr>
        <w:t>divaricata</w:t>
      </w:r>
      <w:r w:rsidRPr="00A927B0">
        <w:rPr>
          <w:szCs w:val="20"/>
        </w:rPr>
        <w:t>) and grasses.</w:t>
      </w:r>
    </w:p>
    <w:p w14:paraId="0EE990C4" w14:textId="77777777" w:rsidR="0050350B" w:rsidRDefault="0050350B" w:rsidP="0050350B">
      <w:pPr>
        <w:pStyle w:val="Heading6"/>
      </w:pPr>
      <w:r w:rsidRPr="00A927B0">
        <w:t>BS</w:t>
      </w:r>
      <w:r w:rsidRPr="00A927B0">
        <w:tab/>
        <w:t>B</w:t>
      </w:r>
      <w:r>
        <w:t>asin</w:t>
      </w:r>
      <w:r w:rsidRPr="00A927B0">
        <w:t xml:space="preserve"> S</w:t>
      </w:r>
      <w:r>
        <w:t>agebrush</w:t>
      </w:r>
      <w:r w:rsidRPr="00A927B0">
        <w:t xml:space="preserve"> S</w:t>
      </w:r>
      <w:r>
        <w:t>eries</w:t>
      </w:r>
    </w:p>
    <w:p w14:paraId="31636C6C" w14:textId="77777777" w:rsidR="0050350B" w:rsidRPr="00A927B0" w:rsidRDefault="0050350B" w:rsidP="0050350B">
      <w:pPr>
        <w:rPr>
          <w:szCs w:val="20"/>
        </w:rPr>
      </w:pPr>
      <w:r w:rsidRPr="00A927B0">
        <w:rPr>
          <w:szCs w:val="20"/>
        </w:rPr>
        <w:t>Basin or Big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the dominant of this Series, generally occurs on dry</w:t>
      </w:r>
      <w:r>
        <w:rPr>
          <w:szCs w:val="20"/>
        </w:rPr>
        <w:t xml:space="preserve"> slopes and plains from 4000 f</w:t>
      </w:r>
      <w:r w:rsidRPr="00A927B0">
        <w:rPr>
          <w:szCs w:val="20"/>
        </w:rPr>
        <w:t>t (1220</w:t>
      </w:r>
      <w:r>
        <w:rPr>
          <w:szCs w:val="20"/>
        </w:rPr>
        <w:t xml:space="preserve"> m) to 10,600 f</w:t>
      </w:r>
      <w:r w:rsidRPr="00A927B0">
        <w:rPr>
          <w:szCs w:val="20"/>
        </w:rPr>
        <w:t>t (3230</w:t>
      </w:r>
      <w:r>
        <w:rPr>
          <w:szCs w:val="20"/>
        </w:rPr>
        <w:t xml:space="preserve"> </w:t>
      </w:r>
      <w:r w:rsidRPr="00A927B0">
        <w:rPr>
          <w:szCs w:val="20"/>
        </w:rPr>
        <w:t>m) east of the Sierran crest.  Basin Sagebrush is usually found on frigid soils with a lack of soil profile development.  Basin Sagebrush may be codominant with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Basin Sagebrush also occurs with Jeffrey Pine (</w:t>
      </w:r>
      <w:r w:rsidRPr="00A927B0">
        <w:rPr>
          <w:szCs w:val="20"/>
          <w:u w:val="single"/>
        </w:rPr>
        <w:t>Pinus</w:t>
      </w:r>
      <w:r w:rsidRPr="00A927B0">
        <w:rPr>
          <w:szCs w:val="20"/>
        </w:rPr>
        <w:t xml:space="preserve"> </w:t>
      </w:r>
      <w:r w:rsidRPr="00A927B0">
        <w:rPr>
          <w:szCs w:val="20"/>
          <w:u w:val="single"/>
        </w:rPr>
        <w:t>jeffreyi</w:t>
      </w:r>
      <w:r w:rsidRPr="00A927B0">
        <w:rPr>
          <w:szCs w:val="20"/>
        </w:rPr>
        <w:t>) and Mountain Mahogany (</w:t>
      </w:r>
      <w:r w:rsidRPr="00A927B0">
        <w:rPr>
          <w:szCs w:val="20"/>
          <w:u w:val="single"/>
        </w:rPr>
        <w:t>Cercocarpus</w:t>
      </w:r>
      <w:r w:rsidRPr="00A927B0">
        <w:rPr>
          <w:szCs w:val="20"/>
        </w:rPr>
        <w:t xml:space="preserve"> </w:t>
      </w:r>
      <w:r w:rsidRPr="00A927B0">
        <w:rPr>
          <w:szCs w:val="20"/>
          <w:u w:val="single"/>
        </w:rPr>
        <w:t>spp</w:t>
      </w:r>
      <w:r w:rsidRPr="00A927B0">
        <w:rPr>
          <w:szCs w:val="20"/>
        </w:rPr>
        <w:t>.) on gentle to steep slopes without rock outcrops.  Other associates include Juniper (</w:t>
      </w:r>
      <w:r w:rsidRPr="00A927B0">
        <w:rPr>
          <w:szCs w:val="20"/>
          <w:u w:val="single"/>
        </w:rPr>
        <w:t>Juniperus</w:t>
      </w:r>
      <w:r w:rsidRPr="00A927B0">
        <w:rPr>
          <w:szCs w:val="20"/>
        </w:rPr>
        <w:t xml:space="preserve"> </w:t>
      </w:r>
      <w:r w:rsidRPr="00A927B0">
        <w:rPr>
          <w:szCs w:val="20"/>
          <w:u w:val="single"/>
        </w:rPr>
        <w:t>spp</w:t>
      </w:r>
      <w:r w:rsidRPr="00A927B0">
        <w:rPr>
          <w:szCs w:val="20"/>
        </w:rPr>
        <w:t>.), Greenleaf Manzanita (</w:t>
      </w:r>
      <w:r w:rsidRPr="00A927B0">
        <w:rPr>
          <w:szCs w:val="20"/>
          <w:u w:val="single"/>
        </w:rPr>
        <w:t>Arctostaphylos</w:t>
      </w:r>
      <w:r w:rsidRPr="00A927B0">
        <w:rPr>
          <w:szCs w:val="20"/>
        </w:rPr>
        <w:t xml:space="preserve"> </w:t>
      </w:r>
      <w:r w:rsidRPr="00A927B0">
        <w:rPr>
          <w:szCs w:val="20"/>
          <w:u w:val="single"/>
        </w:rPr>
        <w:t>patula</w:t>
      </w:r>
      <w:r w:rsidRPr="00A927B0">
        <w:rPr>
          <w:szCs w:val="20"/>
        </w:rPr>
        <w:t>), Rabbitbrush (</w:t>
      </w:r>
      <w:r w:rsidRPr="00A927B0">
        <w:rPr>
          <w:szCs w:val="20"/>
          <w:u w:val="single"/>
        </w:rPr>
        <w:t>Chrysothamnus</w:t>
      </w:r>
      <w:r w:rsidRPr="00A927B0">
        <w:rPr>
          <w:szCs w:val="20"/>
        </w:rPr>
        <w:t xml:space="preserve"> </w:t>
      </w:r>
      <w:r w:rsidRPr="00A927B0">
        <w:rPr>
          <w:szCs w:val="20"/>
          <w:u w:val="single"/>
        </w:rPr>
        <w:t>spp</w:t>
      </w:r>
      <w:r w:rsidRPr="00A927B0">
        <w:rPr>
          <w:szCs w:val="20"/>
        </w:rPr>
        <w:t>.), Squirreltail (</w:t>
      </w:r>
      <w:r w:rsidRPr="00A927B0">
        <w:rPr>
          <w:szCs w:val="20"/>
          <w:u w:val="single"/>
        </w:rPr>
        <w:t>Sitanion</w:t>
      </w:r>
      <w:r w:rsidRPr="00A927B0">
        <w:rPr>
          <w:szCs w:val="20"/>
        </w:rPr>
        <w:t xml:space="preserve"> </w:t>
      </w:r>
      <w:r w:rsidRPr="00A927B0">
        <w:rPr>
          <w:szCs w:val="20"/>
          <w:u w:val="single"/>
        </w:rPr>
        <w:t>hystrix</w:t>
      </w:r>
      <w:r w:rsidRPr="00A927B0">
        <w:rPr>
          <w:szCs w:val="20"/>
        </w:rPr>
        <w:t>), Fescue (</w:t>
      </w:r>
      <w:r w:rsidRPr="00A927B0">
        <w:rPr>
          <w:szCs w:val="20"/>
          <w:u w:val="single"/>
        </w:rPr>
        <w:t>Festuca</w:t>
      </w:r>
      <w:r w:rsidRPr="00A927B0">
        <w:rPr>
          <w:szCs w:val="20"/>
        </w:rPr>
        <w:t xml:space="preserve"> </w:t>
      </w:r>
      <w:r w:rsidRPr="00A927B0">
        <w:rPr>
          <w:szCs w:val="20"/>
          <w:u w:val="single"/>
        </w:rPr>
        <w:t>spp</w:t>
      </w:r>
      <w:r w:rsidRPr="00A927B0">
        <w:rPr>
          <w:szCs w:val="20"/>
        </w:rPr>
        <w:t xml:space="preserve">.), Kentucky </w:t>
      </w:r>
      <w:proofErr w:type="gramStart"/>
      <w:r w:rsidRPr="00A927B0">
        <w:rPr>
          <w:szCs w:val="20"/>
        </w:rPr>
        <w:t>Bluegrass</w:t>
      </w:r>
      <w:proofErr w:type="gramEnd"/>
      <w:r w:rsidRPr="00A927B0">
        <w:rPr>
          <w:szCs w:val="20"/>
        </w:rPr>
        <w:t xml:space="preserve"> (</w:t>
      </w:r>
      <w:r w:rsidRPr="00A927B0">
        <w:rPr>
          <w:szCs w:val="20"/>
          <w:u w:val="single"/>
        </w:rPr>
        <w:t>Poa</w:t>
      </w:r>
      <w:r w:rsidRPr="00A927B0">
        <w:rPr>
          <w:szCs w:val="20"/>
        </w:rPr>
        <w:t xml:space="preserve"> </w:t>
      </w:r>
      <w:r w:rsidRPr="00A927B0">
        <w:rPr>
          <w:szCs w:val="20"/>
          <w:u w:val="single"/>
        </w:rPr>
        <w:t>pratensis</w:t>
      </w:r>
      <w:r w:rsidRPr="00A927B0">
        <w:rPr>
          <w:szCs w:val="20"/>
        </w:rPr>
        <w:t>) and Sagebrush (</w:t>
      </w:r>
      <w:r w:rsidRPr="00A927B0">
        <w:rPr>
          <w:szCs w:val="20"/>
          <w:u w:val="single"/>
        </w:rPr>
        <w:t>A.</w:t>
      </w:r>
      <w:r w:rsidRPr="00A927B0">
        <w:rPr>
          <w:szCs w:val="20"/>
        </w:rPr>
        <w:t xml:space="preserve"> </w:t>
      </w:r>
      <w:r w:rsidRPr="00A927B0">
        <w:rPr>
          <w:szCs w:val="20"/>
          <w:u w:val="single"/>
        </w:rPr>
        <w:t>nova</w:t>
      </w:r>
      <w:r w:rsidRPr="00A927B0">
        <w:rPr>
          <w:szCs w:val="20"/>
        </w:rPr>
        <w:t xml:space="preserve">, </w:t>
      </w:r>
      <w:r w:rsidRPr="00A927B0">
        <w:rPr>
          <w:szCs w:val="20"/>
          <w:u w:val="single"/>
        </w:rPr>
        <w:t>A</w:t>
      </w:r>
      <w:r w:rsidRPr="00A927B0">
        <w:rPr>
          <w:szCs w:val="20"/>
        </w:rPr>
        <w:t xml:space="preserve">. </w:t>
      </w:r>
      <w:r w:rsidRPr="00A927B0">
        <w:rPr>
          <w:szCs w:val="20"/>
          <w:u w:val="single"/>
        </w:rPr>
        <w:t>arbuscula</w:t>
      </w:r>
      <w:r w:rsidRPr="00A927B0">
        <w:rPr>
          <w:szCs w:val="20"/>
        </w:rPr>
        <w:t xml:space="preserve">, and </w:t>
      </w:r>
      <w:r w:rsidRPr="00A927B0">
        <w:rPr>
          <w:szCs w:val="20"/>
          <w:u w:val="single"/>
        </w:rPr>
        <w:t>A</w:t>
      </w:r>
      <w:r w:rsidRPr="00A927B0">
        <w:rPr>
          <w:szCs w:val="20"/>
        </w:rPr>
        <w:t xml:space="preserve">. </w:t>
      </w:r>
      <w:r w:rsidRPr="00A927B0">
        <w:rPr>
          <w:szCs w:val="20"/>
          <w:u w:val="single"/>
        </w:rPr>
        <w:t>rothrockii</w:t>
      </w:r>
      <w:r w:rsidRPr="00A927B0">
        <w:rPr>
          <w:szCs w:val="20"/>
        </w:rPr>
        <w:t>).</w:t>
      </w:r>
    </w:p>
    <w:p w14:paraId="024B4348" w14:textId="77777777" w:rsidR="0050350B" w:rsidRDefault="0050350B" w:rsidP="0050350B">
      <w:pPr>
        <w:pStyle w:val="Heading6"/>
      </w:pPr>
      <w:r w:rsidRPr="00A927B0">
        <w:t>BB</w:t>
      </w:r>
      <w:r w:rsidRPr="00A927B0">
        <w:tab/>
        <w:t>B</w:t>
      </w:r>
      <w:r>
        <w:t>itterbrush</w:t>
      </w:r>
      <w:r w:rsidRPr="00A927B0">
        <w:t xml:space="preserve"> S</w:t>
      </w:r>
      <w:r>
        <w:t>eries</w:t>
      </w:r>
    </w:p>
    <w:p w14:paraId="1C60D35C" w14:textId="77777777" w:rsidR="0050350B" w:rsidRPr="00A927B0" w:rsidRDefault="0050350B" w:rsidP="0050350B">
      <w:pPr>
        <w:rPr>
          <w:szCs w:val="20"/>
        </w:rPr>
      </w:pPr>
      <w:r w:rsidRPr="00A927B0">
        <w:rPr>
          <w:szCs w:val="20"/>
        </w:rPr>
        <w:t>In the Mono Basin, southeast of Mono Lake and in the headwaters of the Owens River,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becomes the dominant of this Series.  This high value forage species occurs at higher elevations than Saltgrass (</w:t>
      </w:r>
      <w:r w:rsidRPr="00A927B0">
        <w:rPr>
          <w:szCs w:val="20"/>
          <w:u w:val="single"/>
        </w:rPr>
        <w:t>Distichlis</w:t>
      </w:r>
      <w:r w:rsidRPr="00A927B0">
        <w:rPr>
          <w:szCs w:val="20"/>
        </w:rPr>
        <w:t xml:space="preserve"> </w:t>
      </w:r>
      <w:r w:rsidRPr="00A927B0">
        <w:rPr>
          <w:szCs w:val="20"/>
          <w:u w:val="single"/>
        </w:rPr>
        <w:t>spp</w:t>
      </w:r>
      <w:r w:rsidRPr="00A927B0">
        <w:rPr>
          <w:szCs w:val="20"/>
        </w:rPr>
        <w:t>.) meadows and below montane slopes with Basin Sagebrush (</w:t>
      </w:r>
      <w:r w:rsidRPr="00A927B0">
        <w:rPr>
          <w:szCs w:val="20"/>
          <w:u w:val="single"/>
        </w:rPr>
        <w:t>Artemisia</w:t>
      </w:r>
      <w:r w:rsidRPr="00A927B0">
        <w:rPr>
          <w:szCs w:val="20"/>
        </w:rPr>
        <w:t xml:space="preserve"> </w:t>
      </w:r>
      <w:r w:rsidRPr="00A927B0">
        <w:rPr>
          <w:szCs w:val="20"/>
          <w:u w:val="single"/>
        </w:rPr>
        <w:t>tridentata</w:t>
      </w:r>
      <w:r w:rsidRPr="00A927B0">
        <w:rPr>
          <w:szCs w:val="20"/>
        </w:rPr>
        <w:t>), Pinyon Pine (</w:t>
      </w:r>
      <w:r w:rsidRPr="00A927B0">
        <w:rPr>
          <w:szCs w:val="20"/>
          <w:u w:val="single"/>
        </w:rPr>
        <w:t>P</w:t>
      </w:r>
      <w:r w:rsidRPr="00A927B0">
        <w:rPr>
          <w:szCs w:val="20"/>
        </w:rPr>
        <w:t xml:space="preserve">. </w:t>
      </w:r>
      <w:r w:rsidRPr="00A927B0">
        <w:rPr>
          <w:szCs w:val="20"/>
          <w:u w:val="single"/>
        </w:rPr>
        <w:lastRenderedPageBreak/>
        <w:t>monophylla</w:t>
      </w:r>
      <w:r w:rsidRPr="00A927B0">
        <w:rPr>
          <w:szCs w:val="20"/>
        </w:rPr>
        <w:t xml:space="preserve">) and </w:t>
      </w:r>
      <w:r w:rsidRPr="00A927B0">
        <w:rPr>
          <w:szCs w:val="20"/>
          <w:u w:val="single"/>
        </w:rPr>
        <w:t>Juniperus</w:t>
      </w:r>
      <w:r w:rsidRPr="00A927B0">
        <w:rPr>
          <w:szCs w:val="20"/>
        </w:rPr>
        <w:t xml:space="preserve"> </w:t>
      </w:r>
      <w:r w:rsidRPr="00A927B0">
        <w:rPr>
          <w:szCs w:val="20"/>
          <w:u w:val="single"/>
        </w:rPr>
        <w:t>spp</w:t>
      </w:r>
      <w:r w:rsidRPr="00A927B0">
        <w:rPr>
          <w:szCs w:val="20"/>
        </w:rPr>
        <w:t>.  Bitterbrush may also be locally dominant when associated with Basin Sagebrush.</w:t>
      </w:r>
    </w:p>
    <w:p w14:paraId="170828EF" w14:textId="77777777" w:rsidR="0050350B" w:rsidRDefault="0050350B" w:rsidP="0050350B">
      <w:pPr>
        <w:pStyle w:val="Heading6"/>
      </w:pPr>
      <w:r w:rsidRPr="00A927B0">
        <w:t>BR</w:t>
      </w:r>
      <w:r w:rsidRPr="00A927B0">
        <w:tab/>
        <w:t>R</w:t>
      </w:r>
      <w:r>
        <w:t>abbitbrush</w:t>
      </w:r>
      <w:r w:rsidRPr="00A927B0">
        <w:t xml:space="preserve"> S</w:t>
      </w:r>
      <w:r>
        <w:t>eries</w:t>
      </w:r>
    </w:p>
    <w:p w14:paraId="2F17179E" w14:textId="77777777" w:rsidR="0050350B" w:rsidRDefault="0050350B" w:rsidP="0050350B">
      <w:pPr>
        <w:rPr>
          <w:szCs w:val="20"/>
        </w:rPr>
      </w:pPr>
      <w:r w:rsidRPr="00A927B0">
        <w:rPr>
          <w:szCs w:val="20"/>
        </w:rPr>
        <w:t>The extreme southeastern areas of the Southern Sierra Nevada are partially under the influence of the Mojave Desert climate regime.  This Series is found on dry slopes and flats that are dominated by Rabbitbrush (</w:t>
      </w:r>
      <w:r w:rsidRPr="00A927B0">
        <w:rPr>
          <w:szCs w:val="20"/>
          <w:u w:val="single"/>
        </w:rPr>
        <w:t>Chrysothamnus</w:t>
      </w:r>
      <w:r w:rsidRPr="00A927B0">
        <w:rPr>
          <w:szCs w:val="20"/>
        </w:rPr>
        <w:t xml:space="preserve"> spp.).  Other associated species may include Bitterbrush (</w:t>
      </w:r>
      <w:r w:rsidRPr="00A927B0">
        <w:rPr>
          <w:szCs w:val="20"/>
          <w:u w:val="single"/>
        </w:rPr>
        <w:t>Purshia</w:t>
      </w:r>
      <w:r w:rsidRPr="00A927B0">
        <w:rPr>
          <w:szCs w:val="20"/>
        </w:rPr>
        <w:t xml:space="preserve"> </w:t>
      </w:r>
      <w:r w:rsidRPr="00A927B0">
        <w:rPr>
          <w:szCs w:val="20"/>
          <w:u w:val="single"/>
        </w:rPr>
        <w:t>tridentata</w:t>
      </w:r>
      <w:r w:rsidRPr="00A927B0">
        <w:rPr>
          <w:szCs w:val="20"/>
        </w:rPr>
        <w:t>), Sagebrush (</w:t>
      </w:r>
      <w:r w:rsidRPr="00A927B0">
        <w:rPr>
          <w:szCs w:val="20"/>
          <w:u w:val="single"/>
        </w:rPr>
        <w:t>Artemisia</w:t>
      </w:r>
      <w:r w:rsidRPr="00A927B0">
        <w:rPr>
          <w:szCs w:val="20"/>
        </w:rPr>
        <w:t xml:space="preserve"> spp.), Jeffrey Pine (</w:t>
      </w:r>
      <w:r w:rsidRPr="00A927B0">
        <w:rPr>
          <w:szCs w:val="20"/>
          <w:u w:val="single"/>
        </w:rPr>
        <w:t>Pinus</w:t>
      </w:r>
      <w:r w:rsidRPr="00A927B0">
        <w:rPr>
          <w:szCs w:val="20"/>
        </w:rPr>
        <w:t xml:space="preserve"> </w:t>
      </w:r>
      <w:r w:rsidRPr="00A927B0">
        <w:rPr>
          <w:szCs w:val="20"/>
          <w:u w:val="single"/>
        </w:rPr>
        <w:t>jeffreyi</w:t>
      </w:r>
      <w:r w:rsidRPr="00A927B0">
        <w:rPr>
          <w:szCs w:val="20"/>
        </w:rPr>
        <w:t>), Junipers (</w:t>
      </w:r>
      <w:r w:rsidRPr="00A927B0">
        <w:rPr>
          <w:szCs w:val="20"/>
          <w:u w:val="single"/>
        </w:rPr>
        <w:t>Juniperus</w:t>
      </w:r>
      <w:r w:rsidRPr="00A927B0">
        <w:rPr>
          <w:szCs w:val="20"/>
        </w:rPr>
        <w:t xml:space="preserve"> spp.), Buckwheat (</w:t>
      </w:r>
      <w:r w:rsidRPr="00A927B0">
        <w:rPr>
          <w:szCs w:val="20"/>
          <w:u w:val="single"/>
        </w:rPr>
        <w:t>Eriogonum</w:t>
      </w:r>
      <w:r w:rsidRPr="00A927B0">
        <w:rPr>
          <w:szCs w:val="20"/>
        </w:rPr>
        <w:t xml:space="preserve"> spp.) and perennial grasses such as </w:t>
      </w:r>
      <w:r w:rsidRPr="00A927B0">
        <w:rPr>
          <w:szCs w:val="20"/>
          <w:u w:val="single"/>
        </w:rPr>
        <w:t>Stipa</w:t>
      </w:r>
      <w:r w:rsidRPr="00A927B0">
        <w:rPr>
          <w:szCs w:val="20"/>
        </w:rPr>
        <w:t xml:space="preserve"> spp. and </w:t>
      </w:r>
      <w:r w:rsidRPr="00A927B0">
        <w:rPr>
          <w:szCs w:val="20"/>
          <w:u w:val="single"/>
        </w:rPr>
        <w:t>Festuca</w:t>
      </w:r>
      <w:r w:rsidRPr="00A927B0">
        <w:rPr>
          <w:szCs w:val="20"/>
        </w:rPr>
        <w:t xml:space="preserve"> spp.</w:t>
      </w:r>
    </w:p>
    <w:p w14:paraId="0CFD83D3" w14:textId="77777777" w:rsidR="0050350B" w:rsidRPr="00A927B0" w:rsidRDefault="0050350B" w:rsidP="0050350B">
      <w:pPr>
        <w:pStyle w:val="Heading5"/>
      </w:pPr>
      <w:bookmarkStart w:id="66" w:name="_Toc433187218"/>
      <w:r w:rsidRPr="00A927B0">
        <w:t>D</w:t>
      </w:r>
      <w:r>
        <w:t>esert</w:t>
      </w:r>
      <w:r w:rsidRPr="00A927B0">
        <w:t xml:space="preserve"> S</w:t>
      </w:r>
      <w:r>
        <w:t>hrub</w:t>
      </w:r>
      <w:bookmarkEnd w:id="66"/>
    </w:p>
    <w:p w14:paraId="74B6EFB8" w14:textId="77777777" w:rsidR="0050350B" w:rsidRDefault="0050350B" w:rsidP="0050350B">
      <w:pPr>
        <w:pStyle w:val="Heading6"/>
      </w:pPr>
      <w:r w:rsidRPr="00A927B0">
        <w:t>DL</w:t>
      </w:r>
      <w:r w:rsidRPr="00A927B0">
        <w:tab/>
        <w:t>C</w:t>
      </w:r>
      <w:r>
        <w:t>reosote</w:t>
      </w:r>
      <w:r w:rsidRPr="00A927B0">
        <w:t xml:space="preserve"> S</w:t>
      </w:r>
      <w:r>
        <w:t>eries</w:t>
      </w:r>
    </w:p>
    <w:p w14:paraId="29175D48" w14:textId="77777777" w:rsidR="0050350B" w:rsidRPr="00A927B0" w:rsidRDefault="0050350B" w:rsidP="0050350B">
      <w:pPr>
        <w:rPr>
          <w:szCs w:val="20"/>
        </w:rPr>
      </w:pPr>
      <w:r w:rsidRPr="00A927B0">
        <w:rPr>
          <w:szCs w:val="20"/>
        </w:rPr>
        <w:t>In this Series Creosote (</w:t>
      </w:r>
      <w:r w:rsidRPr="00A927B0">
        <w:rPr>
          <w:szCs w:val="20"/>
          <w:u w:val="single"/>
        </w:rPr>
        <w:t>Larrea</w:t>
      </w:r>
      <w:r w:rsidRPr="00A927B0">
        <w:rPr>
          <w:szCs w:val="20"/>
        </w:rPr>
        <w:t xml:space="preserve"> </w:t>
      </w:r>
      <w:r w:rsidRPr="00A927B0">
        <w:rPr>
          <w:szCs w:val="20"/>
          <w:u w:val="single"/>
        </w:rPr>
        <w:t>divaricata</w:t>
      </w:r>
      <w:r w:rsidRPr="00A927B0">
        <w:rPr>
          <w:szCs w:val="20"/>
        </w:rPr>
        <w:t>) is the dominant shrub species on the low elevation east slopes of the Sierra Nevada.  Creosote can also be found on the east slopes of the Tehachapi Mountains.  Associated species include Mormon Tea (</w:t>
      </w:r>
      <w:r w:rsidRPr="00A927B0">
        <w:rPr>
          <w:szCs w:val="20"/>
          <w:u w:val="single"/>
        </w:rPr>
        <w:t>Ephedra</w:t>
      </w:r>
      <w:r w:rsidRPr="00A927B0">
        <w:rPr>
          <w:szCs w:val="20"/>
        </w:rPr>
        <w:t xml:space="preserve"> </w:t>
      </w:r>
      <w:r w:rsidRPr="00A927B0">
        <w:rPr>
          <w:szCs w:val="20"/>
          <w:u w:val="single"/>
        </w:rPr>
        <w:t>spp</w:t>
      </w:r>
      <w:r w:rsidRPr="00A927B0">
        <w:rPr>
          <w:szCs w:val="20"/>
        </w:rPr>
        <w:t>.), Cacti (</w:t>
      </w:r>
      <w:r w:rsidRPr="00A927B0">
        <w:rPr>
          <w:szCs w:val="20"/>
          <w:u w:val="single"/>
        </w:rPr>
        <w:t>Opuntia</w:t>
      </w:r>
      <w:r w:rsidRPr="00A927B0">
        <w:rPr>
          <w:szCs w:val="20"/>
        </w:rPr>
        <w:t xml:space="preserve"> </w:t>
      </w:r>
      <w:r w:rsidRPr="00A927B0">
        <w:rPr>
          <w:szCs w:val="20"/>
          <w:u w:val="single"/>
        </w:rPr>
        <w:t>spp</w:t>
      </w:r>
      <w:r w:rsidRPr="00A927B0">
        <w:rPr>
          <w:szCs w:val="20"/>
        </w:rPr>
        <w:t>.), Barrel Cactus (</w:t>
      </w:r>
      <w:r w:rsidRPr="00A927B0">
        <w:rPr>
          <w:szCs w:val="20"/>
          <w:u w:val="single"/>
        </w:rPr>
        <w:t>Echinocactus</w:t>
      </w:r>
      <w:r w:rsidRPr="00A927B0">
        <w:rPr>
          <w:szCs w:val="20"/>
        </w:rPr>
        <w:t xml:space="preserve"> </w:t>
      </w:r>
      <w:r w:rsidRPr="00A927B0">
        <w:rPr>
          <w:szCs w:val="20"/>
          <w:u w:val="single"/>
        </w:rPr>
        <w:t>spp</w:t>
      </w:r>
      <w:r w:rsidRPr="00A927B0">
        <w:rPr>
          <w:szCs w:val="20"/>
        </w:rPr>
        <w:t xml:space="preserve">.), Spanish </w:t>
      </w:r>
      <w:proofErr w:type="gramStart"/>
      <w:r w:rsidRPr="00A927B0">
        <w:rPr>
          <w:szCs w:val="20"/>
        </w:rPr>
        <w:t>Bayonet</w:t>
      </w:r>
      <w:proofErr w:type="gramEnd"/>
      <w:r w:rsidRPr="00A927B0">
        <w:rPr>
          <w:szCs w:val="20"/>
        </w:rPr>
        <w:t xml:space="preserve"> (</w:t>
      </w:r>
      <w:r w:rsidRPr="00A927B0">
        <w:rPr>
          <w:szCs w:val="20"/>
          <w:u w:val="single"/>
        </w:rPr>
        <w:t>Yucca</w:t>
      </w:r>
      <w:r w:rsidRPr="00A927B0">
        <w:rPr>
          <w:szCs w:val="20"/>
        </w:rPr>
        <w:t xml:space="preserve"> </w:t>
      </w:r>
      <w:r w:rsidRPr="00A927B0">
        <w:rPr>
          <w:szCs w:val="20"/>
          <w:u w:val="single"/>
        </w:rPr>
        <w:t>spp</w:t>
      </w:r>
      <w:r w:rsidRPr="00A927B0">
        <w:rPr>
          <w:szCs w:val="20"/>
        </w:rPr>
        <w:t>.) and Joshua Tree (</w:t>
      </w:r>
      <w:r w:rsidRPr="00A927B0">
        <w:rPr>
          <w:szCs w:val="20"/>
          <w:u w:val="single"/>
        </w:rPr>
        <w:t>Y</w:t>
      </w:r>
      <w:r w:rsidRPr="00A927B0">
        <w:rPr>
          <w:szCs w:val="20"/>
        </w:rPr>
        <w:t xml:space="preserve">. </w:t>
      </w:r>
      <w:r w:rsidRPr="00A927B0">
        <w:rPr>
          <w:szCs w:val="20"/>
          <w:u w:val="single"/>
        </w:rPr>
        <w:t>brevifolia</w:t>
      </w:r>
      <w:r w:rsidRPr="00A927B0">
        <w:rPr>
          <w:szCs w:val="20"/>
        </w:rPr>
        <w:t>).</w:t>
      </w:r>
    </w:p>
    <w:p w14:paraId="58502316" w14:textId="77777777" w:rsidR="0050350B" w:rsidRDefault="0050350B" w:rsidP="0050350B">
      <w:pPr>
        <w:pStyle w:val="Heading6"/>
      </w:pPr>
      <w:r w:rsidRPr="00A927B0">
        <w:t>DX</w:t>
      </w:r>
      <w:r w:rsidRPr="00A927B0">
        <w:tab/>
        <w:t>M</w:t>
      </w:r>
      <w:r>
        <w:t>ixed</w:t>
      </w:r>
      <w:r w:rsidRPr="00A927B0">
        <w:t xml:space="preserve"> D</w:t>
      </w:r>
      <w:r>
        <w:t>esert</w:t>
      </w:r>
      <w:r w:rsidRPr="00A927B0">
        <w:t xml:space="preserve"> S</w:t>
      </w:r>
      <w:r>
        <w:t>hrub</w:t>
      </w:r>
      <w:r w:rsidRPr="00A927B0">
        <w:t xml:space="preserve"> S</w:t>
      </w:r>
      <w:r>
        <w:t>eries</w:t>
      </w:r>
    </w:p>
    <w:p w14:paraId="155EF21E" w14:textId="77777777" w:rsidR="0050350B" w:rsidRPr="00A927B0" w:rsidRDefault="0050350B" w:rsidP="0050350B">
      <w:pPr>
        <w:rPr>
          <w:szCs w:val="20"/>
        </w:rPr>
      </w:pPr>
      <w:r w:rsidRPr="00A927B0">
        <w:rPr>
          <w:szCs w:val="20"/>
        </w:rPr>
        <w:t>On the low elevation east slopes of the Sierra Nevada, Creosote (</w:t>
      </w:r>
      <w:r w:rsidRPr="00A927B0">
        <w:rPr>
          <w:szCs w:val="20"/>
          <w:u w:val="single"/>
        </w:rPr>
        <w:t>Larrea</w:t>
      </w:r>
      <w:r w:rsidRPr="00A927B0">
        <w:rPr>
          <w:szCs w:val="20"/>
        </w:rPr>
        <w:t xml:space="preserve"> </w:t>
      </w:r>
      <w:r w:rsidRPr="00A927B0">
        <w:rPr>
          <w:szCs w:val="20"/>
          <w:u w:val="single"/>
        </w:rPr>
        <w:t>divaricata</w:t>
      </w:r>
      <w:r w:rsidRPr="00A927B0">
        <w:rPr>
          <w:szCs w:val="20"/>
        </w:rPr>
        <w:t>) is the dominant shrub of this type.  Associated species include Mormon Tea (</w:t>
      </w:r>
      <w:r w:rsidRPr="00A927B0">
        <w:rPr>
          <w:szCs w:val="20"/>
          <w:u w:val="single"/>
        </w:rPr>
        <w:t>Ephedra</w:t>
      </w:r>
      <w:r w:rsidRPr="00A927B0">
        <w:rPr>
          <w:szCs w:val="20"/>
        </w:rPr>
        <w:t xml:space="preserve"> </w:t>
      </w:r>
      <w:r w:rsidRPr="00A927B0">
        <w:rPr>
          <w:szCs w:val="20"/>
          <w:u w:val="single"/>
        </w:rPr>
        <w:t>spp</w:t>
      </w:r>
      <w:r w:rsidRPr="00A927B0">
        <w:rPr>
          <w:szCs w:val="20"/>
        </w:rPr>
        <w:t>.), Cacti (</w:t>
      </w:r>
      <w:r w:rsidRPr="00A927B0">
        <w:rPr>
          <w:szCs w:val="20"/>
          <w:u w:val="single"/>
        </w:rPr>
        <w:t>Opuntia</w:t>
      </w:r>
      <w:r w:rsidRPr="00A927B0">
        <w:rPr>
          <w:szCs w:val="20"/>
        </w:rPr>
        <w:t xml:space="preserve"> </w:t>
      </w:r>
      <w:r w:rsidRPr="00A927B0">
        <w:rPr>
          <w:szCs w:val="20"/>
          <w:u w:val="single"/>
        </w:rPr>
        <w:t>spp</w:t>
      </w:r>
      <w:r w:rsidRPr="00A927B0">
        <w:rPr>
          <w:szCs w:val="20"/>
        </w:rPr>
        <w:t>.), Barrel Cactus (</w:t>
      </w:r>
      <w:r w:rsidRPr="00A927B0">
        <w:rPr>
          <w:szCs w:val="20"/>
          <w:u w:val="single"/>
        </w:rPr>
        <w:t>Echinocactus</w:t>
      </w:r>
      <w:r w:rsidRPr="00A927B0">
        <w:rPr>
          <w:szCs w:val="20"/>
        </w:rPr>
        <w:t xml:space="preserve"> </w:t>
      </w:r>
      <w:r w:rsidRPr="00A927B0">
        <w:rPr>
          <w:szCs w:val="20"/>
          <w:u w:val="single"/>
        </w:rPr>
        <w:t>spp</w:t>
      </w:r>
      <w:r w:rsidRPr="00A927B0">
        <w:rPr>
          <w:szCs w:val="20"/>
        </w:rPr>
        <w:t xml:space="preserve">.), Spanish </w:t>
      </w:r>
      <w:proofErr w:type="gramStart"/>
      <w:r w:rsidRPr="00A927B0">
        <w:rPr>
          <w:szCs w:val="20"/>
        </w:rPr>
        <w:t>Bayonet</w:t>
      </w:r>
      <w:proofErr w:type="gramEnd"/>
      <w:r w:rsidRPr="00A927B0">
        <w:rPr>
          <w:szCs w:val="20"/>
        </w:rPr>
        <w:t xml:space="preserve"> (</w:t>
      </w:r>
      <w:r w:rsidRPr="00A927B0">
        <w:rPr>
          <w:szCs w:val="20"/>
          <w:u w:val="single"/>
        </w:rPr>
        <w:t>Yucca</w:t>
      </w:r>
      <w:r w:rsidRPr="00A927B0">
        <w:rPr>
          <w:szCs w:val="20"/>
        </w:rPr>
        <w:t xml:space="preserve"> </w:t>
      </w:r>
      <w:r w:rsidRPr="00A927B0">
        <w:rPr>
          <w:szCs w:val="20"/>
          <w:u w:val="single"/>
        </w:rPr>
        <w:t>spp</w:t>
      </w:r>
      <w:r w:rsidRPr="00A927B0">
        <w:rPr>
          <w:szCs w:val="20"/>
        </w:rPr>
        <w:t>.) and Joshua Tree (</w:t>
      </w:r>
      <w:r w:rsidRPr="00A927B0">
        <w:rPr>
          <w:szCs w:val="20"/>
          <w:u w:val="single"/>
        </w:rPr>
        <w:t>Y</w:t>
      </w:r>
      <w:r w:rsidRPr="00A927B0">
        <w:rPr>
          <w:szCs w:val="20"/>
        </w:rPr>
        <w:t xml:space="preserve">. </w:t>
      </w:r>
      <w:r w:rsidRPr="00A927B0">
        <w:rPr>
          <w:szCs w:val="20"/>
          <w:u w:val="single"/>
        </w:rPr>
        <w:t>brevifolia</w:t>
      </w:r>
      <w:r w:rsidRPr="00A927B0">
        <w:rPr>
          <w:szCs w:val="20"/>
        </w:rPr>
        <w:t>).  Saltbush (</w:t>
      </w:r>
      <w:r w:rsidRPr="00A927B0">
        <w:rPr>
          <w:szCs w:val="20"/>
          <w:u w:val="single"/>
        </w:rPr>
        <w:t>Atriplex</w:t>
      </w:r>
      <w:r w:rsidRPr="00A927B0">
        <w:rPr>
          <w:szCs w:val="20"/>
        </w:rPr>
        <w:t xml:space="preserve"> </w:t>
      </w:r>
      <w:r w:rsidRPr="00A927B0">
        <w:rPr>
          <w:szCs w:val="20"/>
          <w:u w:val="single"/>
        </w:rPr>
        <w:t>spp</w:t>
      </w:r>
      <w:r w:rsidRPr="00A927B0">
        <w:rPr>
          <w:szCs w:val="20"/>
        </w:rPr>
        <w:t>.) can also be a component of this mixed desert shrub type.  In the more southern parts of the Inyo National Forest, Blackbush (</w:t>
      </w:r>
      <w:r w:rsidRPr="00A927B0">
        <w:rPr>
          <w:szCs w:val="20"/>
          <w:u w:val="single"/>
        </w:rPr>
        <w:t>Coleogyne</w:t>
      </w:r>
      <w:r w:rsidRPr="00A927B0">
        <w:rPr>
          <w:szCs w:val="20"/>
        </w:rPr>
        <w:t xml:space="preserve"> </w:t>
      </w:r>
      <w:r w:rsidRPr="00A927B0">
        <w:rPr>
          <w:szCs w:val="20"/>
          <w:u w:val="single"/>
        </w:rPr>
        <w:t>ramosissima</w:t>
      </w:r>
      <w:r w:rsidRPr="00A927B0">
        <w:rPr>
          <w:szCs w:val="20"/>
        </w:rPr>
        <w:t>) dominates.  Occurrence is on non-saline soils, often beneath scattered Pinyon Pine (</w:t>
      </w:r>
      <w:r w:rsidRPr="00A927B0">
        <w:rPr>
          <w:szCs w:val="20"/>
          <w:u w:val="single"/>
        </w:rPr>
        <w:t>Pinus</w:t>
      </w:r>
      <w:r w:rsidRPr="00A927B0">
        <w:rPr>
          <w:szCs w:val="20"/>
        </w:rPr>
        <w:t xml:space="preserve"> </w:t>
      </w:r>
      <w:r w:rsidRPr="00A927B0">
        <w:rPr>
          <w:szCs w:val="20"/>
          <w:u w:val="single"/>
        </w:rPr>
        <w:t>monophylla</w:t>
      </w:r>
      <w:r w:rsidRPr="00A927B0">
        <w:rPr>
          <w:szCs w:val="20"/>
        </w:rPr>
        <w:t>).  Associated species may include Yucca (</w:t>
      </w:r>
      <w:r w:rsidRPr="00A927B0">
        <w:rPr>
          <w:szCs w:val="20"/>
          <w:u w:val="single"/>
        </w:rPr>
        <w:t>Yucca</w:t>
      </w:r>
      <w:r w:rsidRPr="00A927B0">
        <w:rPr>
          <w:szCs w:val="20"/>
        </w:rPr>
        <w:t xml:space="preserve"> </w:t>
      </w:r>
      <w:r w:rsidRPr="00A927B0">
        <w:rPr>
          <w:szCs w:val="20"/>
          <w:u w:val="single"/>
        </w:rPr>
        <w:t>baccata</w:t>
      </w:r>
      <w:r w:rsidRPr="00A927B0">
        <w:rPr>
          <w:szCs w:val="20"/>
        </w:rPr>
        <w:t>), Hopsage (</w:t>
      </w:r>
      <w:r w:rsidRPr="00A927B0">
        <w:rPr>
          <w:szCs w:val="20"/>
          <w:u w:val="single"/>
        </w:rPr>
        <w:t>Grayia</w:t>
      </w:r>
      <w:r w:rsidRPr="00A927B0">
        <w:rPr>
          <w:szCs w:val="20"/>
        </w:rPr>
        <w:t xml:space="preserve"> </w:t>
      </w:r>
      <w:r w:rsidRPr="00A927B0">
        <w:rPr>
          <w:szCs w:val="20"/>
          <w:u w:val="single"/>
        </w:rPr>
        <w:t>spinosa</w:t>
      </w:r>
      <w:r w:rsidRPr="00A927B0">
        <w:rPr>
          <w:szCs w:val="20"/>
        </w:rPr>
        <w:t>), Agave (</w:t>
      </w:r>
      <w:r w:rsidRPr="00A927B0">
        <w:rPr>
          <w:szCs w:val="20"/>
          <w:u w:val="single"/>
        </w:rPr>
        <w:t>Agave</w:t>
      </w:r>
      <w:r w:rsidRPr="00A927B0">
        <w:rPr>
          <w:szCs w:val="20"/>
        </w:rPr>
        <w:t xml:space="preserve"> </w:t>
      </w:r>
      <w:r w:rsidRPr="00A927B0">
        <w:rPr>
          <w:szCs w:val="20"/>
          <w:u w:val="single"/>
        </w:rPr>
        <w:t>deserti</w:t>
      </w:r>
      <w:r w:rsidRPr="00A927B0">
        <w:rPr>
          <w:szCs w:val="20"/>
        </w:rPr>
        <w:t>) and Mormon Tea (</w:t>
      </w:r>
      <w:r w:rsidRPr="00A927B0">
        <w:rPr>
          <w:szCs w:val="20"/>
          <w:u w:val="single"/>
        </w:rPr>
        <w:t>Ephedra</w:t>
      </w:r>
      <w:r w:rsidRPr="00A927B0">
        <w:rPr>
          <w:szCs w:val="20"/>
        </w:rPr>
        <w:t xml:space="preserve"> </w:t>
      </w:r>
      <w:r w:rsidRPr="00A927B0">
        <w:rPr>
          <w:szCs w:val="20"/>
          <w:u w:val="single"/>
        </w:rPr>
        <w:t>spp</w:t>
      </w:r>
      <w:r w:rsidRPr="00A927B0">
        <w:rPr>
          <w:szCs w:val="20"/>
        </w:rPr>
        <w:t>.).</w:t>
      </w:r>
    </w:p>
    <w:p w14:paraId="6A89913A" w14:textId="77777777" w:rsidR="0050350B" w:rsidRPr="00A927B0" w:rsidRDefault="0050350B" w:rsidP="0050350B">
      <w:pPr>
        <w:pStyle w:val="Heading5"/>
      </w:pPr>
      <w:bookmarkStart w:id="67" w:name="_Toc433187219"/>
      <w:r w:rsidRPr="00A927B0">
        <w:t>A</w:t>
      </w:r>
      <w:r>
        <w:t>lpine</w:t>
      </w:r>
      <w:r w:rsidRPr="00A927B0">
        <w:t xml:space="preserve"> D</w:t>
      </w:r>
      <w:r>
        <w:t>warf</w:t>
      </w:r>
      <w:r w:rsidRPr="00A927B0">
        <w:t xml:space="preserve"> S</w:t>
      </w:r>
      <w:r>
        <w:t>crub</w:t>
      </w:r>
      <w:bookmarkEnd w:id="67"/>
    </w:p>
    <w:p w14:paraId="3A95586E" w14:textId="77777777" w:rsidR="0050350B" w:rsidRDefault="0050350B" w:rsidP="0050350B">
      <w:pPr>
        <w:pStyle w:val="Heading6"/>
      </w:pPr>
      <w:r w:rsidRPr="00A927B0">
        <w:t>AC</w:t>
      </w:r>
      <w:r w:rsidRPr="00A927B0">
        <w:tab/>
        <w:t>C</w:t>
      </w:r>
      <w:r>
        <w:t>ushion</w:t>
      </w:r>
      <w:r w:rsidRPr="00A927B0">
        <w:t xml:space="preserve"> P</w:t>
      </w:r>
      <w:r>
        <w:t>lant</w:t>
      </w:r>
      <w:r w:rsidRPr="00A927B0">
        <w:t xml:space="preserve"> S</w:t>
      </w:r>
      <w:r>
        <w:t>eries</w:t>
      </w:r>
    </w:p>
    <w:p w14:paraId="0E6E3F31" w14:textId="77777777" w:rsidR="0050350B" w:rsidRPr="00A927B0" w:rsidRDefault="0050350B" w:rsidP="0050350B">
      <w:pPr>
        <w:rPr>
          <w:szCs w:val="20"/>
        </w:rPr>
      </w:pPr>
      <w:r w:rsidRPr="00A927B0">
        <w:rPr>
          <w:szCs w:val="20"/>
        </w:rPr>
        <w:t>Prostrate shrubs and herbs form the major vegetation component in alpine areas of this type.  On dry, open fell-fields, Phlox (</w:t>
      </w:r>
      <w:r w:rsidRPr="00A927B0">
        <w:rPr>
          <w:szCs w:val="20"/>
          <w:u w:val="single"/>
        </w:rPr>
        <w:t>Phlox</w:t>
      </w:r>
      <w:r w:rsidRPr="00A927B0">
        <w:rPr>
          <w:szCs w:val="20"/>
        </w:rPr>
        <w:t xml:space="preserve"> </w:t>
      </w:r>
      <w:r w:rsidRPr="00A927B0">
        <w:rPr>
          <w:szCs w:val="20"/>
          <w:u w:val="single"/>
        </w:rPr>
        <w:t>covillei</w:t>
      </w:r>
      <w:r w:rsidRPr="00A927B0">
        <w:rPr>
          <w:szCs w:val="20"/>
        </w:rPr>
        <w:t>) dominates the site.  On granite and metamorphics, Buckwheat (</w:t>
      </w:r>
      <w:r w:rsidRPr="00A927B0">
        <w:rPr>
          <w:szCs w:val="20"/>
          <w:u w:val="single"/>
        </w:rPr>
        <w:t>Eriogonum</w:t>
      </w:r>
      <w:r w:rsidRPr="00A927B0">
        <w:rPr>
          <w:szCs w:val="20"/>
        </w:rPr>
        <w:t xml:space="preserve"> </w:t>
      </w:r>
      <w:r w:rsidRPr="00A927B0">
        <w:rPr>
          <w:szCs w:val="20"/>
          <w:u w:val="single"/>
        </w:rPr>
        <w:t>ovalifolium</w:t>
      </w:r>
      <w:r w:rsidRPr="00A927B0">
        <w:rPr>
          <w:szCs w:val="20"/>
        </w:rPr>
        <w:t>) is the primary associated species.  When parent material is dominated by marble, Cymopterus (</w:t>
      </w:r>
      <w:r w:rsidRPr="00A927B0">
        <w:rPr>
          <w:szCs w:val="20"/>
          <w:u w:val="single"/>
        </w:rPr>
        <w:t>Cymopterus</w:t>
      </w:r>
      <w:r w:rsidRPr="00A927B0">
        <w:rPr>
          <w:szCs w:val="20"/>
        </w:rPr>
        <w:t xml:space="preserve"> </w:t>
      </w:r>
      <w:r w:rsidRPr="00A927B0">
        <w:rPr>
          <w:szCs w:val="20"/>
          <w:u w:val="single"/>
        </w:rPr>
        <w:t>cinerarius</w:t>
      </w:r>
      <w:r w:rsidRPr="00A927B0">
        <w:rPr>
          <w:szCs w:val="20"/>
        </w:rPr>
        <w:t>) is of major importance along with Phlox.  Many other cushion plants occur within these fell-fields.  Local conditions and seed sources contribute heavily to cushion plant diversity in these high elevation areas.  Other species commonly present in the Sierra Nevada are Bush Cinquefoil (</w:t>
      </w:r>
      <w:r w:rsidRPr="00A927B0">
        <w:rPr>
          <w:szCs w:val="20"/>
          <w:u w:val="single"/>
        </w:rPr>
        <w:t>Potentilla</w:t>
      </w:r>
      <w:r w:rsidRPr="00A927B0">
        <w:rPr>
          <w:szCs w:val="20"/>
        </w:rPr>
        <w:t xml:space="preserve"> </w:t>
      </w:r>
      <w:r w:rsidRPr="00A927B0">
        <w:rPr>
          <w:szCs w:val="20"/>
          <w:u w:val="single"/>
        </w:rPr>
        <w:t>fruticosa</w:t>
      </w:r>
      <w:r w:rsidRPr="00A927B0">
        <w:rPr>
          <w:szCs w:val="20"/>
        </w:rPr>
        <w:t>), Pussytoes (</w:t>
      </w:r>
      <w:r w:rsidRPr="00A927B0">
        <w:rPr>
          <w:szCs w:val="20"/>
          <w:u w:val="single"/>
        </w:rPr>
        <w:t>Antennaria</w:t>
      </w:r>
      <w:r w:rsidRPr="00A927B0">
        <w:rPr>
          <w:szCs w:val="20"/>
        </w:rPr>
        <w:t xml:space="preserve"> </w:t>
      </w:r>
      <w:r w:rsidRPr="00A927B0">
        <w:rPr>
          <w:szCs w:val="20"/>
          <w:u w:val="single"/>
        </w:rPr>
        <w:t>alpina</w:t>
      </w:r>
      <w:r w:rsidRPr="00A927B0">
        <w:rPr>
          <w:szCs w:val="20"/>
        </w:rPr>
        <w:t>), Sierra Primrose (</w:t>
      </w:r>
      <w:r w:rsidRPr="00A927B0">
        <w:rPr>
          <w:szCs w:val="20"/>
          <w:u w:val="single"/>
        </w:rPr>
        <w:t>Primula</w:t>
      </w:r>
      <w:r w:rsidRPr="00A927B0">
        <w:rPr>
          <w:szCs w:val="20"/>
        </w:rPr>
        <w:t xml:space="preserve"> </w:t>
      </w:r>
      <w:r w:rsidRPr="00A927B0">
        <w:rPr>
          <w:szCs w:val="20"/>
          <w:u w:val="single"/>
        </w:rPr>
        <w:t>suffrutenscens</w:t>
      </w:r>
      <w:r w:rsidRPr="00A927B0">
        <w:rPr>
          <w:szCs w:val="20"/>
        </w:rPr>
        <w:t xml:space="preserve">), </w:t>
      </w:r>
      <w:proofErr w:type="gramStart"/>
      <w:r w:rsidRPr="00A927B0">
        <w:rPr>
          <w:szCs w:val="20"/>
          <w:u w:val="single"/>
        </w:rPr>
        <w:t>Haplopappus</w:t>
      </w:r>
      <w:proofErr w:type="gramEnd"/>
      <w:r w:rsidRPr="00A927B0">
        <w:rPr>
          <w:szCs w:val="20"/>
        </w:rPr>
        <w:t xml:space="preserve"> </w:t>
      </w:r>
      <w:r w:rsidRPr="00A927B0">
        <w:rPr>
          <w:szCs w:val="20"/>
          <w:u w:val="single"/>
        </w:rPr>
        <w:t>spp</w:t>
      </w:r>
      <w:r w:rsidRPr="00A927B0">
        <w:rPr>
          <w:szCs w:val="20"/>
        </w:rPr>
        <w:t>.</w:t>
      </w:r>
    </w:p>
    <w:p w14:paraId="27305327" w14:textId="77777777" w:rsidR="0050350B" w:rsidRDefault="0050350B" w:rsidP="0050350B">
      <w:pPr>
        <w:pStyle w:val="Heading6"/>
      </w:pPr>
      <w:r w:rsidRPr="00A927B0">
        <w:t>AX</w:t>
      </w:r>
      <w:r w:rsidRPr="00A927B0">
        <w:tab/>
        <w:t>M</w:t>
      </w:r>
      <w:r>
        <w:t>ixed</w:t>
      </w:r>
      <w:r w:rsidRPr="00A927B0">
        <w:t xml:space="preserve"> A</w:t>
      </w:r>
      <w:r>
        <w:t>lpine</w:t>
      </w:r>
      <w:r w:rsidRPr="00A927B0">
        <w:t xml:space="preserve"> S</w:t>
      </w:r>
      <w:r>
        <w:t>crub</w:t>
      </w:r>
      <w:r w:rsidRPr="00A927B0">
        <w:t xml:space="preserve"> S</w:t>
      </w:r>
      <w:r>
        <w:t>eries</w:t>
      </w:r>
    </w:p>
    <w:p w14:paraId="03F2D112" w14:textId="77777777" w:rsidR="0050350B" w:rsidRDefault="0050350B" w:rsidP="0050350B">
      <w:pPr>
        <w:rPr>
          <w:szCs w:val="20"/>
        </w:rPr>
      </w:pPr>
      <w:r w:rsidRPr="00A927B0">
        <w:rPr>
          <w:szCs w:val="20"/>
        </w:rPr>
        <w:t xml:space="preserve">These communities are often low graminoid and forb species with an admixture of dwarf-shrubs (often cushion plants). </w:t>
      </w:r>
      <w:r>
        <w:rPr>
          <w:szCs w:val="20"/>
        </w:rPr>
        <w:t xml:space="preserve"> </w:t>
      </w:r>
      <w:r w:rsidRPr="00A927B0">
        <w:rPr>
          <w:szCs w:val="20"/>
        </w:rPr>
        <w:t>Species composition varies considerably throughout California.  In the Sierra Nevada, the most common shrubs are Creambush Oceanspray (</w:t>
      </w:r>
      <w:r w:rsidRPr="00A927B0">
        <w:rPr>
          <w:szCs w:val="20"/>
          <w:u w:val="single"/>
        </w:rPr>
        <w:t>Holodiscus</w:t>
      </w:r>
      <w:r w:rsidRPr="00A927B0">
        <w:rPr>
          <w:szCs w:val="20"/>
        </w:rPr>
        <w:t xml:space="preserve"> </w:t>
      </w:r>
      <w:r w:rsidRPr="00A927B0">
        <w:rPr>
          <w:szCs w:val="20"/>
          <w:u w:val="single"/>
        </w:rPr>
        <w:t>discolor</w:t>
      </w:r>
      <w:r w:rsidRPr="00A927B0">
        <w:rPr>
          <w:szCs w:val="20"/>
        </w:rPr>
        <w:t>), Greene Goldenweed (</w:t>
      </w:r>
      <w:r w:rsidRPr="00A927B0">
        <w:rPr>
          <w:szCs w:val="20"/>
          <w:u w:val="single"/>
        </w:rPr>
        <w:t>Haplopappus</w:t>
      </w:r>
      <w:r w:rsidRPr="00A927B0">
        <w:rPr>
          <w:szCs w:val="20"/>
        </w:rPr>
        <w:t xml:space="preserve"> </w:t>
      </w:r>
      <w:r w:rsidRPr="00A927B0">
        <w:rPr>
          <w:szCs w:val="20"/>
          <w:u w:val="single"/>
        </w:rPr>
        <w:t>greenei</w:t>
      </w:r>
      <w:r w:rsidRPr="00A927B0">
        <w:rPr>
          <w:szCs w:val="20"/>
        </w:rPr>
        <w:t>) and Mountain White Heather (</w:t>
      </w:r>
      <w:r w:rsidRPr="00A927B0">
        <w:rPr>
          <w:szCs w:val="20"/>
          <w:u w:val="single"/>
        </w:rPr>
        <w:t>Cassiope</w:t>
      </w:r>
      <w:r w:rsidRPr="00A927B0">
        <w:rPr>
          <w:szCs w:val="20"/>
        </w:rPr>
        <w:t xml:space="preserve"> </w:t>
      </w:r>
      <w:r w:rsidRPr="00A927B0">
        <w:rPr>
          <w:szCs w:val="20"/>
          <w:u w:val="single"/>
        </w:rPr>
        <w:t>mertensiana</w:t>
      </w:r>
      <w:r w:rsidRPr="00A927B0">
        <w:rPr>
          <w:szCs w:val="20"/>
        </w:rPr>
        <w:t>).  In the White Mountains, the most common alpine shrub is Timberline Sagebrush (</w:t>
      </w:r>
      <w:r w:rsidRPr="00A927B0">
        <w:rPr>
          <w:szCs w:val="20"/>
          <w:u w:val="single"/>
        </w:rPr>
        <w:t>Artemesia</w:t>
      </w:r>
      <w:r w:rsidRPr="00A927B0">
        <w:rPr>
          <w:szCs w:val="20"/>
        </w:rPr>
        <w:t xml:space="preserve"> </w:t>
      </w:r>
      <w:r w:rsidRPr="00A927B0">
        <w:rPr>
          <w:szCs w:val="20"/>
          <w:u w:val="single"/>
        </w:rPr>
        <w:t>rothrockii</w:t>
      </w:r>
      <w:r w:rsidRPr="00A927B0">
        <w:rPr>
          <w:szCs w:val="20"/>
        </w:rPr>
        <w:t>).  Nonshrub speces include Sedge (</w:t>
      </w:r>
      <w:r w:rsidRPr="00A927B0">
        <w:rPr>
          <w:szCs w:val="20"/>
          <w:u w:val="single"/>
        </w:rPr>
        <w:t>Carex</w:t>
      </w:r>
      <w:r w:rsidRPr="00A927B0">
        <w:rPr>
          <w:szCs w:val="20"/>
        </w:rPr>
        <w:t xml:space="preserve"> </w:t>
      </w:r>
      <w:r w:rsidRPr="00A927B0">
        <w:rPr>
          <w:szCs w:val="20"/>
          <w:u w:val="single"/>
        </w:rPr>
        <w:t>exerta</w:t>
      </w:r>
      <w:r w:rsidRPr="00A927B0">
        <w:rPr>
          <w:szCs w:val="20"/>
        </w:rPr>
        <w:t>), Knotweed (</w:t>
      </w:r>
      <w:r w:rsidRPr="00A927B0">
        <w:rPr>
          <w:szCs w:val="20"/>
          <w:u w:val="single"/>
        </w:rPr>
        <w:t>Polygonum</w:t>
      </w:r>
      <w:r w:rsidRPr="00A927B0">
        <w:rPr>
          <w:szCs w:val="20"/>
        </w:rPr>
        <w:t xml:space="preserve"> </w:t>
      </w:r>
      <w:r w:rsidRPr="00A927B0">
        <w:rPr>
          <w:szCs w:val="20"/>
          <w:u w:val="single"/>
        </w:rPr>
        <w:t>davisiae</w:t>
      </w:r>
      <w:r w:rsidRPr="00A927B0">
        <w:rPr>
          <w:szCs w:val="20"/>
        </w:rPr>
        <w:t>), Pussytoes (</w:t>
      </w:r>
      <w:r w:rsidRPr="00A927B0">
        <w:rPr>
          <w:szCs w:val="20"/>
          <w:u w:val="single"/>
        </w:rPr>
        <w:t>Antennaria</w:t>
      </w:r>
      <w:r w:rsidRPr="00A927B0">
        <w:rPr>
          <w:szCs w:val="20"/>
        </w:rPr>
        <w:t xml:space="preserve"> </w:t>
      </w:r>
      <w:r w:rsidRPr="00A927B0">
        <w:rPr>
          <w:szCs w:val="20"/>
          <w:u w:val="single"/>
        </w:rPr>
        <w:t>alpina</w:t>
      </w:r>
      <w:r w:rsidRPr="00A927B0">
        <w:rPr>
          <w:szCs w:val="20"/>
        </w:rPr>
        <w:t>), Sierra Primrose (</w:t>
      </w:r>
      <w:r w:rsidRPr="00A927B0">
        <w:rPr>
          <w:szCs w:val="20"/>
          <w:u w:val="single"/>
        </w:rPr>
        <w:t>Primula</w:t>
      </w:r>
      <w:r w:rsidRPr="00A927B0">
        <w:rPr>
          <w:szCs w:val="20"/>
        </w:rPr>
        <w:t xml:space="preserve"> </w:t>
      </w:r>
      <w:r w:rsidRPr="00A927B0">
        <w:rPr>
          <w:szCs w:val="20"/>
          <w:u w:val="single"/>
        </w:rPr>
        <w:t>suffrutenscens</w:t>
      </w:r>
      <w:r w:rsidRPr="00A927B0">
        <w:rPr>
          <w:szCs w:val="20"/>
        </w:rPr>
        <w:t>), Bush Cinquefoil (</w:t>
      </w:r>
      <w:r w:rsidRPr="00A927B0">
        <w:rPr>
          <w:szCs w:val="20"/>
          <w:u w:val="single"/>
        </w:rPr>
        <w:t>Potentilla</w:t>
      </w:r>
      <w:r w:rsidRPr="00A927B0">
        <w:rPr>
          <w:szCs w:val="20"/>
        </w:rPr>
        <w:t xml:space="preserve"> </w:t>
      </w:r>
      <w:r w:rsidRPr="00A927B0">
        <w:rPr>
          <w:szCs w:val="20"/>
          <w:u w:val="single"/>
        </w:rPr>
        <w:t>fruticosa</w:t>
      </w:r>
      <w:r w:rsidRPr="00A927B0">
        <w:rPr>
          <w:szCs w:val="20"/>
        </w:rPr>
        <w:t xml:space="preserve">), Eschscholtz Buttercup </w:t>
      </w:r>
      <w:r w:rsidRPr="00A927B0">
        <w:rPr>
          <w:szCs w:val="20"/>
        </w:rPr>
        <w:lastRenderedPageBreak/>
        <w:t>(</w:t>
      </w:r>
      <w:r w:rsidRPr="00A927B0">
        <w:rPr>
          <w:szCs w:val="20"/>
          <w:u w:val="single"/>
        </w:rPr>
        <w:t>Ranunculus</w:t>
      </w:r>
      <w:r w:rsidRPr="00A927B0">
        <w:rPr>
          <w:szCs w:val="20"/>
        </w:rPr>
        <w:t xml:space="preserve"> </w:t>
      </w:r>
      <w:r w:rsidRPr="00A927B0">
        <w:rPr>
          <w:szCs w:val="20"/>
          <w:u w:val="single"/>
        </w:rPr>
        <w:t>eschscholtzii</w:t>
      </w:r>
      <w:r w:rsidRPr="00A927B0">
        <w:rPr>
          <w:szCs w:val="20"/>
        </w:rPr>
        <w:t>), Prostrate Sibbaldia (</w:t>
      </w:r>
      <w:r w:rsidRPr="00A927B0">
        <w:rPr>
          <w:szCs w:val="20"/>
          <w:u w:val="single"/>
        </w:rPr>
        <w:t>Sibbaldia</w:t>
      </w:r>
      <w:r w:rsidRPr="00A927B0">
        <w:rPr>
          <w:szCs w:val="20"/>
        </w:rPr>
        <w:t xml:space="preserve"> </w:t>
      </w:r>
      <w:r w:rsidRPr="00A927B0">
        <w:rPr>
          <w:szCs w:val="20"/>
          <w:u w:val="single"/>
        </w:rPr>
        <w:t>procumbens</w:t>
      </w:r>
      <w:r w:rsidRPr="00A927B0">
        <w:rPr>
          <w:szCs w:val="20"/>
        </w:rPr>
        <w:t>), Bluegrass (</w:t>
      </w:r>
      <w:r w:rsidRPr="00A927B0">
        <w:rPr>
          <w:szCs w:val="20"/>
          <w:u w:val="single"/>
        </w:rPr>
        <w:t>Poa</w:t>
      </w:r>
      <w:r w:rsidRPr="00A927B0">
        <w:rPr>
          <w:szCs w:val="20"/>
        </w:rPr>
        <w:t xml:space="preserve"> </w:t>
      </w:r>
      <w:r w:rsidRPr="00A927B0">
        <w:rPr>
          <w:szCs w:val="20"/>
          <w:u w:val="single"/>
        </w:rPr>
        <w:t>spp</w:t>
      </w:r>
      <w:r w:rsidRPr="00A927B0">
        <w:rPr>
          <w:szCs w:val="20"/>
        </w:rPr>
        <w:t>.), Buckwheat (</w:t>
      </w:r>
      <w:r w:rsidRPr="00A927B0">
        <w:rPr>
          <w:szCs w:val="20"/>
          <w:u w:val="single"/>
        </w:rPr>
        <w:t>Eriogonum</w:t>
      </w:r>
      <w:r w:rsidRPr="00A927B0">
        <w:rPr>
          <w:szCs w:val="20"/>
        </w:rPr>
        <w:t xml:space="preserve"> </w:t>
      </w:r>
      <w:r w:rsidRPr="00A927B0">
        <w:rPr>
          <w:szCs w:val="20"/>
          <w:u w:val="single"/>
        </w:rPr>
        <w:t>spp</w:t>
      </w:r>
      <w:r w:rsidRPr="00A927B0">
        <w:rPr>
          <w:szCs w:val="20"/>
        </w:rPr>
        <w:t>.), Squirreltail, Rock-cress (</w:t>
      </w:r>
      <w:r w:rsidRPr="00A927B0">
        <w:rPr>
          <w:szCs w:val="20"/>
          <w:u w:val="single"/>
        </w:rPr>
        <w:t>Arabis</w:t>
      </w:r>
      <w:r w:rsidRPr="00A927B0">
        <w:rPr>
          <w:szCs w:val="20"/>
        </w:rPr>
        <w:t xml:space="preserve"> </w:t>
      </w:r>
      <w:r w:rsidRPr="00A927B0">
        <w:rPr>
          <w:szCs w:val="20"/>
          <w:u w:val="single"/>
        </w:rPr>
        <w:t>spp</w:t>
      </w:r>
      <w:r w:rsidRPr="00A927B0">
        <w:rPr>
          <w:szCs w:val="20"/>
        </w:rPr>
        <w:t>.), Mountain Sorrel (</w:t>
      </w:r>
      <w:r w:rsidRPr="00A927B0">
        <w:rPr>
          <w:szCs w:val="20"/>
          <w:u w:val="single"/>
        </w:rPr>
        <w:t>Rubus parviflorus</w:t>
      </w:r>
      <w:r w:rsidRPr="00A927B0">
        <w:rPr>
          <w:szCs w:val="20"/>
        </w:rPr>
        <w:t>), Pussypaws (</w:t>
      </w:r>
      <w:r w:rsidRPr="00A927B0">
        <w:rPr>
          <w:szCs w:val="20"/>
          <w:u w:val="single"/>
        </w:rPr>
        <w:t>Calyptridium</w:t>
      </w:r>
      <w:r w:rsidRPr="00A927B0">
        <w:rPr>
          <w:szCs w:val="20"/>
        </w:rPr>
        <w:t xml:space="preserve"> </w:t>
      </w:r>
      <w:r w:rsidRPr="00A927B0">
        <w:rPr>
          <w:szCs w:val="20"/>
          <w:u w:val="single"/>
        </w:rPr>
        <w:t>umbellatum</w:t>
      </w:r>
      <w:r w:rsidRPr="00A927B0">
        <w:rPr>
          <w:szCs w:val="20"/>
        </w:rPr>
        <w:t>), Indian Paintbrush (</w:t>
      </w:r>
      <w:r w:rsidRPr="00A927B0">
        <w:rPr>
          <w:szCs w:val="20"/>
          <w:u w:val="single"/>
        </w:rPr>
        <w:t>Castilleja</w:t>
      </w:r>
      <w:r w:rsidRPr="00A927B0">
        <w:rPr>
          <w:szCs w:val="20"/>
        </w:rPr>
        <w:t xml:space="preserve"> </w:t>
      </w:r>
      <w:r w:rsidRPr="00A927B0">
        <w:rPr>
          <w:szCs w:val="20"/>
          <w:u w:val="single"/>
        </w:rPr>
        <w:t>spp</w:t>
      </w:r>
      <w:r>
        <w:rPr>
          <w:szCs w:val="20"/>
        </w:rPr>
        <w:t>.) and Payson’</w:t>
      </w:r>
      <w:r w:rsidRPr="00A927B0">
        <w:rPr>
          <w:szCs w:val="20"/>
        </w:rPr>
        <w:t>s Draba (</w:t>
      </w:r>
      <w:r w:rsidRPr="00A927B0">
        <w:rPr>
          <w:szCs w:val="20"/>
          <w:u w:val="single"/>
        </w:rPr>
        <w:t>Draba</w:t>
      </w:r>
      <w:r w:rsidRPr="00A927B0">
        <w:rPr>
          <w:szCs w:val="20"/>
        </w:rPr>
        <w:t xml:space="preserve"> </w:t>
      </w:r>
      <w:r w:rsidRPr="00A927B0">
        <w:rPr>
          <w:szCs w:val="20"/>
          <w:u w:val="single"/>
        </w:rPr>
        <w:t>paysonii</w:t>
      </w:r>
      <w:r w:rsidRPr="00A927B0">
        <w:rPr>
          <w:szCs w:val="20"/>
        </w:rPr>
        <w:t>).  The high Sierra is dominated by Columbine (</w:t>
      </w:r>
      <w:r w:rsidRPr="00A927B0">
        <w:rPr>
          <w:szCs w:val="20"/>
          <w:u w:val="single"/>
        </w:rPr>
        <w:t>Aquilegia</w:t>
      </w:r>
      <w:r w:rsidRPr="00A927B0">
        <w:rPr>
          <w:szCs w:val="20"/>
        </w:rPr>
        <w:t xml:space="preserve"> </w:t>
      </w:r>
      <w:r w:rsidRPr="00A927B0">
        <w:rPr>
          <w:szCs w:val="20"/>
          <w:u w:val="single"/>
        </w:rPr>
        <w:t>spp</w:t>
      </w:r>
      <w:r w:rsidRPr="00A927B0">
        <w:rPr>
          <w:szCs w:val="20"/>
        </w:rPr>
        <w:t>.), Heart Willowweed (</w:t>
      </w:r>
      <w:r w:rsidRPr="00A927B0">
        <w:rPr>
          <w:szCs w:val="20"/>
          <w:u w:val="single"/>
        </w:rPr>
        <w:t>Epilobium</w:t>
      </w:r>
      <w:r w:rsidRPr="00A927B0">
        <w:rPr>
          <w:szCs w:val="20"/>
        </w:rPr>
        <w:t xml:space="preserve"> </w:t>
      </w:r>
      <w:r w:rsidRPr="00A927B0">
        <w:rPr>
          <w:szCs w:val="20"/>
          <w:u w:val="single"/>
        </w:rPr>
        <w:t>obcordatum</w:t>
      </w:r>
      <w:r>
        <w:rPr>
          <w:szCs w:val="20"/>
        </w:rPr>
        <w:t>), Davidson’</w:t>
      </w:r>
      <w:r w:rsidRPr="00A927B0">
        <w:rPr>
          <w:szCs w:val="20"/>
        </w:rPr>
        <w:t>s Penstemon (</w:t>
      </w:r>
      <w:r w:rsidRPr="00A927B0">
        <w:rPr>
          <w:szCs w:val="20"/>
          <w:u w:val="single"/>
        </w:rPr>
        <w:t>Penstemon</w:t>
      </w:r>
      <w:r w:rsidRPr="00A927B0">
        <w:rPr>
          <w:szCs w:val="20"/>
        </w:rPr>
        <w:t xml:space="preserve"> </w:t>
      </w:r>
      <w:r w:rsidRPr="00A927B0">
        <w:rPr>
          <w:szCs w:val="20"/>
          <w:u w:val="single"/>
        </w:rPr>
        <w:t>davidsonii</w:t>
      </w:r>
      <w:r>
        <w:rPr>
          <w:szCs w:val="20"/>
        </w:rPr>
        <w:t>), Jacob’</w:t>
      </w:r>
      <w:r w:rsidRPr="00A927B0">
        <w:rPr>
          <w:szCs w:val="20"/>
        </w:rPr>
        <w:t>s-ladder (</w:t>
      </w:r>
      <w:r w:rsidRPr="00A927B0">
        <w:rPr>
          <w:szCs w:val="20"/>
          <w:u w:val="single"/>
        </w:rPr>
        <w:t>Polemonium</w:t>
      </w:r>
      <w:r w:rsidRPr="00A927B0">
        <w:rPr>
          <w:szCs w:val="20"/>
        </w:rPr>
        <w:t xml:space="preserve"> </w:t>
      </w:r>
      <w:r w:rsidRPr="00A927B0">
        <w:rPr>
          <w:szCs w:val="20"/>
          <w:u w:val="single"/>
        </w:rPr>
        <w:t>spp</w:t>
      </w:r>
      <w:r w:rsidRPr="00A927B0">
        <w:rPr>
          <w:szCs w:val="20"/>
        </w:rPr>
        <w:t>.) a</w:t>
      </w:r>
      <w:r>
        <w:rPr>
          <w:szCs w:val="20"/>
        </w:rPr>
        <w:t>nd Colville’</w:t>
      </w:r>
      <w:r w:rsidRPr="00A927B0">
        <w:rPr>
          <w:szCs w:val="20"/>
        </w:rPr>
        <w:t>s Phlox (</w:t>
      </w:r>
      <w:r w:rsidRPr="00A927B0">
        <w:rPr>
          <w:szCs w:val="20"/>
          <w:u w:val="single"/>
        </w:rPr>
        <w:t>Phlox</w:t>
      </w:r>
      <w:r w:rsidRPr="00A927B0">
        <w:rPr>
          <w:szCs w:val="20"/>
        </w:rPr>
        <w:t xml:space="preserve"> </w:t>
      </w:r>
      <w:r w:rsidRPr="00A927B0">
        <w:rPr>
          <w:szCs w:val="20"/>
          <w:u w:val="single"/>
        </w:rPr>
        <w:t>covillei</w:t>
      </w:r>
      <w:r w:rsidRPr="00A927B0">
        <w:rPr>
          <w:szCs w:val="20"/>
        </w:rPr>
        <w:t>).  In the White Mountains, the dominant no</w:t>
      </w:r>
      <w:r>
        <w:rPr>
          <w:szCs w:val="20"/>
        </w:rPr>
        <w:t>nshrub species include Scribner’</w:t>
      </w:r>
      <w:r w:rsidRPr="00A927B0">
        <w:rPr>
          <w:szCs w:val="20"/>
        </w:rPr>
        <w:t>s Wheatgrass (</w:t>
      </w:r>
      <w:r w:rsidRPr="00A927B0">
        <w:rPr>
          <w:szCs w:val="20"/>
          <w:u w:val="single"/>
        </w:rPr>
        <w:t>Agropyron</w:t>
      </w:r>
      <w:r w:rsidRPr="00A927B0">
        <w:rPr>
          <w:szCs w:val="20"/>
        </w:rPr>
        <w:t xml:space="preserve"> </w:t>
      </w:r>
      <w:r w:rsidRPr="00A927B0">
        <w:rPr>
          <w:szCs w:val="20"/>
          <w:u w:val="single"/>
        </w:rPr>
        <w:t>scribneri</w:t>
      </w:r>
      <w:r w:rsidRPr="00A927B0">
        <w:rPr>
          <w:szCs w:val="20"/>
        </w:rPr>
        <w:t xml:space="preserve">), several species of </w:t>
      </w:r>
      <w:r w:rsidRPr="00A927B0">
        <w:rPr>
          <w:szCs w:val="20"/>
          <w:u w:val="single"/>
        </w:rPr>
        <w:t>Phlox</w:t>
      </w:r>
      <w:r>
        <w:rPr>
          <w:szCs w:val="20"/>
        </w:rPr>
        <w:t xml:space="preserve"> and Jacob’s-ladder.</w:t>
      </w:r>
    </w:p>
    <w:p w14:paraId="030D910A" w14:textId="77777777" w:rsidR="0050350B" w:rsidRPr="00A927B0" w:rsidRDefault="0050350B" w:rsidP="0050350B">
      <w:pPr>
        <w:pStyle w:val="Heading5"/>
      </w:pPr>
      <w:bookmarkStart w:id="68" w:name="_Toc433187220"/>
      <w:r w:rsidRPr="00A927B0">
        <w:t>H</w:t>
      </w:r>
      <w:r>
        <w:t>erbaceous</w:t>
      </w:r>
      <w:bookmarkEnd w:id="68"/>
    </w:p>
    <w:p w14:paraId="3A81D326" w14:textId="77777777" w:rsidR="0050350B" w:rsidRDefault="0050350B" w:rsidP="0050350B">
      <w:pPr>
        <w:pStyle w:val="Heading6"/>
      </w:pPr>
      <w:r w:rsidRPr="00A927B0">
        <w:t>HG</w:t>
      </w:r>
      <w:r w:rsidRPr="00A927B0">
        <w:tab/>
        <w:t>A</w:t>
      </w:r>
      <w:r>
        <w:t>nnual</w:t>
      </w:r>
      <w:r w:rsidRPr="00A927B0">
        <w:t xml:space="preserve"> G</w:t>
      </w:r>
      <w:r>
        <w:t>rass</w:t>
      </w:r>
      <w:r w:rsidRPr="00A927B0">
        <w:t xml:space="preserve"> - F</w:t>
      </w:r>
      <w:r>
        <w:t>orb</w:t>
      </w:r>
      <w:r w:rsidRPr="00A927B0">
        <w:t xml:space="preserve"> S</w:t>
      </w:r>
      <w:r>
        <w:t>eries</w:t>
      </w:r>
    </w:p>
    <w:p w14:paraId="218E1A39" w14:textId="77777777" w:rsidR="0050350B" w:rsidRPr="00A927B0" w:rsidRDefault="0050350B" w:rsidP="0050350B">
      <w:pPr>
        <w:rPr>
          <w:szCs w:val="20"/>
        </w:rPr>
      </w:pPr>
      <w:r w:rsidRPr="00A927B0">
        <w:rPr>
          <w:szCs w:val="20"/>
        </w:rPr>
        <w:t>Throughout the low elevations of the western slopes of the southern Sierra Nevada, annual grasses (</w:t>
      </w:r>
      <w:r w:rsidRPr="00A927B0">
        <w:rPr>
          <w:szCs w:val="20"/>
          <w:u w:val="single"/>
        </w:rPr>
        <w:t>Bromus</w:t>
      </w:r>
      <w:r w:rsidRPr="00A927B0">
        <w:rPr>
          <w:szCs w:val="20"/>
        </w:rPr>
        <w:t xml:space="preserve"> </w:t>
      </w:r>
      <w:r w:rsidRPr="00A927B0">
        <w:rPr>
          <w:szCs w:val="20"/>
          <w:u w:val="single"/>
        </w:rPr>
        <w:t>spp</w:t>
      </w:r>
      <w:r w:rsidRPr="00A927B0">
        <w:rPr>
          <w:szCs w:val="20"/>
        </w:rPr>
        <w:t xml:space="preserve">., </w:t>
      </w:r>
      <w:r w:rsidRPr="00A927B0">
        <w:rPr>
          <w:szCs w:val="20"/>
          <w:u w:val="single"/>
        </w:rPr>
        <w:t>Stipa</w:t>
      </w:r>
      <w:r w:rsidRPr="00A927B0">
        <w:rPr>
          <w:szCs w:val="20"/>
        </w:rPr>
        <w:t xml:space="preserve"> </w:t>
      </w:r>
      <w:r w:rsidRPr="00A927B0">
        <w:rPr>
          <w:szCs w:val="20"/>
          <w:u w:val="single"/>
        </w:rPr>
        <w:t>spp</w:t>
      </w:r>
      <w:r w:rsidRPr="00A927B0">
        <w:rPr>
          <w:szCs w:val="20"/>
        </w:rPr>
        <w:t xml:space="preserve">. and </w:t>
      </w:r>
      <w:r w:rsidRPr="00A927B0">
        <w:rPr>
          <w:szCs w:val="20"/>
          <w:u w:val="single"/>
        </w:rPr>
        <w:t>Avena</w:t>
      </w:r>
      <w:r w:rsidRPr="00A927B0">
        <w:rPr>
          <w:szCs w:val="20"/>
        </w:rPr>
        <w:t xml:space="preserve"> </w:t>
      </w:r>
      <w:r w:rsidRPr="00A927B0">
        <w:rPr>
          <w:szCs w:val="20"/>
          <w:u w:val="single"/>
        </w:rPr>
        <w:t>spp</w:t>
      </w:r>
      <w:r w:rsidRPr="00A927B0">
        <w:rPr>
          <w:szCs w:val="20"/>
        </w:rPr>
        <w:t>.) dominate rolling hills.  Dominant f</w:t>
      </w:r>
      <w:r>
        <w:rPr>
          <w:szCs w:val="20"/>
        </w:rPr>
        <w:t>orbs in this Series include Owl’</w:t>
      </w:r>
      <w:r w:rsidRPr="00A927B0">
        <w:rPr>
          <w:szCs w:val="20"/>
        </w:rPr>
        <w:t>s Clover (</w:t>
      </w:r>
      <w:r w:rsidRPr="00A927B0">
        <w:rPr>
          <w:szCs w:val="20"/>
          <w:u w:val="single"/>
        </w:rPr>
        <w:t>Orthocarpus</w:t>
      </w:r>
      <w:r w:rsidRPr="00A927B0">
        <w:rPr>
          <w:szCs w:val="20"/>
        </w:rPr>
        <w:t xml:space="preserve"> </w:t>
      </w:r>
      <w:r w:rsidRPr="00A927B0">
        <w:rPr>
          <w:szCs w:val="20"/>
          <w:u w:val="single"/>
        </w:rPr>
        <w:t>spp</w:t>
      </w:r>
      <w:r w:rsidRPr="00A927B0">
        <w:rPr>
          <w:szCs w:val="20"/>
        </w:rPr>
        <w:t>.), Fiddleneck (</w:t>
      </w:r>
      <w:r w:rsidRPr="00A927B0">
        <w:rPr>
          <w:szCs w:val="20"/>
          <w:u w:val="single"/>
        </w:rPr>
        <w:t>Amsinckia</w:t>
      </w:r>
      <w:r w:rsidRPr="00A927B0">
        <w:rPr>
          <w:szCs w:val="20"/>
        </w:rPr>
        <w:t xml:space="preserve"> </w:t>
      </w:r>
      <w:r w:rsidRPr="00A927B0">
        <w:rPr>
          <w:szCs w:val="20"/>
          <w:u w:val="single"/>
        </w:rPr>
        <w:t>intermdia</w:t>
      </w:r>
      <w:r>
        <w:rPr>
          <w:szCs w:val="20"/>
        </w:rPr>
        <w:t>) and Stork’</w:t>
      </w:r>
      <w:r w:rsidRPr="00A927B0">
        <w:rPr>
          <w:szCs w:val="20"/>
        </w:rPr>
        <w:t>s Bill (</w:t>
      </w:r>
      <w:r w:rsidRPr="00A927B0">
        <w:rPr>
          <w:szCs w:val="20"/>
          <w:u w:val="single"/>
        </w:rPr>
        <w:t>Erodium</w:t>
      </w:r>
      <w:r w:rsidRPr="00A927B0">
        <w:rPr>
          <w:szCs w:val="20"/>
        </w:rPr>
        <w:t xml:space="preserve"> </w:t>
      </w:r>
      <w:r w:rsidRPr="00A927B0">
        <w:rPr>
          <w:szCs w:val="20"/>
          <w:u w:val="single"/>
        </w:rPr>
        <w:t>spp</w:t>
      </w:r>
      <w:r w:rsidRPr="00A927B0">
        <w:rPr>
          <w:szCs w:val="20"/>
        </w:rPr>
        <w:t>.).  These grasses and forbs may occur in pure stands or contain an overstory of Oaks (</w:t>
      </w:r>
      <w:r w:rsidRPr="00A927B0">
        <w:rPr>
          <w:szCs w:val="20"/>
          <w:u w:val="single"/>
        </w:rPr>
        <w:t>Quercus</w:t>
      </w:r>
      <w:r w:rsidRPr="00A927B0">
        <w:rPr>
          <w:szCs w:val="20"/>
        </w:rPr>
        <w:t xml:space="preserve"> </w:t>
      </w:r>
      <w:r w:rsidRPr="00A927B0">
        <w:rPr>
          <w:szCs w:val="20"/>
          <w:u w:val="single"/>
        </w:rPr>
        <w:t>spp</w:t>
      </w:r>
      <w:r w:rsidRPr="00A927B0">
        <w:rPr>
          <w:szCs w:val="20"/>
        </w:rPr>
        <w:t>.) or Buckeye (</w:t>
      </w:r>
      <w:r w:rsidRPr="00A927B0">
        <w:rPr>
          <w:szCs w:val="20"/>
          <w:u w:val="single"/>
        </w:rPr>
        <w:t>Aesculus</w:t>
      </w:r>
      <w:r w:rsidRPr="00A927B0">
        <w:rPr>
          <w:szCs w:val="20"/>
        </w:rPr>
        <w:t xml:space="preserve"> </w:t>
      </w:r>
      <w:r w:rsidRPr="00A927B0">
        <w:rPr>
          <w:szCs w:val="20"/>
          <w:u w:val="single"/>
        </w:rPr>
        <w:t>californica</w:t>
      </w:r>
      <w:r w:rsidRPr="00A927B0">
        <w:rPr>
          <w:szCs w:val="20"/>
        </w:rPr>
        <w:t>).  East of Bakersfield, this Series may dominate a vast array of slopes and aspects.  Associated species include hardwoods growing in sheltered areas and Gray Pine (</w:t>
      </w:r>
      <w:r w:rsidRPr="00A927B0">
        <w:rPr>
          <w:szCs w:val="20"/>
          <w:u w:val="single"/>
        </w:rPr>
        <w:t>Pinus</w:t>
      </w:r>
      <w:r w:rsidRPr="00A927B0">
        <w:rPr>
          <w:szCs w:val="20"/>
        </w:rPr>
        <w:t xml:space="preserve"> </w:t>
      </w:r>
      <w:r w:rsidRPr="00A927B0">
        <w:rPr>
          <w:szCs w:val="20"/>
          <w:u w:val="single"/>
        </w:rPr>
        <w:t>sabiniana</w:t>
      </w:r>
      <w:r w:rsidRPr="00A927B0">
        <w:rPr>
          <w:szCs w:val="20"/>
        </w:rPr>
        <w:t>) on rocky slopes.</w:t>
      </w:r>
    </w:p>
    <w:p w14:paraId="41C0C15E" w14:textId="77777777" w:rsidR="0050350B" w:rsidRDefault="0050350B" w:rsidP="0050350B">
      <w:pPr>
        <w:pStyle w:val="Heading6"/>
      </w:pPr>
      <w:r w:rsidRPr="00A927B0">
        <w:t>HJ</w:t>
      </w:r>
      <w:r w:rsidRPr="00A927B0">
        <w:tab/>
        <w:t>W</w:t>
      </w:r>
      <w:r>
        <w:t>et</w:t>
      </w:r>
      <w:r w:rsidRPr="00A927B0">
        <w:t xml:space="preserve"> M</w:t>
      </w:r>
      <w:r>
        <w:t>eadows</w:t>
      </w:r>
      <w:r w:rsidRPr="00A927B0">
        <w:t xml:space="preserve"> G</w:t>
      </w:r>
      <w:r>
        <w:t>rass</w:t>
      </w:r>
      <w:r w:rsidRPr="00A927B0">
        <w:t xml:space="preserve"> - S</w:t>
      </w:r>
      <w:r>
        <w:t>edge</w:t>
      </w:r>
      <w:r w:rsidRPr="00A927B0">
        <w:t xml:space="preserve"> - R</w:t>
      </w:r>
      <w:r>
        <w:t>ush</w:t>
      </w:r>
      <w:r w:rsidRPr="00A927B0">
        <w:t xml:space="preserve"> S</w:t>
      </w:r>
      <w:r>
        <w:t>eries</w:t>
      </w:r>
    </w:p>
    <w:p w14:paraId="1AC6FB28" w14:textId="77777777" w:rsidR="0050350B" w:rsidRPr="00A927B0" w:rsidRDefault="0050350B" w:rsidP="0050350B">
      <w:pPr>
        <w:rPr>
          <w:szCs w:val="20"/>
        </w:rPr>
      </w:pPr>
      <w:r w:rsidRPr="00A927B0">
        <w:rPr>
          <w:szCs w:val="20"/>
        </w:rPr>
        <w:t>This Series is composed of Sedges (</w:t>
      </w:r>
      <w:r w:rsidRPr="00A927B0">
        <w:rPr>
          <w:szCs w:val="20"/>
          <w:u w:val="single"/>
        </w:rPr>
        <w:t>Carex</w:t>
      </w:r>
      <w:r w:rsidRPr="00A927B0">
        <w:rPr>
          <w:szCs w:val="20"/>
        </w:rPr>
        <w:t xml:space="preserve"> </w:t>
      </w:r>
      <w:r w:rsidRPr="00A927B0">
        <w:rPr>
          <w:szCs w:val="20"/>
          <w:u w:val="single"/>
        </w:rPr>
        <w:t>spp</w:t>
      </w:r>
      <w:r w:rsidRPr="00A927B0">
        <w:rPr>
          <w:szCs w:val="20"/>
        </w:rPr>
        <w:t>.) and Rushes (</w:t>
      </w:r>
      <w:r w:rsidRPr="00A927B0">
        <w:rPr>
          <w:szCs w:val="20"/>
          <w:u w:val="single"/>
        </w:rPr>
        <w:t>Juncus</w:t>
      </w:r>
      <w:r w:rsidRPr="00A927B0">
        <w:rPr>
          <w:szCs w:val="20"/>
        </w:rPr>
        <w:t xml:space="preserve"> </w:t>
      </w:r>
      <w:r w:rsidRPr="00A927B0">
        <w:rPr>
          <w:szCs w:val="20"/>
          <w:u w:val="single"/>
        </w:rPr>
        <w:t>spp</w:t>
      </w:r>
      <w:r w:rsidRPr="00A927B0">
        <w:rPr>
          <w:szCs w:val="20"/>
        </w:rPr>
        <w:t>.) and designates yearlong water availability.  Perennial grasses, forbs, Willows (</w:t>
      </w:r>
      <w:r w:rsidRPr="00A927B0">
        <w:rPr>
          <w:szCs w:val="20"/>
          <w:u w:val="single"/>
        </w:rPr>
        <w:t>Salix</w:t>
      </w:r>
      <w:r w:rsidRPr="00A927B0">
        <w:rPr>
          <w:szCs w:val="20"/>
        </w:rPr>
        <w:t xml:space="preserve"> </w:t>
      </w:r>
      <w:r w:rsidRPr="00A927B0">
        <w:rPr>
          <w:szCs w:val="20"/>
          <w:u w:val="single"/>
        </w:rPr>
        <w:t>spp</w:t>
      </w:r>
      <w:r w:rsidRPr="00A927B0">
        <w:rPr>
          <w:szCs w:val="20"/>
        </w:rPr>
        <w:t>.) and Lodgepole Pine (</w:t>
      </w:r>
      <w:r w:rsidRPr="00A927B0">
        <w:rPr>
          <w:szCs w:val="20"/>
          <w:u w:val="single"/>
        </w:rPr>
        <w:t>Pinus</w:t>
      </w:r>
      <w:r w:rsidRPr="00A927B0">
        <w:rPr>
          <w:szCs w:val="20"/>
        </w:rPr>
        <w:t xml:space="preserve"> </w:t>
      </w:r>
      <w:r w:rsidRPr="00A927B0">
        <w:rPr>
          <w:szCs w:val="20"/>
          <w:u w:val="single"/>
        </w:rPr>
        <w:t>contorta</w:t>
      </w:r>
      <w:r w:rsidRPr="00A927B0">
        <w:rPr>
          <w:szCs w:val="20"/>
        </w:rPr>
        <w:t>) may be associated with this Series.  This Series represents a much wetter site than th</w:t>
      </w:r>
      <w:r>
        <w:rPr>
          <w:szCs w:val="20"/>
        </w:rPr>
        <w:t>e Annual Grass - Forb Series.</w:t>
      </w:r>
    </w:p>
    <w:p w14:paraId="3A0FB26A" w14:textId="25FC124C" w:rsidR="00A86D7C" w:rsidRDefault="00A86D7C" w:rsidP="00A86D7C">
      <w:pPr>
        <w:pStyle w:val="Heading2"/>
      </w:pPr>
      <w:bookmarkStart w:id="69" w:name="_Toc433187221"/>
      <w:r>
        <w:t>Appendix F: Potential Vegetation references</w:t>
      </w:r>
      <w:bookmarkEnd w:id="69"/>
    </w:p>
    <w:p w14:paraId="073C6AFF" w14:textId="381C0AD1"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9</w:t>
      </w:r>
      <w:r w:rsidRPr="00844472">
        <w:rPr>
          <w:color w:val="auto"/>
        </w:rPr>
        <w:fldChar w:fldCharType="end"/>
      </w:r>
      <w:r w:rsidRPr="00844472">
        <w:rPr>
          <w:color w:val="auto"/>
        </w:rPr>
        <w:t xml:space="preserve">:  Region </w:t>
      </w:r>
      <w:r w:rsidR="00B853B1">
        <w:rPr>
          <w:color w:val="auto"/>
        </w:rPr>
        <w:t>5</w:t>
      </w:r>
      <w:r w:rsidRPr="00844472">
        <w:rPr>
          <w:color w:val="auto"/>
        </w:rPr>
        <w:t xml:space="preserve"> </w:t>
      </w:r>
      <w:r>
        <w:rPr>
          <w:color w:val="auto"/>
        </w:rPr>
        <w:t>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otential vegetation references"/>
      </w:tblPr>
      <w:tblGrid>
        <w:gridCol w:w="1080"/>
        <w:gridCol w:w="5760"/>
        <w:gridCol w:w="2610"/>
      </w:tblGrid>
      <w:tr w:rsidR="001015C5" w14:paraId="32EAA037" w14:textId="77777777" w:rsidTr="001015C5">
        <w:trPr>
          <w:tblHeader/>
        </w:trPr>
        <w:tc>
          <w:tcPr>
            <w:tcW w:w="1080" w:type="dxa"/>
            <w:shd w:val="clear" w:color="auto" w:fill="0B610D"/>
          </w:tcPr>
          <w:p w14:paraId="5E8D50C5" w14:textId="77777777" w:rsidR="001015C5" w:rsidRPr="00854080" w:rsidRDefault="001015C5" w:rsidP="00A86D7C">
            <w:pPr>
              <w:pStyle w:val="TableHeaderRow"/>
              <w:rPr>
                <w:rStyle w:val="Strong"/>
              </w:rPr>
            </w:pPr>
            <w:r>
              <w:rPr>
                <w:rStyle w:val="Strong"/>
              </w:rPr>
              <w:t>Code</w:t>
            </w:r>
          </w:p>
        </w:tc>
        <w:tc>
          <w:tcPr>
            <w:tcW w:w="8370" w:type="dxa"/>
            <w:gridSpan w:val="2"/>
            <w:shd w:val="clear" w:color="auto" w:fill="0B610D"/>
          </w:tcPr>
          <w:p w14:paraId="6E6071BA" w14:textId="77777777" w:rsidR="001015C5" w:rsidRDefault="001015C5" w:rsidP="00A86D7C">
            <w:pPr>
              <w:pStyle w:val="TableHeaderRow"/>
              <w:rPr>
                <w:rStyle w:val="Strong"/>
              </w:rPr>
            </w:pPr>
            <w:r>
              <w:rPr>
                <w:rStyle w:val="Strong"/>
              </w:rPr>
              <w:t>Name</w:t>
            </w:r>
          </w:p>
        </w:tc>
      </w:tr>
      <w:tr w:rsidR="00B853B1" w:rsidRPr="00BA4EAB" w14:paraId="6636887E" w14:textId="77777777" w:rsidTr="00A12938">
        <w:trPr>
          <w:cantSplit/>
        </w:trPr>
        <w:tc>
          <w:tcPr>
            <w:tcW w:w="1080" w:type="dxa"/>
          </w:tcPr>
          <w:p w14:paraId="4D42B7F2" w14:textId="77777777" w:rsidR="00B853B1" w:rsidRDefault="00B853B1" w:rsidP="00A12938">
            <w:pPr>
              <w:spacing w:after="120"/>
            </w:pPr>
            <w:r>
              <w:t>501</w:t>
            </w:r>
          </w:p>
        </w:tc>
        <w:tc>
          <w:tcPr>
            <w:tcW w:w="5760" w:type="dxa"/>
          </w:tcPr>
          <w:p w14:paraId="1397A5B8" w14:textId="77777777" w:rsidR="00B853B1" w:rsidRDefault="00B853B1" w:rsidP="00A12938">
            <w:pPr>
              <w:spacing w:after="120"/>
              <w:rPr>
                <w:rStyle w:val="Strong"/>
                <w:b w:val="0"/>
              </w:rPr>
            </w:pPr>
            <w:r w:rsidRPr="00021986">
              <w:rPr>
                <w:rStyle w:val="Strong"/>
              </w:rPr>
              <w:t>Riparian Community Type Classification for Humboldt and Toiyable National Forests, Nevada and Eastern California</w:t>
            </w:r>
            <w:r>
              <w:rPr>
                <w:rStyle w:val="Strong"/>
                <w:b w:val="0"/>
              </w:rPr>
              <w:t>.  R4-ECOL-95-01. 1995.</w:t>
            </w:r>
          </w:p>
        </w:tc>
        <w:tc>
          <w:tcPr>
            <w:tcW w:w="2610" w:type="dxa"/>
          </w:tcPr>
          <w:p w14:paraId="3BBD3F6A" w14:textId="77777777" w:rsidR="00B853B1" w:rsidRDefault="00B853B1" w:rsidP="00A12938">
            <w:pPr>
              <w:spacing w:after="120"/>
            </w:pPr>
            <w:r>
              <w:t>Mary E. Manning and Wayne G. Padgett</w:t>
            </w:r>
          </w:p>
        </w:tc>
      </w:tr>
      <w:tr w:rsidR="00B853B1" w:rsidRPr="00BA4EAB" w14:paraId="17089DD1" w14:textId="77777777" w:rsidTr="00A12938">
        <w:trPr>
          <w:cantSplit/>
        </w:trPr>
        <w:tc>
          <w:tcPr>
            <w:tcW w:w="1080" w:type="dxa"/>
          </w:tcPr>
          <w:p w14:paraId="551F3273" w14:textId="77777777" w:rsidR="00B853B1" w:rsidRDefault="00B853B1" w:rsidP="00A12938">
            <w:pPr>
              <w:spacing w:after="120"/>
            </w:pPr>
            <w:r>
              <w:t>502</w:t>
            </w:r>
          </w:p>
        </w:tc>
        <w:tc>
          <w:tcPr>
            <w:tcW w:w="5760" w:type="dxa"/>
          </w:tcPr>
          <w:p w14:paraId="28DF361A" w14:textId="77777777" w:rsidR="00B853B1" w:rsidRDefault="00B853B1" w:rsidP="00A12938">
            <w:pPr>
              <w:spacing w:after="120"/>
              <w:rPr>
                <w:rStyle w:val="Strong"/>
                <w:b w:val="0"/>
              </w:rPr>
            </w:pPr>
            <w:r w:rsidRPr="00021986">
              <w:rPr>
                <w:rStyle w:val="Strong"/>
              </w:rPr>
              <w:t>Westside Mixed Conifer Ecosystems – Plumas, Lassen, and Tahoe National Forests</w:t>
            </w:r>
            <w:r>
              <w:rPr>
                <w:rStyle w:val="Strong"/>
                <w:b w:val="0"/>
              </w:rPr>
              <w:t>; Zone 4</w:t>
            </w:r>
          </w:p>
        </w:tc>
        <w:tc>
          <w:tcPr>
            <w:tcW w:w="2610" w:type="dxa"/>
          </w:tcPr>
          <w:p w14:paraId="162B527F" w14:textId="77777777" w:rsidR="00B853B1" w:rsidRDefault="00B853B1" w:rsidP="00A12938">
            <w:pPr>
              <w:spacing w:after="120"/>
            </w:pPr>
            <w:r>
              <w:t>Gary Benson (1988)</w:t>
            </w:r>
          </w:p>
        </w:tc>
      </w:tr>
      <w:tr w:rsidR="00B853B1" w:rsidRPr="00BA4EAB" w14:paraId="731B4B0E" w14:textId="77777777" w:rsidTr="00A12938">
        <w:trPr>
          <w:cantSplit/>
        </w:trPr>
        <w:tc>
          <w:tcPr>
            <w:tcW w:w="1080" w:type="dxa"/>
          </w:tcPr>
          <w:p w14:paraId="409B1FEF" w14:textId="77777777" w:rsidR="00B853B1" w:rsidRDefault="00B853B1" w:rsidP="00A12938">
            <w:pPr>
              <w:spacing w:after="120"/>
            </w:pPr>
            <w:r>
              <w:t>503</w:t>
            </w:r>
          </w:p>
        </w:tc>
        <w:tc>
          <w:tcPr>
            <w:tcW w:w="5760" w:type="dxa"/>
          </w:tcPr>
          <w:p w14:paraId="1A24F8D5" w14:textId="77777777" w:rsidR="00B853B1" w:rsidRDefault="00B853B1" w:rsidP="00A12938">
            <w:pPr>
              <w:spacing w:after="120"/>
              <w:rPr>
                <w:rStyle w:val="Strong"/>
                <w:b w:val="0"/>
              </w:rPr>
            </w:pPr>
            <w:r w:rsidRPr="00021986">
              <w:rPr>
                <w:rStyle w:val="Strong"/>
              </w:rPr>
              <w:t>Ecological Type Classification for California: Mixed Conifer of the Trinity Ultramafic Sheet</w:t>
            </w:r>
            <w:r>
              <w:rPr>
                <w:rStyle w:val="Strong"/>
                <w:b w:val="0"/>
              </w:rPr>
              <w:t>; Zone 3</w:t>
            </w:r>
          </w:p>
        </w:tc>
        <w:tc>
          <w:tcPr>
            <w:tcW w:w="2610" w:type="dxa"/>
          </w:tcPr>
          <w:p w14:paraId="176AB12A" w14:textId="77777777" w:rsidR="00B853B1" w:rsidRDefault="00B853B1" w:rsidP="00A12938">
            <w:pPr>
              <w:spacing w:after="120"/>
            </w:pPr>
            <w:r>
              <w:t>Bud Adamson (1988)</w:t>
            </w:r>
          </w:p>
        </w:tc>
      </w:tr>
      <w:tr w:rsidR="00B853B1" w:rsidRPr="00BA4EAB" w14:paraId="3D377EA0" w14:textId="77777777" w:rsidTr="00A12938">
        <w:trPr>
          <w:cantSplit/>
        </w:trPr>
        <w:tc>
          <w:tcPr>
            <w:tcW w:w="1080" w:type="dxa"/>
          </w:tcPr>
          <w:p w14:paraId="791B5E21" w14:textId="77777777" w:rsidR="00B853B1" w:rsidRDefault="00B853B1" w:rsidP="00A12938">
            <w:pPr>
              <w:spacing w:after="120"/>
            </w:pPr>
            <w:r>
              <w:t>504</w:t>
            </w:r>
          </w:p>
        </w:tc>
        <w:tc>
          <w:tcPr>
            <w:tcW w:w="5760" w:type="dxa"/>
          </w:tcPr>
          <w:p w14:paraId="29F7168B" w14:textId="77777777" w:rsidR="00B853B1" w:rsidRDefault="00B853B1" w:rsidP="00A12938">
            <w:pPr>
              <w:spacing w:after="120"/>
              <w:rPr>
                <w:rStyle w:val="Strong"/>
                <w:b w:val="0"/>
              </w:rPr>
            </w:pPr>
            <w:r w:rsidRPr="00021986">
              <w:rPr>
                <w:rStyle w:val="Strong"/>
              </w:rPr>
              <w:t>Ecological Guide to Eastside Plant Associations; Northeastern California: Modoc, Lassen, Klamath, Shasta-Trinity, Plumas, and Tahoe National Forests</w:t>
            </w:r>
            <w:r>
              <w:rPr>
                <w:rStyle w:val="Strong"/>
                <w:b w:val="0"/>
              </w:rPr>
              <w:t>.  1988.</w:t>
            </w:r>
          </w:p>
        </w:tc>
        <w:tc>
          <w:tcPr>
            <w:tcW w:w="2610" w:type="dxa"/>
          </w:tcPr>
          <w:p w14:paraId="0728A466" w14:textId="77777777" w:rsidR="00B853B1" w:rsidRDefault="00B853B1" w:rsidP="00A12938">
            <w:pPr>
              <w:spacing w:after="120"/>
            </w:pPr>
            <w:r>
              <w:t>Sydney Smith, S.</w:t>
            </w:r>
          </w:p>
        </w:tc>
      </w:tr>
      <w:tr w:rsidR="00B853B1" w:rsidRPr="00BA4EAB" w14:paraId="5AAEF49D" w14:textId="77777777" w:rsidTr="00A12938">
        <w:trPr>
          <w:cantSplit/>
        </w:trPr>
        <w:tc>
          <w:tcPr>
            <w:tcW w:w="1080" w:type="dxa"/>
          </w:tcPr>
          <w:p w14:paraId="150181FD" w14:textId="77777777" w:rsidR="00B853B1" w:rsidRDefault="00B853B1" w:rsidP="00A12938">
            <w:pPr>
              <w:spacing w:after="120"/>
            </w:pPr>
            <w:r>
              <w:lastRenderedPageBreak/>
              <w:t>506</w:t>
            </w:r>
          </w:p>
        </w:tc>
        <w:tc>
          <w:tcPr>
            <w:tcW w:w="5760" w:type="dxa"/>
          </w:tcPr>
          <w:p w14:paraId="75E493C9" w14:textId="77777777" w:rsidR="00B853B1" w:rsidRDefault="00B853B1" w:rsidP="00A12938">
            <w:pPr>
              <w:spacing w:after="120"/>
              <w:rPr>
                <w:rStyle w:val="Strong"/>
                <w:b w:val="0"/>
              </w:rPr>
            </w:pPr>
            <w:r w:rsidRPr="00021986">
              <w:rPr>
                <w:rStyle w:val="Strong"/>
              </w:rPr>
              <w:t>A Classification of Upper Montane Forests in the Central and Southern Sierras of California</w:t>
            </w:r>
            <w:r>
              <w:rPr>
                <w:rStyle w:val="Strong"/>
                <w:b w:val="0"/>
              </w:rPr>
              <w:t>.  Zone 5.  Gen. Tech. Report R5-ECOL-TP-003.</w:t>
            </w:r>
          </w:p>
        </w:tc>
        <w:tc>
          <w:tcPr>
            <w:tcW w:w="2610" w:type="dxa"/>
          </w:tcPr>
          <w:p w14:paraId="5D066DCB" w14:textId="77777777" w:rsidR="00B853B1" w:rsidRDefault="00B853B1" w:rsidP="00A12938">
            <w:pPr>
              <w:spacing w:after="120"/>
            </w:pPr>
            <w:r>
              <w:t>Potter, D. (1994)</w:t>
            </w:r>
          </w:p>
        </w:tc>
      </w:tr>
      <w:tr w:rsidR="00B853B1" w:rsidRPr="00BA4EAB" w14:paraId="4F1DB7A5" w14:textId="77777777" w:rsidTr="00A12938">
        <w:trPr>
          <w:cantSplit/>
        </w:trPr>
        <w:tc>
          <w:tcPr>
            <w:tcW w:w="1080" w:type="dxa"/>
          </w:tcPr>
          <w:p w14:paraId="04EB0C25" w14:textId="77777777" w:rsidR="00B853B1" w:rsidRDefault="00B853B1" w:rsidP="00A12938">
            <w:pPr>
              <w:spacing w:after="120"/>
            </w:pPr>
            <w:r>
              <w:t>507</w:t>
            </w:r>
          </w:p>
        </w:tc>
        <w:tc>
          <w:tcPr>
            <w:tcW w:w="5760" w:type="dxa"/>
          </w:tcPr>
          <w:p w14:paraId="483DAA81" w14:textId="77777777" w:rsidR="00B853B1" w:rsidRDefault="00B853B1" w:rsidP="00A12938">
            <w:pPr>
              <w:spacing w:after="120"/>
              <w:rPr>
                <w:rStyle w:val="Strong"/>
                <w:b w:val="0"/>
              </w:rPr>
            </w:pPr>
            <w:r>
              <w:rPr>
                <w:rStyle w:val="Strong"/>
                <w:b w:val="0"/>
              </w:rPr>
              <w:t>Some combination of references 504, 513, 514, and 515.</w:t>
            </w:r>
          </w:p>
        </w:tc>
        <w:tc>
          <w:tcPr>
            <w:tcW w:w="2610" w:type="dxa"/>
          </w:tcPr>
          <w:p w14:paraId="00C2E026" w14:textId="77777777" w:rsidR="00B853B1" w:rsidRDefault="00B853B1" w:rsidP="00A12938">
            <w:pPr>
              <w:spacing w:after="120"/>
            </w:pPr>
            <w:r>
              <w:t>USDA Forest Service</w:t>
            </w:r>
          </w:p>
        </w:tc>
      </w:tr>
      <w:tr w:rsidR="00B853B1" w:rsidRPr="00BA4EAB" w14:paraId="70BE8297" w14:textId="77777777" w:rsidTr="00A12938">
        <w:trPr>
          <w:cantSplit/>
        </w:trPr>
        <w:tc>
          <w:tcPr>
            <w:tcW w:w="1080" w:type="dxa"/>
          </w:tcPr>
          <w:p w14:paraId="421B045E" w14:textId="77777777" w:rsidR="00B853B1" w:rsidRDefault="00B853B1" w:rsidP="00A12938">
            <w:pPr>
              <w:spacing w:after="120"/>
            </w:pPr>
            <w:r>
              <w:t>508</w:t>
            </w:r>
          </w:p>
        </w:tc>
        <w:tc>
          <w:tcPr>
            <w:tcW w:w="5760" w:type="dxa"/>
          </w:tcPr>
          <w:p w14:paraId="21835DC5" w14:textId="77777777" w:rsidR="00B853B1" w:rsidRDefault="00B853B1" w:rsidP="00A12938">
            <w:pPr>
              <w:spacing w:after="120"/>
              <w:rPr>
                <w:rStyle w:val="Strong"/>
                <w:b w:val="0"/>
              </w:rPr>
            </w:pPr>
            <w:r w:rsidRPr="00021986">
              <w:rPr>
                <w:rStyle w:val="Strong"/>
              </w:rPr>
              <w:t>CAL-VEG codes</w:t>
            </w:r>
            <w:r>
              <w:rPr>
                <w:rStyle w:val="Strong"/>
                <w:b w:val="0"/>
              </w:rPr>
              <w:t>.  Timber Management Plan Inventory Handbook, USDA Forest Service, Pacific Southwest Region.</w:t>
            </w:r>
          </w:p>
        </w:tc>
        <w:tc>
          <w:tcPr>
            <w:tcW w:w="2610" w:type="dxa"/>
          </w:tcPr>
          <w:p w14:paraId="47B11D51" w14:textId="77777777" w:rsidR="00B853B1" w:rsidRDefault="00B853B1" w:rsidP="00A12938">
            <w:pPr>
              <w:spacing w:after="120"/>
            </w:pPr>
            <w:r>
              <w:t>June 1995</w:t>
            </w:r>
          </w:p>
        </w:tc>
      </w:tr>
      <w:tr w:rsidR="00B853B1" w:rsidRPr="00BA4EAB" w14:paraId="47E27906" w14:textId="77777777" w:rsidTr="00A12938">
        <w:trPr>
          <w:cantSplit/>
        </w:trPr>
        <w:tc>
          <w:tcPr>
            <w:tcW w:w="1080" w:type="dxa"/>
          </w:tcPr>
          <w:p w14:paraId="57A4D6B6" w14:textId="77777777" w:rsidR="00B853B1" w:rsidRDefault="00B853B1" w:rsidP="00A12938">
            <w:pPr>
              <w:spacing w:after="120"/>
            </w:pPr>
            <w:r>
              <w:t>509</w:t>
            </w:r>
          </w:p>
        </w:tc>
        <w:tc>
          <w:tcPr>
            <w:tcW w:w="5760" w:type="dxa"/>
          </w:tcPr>
          <w:p w14:paraId="69CDE7B2" w14:textId="77777777" w:rsidR="00B853B1" w:rsidRPr="00021986" w:rsidRDefault="00B853B1" w:rsidP="00A12938">
            <w:pPr>
              <w:spacing w:after="120"/>
              <w:rPr>
                <w:rStyle w:val="Strong"/>
              </w:rPr>
            </w:pPr>
            <w:r>
              <w:rPr>
                <w:rStyle w:val="Strong"/>
              </w:rPr>
              <w:t>Ecological Guide to Mixed Conifer Plant Associations in Northwest California</w:t>
            </w:r>
            <w:r w:rsidRPr="009870F5">
              <w:rPr>
                <w:rStyle w:val="Strong"/>
                <w:b w:val="0"/>
              </w:rPr>
              <w:t>.  USDA Forest Ser</w:t>
            </w:r>
            <w:r>
              <w:rPr>
                <w:rStyle w:val="Strong"/>
                <w:b w:val="0"/>
              </w:rPr>
              <w:t>vice Report R5-ECOL-TP-001</w:t>
            </w:r>
            <w:r w:rsidRPr="009870F5">
              <w:rPr>
                <w:rStyle w:val="Strong"/>
                <w:b w:val="0"/>
              </w:rPr>
              <w:t>.</w:t>
            </w:r>
          </w:p>
        </w:tc>
        <w:tc>
          <w:tcPr>
            <w:tcW w:w="2610" w:type="dxa"/>
          </w:tcPr>
          <w:p w14:paraId="1B3E80DE" w14:textId="77777777" w:rsidR="00B853B1" w:rsidRDefault="00B853B1" w:rsidP="00A12938">
            <w:pPr>
              <w:spacing w:after="120"/>
            </w:pPr>
            <w:r>
              <w:t>Jo Ann Fites</w:t>
            </w:r>
          </w:p>
        </w:tc>
      </w:tr>
      <w:tr w:rsidR="00B853B1" w:rsidRPr="00BA4EAB" w14:paraId="52175940" w14:textId="77777777" w:rsidTr="00A12938">
        <w:trPr>
          <w:cantSplit/>
        </w:trPr>
        <w:tc>
          <w:tcPr>
            <w:tcW w:w="1080" w:type="dxa"/>
          </w:tcPr>
          <w:p w14:paraId="5649B3BE" w14:textId="77777777" w:rsidR="00B853B1" w:rsidRDefault="00B853B1" w:rsidP="00A12938">
            <w:pPr>
              <w:spacing w:after="120"/>
            </w:pPr>
            <w:r>
              <w:t>510</w:t>
            </w:r>
          </w:p>
        </w:tc>
        <w:tc>
          <w:tcPr>
            <w:tcW w:w="5760" w:type="dxa"/>
          </w:tcPr>
          <w:p w14:paraId="648174AF" w14:textId="77777777" w:rsidR="00B853B1" w:rsidRPr="00021986" w:rsidRDefault="00B853B1" w:rsidP="00A12938">
            <w:pPr>
              <w:spacing w:after="120"/>
              <w:rPr>
                <w:rStyle w:val="Strong"/>
                <w:b w:val="0"/>
              </w:rPr>
            </w:pPr>
            <w:r w:rsidRPr="003A6153">
              <w:rPr>
                <w:rStyle w:val="Strong"/>
              </w:rPr>
              <w:t>A Field Guide to Port Orchard Cedar Plant Associations in Northwest California</w:t>
            </w:r>
            <w:r>
              <w:rPr>
                <w:rStyle w:val="Strong"/>
                <w:b w:val="0"/>
              </w:rPr>
              <w:t>.  USDA Forest Service Report R5-ECOL-TP-002</w:t>
            </w:r>
          </w:p>
        </w:tc>
        <w:tc>
          <w:tcPr>
            <w:tcW w:w="2610" w:type="dxa"/>
          </w:tcPr>
          <w:p w14:paraId="556656A8" w14:textId="77777777" w:rsidR="00B853B1" w:rsidRDefault="00B853B1" w:rsidP="00A12938">
            <w:pPr>
              <w:spacing w:after="120"/>
            </w:pPr>
            <w:r>
              <w:t>Jimerson, Thomas M.  (1994)</w:t>
            </w:r>
          </w:p>
        </w:tc>
      </w:tr>
      <w:tr w:rsidR="00B853B1" w:rsidRPr="00BA4EAB" w14:paraId="004E1621" w14:textId="77777777" w:rsidTr="00A12938">
        <w:trPr>
          <w:cantSplit/>
        </w:trPr>
        <w:tc>
          <w:tcPr>
            <w:tcW w:w="1080" w:type="dxa"/>
          </w:tcPr>
          <w:p w14:paraId="64C7CD81" w14:textId="77777777" w:rsidR="00B853B1" w:rsidRDefault="00B853B1" w:rsidP="00A12938">
            <w:pPr>
              <w:spacing w:after="120"/>
            </w:pPr>
            <w:r>
              <w:t>511</w:t>
            </w:r>
          </w:p>
        </w:tc>
        <w:tc>
          <w:tcPr>
            <w:tcW w:w="5760" w:type="dxa"/>
          </w:tcPr>
          <w:p w14:paraId="6023C539" w14:textId="77777777" w:rsidR="00B853B1" w:rsidRPr="00021986" w:rsidRDefault="00B853B1" w:rsidP="00A12938">
            <w:pPr>
              <w:spacing w:after="120"/>
              <w:rPr>
                <w:rStyle w:val="Strong"/>
                <w:b w:val="0"/>
              </w:rPr>
            </w:pPr>
            <w:r w:rsidRPr="003A6153">
              <w:rPr>
                <w:rStyle w:val="Strong"/>
              </w:rPr>
              <w:t>Ecological Guide to Southern California Chaparral Plant Series.  Transverse and Pennisular Ranges; Angeles, Cleveland, and San Bernardino National Forests</w:t>
            </w:r>
            <w:r>
              <w:rPr>
                <w:rStyle w:val="Strong"/>
                <w:b w:val="0"/>
              </w:rPr>
              <w:t>.  USDA Forest Service Report R5-ECOL-TP-005.</w:t>
            </w:r>
          </w:p>
        </w:tc>
        <w:tc>
          <w:tcPr>
            <w:tcW w:w="2610" w:type="dxa"/>
          </w:tcPr>
          <w:p w14:paraId="5752031B" w14:textId="77777777" w:rsidR="00B853B1" w:rsidRDefault="00B853B1" w:rsidP="00A12938">
            <w:pPr>
              <w:spacing w:after="120"/>
            </w:pPr>
            <w:r>
              <w:t>Gordon, H. and T.C. White (1994)</w:t>
            </w:r>
          </w:p>
        </w:tc>
      </w:tr>
      <w:tr w:rsidR="00B853B1" w:rsidRPr="00BA4EAB" w14:paraId="082C4CDA" w14:textId="77777777" w:rsidTr="00A12938">
        <w:trPr>
          <w:cantSplit/>
        </w:trPr>
        <w:tc>
          <w:tcPr>
            <w:tcW w:w="1080" w:type="dxa"/>
          </w:tcPr>
          <w:p w14:paraId="4EB39201" w14:textId="77777777" w:rsidR="00B853B1" w:rsidRDefault="00B853B1" w:rsidP="00A12938">
            <w:pPr>
              <w:spacing w:after="120"/>
            </w:pPr>
            <w:r>
              <w:t>512</w:t>
            </w:r>
          </w:p>
        </w:tc>
        <w:tc>
          <w:tcPr>
            <w:tcW w:w="5760" w:type="dxa"/>
          </w:tcPr>
          <w:p w14:paraId="59F51C09" w14:textId="77777777" w:rsidR="00B853B1" w:rsidRPr="00021986" w:rsidRDefault="00B853B1" w:rsidP="00A12938">
            <w:pPr>
              <w:spacing w:after="120"/>
              <w:rPr>
                <w:rStyle w:val="Strong"/>
                <w:b w:val="0"/>
              </w:rPr>
            </w:pPr>
            <w:r w:rsidRPr="003A6153">
              <w:rPr>
                <w:rStyle w:val="Strong"/>
              </w:rPr>
              <w:t>A Field Guide to Serpentine Plant Associations and Sensitive Plants in Northwestern California</w:t>
            </w:r>
            <w:r>
              <w:rPr>
                <w:rStyle w:val="Strong"/>
                <w:b w:val="0"/>
              </w:rPr>
              <w:t>; USDA Forest Service Report R5-ECOL-TP-006.</w:t>
            </w:r>
          </w:p>
        </w:tc>
        <w:tc>
          <w:tcPr>
            <w:tcW w:w="2610" w:type="dxa"/>
          </w:tcPr>
          <w:p w14:paraId="2B416E2C" w14:textId="77777777" w:rsidR="00B853B1" w:rsidRDefault="00B853B1" w:rsidP="00A12938">
            <w:pPr>
              <w:spacing w:after="120"/>
            </w:pPr>
            <w:r>
              <w:t>Jimerson, Thomas M., et. al. (1995)</w:t>
            </w:r>
          </w:p>
        </w:tc>
      </w:tr>
      <w:tr w:rsidR="00B853B1" w:rsidRPr="00BA4EAB" w14:paraId="040C1A20" w14:textId="77777777" w:rsidTr="00A12938">
        <w:trPr>
          <w:cantSplit/>
        </w:trPr>
        <w:tc>
          <w:tcPr>
            <w:tcW w:w="1080" w:type="dxa"/>
          </w:tcPr>
          <w:p w14:paraId="268D09E2" w14:textId="77777777" w:rsidR="00B853B1" w:rsidRDefault="00B853B1" w:rsidP="00A12938">
            <w:pPr>
              <w:spacing w:after="120"/>
            </w:pPr>
            <w:r>
              <w:t>513</w:t>
            </w:r>
          </w:p>
        </w:tc>
        <w:tc>
          <w:tcPr>
            <w:tcW w:w="5760" w:type="dxa"/>
          </w:tcPr>
          <w:p w14:paraId="0BC0EFE8" w14:textId="77777777" w:rsidR="00B853B1" w:rsidRPr="00021986" w:rsidRDefault="00B853B1" w:rsidP="00A12938">
            <w:pPr>
              <w:spacing w:after="120"/>
              <w:rPr>
                <w:rStyle w:val="Strong"/>
                <w:b w:val="0"/>
              </w:rPr>
            </w:pPr>
            <w:r w:rsidRPr="00A15FD6">
              <w:rPr>
                <w:rStyle w:val="Strong"/>
              </w:rPr>
              <w:t>A Field Guide to the Tanoak and the Douglas-fir Plant Associations to Northwestern California</w:t>
            </w:r>
            <w:r>
              <w:rPr>
                <w:rStyle w:val="Strong"/>
                <w:b w:val="0"/>
              </w:rPr>
              <w:t>; USDA Forest Service Report R5-ECOL-TP-009.</w:t>
            </w:r>
          </w:p>
        </w:tc>
        <w:tc>
          <w:tcPr>
            <w:tcW w:w="2610" w:type="dxa"/>
          </w:tcPr>
          <w:p w14:paraId="03C051BB" w14:textId="77777777" w:rsidR="00B853B1" w:rsidRDefault="00B853B1" w:rsidP="00A12938">
            <w:pPr>
              <w:spacing w:after="120"/>
            </w:pPr>
            <w:r>
              <w:t>Jimerson, T. M., et. al. (1996)</w:t>
            </w:r>
          </w:p>
        </w:tc>
      </w:tr>
      <w:tr w:rsidR="00B853B1" w:rsidRPr="00BA4EAB" w14:paraId="6C49F0E7" w14:textId="77777777" w:rsidTr="00A12938">
        <w:trPr>
          <w:cantSplit/>
        </w:trPr>
        <w:tc>
          <w:tcPr>
            <w:tcW w:w="1080" w:type="dxa"/>
          </w:tcPr>
          <w:p w14:paraId="5F52F106" w14:textId="77777777" w:rsidR="00B853B1" w:rsidRDefault="00B853B1" w:rsidP="00A12938">
            <w:pPr>
              <w:spacing w:after="120"/>
            </w:pPr>
            <w:r>
              <w:t>514</w:t>
            </w:r>
          </w:p>
        </w:tc>
        <w:tc>
          <w:tcPr>
            <w:tcW w:w="5760" w:type="dxa"/>
          </w:tcPr>
          <w:p w14:paraId="0BF56440" w14:textId="77777777" w:rsidR="00B853B1" w:rsidRPr="00021986" w:rsidRDefault="00B853B1" w:rsidP="00A12938">
            <w:pPr>
              <w:spacing w:after="120"/>
              <w:rPr>
                <w:rStyle w:val="Strong"/>
                <w:b w:val="0"/>
              </w:rPr>
            </w:pPr>
            <w:r w:rsidRPr="00A15FD6">
              <w:rPr>
                <w:rStyle w:val="Strong"/>
              </w:rPr>
              <w:t>Coast Redwoods Ecological Types of Southern Monterey County, California</w:t>
            </w:r>
            <w:r>
              <w:rPr>
                <w:rStyle w:val="Strong"/>
                <w:b w:val="0"/>
              </w:rPr>
              <w:t>.  USDA Forest Service, Pacific Southwest Forest and Range Experiment Station.  GTR PSW – 107. 1988.</w:t>
            </w:r>
          </w:p>
        </w:tc>
        <w:tc>
          <w:tcPr>
            <w:tcW w:w="2610" w:type="dxa"/>
          </w:tcPr>
          <w:p w14:paraId="6013A265" w14:textId="77777777" w:rsidR="00B853B1" w:rsidRDefault="00B853B1" w:rsidP="00A12938">
            <w:pPr>
              <w:spacing w:after="120"/>
            </w:pPr>
            <w:r>
              <w:t>Mark Borchert, Daniel Segotta, and Michael D. Purser</w:t>
            </w:r>
          </w:p>
        </w:tc>
      </w:tr>
      <w:tr w:rsidR="00B853B1" w:rsidRPr="00BA4EAB" w14:paraId="30182D7D" w14:textId="77777777" w:rsidTr="00A12938">
        <w:trPr>
          <w:cantSplit/>
        </w:trPr>
        <w:tc>
          <w:tcPr>
            <w:tcW w:w="1080" w:type="dxa"/>
          </w:tcPr>
          <w:p w14:paraId="6BABC38E" w14:textId="77777777" w:rsidR="00B853B1" w:rsidRDefault="00B853B1" w:rsidP="00A12938">
            <w:pPr>
              <w:spacing w:after="120"/>
            </w:pPr>
            <w:r>
              <w:t>515</w:t>
            </w:r>
          </w:p>
        </w:tc>
        <w:tc>
          <w:tcPr>
            <w:tcW w:w="5760" w:type="dxa"/>
          </w:tcPr>
          <w:p w14:paraId="3779FF2B" w14:textId="77777777" w:rsidR="00B853B1" w:rsidRPr="00021986" w:rsidRDefault="00B853B1" w:rsidP="00A12938">
            <w:pPr>
              <w:spacing w:after="120"/>
              <w:rPr>
                <w:rStyle w:val="Strong"/>
                <w:b w:val="0"/>
              </w:rPr>
            </w:pPr>
            <w:r w:rsidRPr="00A15FD6">
              <w:rPr>
                <w:rStyle w:val="Strong"/>
              </w:rPr>
              <w:t>Blue Oak Plant Communities of Southern San Luis Obispo and Northern Santa Barbara Counties, California</w:t>
            </w:r>
            <w:r>
              <w:rPr>
                <w:rStyle w:val="Strong"/>
                <w:b w:val="0"/>
              </w:rPr>
              <w:t>.  USDA Forest Service, Pacific Southwest Forest and Range Experiment Station.  GTR PSW-139. 1993.</w:t>
            </w:r>
          </w:p>
        </w:tc>
        <w:tc>
          <w:tcPr>
            <w:tcW w:w="2610" w:type="dxa"/>
          </w:tcPr>
          <w:p w14:paraId="5E3EF3B4" w14:textId="77777777" w:rsidR="00B853B1" w:rsidRDefault="00B853B1" w:rsidP="00A12938">
            <w:pPr>
              <w:spacing w:after="120"/>
            </w:pPr>
            <w:r>
              <w:t>Mark I. Borchert, Nancy D. Cunha, Patricia C. Krosse, and Marcee L. Lawrence</w:t>
            </w:r>
          </w:p>
        </w:tc>
      </w:tr>
      <w:tr w:rsidR="00B853B1" w:rsidRPr="00BA4EAB" w14:paraId="2AE7ABB3" w14:textId="77777777" w:rsidTr="00A12938">
        <w:trPr>
          <w:cantSplit/>
        </w:trPr>
        <w:tc>
          <w:tcPr>
            <w:tcW w:w="1080" w:type="dxa"/>
          </w:tcPr>
          <w:p w14:paraId="2A95D9DF" w14:textId="77777777" w:rsidR="00B853B1" w:rsidRDefault="00B853B1" w:rsidP="00A12938">
            <w:pPr>
              <w:spacing w:after="120"/>
            </w:pPr>
            <w:r>
              <w:t>516</w:t>
            </w:r>
          </w:p>
        </w:tc>
        <w:tc>
          <w:tcPr>
            <w:tcW w:w="5760" w:type="dxa"/>
          </w:tcPr>
          <w:p w14:paraId="51D40219" w14:textId="77777777" w:rsidR="00B853B1" w:rsidRPr="00021986" w:rsidRDefault="00B853B1" w:rsidP="00A12938">
            <w:pPr>
              <w:spacing w:after="120"/>
              <w:rPr>
                <w:rStyle w:val="Strong"/>
                <w:b w:val="0"/>
              </w:rPr>
            </w:pPr>
            <w:r w:rsidRPr="00A15FD6">
              <w:rPr>
                <w:rStyle w:val="Strong"/>
              </w:rPr>
              <w:t>A System of Vegetation Classification Applied to Hawaii</w:t>
            </w:r>
            <w:r>
              <w:rPr>
                <w:rStyle w:val="Strong"/>
                <w:b w:val="0"/>
              </w:rPr>
              <w:t>.  Gen Tech Rep. PSW-76. Berkeley, CA: USDA Forest Service, Pacific Southwest Forest and Range Experiment Station.  11 pp. illus.</w:t>
            </w:r>
          </w:p>
        </w:tc>
        <w:tc>
          <w:tcPr>
            <w:tcW w:w="2610" w:type="dxa"/>
          </w:tcPr>
          <w:p w14:paraId="4D615ADD" w14:textId="77777777" w:rsidR="00B853B1" w:rsidRDefault="00B853B1" w:rsidP="00A12938">
            <w:pPr>
              <w:spacing w:after="120"/>
            </w:pPr>
            <w:r>
              <w:t>Buck, M.G., T.E. Paysen. 1984</w:t>
            </w:r>
          </w:p>
        </w:tc>
      </w:tr>
    </w:tbl>
    <w:p w14:paraId="5B27C062" w14:textId="27DB01B0" w:rsidR="00A86D7C" w:rsidRDefault="00A86D7C" w:rsidP="00A86D7C">
      <w:pPr>
        <w:pStyle w:val="Heading2"/>
      </w:pPr>
      <w:bookmarkStart w:id="70" w:name="_Toc433187222"/>
      <w:r>
        <w:lastRenderedPageBreak/>
        <w:t>Appendix G: Potential Vegetation Codes</w:t>
      </w:r>
      <w:bookmarkEnd w:id="70"/>
    </w:p>
    <w:p w14:paraId="1F0C54D5" w14:textId="68E771AA"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10</w:t>
      </w:r>
      <w:r w:rsidRPr="00844472">
        <w:rPr>
          <w:color w:val="auto"/>
        </w:rPr>
        <w:fldChar w:fldCharType="end"/>
      </w:r>
      <w:r w:rsidRPr="00844472">
        <w:rPr>
          <w:color w:val="auto"/>
        </w:rPr>
        <w:t>:  Re</w:t>
      </w:r>
      <w:r>
        <w:rPr>
          <w:color w:val="auto"/>
        </w:rPr>
        <w:t>ference Code</w:t>
      </w:r>
      <w:r w:rsidRPr="00844472">
        <w:rPr>
          <w:color w:val="auto"/>
        </w:rPr>
        <w:t xml:space="preserve"> </w:t>
      </w:r>
      <w:r w:rsidR="00B853B1">
        <w:rPr>
          <w:color w:val="auto"/>
        </w:rPr>
        <w:t>5</w:t>
      </w:r>
      <w:r>
        <w:rPr>
          <w:color w:val="auto"/>
        </w:rPr>
        <w:t>01</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201"/>
      </w:tblPr>
      <w:tblGrid>
        <w:gridCol w:w="1350"/>
        <w:gridCol w:w="5040"/>
        <w:gridCol w:w="3060"/>
      </w:tblGrid>
      <w:tr w:rsidR="00A86D7C" w14:paraId="7A746E42" w14:textId="77777777" w:rsidTr="00A86D7C">
        <w:trPr>
          <w:tblHeader/>
        </w:trPr>
        <w:tc>
          <w:tcPr>
            <w:tcW w:w="1350" w:type="dxa"/>
            <w:shd w:val="clear" w:color="auto" w:fill="0B610D"/>
          </w:tcPr>
          <w:p w14:paraId="3F996A5C" w14:textId="77777777" w:rsidR="00A86D7C" w:rsidRPr="00854080" w:rsidRDefault="00A86D7C" w:rsidP="00A86D7C">
            <w:pPr>
              <w:pStyle w:val="TableHeaderRow"/>
              <w:rPr>
                <w:rStyle w:val="Strong"/>
              </w:rPr>
            </w:pPr>
            <w:r>
              <w:rPr>
                <w:rStyle w:val="Strong"/>
              </w:rPr>
              <w:t>PV_CODE</w:t>
            </w:r>
          </w:p>
        </w:tc>
        <w:tc>
          <w:tcPr>
            <w:tcW w:w="5040" w:type="dxa"/>
            <w:shd w:val="clear" w:color="auto" w:fill="0B610D"/>
          </w:tcPr>
          <w:p w14:paraId="7B922BA0" w14:textId="77777777" w:rsidR="00A86D7C" w:rsidRDefault="00A86D7C" w:rsidP="00A86D7C">
            <w:pPr>
              <w:pStyle w:val="TableHeaderRow"/>
              <w:rPr>
                <w:rStyle w:val="Strong"/>
              </w:rPr>
            </w:pPr>
            <w:r>
              <w:rPr>
                <w:rStyle w:val="Strong"/>
              </w:rPr>
              <w:t>COMMON_NAME</w:t>
            </w:r>
          </w:p>
        </w:tc>
        <w:tc>
          <w:tcPr>
            <w:tcW w:w="3060" w:type="dxa"/>
            <w:shd w:val="clear" w:color="auto" w:fill="0B610D"/>
          </w:tcPr>
          <w:p w14:paraId="31A0A205" w14:textId="77777777" w:rsidR="00A86D7C" w:rsidRDefault="00A86D7C" w:rsidP="00A86D7C">
            <w:pPr>
              <w:pStyle w:val="TableHeaderRow"/>
              <w:rPr>
                <w:rStyle w:val="Strong"/>
              </w:rPr>
            </w:pPr>
            <w:r>
              <w:rPr>
                <w:rStyle w:val="Strong"/>
              </w:rPr>
              <w:t>SCIENTIFIC_NAME</w:t>
            </w:r>
          </w:p>
        </w:tc>
      </w:tr>
      <w:tr w:rsidR="00B853B1" w:rsidRPr="00BA4EAB" w14:paraId="7BCDAA22" w14:textId="77777777" w:rsidTr="00A12938">
        <w:trPr>
          <w:cantSplit/>
        </w:trPr>
        <w:tc>
          <w:tcPr>
            <w:tcW w:w="1350" w:type="dxa"/>
          </w:tcPr>
          <w:p w14:paraId="3B42FD95" w14:textId="77777777" w:rsidR="00B853B1" w:rsidRDefault="00B853B1" w:rsidP="00A12938">
            <w:pPr>
              <w:spacing w:after="120"/>
            </w:pPr>
            <w:r>
              <w:t>42012</w:t>
            </w:r>
          </w:p>
        </w:tc>
        <w:tc>
          <w:tcPr>
            <w:tcW w:w="5040" w:type="dxa"/>
          </w:tcPr>
          <w:p w14:paraId="14070D01" w14:textId="77777777" w:rsidR="00B853B1" w:rsidRPr="00A50784" w:rsidRDefault="00B853B1" w:rsidP="00A12938">
            <w:pPr>
              <w:spacing w:after="120"/>
              <w:rPr>
                <w:bCs/>
              </w:rPr>
            </w:pPr>
            <w:r>
              <w:rPr>
                <w:rStyle w:val="Strong"/>
                <w:b w:val="0"/>
              </w:rPr>
              <w:t>Quaking aspen/Kentucky bluegrass</w:t>
            </w:r>
          </w:p>
        </w:tc>
        <w:tc>
          <w:tcPr>
            <w:tcW w:w="3060" w:type="dxa"/>
          </w:tcPr>
          <w:p w14:paraId="6D8AAAF7" w14:textId="77777777" w:rsidR="00B853B1" w:rsidRPr="00BC148C" w:rsidRDefault="00B853B1" w:rsidP="00A12938">
            <w:pPr>
              <w:spacing w:after="120"/>
              <w:rPr>
                <w:caps/>
              </w:rPr>
            </w:pPr>
            <w:r>
              <w:rPr>
                <w:caps/>
              </w:rPr>
              <w:t>potr5/popr</w:t>
            </w:r>
          </w:p>
        </w:tc>
      </w:tr>
      <w:tr w:rsidR="00B853B1" w:rsidRPr="00BA4EAB" w14:paraId="6E845BCF" w14:textId="77777777" w:rsidTr="00A12938">
        <w:trPr>
          <w:cantSplit/>
        </w:trPr>
        <w:tc>
          <w:tcPr>
            <w:tcW w:w="1350" w:type="dxa"/>
          </w:tcPr>
          <w:p w14:paraId="1C04C37A" w14:textId="77777777" w:rsidR="00B853B1" w:rsidRDefault="00B853B1" w:rsidP="00A12938">
            <w:pPr>
              <w:spacing w:after="120"/>
            </w:pPr>
            <w:r>
              <w:t>42228</w:t>
            </w:r>
          </w:p>
        </w:tc>
        <w:tc>
          <w:tcPr>
            <w:tcW w:w="5040" w:type="dxa"/>
          </w:tcPr>
          <w:p w14:paraId="7DCBF329" w14:textId="77777777" w:rsidR="00B853B1" w:rsidRDefault="00B853B1" w:rsidP="00A12938">
            <w:pPr>
              <w:spacing w:after="120"/>
              <w:rPr>
                <w:rStyle w:val="Strong"/>
                <w:b w:val="0"/>
              </w:rPr>
            </w:pPr>
            <w:r>
              <w:rPr>
                <w:rStyle w:val="Strong"/>
                <w:b w:val="0"/>
              </w:rPr>
              <w:t>Geyers willow/mesic graminoid</w:t>
            </w:r>
          </w:p>
        </w:tc>
        <w:tc>
          <w:tcPr>
            <w:tcW w:w="3060" w:type="dxa"/>
          </w:tcPr>
          <w:p w14:paraId="143C75EA" w14:textId="77777777" w:rsidR="00B853B1" w:rsidRDefault="00B853B1" w:rsidP="00A12938">
            <w:pPr>
              <w:spacing w:after="120"/>
              <w:rPr>
                <w:caps/>
              </w:rPr>
            </w:pPr>
            <w:r>
              <w:rPr>
                <w:caps/>
              </w:rPr>
              <w:t>sage2/2gram</w:t>
            </w:r>
          </w:p>
        </w:tc>
      </w:tr>
      <w:tr w:rsidR="00B853B1" w:rsidRPr="00BA4EAB" w14:paraId="5700A0E4" w14:textId="77777777" w:rsidTr="00A12938">
        <w:trPr>
          <w:cantSplit/>
        </w:trPr>
        <w:tc>
          <w:tcPr>
            <w:tcW w:w="1350" w:type="dxa"/>
          </w:tcPr>
          <w:p w14:paraId="66C3112D" w14:textId="77777777" w:rsidR="00B853B1" w:rsidRDefault="00B853B1" w:rsidP="00A12938">
            <w:pPr>
              <w:spacing w:after="120"/>
            </w:pPr>
            <w:r>
              <w:t>43001</w:t>
            </w:r>
          </w:p>
        </w:tc>
        <w:tc>
          <w:tcPr>
            <w:tcW w:w="5040" w:type="dxa"/>
          </w:tcPr>
          <w:p w14:paraId="6476EAA6" w14:textId="77777777" w:rsidR="00B853B1" w:rsidRDefault="00B853B1" w:rsidP="00A12938">
            <w:pPr>
              <w:spacing w:after="120"/>
              <w:rPr>
                <w:rStyle w:val="Strong"/>
                <w:b w:val="0"/>
              </w:rPr>
            </w:pPr>
            <w:r>
              <w:rPr>
                <w:rStyle w:val="Strong"/>
                <w:b w:val="0"/>
              </w:rPr>
              <w:t>Conifer/redosier dogwood</w:t>
            </w:r>
          </w:p>
        </w:tc>
        <w:tc>
          <w:tcPr>
            <w:tcW w:w="3060" w:type="dxa"/>
          </w:tcPr>
          <w:p w14:paraId="4114D372" w14:textId="77777777" w:rsidR="00B853B1" w:rsidRDefault="00B853B1" w:rsidP="00A12938">
            <w:pPr>
              <w:spacing w:after="120"/>
              <w:rPr>
                <w:caps/>
              </w:rPr>
            </w:pPr>
            <w:r>
              <w:rPr>
                <w:caps/>
              </w:rPr>
              <w:t>2te/cose16</w:t>
            </w:r>
          </w:p>
        </w:tc>
      </w:tr>
      <w:tr w:rsidR="00B853B1" w:rsidRPr="00BA4EAB" w14:paraId="121A972A" w14:textId="77777777" w:rsidTr="00A12938">
        <w:trPr>
          <w:cantSplit/>
        </w:trPr>
        <w:tc>
          <w:tcPr>
            <w:tcW w:w="1350" w:type="dxa"/>
          </w:tcPr>
          <w:p w14:paraId="4E293AEC" w14:textId="77777777" w:rsidR="00B853B1" w:rsidRDefault="00B853B1" w:rsidP="00A12938">
            <w:pPr>
              <w:spacing w:after="120"/>
            </w:pPr>
            <w:r>
              <w:t>43010</w:t>
            </w:r>
          </w:p>
        </w:tc>
        <w:tc>
          <w:tcPr>
            <w:tcW w:w="5040" w:type="dxa"/>
          </w:tcPr>
          <w:p w14:paraId="1EC63F63" w14:textId="77777777" w:rsidR="00B853B1" w:rsidRDefault="00B853B1" w:rsidP="00A12938">
            <w:pPr>
              <w:spacing w:after="120"/>
              <w:rPr>
                <w:rStyle w:val="Strong"/>
                <w:b w:val="0"/>
              </w:rPr>
            </w:pPr>
            <w:r>
              <w:rPr>
                <w:rStyle w:val="Strong"/>
                <w:b w:val="0"/>
              </w:rPr>
              <w:t>Conifer/Kentucky bluegrass</w:t>
            </w:r>
          </w:p>
        </w:tc>
        <w:tc>
          <w:tcPr>
            <w:tcW w:w="3060" w:type="dxa"/>
          </w:tcPr>
          <w:p w14:paraId="367A6FAA" w14:textId="77777777" w:rsidR="00B853B1" w:rsidRDefault="00B853B1" w:rsidP="00A12938">
            <w:pPr>
              <w:spacing w:after="120"/>
              <w:rPr>
                <w:caps/>
              </w:rPr>
            </w:pPr>
            <w:r>
              <w:rPr>
                <w:caps/>
              </w:rPr>
              <w:t>2te/popr</w:t>
            </w:r>
          </w:p>
        </w:tc>
      </w:tr>
      <w:tr w:rsidR="00B853B1" w:rsidRPr="00BA4EAB" w14:paraId="43509298" w14:textId="77777777" w:rsidTr="00A12938">
        <w:trPr>
          <w:cantSplit/>
        </w:trPr>
        <w:tc>
          <w:tcPr>
            <w:tcW w:w="1350" w:type="dxa"/>
          </w:tcPr>
          <w:p w14:paraId="2125E7E6" w14:textId="77777777" w:rsidR="00B853B1" w:rsidRDefault="00B853B1" w:rsidP="00A12938">
            <w:pPr>
              <w:spacing w:after="120"/>
            </w:pPr>
            <w:r>
              <w:t>43014</w:t>
            </w:r>
          </w:p>
        </w:tc>
        <w:tc>
          <w:tcPr>
            <w:tcW w:w="5040" w:type="dxa"/>
          </w:tcPr>
          <w:p w14:paraId="463E1A87" w14:textId="77777777" w:rsidR="00B853B1" w:rsidRDefault="00B853B1" w:rsidP="00A12938">
            <w:pPr>
              <w:spacing w:after="120"/>
              <w:rPr>
                <w:rStyle w:val="Strong"/>
                <w:b w:val="0"/>
              </w:rPr>
            </w:pPr>
            <w:r>
              <w:rPr>
                <w:rStyle w:val="Strong"/>
                <w:b w:val="0"/>
              </w:rPr>
              <w:t>Conifer/water birch</w:t>
            </w:r>
          </w:p>
        </w:tc>
        <w:tc>
          <w:tcPr>
            <w:tcW w:w="3060" w:type="dxa"/>
          </w:tcPr>
          <w:p w14:paraId="578C7AD1" w14:textId="77777777" w:rsidR="00B853B1" w:rsidRDefault="00B853B1" w:rsidP="00A12938">
            <w:pPr>
              <w:spacing w:after="120"/>
              <w:rPr>
                <w:caps/>
              </w:rPr>
            </w:pPr>
            <w:r>
              <w:rPr>
                <w:caps/>
              </w:rPr>
              <w:t>2te/boec2</w:t>
            </w:r>
          </w:p>
        </w:tc>
      </w:tr>
      <w:tr w:rsidR="00B853B1" w:rsidRPr="00BA4EAB" w14:paraId="24CEB84C" w14:textId="77777777" w:rsidTr="00A12938">
        <w:trPr>
          <w:cantSplit/>
        </w:trPr>
        <w:tc>
          <w:tcPr>
            <w:tcW w:w="1350" w:type="dxa"/>
          </w:tcPr>
          <w:p w14:paraId="0514B5ED" w14:textId="77777777" w:rsidR="00B853B1" w:rsidRDefault="00B853B1" w:rsidP="00A12938">
            <w:pPr>
              <w:spacing w:after="120"/>
            </w:pPr>
            <w:r>
              <w:t>43015</w:t>
            </w:r>
          </w:p>
        </w:tc>
        <w:tc>
          <w:tcPr>
            <w:tcW w:w="5040" w:type="dxa"/>
          </w:tcPr>
          <w:p w14:paraId="0693FD5F" w14:textId="77777777" w:rsidR="00B853B1" w:rsidRDefault="00B853B1" w:rsidP="00A12938">
            <w:pPr>
              <w:spacing w:after="120"/>
              <w:rPr>
                <w:rStyle w:val="Strong"/>
                <w:b w:val="0"/>
              </w:rPr>
            </w:pPr>
            <w:r>
              <w:rPr>
                <w:rStyle w:val="Strong"/>
                <w:b w:val="0"/>
              </w:rPr>
              <w:t>Conifer/Woods’ rose</w:t>
            </w:r>
          </w:p>
        </w:tc>
        <w:tc>
          <w:tcPr>
            <w:tcW w:w="3060" w:type="dxa"/>
          </w:tcPr>
          <w:p w14:paraId="766BE8CB" w14:textId="77777777" w:rsidR="00B853B1" w:rsidRDefault="00B853B1" w:rsidP="00A12938">
            <w:pPr>
              <w:spacing w:after="120"/>
              <w:rPr>
                <w:caps/>
              </w:rPr>
            </w:pPr>
            <w:r>
              <w:rPr>
                <w:caps/>
              </w:rPr>
              <w:t>2te/rowo</w:t>
            </w:r>
          </w:p>
        </w:tc>
      </w:tr>
      <w:tr w:rsidR="00B853B1" w:rsidRPr="00BA4EAB" w14:paraId="1B1918B1" w14:textId="77777777" w:rsidTr="00A12938">
        <w:trPr>
          <w:cantSplit/>
        </w:trPr>
        <w:tc>
          <w:tcPr>
            <w:tcW w:w="1350" w:type="dxa"/>
          </w:tcPr>
          <w:p w14:paraId="2980FB86" w14:textId="77777777" w:rsidR="00B853B1" w:rsidRDefault="00B853B1" w:rsidP="00A12938">
            <w:pPr>
              <w:spacing w:after="120"/>
            </w:pPr>
            <w:r>
              <w:t>43016</w:t>
            </w:r>
          </w:p>
        </w:tc>
        <w:tc>
          <w:tcPr>
            <w:tcW w:w="5040" w:type="dxa"/>
          </w:tcPr>
          <w:p w14:paraId="543E1B32" w14:textId="77777777" w:rsidR="00B853B1" w:rsidRDefault="00B853B1" w:rsidP="00A12938">
            <w:pPr>
              <w:spacing w:after="120"/>
              <w:rPr>
                <w:rStyle w:val="Strong"/>
                <w:b w:val="0"/>
              </w:rPr>
            </w:pPr>
            <w:r>
              <w:rPr>
                <w:rStyle w:val="Strong"/>
                <w:b w:val="0"/>
              </w:rPr>
              <w:t>Conifer/tall form</w:t>
            </w:r>
          </w:p>
        </w:tc>
        <w:tc>
          <w:tcPr>
            <w:tcW w:w="3060" w:type="dxa"/>
          </w:tcPr>
          <w:p w14:paraId="6DA62CFF" w14:textId="77777777" w:rsidR="00B853B1" w:rsidRDefault="00B853B1" w:rsidP="00A12938">
            <w:pPr>
              <w:spacing w:after="120"/>
              <w:rPr>
                <w:caps/>
              </w:rPr>
            </w:pPr>
            <w:r>
              <w:rPr>
                <w:caps/>
              </w:rPr>
              <w:t>2te/2forb</w:t>
            </w:r>
          </w:p>
        </w:tc>
      </w:tr>
      <w:tr w:rsidR="00B853B1" w:rsidRPr="00BA4EAB" w14:paraId="4875B573" w14:textId="77777777" w:rsidTr="00A12938">
        <w:trPr>
          <w:cantSplit/>
        </w:trPr>
        <w:tc>
          <w:tcPr>
            <w:tcW w:w="1350" w:type="dxa"/>
          </w:tcPr>
          <w:p w14:paraId="2CD500EA" w14:textId="77777777" w:rsidR="00B853B1" w:rsidRDefault="00B853B1" w:rsidP="00A12938">
            <w:pPr>
              <w:spacing w:after="120"/>
            </w:pPr>
            <w:r>
              <w:t>43017</w:t>
            </w:r>
          </w:p>
        </w:tc>
        <w:tc>
          <w:tcPr>
            <w:tcW w:w="5040" w:type="dxa"/>
          </w:tcPr>
          <w:p w14:paraId="0290D6D8" w14:textId="77777777" w:rsidR="00B853B1" w:rsidRDefault="00B853B1" w:rsidP="00A12938">
            <w:pPr>
              <w:spacing w:after="120"/>
              <w:rPr>
                <w:rStyle w:val="Strong"/>
                <w:b w:val="0"/>
              </w:rPr>
            </w:pPr>
            <w:r>
              <w:rPr>
                <w:rStyle w:val="Strong"/>
                <w:b w:val="0"/>
              </w:rPr>
              <w:t>Conifer/mesic forb</w:t>
            </w:r>
          </w:p>
        </w:tc>
        <w:tc>
          <w:tcPr>
            <w:tcW w:w="3060" w:type="dxa"/>
          </w:tcPr>
          <w:p w14:paraId="098EDB0A" w14:textId="77777777" w:rsidR="00B853B1" w:rsidRDefault="00B853B1" w:rsidP="00A12938">
            <w:pPr>
              <w:spacing w:after="120"/>
              <w:rPr>
                <w:caps/>
              </w:rPr>
            </w:pPr>
            <w:r>
              <w:rPr>
                <w:caps/>
              </w:rPr>
              <w:t>2te/2forb</w:t>
            </w:r>
          </w:p>
        </w:tc>
      </w:tr>
      <w:tr w:rsidR="00B853B1" w:rsidRPr="00BA4EAB" w14:paraId="35A31AB6" w14:textId="77777777" w:rsidTr="00A12938">
        <w:trPr>
          <w:cantSplit/>
        </w:trPr>
        <w:tc>
          <w:tcPr>
            <w:tcW w:w="1350" w:type="dxa"/>
          </w:tcPr>
          <w:p w14:paraId="66BECAB1" w14:textId="77777777" w:rsidR="00B853B1" w:rsidRDefault="00B853B1" w:rsidP="00A12938">
            <w:pPr>
              <w:spacing w:after="120"/>
            </w:pPr>
            <w:r>
              <w:t>43031</w:t>
            </w:r>
          </w:p>
        </w:tc>
        <w:tc>
          <w:tcPr>
            <w:tcW w:w="5040" w:type="dxa"/>
          </w:tcPr>
          <w:p w14:paraId="4072D59F" w14:textId="77777777" w:rsidR="00B853B1" w:rsidRDefault="00B853B1" w:rsidP="00A12938">
            <w:pPr>
              <w:spacing w:after="120"/>
              <w:rPr>
                <w:rStyle w:val="Strong"/>
                <w:b w:val="0"/>
              </w:rPr>
            </w:pPr>
            <w:r>
              <w:rPr>
                <w:rStyle w:val="Strong"/>
                <w:b w:val="0"/>
              </w:rPr>
              <w:t>Lodgepole pine/mouintain sedge</w:t>
            </w:r>
          </w:p>
        </w:tc>
        <w:tc>
          <w:tcPr>
            <w:tcW w:w="3060" w:type="dxa"/>
          </w:tcPr>
          <w:p w14:paraId="107A0F21" w14:textId="77777777" w:rsidR="00B853B1" w:rsidRDefault="00B853B1" w:rsidP="00A12938">
            <w:pPr>
              <w:spacing w:after="120"/>
              <w:rPr>
                <w:caps/>
              </w:rPr>
            </w:pPr>
            <w:r>
              <w:rPr>
                <w:caps/>
              </w:rPr>
              <w:t>pico/casc12</w:t>
            </w:r>
          </w:p>
        </w:tc>
      </w:tr>
      <w:tr w:rsidR="00B853B1" w:rsidRPr="00BA4EAB" w14:paraId="428C65EC" w14:textId="77777777" w:rsidTr="00A12938">
        <w:trPr>
          <w:cantSplit/>
        </w:trPr>
        <w:tc>
          <w:tcPr>
            <w:tcW w:w="1350" w:type="dxa"/>
          </w:tcPr>
          <w:p w14:paraId="4D449B06" w14:textId="77777777" w:rsidR="00B853B1" w:rsidRDefault="00B853B1" w:rsidP="00A12938">
            <w:pPr>
              <w:spacing w:after="120"/>
            </w:pPr>
            <w:r>
              <w:t>43061</w:t>
            </w:r>
          </w:p>
        </w:tc>
        <w:tc>
          <w:tcPr>
            <w:tcW w:w="5040" w:type="dxa"/>
          </w:tcPr>
          <w:p w14:paraId="5BFC0607" w14:textId="77777777" w:rsidR="00B853B1" w:rsidRDefault="00B853B1" w:rsidP="00A12938">
            <w:pPr>
              <w:spacing w:after="120"/>
              <w:rPr>
                <w:rStyle w:val="Strong"/>
                <w:b w:val="0"/>
              </w:rPr>
            </w:pPr>
            <w:r>
              <w:rPr>
                <w:rStyle w:val="Strong"/>
                <w:b w:val="0"/>
              </w:rPr>
              <w:t>Quaking aspen/water birch</w:t>
            </w:r>
          </w:p>
        </w:tc>
        <w:tc>
          <w:tcPr>
            <w:tcW w:w="3060" w:type="dxa"/>
          </w:tcPr>
          <w:p w14:paraId="6E801401" w14:textId="77777777" w:rsidR="00B853B1" w:rsidRDefault="00B853B1" w:rsidP="00A12938">
            <w:pPr>
              <w:spacing w:after="120"/>
              <w:rPr>
                <w:caps/>
              </w:rPr>
            </w:pPr>
            <w:r>
              <w:rPr>
                <w:caps/>
              </w:rPr>
              <w:t>POTR5/beoc2</w:t>
            </w:r>
          </w:p>
        </w:tc>
      </w:tr>
      <w:tr w:rsidR="00B853B1" w:rsidRPr="00BA4EAB" w14:paraId="0ECFCD68" w14:textId="77777777" w:rsidTr="00A12938">
        <w:trPr>
          <w:cantSplit/>
        </w:trPr>
        <w:tc>
          <w:tcPr>
            <w:tcW w:w="1350" w:type="dxa"/>
          </w:tcPr>
          <w:p w14:paraId="1F2ED671" w14:textId="77777777" w:rsidR="00B853B1" w:rsidRDefault="00B853B1" w:rsidP="00A12938">
            <w:pPr>
              <w:spacing w:after="120"/>
            </w:pPr>
            <w:r>
              <w:t>43062</w:t>
            </w:r>
          </w:p>
        </w:tc>
        <w:tc>
          <w:tcPr>
            <w:tcW w:w="5040" w:type="dxa"/>
          </w:tcPr>
          <w:p w14:paraId="62E5805F" w14:textId="77777777" w:rsidR="00B853B1" w:rsidRDefault="00B853B1" w:rsidP="00A12938">
            <w:pPr>
              <w:spacing w:after="120"/>
              <w:rPr>
                <w:rStyle w:val="Strong"/>
                <w:b w:val="0"/>
              </w:rPr>
            </w:pPr>
            <w:r>
              <w:rPr>
                <w:rStyle w:val="Strong"/>
                <w:b w:val="0"/>
              </w:rPr>
              <w:t>Quaking aspen/redosier dogwood</w:t>
            </w:r>
          </w:p>
        </w:tc>
        <w:tc>
          <w:tcPr>
            <w:tcW w:w="3060" w:type="dxa"/>
          </w:tcPr>
          <w:p w14:paraId="197A95C1" w14:textId="77777777" w:rsidR="00B853B1" w:rsidRDefault="00B853B1" w:rsidP="00A12938">
            <w:pPr>
              <w:spacing w:after="120"/>
              <w:rPr>
                <w:caps/>
              </w:rPr>
            </w:pPr>
            <w:r>
              <w:rPr>
                <w:caps/>
              </w:rPr>
              <w:t>potr5/cose16</w:t>
            </w:r>
          </w:p>
        </w:tc>
      </w:tr>
      <w:tr w:rsidR="00B853B1" w:rsidRPr="00BA4EAB" w14:paraId="423D2713" w14:textId="77777777" w:rsidTr="00A12938">
        <w:trPr>
          <w:cantSplit/>
        </w:trPr>
        <w:tc>
          <w:tcPr>
            <w:tcW w:w="1350" w:type="dxa"/>
          </w:tcPr>
          <w:p w14:paraId="5507BC69" w14:textId="77777777" w:rsidR="00B853B1" w:rsidRDefault="00B853B1" w:rsidP="00A12938">
            <w:pPr>
              <w:spacing w:after="120"/>
            </w:pPr>
            <w:r>
              <w:t>43063</w:t>
            </w:r>
          </w:p>
        </w:tc>
        <w:tc>
          <w:tcPr>
            <w:tcW w:w="5040" w:type="dxa"/>
          </w:tcPr>
          <w:p w14:paraId="24D3F9BD" w14:textId="77777777" w:rsidR="00B853B1" w:rsidRDefault="00B853B1" w:rsidP="00A12938">
            <w:pPr>
              <w:spacing w:after="120"/>
              <w:rPr>
                <w:rStyle w:val="Strong"/>
                <w:b w:val="0"/>
              </w:rPr>
            </w:pPr>
            <w:r>
              <w:rPr>
                <w:rStyle w:val="Strong"/>
                <w:b w:val="0"/>
              </w:rPr>
              <w:t>Quaking aspen/willow</w:t>
            </w:r>
          </w:p>
        </w:tc>
        <w:tc>
          <w:tcPr>
            <w:tcW w:w="3060" w:type="dxa"/>
          </w:tcPr>
          <w:p w14:paraId="73208938" w14:textId="77777777" w:rsidR="00B853B1" w:rsidRDefault="00B853B1" w:rsidP="00A12938">
            <w:pPr>
              <w:spacing w:after="120"/>
              <w:rPr>
                <w:caps/>
              </w:rPr>
            </w:pPr>
            <w:r>
              <w:rPr>
                <w:caps/>
              </w:rPr>
              <w:t>potr5/salix</w:t>
            </w:r>
          </w:p>
        </w:tc>
      </w:tr>
      <w:tr w:rsidR="00B853B1" w:rsidRPr="00BA4EAB" w14:paraId="0CBECAD2" w14:textId="77777777" w:rsidTr="00A12938">
        <w:trPr>
          <w:cantSplit/>
        </w:trPr>
        <w:tc>
          <w:tcPr>
            <w:tcW w:w="1350" w:type="dxa"/>
          </w:tcPr>
          <w:p w14:paraId="3F10D5CD" w14:textId="77777777" w:rsidR="00B853B1" w:rsidRDefault="00B853B1" w:rsidP="00A12938">
            <w:pPr>
              <w:spacing w:after="120"/>
            </w:pPr>
            <w:r>
              <w:t>43064</w:t>
            </w:r>
          </w:p>
        </w:tc>
        <w:tc>
          <w:tcPr>
            <w:tcW w:w="5040" w:type="dxa"/>
          </w:tcPr>
          <w:p w14:paraId="03E6E168" w14:textId="77777777" w:rsidR="00B853B1" w:rsidRDefault="00B853B1" w:rsidP="00A12938">
            <w:pPr>
              <w:spacing w:after="120"/>
              <w:rPr>
                <w:rStyle w:val="Strong"/>
                <w:b w:val="0"/>
              </w:rPr>
            </w:pPr>
            <w:r>
              <w:rPr>
                <w:rStyle w:val="Strong"/>
                <w:b w:val="0"/>
              </w:rPr>
              <w:t>Quaking aspen/Woods’ rose</w:t>
            </w:r>
          </w:p>
        </w:tc>
        <w:tc>
          <w:tcPr>
            <w:tcW w:w="3060" w:type="dxa"/>
          </w:tcPr>
          <w:p w14:paraId="4B6214A5" w14:textId="77777777" w:rsidR="00B853B1" w:rsidRDefault="00B853B1" w:rsidP="00A12938">
            <w:pPr>
              <w:spacing w:after="120"/>
              <w:rPr>
                <w:caps/>
              </w:rPr>
            </w:pPr>
            <w:r>
              <w:rPr>
                <w:caps/>
              </w:rPr>
              <w:t>potr5/rowo</w:t>
            </w:r>
          </w:p>
        </w:tc>
      </w:tr>
      <w:tr w:rsidR="00B853B1" w:rsidRPr="00BA4EAB" w14:paraId="73426624" w14:textId="77777777" w:rsidTr="00A12938">
        <w:trPr>
          <w:cantSplit/>
        </w:trPr>
        <w:tc>
          <w:tcPr>
            <w:tcW w:w="1350" w:type="dxa"/>
          </w:tcPr>
          <w:p w14:paraId="0E779BB4" w14:textId="77777777" w:rsidR="00B853B1" w:rsidRDefault="00B853B1" w:rsidP="00A12938">
            <w:pPr>
              <w:spacing w:after="120"/>
            </w:pPr>
            <w:r>
              <w:t>43065</w:t>
            </w:r>
          </w:p>
        </w:tc>
        <w:tc>
          <w:tcPr>
            <w:tcW w:w="5040" w:type="dxa"/>
          </w:tcPr>
          <w:p w14:paraId="1D9D11D3" w14:textId="77777777" w:rsidR="00B853B1" w:rsidRDefault="00B853B1" w:rsidP="00A12938">
            <w:pPr>
              <w:spacing w:after="120"/>
              <w:rPr>
                <w:rStyle w:val="Strong"/>
                <w:b w:val="0"/>
              </w:rPr>
            </w:pPr>
            <w:r>
              <w:rPr>
                <w:rStyle w:val="Strong"/>
                <w:b w:val="0"/>
              </w:rPr>
              <w:t>Quaking aspen/California brome</w:t>
            </w:r>
          </w:p>
        </w:tc>
        <w:tc>
          <w:tcPr>
            <w:tcW w:w="3060" w:type="dxa"/>
          </w:tcPr>
          <w:p w14:paraId="2DC17F6E" w14:textId="77777777" w:rsidR="00B853B1" w:rsidRDefault="00B853B1" w:rsidP="00A12938">
            <w:pPr>
              <w:spacing w:after="120"/>
              <w:rPr>
                <w:caps/>
              </w:rPr>
            </w:pPr>
            <w:r>
              <w:rPr>
                <w:caps/>
              </w:rPr>
              <w:t>potr5/brca5</w:t>
            </w:r>
          </w:p>
        </w:tc>
      </w:tr>
      <w:tr w:rsidR="00B853B1" w:rsidRPr="00BA4EAB" w14:paraId="2C285813" w14:textId="77777777" w:rsidTr="00A12938">
        <w:trPr>
          <w:cantSplit/>
        </w:trPr>
        <w:tc>
          <w:tcPr>
            <w:tcW w:w="1350" w:type="dxa"/>
          </w:tcPr>
          <w:p w14:paraId="55556258" w14:textId="77777777" w:rsidR="00B853B1" w:rsidRDefault="00B853B1" w:rsidP="00A12938">
            <w:pPr>
              <w:spacing w:after="120"/>
            </w:pPr>
            <w:r>
              <w:t>43066</w:t>
            </w:r>
          </w:p>
        </w:tc>
        <w:tc>
          <w:tcPr>
            <w:tcW w:w="5040" w:type="dxa"/>
          </w:tcPr>
          <w:p w14:paraId="47AAC021" w14:textId="77777777" w:rsidR="00B853B1" w:rsidRDefault="00B853B1" w:rsidP="00A12938">
            <w:pPr>
              <w:spacing w:after="120"/>
              <w:rPr>
                <w:rStyle w:val="Strong"/>
                <w:b w:val="0"/>
              </w:rPr>
            </w:pPr>
            <w:r>
              <w:rPr>
                <w:rStyle w:val="Strong"/>
                <w:b w:val="0"/>
              </w:rPr>
              <w:t>Quaking aspen/Kentucky bluegrass</w:t>
            </w:r>
          </w:p>
        </w:tc>
        <w:tc>
          <w:tcPr>
            <w:tcW w:w="3060" w:type="dxa"/>
          </w:tcPr>
          <w:p w14:paraId="7C999CFC" w14:textId="77777777" w:rsidR="00B853B1" w:rsidRDefault="00B853B1" w:rsidP="00A12938">
            <w:pPr>
              <w:spacing w:after="120"/>
              <w:rPr>
                <w:caps/>
              </w:rPr>
            </w:pPr>
            <w:r>
              <w:rPr>
                <w:caps/>
              </w:rPr>
              <w:t>potr5/popr</w:t>
            </w:r>
          </w:p>
        </w:tc>
      </w:tr>
      <w:tr w:rsidR="00B853B1" w:rsidRPr="00BA4EAB" w14:paraId="1F10420D" w14:textId="77777777" w:rsidTr="00A12938">
        <w:trPr>
          <w:cantSplit/>
        </w:trPr>
        <w:tc>
          <w:tcPr>
            <w:tcW w:w="1350" w:type="dxa"/>
          </w:tcPr>
          <w:p w14:paraId="22C7935E" w14:textId="77777777" w:rsidR="00B853B1" w:rsidRDefault="00B853B1" w:rsidP="00A12938">
            <w:pPr>
              <w:spacing w:after="120"/>
            </w:pPr>
            <w:r>
              <w:t>43067</w:t>
            </w:r>
          </w:p>
        </w:tc>
        <w:tc>
          <w:tcPr>
            <w:tcW w:w="5040" w:type="dxa"/>
          </w:tcPr>
          <w:p w14:paraId="5D6D350B" w14:textId="77777777" w:rsidR="00B853B1" w:rsidRDefault="00B853B1" w:rsidP="00A12938">
            <w:pPr>
              <w:spacing w:after="120"/>
              <w:rPr>
                <w:rStyle w:val="Strong"/>
                <w:b w:val="0"/>
              </w:rPr>
            </w:pPr>
            <w:r>
              <w:rPr>
                <w:rStyle w:val="Strong"/>
                <w:b w:val="0"/>
              </w:rPr>
              <w:t>Quaking aspen/mesic forb</w:t>
            </w:r>
          </w:p>
        </w:tc>
        <w:tc>
          <w:tcPr>
            <w:tcW w:w="3060" w:type="dxa"/>
          </w:tcPr>
          <w:p w14:paraId="4198D42B" w14:textId="77777777" w:rsidR="00B853B1" w:rsidRDefault="00B853B1" w:rsidP="00A12938">
            <w:pPr>
              <w:spacing w:after="120"/>
              <w:rPr>
                <w:caps/>
              </w:rPr>
            </w:pPr>
            <w:r>
              <w:rPr>
                <w:caps/>
              </w:rPr>
              <w:t>potr5/2forb</w:t>
            </w:r>
          </w:p>
        </w:tc>
      </w:tr>
      <w:tr w:rsidR="00B853B1" w:rsidRPr="00BA4EAB" w14:paraId="23E710FC" w14:textId="77777777" w:rsidTr="00A12938">
        <w:trPr>
          <w:cantSplit/>
        </w:trPr>
        <w:tc>
          <w:tcPr>
            <w:tcW w:w="1350" w:type="dxa"/>
          </w:tcPr>
          <w:p w14:paraId="4DC2AAB0" w14:textId="77777777" w:rsidR="00B853B1" w:rsidRDefault="00B853B1" w:rsidP="00A12938">
            <w:pPr>
              <w:spacing w:after="120"/>
            </w:pPr>
            <w:r>
              <w:t>43071</w:t>
            </w:r>
          </w:p>
        </w:tc>
        <w:tc>
          <w:tcPr>
            <w:tcW w:w="5040" w:type="dxa"/>
          </w:tcPr>
          <w:p w14:paraId="401B0418" w14:textId="77777777" w:rsidR="00B853B1" w:rsidRDefault="00B853B1" w:rsidP="00A12938">
            <w:pPr>
              <w:spacing w:after="120"/>
              <w:rPr>
                <w:rStyle w:val="Strong"/>
                <w:b w:val="0"/>
              </w:rPr>
            </w:pPr>
            <w:r>
              <w:rPr>
                <w:rStyle w:val="Strong"/>
                <w:b w:val="0"/>
              </w:rPr>
              <w:t>Cottonwood/water birch</w:t>
            </w:r>
          </w:p>
        </w:tc>
        <w:tc>
          <w:tcPr>
            <w:tcW w:w="3060" w:type="dxa"/>
          </w:tcPr>
          <w:p w14:paraId="6778E49C" w14:textId="77777777" w:rsidR="00B853B1" w:rsidRDefault="00B853B1" w:rsidP="00A12938">
            <w:pPr>
              <w:spacing w:after="120"/>
              <w:rPr>
                <w:caps/>
              </w:rPr>
            </w:pPr>
            <w:r>
              <w:rPr>
                <w:caps/>
              </w:rPr>
              <w:t>popul/beoc2</w:t>
            </w:r>
          </w:p>
        </w:tc>
      </w:tr>
      <w:tr w:rsidR="00B853B1" w:rsidRPr="00BA4EAB" w14:paraId="1B699FD4" w14:textId="77777777" w:rsidTr="00A12938">
        <w:trPr>
          <w:cantSplit/>
        </w:trPr>
        <w:tc>
          <w:tcPr>
            <w:tcW w:w="1350" w:type="dxa"/>
          </w:tcPr>
          <w:p w14:paraId="728364FE" w14:textId="77777777" w:rsidR="00B853B1" w:rsidRDefault="00B853B1" w:rsidP="00A12938">
            <w:pPr>
              <w:spacing w:after="120"/>
            </w:pPr>
            <w:r>
              <w:t>43072</w:t>
            </w:r>
          </w:p>
        </w:tc>
        <w:tc>
          <w:tcPr>
            <w:tcW w:w="5040" w:type="dxa"/>
          </w:tcPr>
          <w:p w14:paraId="35C64F1F" w14:textId="77777777" w:rsidR="00B853B1" w:rsidRDefault="00B853B1" w:rsidP="00A12938">
            <w:pPr>
              <w:spacing w:after="120"/>
              <w:rPr>
                <w:rStyle w:val="Strong"/>
                <w:b w:val="0"/>
              </w:rPr>
            </w:pPr>
            <w:r>
              <w:rPr>
                <w:rStyle w:val="Strong"/>
                <w:b w:val="0"/>
              </w:rPr>
              <w:t>Cottonwood/redosier dogwood</w:t>
            </w:r>
          </w:p>
        </w:tc>
        <w:tc>
          <w:tcPr>
            <w:tcW w:w="3060" w:type="dxa"/>
          </w:tcPr>
          <w:p w14:paraId="13D632DA" w14:textId="77777777" w:rsidR="00B853B1" w:rsidRDefault="00B853B1" w:rsidP="00A12938">
            <w:pPr>
              <w:spacing w:after="120"/>
              <w:rPr>
                <w:caps/>
              </w:rPr>
            </w:pPr>
            <w:r>
              <w:rPr>
                <w:caps/>
              </w:rPr>
              <w:t>popul/cose16</w:t>
            </w:r>
          </w:p>
        </w:tc>
      </w:tr>
      <w:tr w:rsidR="00B853B1" w:rsidRPr="00BA4EAB" w14:paraId="031E0C25" w14:textId="77777777" w:rsidTr="00A12938">
        <w:trPr>
          <w:cantSplit/>
        </w:trPr>
        <w:tc>
          <w:tcPr>
            <w:tcW w:w="1350" w:type="dxa"/>
          </w:tcPr>
          <w:p w14:paraId="3E253832" w14:textId="77777777" w:rsidR="00B853B1" w:rsidRDefault="00B853B1" w:rsidP="00A12938">
            <w:pPr>
              <w:spacing w:after="120"/>
            </w:pPr>
            <w:r>
              <w:t>43072</w:t>
            </w:r>
          </w:p>
        </w:tc>
        <w:tc>
          <w:tcPr>
            <w:tcW w:w="5040" w:type="dxa"/>
          </w:tcPr>
          <w:p w14:paraId="34E9A823" w14:textId="77777777" w:rsidR="00B853B1" w:rsidRDefault="00B853B1" w:rsidP="00A12938">
            <w:pPr>
              <w:spacing w:after="120"/>
              <w:rPr>
                <w:rStyle w:val="Strong"/>
                <w:b w:val="0"/>
              </w:rPr>
            </w:pPr>
            <w:r>
              <w:rPr>
                <w:rStyle w:val="Strong"/>
                <w:b w:val="0"/>
              </w:rPr>
              <w:t>Cottonwood/willow</w:t>
            </w:r>
          </w:p>
        </w:tc>
        <w:tc>
          <w:tcPr>
            <w:tcW w:w="3060" w:type="dxa"/>
          </w:tcPr>
          <w:p w14:paraId="02E4159E" w14:textId="77777777" w:rsidR="00B853B1" w:rsidRDefault="00B853B1" w:rsidP="00A12938">
            <w:pPr>
              <w:spacing w:after="120"/>
              <w:rPr>
                <w:caps/>
              </w:rPr>
            </w:pPr>
            <w:r>
              <w:rPr>
                <w:caps/>
              </w:rPr>
              <w:t>popul/salix</w:t>
            </w:r>
          </w:p>
        </w:tc>
      </w:tr>
      <w:tr w:rsidR="00B853B1" w:rsidRPr="00BA4EAB" w14:paraId="2E3443F7" w14:textId="77777777" w:rsidTr="00A12938">
        <w:trPr>
          <w:cantSplit/>
        </w:trPr>
        <w:tc>
          <w:tcPr>
            <w:tcW w:w="1350" w:type="dxa"/>
          </w:tcPr>
          <w:p w14:paraId="32C48E55" w14:textId="77777777" w:rsidR="00B853B1" w:rsidRDefault="00B853B1" w:rsidP="00A12938">
            <w:pPr>
              <w:spacing w:after="120"/>
            </w:pPr>
            <w:r>
              <w:t>43073</w:t>
            </w:r>
          </w:p>
        </w:tc>
        <w:tc>
          <w:tcPr>
            <w:tcW w:w="5040" w:type="dxa"/>
          </w:tcPr>
          <w:p w14:paraId="399527C5" w14:textId="77777777" w:rsidR="00B853B1" w:rsidRDefault="00B853B1" w:rsidP="00A12938">
            <w:pPr>
              <w:spacing w:after="120"/>
              <w:rPr>
                <w:rStyle w:val="Strong"/>
                <w:b w:val="0"/>
              </w:rPr>
            </w:pPr>
            <w:r>
              <w:rPr>
                <w:rStyle w:val="Strong"/>
                <w:b w:val="0"/>
              </w:rPr>
              <w:t>Cottonwood/Woods’ rose</w:t>
            </w:r>
          </w:p>
        </w:tc>
        <w:tc>
          <w:tcPr>
            <w:tcW w:w="3060" w:type="dxa"/>
          </w:tcPr>
          <w:p w14:paraId="2A237B0C" w14:textId="77777777" w:rsidR="00B853B1" w:rsidRDefault="00B853B1" w:rsidP="00A12938">
            <w:pPr>
              <w:spacing w:after="120"/>
              <w:rPr>
                <w:caps/>
              </w:rPr>
            </w:pPr>
            <w:r>
              <w:rPr>
                <w:caps/>
              </w:rPr>
              <w:t>popul/rowo</w:t>
            </w:r>
          </w:p>
        </w:tc>
      </w:tr>
      <w:tr w:rsidR="00B853B1" w:rsidRPr="00BA4EAB" w14:paraId="7AB3E376" w14:textId="77777777" w:rsidTr="00A12938">
        <w:trPr>
          <w:cantSplit/>
        </w:trPr>
        <w:tc>
          <w:tcPr>
            <w:tcW w:w="1350" w:type="dxa"/>
          </w:tcPr>
          <w:p w14:paraId="262034F2" w14:textId="77777777" w:rsidR="00B853B1" w:rsidRDefault="00B853B1" w:rsidP="00A12938">
            <w:pPr>
              <w:spacing w:after="120"/>
            </w:pPr>
            <w:r>
              <w:t>43075</w:t>
            </w:r>
          </w:p>
        </w:tc>
        <w:tc>
          <w:tcPr>
            <w:tcW w:w="5040" w:type="dxa"/>
          </w:tcPr>
          <w:p w14:paraId="3C9BF611" w14:textId="77777777" w:rsidR="00B853B1" w:rsidRDefault="00B853B1" w:rsidP="00A12938">
            <w:pPr>
              <w:spacing w:after="120"/>
              <w:rPr>
                <w:rStyle w:val="Strong"/>
                <w:b w:val="0"/>
              </w:rPr>
            </w:pPr>
            <w:r>
              <w:rPr>
                <w:rStyle w:val="Strong"/>
                <w:b w:val="0"/>
              </w:rPr>
              <w:t>Cottonwood/fragrant sumac</w:t>
            </w:r>
          </w:p>
        </w:tc>
        <w:tc>
          <w:tcPr>
            <w:tcW w:w="3060" w:type="dxa"/>
          </w:tcPr>
          <w:p w14:paraId="463BAEF6" w14:textId="77777777" w:rsidR="00B853B1" w:rsidRDefault="00B853B1" w:rsidP="00A12938">
            <w:pPr>
              <w:spacing w:after="120"/>
              <w:rPr>
                <w:caps/>
              </w:rPr>
            </w:pPr>
            <w:r>
              <w:rPr>
                <w:caps/>
              </w:rPr>
              <w:t>popul/rhar4</w:t>
            </w:r>
          </w:p>
        </w:tc>
      </w:tr>
      <w:tr w:rsidR="00B853B1" w:rsidRPr="00BA4EAB" w14:paraId="0D1BEC00" w14:textId="77777777" w:rsidTr="00A12938">
        <w:trPr>
          <w:cantSplit/>
        </w:trPr>
        <w:tc>
          <w:tcPr>
            <w:tcW w:w="1350" w:type="dxa"/>
          </w:tcPr>
          <w:p w14:paraId="622A2CBD" w14:textId="77777777" w:rsidR="00B853B1" w:rsidRDefault="00B853B1" w:rsidP="00A12938">
            <w:pPr>
              <w:spacing w:after="120"/>
            </w:pPr>
            <w:r>
              <w:t>43076</w:t>
            </w:r>
          </w:p>
        </w:tc>
        <w:tc>
          <w:tcPr>
            <w:tcW w:w="5040" w:type="dxa"/>
          </w:tcPr>
          <w:p w14:paraId="070326B4" w14:textId="77777777" w:rsidR="00B853B1" w:rsidRDefault="00B853B1" w:rsidP="00A12938">
            <w:pPr>
              <w:spacing w:after="120"/>
              <w:rPr>
                <w:rStyle w:val="Strong"/>
                <w:b w:val="0"/>
              </w:rPr>
            </w:pPr>
            <w:r>
              <w:rPr>
                <w:rStyle w:val="Strong"/>
                <w:b w:val="0"/>
              </w:rPr>
              <w:t>Cottonwood (stream bar)</w:t>
            </w:r>
          </w:p>
        </w:tc>
        <w:tc>
          <w:tcPr>
            <w:tcW w:w="3060" w:type="dxa"/>
          </w:tcPr>
          <w:p w14:paraId="1EF08B47" w14:textId="77777777" w:rsidR="00B853B1" w:rsidRDefault="00B853B1" w:rsidP="00A12938">
            <w:pPr>
              <w:spacing w:after="120"/>
              <w:rPr>
                <w:caps/>
              </w:rPr>
            </w:pPr>
            <w:r>
              <w:rPr>
                <w:caps/>
              </w:rPr>
              <w:t>popul</w:t>
            </w:r>
          </w:p>
        </w:tc>
      </w:tr>
      <w:tr w:rsidR="00B853B1" w:rsidRPr="00BA4EAB" w14:paraId="6C98100A" w14:textId="77777777" w:rsidTr="00A12938">
        <w:trPr>
          <w:cantSplit/>
        </w:trPr>
        <w:tc>
          <w:tcPr>
            <w:tcW w:w="1350" w:type="dxa"/>
          </w:tcPr>
          <w:p w14:paraId="0339813D" w14:textId="77777777" w:rsidR="00B853B1" w:rsidRDefault="00B853B1" w:rsidP="00A12938">
            <w:pPr>
              <w:spacing w:after="120"/>
            </w:pPr>
            <w:r>
              <w:t>43101</w:t>
            </w:r>
          </w:p>
        </w:tc>
        <w:tc>
          <w:tcPr>
            <w:tcW w:w="5040" w:type="dxa"/>
          </w:tcPr>
          <w:p w14:paraId="501FAE57" w14:textId="77777777" w:rsidR="00B853B1" w:rsidRDefault="00B853B1" w:rsidP="00A12938">
            <w:pPr>
              <w:spacing w:after="120"/>
              <w:rPr>
                <w:rStyle w:val="Strong"/>
                <w:b w:val="0"/>
              </w:rPr>
            </w:pPr>
            <w:r>
              <w:rPr>
                <w:rStyle w:val="Strong"/>
                <w:b w:val="0"/>
              </w:rPr>
              <w:t>Gray alder</w:t>
            </w:r>
          </w:p>
        </w:tc>
        <w:tc>
          <w:tcPr>
            <w:tcW w:w="3060" w:type="dxa"/>
          </w:tcPr>
          <w:p w14:paraId="6A702DC0" w14:textId="77777777" w:rsidR="00B853B1" w:rsidRDefault="00B853B1" w:rsidP="00A12938">
            <w:pPr>
              <w:spacing w:after="120"/>
              <w:rPr>
                <w:caps/>
              </w:rPr>
            </w:pPr>
            <w:r>
              <w:rPr>
                <w:caps/>
              </w:rPr>
              <w:t>alin2</w:t>
            </w:r>
          </w:p>
        </w:tc>
      </w:tr>
      <w:tr w:rsidR="00B853B1" w:rsidRPr="00BA4EAB" w14:paraId="7CB8BF5C" w14:textId="77777777" w:rsidTr="00A12938">
        <w:trPr>
          <w:cantSplit/>
        </w:trPr>
        <w:tc>
          <w:tcPr>
            <w:tcW w:w="1350" w:type="dxa"/>
          </w:tcPr>
          <w:p w14:paraId="20AC420D" w14:textId="77777777" w:rsidR="00B853B1" w:rsidRDefault="00B853B1" w:rsidP="00A12938">
            <w:pPr>
              <w:spacing w:after="120"/>
            </w:pPr>
            <w:r>
              <w:lastRenderedPageBreak/>
              <w:t>43103</w:t>
            </w:r>
          </w:p>
        </w:tc>
        <w:tc>
          <w:tcPr>
            <w:tcW w:w="5040" w:type="dxa"/>
          </w:tcPr>
          <w:p w14:paraId="0B6EAE4A" w14:textId="77777777" w:rsidR="00B853B1" w:rsidRDefault="00B853B1" w:rsidP="00A12938">
            <w:pPr>
              <w:spacing w:after="120"/>
              <w:rPr>
                <w:rStyle w:val="Strong"/>
                <w:b w:val="0"/>
              </w:rPr>
            </w:pPr>
            <w:r>
              <w:rPr>
                <w:rStyle w:val="Strong"/>
                <w:b w:val="0"/>
              </w:rPr>
              <w:t>Gray alder/mesic forb</w:t>
            </w:r>
          </w:p>
        </w:tc>
        <w:tc>
          <w:tcPr>
            <w:tcW w:w="3060" w:type="dxa"/>
          </w:tcPr>
          <w:p w14:paraId="3020FDE3" w14:textId="77777777" w:rsidR="00B853B1" w:rsidRDefault="00B853B1" w:rsidP="00A12938">
            <w:pPr>
              <w:spacing w:after="120"/>
              <w:rPr>
                <w:caps/>
              </w:rPr>
            </w:pPr>
            <w:r>
              <w:rPr>
                <w:caps/>
              </w:rPr>
              <w:t>alin2/2forb</w:t>
            </w:r>
          </w:p>
        </w:tc>
      </w:tr>
      <w:tr w:rsidR="00B853B1" w:rsidRPr="00BA4EAB" w14:paraId="6D863A43" w14:textId="77777777" w:rsidTr="00A12938">
        <w:trPr>
          <w:cantSplit/>
        </w:trPr>
        <w:tc>
          <w:tcPr>
            <w:tcW w:w="1350" w:type="dxa"/>
          </w:tcPr>
          <w:p w14:paraId="56921AB7" w14:textId="77777777" w:rsidR="00B853B1" w:rsidRDefault="00B853B1" w:rsidP="00A12938">
            <w:pPr>
              <w:spacing w:after="120"/>
            </w:pPr>
            <w:r>
              <w:t>43104</w:t>
            </w:r>
          </w:p>
        </w:tc>
        <w:tc>
          <w:tcPr>
            <w:tcW w:w="5040" w:type="dxa"/>
          </w:tcPr>
          <w:p w14:paraId="3E17C6B5" w14:textId="77777777" w:rsidR="00B853B1" w:rsidRDefault="00B853B1" w:rsidP="00A12938">
            <w:pPr>
              <w:spacing w:after="120"/>
              <w:rPr>
                <w:rStyle w:val="Strong"/>
                <w:b w:val="0"/>
              </w:rPr>
            </w:pPr>
            <w:r>
              <w:rPr>
                <w:rStyle w:val="Strong"/>
                <w:b w:val="0"/>
              </w:rPr>
              <w:t>Gray alder/mesic graminoid</w:t>
            </w:r>
          </w:p>
        </w:tc>
        <w:tc>
          <w:tcPr>
            <w:tcW w:w="3060" w:type="dxa"/>
          </w:tcPr>
          <w:p w14:paraId="312EDAA2" w14:textId="77777777" w:rsidR="00B853B1" w:rsidRDefault="00B853B1" w:rsidP="00A12938">
            <w:pPr>
              <w:spacing w:after="120"/>
              <w:rPr>
                <w:caps/>
              </w:rPr>
            </w:pPr>
            <w:r>
              <w:rPr>
                <w:caps/>
              </w:rPr>
              <w:t>alin2/2gram</w:t>
            </w:r>
          </w:p>
        </w:tc>
      </w:tr>
      <w:tr w:rsidR="00B853B1" w:rsidRPr="00BA4EAB" w14:paraId="6C10C5E8" w14:textId="77777777" w:rsidTr="00A12938">
        <w:trPr>
          <w:cantSplit/>
        </w:trPr>
        <w:tc>
          <w:tcPr>
            <w:tcW w:w="1350" w:type="dxa"/>
          </w:tcPr>
          <w:p w14:paraId="51760C22" w14:textId="77777777" w:rsidR="00B853B1" w:rsidRDefault="00B853B1" w:rsidP="00A12938">
            <w:pPr>
              <w:spacing w:after="120"/>
            </w:pPr>
            <w:r>
              <w:t>43106</w:t>
            </w:r>
          </w:p>
        </w:tc>
        <w:tc>
          <w:tcPr>
            <w:tcW w:w="5040" w:type="dxa"/>
          </w:tcPr>
          <w:p w14:paraId="38BC4E7E" w14:textId="77777777" w:rsidR="00B853B1" w:rsidRDefault="00B853B1" w:rsidP="00A12938">
            <w:pPr>
              <w:spacing w:after="120"/>
              <w:rPr>
                <w:rStyle w:val="Strong"/>
                <w:b w:val="0"/>
              </w:rPr>
            </w:pPr>
            <w:r>
              <w:rPr>
                <w:rStyle w:val="Strong"/>
                <w:b w:val="0"/>
              </w:rPr>
              <w:t>Gray alder/redosier dogwood</w:t>
            </w:r>
          </w:p>
        </w:tc>
        <w:tc>
          <w:tcPr>
            <w:tcW w:w="3060" w:type="dxa"/>
          </w:tcPr>
          <w:p w14:paraId="2B1BFEF5" w14:textId="77777777" w:rsidR="00B853B1" w:rsidRDefault="00B853B1" w:rsidP="00A12938">
            <w:pPr>
              <w:spacing w:after="120"/>
              <w:rPr>
                <w:caps/>
              </w:rPr>
            </w:pPr>
            <w:r>
              <w:rPr>
                <w:caps/>
              </w:rPr>
              <w:t>alin2/cose16</w:t>
            </w:r>
          </w:p>
        </w:tc>
      </w:tr>
      <w:tr w:rsidR="00B853B1" w:rsidRPr="00BA4EAB" w14:paraId="4D867BA6" w14:textId="77777777" w:rsidTr="00A12938">
        <w:trPr>
          <w:cantSplit/>
        </w:trPr>
        <w:tc>
          <w:tcPr>
            <w:tcW w:w="1350" w:type="dxa"/>
          </w:tcPr>
          <w:p w14:paraId="5A854B5E" w14:textId="77777777" w:rsidR="00B853B1" w:rsidRDefault="00B853B1" w:rsidP="00A12938">
            <w:pPr>
              <w:spacing w:after="120"/>
            </w:pPr>
            <w:r>
              <w:t>43151</w:t>
            </w:r>
          </w:p>
        </w:tc>
        <w:tc>
          <w:tcPr>
            <w:tcW w:w="5040" w:type="dxa"/>
          </w:tcPr>
          <w:p w14:paraId="46A9392D" w14:textId="77777777" w:rsidR="00B853B1" w:rsidRDefault="00B853B1" w:rsidP="00A12938">
            <w:pPr>
              <w:spacing w:after="120"/>
              <w:rPr>
                <w:rStyle w:val="Strong"/>
                <w:b w:val="0"/>
              </w:rPr>
            </w:pPr>
            <w:r>
              <w:rPr>
                <w:rStyle w:val="Strong"/>
                <w:b w:val="0"/>
              </w:rPr>
              <w:t>Water birch/redosier dogwood</w:t>
            </w:r>
          </w:p>
        </w:tc>
        <w:tc>
          <w:tcPr>
            <w:tcW w:w="3060" w:type="dxa"/>
          </w:tcPr>
          <w:p w14:paraId="65035FFE" w14:textId="77777777" w:rsidR="00B853B1" w:rsidRDefault="00B853B1" w:rsidP="00A12938">
            <w:pPr>
              <w:spacing w:after="120"/>
              <w:rPr>
                <w:caps/>
              </w:rPr>
            </w:pPr>
            <w:r>
              <w:rPr>
                <w:caps/>
              </w:rPr>
              <w:t>beoc2/cose16</w:t>
            </w:r>
          </w:p>
        </w:tc>
      </w:tr>
      <w:tr w:rsidR="00B853B1" w:rsidRPr="00BA4EAB" w14:paraId="70FD43F5" w14:textId="77777777" w:rsidTr="00A12938">
        <w:trPr>
          <w:cantSplit/>
        </w:trPr>
        <w:tc>
          <w:tcPr>
            <w:tcW w:w="1350" w:type="dxa"/>
          </w:tcPr>
          <w:p w14:paraId="3B426A1E" w14:textId="77777777" w:rsidR="00B853B1" w:rsidRDefault="00B853B1" w:rsidP="00A12938">
            <w:pPr>
              <w:spacing w:after="120"/>
            </w:pPr>
            <w:r>
              <w:t>43152</w:t>
            </w:r>
          </w:p>
        </w:tc>
        <w:tc>
          <w:tcPr>
            <w:tcW w:w="5040" w:type="dxa"/>
          </w:tcPr>
          <w:p w14:paraId="7DEDE06E" w14:textId="77777777" w:rsidR="00B853B1" w:rsidRDefault="00B853B1" w:rsidP="00A12938">
            <w:pPr>
              <w:spacing w:after="120"/>
              <w:rPr>
                <w:rStyle w:val="Strong"/>
                <w:b w:val="0"/>
              </w:rPr>
            </w:pPr>
            <w:r>
              <w:rPr>
                <w:rStyle w:val="Strong"/>
                <w:b w:val="0"/>
              </w:rPr>
              <w:t>Water birch/mesic forb</w:t>
            </w:r>
          </w:p>
        </w:tc>
        <w:tc>
          <w:tcPr>
            <w:tcW w:w="3060" w:type="dxa"/>
          </w:tcPr>
          <w:p w14:paraId="29C7CC81" w14:textId="77777777" w:rsidR="00B853B1" w:rsidRDefault="00B853B1" w:rsidP="00A12938">
            <w:pPr>
              <w:spacing w:after="120"/>
              <w:rPr>
                <w:caps/>
              </w:rPr>
            </w:pPr>
            <w:r>
              <w:rPr>
                <w:caps/>
              </w:rPr>
              <w:t>beoc2/2forb</w:t>
            </w:r>
          </w:p>
        </w:tc>
      </w:tr>
      <w:tr w:rsidR="00B853B1" w:rsidRPr="00BA4EAB" w14:paraId="04210072" w14:textId="77777777" w:rsidTr="00A12938">
        <w:trPr>
          <w:cantSplit/>
        </w:trPr>
        <w:tc>
          <w:tcPr>
            <w:tcW w:w="1350" w:type="dxa"/>
          </w:tcPr>
          <w:p w14:paraId="3F24F8B4" w14:textId="77777777" w:rsidR="00B853B1" w:rsidRDefault="00B853B1" w:rsidP="00A12938">
            <w:pPr>
              <w:spacing w:after="120"/>
            </w:pPr>
            <w:r>
              <w:t>43153</w:t>
            </w:r>
          </w:p>
        </w:tc>
        <w:tc>
          <w:tcPr>
            <w:tcW w:w="5040" w:type="dxa"/>
          </w:tcPr>
          <w:p w14:paraId="0865DE0C" w14:textId="77777777" w:rsidR="00B853B1" w:rsidRDefault="00B853B1" w:rsidP="00A12938">
            <w:pPr>
              <w:spacing w:after="120"/>
              <w:rPr>
                <w:rStyle w:val="Strong"/>
                <w:b w:val="0"/>
              </w:rPr>
            </w:pPr>
            <w:r>
              <w:rPr>
                <w:rStyle w:val="Strong"/>
                <w:b w:val="0"/>
              </w:rPr>
              <w:t>Water birch/mesic graminoid</w:t>
            </w:r>
          </w:p>
        </w:tc>
        <w:tc>
          <w:tcPr>
            <w:tcW w:w="3060" w:type="dxa"/>
          </w:tcPr>
          <w:p w14:paraId="47041EDE" w14:textId="77777777" w:rsidR="00B853B1" w:rsidRDefault="00B853B1" w:rsidP="00A12938">
            <w:pPr>
              <w:spacing w:after="120"/>
              <w:rPr>
                <w:caps/>
              </w:rPr>
            </w:pPr>
            <w:r>
              <w:rPr>
                <w:caps/>
              </w:rPr>
              <w:t>beoc2/2gram</w:t>
            </w:r>
          </w:p>
        </w:tc>
      </w:tr>
      <w:tr w:rsidR="00B853B1" w:rsidRPr="00BA4EAB" w14:paraId="6849E15C" w14:textId="77777777" w:rsidTr="00A12938">
        <w:trPr>
          <w:cantSplit/>
        </w:trPr>
        <w:tc>
          <w:tcPr>
            <w:tcW w:w="1350" w:type="dxa"/>
          </w:tcPr>
          <w:p w14:paraId="011AC812" w14:textId="77777777" w:rsidR="00B853B1" w:rsidRDefault="00B853B1" w:rsidP="00A12938">
            <w:pPr>
              <w:spacing w:after="120"/>
            </w:pPr>
            <w:r>
              <w:t>43154</w:t>
            </w:r>
          </w:p>
        </w:tc>
        <w:tc>
          <w:tcPr>
            <w:tcW w:w="5040" w:type="dxa"/>
          </w:tcPr>
          <w:p w14:paraId="7B7A05EB" w14:textId="77777777" w:rsidR="00B853B1" w:rsidRDefault="00B853B1" w:rsidP="00A12938">
            <w:pPr>
              <w:spacing w:after="120"/>
              <w:rPr>
                <w:rStyle w:val="Strong"/>
                <w:b w:val="0"/>
              </w:rPr>
            </w:pPr>
            <w:r>
              <w:rPr>
                <w:rStyle w:val="Strong"/>
                <w:b w:val="0"/>
              </w:rPr>
              <w:t>Water birch/field horsetail</w:t>
            </w:r>
          </w:p>
        </w:tc>
        <w:tc>
          <w:tcPr>
            <w:tcW w:w="3060" w:type="dxa"/>
          </w:tcPr>
          <w:p w14:paraId="13420F19" w14:textId="77777777" w:rsidR="00B853B1" w:rsidRDefault="00B853B1" w:rsidP="00A12938">
            <w:pPr>
              <w:spacing w:after="120"/>
              <w:rPr>
                <w:caps/>
              </w:rPr>
            </w:pPr>
            <w:r>
              <w:rPr>
                <w:caps/>
              </w:rPr>
              <w:t>beoc2/eqar</w:t>
            </w:r>
          </w:p>
        </w:tc>
      </w:tr>
      <w:tr w:rsidR="00B853B1" w:rsidRPr="00BA4EAB" w14:paraId="6E3904A6" w14:textId="77777777" w:rsidTr="00A12938">
        <w:trPr>
          <w:cantSplit/>
        </w:trPr>
        <w:tc>
          <w:tcPr>
            <w:tcW w:w="1350" w:type="dxa"/>
          </w:tcPr>
          <w:p w14:paraId="755777DC" w14:textId="77777777" w:rsidR="00B853B1" w:rsidRDefault="00B853B1" w:rsidP="00A12938">
            <w:pPr>
              <w:spacing w:after="120"/>
            </w:pPr>
            <w:r>
              <w:t>43155</w:t>
            </w:r>
          </w:p>
        </w:tc>
        <w:tc>
          <w:tcPr>
            <w:tcW w:w="5040" w:type="dxa"/>
          </w:tcPr>
          <w:p w14:paraId="379E3346" w14:textId="77777777" w:rsidR="00B853B1" w:rsidRDefault="00B853B1" w:rsidP="00A12938">
            <w:pPr>
              <w:spacing w:after="120"/>
              <w:rPr>
                <w:rStyle w:val="Strong"/>
                <w:b w:val="0"/>
              </w:rPr>
            </w:pPr>
            <w:r>
              <w:rPr>
                <w:rStyle w:val="Strong"/>
                <w:b w:val="0"/>
              </w:rPr>
              <w:t>Water birch/Kentucky bluegrass</w:t>
            </w:r>
          </w:p>
        </w:tc>
        <w:tc>
          <w:tcPr>
            <w:tcW w:w="3060" w:type="dxa"/>
          </w:tcPr>
          <w:p w14:paraId="4B21E41D" w14:textId="77777777" w:rsidR="00B853B1" w:rsidRDefault="00B853B1" w:rsidP="00A12938">
            <w:pPr>
              <w:spacing w:after="120"/>
              <w:rPr>
                <w:caps/>
              </w:rPr>
            </w:pPr>
            <w:r>
              <w:rPr>
                <w:caps/>
              </w:rPr>
              <w:t>beoc2/popr</w:t>
            </w:r>
          </w:p>
        </w:tc>
      </w:tr>
      <w:tr w:rsidR="00B853B1" w:rsidRPr="00BA4EAB" w14:paraId="6046337A" w14:textId="77777777" w:rsidTr="00A12938">
        <w:trPr>
          <w:cantSplit/>
        </w:trPr>
        <w:tc>
          <w:tcPr>
            <w:tcW w:w="1350" w:type="dxa"/>
          </w:tcPr>
          <w:p w14:paraId="1C744586" w14:textId="77777777" w:rsidR="00B853B1" w:rsidRDefault="00B853B1" w:rsidP="00A12938">
            <w:pPr>
              <w:spacing w:after="120"/>
            </w:pPr>
            <w:r>
              <w:t>43156</w:t>
            </w:r>
          </w:p>
        </w:tc>
        <w:tc>
          <w:tcPr>
            <w:tcW w:w="5040" w:type="dxa"/>
          </w:tcPr>
          <w:p w14:paraId="339BEAD7" w14:textId="77777777" w:rsidR="00B853B1" w:rsidRDefault="00B853B1" w:rsidP="00A12938">
            <w:pPr>
              <w:spacing w:after="120"/>
              <w:rPr>
                <w:rStyle w:val="Strong"/>
                <w:b w:val="0"/>
              </w:rPr>
            </w:pPr>
            <w:r>
              <w:rPr>
                <w:rStyle w:val="Strong"/>
                <w:b w:val="0"/>
              </w:rPr>
              <w:t>Water birch (bench)</w:t>
            </w:r>
          </w:p>
        </w:tc>
        <w:tc>
          <w:tcPr>
            <w:tcW w:w="3060" w:type="dxa"/>
          </w:tcPr>
          <w:p w14:paraId="7F8D06AE" w14:textId="77777777" w:rsidR="00B853B1" w:rsidRDefault="00B853B1" w:rsidP="00A12938">
            <w:pPr>
              <w:spacing w:after="120"/>
              <w:rPr>
                <w:caps/>
              </w:rPr>
            </w:pPr>
            <w:r>
              <w:rPr>
                <w:caps/>
              </w:rPr>
              <w:t>beoc2</w:t>
            </w:r>
          </w:p>
        </w:tc>
      </w:tr>
      <w:tr w:rsidR="00B853B1" w:rsidRPr="00BA4EAB" w14:paraId="02B14030" w14:textId="77777777" w:rsidTr="00A12938">
        <w:trPr>
          <w:cantSplit/>
        </w:trPr>
        <w:tc>
          <w:tcPr>
            <w:tcW w:w="1350" w:type="dxa"/>
          </w:tcPr>
          <w:p w14:paraId="0031A950" w14:textId="77777777" w:rsidR="00B853B1" w:rsidRDefault="00B853B1" w:rsidP="00A12938">
            <w:pPr>
              <w:spacing w:after="120"/>
            </w:pPr>
            <w:r>
              <w:t>43222</w:t>
            </w:r>
          </w:p>
        </w:tc>
        <w:tc>
          <w:tcPr>
            <w:tcW w:w="5040" w:type="dxa"/>
          </w:tcPr>
          <w:p w14:paraId="0C391B50" w14:textId="77777777" w:rsidR="00B853B1" w:rsidRDefault="00B853B1" w:rsidP="00A12938">
            <w:pPr>
              <w:spacing w:after="120"/>
              <w:rPr>
                <w:rStyle w:val="Strong"/>
                <w:b w:val="0"/>
              </w:rPr>
            </w:pPr>
            <w:r>
              <w:rPr>
                <w:rStyle w:val="Strong"/>
                <w:b w:val="0"/>
              </w:rPr>
              <w:t>Geyer’s willow/beaked sedge</w:t>
            </w:r>
          </w:p>
        </w:tc>
        <w:tc>
          <w:tcPr>
            <w:tcW w:w="3060" w:type="dxa"/>
          </w:tcPr>
          <w:p w14:paraId="05D976DA" w14:textId="77777777" w:rsidR="00B853B1" w:rsidRDefault="00B853B1" w:rsidP="00A12938">
            <w:pPr>
              <w:spacing w:after="120"/>
              <w:rPr>
                <w:caps/>
              </w:rPr>
            </w:pPr>
            <w:r>
              <w:rPr>
                <w:caps/>
              </w:rPr>
              <w:t>sage2/caro6</w:t>
            </w:r>
          </w:p>
        </w:tc>
      </w:tr>
      <w:tr w:rsidR="00B853B1" w:rsidRPr="00BA4EAB" w14:paraId="0814DEE4" w14:textId="77777777" w:rsidTr="00A12938">
        <w:trPr>
          <w:cantSplit/>
        </w:trPr>
        <w:tc>
          <w:tcPr>
            <w:tcW w:w="1350" w:type="dxa"/>
          </w:tcPr>
          <w:p w14:paraId="64F82218" w14:textId="77777777" w:rsidR="00B853B1" w:rsidRDefault="00B853B1" w:rsidP="00A12938">
            <w:pPr>
              <w:spacing w:after="120"/>
            </w:pPr>
            <w:r>
              <w:t>43243</w:t>
            </w:r>
          </w:p>
        </w:tc>
        <w:tc>
          <w:tcPr>
            <w:tcW w:w="5040" w:type="dxa"/>
          </w:tcPr>
          <w:p w14:paraId="1E40CF8D" w14:textId="77777777" w:rsidR="00B853B1" w:rsidRDefault="00B853B1" w:rsidP="00A12938">
            <w:pPr>
              <w:spacing w:after="120"/>
              <w:rPr>
                <w:rStyle w:val="Strong"/>
                <w:b w:val="0"/>
              </w:rPr>
            </w:pPr>
            <w:r>
              <w:rPr>
                <w:rStyle w:val="Strong"/>
                <w:b w:val="0"/>
              </w:rPr>
              <w:t>Narrowleaf willow/mesic forb</w:t>
            </w:r>
          </w:p>
        </w:tc>
        <w:tc>
          <w:tcPr>
            <w:tcW w:w="3060" w:type="dxa"/>
          </w:tcPr>
          <w:p w14:paraId="37671171" w14:textId="77777777" w:rsidR="00B853B1" w:rsidRDefault="00B853B1" w:rsidP="00A12938">
            <w:pPr>
              <w:spacing w:after="120"/>
              <w:rPr>
                <w:caps/>
              </w:rPr>
            </w:pPr>
            <w:r>
              <w:rPr>
                <w:caps/>
              </w:rPr>
              <w:t>saex/2forb</w:t>
            </w:r>
          </w:p>
        </w:tc>
      </w:tr>
      <w:tr w:rsidR="00B853B1" w:rsidRPr="00BA4EAB" w14:paraId="43FD838F" w14:textId="77777777" w:rsidTr="00A12938">
        <w:trPr>
          <w:cantSplit/>
        </w:trPr>
        <w:tc>
          <w:tcPr>
            <w:tcW w:w="1350" w:type="dxa"/>
          </w:tcPr>
          <w:p w14:paraId="23B78534" w14:textId="77777777" w:rsidR="00B853B1" w:rsidRDefault="00B853B1" w:rsidP="00A12938">
            <w:pPr>
              <w:spacing w:after="120"/>
            </w:pPr>
            <w:r>
              <w:t>43246</w:t>
            </w:r>
          </w:p>
        </w:tc>
        <w:tc>
          <w:tcPr>
            <w:tcW w:w="5040" w:type="dxa"/>
          </w:tcPr>
          <w:p w14:paraId="527DF474" w14:textId="77777777" w:rsidR="00B853B1" w:rsidRDefault="00B853B1" w:rsidP="00A12938">
            <w:pPr>
              <w:spacing w:after="120"/>
              <w:rPr>
                <w:rStyle w:val="Strong"/>
                <w:b w:val="0"/>
              </w:rPr>
            </w:pPr>
            <w:r>
              <w:rPr>
                <w:rStyle w:val="Strong"/>
                <w:b w:val="0"/>
              </w:rPr>
              <w:t>Narrowleaf willow/Woods’ rose</w:t>
            </w:r>
          </w:p>
        </w:tc>
        <w:tc>
          <w:tcPr>
            <w:tcW w:w="3060" w:type="dxa"/>
          </w:tcPr>
          <w:p w14:paraId="4517FACE" w14:textId="77777777" w:rsidR="00B853B1" w:rsidRDefault="00B853B1" w:rsidP="00A12938">
            <w:pPr>
              <w:spacing w:after="120"/>
              <w:rPr>
                <w:caps/>
              </w:rPr>
            </w:pPr>
            <w:r>
              <w:rPr>
                <w:caps/>
              </w:rPr>
              <w:t>saex/rowo</w:t>
            </w:r>
          </w:p>
        </w:tc>
      </w:tr>
      <w:tr w:rsidR="00B853B1" w:rsidRPr="00BA4EAB" w14:paraId="138E34E2" w14:textId="77777777" w:rsidTr="00A12938">
        <w:trPr>
          <w:cantSplit/>
        </w:trPr>
        <w:tc>
          <w:tcPr>
            <w:tcW w:w="1350" w:type="dxa"/>
          </w:tcPr>
          <w:p w14:paraId="6FACCCCE" w14:textId="77777777" w:rsidR="00B853B1" w:rsidRDefault="00B853B1" w:rsidP="00A12938">
            <w:pPr>
              <w:spacing w:after="120"/>
            </w:pPr>
            <w:r>
              <w:t>43247</w:t>
            </w:r>
          </w:p>
        </w:tc>
        <w:tc>
          <w:tcPr>
            <w:tcW w:w="5040" w:type="dxa"/>
          </w:tcPr>
          <w:p w14:paraId="5339DC18" w14:textId="77777777" w:rsidR="00B853B1" w:rsidRDefault="00B853B1" w:rsidP="00A12938">
            <w:pPr>
              <w:spacing w:after="120"/>
              <w:rPr>
                <w:rStyle w:val="Strong"/>
                <w:b w:val="0"/>
              </w:rPr>
            </w:pPr>
            <w:r>
              <w:rPr>
                <w:rStyle w:val="Strong"/>
                <w:b w:val="0"/>
              </w:rPr>
              <w:t>Narrowleaf willow (bench)</w:t>
            </w:r>
          </w:p>
        </w:tc>
        <w:tc>
          <w:tcPr>
            <w:tcW w:w="3060" w:type="dxa"/>
          </w:tcPr>
          <w:p w14:paraId="6DBD55B7" w14:textId="77777777" w:rsidR="00B853B1" w:rsidRDefault="00B853B1" w:rsidP="00A12938">
            <w:pPr>
              <w:spacing w:after="120"/>
              <w:rPr>
                <w:caps/>
              </w:rPr>
            </w:pPr>
            <w:r>
              <w:rPr>
                <w:caps/>
              </w:rPr>
              <w:t>saex</w:t>
            </w:r>
          </w:p>
        </w:tc>
      </w:tr>
      <w:tr w:rsidR="00B853B1" w:rsidRPr="00BA4EAB" w14:paraId="3C2CAC6F" w14:textId="77777777" w:rsidTr="00A12938">
        <w:trPr>
          <w:cantSplit/>
        </w:trPr>
        <w:tc>
          <w:tcPr>
            <w:tcW w:w="1350" w:type="dxa"/>
          </w:tcPr>
          <w:p w14:paraId="518F8F0D" w14:textId="77777777" w:rsidR="00B853B1" w:rsidRDefault="00B853B1" w:rsidP="00A12938">
            <w:pPr>
              <w:spacing w:after="120"/>
            </w:pPr>
            <w:r>
              <w:t>43261</w:t>
            </w:r>
          </w:p>
        </w:tc>
        <w:tc>
          <w:tcPr>
            <w:tcW w:w="5040" w:type="dxa"/>
          </w:tcPr>
          <w:p w14:paraId="0B6FD478" w14:textId="77777777" w:rsidR="00B853B1" w:rsidRDefault="00B853B1" w:rsidP="00A12938">
            <w:pPr>
              <w:spacing w:after="120"/>
              <w:rPr>
                <w:rStyle w:val="Strong"/>
                <w:b w:val="0"/>
              </w:rPr>
            </w:pPr>
            <w:r>
              <w:rPr>
                <w:rStyle w:val="Strong"/>
                <w:b w:val="0"/>
              </w:rPr>
              <w:t>Lemmon’s willow/mountain sedge</w:t>
            </w:r>
          </w:p>
        </w:tc>
        <w:tc>
          <w:tcPr>
            <w:tcW w:w="3060" w:type="dxa"/>
          </w:tcPr>
          <w:p w14:paraId="5C36C4E7" w14:textId="77777777" w:rsidR="00B853B1" w:rsidRDefault="00B853B1" w:rsidP="00A12938">
            <w:pPr>
              <w:spacing w:after="120"/>
              <w:rPr>
                <w:caps/>
              </w:rPr>
            </w:pPr>
            <w:r>
              <w:rPr>
                <w:caps/>
              </w:rPr>
              <w:t>sale/casc12</w:t>
            </w:r>
          </w:p>
        </w:tc>
      </w:tr>
      <w:tr w:rsidR="00B853B1" w:rsidRPr="00BA4EAB" w14:paraId="7ECF2866" w14:textId="77777777" w:rsidTr="00A12938">
        <w:trPr>
          <w:cantSplit/>
        </w:trPr>
        <w:tc>
          <w:tcPr>
            <w:tcW w:w="1350" w:type="dxa"/>
          </w:tcPr>
          <w:p w14:paraId="18DFE1FD" w14:textId="77777777" w:rsidR="00B853B1" w:rsidRDefault="00B853B1" w:rsidP="00A12938">
            <w:pPr>
              <w:spacing w:after="120"/>
            </w:pPr>
            <w:r>
              <w:t>43262</w:t>
            </w:r>
          </w:p>
        </w:tc>
        <w:tc>
          <w:tcPr>
            <w:tcW w:w="5040" w:type="dxa"/>
          </w:tcPr>
          <w:p w14:paraId="5FED5B35" w14:textId="77777777" w:rsidR="00B853B1" w:rsidRDefault="00B853B1" w:rsidP="00A12938">
            <w:pPr>
              <w:spacing w:after="120"/>
              <w:rPr>
                <w:rStyle w:val="Strong"/>
                <w:b w:val="0"/>
              </w:rPr>
            </w:pPr>
            <w:r>
              <w:rPr>
                <w:rStyle w:val="Strong"/>
                <w:b w:val="0"/>
              </w:rPr>
              <w:t>Lemmon’s willow/mesic graminoid</w:t>
            </w:r>
          </w:p>
        </w:tc>
        <w:tc>
          <w:tcPr>
            <w:tcW w:w="3060" w:type="dxa"/>
          </w:tcPr>
          <w:p w14:paraId="2FD0F837" w14:textId="77777777" w:rsidR="00B853B1" w:rsidRDefault="00B853B1" w:rsidP="00A12938">
            <w:pPr>
              <w:spacing w:after="120"/>
              <w:rPr>
                <w:caps/>
              </w:rPr>
            </w:pPr>
            <w:r>
              <w:rPr>
                <w:caps/>
              </w:rPr>
              <w:t>sale/2gram</w:t>
            </w:r>
          </w:p>
        </w:tc>
      </w:tr>
      <w:tr w:rsidR="00B853B1" w:rsidRPr="00BA4EAB" w14:paraId="750DD772" w14:textId="77777777" w:rsidTr="00A12938">
        <w:trPr>
          <w:cantSplit/>
        </w:trPr>
        <w:tc>
          <w:tcPr>
            <w:tcW w:w="1350" w:type="dxa"/>
          </w:tcPr>
          <w:p w14:paraId="6C4DC9C3" w14:textId="77777777" w:rsidR="00B853B1" w:rsidRDefault="00B853B1" w:rsidP="00A12938">
            <w:pPr>
              <w:spacing w:after="120"/>
            </w:pPr>
            <w:r>
              <w:t>43263</w:t>
            </w:r>
          </w:p>
        </w:tc>
        <w:tc>
          <w:tcPr>
            <w:tcW w:w="5040" w:type="dxa"/>
          </w:tcPr>
          <w:p w14:paraId="7F422FA7" w14:textId="77777777" w:rsidR="00B853B1" w:rsidRDefault="00B853B1" w:rsidP="00A12938">
            <w:pPr>
              <w:spacing w:after="120"/>
              <w:rPr>
                <w:rStyle w:val="Strong"/>
                <w:b w:val="0"/>
              </w:rPr>
            </w:pPr>
            <w:r>
              <w:rPr>
                <w:rStyle w:val="Strong"/>
                <w:b w:val="0"/>
              </w:rPr>
              <w:t>Lemmon’s willow/mesic forb</w:t>
            </w:r>
          </w:p>
        </w:tc>
        <w:tc>
          <w:tcPr>
            <w:tcW w:w="3060" w:type="dxa"/>
          </w:tcPr>
          <w:p w14:paraId="292B1693" w14:textId="77777777" w:rsidR="00B853B1" w:rsidRDefault="00B853B1" w:rsidP="00A12938">
            <w:pPr>
              <w:spacing w:after="120"/>
              <w:rPr>
                <w:caps/>
              </w:rPr>
            </w:pPr>
            <w:r>
              <w:rPr>
                <w:caps/>
              </w:rPr>
              <w:t>sale/2forb</w:t>
            </w:r>
          </w:p>
        </w:tc>
      </w:tr>
      <w:tr w:rsidR="00B853B1" w:rsidRPr="00BA4EAB" w14:paraId="6AE203F0" w14:textId="77777777" w:rsidTr="00A12938">
        <w:trPr>
          <w:cantSplit/>
        </w:trPr>
        <w:tc>
          <w:tcPr>
            <w:tcW w:w="1350" w:type="dxa"/>
          </w:tcPr>
          <w:p w14:paraId="2F0F2CA6" w14:textId="77777777" w:rsidR="00B853B1" w:rsidRDefault="00B853B1" w:rsidP="00A12938">
            <w:pPr>
              <w:spacing w:after="120"/>
            </w:pPr>
            <w:r>
              <w:t>43264</w:t>
            </w:r>
          </w:p>
        </w:tc>
        <w:tc>
          <w:tcPr>
            <w:tcW w:w="5040" w:type="dxa"/>
          </w:tcPr>
          <w:p w14:paraId="743095EC" w14:textId="77777777" w:rsidR="00B853B1" w:rsidRDefault="00B853B1" w:rsidP="00A12938">
            <w:pPr>
              <w:spacing w:after="120"/>
              <w:rPr>
                <w:rStyle w:val="Strong"/>
                <w:b w:val="0"/>
              </w:rPr>
            </w:pPr>
            <w:r>
              <w:rPr>
                <w:rStyle w:val="Strong"/>
                <w:b w:val="0"/>
              </w:rPr>
              <w:t>Lemmon’s willow/tall forb</w:t>
            </w:r>
          </w:p>
        </w:tc>
        <w:tc>
          <w:tcPr>
            <w:tcW w:w="3060" w:type="dxa"/>
          </w:tcPr>
          <w:p w14:paraId="06F472BA" w14:textId="77777777" w:rsidR="00B853B1" w:rsidRDefault="00B853B1" w:rsidP="00A12938">
            <w:pPr>
              <w:spacing w:after="120"/>
              <w:rPr>
                <w:caps/>
              </w:rPr>
            </w:pPr>
            <w:r>
              <w:rPr>
                <w:caps/>
              </w:rPr>
              <w:t>sale/2forb</w:t>
            </w:r>
          </w:p>
        </w:tc>
      </w:tr>
      <w:tr w:rsidR="00B853B1" w:rsidRPr="00BA4EAB" w14:paraId="78F3FF4F" w14:textId="77777777" w:rsidTr="00A12938">
        <w:trPr>
          <w:cantSplit/>
        </w:trPr>
        <w:tc>
          <w:tcPr>
            <w:tcW w:w="1350" w:type="dxa"/>
          </w:tcPr>
          <w:p w14:paraId="7BBDFB21" w14:textId="77777777" w:rsidR="00B853B1" w:rsidRDefault="00B853B1" w:rsidP="00A12938">
            <w:pPr>
              <w:spacing w:after="120"/>
            </w:pPr>
            <w:r>
              <w:t>43265</w:t>
            </w:r>
          </w:p>
        </w:tc>
        <w:tc>
          <w:tcPr>
            <w:tcW w:w="5040" w:type="dxa"/>
          </w:tcPr>
          <w:p w14:paraId="4258253D" w14:textId="77777777" w:rsidR="00B853B1" w:rsidRDefault="00B853B1" w:rsidP="00A12938">
            <w:pPr>
              <w:spacing w:after="120"/>
              <w:rPr>
                <w:rStyle w:val="Strong"/>
                <w:b w:val="0"/>
              </w:rPr>
            </w:pPr>
            <w:r>
              <w:rPr>
                <w:rStyle w:val="Strong"/>
                <w:b w:val="0"/>
              </w:rPr>
              <w:t>Lemmon’s willow (seep)</w:t>
            </w:r>
          </w:p>
        </w:tc>
        <w:tc>
          <w:tcPr>
            <w:tcW w:w="3060" w:type="dxa"/>
          </w:tcPr>
          <w:p w14:paraId="4A995F90" w14:textId="77777777" w:rsidR="00B853B1" w:rsidRDefault="00B853B1" w:rsidP="00A12938">
            <w:pPr>
              <w:spacing w:after="120"/>
              <w:rPr>
                <w:caps/>
              </w:rPr>
            </w:pPr>
            <w:r>
              <w:rPr>
                <w:caps/>
              </w:rPr>
              <w:t>sale</w:t>
            </w:r>
          </w:p>
        </w:tc>
      </w:tr>
      <w:tr w:rsidR="00B853B1" w:rsidRPr="00BA4EAB" w14:paraId="38E84B2B" w14:textId="77777777" w:rsidTr="00A12938">
        <w:trPr>
          <w:cantSplit/>
        </w:trPr>
        <w:tc>
          <w:tcPr>
            <w:tcW w:w="1350" w:type="dxa"/>
          </w:tcPr>
          <w:p w14:paraId="43967E66" w14:textId="77777777" w:rsidR="00B853B1" w:rsidRDefault="00B853B1" w:rsidP="00A12938">
            <w:pPr>
              <w:spacing w:after="120"/>
            </w:pPr>
            <w:r>
              <w:t>43265</w:t>
            </w:r>
          </w:p>
        </w:tc>
        <w:tc>
          <w:tcPr>
            <w:tcW w:w="5040" w:type="dxa"/>
          </w:tcPr>
          <w:p w14:paraId="7F7BDCE7" w14:textId="77777777" w:rsidR="00B853B1" w:rsidRDefault="00B853B1" w:rsidP="00A12938">
            <w:pPr>
              <w:spacing w:after="120"/>
              <w:rPr>
                <w:rStyle w:val="Strong"/>
                <w:b w:val="0"/>
              </w:rPr>
            </w:pPr>
            <w:r>
              <w:rPr>
                <w:rStyle w:val="Strong"/>
                <w:b w:val="0"/>
              </w:rPr>
              <w:t>Lemmon’s willow (bench)</w:t>
            </w:r>
          </w:p>
        </w:tc>
        <w:tc>
          <w:tcPr>
            <w:tcW w:w="3060" w:type="dxa"/>
          </w:tcPr>
          <w:p w14:paraId="4DD67F8E" w14:textId="77777777" w:rsidR="00B853B1" w:rsidRDefault="00B853B1" w:rsidP="00A12938">
            <w:pPr>
              <w:spacing w:after="120"/>
              <w:rPr>
                <w:caps/>
              </w:rPr>
            </w:pPr>
            <w:r>
              <w:rPr>
                <w:caps/>
              </w:rPr>
              <w:t>sale</w:t>
            </w:r>
          </w:p>
        </w:tc>
      </w:tr>
      <w:tr w:rsidR="00B853B1" w:rsidRPr="00BA4EAB" w14:paraId="5A27BDE5" w14:textId="77777777" w:rsidTr="00A12938">
        <w:trPr>
          <w:cantSplit/>
        </w:trPr>
        <w:tc>
          <w:tcPr>
            <w:tcW w:w="1350" w:type="dxa"/>
          </w:tcPr>
          <w:p w14:paraId="42988FA1" w14:textId="77777777" w:rsidR="00B853B1" w:rsidRDefault="00B853B1" w:rsidP="00A12938">
            <w:pPr>
              <w:spacing w:after="120"/>
            </w:pPr>
            <w:r>
              <w:t>43272</w:t>
            </w:r>
          </w:p>
        </w:tc>
        <w:tc>
          <w:tcPr>
            <w:tcW w:w="5040" w:type="dxa"/>
          </w:tcPr>
          <w:p w14:paraId="71CAF99D" w14:textId="77777777" w:rsidR="00B853B1" w:rsidRDefault="00B853B1" w:rsidP="00A12938">
            <w:pPr>
              <w:spacing w:after="120"/>
              <w:rPr>
                <w:rStyle w:val="Strong"/>
                <w:b w:val="0"/>
              </w:rPr>
            </w:pPr>
            <w:r>
              <w:rPr>
                <w:rStyle w:val="Strong"/>
                <w:b w:val="0"/>
              </w:rPr>
              <w:t>Yellow willow/mesic graminoid</w:t>
            </w:r>
          </w:p>
        </w:tc>
        <w:tc>
          <w:tcPr>
            <w:tcW w:w="3060" w:type="dxa"/>
          </w:tcPr>
          <w:p w14:paraId="12D6EBFB" w14:textId="77777777" w:rsidR="00B853B1" w:rsidRDefault="00B853B1" w:rsidP="00A12938">
            <w:pPr>
              <w:spacing w:after="120"/>
              <w:rPr>
                <w:caps/>
              </w:rPr>
            </w:pPr>
            <w:r>
              <w:rPr>
                <w:caps/>
              </w:rPr>
              <w:t>salu2/2gram</w:t>
            </w:r>
          </w:p>
        </w:tc>
      </w:tr>
      <w:tr w:rsidR="00B853B1" w:rsidRPr="00BA4EAB" w14:paraId="3F678EC8" w14:textId="77777777" w:rsidTr="00A12938">
        <w:trPr>
          <w:cantSplit/>
        </w:trPr>
        <w:tc>
          <w:tcPr>
            <w:tcW w:w="1350" w:type="dxa"/>
          </w:tcPr>
          <w:p w14:paraId="41ACDF7F" w14:textId="77777777" w:rsidR="00B853B1" w:rsidRDefault="00B853B1" w:rsidP="00A12938">
            <w:pPr>
              <w:spacing w:after="120"/>
            </w:pPr>
            <w:r>
              <w:t>43273</w:t>
            </w:r>
          </w:p>
        </w:tc>
        <w:tc>
          <w:tcPr>
            <w:tcW w:w="5040" w:type="dxa"/>
          </w:tcPr>
          <w:p w14:paraId="2006D4CB" w14:textId="77777777" w:rsidR="00B853B1" w:rsidRDefault="00B853B1" w:rsidP="00A12938">
            <w:pPr>
              <w:spacing w:after="120"/>
              <w:rPr>
                <w:rStyle w:val="Strong"/>
                <w:b w:val="0"/>
              </w:rPr>
            </w:pPr>
            <w:r>
              <w:rPr>
                <w:rStyle w:val="Strong"/>
                <w:b w:val="0"/>
              </w:rPr>
              <w:t>Yellow willow/mesic forb</w:t>
            </w:r>
          </w:p>
        </w:tc>
        <w:tc>
          <w:tcPr>
            <w:tcW w:w="3060" w:type="dxa"/>
          </w:tcPr>
          <w:p w14:paraId="411E386D" w14:textId="77777777" w:rsidR="00B853B1" w:rsidRDefault="00B853B1" w:rsidP="00A12938">
            <w:pPr>
              <w:spacing w:after="120"/>
              <w:rPr>
                <w:caps/>
              </w:rPr>
            </w:pPr>
            <w:r>
              <w:rPr>
                <w:caps/>
              </w:rPr>
              <w:t>salu2/2forb</w:t>
            </w:r>
          </w:p>
        </w:tc>
      </w:tr>
      <w:tr w:rsidR="00B853B1" w:rsidRPr="00BA4EAB" w14:paraId="3AEA7A4B" w14:textId="77777777" w:rsidTr="00A12938">
        <w:trPr>
          <w:cantSplit/>
        </w:trPr>
        <w:tc>
          <w:tcPr>
            <w:tcW w:w="1350" w:type="dxa"/>
          </w:tcPr>
          <w:p w14:paraId="02DD58B1" w14:textId="77777777" w:rsidR="00B853B1" w:rsidRDefault="00B853B1" w:rsidP="00A12938">
            <w:pPr>
              <w:spacing w:after="120"/>
            </w:pPr>
            <w:r>
              <w:t>43274</w:t>
            </w:r>
          </w:p>
        </w:tc>
        <w:tc>
          <w:tcPr>
            <w:tcW w:w="5040" w:type="dxa"/>
          </w:tcPr>
          <w:p w14:paraId="00A01D1A" w14:textId="77777777" w:rsidR="00B853B1" w:rsidRDefault="00B853B1" w:rsidP="00A12938">
            <w:pPr>
              <w:spacing w:after="120"/>
              <w:rPr>
                <w:rStyle w:val="Strong"/>
                <w:b w:val="0"/>
              </w:rPr>
            </w:pPr>
            <w:r>
              <w:rPr>
                <w:rStyle w:val="Strong"/>
                <w:b w:val="0"/>
              </w:rPr>
              <w:t>Yellow willow/Woods’ rose</w:t>
            </w:r>
          </w:p>
        </w:tc>
        <w:tc>
          <w:tcPr>
            <w:tcW w:w="3060" w:type="dxa"/>
          </w:tcPr>
          <w:p w14:paraId="198914AA" w14:textId="77777777" w:rsidR="00B853B1" w:rsidRDefault="00B853B1" w:rsidP="00A12938">
            <w:pPr>
              <w:spacing w:after="120"/>
              <w:rPr>
                <w:caps/>
              </w:rPr>
            </w:pPr>
            <w:r>
              <w:rPr>
                <w:caps/>
              </w:rPr>
              <w:t>salu2/rowo</w:t>
            </w:r>
          </w:p>
        </w:tc>
      </w:tr>
      <w:tr w:rsidR="00B853B1" w:rsidRPr="00BA4EAB" w14:paraId="2DE9EB4F" w14:textId="77777777" w:rsidTr="00A12938">
        <w:trPr>
          <w:cantSplit/>
        </w:trPr>
        <w:tc>
          <w:tcPr>
            <w:tcW w:w="1350" w:type="dxa"/>
          </w:tcPr>
          <w:p w14:paraId="50627355" w14:textId="77777777" w:rsidR="00B853B1" w:rsidRDefault="00B853B1" w:rsidP="00A12938">
            <w:pPr>
              <w:spacing w:after="120"/>
            </w:pPr>
            <w:r>
              <w:t>43275</w:t>
            </w:r>
          </w:p>
        </w:tc>
        <w:tc>
          <w:tcPr>
            <w:tcW w:w="5040" w:type="dxa"/>
          </w:tcPr>
          <w:p w14:paraId="6BEF58FF" w14:textId="77777777" w:rsidR="00B853B1" w:rsidRDefault="00B853B1" w:rsidP="00A12938">
            <w:pPr>
              <w:spacing w:after="120"/>
              <w:rPr>
                <w:rStyle w:val="Strong"/>
                <w:b w:val="0"/>
              </w:rPr>
            </w:pPr>
            <w:r>
              <w:rPr>
                <w:rStyle w:val="Strong"/>
                <w:b w:val="0"/>
              </w:rPr>
              <w:t>Yellow willow/Kentucky bluegrass</w:t>
            </w:r>
          </w:p>
        </w:tc>
        <w:tc>
          <w:tcPr>
            <w:tcW w:w="3060" w:type="dxa"/>
          </w:tcPr>
          <w:p w14:paraId="583615A9" w14:textId="77777777" w:rsidR="00B853B1" w:rsidRDefault="00B853B1" w:rsidP="00A12938">
            <w:pPr>
              <w:spacing w:after="120"/>
              <w:rPr>
                <w:caps/>
              </w:rPr>
            </w:pPr>
            <w:r>
              <w:rPr>
                <w:caps/>
              </w:rPr>
              <w:t>salu2/popr</w:t>
            </w:r>
          </w:p>
        </w:tc>
      </w:tr>
      <w:tr w:rsidR="00B853B1" w:rsidRPr="00BA4EAB" w14:paraId="3F7653DB" w14:textId="77777777" w:rsidTr="00A12938">
        <w:trPr>
          <w:cantSplit/>
        </w:trPr>
        <w:tc>
          <w:tcPr>
            <w:tcW w:w="1350" w:type="dxa"/>
          </w:tcPr>
          <w:p w14:paraId="01F4F34B" w14:textId="77777777" w:rsidR="00B853B1" w:rsidRDefault="00B853B1" w:rsidP="00A12938">
            <w:pPr>
              <w:spacing w:after="120"/>
            </w:pPr>
            <w:r>
              <w:t>43276</w:t>
            </w:r>
          </w:p>
        </w:tc>
        <w:tc>
          <w:tcPr>
            <w:tcW w:w="5040" w:type="dxa"/>
          </w:tcPr>
          <w:p w14:paraId="2D264390" w14:textId="77777777" w:rsidR="00B853B1" w:rsidRDefault="00B853B1" w:rsidP="00A12938">
            <w:pPr>
              <w:spacing w:after="120"/>
              <w:rPr>
                <w:rStyle w:val="Strong"/>
                <w:b w:val="0"/>
              </w:rPr>
            </w:pPr>
            <w:r>
              <w:rPr>
                <w:rStyle w:val="Strong"/>
                <w:b w:val="0"/>
              </w:rPr>
              <w:t>Yellow willow (bench)</w:t>
            </w:r>
          </w:p>
        </w:tc>
        <w:tc>
          <w:tcPr>
            <w:tcW w:w="3060" w:type="dxa"/>
          </w:tcPr>
          <w:p w14:paraId="2FFAB173" w14:textId="77777777" w:rsidR="00B853B1" w:rsidRDefault="00B853B1" w:rsidP="00A12938">
            <w:pPr>
              <w:spacing w:after="120"/>
              <w:rPr>
                <w:caps/>
              </w:rPr>
            </w:pPr>
            <w:r>
              <w:rPr>
                <w:caps/>
              </w:rPr>
              <w:t>salu2</w:t>
            </w:r>
          </w:p>
        </w:tc>
      </w:tr>
      <w:tr w:rsidR="00B853B1" w:rsidRPr="00BA4EAB" w14:paraId="6AA2A7FF" w14:textId="77777777" w:rsidTr="00A12938">
        <w:trPr>
          <w:cantSplit/>
        </w:trPr>
        <w:tc>
          <w:tcPr>
            <w:tcW w:w="1350" w:type="dxa"/>
          </w:tcPr>
          <w:p w14:paraId="397BD28C" w14:textId="77777777" w:rsidR="00B853B1" w:rsidRDefault="00B853B1" w:rsidP="00A12938">
            <w:pPr>
              <w:spacing w:after="120"/>
            </w:pPr>
            <w:r>
              <w:t>43282</w:t>
            </w:r>
          </w:p>
        </w:tc>
        <w:tc>
          <w:tcPr>
            <w:tcW w:w="5040" w:type="dxa"/>
          </w:tcPr>
          <w:p w14:paraId="5E492477" w14:textId="77777777" w:rsidR="00B853B1" w:rsidRDefault="00B853B1" w:rsidP="00A12938">
            <w:pPr>
              <w:spacing w:after="120"/>
              <w:rPr>
                <w:rStyle w:val="Strong"/>
                <w:b w:val="0"/>
              </w:rPr>
            </w:pPr>
            <w:r>
              <w:rPr>
                <w:rStyle w:val="Strong"/>
                <w:b w:val="0"/>
              </w:rPr>
              <w:t>Drummond’s willow</w:t>
            </w:r>
          </w:p>
        </w:tc>
        <w:tc>
          <w:tcPr>
            <w:tcW w:w="3060" w:type="dxa"/>
          </w:tcPr>
          <w:p w14:paraId="3708E0BE" w14:textId="77777777" w:rsidR="00B853B1" w:rsidRDefault="00B853B1" w:rsidP="00A12938">
            <w:pPr>
              <w:spacing w:after="120"/>
              <w:rPr>
                <w:caps/>
              </w:rPr>
            </w:pPr>
            <w:r>
              <w:rPr>
                <w:caps/>
              </w:rPr>
              <w:t>sadr</w:t>
            </w:r>
          </w:p>
        </w:tc>
      </w:tr>
      <w:tr w:rsidR="00B853B1" w:rsidRPr="00BA4EAB" w14:paraId="662543B1" w14:textId="77777777" w:rsidTr="00A12938">
        <w:trPr>
          <w:cantSplit/>
        </w:trPr>
        <w:tc>
          <w:tcPr>
            <w:tcW w:w="1350" w:type="dxa"/>
          </w:tcPr>
          <w:p w14:paraId="7D13CCB5" w14:textId="77777777" w:rsidR="00B853B1" w:rsidRDefault="00B853B1" w:rsidP="00A12938">
            <w:pPr>
              <w:spacing w:after="120"/>
            </w:pPr>
            <w:r>
              <w:lastRenderedPageBreak/>
              <w:t>43284</w:t>
            </w:r>
          </w:p>
        </w:tc>
        <w:tc>
          <w:tcPr>
            <w:tcW w:w="5040" w:type="dxa"/>
          </w:tcPr>
          <w:p w14:paraId="7BA12B3E" w14:textId="77777777" w:rsidR="00B853B1" w:rsidRDefault="00B853B1" w:rsidP="00A12938">
            <w:pPr>
              <w:spacing w:after="120"/>
              <w:rPr>
                <w:rStyle w:val="Strong"/>
                <w:b w:val="0"/>
              </w:rPr>
            </w:pPr>
            <w:r>
              <w:rPr>
                <w:rStyle w:val="Strong"/>
                <w:b w:val="0"/>
              </w:rPr>
              <w:t>Pacific willow/mesic forb</w:t>
            </w:r>
          </w:p>
        </w:tc>
        <w:tc>
          <w:tcPr>
            <w:tcW w:w="3060" w:type="dxa"/>
          </w:tcPr>
          <w:p w14:paraId="7104F483" w14:textId="77777777" w:rsidR="00B853B1" w:rsidRDefault="00B853B1" w:rsidP="00A12938">
            <w:pPr>
              <w:spacing w:after="120"/>
              <w:rPr>
                <w:caps/>
              </w:rPr>
            </w:pPr>
            <w:r>
              <w:rPr>
                <w:caps/>
              </w:rPr>
              <w:t>salul/2forb</w:t>
            </w:r>
          </w:p>
        </w:tc>
      </w:tr>
      <w:tr w:rsidR="00B853B1" w:rsidRPr="00BA4EAB" w14:paraId="746BB84C" w14:textId="77777777" w:rsidTr="00A12938">
        <w:trPr>
          <w:cantSplit/>
        </w:trPr>
        <w:tc>
          <w:tcPr>
            <w:tcW w:w="1350" w:type="dxa"/>
          </w:tcPr>
          <w:p w14:paraId="3EA2D21D" w14:textId="77777777" w:rsidR="00B853B1" w:rsidRDefault="00B853B1" w:rsidP="00A12938">
            <w:pPr>
              <w:spacing w:after="120"/>
            </w:pPr>
            <w:r>
              <w:t>43285</w:t>
            </w:r>
          </w:p>
        </w:tc>
        <w:tc>
          <w:tcPr>
            <w:tcW w:w="5040" w:type="dxa"/>
          </w:tcPr>
          <w:p w14:paraId="07638332" w14:textId="77777777" w:rsidR="00B853B1" w:rsidRDefault="00B853B1" w:rsidP="00A12938">
            <w:pPr>
              <w:spacing w:after="120"/>
              <w:rPr>
                <w:rStyle w:val="Strong"/>
                <w:b w:val="0"/>
              </w:rPr>
            </w:pPr>
            <w:r>
              <w:rPr>
                <w:rStyle w:val="Strong"/>
                <w:b w:val="0"/>
              </w:rPr>
              <w:t>Pacific willow (bench)</w:t>
            </w:r>
          </w:p>
        </w:tc>
        <w:tc>
          <w:tcPr>
            <w:tcW w:w="3060" w:type="dxa"/>
          </w:tcPr>
          <w:p w14:paraId="0FACD4C8" w14:textId="77777777" w:rsidR="00B853B1" w:rsidRDefault="00B853B1" w:rsidP="00A12938">
            <w:pPr>
              <w:spacing w:after="120"/>
              <w:rPr>
                <w:caps/>
              </w:rPr>
            </w:pPr>
            <w:r>
              <w:rPr>
                <w:caps/>
              </w:rPr>
              <w:t>salul</w:t>
            </w:r>
          </w:p>
        </w:tc>
      </w:tr>
      <w:tr w:rsidR="00B853B1" w:rsidRPr="00BA4EAB" w14:paraId="061EE592" w14:textId="77777777" w:rsidTr="00A12938">
        <w:trPr>
          <w:cantSplit/>
        </w:trPr>
        <w:tc>
          <w:tcPr>
            <w:tcW w:w="1350" w:type="dxa"/>
          </w:tcPr>
          <w:p w14:paraId="638A2BED" w14:textId="77777777" w:rsidR="00B853B1" w:rsidRDefault="00B853B1" w:rsidP="00A12938">
            <w:pPr>
              <w:spacing w:after="120"/>
            </w:pPr>
            <w:r>
              <w:t>43287</w:t>
            </w:r>
          </w:p>
        </w:tc>
        <w:tc>
          <w:tcPr>
            <w:tcW w:w="5040" w:type="dxa"/>
          </w:tcPr>
          <w:p w14:paraId="46C407BA" w14:textId="77777777" w:rsidR="00B853B1" w:rsidRDefault="00B853B1" w:rsidP="00A12938">
            <w:pPr>
              <w:spacing w:after="120"/>
              <w:rPr>
                <w:rStyle w:val="Strong"/>
                <w:b w:val="0"/>
              </w:rPr>
            </w:pPr>
            <w:r>
              <w:rPr>
                <w:rStyle w:val="Strong"/>
                <w:b w:val="0"/>
              </w:rPr>
              <w:t>Arroyo willow/Woods’ rose</w:t>
            </w:r>
          </w:p>
        </w:tc>
        <w:tc>
          <w:tcPr>
            <w:tcW w:w="3060" w:type="dxa"/>
          </w:tcPr>
          <w:p w14:paraId="6969423C" w14:textId="77777777" w:rsidR="00B853B1" w:rsidRDefault="00B853B1" w:rsidP="00A12938">
            <w:pPr>
              <w:spacing w:after="120"/>
              <w:rPr>
                <w:caps/>
              </w:rPr>
            </w:pPr>
            <w:r>
              <w:rPr>
                <w:caps/>
              </w:rPr>
              <w:t>sala6/rowo</w:t>
            </w:r>
          </w:p>
        </w:tc>
      </w:tr>
      <w:tr w:rsidR="00B853B1" w:rsidRPr="00BA4EAB" w14:paraId="36D5D1ED" w14:textId="77777777" w:rsidTr="00A12938">
        <w:trPr>
          <w:cantSplit/>
        </w:trPr>
        <w:tc>
          <w:tcPr>
            <w:tcW w:w="1350" w:type="dxa"/>
          </w:tcPr>
          <w:p w14:paraId="6A59C97C" w14:textId="77777777" w:rsidR="00B853B1" w:rsidRDefault="00B853B1" w:rsidP="00A12938">
            <w:pPr>
              <w:spacing w:after="120"/>
            </w:pPr>
            <w:r>
              <w:t>43288</w:t>
            </w:r>
          </w:p>
        </w:tc>
        <w:tc>
          <w:tcPr>
            <w:tcW w:w="5040" w:type="dxa"/>
          </w:tcPr>
          <w:p w14:paraId="119383C6" w14:textId="77777777" w:rsidR="00B853B1" w:rsidRDefault="00B853B1" w:rsidP="00A12938">
            <w:pPr>
              <w:spacing w:after="120"/>
              <w:rPr>
                <w:rStyle w:val="Strong"/>
                <w:b w:val="0"/>
              </w:rPr>
            </w:pPr>
            <w:r>
              <w:rPr>
                <w:rStyle w:val="Strong"/>
                <w:b w:val="0"/>
              </w:rPr>
              <w:t>Arroyo willow (bench)</w:t>
            </w:r>
          </w:p>
        </w:tc>
        <w:tc>
          <w:tcPr>
            <w:tcW w:w="3060" w:type="dxa"/>
          </w:tcPr>
          <w:p w14:paraId="633301B8" w14:textId="77777777" w:rsidR="00B853B1" w:rsidRDefault="00B853B1" w:rsidP="00A12938">
            <w:pPr>
              <w:spacing w:after="120"/>
              <w:rPr>
                <w:caps/>
              </w:rPr>
            </w:pPr>
            <w:r>
              <w:rPr>
                <w:caps/>
              </w:rPr>
              <w:t>sala6</w:t>
            </w:r>
          </w:p>
        </w:tc>
      </w:tr>
      <w:tr w:rsidR="00B853B1" w:rsidRPr="00BA4EAB" w14:paraId="377FEA29" w14:textId="77777777" w:rsidTr="00A12938">
        <w:trPr>
          <w:cantSplit/>
        </w:trPr>
        <w:tc>
          <w:tcPr>
            <w:tcW w:w="1350" w:type="dxa"/>
          </w:tcPr>
          <w:p w14:paraId="43E34205" w14:textId="77777777" w:rsidR="00B853B1" w:rsidRDefault="00B853B1" w:rsidP="00A12938">
            <w:pPr>
              <w:spacing w:after="120"/>
            </w:pPr>
            <w:r>
              <w:t>43289</w:t>
            </w:r>
          </w:p>
        </w:tc>
        <w:tc>
          <w:tcPr>
            <w:tcW w:w="5040" w:type="dxa"/>
          </w:tcPr>
          <w:p w14:paraId="00689A41" w14:textId="77777777" w:rsidR="00B853B1" w:rsidRDefault="00B853B1" w:rsidP="00A12938">
            <w:pPr>
              <w:spacing w:after="120"/>
              <w:rPr>
                <w:rStyle w:val="Strong"/>
                <w:b w:val="0"/>
              </w:rPr>
            </w:pPr>
            <w:r>
              <w:rPr>
                <w:rStyle w:val="Strong"/>
                <w:b w:val="0"/>
              </w:rPr>
              <w:t>Willow/beaked sedge</w:t>
            </w:r>
          </w:p>
        </w:tc>
        <w:tc>
          <w:tcPr>
            <w:tcW w:w="3060" w:type="dxa"/>
          </w:tcPr>
          <w:p w14:paraId="47F25A52" w14:textId="77777777" w:rsidR="00B853B1" w:rsidRDefault="00B853B1" w:rsidP="00A12938">
            <w:pPr>
              <w:spacing w:after="120"/>
              <w:rPr>
                <w:caps/>
              </w:rPr>
            </w:pPr>
            <w:r>
              <w:rPr>
                <w:caps/>
              </w:rPr>
              <w:t>salix/caro6</w:t>
            </w:r>
          </w:p>
        </w:tc>
      </w:tr>
      <w:tr w:rsidR="00B853B1" w:rsidRPr="00BA4EAB" w14:paraId="0CA8282E" w14:textId="77777777" w:rsidTr="00A12938">
        <w:trPr>
          <w:cantSplit/>
        </w:trPr>
        <w:tc>
          <w:tcPr>
            <w:tcW w:w="1350" w:type="dxa"/>
          </w:tcPr>
          <w:p w14:paraId="4146FE1C" w14:textId="77777777" w:rsidR="00B853B1" w:rsidRDefault="00B853B1" w:rsidP="00A12938">
            <w:pPr>
              <w:spacing w:after="120"/>
            </w:pPr>
            <w:r>
              <w:t>43290</w:t>
            </w:r>
          </w:p>
        </w:tc>
        <w:tc>
          <w:tcPr>
            <w:tcW w:w="5040" w:type="dxa"/>
          </w:tcPr>
          <w:p w14:paraId="5B8F627E" w14:textId="77777777" w:rsidR="00B853B1" w:rsidRDefault="00B853B1" w:rsidP="00A12938">
            <w:pPr>
              <w:spacing w:after="120"/>
              <w:rPr>
                <w:rStyle w:val="Strong"/>
                <w:b w:val="0"/>
              </w:rPr>
            </w:pPr>
            <w:r>
              <w:rPr>
                <w:rStyle w:val="Strong"/>
                <w:b w:val="0"/>
              </w:rPr>
              <w:t>Willow/mesic graminoid</w:t>
            </w:r>
          </w:p>
        </w:tc>
        <w:tc>
          <w:tcPr>
            <w:tcW w:w="3060" w:type="dxa"/>
          </w:tcPr>
          <w:p w14:paraId="26C27250" w14:textId="77777777" w:rsidR="00B853B1" w:rsidRDefault="00B853B1" w:rsidP="00A12938">
            <w:pPr>
              <w:spacing w:after="120"/>
              <w:rPr>
                <w:caps/>
              </w:rPr>
            </w:pPr>
            <w:r>
              <w:rPr>
                <w:caps/>
              </w:rPr>
              <w:t>salix/2gram</w:t>
            </w:r>
          </w:p>
        </w:tc>
      </w:tr>
      <w:tr w:rsidR="00B853B1" w:rsidRPr="00BA4EAB" w14:paraId="54D89C85" w14:textId="77777777" w:rsidTr="00A12938">
        <w:trPr>
          <w:cantSplit/>
        </w:trPr>
        <w:tc>
          <w:tcPr>
            <w:tcW w:w="1350" w:type="dxa"/>
          </w:tcPr>
          <w:p w14:paraId="2A1A1A45" w14:textId="77777777" w:rsidR="00B853B1" w:rsidRDefault="00B853B1" w:rsidP="00A12938">
            <w:pPr>
              <w:spacing w:after="120"/>
            </w:pPr>
            <w:r>
              <w:t>43291</w:t>
            </w:r>
          </w:p>
        </w:tc>
        <w:tc>
          <w:tcPr>
            <w:tcW w:w="5040" w:type="dxa"/>
          </w:tcPr>
          <w:p w14:paraId="466E8D53" w14:textId="77777777" w:rsidR="00B853B1" w:rsidRDefault="00B853B1" w:rsidP="00A12938">
            <w:pPr>
              <w:spacing w:after="120"/>
              <w:rPr>
                <w:rStyle w:val="Strong"/>
                <w:b w:val="0"/>
              </w:rPr>
            </w:pPr>
            <w:r>
              <w:rPr>
                <w:rStyle w:val="Strong"/>
                <w:b w:val="0"/>
              </w:rPr>
              <w:t>Willow/mesic forb</w:t>
            </w:r>
          </w:p>
        </w:tc>
        <w:tc>
          <w:tcPr>
            <w:tcW w:w="3060" w:type="dxa"/>
          </w:tcPr>
          <w:p w14:paraId="1A309534" w14:textId="77777777" w:rsidR="00B853B1" w:rsidRDefault="00B853B1" w:rsidP="00A12938">
            <w:pPr>
              <w:spacing w:after="120"/>
              <w:rPr>
                <w:caps/>
              </w:rPr>
            </w:pPr>
            <w:r>
              <w:rPr>
                <w:caps/>
              </w:rPr>
              <w:t>salix/2forb</w:t>
            </w:r>
          </w:p>
        </w:tc>
      </w:tr>
      <w:tr w:rsidR="00B853B1" w:rsidRPr="00BA4EAB" w14:paraId="7C2D446A" w14:textId="77777777" w:rsidTr="00A12938">
        <w:trPr>
          <w:cantSplit/>
        </w:trPr>
        <w:tc>
          <w:tcPr>
            <w:tcW w:w="1350" w:type="dxa"/>
          </w:tcPr>
          <w:p w14:paraId="14F96FBD" w14:textId="77777777" w:rsidR="00B853B1" w:rsidRDefault="00B853B1" w:rsidP="00A12938">
            <w:pPr>
              <w:spacing w:after="120"/>
            </w:pPr>
            <w:r>
              <w:t>43292</w:t>
            </w:r>
          </w:p>
        </w:tc>
        <w:tc>
          <w:tcPr>
            <w:tcW w:w="5040" w:type="dxa"/>
          </w:tcPr>
          <w:p w14:paraId="40405BD5" w14:textId="77777777" w:rsidR="00B853B1" w:rsidRDefault="00B853B1" w:rsidP="00A12938">
            <w:pPr>
              <w:spacing w:after="120"/>
              <w:rPr>
                <w:rStyle w:val="Strong"/>
                <w:b w:val="0"/>
              </w:rPr>
            </w:pPr>
            <w:r>
              <w:rPr>
                <w:rStyle w:val="Strong"/>
                <w:b w:val="0"/>
              </w:rPr>
              <w:t>Willow/tall forb</w:t>
            </w:r>
          </w:p>
        </w:tc>
        <w:tc>
          <w:tcPr>
            <w:tcW w:w="3060" w:type="dxa"/>
          </w:tcPr>
          <w:p w14:paraId="000FE0BC" w14:textId="77777777" w:rsidR="00B853B1" w:rsidRDefault="00B853B1" w:rsidP="00A12938">
            <w:pPr>
              <w:spacing w:after="120"/>
              <w:rPr>
                <w:caps/>
              </w:rPr>
            </w:pPr>
            <w:r>
              <w:rPr>
                <w:caps/>
              </w:rPr>
              <w:t>salix/2forb</w:t>
            </w:r>
          </w:p>
        </w:tc>
      </w:tr>
      <w:tr w:rsidR="00B853B1" w:rsidRPr="00BA4EAB" w14:paraId="22B45A33" w14:textId="77777777" w:rsidTr="00A12938">
        <w:trPr>
          <w:cantSplit/>
        </w:trPr>
        <w:tc>
          <w:tcPr>
            <w:tcW w:w="1350" w:type="dxa"/>
          </w:tcPr>
          <w:p w14:paraId="6FA69895" w14:textId="77777777" w:rsidR="00B853B1" w:rsidRDefault="00B853B1" w:rsidP="00A12938">
            <w:pPr>
              <w:spacing w:after="120"/>
            </w:pPr>
            <w:r>
              <w:t>43293</w:t>
            </w:r>
          </w:p>
        </w:tc>
        <w:tc>
          <w:tcPr>
            <w:tcW w:w="5040" w:type="dxa"/>
          </w:tcPr>
          <w:p w14:paraId="65388031" w14:textId="77777777" w:rsidR="00B853B1" w:rsidRDefault="00B853B1" w:rsidP="00A12938">
            <w:pPr>
              <w:spacing w:after="120"/>
              <w:rPr>
                <w:rStyle w:val="Strong"/>
                <w:b w:val="0"/>
              </w:rPr>
            </w:pPr>
            <w:r>
              <w:rPr>
                <w:rStyle w:val="Strong"/>
                <w:b w:val="0"/>
              </w:rPr>
              <w:t>Willow/Woods’ rose</w:t>
            </w:r>
          </w:p>
        </w:tc>
        <w:tc>
          <w:tcPr>
            <w:tcW w:w="3060" w:type="dxa"/>
          </w:tcPr>
          <w:p w14:paraId="439ABF94" w14:textId="77777777" w:rsidR="00B853B1" w:rsidRDefault="00B853B1" w:rsidP="00A12938">
            <w:pPr>
              <w:spacing w:after="120"/>
              <w:rPr>
                <w:caps/>
              </w:rPr>
            </w:pPr>
            <w:r>
              <w:rPr>
                <w:caps/>
              </w:rPr>
              <w:t>salix/rowo</w:t>
            </w:r>
          </w:p>
        </w:tc>
      </w:tr>
      <w:tr w:rsidR="00B853B1" w:rsidRPr="00BA4EAB" w14:paraId="09CB7670" w14:textId="77777777" w:rsidTr="00A12938">
        <w:trPr>
          <w:cantSplit/>
        </w:trPr>
        <w:tc>
          <w:tcPr>
            <w:tcW w:w="1350" w:type="dxa"/>
          </w:tcPr>
          <w:p w14:paraId="7BF50A4D" w14:textId="77777777" w:rsidR="00B853B1" w:rsidRDefault="00B853B1" w:rsidP="00A12938">
            <w:pPr>
              <w:spacing w:after="120"/>
            </w:pPr>
            <w:r>
              <w:t>43294</w:t>
            </w:r>
          </w:p>
        </w:tc>
        <w:tc>
          <w:tcPr>
            <w:tcW w:w="5040" w:type="dxa"/>
          </w:tcPr>
          <w:p w14:paraId="02991986" w14:textId="77777777" w:rsidR="00B853B1" w:rsidRDefault="00B853B1" w:rsidP="00A12938">
            <w:pPr>
              <w:spacing w:after="120"/>
              <w:rPr>
                <w:rStyle w:val="Strong"/>
                <w:b w:val="0"/>
              </w:rPr>
            </w:pPr>
            <w:r>
              <w:rPr>
                <w:rStyle w:val="Strong"/>
                <w:b w:val="0"/>
              </w:rPr>
              <w:t>Willow/Kentucky bluegrass</w:t>
            </w:r>
          </w:p>
        </w:tc>
        <w:tc>
          <w:tcPr>
            <w:tcW w:w="3060" w:type="dxa"/>
          </w:tcPr>
          <w:p w14:paraId="4674CC39" w14:textId="77777777" w:rsidR="00B853B1" w:rsidRDefault="00B853B1" w:rsidP="00A12938">
            <w:pPr>
              <w:spacing w:after="120"/>
              <w:rPr>
                <w:caps/>
              </w:rPr>
            </w:pPr>
            <w:r>
              <w:rPr>
                <w:caps/>
              </w:rPr>
              <w:t>salix/popr</w:t>
            </w:r>
          </w:p>
        </w:tc>
      </w:tr>
      <w:tr w:rsidR="00B853B1" w:rsidRPr="00BA4EAB" w14:paraId="6D63306D" w14:textId="77777777" w:rsidTr="00A12938">
        <w:trPr>
          <w:cantSplit/>
        </w:trPr>
        <w:tc>
          <w:tcPr>
            <w:tcW w:w="1350" w:type="dxa"/>
          </w:tcPr>
          <w:p w14:paraId="5D8B54FE" w14:textId="77777777" w:rsidR="00B853B1" w:rsidRDefault="00B853B1" w:rsidP="00A12938">
            <w:pPr>
              <w:spacing w:after="120"/>
            </w:pPr>
            <w:r>
              <w:t>43304</w:t>
            </w:r>
          </w:p>
        </w:tc>
        <w:tc>
          <w:tcPr>
            <w:tcW w:w="5040" w:type="dxa"/>
          </w:tcPr>
          <w:p w14:paraId="454877DA" w14:textId="77777777" w:rsidR="00B853B1" w:rsidRDefault="00B853B1" w:rsidP="00A12938">
            <w:pPr>
              <w:spacing w:after="120"/>
              <w:rPr>
                <w:rStyle w:val="Strong"/>
                <w:b w:val="0"/>
              </w:rPr>
            </w:pPr>
            <w:r>
              <w:rPr>
                <w:rStyle w:val="Strong"/>
                <w:b w:val="0"/>
              </w:rPr>
              <w:t>Wolf’s willow/mountain sedge</w:t>
            </w:r>
          </w:p>
        </w:tc>
        <w:tc>
          <w:tcPr>
            <w:tcW w:w="3060" w:type="dxa"/>
          </w:tcPr>
          <w:p w14:paraId="082ACF66" w14:textId="77777777" w:rsidR="00B853B1" w:rsidRDefault="00B853B1" w:rsidP="00A12938">
            <w:pPr>
              <w:spacing w:after="120"/>
              <w:rPr>
                <w:caps/>
              </w:rPr>
            </w:pPr>
            <w:r>
              <w:rPr>
                <w:caps/>
              </w:rPr>
              <w:t>sawo/casc12</w:t>
            </w:r>
          </w:p>
        </w:tc>
      </w:tr>
      <w:tr w:rsidR="00B853B1" w:rsidRPr="00BA4EAB" w14:paraId="1AF7ED29" w14:textId="77777777" w:rsidTr="00A12938">
        <w:trPr>
          <w:cantSplit/>
        </w:trPr>
        <w:tc>
          <w:tcPr>
            <w:tcW w:w="1350" w:type="dxa"/>
          </w:tcPr>
          <w:p w14:paraId="1145C488" w14:textId="77777777" w:rsidR="00B853B1" w:rsidRDefault="00B853B1" w:rsidP="00A12938">
            <w:pPr>
              <w:spacing w:after="120"/>
            </w:pPr>
            <w:r>
              <w:t>43325</w:t>
            </w:r>
          </w:p>
        </w:tc>
        <w:tc>
          <w:tcPr>
            <w:tcW w:w="5040" w:type="dxa"/>
          </w:tcPr>
          <w:p w14:paraId="3C913D58" w14:textId="77777777" w:rsidR="00B853B1" w:rsidRDefault="00B853B1" w:rsidP="00A12938">
            <w:pPr>
              <w:spacing w:after="120"/>
              <w:rPr>
                <w:rStyle w:val="Strong"/>
                <w:b w:val="0"/>
              </w:rPr>
            </w:pPr>
            <w:r>
              <w:rPr>
                <w:rStyle w:val="Strong"/>
                <w:b w:val="0"/>
              </w:rPr>
              <w:t>Diamondleaf willow/mountain sedge</w:t>
            </w:r>
          </w:p>
        </w:tc>
        <w:tc>
          <w:tcPr>
            <w:tcW w:w="3060" w:type="dxa"/>
          </w:tcPr>
          <w:p w14:paraId="2AEB2BB1" w14:textId="77777777" w:rsidR="00B853B1" w:rsidRDefault="00B853B1" w:rsidP="00A12938">
            <w:pPr>
              <w:spacing w:after="120"/>
              <w:rPr>
                <w:caps/>
              </w:rPr>
            </w:pPr>
            <w:r>
              <w:rPr>
                <w:caps/>
              </w:rPr>
              <w:t>sapl2/casc12</w:t>
            </w:r>
          </w:p>
        </w:tc>
      </w:tr>
      <w:tr w:rsidR="00B853B1" w:rsidRPr="00BA4EAB" w14:paraId="0C292E88" w14:textId="77777777" w:rsidTr="00A12938">
        <w:trPr>
          <w:cantSplit/>
        </w:trPr>
        <w:tc>
          <w:tcPr>
            <w:tcW w:w="1350" w:type="dxa"/>
          </w:tcPr>
          <w:p w14:paraId="3451F8CA" w14:textId="77777777" w:rsidR="00B853B1" w:rsidRDefault="00B853B1" w:rsidP="00A12938">
            <w:pPr>
              <w:spacing w:after="120"/>
            </w:pPr>
            <w:r>
              <w:t>43327</w:t>
            </w:r>
          </w:p>
        </w:tc>
        <w:tc>
          <w:tcPr>
            <w:tcW w:w="5040" w:type="dxa"/>
          </w:tcPr>
          <w:p w14:paraId="47C22E61" w14:textId="77777777" w:rsidR="00B853B1" w:rsidRDefault="00B853B1" w:rsidP="00A12938">
            <w:pPr>
              <w:spacing w:after="120"/>
              <w:rPr>
                <w:rStyle w:val="Strong"/>
                <w:b w:val="0"/>
              </w:rPr>
            </w:pPr>
            <w:r>
              <w:rPr>
                <w:rStyle w:val="Strong"/>
                <w:b w:val="0"/>
              </w:rPr>
              <w:t>Mountain willow/mountain sedge</w:t>
            </w:r>
          </w:p>
        </w:tc>
        <w:tc>
          <w:tcPr>
            <w:tcW w:w="3060" w:type="dxa"/>
          </w:tcPr>
          <w:p w14:paraId="7F7A26A3" w14:textId="77777777" w:rsidR="00B853B1" w:rsidRDefault="00B853B1" w:rsidP="00A12938">
            <w:pPr>
              <w:spacing w:after="120"/>
              <w:rPr>
                <w:caps/>
              </w:rPr>
            </w:pPr>
            <w:r>
              <w:rPr>
                <w:caps/>
              </w:rPr>
              <w:t>saea/casc12</w:t>
            </w:r>
          </w:p>
        </w:tc>
      </w:tr>
      <w:tr w:rsidR="00B853B1" w:rsidRPr="00BA4EAB" w14:paraId="5F017ACA" w14:textId="77777777" w:rsidTr="00A12938">
        <w:trPr>
          <w:cantSplit/>
        </w:trPr>
        <w:tc>
          <w:tcPr>
            <w:tcW w:w="1350" w:type="dxa"/>
          </w:tcPr>
          <w:p w14:paraId="22EADFDD" w14:textId="77777777" w:rsidR="00B853B1" w:rsidRDefault="00B853B1" w:rsidP="00A12938">
            <w:pPr>
              <w:spacing w:after="120"/>
            </w:pPr>
            <w:r>
              <w:t>43328</w:t>
            </w:r>
          </w:p>
        </w:tc>
        <w:tc>
          <w:tcPr>
            <w:tcW w:w="5040" w:type="dxa"/>
          </w:tcPr>
          <w:p w14:paraId="279AED90" w14:textId="77777777" w:rsidR="00B853B1" w:rsidRDefault="00B853B1" w:rsidP="00A12938">
            <w:pPr>
              <w:spacing w:after="120"/>
              <w:rPr>
                <w:rStyle w:val="Strong"/>
                <w:b w:val="0"/>
              </w:rPr>
            </w:pPr>
            <w:r>
              <w:rPr>
                <w:rStyle w:val="Strong"/>
                <w:b w:val="0"/>
              </w:rPr>
              <w:t>Sierra willow/tall forb</w:t>
            </w:r>
          </w:p>
        </w:tc>
        <w:tc>
          <w:tcPr>
            <w:tcW w:w="3060" w:type="dxa"/>
          </w:tcPr>
          <w:p w14:paraId="7D9883B4" w14:textId="77777777" w:rsidR="00B853B1" w:rsidRDefault="00B853B1" w:rsidP="00A12938">
            <w:pPr>
              <w:spacing w:after="120"/>
              <w:rPr>
                <w:caps/>
              </w:rPr>
            </w:pPr>
            <w:r>
              <w:rPr>
                <w:caps/>
              </w:rPr>
              <w:t>saor/2forb</w:t>
            </w:r>
          </w:p>
        </w:tc>
      </w:tr>
      <w:tr w:rsidR="00B853B1" w:rsidRPr="00BA4EAB" w14:paraId="67F3B269" w14:textId="77777777" w:rsidTr="00A12938">
        <w:trPr>
          <w:cantSplit/>
        </w:trPr>
        <w:tc>
          <w:tcPr>
            <w:tcW w:w="1350" w:type="dxa"/>
          </w:tcPr>
          <w:p w14:paraId="56D06E86" w14:textId="77777777" w:rsidR="00B853B1" w:rsidRDefault="00B853B1" w:rsidP="00A12938">
            <w:pPr>
              <w:spacing w:after="120"/>
            </w:pPr>
            <w:r>
              <w:t>43329</w:t>
            </w:r>
          </w:p>
        </w:tc>
        <w:tc>
          <w:tcPr>
            <w:tcW w:w="5040" w:type="dxa"/>
          </w:tcPr>
          <w:p w14:paraId="152CEE0A" w14:textId="77777777" w:rsidR="00B853B1" w:rsidRDefault="00B853B1" w:rsidP="00A12938">
            <w:pPr>
              <w:spacing w:after="120"/>
              <w:rPr>
                <w:rStyle w:val="Strong"/>
                <w:b w:val="0"/>
              </w:rPr>
            </w:pPr>
            <w:r>
              <w:rPr>
                <w:rStyle w:val="Strong"/>
                <w:b w:val="0"/>
              </w:rPr>
              <w:t>Low willow/mesic forb</w:t>
            </w:r>
          </w:p>
        </w:tc>
        <w:tc>
          <w:tcPr>
            <w:tcW w:w="3060" w:type="dxa"/>
          </w:tcPr>
          <w:p w14:paraId="77B4A390" w14:textId="77777777" w:rsidR="00B853B1" w:rsidRDefault="00B853B1" w:rsidP="00A12938">
            <w:pPr>
              <w:spacing w:after="120"/>
              <w:rPr>
                <w:caps/>
              </w:rPr>
            </w:pPr>
            <w:r>
              <w:rPr>
                <w:caps/>
              </w:rPr>
              <w:t>salix/2forb</w:t>
            </w:r>
          </w:p>
        </w:tc>
      </w:tr>
      <w:tr w:rsidR="00B853B1" w:rsidRPr="00BA4EAB" w14:paraId="7B45BCD9" w14:textId="77777777" w:rsidTr="00A12938">
        <w:trPr>
          <w:cantSplit/>
        </w:trPr>
        <w:tc>
          <w:tcPr>
            <w:tcW w:w="1350" w:type="dxa"/>
          </w:tcPr>
          <w:p w14:paraId="0B1063F4" w14:textId="77777777" w:rsidR="00B853B1" w:rsidRDefault="00B853B1" w:rsidP="00A12938">
            <w:pPr>
              <w:spacing w:after="120"/>
            </w:pPr>
            <w:r>
              <w:t>43351</w:t>
            </w:r>
          </w:p>
        </w:tc>
        <w:tc>
          <w:tcPr>
            <w:tcW w:w="5040" w:type="dxa"/>
          </w:tcPr>
          <w:p w14:paraId="0ED73A25" w14:textId="77777777" w:rsidR="00B853B1" w:rsidRDefault="00B853B1" w:rsidP="00A12938">
            <w:pPr>
              <w:spacing w:after="120"/>
              <w:rPr>
                <w:rStyle w:val="Strong"/>
                <w:b w:val="0"/>
              </w:rPr>
            </w:pPr>
            <w:r>
              <w:rPr>
                <w:rStyle w:val="Strong"/>
                <w:b w:val="0"/>
              </w:rPr>
              <w:t>Redosier dogwood</w:t>
            </w:r>
          </w:p>
        </w:tc>
        <w:tc>
          <w:tcPr>
            <w:tcW w:w="3060" w:type="dxa"/>
          </w:tcPr>
          <w:p w14:paraId="71DE6140" w14:textId="77777777" w:rsidR="00B853B1" w:rsidRDefault="00B853B1" w:rsidP="00A12938">
            <w:pPr>
              <w:spacing w:after="120"/>
              <w:rPr>
                <w:caps/>
              </w:rPr>
            </w:pPr>
            <w:r>
              <w:rPr>
                <w:caps/>
              </w:rPr>
              <w:t>cose16</w:t>
            </w:r>
          </w:p>
        </w:tc>
      </w:tr>
      <w:tr w:rsidR="00B853B1" w:rsidRPr="00BA4EAB" w14:paraId="4BAED60F" w14:textId="77777777" w:rsidTr="00A12938">
        <w:trPr>
          <w:cantSplit/>
        </w:trPr>
        <w:tc>
          <w:tcPr>
            <w:tcW w:w="1350" w:type="dxa"/>
          </w:tcPr>
          <w:p w14:paraId="3D6AC08D" w14:textId="77777777" w:rsidR="00B853B1" w:rsidRDefault="00B853B1" w:rsidP="00A12938">
            <w:pPr>
              <w:spacing w:after="120"/>
            </w:pPr>
            <w:r>
              <w:t>43352</w:t>
            </w:r>
          </w:p>
        </w:tc>
        <w:tc>
          <w:tcPr>
            <w:tcW w:w="5040" w:type="dxa"/>
          </w:tcPr>
          <w:p w14:paraId="4369B478" w14:textId="77777777" w:rsidR="00B853B1" w:rsidRDefault="00B853B1" w:rsidP="00A12938">
            <w:pPr>
              <w:spacing w:after="120"/>
              <w:rPr>
                <w:rStyle w:val="Strong"/>
                <w:b w:val="0"/>
              </w:rPr>
            </w:pPr>
            <w:r>
              <w:rPr>
                <w:rStyle w:val="Strong"/>
                <w:b w:val="0"/>
              </w:rPr>
              <w:t>Redosier dogwood-willow</w:t>
            </w:r>
          </w:p>
        </w:tc>
        <w:tc>
          <w:tcPr>
            <w:tcW w:w="3060" w:type="dxa"/>
          </w:tcPr>
          <w:p w14:paraId="493D31DD" w14:textId="77777777" w:rsidR="00B853B1" w:rsidRDefault="00B853B1" w:rsidP="00A12938">
            <w:pPr>
              <w:spacing w:after="120"/>
              <w:rPr>
                <w:caps/>
              </w:rPr>
            </w:pPr>
            <w:r>
              <w:rPr>
                <w:caps/>
              </w:rPr>
              <w:t>cose16</w:t>
            </w:r>
          </w:p>
        </w:tc>
      </w:tr>
      <w:tr w:rsidR="00B853B1" w:rsidRPr="00BA4EAB" w14:paraId="49513F37" w14:textId="77777777" w:rsidTr="00A12938">
        <w:trPr>
          <w:cantSplit/>
        </w:trPr>
        <w:tc>
          <w:tcPr>
            <w:tcW w:w="1350" w:type="dxa"/>
          </w:tcPr>
          <w:p w14:paraId="0D56D113" w14:textId="77777777" w:rsidR="00B853B1" w:rsidRDefault="00B853B1" w:rsidP="00A12938">
            <w:pPr>
              <w:spacing w:after="120"/>
            </w:pPr>
            <w:r>
              <w:t>43451</w:t>
            </w:r>
          </w:p>
        </w:tc>
        <w:tc>
          <w:tcPr>
            <w:tcW w:w="5040" w:type="dxa"/>
          </w:tcPr>
          <w:p w14:paraId="569F6E4A" w14:textId="77777777" w:rsidR="00B853B1" w:rsidRDefault="00B853B1" w:rsidP="00A12938">
            <w:pPr>
              <w:spacing w:after="120"/>
              <w:rPr>
                <w:rStyle w:val="Strong"/>
                <w:b w:val="0"/>
              </w:rPr>
            </w:pPr>
            <w:r>
              <w:rPr>
                <w:rStyle w:val="Strong"/>
                <w:b w:val="0"/>
              </w:rPr>
              <w:t>Chokecherry/Woods’ rose</w:t>
            </w:r>
          </w:p>
        </w:tc>
        <w:tc>
          <w:tcPr>
            <w:tcW w:w="3060" w:type="dxa"/>
          </w:tcPr>
          <w:p w14:paraId="3D56E30D" w14:textId="77777777" w:rsidR="00B853B1" w:rsidRDefault="00B853B1" w:rsidP="00A12938">
            <w:pPr>
              <w:spacing w:after="120"/>
              <w:rPr>
                <w:caps/>
              </w:rPr>
            </w:pPr>
            <w:r>
              <w:rPr>
                <w:caps/>
              </w:rPr>
              <w:t>prvi/rowo</w:t>
            </w:r>
          </w:p>
        </w:tc>
      </w:tr>
      <w:tr w:rsidR="00B853B1" w:rsidRPr="00BA4EAB" w14:paraId="676A9BDB" w14:textId="77777777" w:rsidTr="00A12938">
        <w:trPr>
          <w:cantSplit/>
        </w:trPr>
        <w:tc>
          <w:tcPr>
            <w:tcW w:w="1350" w:type="dxa"/>
          </w:tcPr>
          <w:p w14:paraId="4CF3047C" w14:textId="77777777" w:rsidR="00B853B1" w:rsidRDefault="00B853B1" w:rsidP="00A12938">
            <w:pPr>
              <w:spacing w:after="120"/>
            </w:pPr>
            <w:r>
              <w:t>43500</w:t>
            </w:r>
          </w:p>
        </w:tc>
        <w:tc>
          <w:tcPr>
            <w:tcW w:w="5040" w:type="dxa"/>
          </w:tcPr>
          <w:p w14:paraId="21FFEB48" w14:textId="77777777" w:rsidR="00B853B1" w:rsidRDefault="00B853B1" w:rsidP="00A12938">
            <w:pPr>
              <w:spacing w:after="120"/>
              <w:rPr>
                <w:rStyle w:val="Strong"/>
                <w:b w:val="0"/>
              </w:rPr>
            </w:pPr>
            <w:r>
              <w:rPr>
                <w:rStyle w:val="Strong"/>
                <w:b w:val="0"/>
              </w:rPr>
              <w:t>Woods’ rose</w:t>
            </w:r>
          </w:p>
        </w:tc>
        <w:tc>
          <w:tcPr>
            <w:tcW w:w="3060" w:type="dxa"/>
          </w:tcPr>
          <w:p w14:paraId="71F1E1A6" w14:textId="77777777" w:rsidR="00B853B1" w:rsidRDefault="00B853B1" w:rsidP="00A12938">
            <w:pPr>
              <w:spacing w:after="120"/>
              <w:rPr>
                <w:caps/>
              </w:rPr>
            </w:pPr>
            <w:r>
              <w:rPr>
                <w:caps/>
              </w:rPr>
              <w:t>rowo</w:t>
            </w:r>
          </w:p>
        </w:tc>
      </w:tr>
      <w:tr w:rsidR="00B853B1" w:rsidRPr="00BA4EAB" w14:paraId="067801EB" w14:textId="77777777" w:rsidTr="00A12938">
        <w:trPr>
          <w:cantSplit/>
        </w:trPr>
        <w:tc>
          <w:tcPr>
            <w:tcW w:w="1350" w:type="dxa"/>
          </w:tcPr>
          <w:p w14:paraId="7FEA18D1" w14:textId="77777777" w:rsidR="00B853B1" w:rsidRDefault="00B853B1" w:rsidP="00A12938">
            <w:pPr>
              <w:spacing w:after="120"/>
            </w:pPr>
            <w:r>
              <w:t>43554</w:t>
            </w:r>
          </w:p>
        </w:tc>
        <w:tc>
          <w:tcPr>
            <w:tcW w:w="5040" w:type="dxa"/>
          </w:tcPr>
          <w:p w14:paraId="52C6F838" w14:textId="77777777" w:rsidR="00B853B1" w:rsidRDefault="00B853B1" w:rsidP="00A12938">
            <w:pPr>
              <w:spacing w:after="120"/>
              <w:rPr>
                <w:rStyle w:val="Strong"/>
                <w:b w:val="0"/>
              </w:rPr>
            </w:pPr>
            <w:r>
              <w:rPr>
                <w:rStyle w:val="Strong"/>
                <w:b w:val="0"/>
              </w:rPr>
              <w:t>Shrubby cinquefoil/Gray’s licorice-root</w:t>
            </w:r>
          </w:p>
        </w:tc>
        <w:tc>
          <w:tcPr>
            <w:tcW w:w="3060" w:type="dxa"/>
          </w:tcPr>
          <w:p w14:paraId="362D6492" w14:textId="77777777" w:rsidR="00B853B1" w:rsidRDefault="00B853B1" w:rsidP="00A12938">
            <w:pPr>
              <w:spacing w:after="120"/>
              <w:rPr>
                <w:caps/>
              </w:rPr>
            </w:pPr>
            <w:r>
              <w:rPr>
                <w:caps/>
              </w:rPr>
              <w:t>dafl3/ligr</w:t>
            </w:r>
          </w:p>
        </w:tc>
      </w:tr>
      <w:tr w:rsidR="00B853B1" w:rsidRPr="00BA4EAB" w14:paraId="2043708E" w14:textId="77777777" w:rsidTr="00A12938">
        <w:trPr>
          <w:cantSplit/>
        </w:trPr>
        <w:tc>
          <w:tcPr>
            <w:tcW w:w="1350" w:type="dxa"/>
          </w:tcPr>
          <w:p w14:paraId="44EE55C9" w14:textId="77777777" w:rsidR="00B853B1" w:rsidRDefault="00B853B1" w:rsidP="00A12938">
            <w:pPr>
              <w:spacing w:after="120"/>
            </w:pPr>
            <w:r>
              <w:t>43605</w:t>
            </w:r>
          </w:p>
        </w:tc>
        <w:tc>
          <w:tcPr>
            <w:tcW w:w="5040" w:type="dxa"/>
          </w:tcPr>
          <w:p w14:paraId="065DC974" w14:textId="77777777" w:rsidR="00B853B1" w:rsidRDefault="00B853B1" w:rsidP="00A12938">
            <w:pPr>
              <w:spacing w:after="120"/>
              <w:rPr>
                <w:rStyle w:val="Strong"/>
                <w:b w:val="0"/>
              </w:rPr>
            </w:pPr>
            <w:r>
              <w:rPr>
                <w:rStyle w:val="Strong"/>
                <w:b w:val="0"/>
              </w:rPr>
              <w:t>Silver sagebrush/graminoid (dry)</w:t>
            </w:r>
          </w:p>
        </w:tc>
        <w:tc>
          <w:tcPr>
            <w:tcW w:w="3060" w:type="dxa"/>
          </w:tcPr>
          <w:p w14:paraId="57061AEA" w14:textId="77777777" w:rsidR="00B853B1" w:rsidRDefault="00B853B1" w:rsidP="00A12938">
            <w:pPr>
              <w:spacing w:after="120"/>
              <w:rPr>
                <w:caps/>
              </w:rPr>
            </w:pPr>
            <w:r>
              <w:rPr>
                <w:caps/>
              </w:rPr>
              <w:t>arca13/2forb</w:t>
            </w:r>
          </w:p>
        </w:tc>
      </w:tr>
      <w:tr w:rsidR="00B853B1" w:rsidRPr="00BA4EAB" w14:paraId="408BACE7" w14:textId="77777777" w:rsidTr="00A12938">
        <w:trPr>
          <w:cantSplit/>
        </w:trPr>
        <w:tc>
          <w:tcPr>
            <w:tcW w:w="1350" w:type="dxa"/>
          </w:tcPr>
          <w:p w14:paraId="5641C07D" w14:textId="77777777" w:rsidR="00B853B1" w:rsidRDefault="00B853B1" w:rsidP="00A12938">
            <w:pPr>
              <w:spacing w:after="120"/>
            </w:pPr>
            <w:r>
              <w:t>43606</w:t>
            </w:r>
          </w:p>
        </w:tc>
        <w:tc>
          <w:tcPr>
            <w:tcW w:w="5040" w:type="dxa"/>
          </w:tcPr>
          <w:p w14:paraId="33827180" w14:textId="77777777" w:rsidR="00B853B1" w:rsidRDefault="00B853B1" w:rsidP="00A12938">
            <w:pPr>
              <w:spacing w:after="120"/>
              <w:rPr>
                <w:rStyle w:val="Strong"/>
                <w:b w:val="0"/>
              </w:rPr>
            </w:pPr>
            <w:r>
              <w:rPr>
                <w:rStyle w:val="Strong"/>
                <w:b w:val="0"/>
              </w:rPr>
              <w:t>Silver sagebrush/graminoid (mesic)</w:t>
            </w:r>
          </w:p>
        </w:tc>
        <w:tc>
          <w:tcPr>
            <w:tcW w:w="3060" w:type="dxa"/>
          </w:tcPr>
          <w:p w14:paraId="2E48F92B" w14:textId="77777777" w:rsidR="00B853B1" w:rsidRDefault="00B853B1" w:rsidP="00A12938">
            <w:pPr>
              <w:spacing w:after="120"/>
              <w:rPr>
                <w:caps/>
              </w:rPr>
            </w:pPr>
            <w:r>
              <w:rPr>
                <w:caps/>
              </w:rPr>
              <w:t>arca13/2forb</w:t>
            </w:r>
          </w:p>
        </w:tc>
      </w:tr>
      <w:tr w:rsidR="00B853B1" w:rsidRPr="00BA4EAB" w14:paraId="24A055BA" w14:textId="77777777" w:rsidTr="00A12938">
        <w:trPr>
          <w:cantSplit/>
        </w:trPr>
        <w:tc>
          <w:tcPr>
            <w:tcW w:w="1350" w:type="dxa"/>
          </w:tcPr>
          <w:p w14:paraId="4975024B" w14:textId="77777777" w:rsidR="00B853B1" w:rsidRDefault="00B853B1" w:rsidP="00A12938">
            <w:pPr>
              <w:spacing w:after="120"/>
            </w:pPr>
            <w:r>
              <w:t>43651</w:t>
            </w:r>
          </w:p>
        </w:tc>
        <w:tc>
          <w:tcPr>
            <w:tcW w:w="5040" w:type="dxa"/>
          </w:tcPr>
          <w:p w14:paraId="28E5D210" w14:textId="77777777" w:rsidR="00B853B1" w:rsidRDefault="00B853B1" w:rsidP="00A12938">
            <w:pPr>
              <w:spacing w:after="120"/>
              <w:rPr>
                <w:rStyle w:val="Strong"/>
                <w:b w:val="0"/>
              </w:rPr>
            </w:pPr>
            <w:r>
              <w:rPr>
                <w:rStyle w:val="Strong"/>
                <w:b w:val="0"/>
              </w:rPr>
              <w:t>Big basin sagebrush/Woods’ rose</w:t>
            </w:r>
          </w:p>
        </w:tc>
        <w:tc>
          <w:tcPr>
            <w:tcW w:w="3060" w:type="dxa"/>
          </w:tcPr>
          <w:p w14:paraId="13B868FC" w14:textId="77777777" w:rsidR="00B853B1" w:rsidRDefault="00B853B1" w:rsidP="00A12938">
            <w:pPr>
              <w:spacing w:after="120"/>
              <w:rPr>
                <w:caps/>
              </w:rPr>
            </w:pPr>
            <w:r>
              <w:rPr>
                <w:caps/>
              </w:rPr>
              <w:t>artrt/rowo</w:t>
            </w:r>
          </w:p>
        </w:tc>
      </w:tr>
      <w:tr w:rsidR="00B853B1" w:rsidRPr="00BA4EAB" w14:paraId="4CA21567" w14:textId="77777777" w:rsidTr="00A12938">
        <w:trPr>
          <w:cantSplit/>
        </w:trPr>
        <w:tc>
          <w:tcPr>
            <w:tcW w:w="1350" w:type="dxa"/>
          </w:tcPr>
          <w:p w14:paraId="360593AB" w14:textId="77777777" w:rsidR="00B853B1" w:rsidRDefault="00B853B1" w:rsidP="00A12938">
            <w:pPr>
              <w:spacing w:after="120"/>
            </w:pPr>
            <w:r>
              <w:t>43801</w:t>
            </w:r>
          </w:p>
        </w:tc>
        <w:tc>
          <w:tcPr>
            <w:tcW w:w="5040" w:type="dxa"/>
          </w:tcPr>
          <w:p w14:paraId="0EFECB76" w14:textId="77777777" w:rsidR="00B853B1" w:rsidRDefault="00B853B1" w:rsidP="00A12938">
            <w:pPr>
              <w:spacing w:after="120"/>
              <w:rPr>
                <w:rStyle w:val="Strong"/>
                <w:b w:val="0"/>
              </w:rPr>
            </w:pPr>
            <w:r>
              <w:rPr>
                <w:rStyle w:val="Strong"/>
                <w:b w:val="0"/>
              </w:rPr>
              <w:t>Water sedge</w:t>
            </w:r>
          </w:p>
        </w:tc>
        <w:tc>
          <w:tcPr>
            <w:tcW w:w="3060" w:type="dxa"/>
          </w:tcPr>
          <w:p w14:paraId="5FD01427" w14:textId="77777777" w:rsidR="00B853B1" w:rsidRDefault="00B853B1" w:rsidP="00A12938">
            <w:pPr>
              <w:spacing w:after="120"/>
              <w:rPr>
                <w:caps/>
              </w:rPr>
            </w:pPr>
            <w:r>
              <w:rPr>
                <w:caps/>
              </w:rPr>
              <w:t>caaq</w:t>
            </w:r>
          </w:p>
        </w:tc>
      </w:tr>
      <w:tr w:rsidR="00B853B1" w:rsidRPr="00BA4EAB" w14:paraId="25097F71" w14:textId="77777777" w:rsidTr="00A12938">
        <w:trPr>
          <w:cantSplit/>
        </w:trPr>
        <w:tc>
          <w:tcPr>
            <w:tcW w:w="1350" w:type="dxa"/>
          </w:tcPr>
          <w:p w14:paraId="011BE637" w14:textId="77777777" w:rsidR="00B853B1" w:rsidRDefault="00B853B1" w:rsidP="00A12938">
            <w:pPr>
              <w:spacing w:after="120"/>
            </w:pPr>
            <w:r>
              <w:t>43803</w:t>
            </w:r>
          </w:p>
        </w:tc>
        <w:tc>
          <w:tcPr>
            <w:tcW w:w="5040" w:type="dxa"/>
          </w:tcPr>
          <w:p w14:paraId="265B7EA2" w14:textId="77777777" w:rsidR="00B853B1" w:rsidRDefault="00B853B1" w:rsidP="00A12938">
            <w:pPr>
              <w:spacing w:after="120"/>
              <w:rPr>
                <w:rStyle w:val="Strong"/>
                <w:b w:val="0"/>
              </w:rPr>
            </w:pPr>
            <w:r>
              <w:rPr>
                <w:rStyle w:val="Strong"/>
                <w:b w:val="0"/>
              </w:rPr>
              <w:t>Douglas’ sedge</w:t>
            </w:r>
          </w:p>
        </w:tc>
        <w:tc>
          <w:tcPr>
            <w:tcW w:w="3060" w:type="dxa"/>
          </w:tcPr>
          <w:p w14:paraId="1F15DE9A" w14:textId="77777777" w:rsidR="00B853B1" w:rsidRDefault="00B853B1" w:rsidP="00A12938">
            <w:pPr>
              <w:spacing w:after="120"/>
              <w:rPr>
                <w:caps/>
              </w:rPr>
            </w:pPr>
            <w:r>
              <w:rPr>
                <w:caps/>
              </w:rPr>
              <w:t>cado2</w:t>
            </w:r>
          </w:p>
        </w:tc>
      </w:tr>
      <w:tr w:rsidR="00B853B1" w:rsidRPr="00BA4EAB" w14:paraId="65A8DC0C" w14:textId="77777777" w:rsidTr="00A12938">
        <w:trPr>
          <w:cantSplit/>
        </w:trPr>
        <w:tc>
          <w:tcPr>
            <w:tcW w:w="1350" w:type="dxa"/>
          </w:tcPr>
          <w:p w14:paraId="786AEACD" w14:textId="77777777" w:rsidR="00B853B1" w:rsidRDefault="00B853B1" w:rsidP="00A12938">
            <w:pPr>
              <w:spacing w:after="120"/>
            </w:pPr>
            <w:r>
              <w:lastRenderedPageBreak/>
              <w:t>43805</w:t>
            </w:r>
          </w:p>
        </w:tc>
        <w:tc>
          <w:tcPr>
            <w:tcW w:w="5040" w:type="dxa"/>
          </w:tcPr>
          <w:p w14:paraId="38BEAD60" w14:textId="77777777" w:rsidR="00B853B1" w:rsidRDefault="00B853B1" w:rsidP="00A12938">
            <w:pPr>
              <w:spacing w:after="120"/>
              <w:rPr>
                <w:rStyle w:val="Strong"/>
                <w:b w:val="0"/>
              </w:rPr>
            </w:pPr>
            <w:r>
              <w:rPr>
                <w:rStyle w:val="Strong"/>
                <w:b w:val="0"/>
              </w:rPr>
              <w:t>Woolly sedge</w:t>
            </w:r>
          </w:p>
        </w:tc>
        <w:tc>
          <w:tcPr>
            <w:tcW w:w="3060" w:type="dxa"/>
          </w:tcPr>
          <w:p w14:paraId="060E1784" w14:textId="77777777" w:rsidR="00B853B1" w:rsidRDefault="00B853B1" w:rsidP="00A12938">
            <w:pPr>
              <w:spacing w:after="120"/>
              <w:rPr>
                <w:caps/>
              </w:rPr>
            </w:pPr>
            <w:r>
              <w:rPr>
                <w:caps/>
              </w:rPr>
              <w:t>cape42</w:t>
            </w:r>
          </w:p>
        </w:tc>
      </w:tr>
      <w:tr w:rsidR="00B853B1" w:rsidRPr="00BA4EAB" w14:paraId="5350B92D" w14:textId="77777777" w:rsidTr="00A12938">
        <w:trPr>
          <w:cantSplit/>
        </w:trPr>
        <w:tc>
          <w:tcPr>
            <w:tcW w:w="1350" w:type="dxa"/>
          </w:tcPr>
          <w:p w14:paraId="1A0EA1F0" w14:textId="77777777" w:rsidR="00B853B1" w:rsidRDefault="00B853B1" w:rsidP="00A12938">
            <w:pPr>
              <w:spacing w:after="120"/>
            </w:pPr>
            <w:r>
              <w:t>43807</w:t>
            </w:r>
          </w:p>
        </w:tc>
        <w:tc>
          <w:tcPr>
            <w:tcW w:w="5040" w:type="dxa"/>
          </w:tcPr>
          <w:p w14:paraId="3E67250B" w14:textId="77777777" w:rsidR="00B853B1" w:rsidRDefault="00B853B1" w:rsidP="00A12938">
            <w:pPr>
              <w:spacing w:after="120"/>
              <w:rPr>
                <w:rStyle w:val="Strong"/>
                <w:b w:val="0"/>
              </w:rPr>
            </w:pPr>
            <w:r>
              <w:rPr>
                <w:rStyle w:val="Strong"/>
                <w:b w:val="0"/>
              </w:rPr>
              <w:t>Smallwing sedge</w:t>
            </w:r>
          </w:p>
        </w:tc>
        <w:tc>
          <w:tcPr>
            <w:tcW w:w="3060" w:type="dxa"/>
          </w:tcPr>
          <w:p w14:paraId="1604DAF5" w14:textId="77777777" w:rsidR="00B853B1" w:rsidRDefault="00B853B1" w:rsidP="00A12938">
            <w:pPr>
              <w:spacing w:after="120"/>
              <w:rPr>
                <w:caps/>
              </w:rPr>
            </w:pPr>
            <w:r>
              <w:rPr>
                <w:caps/>
              </w:rPr>
              <w:t>cami17</w:t>
            </w:r>
          </w:p>
        </w:tc>
      </w:tr>
      <w:tr w:rsidR="00B853B1" w:rsidRPr="00BA4EAB" w14:paraId="539BC271" w14:textId="77777777" w:rsidTr="00A12938">
        <w:trPr>
          <w:cantSplit/>
        </w:trPr>
        <w:tc>
          <w:tcPr>
            <w:tcW w:w="1350" w:type="dxa"/>
          </w:tcPr>
          <w:p w14:paraId="5ADCDAD3" w14:textId="77777777" w:rsidR="00B853B1" w:rsidRDefault="00B853B1" w:rsidP="00A12938">
            <w:pPr>
              <w:spacing w:after="120"/>
            </w:pPr>
            <w:r>
              <w:t>43808</w:t>
            </w:r>
          </w:p>
        </w:tc>
        <w:tc>
          <w:tcPr>
            <w:tcW w:w="5040" w:type="dxa"/>
          </w:tcPr>
          <w:p w14:paraId="65C3A492" w14:textId="77777777" w:rsidR="00B853B1" w:rsidRDefault="00B853B1" w:rsidP="00A12938">
            <w:pPr>
              <w:spacing w:after="120"/>
              <w:rPr>
                <w:rStyle w:val="Strong"/>
                <w:b w:val="0"/>
              </w:rPr>
            </w:pPr>
            <w:r>
              <w:rPr>
                <w:rStyle w:val="Strong"/>
                <w:b w:val="0"/>
              </w:rPr>
              <w:t>Nebraska sedge</w:t>
            </w:r>
          </w:p>
        </w:tc>
        <w:tc>
          <w:tcPr>
            <w:tcW w:w="3060" w:type="dxa"/>
          </w:tcPr>
          <w:p w14:paraId="1D8D5FAA" w14:textId="77777777" w:rsidR="00B853B1" w:rsidRDefault="00B853B1" w:rsidP="00A12938">
            <w:pPr>
              <w:spacing w:after="120"/>
              <w:rPr>
                <w:caps/>
              </w:rPr>
            </w:pPr>
            <w:r>
              <w:rPr>
                <w:caps/>
              </w:rPr>
              <w:t>cane2</w:t>
            </w:r>
          </w:p>
        </w:tc>
      </w:tr>
      <w:tr w:rsidR="00B853B1" w:rsidRPr="00BA4EAB" w14:paraId="1683C25A" w14:textId="77777777" w:rsidTr="00A12938">
        <w:trPr>
          <w:cantSplit/>
        </w:trPr>
        <w:tc>
          <w:tcPr>
            <w:tcW w:w="1350" w:type="dxa"/>
          </w:tcPr>
          <w:p w14:paraId="197F400C" w14:textId="77777777" w:rsidR="00B853B1" w:rsidRDefault="00B853B1" w:rsidP="00A12938">
            <w:pPr>
              <w:spacing w:after="120"/>
            </w:pPr>
            <w:r>
              <w:t>43809</w:t>
            </w:r>
          </w:p>
        </w:tc>
        <w:tc>
          <w:tcPr>
            <w:tcW w:w="5040" w:type="dxa"/>
          </w:tcPr>
          <w:p w14:paraId="41C8BB6A" w14:textId="77777777" w:rsidR="00B853B1" w:rsidRDefault="00B853B1" w:rsidP="00A12938">
            <w:pPr>
              <w:spacing w:after="120"/>
              <w:rPr>
                <w:rStyle w:val="Strong"/>
                <w:b w:val="0"/>
              </w:rPr>
            </w:pPr>
            <w:r>
              <w:rPr>
                <w:rStyle w:val="Strong"/>
                <w:b w:val="0"/>
              </w:rPr>
              <w:t>Beaked sedge</w:t>
            </w:r>
          </w:p>
        </w:tc>
        <w:tc>
          <w:tcPr>
            <w:tcW w:w="3060" w:type="dxa"/>
          </w:tcPr>
          <w:p w14:paraId="4CCAAE0B" w14:textId="77777777" w:rsidR="00B853B1" w:rsidRDefault="00B853B1" w:rsidP="00A12938">
            <w:pPr>
              <w:spacing w:after="120"/>
              <w:rPr>
                <w:caps/>
              </w:rPr>
            </w:pPr>
            <w:r>
              <w:rPr>
                <w:caps/>
              </w:rPr>
              <w:t>caro6</w:t>
            </w:r>
          </w:p>
        </w:tc>
      </w:tr>
      <w:tr w:rsidR="00B853B1" w:rsidRPr="00BA4EAB" w14:paraId="08B15B09" w14:textId="77777777" w:rsidTr="00A12938">
        <w:trPr>
          <w:cantSplit/>
        </w:trPr>
        <w:tc>
          <w:tcPr>
            <w:tcW w:w="1350" w:type="dxa"/>
          </w:tcPr>
          <w:p w14:paraId="57C3AED1" w14:textId="77777777" w:rsidR="00B853B1" w:rsidRDefault="00B853B1" w:rsidP="00A12938">
            <w:pPr>
              <w:spacing w:after="120"/>
            </w:pPr>
            <w:r>
              <w:t>43811</w:t>
            </w:r>
          </w:p>
        </w:tc>
        <w:tc>
          <w:tcPr>
            <w:tcW w:w="5040" w:type="dxa"/>
          </w:tcPr>
          <w:p w14:paraId="091663A4" w14:textId="77777777" w:rsidR="00B853B1" w:rsidRDefault="00B853B1" w:rsidP="00A12938">
            <w:pPr>
              <w:spacing w:after="120"/>
              <w:rPr>
                <w:rStyle w:val="Strong"/>
                <w:b w:val="0"/>
              </w:rPr>
            </w:pPr>
            <w:r>
              <w:rPr>
                <w:rStyle w:val="Strong"/>
                <w:b w:val="0"/>
              </w:rPr>
              <w:t>Mountain sedge</w:t>
            </w:r>
          </w:p>
        </w:tc>
        <w:tc>
          <w:tcPr>
            <w:tcW w:w="3060" w:type="dxa"/>
          </w:tcPr>
          <w:p w14:paraId="3AF94AA4" w14:textId="77777777" w:rsidR="00B853B1" w:rsidRDefault="00B853B1" w:rsidP="00A12938">
            <w:pPr>
              <w:spacing w:after="120"/>
              <w:rPr>
                <w:caps/>
              </w:rPr>
            </w:pPr>
            <w:r>
              <w:rPr>
                <w:caps/>
              </w:rPr>
              <w:t>casc12</w:t>
            </w:r>
          </w:p>
        </w:tc>
      </w:tr>
      <w:tr w:rsidR="00B853B1" w:rsidRPr="00BA4EAB" w14:paraId="3E4C983F" w14:textId="77777777" w:rsidTr="00A12938">
        <w:trPr>
          <w:cantSplit/>
        </w:trPr>
        <w:tc>
          <w:tcPr>
            <w:tcW w:w="1350" w:type="dxa"/>
          </w:tcPr>
          <w:p w14:paraId="16FE1980" w14:textId="77777777" w:rsidR="00B853B1" w:rsidRDefault="00B853B1" w:rsidP="00A12938">
            <w:pPr>
              <w:spacing w:after="120"/>
            </w:pPr>
            <w:r>
              <w:t>43812</w:t>
            </w:r>
          </w:p>
        </w:tc>
        <w:tc>
          <w:tcPr>
            <w:tcW w:w="5040" w:type="dxa"/>
          </w:tcPr>
          <w:p w14:paraId="2D2503F1" w14:textId="77777777" w:rsidR="00B853B1" w:rsidRDefault="00B853B1" w:rsidP="00A12938">
            <w:pPr>
              <w:spacing w:after="120"/>
              <w:rPr>
                <w:rStyle w:val="Strong"/>
                <w:b w:val="0"/>
              </w:rPr>
            </w:pPr>
            <w:r>
              <w:rPr>
                <w:rStyle w:val="Strong"/>
                <w:b w:val="0"/>
              </w:rPr>
              <w:t>Analogue sedge</w:t>
            </w:r>
          </w:p>
        </w:tc>
        <w:tc>
          <w:tcPr>
            <w:tcW w:w="3060" w:type="dxa"/>
          </w:tcPr>
          <w:p w14:paraId="0014F01F" w14:textId="77777777" w:rsidR="00B853B1" w:rsidRDefault="00B853B1" w:rsidP="00A12938">
            <w:pPr>
              <w:spacing w:after="120"/>
              <w:rPr>
                <w:caps/>
              </w:rPr>
            </w:pPr>
            <w:r>
              <w:rPr>
                <w:caps/>
              </w:rPr>
              <w:t>casi2</w:t>
            </w:r>
          </w:p>
        </w:tc>
      </w:tr>
      <w:tr w:rsidR="00B853B1" w:rsidRPr="00BA4EAB" w14:paraId="3811697B" w14:textId="77777777" w:rsidTr="00A12938">
        <w:trPr>
          <w:cantSplit/>
        </w:trPr>
        <w:tc>
          <w:tcPr>
            <w:tcW w:w="1350" w:type="dxa"/>
          </w:tcPr>
          <w:p w14:paraId="1B799191" w14:textId="77777777" w:rsidR="00B853B1" w:rsidRDefault="00B853B1" w:rsidP="00A12938">
            <w:pPr>
              <w:spacing w:after="120"/>
            </w:pPr>
            <w:r>
              <w:t>43821</w:t>
            </w:r>
          </w:p>
        </w:tc>
        <w:tc>
          <w:tcPr>
            <w:tcW w:w="5040" w:type="dxa"/>
          </w:tcPr>
          <w:p w14:paraId="21D21F46" w14:textId="77777777" w:rsidR="00B853B1" w:rsidRDefault="00B853B1" w:rsidP="00A12938">
            <w:pPr>
              <w:spacing w:after="120"/>
              <w:rPr>
                <w:rStyle w:val="Strong"/>
                <w:b w:val="0"/>
              </w:rPr>
            </w:pPr>
            <w:r>
              <w:rPr>
                <w:rStyle w:val="Strong"/>
                <w:b w:val="0"/>
              </w:rPr>
              <w:t>Common spikerush</w:t>
            </w:r>
          </w:p>
        </w:tc>
        <w:tc>
          <w:tcPr>
            <w:tcW w:w="3060" w:type="dxa"/>
          </w:tcPr>
          <w:p w14:paraId="150691BB" w14:textId="77777777" w:rsidR="00B853B1" w:rsidRDefault="00B853B1" w:rsidP="00A12938">
            <w:pPr>
              <w:spacing w:after="120"/>
              <w:rPr>
                <w:caps/>
              </w:rPr>
            </w:pPr>
            <w:r>
              <w:rPr>
                <w:caps/>
              </w:rPr>
              <w:t>elpa3</w:t>
            </w:r>
          </w:p>
        </w:tc>
      </w:tr>
      <w:tr w:rsidR="00B853B1" w:rsidRPr="00BA4EAB" w14:paraId="501FA78C" w14:textId="77777777" w:rsidTr="00A12938">
        <w:trPr>
          <w:cantSplit/>
        </w:trPr>
        <w:tc>
          <w:tcPr>
            <w:tcW w:w="1350" w:type="dxa"/>
          </w:tcPr>
          <w:p w14:paraId="0F087684" w14:textId="77777777" w:rsidR="00B853B1" w:rsidRDefault="00B853B1" w:rsidP="00A12938">
            <w:pPr>
              <w:spacing w:after="120"/>
            </w:pPr>
            <w:r>
              <w:t>43822</w:t>
            </w:r>
          </w:p>
        </w:tc>
        <w:tc>
          <w:tcPr>
            <w:tcW w:w="5040" w:type="dxa"/>
          </w:tcPr>
          <w:p w14:paraId="52B76FD5" w14:textId="77777777" w:rsidR="00B853B1" w:rsidRDefault="00B853B1" w:rsidP="00A12938">
            <w:pPr>
              <w:spacing w:after="120"/>
              <w:rPr>
                <w:rStyle w:val="Strong"/>
                <w:b w:val="0"/>
              </w:rPr>
            </w:pPr>
            <w:r>
              <w:rPr>
                <w:rStyle w:val="Strong"/>
                <w:b w:val="0"/>
              </w:rPr>
              <w:t>Fewflower spikerush</w:t>
            </w:r>
          </w:p>
        </w:tc>
        <w:tc>
          <w:tcPr>
            <w:tcW w:w="3060" w:type="dxa"/>
          </w:tcPr>
          <w:p w14:paraId="624A1BF6" w14:textId="77777777" w:rsidR="00B853B1" w:rsidRDefault="00B853B1" w:rsidP="00A12938">
            <w:pPr>
              <w:spacing w:after="120"/>
              <w:rPr>
                <w:caps/>
              </w:rPr>
            </w:pPr>
            <w:r>
              <w:rPr>
                <w:caps/>
              </w:rPr>
              <w:t>elqu2</w:t>
            </w:r>
          </w:p>
        </w:tc>
      </w:tr>
      <w:tr w:rsidR="00B853B1" w:rsidRPr="00BA4EAB" w14:paraId="17C6922C" w14:textId="77777777" w:rsidTr="00A12938">
        <w:trPr>
          <w:cantSplit/>
        </w:trPr>
        <w:tc>
          <w:tcPr>
            <w:tcW w:w="1350" w:type="dxa"/>
          </w:tcPr>
          <w:p w14:paraId="696B9760" w14:textId="77777777" w:rsidR="00B853B1" w:rsidRDefault="00B853B1" w:rsidP="00A12938">
            <w:pPr>
              <w:spacing w:after="120"/>
            </w:pPr>
            <w:r>
              <w:t>43831</w:t>
            </w:r>
          </w:p>
        </w:tc>
        <w:tc>
          <w:tcPr>
            <w:tcW w:w="5040" w:type="dxa"/>
          </w:tcPr>
          <w:p w14:paraId="5F9B1ED5" w14:textId="77777777" w:rsidR="00B853B1" w:rsidRDefault="00B853B1" w:rsidP="00A12938">
            <w:pPr>
              <w:spacing w:after="120"/>
              <w:rPr>
                <w:rStyle w:val="Strong"/>
                <w:b w:val="0"/>
              </w:rPr>
            </w:pPr>
            <w:r>
              <w:rPr>
                <w:rStyle w:val="Strong"/>
                <w:b w:val="0"/>
              </w:rPr>
              <w:t>Baltic rush</w:t>
            </w:r>
          </w:p>
        </w:tc>
        <w:tc>
          <w:tcPr>
            <w:tcW w:w="3060" w:type="dxa"/>
          </w:tcPr>
          <w:p w14:paraId="5CFAACDD" w14:textId="77777777" w:rsidR="00B853B1" w:rsidRDefault="00B853B1" w:rsidP="00A12938">
            <w:pPr>
              <w:spacing w:after="120"/>
              <w:rPr>
                <w:caps/>
              </w:rPr>
            </w:pPr>
            <w:r>
              <w:rPr>
                <w:caps/>
              </w:rPr>
              <w:t>juba</w:t>
            </w:r>
          </w:p>
        </w:tc>
      </w:tr>
      <w:tr w:rsidR="00B853B1" w:rsidRPr="00BA4EAB" w14:paraId="580357CA" w14:textId="77777777" w:rsidTr="00A12938">
        <w:trPr>
          <w:cantSplit/>
        </w:trPr>
        <w:tc>
          <w:tcPr>
            <w:tcW w:w="1350" w:type="dxa"/>
          </w:tcPr>
          <w:p w14:paraId="37E26D70" w14:textId="77777777" w:rsidR="00B853B1" w:rsidRDefault="00B853B1" w:rsidP="00A12938">
            <w:pPr>
              <w:spacing w:after="120"/>
            </w:pPr>
            <w:r>
              <w:t>43871</w:t>
            </w:r>
          </w:p>
        </w:tc>
        <w:tc>
          <w:tcPr>
            <w:tcW w:w="5040" w:type="dxa"/>
          </w:tcPr>
          <w:p w14:paraId="048D3829" w14:textId="77777777" w:rsidR="00B853B1" w:rsidRDefault="00B853B1" w:rsidP="00A12938">
            <w:pPr>
              <w:spacing w:after="120"/>
              <w:rPr>
                <w:rStyle w:val="Strong"/>
                <w:b w:val="0"/>
              </w:rPr>
            </w:pPr>
            <w:r>
              <w:rPr>
                <w:rStyle w:val="Strong"/>
                <w:b w:val="0"/>
              </w:rPr>
              <w:t>Tufted hairgrass</w:t>
            </w:r>
          </w:p>
        </w:tc>
        <w:tc>
          <w:tcPr>
            <w:tcW w:w="3060" w:type="dxa"/>
          </w:tcPr>
          <w:p w14:paraId="38B02189" w14:textId="77777777" w:rsidR="00B853B1" w:rsidRDefault="00B853B1" w:rsidP="00A12938">
            <w:pPr>
              <w:spacing w:after="120"/>
              <w:rPr>
                <w:caps/>
              </w:rPr>
            </w:pPr>
            <w:r>
              <w:rPr>
                <w:caps/>
              </w:rPr>
              <w:t>deca18</w:t>
            </w:r>
          </w:p>
        </w:tc>
      </w:tr>
      <w:tr w:rsidR="00B853B1" w:rsidRPr="00BA4EAB" w14:paraId="3C78C17B" w14:textId="77777777" w:rsidTr="00A12938">
        <w:trPr>
          <w:cantSplit/>
        </w:trPr>
        <w:tc>
          <w:tcPr>
            <w:tcW w:w="1350" w:type="dxa"/>
          </w:tcPr>
          <w:p w14:paraId="134BC41E" w14:textId="77777777" w:rsidR="00B853B1" w:rsidRDefault="00B853B1" w:rsidP="00A12938">
            <w:pPr>
              <w:spacing w:after="120"/>
            </w:pPr>
            <w:r>
              <w:t>43872</w:t>
            </w:r>
          </w:p>
        </w:tc>
        <w:tc>
          <w:tcPr>
            <w:tcW w:w="5040" w:type="dxa"/>
          </w:tcPr>
          <w:p w14:paraId="5CAF5D4E" w14:textId="77777777" w:rsidR="00B853B1" w:rsidRDefault="00B853B1" w:rsidP="00A12938">
            <w:pPr>
              <w:spacing w:after="120"/>
              <w:rPr>
                <w:rStyle w:val="Strong"/>
                <w:b w:val="0"/>
              </w:rPr>
            </w:pPr>
            <w:r>
              <w:rPr>
                <w:rStyle w:val="Strong"/>
                <w:b w:val="0"/>
              </w:rPr>
              <w:t>Tufted hairgrass-Nebraska sedge</w:t>
            </w:r>
          </w:p>
        </w:tc>
        <w:tc>
          <w:tcPr>
            <w:tcW w:w="3060" w:type="dxa"/>
          </w:tcPr>
          <w:p w14:paraId="4E9B7232" w14:textId="77777777" w:rsidR="00B853B1" w:rsidRDefault="00B853B1" w:rsidP="00A12938">
            <w:pPr>
              <w:spacing w:after="120"/>
              <w:rPr>
                <w:caps/>
              </w:rPr>
            </w:pPr>
            <w:r>
              <w:rPr>
                <w:caps/>
              </w:rPr>
              <w:t>deca18-cane2</w:t>
            </w:r>
          </w:p>
        </w:tc>
      </w:tr>
      <w:tr w:rsidR="00B853B1" w:rsidRPr="00BA4EAB" w14:paraId="3F3334EE" w14:textId="77777777" w:rsidTr="00A12938">
        <w:trPr>
          <w:cantSplit/>
        </w:trPr>
        <w:tc>
          <w:tcPr>
            <w:tcW w:w="1350" w:type="dxa"/>
          </w:tcPr>
          <w:p w14:paraId="7FA352F0" w14:textId="77777777" w:rsidR="00B853B1" w:rsidRDefault="00B853B1" w:rsidP="00A12938">
            <w:pPr>
              <w:spacing w:after="120"/>
            </w:pPr>
            <w:r>
              <w:t>43882</w:t>
            </w:r>
          </w:p>
        </w:tc>
        <w:tc>
          <w:tcPr>
            <w:tcW w:w="5040" w:type="dxa"/>
          </w:tcPr>
          <w:p w14:paraId="37B1B76D" w14:textId="77777777" w:rsidR="00B853B1" w:rsidRDefault="00B853B1" w:rsidP="00A12938">
            <w:pPr>
              <w:spacing w:after="120"/>
              <w:rPr>
                <w:rStyle w:val="Strong"/>
                <w:b w:val="0"/>
              </w:rPr>
            </w:pPr>
            <w:r>
              <w:rPr>
                <w:rStyle w:val="Strong"/>
                <w:b w:val="0"/>
              </w:rPr>
              <w:t>Kentucky bluegrass</w:t>
            </w:r>
          </w:p>
        </w:tc>
        <w:tc>
          <w:tcPr>
            <w:tcW w:w="3060" w:type="dxa"/>
          </w:tcPr>
          <w:p w14:paraId="37D69C33" w14:textId="77777777" w:rsidR="00B853B1" w:rsidRDefault="00B853B1" w:rsidP="00A12938">
            <w:pPr>
              <w:spacing w:after="120"/>
              <w:rPr>
                <w:caps/>
              </w:rPr>
            </w:pPr>
            <w:r>
              <w:rPr>
                <w:caps/>
              </w:rPr>
              <w:t>popr</w:t>
            </w:r>
          </w:p>
        </w:tc>
      </w:tr>
      <w:tr w:rsidR="00B853B1" w:rsidRPr="00BA4EAB" w14:paraId="407C5678" w14:textId="77777777" w:rsidTr="00A12938">
        <w:trPr>
          <w:cantSplit/>
        </w:trPr>
        <w:tc>
          <w:tcPr>
            <w:tcW w:w="1350" w:type="dxa"/>
          </w:tcPr>
          <w:p w14:paraId="2A827796" w14:textId="77777777" w:rsidR="00B853B1" w:rsidRDefault="00B853B1" w:rsidP="00A12938">
            <w:pPr>
              <w:spacing w:after="120"/>
            </w:pPr>
            <w:r>
              <w:t>43883</w:t>
            </w:r>
          </w:p>
        </w:tc>
        <w:tc>
          <w:tcPr>
            <w:tcW w:w="5040" w:type="dxa"/>
          </w:tcPr>
          <w:p w14:paraId="6A328943" w14:textId="77777777" w:rsidR="00B853B1" w:rsidRDefault="00B853B1" w:rsidP="00A12938">
            <w:pPr>
              <w:spacing w:after="120"/>
              <w:rPr>
                <w:rStyle w:val="Strong"/>
                <w:b w:val="0"/>
              </w:rPr>
            </w:pPr>
            <w:r>
              <w:rPr>
                <w:rStyle w:val="Strong"/>
                <w:b w:val="0"/>
              </w:rPr>
              <w:t>Sandberg bluegrass</w:t>
            </w:r>
          </w:p>
        </w:tc>
        <w:tc>
          <w:tcPr>
            <w:tcW w:w="3060" w:type="dxa"/>
          </w:tcPr>
          <w:p w14:paraId="2FC8AC07" w14:textId="77777777" w:rsidR="00B853B1" w:rsidRDefault="00B853B1" w:rsidP="00A12938">
            <w:pPr>
              <w:spacing w:after="120"/>
              <w:rPr>
                <w:caps/>
              </w:rPr>
            </w:pPr>
            <w:r>
              <w:rPr>
                <w:caps/>
              </w:rPr>
              <w:t>pose</w:t>
            </w:r>
          </w:p>
        </w:tc>
      </w:tr>
      <w:tr w:rsidR="00B853B1" w:rsidRPr="00BA4EAB" w14:paraId="60D04B09" w14:textId="77777777" w:rsidTr="00A12938">
        <w:trPr>
          <w:cantSplit/>
        </w:trPr>
        <w:tc>
          <w:tcPr>
            <w:tcW w:w="1350" w:type="dxa"/>
          </w:tcPr>
          <w:p w14:paraId="7D0E0FD5" w14:textId="77777777" w:rsidR="00B853B1" w:rsidRDefault="00B853B1" w:rsidP="00A12938">
            <w:pPr>
              <w:spacing w:after="120"/>
            </w:pPr>
            <w:r>
              <w:t>43905</w:t>
            </w:r>
          </w:p>
        </w:tc>
        <w:tc>
          <w:tcPr>
            <w:tcW w:w="5040" w:type="dxa"/>
          </w:tcPr>
          <w:p w14:paraId="1F826135" w14:textId="77777777" w:rsidR="00B853B1" w:rsidRDefault="00B853B1" w:rsidP="00A12938">
            <w:pPr>
              <w:spacing w:after="120"/>
              <w:rPr>
                <w:rStyle w:val="Strong"/>
                <w:b w:val="0"/>
              </w:rPr>
            </w:pPr>
            <w:r>
              <w:rPr>
                <w:rStyle w:val="Strong"/>
                <w:b w:val="0"/>
              </w:rPr>
              <w:t>Sierra shootingstar</w:t>
            </w:r>
          </w:p>
        </w:tc>
        <w:tc>
          <w:tcPr>
            <w:tcW w:w="3060" w:type="dxa"/>
          </w:tcPr>
          <w:p w14:paraId="67D7E746" w14:textId="77777777" w:rsidR="00B853B1" w:rsidRDefault="00B853B1" w:rsidP="00A12938">
            <w:pPr>
              <w:spacing w:after="120"/>
              <w:rPr>
                <w:caps/>
              </w:rPr>
            </w:pPr>
            <w:r>
              <w:rPr>
                <w:caps/>
              </w:rPr>
              <w:t>doje</w:t>
            </w:r>
          </w:p>
        </w:tc>
      </w:tr>
      <w:tr w:rsidR="00B853B1" w:rsidRPr="00BA4EAB" w14:paraId="5FA69A33" w14:textId="77777777" w:rsidTr="00A12938">
        <w:trPr>
          <w:cantSplit/>
        </w:trPr>
        <w:tc>
          <w:tcPr>
            <w:tcW w:w="1350" w:type="dxa"/>
          </w:tcPr>
          <w:p w14:paraId="31DB739C" w14:textId="77777777" w:rsidR="00B853B1" w:rsidRDefault="00B853B1" w:rsidP="00A12938">
            <w:pPr>
              <w:spacing w:after="120"/>
            </w:pPr>
            <w:r>
              <w:t>43911</w:t>
            </w:r>
          </w:p>
        </w:tc>
        <w:tc>
          <w:tcPr>
            <w:tcW w:w="5040" w:type="dxa"/>
          </w:tcPr>
          <w:p w14:paraId="4AEEEB42" w14:textId="77777777" w:rsidR="00B853B1" w:rsidRDefault="00B853B1" w:rsidP="00A12938">
            <w:pPr>
              <w:spacing w:after="120"/>
              <w:rPr>
                <w:rStyle w:val="Strong"/>
                <w:b w:val="0"/>
              </w:rPr>
            </w:pPr>
            <w:r>
              <w:rPr>
                <w:rStyle w:val="Strong"/>
                <w:b w:val="0"/>
              </w:rPr>
              <w:t>Bigleaf lupine-arriwleaf ragwort</w:t>
            </w:r>
          </w:p>
        </w:tc>
        <w:tc>
          <w:tcPr>
            <w:tcW w:w="3060" w:type="dxa"/>
          </w:tcPr>
          <w:p w14:paraId="4AC416AC" w14:textId="77777777" w:rsidR="00B853B1" w:rsidRDefault="00B853B1" w:rsidP="00A12938">
            <w:pPr>
              <w:spacing w:after="120"/>
              <w:rPr>
                <w:caps/>
              </w:rPr>
            </w:pPr>
            <w:r>
              <w:rPr>
                <w:caps/>
              </w:rPr>
              <w:t>lupo2-Setr</w:t>
            </w:r>
          </w:p>
        </w:tc>
      </w:tr>
      <w:tr w:rsidR="00B853B1" w:rsidRPr="00BA4EAB" w14:paraId="1060B02B" w14:textId="77777777" w:rsidTr="00A12938">
        <w:trPr>
          <w:cantSplit/>
        </w:trPr>
        <w:tc>
          <w:tcPr>
            <w:tcW w:w="1350" w:type="dxa"/>
          </w:tcPr>
          <w:p w14:paraId="15768EF1" w14:textId="77777777" w:rsidR="00B853B1" w:rsidRDefault="00B853B1" w:rsidP="00A12938">
            <w:pPr>
              <w:spacing w:after="120"/>
            </w:pPr>
            <w:r>
              <w:t>43915</w:t>
            </w:r>
          </w:p>
        </w:tc>
        <w:tc>
          <w:tcPr>
            <w:tcW w:w="5040" w:type="dxa"/>
          </w:tcPr>
          <w:p w14:paraId="0056630F" w14:textId="77777777" w:rsidR="00B853B1" w:rsidRDefault="00B853B1" w:rsidP="00A12938">
            <w:pPr>
              <w:spacing w:after="120"/>
              <w:rPr>
                <w:rStyle w:val="Strong"/>
                <w:b w:val="0"/>
              </w:rPr>
            </w:pPr>
            <w:r>
              <w:rPr>
                <w:rStyle w:val="Strong"/>
                <w:b w:val="0"/>
              </w:rPr>
              <w:t>Rocky Mountain iris/dry graminoid</w:t>
            </w:r>
          </w:p>
        </w:tc>
        <w:tc>
          <w:tcPr>
            <w:tcW w:w="3060" w:type="dxa"/>
          </w:tcPr>
          <w:p w14:paraId="0D22F013" w14:textId="77777777" w:rsidR="00B853B1" w:rsidRDefault="00B853B1" w:rsidP="00A12938">
            <w:pPr>
              <w:spacing w:after="120"/>
              <w:rPr>
                <w:caps/>
              </w:rPr>
            </w:pPr>
            <w:r>
              <w:rPr>
                <w:caps/>
              </w:rPr>
              <w:t>irmi/2gram</w:t>
            </w:r>
          </w:p>
        </w:tc>
      </w:tr>
      <w:tr w:rsidR="00B853B1" w:rsidRPr="00BA4EAB" w14:paraId="3DECD9D2" w14:textId="77777777" w:rsidTr="00A12938">
        <w:trPr>
          <w:cantSplit/>
        </w:trPr>
        <w:tc>
          <w:tcPr>
            <w:tcW w:w="1350" w:type="dxa"/>
          </w:tcPr>
          <w:p w14:paraId="68532A5D" w14:textId="77777777" w:rsidR="00B853B1" w:rsidRDefault="00B853B1" w:rsidP="00A12938">
            <w:pPr>
              <w:spacing w:after="120"/>
            </w:pPr>
            <w:r>
              <w:t>43916</w:t>
            </w:r>
          </w:p>
        </w:tc>
        <w:tc>
          <w:tcPr>
            <w:tcW w:w="5040" w:type="dxa"/>
          </w:tcPr>
          <w:p w14:paraId="598D310D" w14:textId="77777777" w:rsidR="00B853B1" w:rsidRDefault="00B853B1" w:rsidP="00A12938">
            <w:pPr>
              <w:spacing w:after="120"/>
              <w:rPr>
                <w:rStyle w:val="Strong"/>
                <w:b w:val="0"/>
              </w:rPr>
            </w:pPr>
            <w:r>
              <w:rPr>
                <w:rStyle w:val="Strong"/>
                <w:b w:val="0"/>
              </w:rPr>
              <w:t>Rocky Mountain iris/mesic graminoid</w:t>
            </w:r>
          </w:p>
        </w:tc>
        <w:tc>
          <w:tcPr>
            <w:tcW w:w="3060" w:type="dxa"/>
          </w:tcPr>
          <w:p w14:paraId="189F9A3D" w14:textId="77777777" w:rsidR="00B853B1" w:rsidRDefault="00B853B1" w:rsidP="00A12938">
            <w:pPr>
              <w:spacing w:after="120"/>
              <w:rPr>
                <w:caps/>
              </w:rPr>
            </w:pPr>
            <w:r>
              <w:rPr>
                <w:caps/>
              </w:rPr>
              <w:t>irmi/2gram</w:t>
            </w:r>
          </w:p>
        </w:tc>
      </w:tr>
      <w:tr w:rsidR="00B853B1" w:rsidRPr="00BA4EAB" w14:paraId="595B3979" w14:textId="77777777" w:rsidTr="00A12938">
        <w:trPr>
          <w:cantSplit/>
        </w:trPr>
        <w:tc>
          <w:tcPr>
            <w:tcW w:w="1350" w:type="dxa"/>
          </w:tcPr>
          <w:p w14:paraId="426D27F4" w14:textId="77777777" w:rsidR="00B853B1" w:rsidRDefault="00B853B1" w:rsidP="00A12938">
            <w:pPr>
              <w:spacing w:after="120"/>
            </w:pPr>
            <w:r>
              <w:t>43921</w:t>
            </w:r>
          </w:p>
        </w:tc>
        <w:tc>
          <w:tcPr>
            <w:tcW w:w="5040" w:type="dxa"/>
          </w:tcPr>
          <w:p w14:paraId="70A28D3C" w14:textId="77777777" w:rsidR="00B853B1" w:rsidRDefault="00B853B1" w:rsidP="00A12938">
            <w:pPr>
              <w:spacing w:after="120"/>
              <w:rPr>
                <w:rStyle w:val="Strong"/>
                <w:b w:val="0"/>
              </w:rPr>
            </w:pPr>
            <w:r>
              <w:rPr>
                <w:rStyle w:val="Strong"/>
                <w:b w:val="0"/>
              </w:rPr>
              <w:t>Tall fringed bluebells</w:t>
            </w:r>
          </w:p>
        </w:tc>
        <w:tc>
          <w:tcPr>
            <w:tcW w:w="3060" w:type="dxa"/>
          </w:tcPr>
          <w:p w14:paraId="27112F95" w14:textId="77777777" w:rsidR="00B853B1" w:rsidRDefault="00B853B1" w:rsidP="00A12938">
            <w:pPr>
              <w:spacing w:after="120"/>
              <w:rPr>
                <w:caps/>
              </w:rPr>
            </w:pPr>
            <w:r>
              <w:rPr>
                <w:caps/>
              </w:rPr>
              <w:t>meci3</w:t>
            </w:r>
          </w:p>
        </w:tc>
      </w:tr>
      <w:tr w:rsidR="00B853B1" w:rsidRPr="00BA4EAB" w14:paraId="0F240045" w14:textId="77777777" w:rsidTr="00A12938">
        <w:trPr>
          <w:cantSplit/>
        </w:trPr>
        <w:tc>
          <w:tcPr>
            <w:tcW w:w="1350" w:type="dxa"/>
          </w:tcPr>
          <w:p w14:paraId="1BB8C8B3" w14:textId="77777777" w:rsidR="00B853B1" w:rsidRDefault="00B853B1" w:rsidP="00A12938">
            <w:pPr>
              <w:spacing w:after="120"/>
            </w:pPr>
            <w:r>
              <w:t>43931</w:t>
            </w:r>
          </w:p>
        </w:tc>
        <w:tc>
          <w:tcPr>
            <w:tcW w:w="5040" w:type="dxa"/>
          </w:tcPr>
          <w:p w14:paraId="1AF84A87" w14:textId="77777777" w:rsidR="00B853B1" w:rsidRDefault="00B853B1" w:rsidP="00A12938">
            <w:pPr>
              <w:spacing w:after="120"/>
              <w:rPr>
                <w:rStyle w:val="Strong"/>
                <w:b w:val="0"/>
              </w:rPr>
            </w:pPr>
            <w:r>
              <w:rPr>
                <w:rStyle w:val="Strong"/>
                <w:b w:val="0"/>
              </w:rPr>
              <w:t>California false hellebore</w:t>
            </w:r>
          </w:p>
        </w:tc>
        <w:tc>
          <w:tcPr>
            <w:tcW w:w="3060" w:type="dxa"/>
          </w:tcPr>
          <w:p w14:paraId="424FEC2B" w14:textId="77777777" w:rsidR="00B853B1" w:rsidRDefault="00B853B1" w:rsidP="00A12938">
            <w:pPr>
              <w:spacing w:after="120"/>
              <w:rPr>
                <w:caps/>
              </w:rPr>
            </w:pPr>
            <w:r>
              <w:rPr>
                <w:caps/>
              </w:rPr>
              <w:t>veca2</w:t>
            </w:r>
          </w:p>
        </w:tc>
      </w:tr>
      <w:tr w:rsidR="00B853B1" w:rsidRPr="00BA4EAB" w14:paraId="3930FC7B" w14:textId="77777777" w:rsidTr="00A12938">
        <w:trPr>
          <w:cantSplit/>
        </w:trPr>
        <w:tc>
          <w:tcPr>
            <w:tcW w:w="1350" w:type="dxa"/>
          </w:tcPr>
          <w:p w14:paraId="732B17F4" w14:textId="77777777" w:rsidR="00B853B1" w:rsidRDefault="00B853B1" w:rsidP="00A12938">
            <w:pPr>
              <w:spacing w:after="120"/>
            </w:pPr>
            <w:r>
              <w:t>43991</w:t>
            </w:r>
          </w:p>
        </w:tc>
        <w:tc>
          <w:tcPr>
            <w:tcW w:w="5040" w:type="dxa"/>
          </w:tcPr>
          <w:p w14:paraId="5742D104" w14:textId="77777777" w:rsidR="00B853B1" w:rsidRDefault="00B853B1" w:rsidP="00A12938">
            <w:pPr>
              <w:spacing w:after="120"/>
              <w:rPr>
                <w:rStyle w:val="Strong"/>
                <w:b w:val="0"/>
              </w:rPr>
            </w:pPr>
            <w:r>
              <w:rPr>
                <w:rStyle w:val="Strong"/>
                <w:b w:val="0"/>
              </w:rPr>
              <w:t>Creeping bentgrass</w:t>
            </w:r>
          </w:p>
        </w:tc>
        <w:tc>
          <w:tcPr>
            <w:tcW w:w="3060" w:type="dxa"/>
          </w:tcPr>
          <w:p w14:paraId="39597D84" w14:textId="77777777" w:rsidR="00B853B1" w:rsidRDefault="00B853B1" w:rsidP="00A12938">
            <w:pPr>
              <w:spacing w:after="120"/>
              <w:rPr>
                <w:caps/>
              </w:rPr>
            </w:pPr>
            <w:r>
              <w:rPr>
                <w:caps/>
              </w:rPr>
              <w:t>agst2</w:t>
            </w:r>
          </w:p>
        </w:tc>
      </w:tr>
      <w:tr w:rsidR="00B853B1" w:rsidRPr="00BA4EAB" w14:paraId="61951BF3" w14:textId="77777777" w:rsidTr="00A12938">
        <w:trPr>
          <w:cantSplit/>
        </w:trPr>
        <w:tc>
          <w:tcPr>
            <w:tcW w:w="1350" w:type="dxa"/>
          </w:tcPr>
          <w:p w14:paraId="2752D81F" w14:textId="77777777" w:rsidR="00B853B1" w:rsidRDefault="00B853B1" w:rsidP="00A12938">
            <w:pPr>
              <w:spacing w:after="120"/>
            </w:pPr>
            <w:r>
              <w:t>43995</w:t>
            </w:r>
          </w:p>
        </w:tc>
        <w:tc>
          <w:tcPr>
            <w:tcW w:w="5040" w:type="dxa"/>
          </w:tcPr>
          <w:p w14:paraId="3039E425" w14:textId="77777777" w:rsidR="00B853B1" w:rsidRDefault="00B853B1" w:rsidP="00A12938">
            <w:pPr>
              <w:spacing w:after="120"/>
              <w:rPr>
                <w:rStyle w:val="Strong"/>
                <w:b w:val="0"/>
              </w:rPr>
            </w:pPr>
            <w:r>
              <w:rPr>
                <w:rStyle w:val="Strong"/>
                <w:b w:val="0"/>
              </w:rPr>
              <w:t>Meadow barley</w:t>
            </w:r>
          </w:p>
        </w:tc>
        <w:tc>
          <w:tcPr>
            <w:tcW w:w="3060" w:type="dxa"/>
          </w:tcPr>
          <w:p w14:paraId="37F232D6" w14:textId="77777777" w:rsidR="00B853B1" w:rsidRDefault="00B853B1" w:rsidP="00A12938">
            <w:pPr>
              <w:spacing w:after="120"/>
              <w:rPr>
                <w:caps/>
              </w:rPr>
            </w:pPr>
            <w:r>
              <w:rPr>
                <w:caps/>
              </w:rPr>
              <w:t>hobr2</w:t>
            </w:r>
          </w:p>
        </w:tc>
      </w:tr>
    </w:tbl>
    <w:p w14:paraId="305E1BCF" w14:textId="77777777" w:rsidR="00B853B1" w:rsidRPr="00746A9D" w:rsidRDefault="00B853B1" w:rsidP="00B853B1">
      <w:pPr>
        <w:pStyle w:val="Caption"/>
        <w:rPr>
          <w:color w:val="auto"/>
        </w:rPr>
      </w:pPr>
      <w:bookmarkStart w:id="71" w:name="_Toc41218565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11</w:t>
      </w:r>
      <w:r w:rsidRPr="00844472">
        <w:rPr>
          <w:color w:val="auto"/>
        </w:rPr>
        <w:fldChar w:fldCharType="end"/>
      </w:r>
      <w:r w:rsidRPr="00844472">
        <w:rPr>
          <w:color w:val="auto"/>
        </w:rPr>
        <w:t xml:space="preserve">:  </w:t>
      </w:r>
      <w:r>
        <w:rPr>
          <w:color w:val="auto"/>
        </w:rPr>
        <w:t>Reference Code 502</w:t>
      </w:r>
      <w:bookmarkEnd w:id="71"/>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02"/>
      </w:tblPr>
      <w:tblGrid>
        <w:gridCol w:w="1350"/>
        <w:gridCol w:w="5040"/>
        <w:gridCol w:w="3060"/>
      </w:tblGrid>
      <w:tr w:rsidR="00B853B1" w14:paraId="3A7492FF" w14:textId="77777777" w:rsidTr="00A12938">
        <w:trPr>
          <w:tblHeader/>
        </w:trPr>
        <w:tc>
          <w:tcPr>
            <w:tcW w:w="1350" w:type="dxa"/>
            <w:shd w:val="clear" w:color="auto" w:fill="0B610D"/>
          </w:tcPr>
          <w:p w14:paraId="255DA892" w14:textId="77777777" w:rsidR="00B853B1" w:rsidRPr="003C504E" w:rsidRDefault="00B853B1" w:rsidP="00A12938">
            <w:pPr>
              <w:pStyle w:val="TableHeaderRow"/>
              <w:rPr>
                <w:rStyle w:val="Strong"/>
                <w:caps/>
              </w:rPr>
            </w:pPr>
            <w:r w:rsidRPr="003C504E">
              <w:rPr>
                <w:rStyle w:val="Strong"/>
                <w:caps/>
              </w:rPr>
              <w:t>PV_CODE</w:t>
            </w:r>
          </w:p>
        </w:tc>
        <w:tc>
          <w:tcPr>
            <w:tcW w:w="5040" w:type="dxa"/>
            <w:shd w:val="clear" w:color="auto" w:fill="0B610D"/>
          </w:tcPr>
          <w:p w14:paraId="1518B0C0"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6F4162B4" w14:textId="77777777" w:rsidR="00B853B1" w:rsidRDefault="00B853B1" w:rsidP="00A12938">
            <w:pPr>
              <w:pStyle w:val="TableHeaderRow"/>
              <w:rPr>
                <w:rStyle w:val="Strong"/>
              </w:rPr>
            </w:pPr>
            <w:r>
              <w:rPr>
                <w:rStyle w:val="Strong"/>
              </w:rPr>
              <w:t>SCIENTIFIC_NAME</w:t>
            </w:r>
          </w:p>
        </w:tc>
      </w:tr>
      <w:tr w:rsidR="00B853B1" w:rsidRPr="00BA4EAB" w14:paraId="0E288B1F" w14:textId="77777777" w:rsidTr="00A12938">
        <w:trPr>
          <w:cantSplit/>
        </w:trPr>
        <w:tc>
          <w:tcPr>
            <w:tcW w:w="1350" w:type="dxa"/>
          </w:tcPr>
          <w:p w14:paraId="25380101" w14:textId="77777777" w:rsidR="00B853B1" w:rsidRPr="003C504E" w:rsidRDefault="00B853B1" w:rsidP="00A12938">
            <w:pPr>
              <w:spacing w:after="120"/>
              <w:rPr>
                <w:caps/>
              </w:rPr>
            </w:pPr>
            <w:r w:rsidRPr="003C504E">
              <w:rPr>
                <w:caps/>
              </w:rPr>
              <w:t>CC0311</w:t>
            </w:r>
          </w:p>
        </w:tc>
        <w:tc>
          <w:tcPr>
            <w:tcW w:w="5040" w:type="dxa"/>
          </w:tcPr>
          <w:p w14:paraId="708B37F6" w14:textId="77777777" w:rsidR="00B853B1" w:rsidRPr="00A50784" w:rsidRDefault="00B853B1" w:rsidP="00A12938">
            <w:pPr>
              <w:spacing w:after="120"/>
              <w:rPr>
                <w:bCs/>
              </w:rPr>
            </w:pPr>
            <w:r>
              <w:rPr>
                <w:rStyle w:val="Strong"/>
                <w:b w:val="0"/>
              </w:rPr>
              <w:t>Mountain hemlock/bride’s bonnet</w:t>
            </w:r>
          </w:p>
        </w:tc>
        <w:tc>
          <w:tcPr>
            <w:tcW w:w="3060" w:type="dxa"/>
          </w:tcPr>
          <w:p w14:paraId="27EEC5D7" w14:textId="77777777" w:rsidR="00B853B1" w:rsidRPr="00BC148C" w:rsidRDefault="00B853B1" w:rsidP="00A12938">
            <w:pPr>
              <w:spacing w:after="120"/>
              <w:rPr>
                <w:caps/>
              </w:rPr>
            </w:pPr>
            <w:r>
              <w:rPr>
                <w:caps/>
              </w:rPr>
              <w:t>TSME/CLUN2</w:t>
            </w:r>
          </w:p>
        </w:tc>
      </w:tr>
      <w:tr w:rsidR="00B853B1" w:rsidRPr="00BA4EAB" w14:paraId="54852CED" w14:textId="77777777" w:rsidTr="00A12938">
        <w:trPr>
          <w:cantSplit/>
        </w:trPr>
        <w:tc>
          <w:tcPr>
            <w:tcW w:w="1350" w:type="dxa"/>
          </w:tcPr>
          <w:p w14:paraId="446DD8B6" w14:textId="77777777" w:rsidR="00B853B1" w:rsidRPr="003C504E" w:rsidRDefault="00B853B1" w:rsidP="00A12938">
            <w:pPr>
              <w:spacing w:after="120"/>
              <w:rPr>
                <w:caps/>
              </w:rPr>
            </w:pPr>
            <w:r>
              <w:rPr>
                <w:caps/>
              </w:rPr>
              <w:t>cpjgbw11</w:t>
            </w:r>
          </w:p>
        </w:tc>
        <w:tc>
          <w:tcPr>
            <w:tcW w:w="5040" w:type="dxa"/>
          </w:tcPr>
          <w:p w14:paraId="451F9DA7" w14:textId="77777777" w:rsidR="00B853B1" w:rsidRDefault="00B853B1" w:rsidP="00A12938">
            <w:pPr>
              <w:spacing w:after="120"/>
              <w:rPr>
                <w:rStyle w:val="Strong"/>
                <w:b w:val="0"/>
              </w:rPr>
            </w:pPr>
            <w:r>
              <w:rPr>
                <w:rStyle w:val="Strong"/>
                <w:b w:val="0"/>
              </w:rPr>
              <w:t>Jeffrey pine-white fir/bluegrass (granite)</w:t>
            </w:r>
          </w:p>
        </w:tc>
        <w:tc>
          <w:tcPr>
            <w:tcW w:w="3060" w:type="dxa"/>
          </w:tcPr>
          <w:p w14:paraId="68EFD9D8" w14:textId="77777777" w:rsidR="00B853B1" w:rsidRDefault="00B853B1" w:rsidP="00A12938">
            <w:pPr>
              <w:spacing w:after="120"/>
              <w:rPr>
                <w:caps/>
              </w:rPr>
            </w:pPr>
            <w:r>
              <w:rPr>
                <w:caps/>
              </w:rPr>
              <w:t>pije-abco/poa</w:t>
            </w:r>
          </w:p>
        </w:tc>
      </w:tr>
      <w:tr w:rsidR="00B853B1" w:rsidRPr="00BA4EAB" w14:paraId="4FD1FAE9" w14:textId="77777777" w:rsidTr="00A12938">
        <w:trPr>
          <w:cantSplit/>
        </w:trPr>
        <w:tc>
          <w:tcPr>
            <w:tcW w:w="1350" w:type="dxa"/>
          </w:tcPr>
          <w:p w14:paraId="14196ACC" w14:textId="77777777" w:rsidR="00B853B1" w:rsidRDefault="00B853B1" w:rsidP="00A12938">
            <w:pPr>
              <w:spacing w:after="120"/>
              <w:rPr>
                <w:caps/>
              </w:rPr>
            </w:pPr>
            <w:r>
              <w:rPr>
                <w:caps/>
              </w:rPr>
              <w:lastRenderedPageBreak/>
              <w:t>cpjgng11</w:t>
            </w:r>
          </w:p>
        </w:tc>
        <w:tc>
          <w:tcPr>
            <w:tcW w:w="5040" w:type="dxa"/>
          </w:tcPr>
          <w:p w14:paraId="2E22E0C3" w14:textId="77777777" w:rsidR="00B853B1" w:rsidRDefault="00B853B1" w:rsidP="00A12938">
            <w:pPr>
              <w:spacing w:after="120"/>
              <w:rPr>
                <w:rStyle w:val="Strong"/>
                <w:b w:val="0"/>
              </w:rPr>
            </w:pPr>
            <w:r>
              <w:rPr>
                <w:rStyle w:val="Strong"/>
                <w:b w:val="0"/>
              </w:rPr>
              <w:t>Ponderosa pine-Jeffrey pine-white fir/western needlegrass (ash)</w:t>
            </w:r>
          </w:p>
        </w:tc>
        <w:tc>
          <w:tcPr>
            <w:tcW w:w="3060" w:type="dxa"/>
          </w:tcPr>
          <w:p w14:paraId="0B156BB7" w14:textId="77777777" w:rsidR="00B853B1" w:rsidRDefault="00B853B1" w:rsidP="00A12938">
            <w:pPr>
              <w:spacing w:after="120"/>
              <w:rPr>
                <w:caps/>
              </w:rPr>
            </w:pPr>
            <w:r>
              <w:rPr>
                <w:caps/>
              </w:rPr>
              <w:t>pipo-pije-ABCO/ampa2</w:t>
            </w:r>
          </w:p>
        </w:tc>
      </w:tr>
      <w:tr w:rsidR="00B853B1" w:rsidRPr="00BA4EAB" w14:paraId="338C99CB" w14:textId="77777777" w:rsidTr="00A12938">
        <w:trPr>
          <w:cantSplit/>
        </w:trPr>
        <w:tc>
          <w:tcPr>
            <w:tcW w:w="1350" w:type="dxa"/>
          </w:tcPr>
          <w:p w14:paraId="459395A9" w14:textId="77777777" w:rsidR="00B853B1" w:rsidRDefault="00B853B1" w:rsidP="00A12938">
            <w:pPr>
              <w:spacing w:after="120"/>
              <w:rPr>
                <w:caps/>
              </w:rPr>
            </w:pPr>
            <w:r>
              <w:rPr>
                <w:caps/>
              </w:rPr>
              <w:t>cjsam11</w:t>
            </w:r>
          </w:p>
        </w:tc>
        <w:tc>
          <w:tcPr>
            <w:tcW w:w="5040" w:type="dxa"/>
          </w:tcPr>
          <w:p w14:paraId="49E14624" w14:textId="77777777" w:rsidR="00B853B1" w:rsidRDefault="00B853B1" w:rsidP="00A12938">
            <w:pPr>
              <w:spacing w:after="120"/>
              <w:rPr>
                <w:rStyle w:val="Strong"/>
                <w:b w:val="0"/>
              </w:rPr>
            </w:pPr>
            <w:r>
              <w:rPr>
                <w:rStyle w:val="Strong"/>
                <w:b w:val="0"/>
              </w:rPr>
              <w:t>Ponderosa pine-Jeffrey pine-California black oak/pale serviceberry</w:t>
            </w:r>
          </w:p>
        </w:tc>
        <w:tc>
          <w:tcPr>
            <w:tcW w:w="3060" w:type="dxa"/>
          </w:tcPr>
          <w:p w14:paraId="624CB36F" w14:textId="77777777" w:rsidR="00B853B1" w:rsidRDefault="00B853B1" w:rsidP="00A12938">
            <w:pPr>
              <w:spacing w:after="120"/>
              <w:rPr>
                <w:caps/>
              </w:rPr>
            </w:pPr>
            <w:r>
              <w:rPr>
                <w:caps/>
              </w:rPr>
              <w:t>pipo-pije-quke/ampa2-mare11</w:t>
            </w:r>
          </w:p>
        </w:tc>
      </w:tr>
      <w:tr w:rsidR="00B853B1" w:rsidRPr="00BA4EAB" w14:paraId="7ACF5B6C" w14:textId="77777777" w:rsidTr="00A12938">
        <w:trPr>
          <w:cantSplit/>
        </w:trPr>
        <w:tc>
          <w:tcPr>
            <w:tcW w:w="1350" w:type="dxa"/>
          </w:tcPr>
          <w:p w14:paraId="33F4CCE0" w14:textId="77777777" w:rsidR="00B853B1" w:rsidRDefault="00B853B1" w:rsidP="00A12938">
            <w:pPr>
              <w:spacing w:after="120"/>
              <w:rPr>
                <w:caps/>
              </w:rPr>
            </w:pPr>
            <w:r>
              <w:rPr>
                <w:caps/>
              </w:rPr>
              <w:t>cpjsbb11</w:t>
            </w:r>
          </w:p>
        </w:tc>
        <w:tc>
          <w:tcPr>
            <w:tcW w:w="5040" w:type="dxa"/>
          </w:tcPr>
          <w:p w14:paraId="516475D4" w14:textId="77777777" w:rsidR="00B853B1" w:rsidRDefault="00B853B1" w:rsidP="00A12938">
            <w:pPr>
              <w:spacing w:after="120"/>
              <w:rPr>
                <w:rStyle w:val="Strong"/>
                <w:b w:val="0"/>
              </w:rPr>
            </w:pPr>
            <w:r>
              <w:rPr>
                <w:rStyle w:val="Strong"/>
                <w:b w:val="0"/>
              </w:rPr>
              <w:t>Jeffrey pine-California black oak/skunkbush sumac</w:t>
            </w:r>
          </w:p>
        </w:tc>
        <w:tc>
          <w:tcPr>
            <w:tcW w:w="3060" w:type="dxa"/>
          </w:tcPr>
          <w:p w14:paraId="160938A9" w14:textId="77777777" w:rsidR="00B853B1" w:rsidRDefault="00B853B1" w:rsidP="00A12938">
            <w:pPr>
              <w:spacing w:after="120"/>
              <w:rPr>
                <w:caps/>
              </w:rPr>
            </w:pPr>
            <w:r>
              <w:rPr>
                <w:caps/>
              </w:rPr>
              <w:t>pije-quke/rhtrq</w:t>
            </w:r>
          </w:p>
        </w:tc>
      </w:tr>
      <w:tr w:rsidR="00B853B1" w:rsidRPr="00BA4EAB" w14:paraId="5548A8A7" w14:textId="77777777" w:rsidTr="00A12938">
        <w:trPr>
          <w:cantSplit/>
        </w:trPr>
        <w:tc>
          <w:tcPr>
            <w:tcW w:w="1350" w:type="dxa"/>
          </w:tcPr>
          <w:p w14:paraId="7FF328A1" w14:textId="77777777" w:rsidR="00B853B1" w:rsidRDefault="00B853B1" w:rsidP="00A12938">
            <w:pPr>
              <w:spacing w:after="120"/>
              <w:rPr>
                <w:caps/>
              </w:rPr>
            </w:pPr>
            <w:r>
              <w:rPr>
                <w:caps/>
              </w:rPr>
              <w:t>cpjsbb12</w:t>
            </w:r>
          </w:p>
        </w:tc>
        <w:tc>
          <w:tcPr>
            <w:tcW w:w="5040" w:type="dxa"/>
          </w:tcPr>
          <w:p w14:paraId="2E6AA5FF" w14:textId="77777777" w:rsidR="00B853B1" w:rsidRDefault="00B853B1" w:rsidP="00A12938">
            <w:pPr>
              <w:spacing w:after="120"/>
              <w:rPr>
                <w:rStyle w:val="Strong"/>
                <w:b w:val="0"/>
              </w:rPr>
            </w:pPr>
            <w:r>
              <w:rPr>
                <w:rStyle w:val="Strong"/>
                <w:b w:val="0"/>
              </w:rPr>
              <w:t>Jeffrey pine/antelope bitterbrush-curl-leaf mountain mahogany/western needlegrass</w:t>
            </w:r>
          </w:p>
        </w:tc>
        <w:tc>
          <w:tcPr>
            <w:tcW w:w="3060" w:type="dxa"/>
          </w:tcPr>
          <w:p w14:paraId="4C6EE4B4" w14:textId="77777777" w:rsidR="00B853B1" w:rsidRDefault="00B853B1" w:rsidP="00A12938">
            <w:pPr>
              <w:spacing w:after="120"/>
              <w:rPr>
                <w:caps/>
              </w:rPr>
            </w:pPr>
            <w:r>
              <w:rPr>
                <w:caps/>
              </w:rPr>
              <w:t>pije/putr2-cele3/acoco</w:t>
            </w:r>
          </w:p>
        </w:tc>
      </w:tr>
      <w:tr w:rsidR="00B853B1" w:rsidRPr="00BA4EAB" w14:paraId="06BD8EE1" w14:textId="77777777" w:rsidTr="00A12938">
        <w:trPr>
          <w:cantSplit/>
        </w:trPr>
        <w:tc>
          <w:tcPr>
            <w:tcW w:w="1350" w:type="dxa"/>
          </w:tcPr>
          <w:p w14:paraId="5F7AF1A6" w14:textId="77777777" w:rsidR="00B853B1" w:rsidRDefault="00B853B1" w:rsidP="00A12938">
            <w:pPr>
              <w:spacing w:after="120"/>
              <w:rPr>
                <w:caps/>
              </w:rPr>
            </w:pPr>
            <w:r>
              <w:rPr>
                <w:caps/>
              </w:rPr>
              <w:t>cpjsbb13</w:t>
            </w:r>
          </w:p>
        </w:tc>
        <w:tc>
          <w:tcPr>
            <w:tcW w:w="5040" w:type="dxa"/>
          </w:tcPr>
          <w:p w14:paraId="0A954520" w14:textId="77777777" w:rsidR="00B853B1" w:rsidRDefault="00B853B1" w:rsidP="00A12938">
            <w:pPr>
              <w:spacing w:after="120"/>
              <w:rPr>
                <w:rStyle w:val="Strong"/>
                <w:b w:val="0"/>
              </w:rPr>
            </w:pPr>
            <w:r>
              <w:rPr>
                <w:rStyle w:val="Strong"/>
                <w:b w:val="0"/>
              </w:rPr>
              <w:t>Jeffrey pine/antelope bitterbrush-Utah snowberry/bluegrass</w:t>
            </w:r>
          </w:p>
        </w:tc>
        <w:tc>
          <w:tcPr>
            <w:tcW w:w="3060" w:type="dxa"/>
          </w:tcPr>
          <w:p w14:paraId="1B898B9C" w14:textId="77777777" w:rsidR="00B853B1" w:rsidRDefault="00B853B1" w:rsidP="00A12938">
            <w:pPr>
              <w:spacing w:after="120"/>
              <w:rPr>
                <w:caps/>
              </w:rPr>
            </w:pPr>
            <w:r>
              <w:rPr>
                <w:caps/>
              </w:rPr>
              <w:t>pije/putr2-syoru/poa</w:t>
            </w:r>
          </w:p>
        </w:tc>
      </w:tr>
      <w:tr w:rsidR="00B853B1" w:rsidRPr="00BA4EAB" w14:paraId="753DC6B0" w14:textId="77777777" w:rsidTr="00A12938">
        <w:trPr>
          <w:cantSplit/>
        </w:trPr>
        <w:tc>
          <w:tcPr>
            <w:tcW w:w="1350" w:type="dxa"/>
          </w:tcPr>
          <w:p w14:paraId="311F11D9" w14:textId="77777777" w:rsidR="00B853B1" w:rsidRDefault="00B853B1" w:rsidP="00A12938">
            <w:pPr>
              <w:spacing w:after="120"/>
              <w:rPr>
                <w:caps/>
              </w:rPr>
            </w:pPr>
            <w:r>
              <w:rPr>
                <w:caps/>
              </w:rPr>
              <w:t>cpjsbb14</w:t>
            </w:r>
          </w:p>
        </w:tc>
        <w:tc>
          <w:tcPr>
            <w:tcW w:w="5040" w:type="dxa"/>
          </w:tcPr>
          <w:p w14:paraId="0FFC8FF2" w14:textId="77777777" w:rsidR="00B853B1" w:rsidRDefault="00B853B1" w:rsidP="00A12938">
            <w:pPr>
              <w:spacing w:after="120"/>
              <w:rPr>
                <w:rStyle w:val="Strong"/>
                <w:b w:val="0"/>
              </w:rPr>
            </w:pPr>
            <w:r>
              <w:rPr>
                <w:rStyle w:val="Strong"/>
                <w:b w:val="0"/>
              </w:rPr>
              <w:t>Jeffrey pine/antelope bitterbrush/woolly mule-ears</w:t>
            </w:r>
          </w:p>
        </w:tc>
        <w:tc>
          <w:tcPr>
            <w:tcW w:w="3060" w:type="dxa"/>
          </w:tcPr>
          <w:p w14:paraId="672AEFC8" w14:textId="77777777" w:rsidR="00B853B1" w:rsidRDefault="00B853B1" w:rsidP="00A12938">
            <w:pPr>
              <w:spacing w:after="120"/>
              <w:rPr>
                <w:caps/>
              </w:rPr>
            </w:pPr>
            <w:r>
              <w:rPr>
                <w:caps/>
              </w:rPr>
              <w:t>pije/putr2/wymo</w:t>
            </w:r>
          </w:p>
        </w:tc>
      </w:tr>
      <w:tr w:rsidR="00B853B1" w:rsidRPr="00BA4EAB" w14:paraId="63399EBC" w14:textId="77777777" w:rsidTr="00A12938">
        <w:trPr>
          <w:cantSplit/>
        </w:trPr>
        <w:tc>
          <w:tcPr>
            <w:tcW w:w="1350" w:type="dxa"/>
          </w:tcPr>
          <w:p w14:paraId="5DFC3184" w14:textId="77777777" w:rsidR="00B853B1" w:rsidRDefault="00B853B1" w:rsidP="00A12938">
            <w:pPr>
              <w:spacing w:after="120"/>
              <w:rPr>
                <w:caps/>
              </w:rPr>
            </w:pPr>
            <w:r>
              <w:rPr>
                <w:caps/>
              </w:rPr>
              <w:t>cpjsbb15</w:t>
            </w:r>
          </w:p>
        </w:tc>
        <w:tc>
          <w:tcPr>
            <w:tcW w:w="5040" w:type="dxa"/>
          </w:tcPr>
          <w:p w14:paraId="2F047E3B" w14:textId="77777777" w:rsidR="00B853B1" w:rsidRDefault="00B853B1" w:rsidP="00A12938">
            <w:pPr>
              <w:spacing w:after="120"/>
              <w:rPr>
                <w:rStyle w:val="Strong"/>
                <w:b w:val="0"/>
              </w:rPr>
            </w:pPr>
            <w:r>
              <w:rPr>
                <w:rStyle w:val="Strong"/>
                <w:b w:val="0"/>
              </w:rPr>
              <w:t>Ponderosa pine-Jeffrey pine-Douglas-fir/antelope bitterbrush/woolly mule-ears</w:t>
            </w:r>
          </w:p>
        </w:tc>
        <w:tc>
          <w:tcPr>
            <w:tcW w:w="3060" w:type="dxa"/>
          </w:tcPr>
          <w:p w14:paraId="5A6B58C7" w14:textId="77777777" w:rsidR="00B853B1" w:rsidRDefault="00B853B1" w:rsidP="00A12938">
            <w:pPr>
              <w:spacing w:after="120"/>
              <w:rPr>
                <w:caps/>
              </w:rPr>
            </w:pPr>
            <w:r>
              <w:rPr>
                <w:caps/>
              </w:rPr>
              <w:t>pipo-pije-psme/putr2/wymo</w:t>
            </w:r>
          </w:p>
        </w:tc>
      </w:tr>
      <w:tr w:rsidR="00B853B1" w:rsidRPr="00BA4EAB" w14:paraId="3B7069E3" w14:textId="77777777" w:rsidTr="00A12938">
        <w:trPr>
          <w:cantSplit/>
        </w:trPr>
        <w:tc>
          <w:tcPr>
            <w:tcW w:w="1350" w:type="dxa"/>
          </w:tcPr>
          <w:p w14:paraId="348B8756" w14:textId="77777777" w:rsidR="00B853B1" w:rsidRDefault="00B853B1" w:rsidP="00A12938">
            <w:pPr>
              <w:spacing w:after="120"/>
              <w:rPr>
                <w:caps/>
              </w:rPr>
            </w:pPr>
            <w:r>
              <w:rPr>
                <w:caps/>
              </w:rPr>
              <w:t>cpjsbb16</w:t>
            </w:r>
          </w:p>
        </w:tc>
        <w:tc>
          <w:tcPr>
            <w:tcW w:w="5040" w:type="dxa"/>
          </w:tcPr>
          <w:p w14:paraId="67D3BD70" w14:textId="77777777" w:rsidR="00B853B1" w:rsidRDefault="00B853B1" w:rsidP="00A12938">
            <w:pPr>
              <w:spacing w:after="120"/>
              <w:rPr>
                <w:rStyle w:val="Strong"/>
                <w:b w:val="0"/>
              </w:rPr>
            </w:pPr>
            <w:r>
              <w:rPr>
                <w:rStyle w:val="Strong"/>
                <w:b w:val="0"/>
              </w:rPr>
              <w:t>Ponderosa pine-Jeffrey pine-California black oak/bluegrass (granite)</w:t>
            </w:r>
          </w:p>
        </w:tc>
        <w:tc>
          <w:tcPr>
            <w:tcW w:w="3060" w:type="dxa"/>
          </w:tcPr>
          <w:p w14:paraId="411771AA" w14:textId="77777777" w:rsidR="00B853B1" w:rsidRDefault="00B853B1" w:rsidP="00A12938">
            <w:pPr>
              <w:spacing w:after="120"/>
              <w:rPr>
                <w:caps/>
              </w:rPr>
            </w:pPr>
            <w:r>
              <w:rPr>
                <w:caps/>
              </w:rPr>
              <w:t>pipo-pije-quke/poa</w:t>
            </w:r>
          </w:p>
        </w:tc>
      </w:tr>
      <w:tr w:rsidR="00B853B1" w:rsidRPr="00BA4EAB" w14:paraId="4B790C5D" w14:textId="77777777" w:rsidTr="00A12938">
        <w:trPr>
          <w:cantSplit/>
        </w:trPr>
        <w:tc>
          <w:tcPr>
            <w:tcW w:w="1350" w:type="dxa"/>
          </w:tcPr>
          <w:p w14:paraId="629B0F37" w14:textId="77777777" w:rsidR="00B853B1" w:rsidRDefault="00B853B1" w:rsidP="00A12938">
            <w:pPr>
              <w:spacing w:after="120"/>
              <w:rPr>
                <w:caps/>
              </w:rPr>
            </w:pPr>
            <w:r>
              <w:rPr>
                <w:caps/>
              </w:rPr>
              <w:t>cpjsbb17</w:t>
            </w:r>
          </w:p>
        </w:tc>
        <w:tc>
          <w:tcPr>
            <w:tcW w:w="5040" w:type="dxa"/>
          </w:tcPr>
          <w:p w14:paraId="71A3A471" w14:textId="77777777" w:rsidR="00B853B1" w:rsidRDefault="00B853B1" w:rsidP="00A12938">
            <w:pPr>
              <w:spacing w:after="120"/>
              <w:rPr>
                <w:rStyle w:val="Strong"/>
                <w:b w:val="0"/>
              </w:rPr>
            </w:pPr>
            <w:r>
              <w:rPr>
                <w:rStyle w:val="Strong"/>
                <w:b w:val="0"/>
              </w:rPr>
              <w:t>Ponderosa pine-Jeffrey pine/mountain big sagebrush-antelope bitterbrush</w:t>
            </w:r>
          </w:p>
        </w:tc>
        <w:tc>
          <w:tcPr>
            <w:tcW w:w="3060" w:type="dxa"/>
          </w:tcPr>
          <w:p w14:paraId="2DE87FBC" w14:textId="77777777" w:rsidR="00B853B1" w:rsidRDefault="00B853B1" w:rsidP="00A12938">
            <w:pPr>
              <w:spacing w:after="120"/>
              <w:rPr>
                <w:caps/>
              </w:rPr>
            </w:pPr>
            <w:r>
              <w:rPr>
                <w:caps/>
              </w:rPr>
              <w:t>pipo-pije/artrv-putr2</w:t>
            </w:r>
          </w:p>
        </w:tc>
      </w:tr>
      <w:tr w:rsidR="00B853B1" w:rsidRPr="00BA4EAB" w14:paraId="0A6BCB74" w14:textId="77777777" w:rsidTr="00A12938">
        <w:trPr>
          <w:cantSplit/>
        </w:trPr>
        <w:tc>
          <w:tcPr>
            <w:tcW w:w="1350" w:type="dxa"/>
          </w:tcPr>
          <w:p w14:paraId="7DDC270B" w14:textId="77777777" w:rsidR="00B853B1" w:rsidRDefault="00B853B1" w:rsidP="00A12938">
            <w:pPr>
              <w:spacing w:after="120"/>
              <w:rPr>
                <w:caps/>
              </w:rPr>
            </w:pPr>
            <w:r>
              <w:rPr>
                <w:caps/>
              </w:rPr>
              <w:t>cpjsbb18</w:t>
            </w:r>
          </w:p>
        </w:tc>
        <w:tc>
          <w:tcPr>
            <w:tcW w:w="5040" w:type="dxa"/>
          </w:tcPr>
          <w:p w14:paraId="01D2DA58" w14:textId="77777777" w:rsidR="00B853B1" w:rsidRDefault="00B853B1" w:rsidP="00A12938">
            <w:pPr>
              <w:spacing w:after="120"/>
              <w:rPr>
                <w:rStyle w:val="Strong"/>
                <w:b w:val="0"/>
              </w:rPr>
            </w:pPr>
            <w:r>
              <w:rPr>
                <w:rStyle w:val="Strong"/>
                <w:b w:val="0"/>
              </w:rPr>
              <w:t>Ponderosa pine-Jeffrey pine/antelope bitterbrush/Idaho fescue</w:t>
            </w:r>
          </w:p>
        </w:tc>
        <w:tc>
          <w:tcPr>
            <w:tcW w:w="3060" w:type="dxa"/>
          </w:tcPr>
          <w:p w14:paraId="110F1380" w14:textId="77777777" w:rsidR="00B853B1" w:rsidRDefault="00B853B1" w:rsidP="00A12938">
            <w:pPr>
              <w:spacing w:after="120"/>
              <w:rPr>
                <w:caps/>
              </w:rPr>
            </w:pPr>
            <w:r>
              <w:rPr>
                <w:caps/>
              </w:rPr>
              <w:t>pipo-pije/putr2/feid</w:t>
            </w:r>
          </w:p>
        </w:tc>
      </w:tr>
      <w:tr w:rsidR="00B853B1" w:rsidRPr="00BA4EAB" w14:paraId="5BAFEA39" w14:textId="77777777" w:rsidTr="00A12938">
        <w:trPr>
          <w:cantSplit/>
        </w:trPr>
        <w:tc>
          <w:tcPr>
            <w:tcW w:w="1350" w:type="dxa"/>
          </w:tcPr>
          <w:p w14:paraId="6468E33A" w14:textId="77777777" w:rsidR="00B853B1" w:rsidRDefault="00B853B1" w:rsidP="00A12938">
            <w:pPr>
              <w:spacing w:after="120"/>
              <w:rPr>
                <w:caps/>
              </w:rPr>
            </w:pPr>
            <w:r>
              <w:rPr>
                <w:caps/>
              </w:rPr>
              <w:t>cpjsbb19</w:t>
            </w:r>
          </w:p>
        </w:tc>
        <w:tc>
          <w:tcPr>
            <w:tcW w:w="5040" w:type="dxa"/>
          </w:tcPr>
          <w:p w14:paraId="26E209DB" w14:textId="77777777" w:rsidR="00B853B1" w:rsidRDefault="00B853B1" w:rsidP="00A12938">
            <w:pPr>
              <w:spacing w:after="120"/>
              <w:rPr>
                <w:rStyle w:val="Strong"/>
                <w:b w:val="0"/>
              </w:rPr>
            </w:pPr>
            <w:r>
              <w:rPr>
                <w:rStyle w:val="Strong"/>
                <w:b w:val="0"/>
              </w:rPr>
              <w:t>Ponderosa pine-Jeffrey pine/antelope bitterbrush/Idaho fescue (granite)</w:t>
            </w:r>
          </w:p>
        </w:tc>
        <w:tc>
          <w:tcPr>
            <w:tcW w:w="3060" w:type="dxa"/>
          </w:tcPr>
          <w:p w14:paraId="48A0CB9C" w14:textId="77777777" w:rsidR="00B853B1" w:rsidRDefault="00B853B1" w:rsidP="00A12938">
            <w:pPr>
              <w:spacing w:after="120"/>
              <w:rPr>
                <w:caps/>
              </w:rPr>
            </w:pPr>
            <w:r>
              <w:rPr>
                <w:caps/>
              </w:rPr>
              <w:t>pipo-pije/putr2/feid</w:t>
            </w:r>
          </w:p>
        </w:tc>
      </w:tr>
      <w:tr w:rsidR="00B853B1" w:rsidRPr="00BA4EAB" w14:paraId="3A17185F" w14:textId="77777777" w:rsidTr="00A12938">
        <w:trPr>
          <w:cantSplit/>
        </w:trPr>
        <w:tc>
          <w:tcPr>
            <w:tcW w:w="1350" w:type="dxa"/>
          </w:tcPr>
          <w:p w14:paraId="06B982A6" w14:textId="77777777" w:rsidR="00B853B1" w:rsidRDefault="00B853B1" w:rsidP="00A12938">
            <w:pPr>
              <w:spacing w:after="120"/>
              <w:rPr>
                <w:caps/>
              </w:rPr>
            </w:pPr>
            <w:r>
              <w:rPr>
                <w:caps/>
              </w:rPr>
              <w:t>cpjsbb20</w:t>
            </w:r>
          </w:p>
        </w:tc>
        <w:tc>
          <w:tcPr>
            <w:tcW w:w="5040" w:type="dxa"/>
          </w:tcPr>
          <w:p w14:paraId="15D5CA09" w14:textId="77777777" w:rsidR="00B853B1" w:rsidRDefault="00B853B1" w:rsidP="00A12938">
            <w:pPr>
              <w:spacing w:after="120"/>
              <w:rPr>
                <w:rStyle w:val="Strong"/>
                <w:b w:val="0"/>
              </w:rPr>
            </w:pPr>
            <w:r>
              <w:rPr>
                <w:rStyle w:val="Strong"/>
                <w:b w:val="0"/>
              </w:rPr>
              <w:t>Ponderosa pine-Jeffrey pine/antelope bitterbrush/lambstongue ragwort (granite)</w:t>
            </w:r>
          </w:p>
        </w:tc>
        <w:tc>
          <w:tcPr>
            <w:tcW w:w="3060" w:type="dxa"/>
          </w:tcPr>
          <w:p w14:paraId="45B489CB" w14:textId="77777777" w:rsidR="00B853B1" w:rsidRDefault="00B853B1" w:rsidP="00A12938">
            <w:pPr>
              <w:spacing w:after="120"/>
              <w:rPr>
                <w:caps/>
              </w:rPr>
            </w:pPr>
            <w:r>
              <w:rPr>
                <w:caps/>
              </w:rPr>
              <w:t>pipo-pije/putr2/seinm</w:t>
            </w:r>
          </w:p>
        </w:tc>
      </w:tr>
      <w:tr w:rsidR="00B853B1" w:rsidRPr="00BA4EAB" w14:paraId="43C1190E" w14:textId="77777777" w:rsidTr="00A12938">
        <w:trPr>
          <w:cantSplit/>
        </w:trPr>
        <w:tc>
          <w:tcPr>
            <w:tcW w:w="1350" w:type="dxa"/>
          </w:tcPr>
          <w:p w14:paraId="230ED65F" w14:textId="77777777" w:rsidR="00B853B1" w:rsidRDefault="00B853B1" w:rsidP="00A12938">
            <w:pPr>
              <w:spacing w:after="120"/>
              <w:rPr>
                <w:caps/>
              </w:rPr>
            </w:pPr>
            <w:r>
              <w:rPr>
                <w:caps/>
              </w:rPr>
              <w:t>cpjsbb21</w:t>
            </w:r>
          </w:p>
        </w:tc>
        <w:tc>
          <w:tcPr>
            <w:tcW w:w="5040" w:type="dxa"/>
          </w:tcPr>
          <w:p w14:paraId="0B42B688" w14:textId="77777777" w:rsidR="00B853B1" w:rsidRDefault="00B853B1" w:rsidP="00A12938">
            <w:pPr>
              <w:spacing w:after="120"/>
              <w:rPr>
                <w:rStyle w:val="Strong"/>
                <w:b w:val="0"/>
              </w:rPr>
            </w:pPr>
            <w:r>
              <w:rPr>
                <w:rStyle w:val="Strong"/>
                <w:b w:val="0"/>
              </w:rPr>
              <w:t>Ponderosa pine-Jeffrey pine/Modoc buckthorn/Sandberg bluegrass</w:t>
            </w:r>
          </w:p>
        </w:tc>
        <w:tc>
          <w:tcPr>
            <w:tcW w:w="3060" w:type="dxa"/>
          </w:tcPr>
          <w:p w14:paraId="196145D7" w14:textId="77777777" w:rsidR="00B853B1" w:rsidRDefault="00B853B1" w:rsidP="00A12938">
            <w:pPr>
              <w:spacing w:after="120"/>
              <w:rPr>
                <w:caps/>
              </w:rPr>
            </w:pPr>
            <w:r>
              <w:rPr>
                <w:caps/>
              </w:rPr>
              <w:t>pipo-pije/frrum/pose</w:t>
            </w:r>
          </w:p>
        </w:tc>
      </w:tr>
      <w:tr w:rsidR="00B853B1" w:rsidRPr="00BA4EAB" w14:paraId="42622790" w14:textId="77777777" w:rsidTr="00A12938">
        <w:trPr>
          <w:cantSplit/>
        </w:trPr>
        <w:tc>
          <w:tcPr>
            <w:tcW w:w="1350" w:type="dxa"/>
          </w:tcPr>
          <w:p w14:paraId="61EB00A8" w14:textId="77777777" w:rsidR="00B853B1" w:rsidRDefault="00B853B1" w:rsidP="00A12938">
            <w:pPr>
              <w:spacing w:after="120"/>
              <w:rPr>
                <w:caps/>
              </w:rPr>
            </w:pPr>
            <w:r>
              <w:rPr>
                <w:caps/>
              </w:rPr>
              <w:t>cpjsbb23</w:t>
            </w:r>
          </w:p>
        </w:tc>
        <w:tc>
          <w:tcPr>
            <w:tcW w:w="5040" w:type="dxa"/>
          </w:tcPr>
          <w:p w14:paraId="0F850D51" w14:textId="77777777" w:rsidR="00B853B1" w:rsidRDefault="00B853B1" w:rsidP="00A12938">
            <w:pPr>
              <w:spacing w:after="120"/>
              <w:rPr>
                <w:rStyle w:val="Strong"/>
                <w:b w:val="0"/>
              </w:rPr>
            </w:pPr>
            <w:r>
              <w:rPr>
                <w:rStyle w:val="Strong"/>
                <w:b w:val="0"/>
              </w:rPr>
              <w:t>Ponderosa pine-Jeffrey pine-white fir/interior live oak</w:t>
            </w:r>
          </w:p>
        </w:tc>
        <w:tc>
          <w:tcPr>
            <w:tcW w:w="3060" w:type="dxa"/>
          </w:tcPr>
          <w:p w14:paraId="7E5C9F8F" w14:textId="77777777" w:rsidR="00B853B1" w:rsidRDefault="00B853B1" w:rsidP="00A12938">
            <w:pPr>
              <w:spacing w:after="120"/>
              <w:rPr>
                <w:caps/>
              </w:rPr>
            </w:pPr>
            <w:r>
              <w:rPr>
                <w:caps/>
              </w:rPr>
              <w:t>pipo-pije-abco/quwi2</w:t>
            </w:r>
          </w:p>
        </w:tc>
      </w:tr>
      <w:tr w:rsidR="00B853B1" w:rsidRPr="00BA4EAB" w14:paraId="6785C182" w14:textId="77777777" w:rsidTr="00A12938">
        <w:trPr>
          <w:cantSplit/>
        </w:trPr>
        <w:tc>
          <w:tcPr>
            <w:tcW w:w="1350" w:type="dxa"/>
          </w:tcPr>
          <w:p w14:paraId="4A948778" w14:textId="77777777" w:rsidR="00B853B1" w:rsidRDefault="00B853B1" w:rsidP="00A12938">
            <w:pPr>
              <w:spacing w:after="120"/>
              <w:rPr>
                <w:caps/>
              </w:rPr>
            </w:pPr>
            <w:r>
              <w:rPr>
                <w:caps/>
              </w:rPr>
              <w:t>cpjsmc11</w:t>
            </w:r>
          </w:p>
        </w:tc>
        <w:tc>
          <w:tcPr>
            <w:tcW w:w="5040" w:type="dxa"/>
          </w:tcPr>
          <w:p w14:paraId="3F1DDD5C" w14:textId="77777777" w:rsidR="00B853B1" w:rsidRDefault="00B853B1" w:rsidP="00A12938">
            <w:pPr>
              <w:spacing w:after="120"/>
              <w:rPr>
                <w:rStyle w:val="Strong"/>
                <w:b w:val="0"/>
              </w:rPr>
            </w:pPr>
            <w:r>
              <w:rPr>
                <w:rStyle w:val="Strong"/>
                <w:b w:val="0"/>
              </w:rPr>
              <w:t>Jeffrey pine/curl-leaf mountain mahogany</w:t>
            </w:r>
          </w:p>
        </w:tc>
        <w:tc>
          <w:tcPr>
            <w:tcW w:w="3060" w:type="dxa"/>
          </w:tcPr>
          <w:p w14:paraId="77C1F94C" w14:textId="77777777" w:rsidR="00B853B1" w:rsidRDefault="00B853B1" w:rsidP="00A12938">
            <w:pPr>
              <w:spacing w:after="120"/>
              <w:rPr>
                <w:caps/>
              </w:rPr>
            </w:pPr>
            <w:r>
              <w:rPr>
                <w:caps/>
              </w:rPr>
              <w:t>pije/cele3</w:t>
            </w:r>
          </w:p>
        </w:tc>
      </w:tr>
      <w:tr w:rsidR="00B853B1" w:rsidRPr="00BA4EAB" w14:paraId="73705CC0" w14:textId="77777777" w:rsidTr="00A12938">
        <w:trPr>
          <w:cantSplit/>
        </w:trPr>
        <w:tc>
          <w:tcPr>
            <w:tcW w:w="1350" w:type="dxa"/>
          </w:tcPr>
          <w:p w14:paraId="115D7D75" w14:textId="77777777" w:rsidR="00B853B1" w:rsidRDefault="00B853B1" w:rsidP="00A12938">
            <w:pPr>
              <w:spacing w:after="120"/>
              <w:rPr>
                <w:caps/>
              </w:rPr>
            </w:pPr>
            <w:r>
              <w:rPr>
                <w:caps/>
              </w:rPr>
              <w:t>cpjsmc12</w:t>
            </w:r>
          </w:p>
        </w:tc>
        <w:tc>
          <w:tcPr>
            <w:tcW w:w="5040" w:type="dxa"/>
          </w:tcPr>
          <w:p w14:paraId="4AA2B431" w14:textId="77777777" w:rsidR="00B853B1" w:rsidRDefault="00B853B1" w:rsidP="00A12938">
            <w:pPr>
              <w:spacing w:after="120"/>
              <w:rPr>
                <w:rStyle w:val="Strong"/>
                <w:b w:val="0"/>
              </w:rPr>
            </w:pPr>
            <w:r>
              <w:rPr>
                <w:rStyle w:val="Strong"/>
                <w:b w:val="0"/>
              </w:rPr>
              <w:t>Ponderosa pine-Jeffrey pine/curl-leaf mountain mahogany/bluebunch wheatgrass</w:t>
            </w:r>
          </w:p>
        </w:tc>
        <w:tc>
          <w:tcPr>
            <w:tcW w:w="3060" w:type="dxa"/>
          </w:tcPr>
          <w:p w14:paraId="5EE7889A" w14:textId="77777777" w:rsidR="00B853B1" w:rsidRDefault="00B853B1" w:rsidP="00A12938">
            <w:pPr>
              <w:spacing w:after="120"/>
              <w:rPr>
                <w:caps/>
              </w:rPr>
            </w:pPr>
            <w:r>
              <w:rPr>
                <w:caps/>
              </w:rPr>
              <w:t>pipo-pije/cele3/pssps</w:t>
            </w:r>
          </w:p>
        </w:tc>
      </w:tr>
      <w:tr w:rsidR="00B853B1" w:rsidRPr="00BA4EAB" w14:paraId="5DE2DE00" w14:textId="77777777" w:rsidTr="00A12938">
        <w:trPr>
          <w:cantSplit/>
        </w:trPr>
        <w:tc>
          <w:tcPr>
            <w:tcW w:w="1350" w:type="dxa"/>
          </w:tcPr>
          <w:p w14:paraId="38A325AA" w14:textId="77777777" w:rsidR="00B853B1" w:rsidRDefault="00B853B1" w:rsidP="00A12938">
            <w:pPr>
              <w:spacing w:after="120"/>
              <w:rPr>
                <w:caps/>
              </w:rPr>
            </w:pPr>
            <w:r>
              <w:rPr>
                <w:caps/>
              </w:rPr>
              <w:t>cpjsmc13</w:t>
            </w:r>
          </w:p>
        </w:tc>
        <w:tc>
          <w:tcPr>
            <w:tcW w:w="5040" w:type="dxa"/>
          </w:tcPr>
          <w:p w14:paraId="65E8C498" w14:textId="77777777" w:rsidR="00B853B1" w:rsidRDefault="00B853B1" w:rsidP="00A12938">
            <w:pPr>
              <w:spacing w:after="120"/>
              <w:rPr>
                <w:rStyle w:val="Strong"/>
                <w:b w:val="0"/>
              </w:rPr>
            </w:pPr>
            <w:r>
              <w:rPr>
                <w:rStyle w:val="Strong"/>
                <w:b w:val="0"/>
              </w:rPr>
              <w:t>Ponderosa pine-Jeffrey pine/curl-leaf mountain mahogany/arrowleaf balsamroot</w:t>
            </w:r>
          </w:p>
        </w:tc>
        <w:tc>
          <w:tcPr>
            <w:tcW w:w="3060" w:type="dxa"/>
          </w:tcPr>
          <w:p w14:paraId="2DCAF341" w14:textId="77777777" w:rsidR="00B853B1" w:rsidRDefault="00B853B1" w:rsidP="00A12938">
            <w:pPr>
              <w:spacing w:after="120"/>
              <w:rPr>
                <w:caps/>
              </w:rPr>
            </w:pPr>
            <w:r>
              <w:rPr>
                <w:caps/>
              </w:rPr>
              <w:t>pipo-pije/cele3/basa3</w:t>
            </w:r>
          </w:p>
        </w:tc>
      </w:tr>
      <w:tr w:rsidR="00B853B1" w:rsidRPr="00BA4EAB" w14:paraId="4EC78B30" w14:textId="77777777" w:rsidTr="00A12938">
        <w:trPr>
          <w:cantSplit/>
        </w:trPr>
        <w:tc>
          <w:tcPr>
            <w:tcW w:w="1350" w:type="dxa"/>
          </w:tcPr>
          <w:p w14:paraId="636B9A96" w14:textId="77777777" w:rsidR="00B853B1" w:rsidRDefault="00B853B1" w:rsidP="00A12938">
            <w:pPr>
              <w:spacing w:after="120"/>
              <w:rPr>
                <w:caps/>
              </w:rPr>
            </w:pPr>
            <w:r>
              <w:rPr>
                <w:caps/>
              </w:rPr>
              <w:lastRenderedPageBreak/>
              <w:t>cpjsoh11</w:t>
            </w:r>
          </w:p>
        </w:tc>
        <w:tc>
          <w:tcPr>
            <w:tcW w:w="5040" w:type="dxa"/>
          </w:tcPr>
          <w:p w14:paraId="32165E9C" w14:textId="77777777" w:rsidR="00B853B1" w:rsidRDefault="00B853B1" w:rsidP="00A12938">
            <w:pPr>
              <w:spacing w:after="120"/>
              <w:rPr>
                <w:rStyle w:val="Strong"/>
                <w:b w:val="0"/>
              </w:rPr>
            </w:pPr>
            <w:r>
              <w:rPr>
                <w:rStyle w:val="Strong"/>
                <w:b w:val="0"/>
              </w:rPr>
              <w:t>Ponderosa pine-Jeffrey pine-white fir/huckleberry oak/woolly mule-ears</w:t>
            </w:r>
          </w:p>
        </w:tc>
        <w:tc>
          <w:tcPr>
            <w:tcW w:w="3060" w:type="dxa"/>
          </w:tcPr>
          <w:p w14:paraId="1F3852A7" w14:textId="77777777" w:rsidR="00B853B1" w:rsidRDefault="00B853B1" w:rsidP="00A12938">
            <w:pPr>
              <w:spacing w:after="120"/>
              <w:rPr>
                <w:caps/>
              </w:rPr>
            </w:pPr>
            <w:r>
              <w:rPr>
                <w:caps/>
              </w:rPr>
              <w:t>pipo-pije-abco/quva/wymo</w:t>
            </w:r>
          </w:p>
        </w:tc>
      </w:tr>
      <w:tr w:rsidR="00B853B1" w:rsidRPr="00BA4EAB" w14:paraId="35912897" w14:textId="77777777" w:rsidTr="00A12938">
        <w:trPr>
          <w:cantSplit/>
        </w:trPr>
        <w:tc>
          <w:tcPr>
            <w:tcW w:w="1350" w:type="dxa"/>
          </w:tcPr>
          <w:p w14:paraId="583384F5" w14:textId="77777777" w:rsidR="00B853B1" w:rsidRDefault="00B853B1" w:rsidP="00A12938">
            <w:pPr>
              <w:spacing w:after="120"/>
              <w:rPr>
                <w:caps/>
              </w:rPr>
            </w:pPr>
            <w:r>
              <w:rPr>
                <w:caps/>
              </w:rPr>
              <w:t>cpjssb11</w:t>
            </w:r>
          </w:p>
        </w:tc>
        <w:tc>
          <w:tcPr>
            <w:tcW w:w="5040" w:type="dxa"/>
          </w:tcPr>
          <w:p w14:paraId="4B8080A6" w14:textId="77777777" w:rsidR="00B853B1" w:rsidRDefault="00B853B1" w:rsidP="00A12938">
            <w:pPr>
              <w:spacing w:after="120"/>
              <w:rPr>
                <w:rStyle w:val="Strong"/>
                <w:b w:val="0"/>
              </w:rPr>
            </w:pPr>
            <w:r>
              <w:rPr>
                <w:rStyle w:val="Strong"/>
                <w:b w:val="0"/>
              </w:rPr>
              <w:t>Jeffrey pine/mountain big sagebrush/Idaho fescue</w:t>
            </w:r>
          </w:p>
        </w:tc>
        <w:tc>
          <w:tcPr>
            <w:tcW w:w="3060" w:type="dxa"/>
          </w:tcPr>
          <w:p w14:paraId="1BD42B63" w14:textId="77777777" w:rsidR="00B853B1" w:rsidRDefault="00B853B1" w:rsidP="00A12938">
            <w:pPr>
              <w:spacing w:after="120"/>
              <w:rPr>
                <w:caps/>
              </w:rPr>
            </w:pPr>
            <w:r>
              <w:rPr>
                <w:caps/>
              </w:rPr>
              <w:t>pije/artrv/feid</w:t>
            </w:r>
          </w:p>
        </w:tc>
      </w:tr>
      <w:tr w:rsidR="00B853B1" w:rsidRPr="00BA4EAB" w14:paraId="2EFD78B1" w14:textId="77777777" w:rsidTr="00A12938">
        <w:trPr>
          <w:cantSplit/>
        </w:trPr>
        <w:tc>
          <w:tcPr>
            <w:tcW w:w="1350" w:type="dxa"/>
          </w:tcPr>
          <w:p w14:paraId="1CCF0877" w14:textId="77777777" w:rsidR="00B853B1" w:rsidRDefault="00B853B1" w:rsidP="00A12938">
            <w:pPr>
              <w:spacing w:after="120"/>
              <w:rPr>
                <w:caps/>
              </w:rPr>
            </w:pPr>
            <w:r>
              <w:rPr>
                <w:caps/>
              </w:rPr>
              <w:t>cpjsss12</w:t>
            </w:r>
          </w:p>
        </w:tc>
        <w:tc>
          <w:tcPr>
            <w:tcW w:w="5040" w:type="dxa"/>
          </w:tcPr>
          <w:p w14:paraId="4D848E61" w14:textId="77777777" w:rsidR="00B853B1" w:rsidRDefault="00B853B1" w:rsidP="00A12938">
            <w:pPr>
              <w:spacing w:after="120"/>
              <w:rPr>
                <w:rStyle w:val="Strong"/>
                <w:b w:val="0"/>
              </w:rPr>
            </w:pPr>
            <w:r>
              <w:rPr>
                <w:rStyle w:val="Strong"/>
                <w:b w:val="0"/>
              </w:rPr>
              <w:t>Ponderosa pine-Jeffrey pine-white pine/sharpleaf snowberry/woolly mule-ears</w:t>
            </w:r>
          </w:p>
        </w:tc>
        <w:tc>
          <w:tcPr>
            <w:tcW w:w="3060" w:type="dxa"/>
          </w:tcPr>
          <w:p w14:paraId="7156EE36" w14:textId="77777777" w:rsidR="00B853B1" w:rsidRDefault="00B853B1" w:rsidP="00A12938">
            <w:pPr>
              <w:spacing w:after="120"/>
              <w:rPr>
                <w:caps/>
              </w:rPr>
            </w:pPr>
            <w:r>
              <w:rPr>
                <w:caps/>
              </w:rPr>
              <w:t>pipo-pije-abco/syac/wymo</w:t>
            </w:r>
          </w:p>
        </w:tc>
      </w:tr>
      <w:tr w:rsidR="00B853B1" w:rsidRPr="00BA4EAB" w14:paraId="0AC3A74B" w14:textId="77777777" w:rsidTr="00A12938">
        <w:trPr>
          <w:cantSplit/>
        </w:trPr>
        <w:tc>
          <w:tcPr>
            <w:tcW w:w="1350" w:type="dxa"/>
          </w:tcPr>
          <w:p w14:paraId="4D0BE781" w14:textId="77777777" w:rsidR="00B853B1" w:rsidRDefault="00B853B1" w:rsidP="00A12938">
            <w:pPr>
              <w:spacing w:after="120"/>
              <w:rPr>
                <w:caps/>
              </w:rPr>
            </w:pPr>
            <w:r>
              <w:rPr>
                <w:caps/>
              </w:rPr>
              <w:t>cpjssy11</w:t>
            </w:r>
          </w:p>
        </w:tc>
        <w:tc>
          <w:tcPr>
            <w:tcW w:w="5040" w:type="dxa"/>
          </w:tcPr>
          <w:p w14:paraId="5CBD2B75" w14:textId="77777777" w:rsidR="00B853B1" w:rsidRDefault="00B853B1" w:rsidP="00A12938">
            <w:pPr>
              <w:spacing w:after="120"/>
              <w:rPr>
                <w:rStyle w:val="Strong"/>
                <w:b w:val="0"/>
              </w:rPr>
            </w:pPr>
            <w:r>
              <w:rPr>
                <w:rStyle w:val="Strong"/>
                <w:b w:val="0"/>
              </w:rPr>
              <w:t>Jeffrey pine-white fir/Utah snowberry/Wheeler bluegrass</w:t>
            </w:r>
          </w:p>
        </w:tc>
        <w:tc>
          <w:tcPr>
            <w:tcW w:w="3060" w:type="dxa"/>
          </w:tcPr>
          <w:p w14:paraId="60392169" w14:textId="77777777" w:rsidR="00B853B1" w:rsidRDefault="00B853B1" w:rsidP="00A12938">
            <w:pPr>
              <w:spacing w:after="120"/>
              <w:rPr>
                <w:caps/>
              </w:rPr>
            </w:pPr>
            <w:r>
              <w:rPr>
                <w:caps/>
              </w:rPr>
              <w:t>pije-abco/syoru/pone2</w:t>
            </w:r>
          </w:p>
        </w:tc>
      </w:tr>
      <w:tr w:rsidR="00B853B1" w:rsidRPr="00BA4EAB" w14:paraId="1BE6AF82" w14:textId="77777777" w:rsidTr="00A12938">
        <w:trPr>
          <w:cantSplit/>
        </w:trPr>
        <w:tc>
          <w:tcPr>
            <w:tcW w:w="1350" w:type="dxa"/>
          </w:tcPr>
          <w:p w14:paraId="0EF59C2D" w14:textId="77777777" w:rsidR="00B853B1" w:rsidRDefault="00B853B1" w:rsidP="00A12938">
            <w:pPr>
              <w:spacing w:after="120"/>
              <w:rPr>
                <w:caps/>
              </w:rPr>
            </w:pPr>
            <w:r>
              <w:rPr>
                <w:caps/>
              </w:rPr>
              <w:t>cposmp11</w:t>
            </w:r>
          </w:p>
        </w:tc>
        <w:tc>
          <w:tcPr>
            <w:tcW w:w="5040" w:type="dxa"/>
          </w:tcPr>
          <w:p w14:paraId="7F751919" w14:textId="77777777" w:rsidR="00B853B1" w:rsidRDefault="00B853B1" w:rsidP="00A12938">
            <w:pPr>
              <w:spacing w:after="120"/>
              <w:rPr>
                <w:rStyle w:val="Strong"/>
                <w:b w:val="0"/>
              </w:rPr>
            </w:pPr>
            <w:r>
              <w:rPr>
                <w:rStyle w:val="Strong"/>
                <w:b w:val="0"/>
              </w:rPr>
              <w:t>Washoe pine/pinemat manzanita</w:t>
            </w:r>
          </w:p>
        </w:tc>
        <w:tc>
          <w:tcPr>
            <w:tcW w:w="3060" w:type="dxa"/>
          </w:tcPr>
          <w:p w14:paraId="4A50E179" w14:textId="77777777" w:rsidR="00B853B1" w:rsidRDefault="00B853B1" w:rsidP="00A12938">
            <w:pPr>
              <w:spacing w:after="120"/>
              <w:rPr>
                <w:caps/>
              </w:rPr>
            </w:pPr>
            <w:r>
              <w:rPr>
                <w:caps/>
              </w:rPr>
              <w:t>piwa/arne</w:t>
            </w:r>
          </w:p>
        </w:tc>
      </w:tr>
      <w:tr w:rsidR="00B853B1" w:rsidRPr="00BA4EAB" w14:paraId="25A5CF5D" w14:textId="77777777" w:rsidTr="00A12938">
        <w:trPr>
          <w:cantSplit/>
        </w:trPr>
        <w:tc>
          <w:tcPr>
            <w:tcW w:w="1350" w:type="dxa"/>
          </w:tcPr>
          <w:p w14:paraId="7BE7CBD0" w14:textId="77777777" w:rsidR="00B853B1" w:rsidRDefault="00B853B1" w:rsidP="00A12938">
            <w:pPr>
              <w:spacing w:after="120"/>
              <w:rPr>
                <w:caps/>
              </w:rPr>
            </w:pPr>
            <w:r>
              <w:rPr>
                <w:caps/>
              </w:rPr>
              <w:t>cpossy11</w:t>
            </w:r>
          </w:p>
        </w:tc>
        <w:tc>
          <w:tcPr>
            <w:tcW w:w="5040" w:type="dxa"/>
          </w:tcPr>
          <w:p w14:paraId="0682F69B" w14:textId="77777777" w:rsidR="00B853B1" w:rsidRDefault="00B853B1" w:rsidP="00A12938">
            <w:pPr>
              <w:spacing w:after="120"/>
              <w:rPr>
                <w:rStyle w:val="Strong"/>
                <w:b w:val="0"/>
              </w:rPr>
            </w:pPr>
            <w:r>
              <w:rPr>
                <w:rStyle w:val="Strong"/>
                <w:b w:val="0"/>
              </w:rPr>
              <w:t>Washoe pine-white fir/Utah snowberry/tuber starwort</w:t>
            </w:r>
          </w:p>
        </w:tc>
        <w:tc>
          <w:tcPr>
            <w:tcW w:w="3060" w:type="dxa"/>
          </w:tcPr>
          <w:p w14:paraId="693B5E84" w14:textId="77777777" w:rsidR="00B853B1" w:rsidRDefault="00B853B1" w:rsidP="00A12938">
            <w:pPr>
              <w:spacing w:after="120"/>
              <w:rPr>
                <w:caps/>
              </w:rPr>
            </w:pPr>
            <w:r>
              <w:rPr>
                <w:caps/>
              </w:rPr>
              <w:t>piwa-abco/syoru/psja2</w:t>
            </w:r>
          </w:p>
        </w:tc>
      </w:tr>
      <w:tr w:rsidR="00B853B1" w:rsidRPr="00BA4EAB" w14:paraId="146410B3" w14:textId="77777777" w:rsidTr="00A12938">
        <w:trPr>
          <w:cantSplit/>
        </w:trPr>
        <w:tc>
          <w:tcPr>
            <w:tcW w:w="1350" w:type="dxa"/>
          </w:tcPr>
          <w:p w14:paraId="6510DB5B" w14:textId="77777777" w:rsidR="00B853B1" w:rsidRDefault="00B853B1" w:rsidP="00A12938">
            <w:pPr>
              <w:spacing w:after="120"/>
              <w:rPr>
                <w:caps/>
              </w:rPr>
            </w:pPr>
            <w:r>
              <w:rPr>
                <w:caps/>
              </w:rPr>
              <w:t>cppsam11</w:t>
            </w:r>
          </w:p>
        </w:tc>
        <w:tc>
          <w:tcPr>
            <w:tcW w:w="5040" w:type="dxa"/>
          </w:tcPr>
          <w:p w14:paraId="52BC1137" w14:textId="77777777" w:rsidR="00B853B1" w:rsidRDefault="00B853B1" w:rsidP="00A12938">
            <w:pPr>
              <w:spacing w:after="120"/>
              <w:rPr>
                <w:rStyle w:val="Strong"/>
                <w:b w:val="0"/>
              </w:rPr>
            </w:pPr>
            <w:r>
              <w:rPr>
                <w:rStyle w:val="Strong"/>
                <w:b w:val="0"/>
              </w:rPr>
              <w:t>Ponderosa pine/pale serviceberry-creeping barberry/heartleaf arnica</w:t>
            </w:r>
          </w:p>
        </w:tc>
        <w:tc>
          <w:tcPr>
            <w:tcW w:w="3060" w:type="dxa"/>
          </w:tcPr>
          <w:p w14:paraId="13ED5F0C" w14:textId="77777777" w:rsidR="00B853B1" w:rsidRDefault="00B853B1" w:rsidP="00A12938">
            <w:pPr>
              <w:spacing w:after="120"/>
              <w:rPr>
                <w:caps/>
              </w:rPr>
            </w:pPr>
            <w:r>
              <w:rPr>
                <w:caps/>
              </w:rPr>
              <w:t>pipo/pmpa2-mare11/arco9</w:t>
            </w:r>
          </w:p>
        </w:tc>
      </w:tr>
      <w:tr w:rsidR="00B853B1" w:rsidRPr="00BA4EAB" w14:paraId="231A5CAD" w14:textId="77777777" w:rsidTr="00A12938">
        <w:trPr>
          <w:cantSplit/>
        </w:trPr>
        <w:tc>
          <w:tcPr>
            <w:tcW w:w="1350" w:type="dxa"/>
          </w:tcPr>
          <w:p w14:paraId="5DE1657D" w14:textId="77777777" w:rsidR="00B853B1" w:rsidRDefault="00B853B1" w:rsidP="00A12938">
            <w:pPr>
              <w:spacing w:after="120"/>
              <w:rPr>
                <w:caps/>
              </w:rPr>
            </w:pPr>
            <w:r>
              <w:rPr>
                <w:caps/>
              </w:rPr>
              <w:t>cppsam12</w:t>
            </w:r>
          </w:p>
        </w:tc>
        <w:tc>
          <w:tcPr>
            <w:tcW w:w="5040" w:type="dxa"/>
          </w:tcPr>
          <w:p w14:paraId="2AFF4AAC" w14:textId="77777777" w:rsidR="00B853B1" w:rsidRDefault="00B853B1" w:rsidP="00A12938">
            <w:pPr>
              <w:spacing w:after="120"/>
              <w:rPr>
                <w:rStyle w:val="Strong"/>
                <w:b w:val="0"/>
              </w:rPr>
            </w:pPr>
            <w:r>
              <w:rPr>
                <w:rStyle w:val="Strong"/>
                <w:b w:val="0"/>
              </w:rPr>
              <w:t>Ponderosa pine/pale serviceberry-plum</w:t>
            </w:r>
          </w:p>
        </w:tc>
        <w:tc>
          <w:tcPr>
            <w:tcW w:w="3060" w:type="dxa"/>
          </w:tcPr>
          <w:p w14:paraId="1EE06F4B" w14:textId="77777777" w:rsidR="00B853B1" w:rsidRDefault="00B853B1" w:rsidP="00A12938">
            <w:pPr>
              <w:spacing w:after="120"/>
              <w:rPr>
                <w:caps/>
              </w:rPr>
            </w:pPr>
            <w:r>
              <w:rPr>
                <w:caps/>
              </w:rPr>
              <w:t>pipo/pmpa2-prunu</w:t>
            </w:r>
          </w:p>
        </w:tc>
      </w:tr>
      <w:tr w:rsidR="00B853B1" w:rsidRPr="00BA4EAB" w14:paraId="24DD2D9C" w14:textId="77777777" w:rsidTr="00A12938">
        <w:trPr>
          <w:cantSplit/>
        </w:trPr>
        <w:tc>
          <w:tcPr>
            <w:tcW w:w="1350" w:type="dxa"/>
          </w:tcPr>
          <w:p w14:paraId="456216D0" w14:textId="77777777" w:rsidR="00B853B1" w:rsidRDefault="00B853B1" w:rsidP="00A12938">
            <w:pPr>
              <w:spacing w:after="120"/>
              <w:rPr>
                <w:caps/>
              </w:rPr>
            </w:pPr>
            <w:r>
              <w:rPr>
                <w:caps/>
              </w:rPr>
              <w:t>cppsam13</w:t>
            </w:r>
          </w:p>
        </w:tc>
        <w:tc>
          <w:tcPr>
            <w:tcW w:w="5040" w:type="dxa"/>
          </w:tcPr>
          <w:p w14:paraId="5F120BB8" w14:textId="77777777" w:rsidR="00B853B1" w:rsidRDefault="00B853B1" w:rsidP="00A12938">
            <w:pPr>
              <w:spacing w:after="120"/>
              <w:rPr>
                <w:rStyle w:val="Strong"/>
                <w:b w:val="0"/>
              </w:rPr>
            </w:pPr>
            <w:r>
              <w:rPr>
                <w:rStyle w:val="Strong"/>
                <w:b w:val="0"/>
              </w:rPr>
              <w:t>Ponderosa pine-white fir-lodgepole pine/pale serviceberry</w:t>
            </w:r>
          </w:p>
        </w:tc>
        <w:tc>
          <w:tcPr>
            <w:tcW w:w="3060" w:type="dxa"/>
          </w:tcPr>
          <w:p w14:paraId="525869BC" w14:textId="77777777" w:rsidR="00B853B1" w:rsidRDefault="00B853B1" w:rsidP="00A12938">
            <w:pPr>
              <w:spacing w:after="120"/>
              <w:rPr>
                <w:caps/>
              </w:rPr>
            </w:pPr>
            <w:r>
              <w:rPr>
                <w:caps/>
              </w:rPr>
              <w:t>pipo-abco-pico/ampa2</w:t>
            </w:r>
          </w:p>
        </w:tc>
      </w:tr>
      <w:tr w:rsidR="00B853B1" w:rsidRPr="00BA4EAB" w14:paraId="4DDB5E73" w14:textId="77777777" w:rsidTr="00A12938">
        <w:trPr>
          <w:cantSplit/>
        </w:trPr>
        <w:tc>
          <w:tcPr>
            <w:tcW w:w="1350" w:type="dxa"/>
          </w:tcPr>
          <w:p w14:paraId="542B8B1E" w14:textId="77777777" w:rsidR="00B853B1" w:rsidRDefault="00B853B1" w:rsidP="00A12938">
            <w:pPr>
              <w:spacing w:after="120"/>
              <w:rPr>
                <w:caps/>
              </w:rPr>
            </w:pPr>
            <w:r>
              <w:rPr>
                <w:caps/>
              </w:rPr>
              <w:t>cppsam14</w:t>
            </w:r>
          </w:p>
        </w:tc>
        <w:tc>
          <w:tcPr>
            <w:tcW w:w="5040" w:type="dxa"/>
          </w:tcPr>
          <w:p w14:paraId="2584E8C0" w14:textId="77777777" w:rsidR="00B853B1" w:rsidRDefault="00B853B1" w:rsidP="00A12938">
            <w:pPr>
              <w:spacing w:after="120"/>
              <w:rPr>
                <w:rStyle w:val="Strong"/>
                <w:b w:val="0"/>
              </w:rPr>
            </w:pPr>
            <w:r>
              <w:rPr>
                <w:rStyle w:val="Strong"/>
                <w:b w:val="0"/>
              </w:rPr>
              <w:t>Ponderosa pine-white fir-black oak/pale serviceberry</w:t>
            </w:r>
          </w:p>
        </w:tc>
        <w:tc>
          <w:tcPr>
            <w:tcW w:w="3060" w:type="dxa"/>
          </w:tcPr>
          <w:p w14:paraId="76E1C1F9" w14:textId="77777777" w:rsidR="00B853B1" w:rsidRDefault="00B853B1" w:rsidP="00A12938">
            <w:pPr>
              <w:spacing w:after="120"/>
              <w:rPr>
                <w:caps/>
              </w:rPr>
            </w:pPr>
            <w:r>
              <w:rPr>
                <w:caps/>
              </w:rPr>
              <w:t>pipo-abco-quve/ampa2</w:t>
            </w:r>
          </w:p>
        </w:tc>
      </w:tr>
      <w:tr w:rsidR="00B853B1" w:rsidRPr="00BA4EAB" w14:paraId="19AD0CC4" w14:textId="77777777" w:rsidTr="00A12938">
        <w:trPr>
          <w:cantSplit/>
        </w:trPr>
        <w:tc>
          <w:tcPr>
            <w:tcW w:w="1350" w:type="dxa"/>
          </w:tcPr>
          <w:p w14:paraId="73C33851" w14:textId="77777777" w:rsidR="00B853B1" w:rsidRDefault="00B853B1" w:rsidP="00A12938">
            <w:pPr>
              <w:spacing w:after="120"/>
              <w:rPr>
                <w:caps/>
              </w:rPr>
            </w:pPr>
            <w:r>
              <w:rPr>
                <w:caps/>
              </w:rPr>
              <w:t>cppsam15</w:t>
            </w:r>
          </w:p>
        </w:tc>
        <w:tc>
          <w:tcPr>
            <w:tcW w:w="5040" w:type="dxa"/>
          </w:tcPr>
          <w:p w14:paraId="235473C3" w14:textId="77777777" w:rsidR="00B853B1" w:rsidRDefault="00B853B1" w:rsidP="00A12938">
            <w:pPr>
              <w:spacing w:after="120"/>
              <w:rPr>
                <w:rStyle w:val="Strong"/>
                <w:b w:val="0"/>
              </w:rPr>
            </w:pPr>
            <w:r>
              <w:rPr>
                <w:rStyle w:val="Strong"/>
                <w:b w:val="0"/>
              </w:rPr>
              <w:t>Ponderosa pine-white fir/pale serviceberry-creeping barberry</w:t>
            </w:r>
          </w:p>
        </w:tc>
        <w:tc>
          <w:tcPr>
            <w:tcW w:w="3060" w:type="dxa"/>
          </w:tcPr>
          <w:p w14:paraId="79E9CEBC" w14:textId="77777777" w:rsidR="00B853B1" w:rsidRDefault="00B853B1" w:rsidP="00A12938">
            <w:pPr>
              <w:spacing w:after="120"/>
              <w:rPr>
                <w:caps/>
              </w:rPr>
            </w:pPr>
            <w:r>
              <w:rPr>
                <w:caps/>
              </w:rPr>
              <w:t>pipo-abco/ampa2-mare11</w:t>
            </w:r>
          </w:p>
        </w:tc>
      </w:tr>
      <w:tr w:rsidR="00B853B1" w:rsidRPr="00BA4EAB" w14:paraId="4EA81AC0" w14:textId="77777777" w:rsidTr="00A12938">
        <w:trPr>
          <w:cantSplit/>
        </w:trPr>
        <w:tc>
          <w:tcPr>
            <w:tcW w:w="1350" w:type="dxa"/>
          </w:tcPr>
          <w:p w14:paraId="1ECF8875" w14:textId="77777777" w:rsidR="00B853B1" w:rsidRDefault="00B853B1" w:rsidP="00A12938">
            <w:pPr>
              <w:spacing w:after="120"/>
              <w:rPr>
                <w:caps/>
              </w:rPr>
            </w:pPr>
            <w:r>
              <w:rPr>
                <w:caps/>
              </w:rPr>
              <w:t>cppsam16</w:t>
            </w:r>
          </w:p>
        </w:tc>
        <w:tc>
          <w:tcPr>
            <w:tcW w:w="5040" w:type="dxa"/>
          </w:tcPr>
          <w:p w14:paraId="1AB2AE66" w14:textId="77777777" w:rsidR="00B853B1" w:rsidRDefault="00B853B1" w:rsidP="00A12938">
            <w:pPr>
              <w:spacing w:after="120"/>
              <w:rPr>
                <w:rStyle w:val="Strong"/>
                <w:b w:val="0"/>
              </w:rPr>
            </w:pPr>
            <w:r>
              <w:rPr>
                <w:rStyle w:val="Strong"/>
                <w:b w:val="0"/>
              </w:rPr>
              <w:t>Ponderosa pine-white fir/pale serviceberry-snowbrush ceanothus/Orcutt’s brome</w:t>
            </w:r>
          </w:p>
        </w:tc>
        <w:tc>
          <w:tcPr>
            <w:tcW w:w="3060" w:type="dxa"/>
          </w:tcPr>
          <w:p w14:paraId="53D933E1" w14:textId="77777777" w:rsidR="00B853B1" w:rsidRDefault="00B853B1" w:rsidP="00A12938">
            <w:pPr>
              <w:spacing w:after="120"/>
              <w:rPr>
                <w:caps/>
              </w:rPr>
            </w:pPr>
            <w:r>
              <w:rPr>
                <w:caps/>
              </w:rPr>
              <w:t>pipo-abco/ampa2-ceve/bror2</w:t>
            </w:r>
          </w:p>
        </w:tc>
      </w:tr>
      <w:tr w:rsidR="00B853B1" w:rsidRPr="00BA4EAB" w14:paraId="762C5139" w14:textId="77777777" w:rsidTr="00A12938">
        <w:trPr>
          <w:cantSplit/>
        </w:trPr>
        <w:tc>
          <w:tcPr>
            <w:tcW w:w="1350" w:type="dxa"/>
          </w:tcPr>
          <w:p w14:paraId="221713B0" w14:textId="77777777" w:rsidR="00B853B1" w:rsidRDefault="00B853B1" w:rsidP="00A12938">
            <w:pPr>
              <w:spacing w:after="120"/>
              <w:rPr>
                <w:caps/>
              </w:rPr>
            </w:pPr>
            <w:r>
              <w:rPr>
                <w:caps/>
              </w:rPr>
              <w:t>cppsbb11</w:t>
            </w:r>
          </w:p>
        </w:tc>
        <w:tc>
          <w:tcPr>
            <w:tcW w:w="5040" w:type="dxa"/>
          </w:tcPr>
          <w:p w14:paraId="6A5B1BE7" w14:textId="77777777" w:rsidR="00B853B1" w:rsidRDefault="00B853B1" w:rsidP="00A12938">
            <w:pPr>
              <w:spacing w:after="120"/>
              <w:rPr>
                <w:rStyle w:val="Strong"/>
                <w:b w:val="0"/>
              </w:rPr>
            </w:pPr>
            <w:r>
              <w:rPr>
                <w:rStyle w:val="Strong"/>
                <w:b w:val="0"/>
              </w:rPr>
              <w:t>Ponderosa pine-incense cedar/antelope bitterbrush/western needlegrass</w:t>
            </w:r>
          </w:p>
        </w:tc>
        <w:tc>
          <w:tcPr>
            <w:tcW w:w="3060" w:type="dxa"/>
          </w:tcPr>
          <w:p w14:paraId="444A6C5F" w14:textId="77777777" w:rsidR="00B853B1" w:rsidRDefault="00B853B1" w:rsidP="00A12938">
            <w:pPr>
              <w:spacing w:after="120"/>
              <w:rPr>
                <w:caps/>
              </w:rPr>
            </w:pPr>
            <w:r>
              <w:rPr>
                <w:caps/>
              </w:rPr>
              <w:t>pipo-cade27/putr2/basa3</w:t>
            </w:r>
          </w:p>
        </w:tc>
      </w:tr>
      <w:tr w:rsidR="00B853B1" w:rsidRPr="00BA4EAB" w14:paraId="62BF8B87" w14:textId="77777777" w:rsidTr="00A12938">
        <w:trPr>
          <w:cantSplit/>
        </w:trPr>
        <w:tc>
          <w:tcPr>
            <w:tcW w:w="1350" w:type="dxa"/>
          </w:tcPr>
          <w:p w14:paraId="1D34FA4F" w14:textId="77777777" w:rsidR="00B853B1" w:rsidRDefault="00B853B1" w:rsidP="00A12938">
            <w:pPr>
              <w:spacing w:after="120"/>
              <w:rPr>
                <w:caps/>
              </w:rPr>
            </w:pPr>
            <w:r>
              <w:rPr>
                <w:caps/>
              </w:rPr>
              <w:t>cppsbb12</w:t>
            </w:r>
          </w:p>
        </w:tc>
        <w:tc>
          <w:tcPr>
            <w:tcW w:w="5040" w:type="dxa"/>
          </w:tcPr>
          <w:p w14:paraId="14737341" w14:textId="77777777" w:rsidR="00B853B1" w:rsidRDefault="00B853B1" w:rsidP="00A12938">
            <w:pPr>
              <w:spacing w:after="120"/>
              <w:rPr>
                <w:rStyle w:val="Strong"/>
                <w:b w:val="0"/>
              </w:rPr>
            </w:pPr>
            <w:r>
              <w:rPr>
                <w:rStyle w:val="Strong"/>
                <w:b w:val="0"/>
              </w:rPr>
              <w:t>Ponderosa pine-California black oak/antelope bitterbrush/arrowleaf balsamroot</w:t>
            </w:r>
          </w:p>
        </w:tc>
        <w:tc>
          <w:tcPr>
            <w:tcW w:w="3060" w:type="dxa"/>
          </w:tcPr>
          <w:p w14:paraId="2C195430" w14:textId="77777777" w:rsidR="00B853B1" w:rsidRDefault="00B853B1" w:rsidP="00A12938">
            <w:pPr>
              <w:spacing w:after="120"/>
              <w:rPr>
                <w:caps/>
              </w:rPr>
            </w:pPr>
            <w:r>
              <w:rPr>
                <w:caps/>
              </w:rPr>
              <w:t>pipo-quke/putr2/acoco</w:t>
            </w:r>
          </w:p>
        </w:tc>
      </w:tr>
      <w:tr w:rsidR="00B853B1" w:rsidRPr="00BA4EAB" w14:paraId="3A53C837" w14:textId="77777777" w:rsidTr="00A12938">
        <w:trPr>
          <w:cantSplit/>
        </w:trPr>
        <w:tc>
          <w:tcPr>
            <w:tcW w:w="1350" w:type="dxa"/>
          </w:tcPr>
          <w:p w14:paraId="6958AEEE" w14:textId="77777777" w:rsidR="00B853B1" w:rsidRDefault="00B853B1" w:rsidP="00A12938">
            <w:pPr>
              <w:spacing w:after="120"/>
              <w:rPr>
                <w:caps/>
              </w:rPr>
            </w:pPr>
            <w:r>
              <w:rPr>
                <w:caps/>
              </w:rPr>
              <w:t>cppsbb13</w:t>
            </w:r>
          </w:p>
        </w:tc>
        <w:tc>
          <w:tcPr>
            <w:tcW w:w="5040" w:type="dxa"/>
          </w:tcPr>
          <w:p w14:paraId="0A3BC817" w14:textId="77777777" w:rsidR="00B853B1" w:rsidRDefault="00B853B1" w:rsidP="00A12938">
            <w:pPr>
              <w:spacing w:after="120"/>
              <w:rPr>
                <w:rStyle w:val="Strong"/>
                <w:b w:val="0"/>
              </w:rPr>
            </w:pPr>
            <w:r>
              <w:rPr>
                <w:rStyle w:val="Strong"/>
                <w:b w:val="0"/>
              </w:rPr>
              <w:t>Ponderosa pine/curl-leaf mountain mahogany-antelope bitterbrush/Idaho fescue</w:t>
            </w:r>
          </w:p>
        </w:tc>
        <w:tc>
          <w:tcPr>
            <w:tcW w:w="3060" w:type="dxa"/>
          </w:tcPr>
          <w:p w14:paraId="3277D5DA" w14:textId="77777777" w:rsidR="00B853B1" w:rsidRDefault="00B853B1" w:rsidP="00A12938">
            <w:pPr>
              <w:spacing w:after="120"/>
              <w:rPr>
                <w:caps/>
              </w:rPr>
            </w:pPr>
            <w:r>
              <w:rPr>
                <w:caps/>
              </w:rPr>
              <w:t>pipo/cele3-putr2/feid</w:t>
            </w:r>
          </w:p>
        </w:tc>
      </w:tr>
      <w:tr w:rsidR="00B853B1" w:rsidRPr="00BA4EAB" w14:paraId="4FF1E62F" w14:textId="77777777" w:rsidTr="00A12938">
        <w:trPr>
          <w:cantSplit/>
        </w:trPr>
        <w:tc>
          <w:tcPr>
            <w:tcW w:w="1350" w:type="dxa"/>
          </w:tcPr>
          <w:p w14:paraId="3B34AC6A" w14:textId="77777777" w:rsidR="00B853B1" w:rsidRDefault="00B853B1" w:rsidP="00A12938">
            <w:pPr>
              <w:spacing w:after="120"/>
              <w:rPr>
                <w:caps/>
              </w:rPr>
            </w:pPr>
            <w:r>
              <w:rPr>
                <w:caps/>
              </w:rPr>
              <w:t>cppsbb14</w:t>
            </w:r>
          </w:p>
        </w:tc>
        <w:tc>
          <w:tcPr>
            <w:tcW w:w="5040" w:type="dxa"/>
          </w:tcPr>
          <w:p w14:paraId="6EC72E74" w14:textId="77777777" w:rsidR="00B853B1" w:rsidRDefault="00B853B1" w:rsidP="00A12938">
            <w:pPr>
              <w:spacing w:after="120"/>
              <w:rPr>
                <w:rStyle w:val="Strong"/>
                <w:b w:val="0"/>
              </w:rPr>
            </w:pPr>
            <w:r>
              <w:rPr>
                <w:rStyle w:val="Strong"/>
                <w:b w:val="0"/>
              </w:rPr>
              <w:t>Ponderosa pine/antelope bitterbrush-snowbrush ceanothus-greenleaf manzanita/Orcutt’s brome</w:t>
            </w:r>
          </w:p>
        </w:tc>
        <w:tc>
          <w:tcPr>
            <w:tcW w:w="3060" w:type="dxa"/>
          </w:tcPr>
          <w:p w14:paraId="6A4E1113" w14:textId="77777777" w:rsidR="00B853B1" w:rsidRDefault="00B853B1" w:rsidP="00A12938">
            <w:pPr>
              <w:spacing w:after="120"/>
              <w:rPr>
                <w:caps/>
              </w:rPr>
            </w:pPr>
            <w:r>
              <w:rPr>
                <w:caps/>
              </w:rPr>
              <w:t>pipo/putr2-ceve-arpa6/bror2</w:t>
            </w:r>
          </w:p>
        </w:tc>
      </w:tr>
      <w:tr w:rsidR="00B853B1" w:rsidRPr="00BA4EAB" w14:paraId="1699C48D" w14:textId="77777777" w:rsidTr="00A12938">
        <w:trPr>
          <w:cantSplit/>
        </w:trPr>
        <w:tc>
          <w:tcPr>
            <w:tcW w:w="1350" w:type="dxa"/>
          </w:tcPr>
          <w:p w14:paraId="0E188294" w14:textId="77777777" w:rsidR="00B853B1" w:rsidRDefault="00B853B1" w:rsidP="00A12938">
            <w:pPr>
              <w:spacing w:after="120"/>
              <w:rPr>
                <w:caps/>
              </w:rPr>
            </w:pPr>
            <w:r>
              <w:rPr>
                <w:caps/>
              </w:rPr>
              <w:t>cppsbb15</w:t>
            </w:r>
          </w:p>
        </w:tc>
        <w:tc>
          <w:tcPr>
            <w:tcW w:w="5040" w:type="dxa"/>
          </w:tcPr>
          <w:p w14:paraId="5D5611A6" w14:textId="77777777" w:rsidR="00B853B1" w:rsidRDefault="00B853B1" w:rsidP="00A12938">
            <w:pPr>
              <w:spacing w:after="120"/>
              <w:rPr>
                <w:rStyle w:val="Strong"/>
                <w:b w:val="0"/>
              </w:rPr>
            </w:pPr>
            <w:r>
              <w:rPr>
                <w:rStyle w:val="Strong"/>
                <w:b w:val="0"/>
              </w:rPr>
              <w:t>Ponderosa pine/antelope bitterbrush-plum/Orcutt’s brome</w:t>
            </w:r>
          </w:p>
        </w:tc>
        <w:tc>
          <w:tcPr>
            <w:tcW w:w="3060" w:type="dxa"/>
          </w:tcPr>
          <w:p w14:paraId="49EFFBC0" w14:textId="77777777" w:rsidR="00B853B1" w:rsidRDefault="00B853B1" w:rsidP="00A12938">
            <w:pPr>
              <w:spacing w:after="120"/>
              <w:rPr>
                <w:caps/>
              </w:rPr>
            </w:pPr>
            <w:r>
              <w:rPr>
                <w:caps/>
              </w:rPr>
              <w:t>pipo/putr2-prunu/bror2</w:t>
            </w:r>
          </w:p>
        </w:tc>
      </w:tr>
      <w:tr w:rsidR="00B853B1" w:rsidRPr="00BA4EAB" w14:paraId="4433FD88" w14:textId="77777777" w:rsidTr="00A12938">
        <w:trPr>
          <w:cantSplit/>
        </w:trPr>
        <w:tc>
          <w:tcPr>
            <w:tcW w:w="1350" w:type="dxa"/>
          </w:tcPr>
          <w:p w14:paraId="241619DC" w14:textId="77777777" w:rsidR="00B853B1" w:rsidRDefault="00B853B1" w:rsidP="00A12938">
            <w:pPr>
              <w:spacing w:after="120"/>
              <w:rPr>
                <w:caps/>
              </w:rPr>
            </w:pPr>
            <w:r>
              <w:rPr>
                <w:caps/>
              </w:rPr>
              <w:lastRenderedPageBreak/>
              <w:t>Cppsbb16</w:t>
            </w:r>
          </w:p>
        </w:tc>
        <w:tc>
          <w:tcPr>
            <w:tcW w:w="5040" w:type="dxa"/>
          </w:tcPr>
          <w:p w14:paraId="7EEACF14" w14:textId="77777777" w:rsidR="00B853B1" w:rsidRDefault="00B853B1" w:rsidP="00A12938">
            <w:pPr>
              <w:spacing w:after="120"/>
              <w:rPr>
                <w:rStyle w:val="Strong"/>
                <w:b w:val="0"/>
              </w:rPr>
            </w:pPr>
            <w:r>
              <w:rPr>
                <w:rStyle w:val="Strong"/>
                <w:b w:val="0"/>
              </w:rPr>
              <w:t>Ponderosa pine/antelope bitterbrush-plum/bluebunch wheatgrass</w:t>
            </w:r>
          </w:p>
        </w:tc>
        <w:tc>
          <w:tcPr>
            <w:tcW w:w="3060" w:type="dxa"/>
          </w:tcPr>
          <w:p w14:paraId="11174162" w14:textId="77777777" w:rsidR="00B853B1" w:rsidRDefault="00B853B1" w:rsidP="00A12938">
            <w:pPr>
              <w:spacing w:after="120"/>
              <w:rPr>
                <w:caps/>
              </w:rPr>
            </w:pPr>
            <w:r>
              <w:rPr>
                <w:caps/>
              </w:rPr>
              <w:t>pipo/putr2-prunu/pssps</w:t>
            </w:r>
          </w:p>
        </w:tc>
      </w:tr>
      <w:tr w:rsidR="00B853B1" w:rsidRPr="00BA4EAB" w14:paraId="45F3D07B" w14:textId="77777777" w:rsidTr="00A12938">
        <w:trPr>
          <w:cantSplit/>
        </w:trPr>
        <w:tc>
          <w:tcPr>
            <w:tcW w:w="1350" w:type="dxa"/>
          </w:tcPr>
          <w:p w14:paraId="19921556" w14:textId="77777777" w:rsidR="00B853B1" w:rsidRDefault="00B853B1" w:rsidP="00A12938">
            <w:pPr>
              <w:spacing w:after="120"/>
              <w:rPr>
                <w:caps/>
              </w:rPr>
            </w:pPr>
            <w:r>
              <w:rPr>
                <w:caps/>
              </w:rPr>
              <w:t>cppsbb17</w:t>
            </w:r>
          </w:p>
        </w:tc>
        <w:tc>
          <w:tcPr>
            <w:tcW w:w="5040" w:type="dxa"/>
          </w:tcPr>
          <w:p w14:paraId="1449504C" w14:textId="77777777" w:rsidR="00B853B1" w:rsidRDefault="00B853B1" w:rsidP="00A12938">
            <w:pPr>
              <w:spacing w:after="120"/>
              <w:rPr>
                <w:rStyle w:val="Strong"/>
                <w:b w:val="0"/>
              </w:rPr>
            </w:pPr>
            <w:r>
              <w:rPr>
                <w:rStyle w:val="Strong"/>
                <w:b w:val="0"/>
              </w:rPr>
              <w:t>Ponderosa pine/antelope bitterbrush-wax currant/Orcutt’s brome</w:t>
            </w:r>
          </w:p>
        </w:tc>
        <w:tc>
          <w:tcPr>
            <w:tcW w:w="3060" w:type="dxa"/>
          </w:tcPr>
          <w:p w14:paraId="5B9A3518" w14:textId="77777777" w:rsidR="00B853B1" w:rsidRDefault="00B853B1" w:rsidP="00A12938">
            <w:pPr>
              <w:spacing w:after="120"/>
              <w:rPr>
                <w:caps/>
              </w:rPr>
            </w:pPr>
            <w:r>
              <w:rPr>
                <w:caps/>
              </w:rPr>
              <w:t>pipo/putr2-rice/bror2</w:t>
            </w:r>
          </w:p>
        </w:tc>
      </w:tr>
      <w:tr w:rsidR="00B853B1" w:rsidRPr="00BA4EAB" w14:paraId="696D2BE0" w14:textId="77777777" w:rsidTr="00A12938">
        <w:trPr>
          <w:cantSplit/>
        </w:trPr>
        <w:tc>
          <w:tcPr>
            <w:tcW w:w="1350" w:type="dxa"/>
          </w:tcPr>
          <w:p w14:paraId="3591D4B4" w14:textId="77777777" w:rsidR="00B853B1" w:rsidRDefault="00B853B1" w:rsidP="00A12938">
            <w:pPr>
              <w:spacing w:after="120"/>
              <w:rPr>
                <w:caps/>
              </w:rPr>
            </w:pPr>
            <w:r>
              <w:rPr>
                <w:caps/>
              </w:rPr>
              <w:t>cppsbb18</w:t>
            </w:r>
          </w:p>
        </w:tc>
        <w:tc>
          <w:tcPr>
            <w:tcW w:w="5040" w:type="dxa"/>
          </w:tcPr>
          <w:p w14:paraId="3699C4F3" w14:textId="77777777" w:rsidR="00B853B1" w:rsidRDefault="00B853B1" w:rsidP="00A12938">
            <w:pPr>
              <w:spacing w:after="120"/>
              <w:rPr>
                <w:rStyle w:val="Strong"/>
                <w:b w:val="0"/>
              </w:rPr>
            </w:pPr>
            <w:r>
              <w:rPr>
                <w:rStyle w:val="Strong"/>
                <w:b w:val="0"/>
              </w:rPr>
              <w:t>Ponderosa pine/antelope bitterbrush/arrowleaf balsamroot</w:t>
            </w:r>
          </w:p>
        </w:tc>
        <w:tc>
          <w:tcPr>
            <w:tcW w:w="3060" w:type="dxa"/>
          </w:tcPr>
          <w:p w14:paraId="442563A9" w14:textId="77777777" w:rsidR="00B853B1" w:rsidRDefault="00B853B1" w:rsidP="00A12938">
            <w:pPr>
              <w:spacing w:after="120"/>
              <w:rPr>
                <w:caps/>
              </w:rPr>
            </w:pPr>
            <w:r>
              <w:rPr>
                <w:caps/>
              </w:rPr>
              <w:t>pipo/putr2/basa3</w:t>
            </w:r>
          </w:p>
        </w:tc>
      </w:tr>
      <w:tr w:rsidR="00B853B1" w:rsidRPr="00BA4EAB" w14:paraId="0598D753" w14:textId="77777777" w:rsidTr="00A12938">
        <w:trPr>
          <w:cantSplit/>
        </w:trPr>
        <w:tc>
          <w:tcPr>
            <w:tcW w:w="1350" w:type="dxa"/>
          </w:tcPr>
          <w:p w14:paraId="1C391648" w14:textId="77777777" w:rsidR="00B853B1" w:rsidRDefault="00B853B1" w:rsidP="00A12938">
            <w:pPr>
              <w:spacing w:after="120"/>
              <w:rPr>
                <w:caps/>
              </w:rPr>
            </w:pPr>
            <w:r>
              <w:rPr>
                <w:caps/>
              </w:rPr>
              <w:t>cppsbb19</w:t>
            </w:r>
          </w:p>
        </w:tc>
        <w:tc>
          <w:tcPr>
            <w:tcW w:w="5040" w:type="dxa"/>
          </w:tcPr>
          <w:p w14:paraId="55187CD4" w14:textId="77777777" w:rsidR="00B853B1" w:rsidRDefault="00B853B1" w:rsidP="00A12938">
            <w:pPr>
              <w:spacing w:after="120"/>
              <w:rPr>
                <w:rStyle w:val="Strong"/>
                <w:b w:val="0"/>
              </w:rPr>
            </w:pPr>
            <w:r>
              <w:rPr>
                <w:rStyle w:val="Strong"/>
                <w:b w:val="0"/>
              </w:rPr>
              <w:t>Ponderosa pine/antelope bitterbrush/Idaho fescue</w:t>
            </w:r>
          </w:p>
        </w:tc>
        <w:tc>
          <w:tcPr>
            <w:tcW w:w="3060" w:type="dxa"/>
          </w:tcPr>
          <w:p w14:paraId="2779C575" w14:textId="77777777" w:rsidR="00B853B1" w:rsidRDefault="00B853B1" w:rsidP="00A12938">
            <w:pPr>
              <w:spacing w:after="120"/>
              <w:rPr>
                <w:caps/>
              </w:rPr>
            </w:pPr>
            <w:r>
              <w:rPr>
                <w:caps/>
              </w:rPr>
              <w:t>pipo/putr2/feid</w:t>
            </w:r>
          </w:p>
        </w:tc>
      </w:tr>
      <w:tr w:rsidR="00B853B1" w:rsidRPr="00BA4EAB" w14:paraId="6420BD89" w14:textId="77777777" w:rsidTr="00A12938">
        <w:trPr>
          <w:cantSplit/>
        </w:trPr>
        <w:tc>
          <w:tcPr>
            <w:tcW w:w="1350" w:type="dxa"/>
          </w:tcPr>
          <w:p w14:paraId="53893902" w14:textId="77777777" w:rsidR="00B853B1" w:rsidRDefault="00B853B1" w:rsidP="00A12938">
            <w:pPr>
              <w:spacing w:after="120"/>
              <w:rPr>
                <w:caps/>
              </w:rPr>
            </w:pPr>
            <w:r>
              <w:rPr>
                <w:caps/>
              </w:rPr>
              <w:t>cppsbb20</w:t>
            </w:r>
          </w:p>
        </w:tc>
        <w:tc>
          <w:tcPr>
            <w:tcW w:w="5040" w:type="dxa"/>
          </w:tcPr>
          <w:p w14:paraId="525CE1DC" w14:textId="77777777" w:rsidR="00B853B1" w:rsidRDefault="00B853B1" w:rsidP="00A12938">
            <w:pPr>
              <w:spacing w:after="120"/>
              <w:rPr>
                <w:rStyle w:val="Strong"/>
                <w:b w:val="0"/>
              </w:rPr>
            </w:pPr>
            <w:r>
              <w:rPr>
                <w:rStyle w:val="Strong"/>
                <w:b w:val="0"/>
              </w:rPr>
              <w:t>Ponderosa pine/antelope bitterbrush/western needlegrass (pumice)</w:t>
            </w:r>
          </w:p>
        </w:tc>
        <w:tc>
          <w:tcPr>
            <w:tcW w:w="3060" w:type="dxa"/>
          </w:tcPr>
          <w:p w14:paraId="5051907C" w14:textId="77777777" w:rsidR="00B853B1" w:rsidRDefault="00B853B1" w:rsidP="00A12938">
            <w:pPr>
              <w:spacing w:after="120"/>
              <w:rPr>
                <w:caps/>
              </w:rPr>
            </w:pPr>
            <w:r>
              <w:rPr>
                <w:caps/>
              </w:rPr>
              <w:t>pipo/putr2/acoco</w:t>
            </w:r>
          </w:p>
        </w:tc>
      </w:tr>
      <w:tr w:rsidR="00B853B1" w:rsidRPr="00BA4EAB" w14:paraId="2A6E5662" w14:textId="77777777" w:rsidTr="00A12938">
        <w:trPr>
          <w:cantSplit/>
        </w:trPr>
        <w:tc>
          <w:tcPr>
            <w:tcW w:w="1350" w:type="dxa"/>
          </w:tcPr>
          <w:p w14:paraId="57141E77" w14:textId="77777777" w:rsidR="00B853B1" w:rsidRDefault="00B853B1" w:rsidP="00A12938">
            <w:pPr>
              <w:spacing w:after="120"/>
              <w:rPr>
                <w:caps/>
              </w:rPr>
            </w:pPr>
            <w:r>
              <w:rPr>
                <w:caps/>
              </w:rPr>
              <w:t>cppsbb21</w:t>
            </w:r>
          </w:p>
        </w:tc>
        <w:tc>
          <w:tcPr>
            <w:tcW w:w="5040" w:type="dxa"/>
          </w:tcPr>
          <w:p w14:paraId="39E19213" w14:textId="77777777" w:rsidR="00B853B1" w:rsidRDefault="00B853B1" w:rsidP="00A12938">
            <w:pPr>
              <w:spacing w:after="120"/>
              <w:rPr>
                <w:rStyle w:val="Strong"/>
                <w:b w:val="0"/>
              </w:rPr>
            </w:pPr>
            <w:r>
              <w:rPr>
                <w:rStyle w:val="Strong"/>
                <w:b w:val="0"/>
              </w:rPr>
              <w:t>Ponderosa pine-white fir/snowbrush ceanothus/western needlegrass</w:t>
            </w:r>
          </w:p>
        </w:tc>
        <w:tc>
          <w:tcPr>
            <w:tcW w:w="3060" w:type="dxa"/>
          </w:tcPr>
          <w:p w14:paraId="1DADAA63" w14:textId="77777777" w:rsidR="00B853B1" w:rsidRDefault="00B853B1" w:rsidP="00A12938">
            <w:pPr>
              <w:spacing w:after="120"/>
              <w:rPr>
                <w:caps/>
              </w:rPr>
            </w:pPr>
            <w:r>
              <w:rPr>
                <w:caps/>
              </w:rPr>
              <w:t>pipo-abco/ceve/acoco</w:t>
            </w:r>
          </w:p>
        </w:tc>
      </w:tr>
      <w:tr w:rsidR="00B853B1" w:rsidRPr="00BA4EAB" w14:paraId="2B1530D4" w14:textId="77777777" w:rsidTr="00A12938">
        <w:trPr>
          <w:cantSplit/>
        </w:trPr>
        <w:tc>
          <w:tcPr>
            <w:tcW w:w="1350" w:type="dxa"/>
          </w:tcPr>
          <w:p w14:paraId="65F4ACD7" w14:textId="77777777" w:rsidR="00B853B1" w:rsidRDefault="00B853B1" w:rsidP="00A12938">
            <w:pPr>
              <w:spacing w:after="120"/>
              <w:rPr>
                <w:caps/>
              </w:rPr>
            </w:pPr>
            <w:r>
              <w:rPr>
                <w:caps/>
              </w:rPr>
              <w:t>cppsbb22</w:t>
            </w:r>
          </w:p>
        </w:tc>
        <w:tc>
          <w:tcPr>
            <w:tcW w:w="5040" w:type="dxa"/>
          </w:tcPr>
          <w:p w14:paraId="769799A1" w14:textId="77777777" w:rsidR="00B853B1" w:rsidRDefault="00B853B1" w:rsidP="00A12938">
            <w:pPr>
              <w:spacing w:after="120"/>
              <w:rPr>
                <w:rStyle w:val="Strong"/>
                <w:b w:val="0"/>
              </w:rPr>
            </w:pPr>
            <w:r>
              <w:rPr>
                <w:rStyle w:val="Strong"/>
                <w:b w:val="0"/>
              </w:rPr>
              <w:t>Ponderosa pine-white fir/antelope bitterbrush-greenleaf manzanita/western needlegrass</w:t>
            </w:r>
          </w:p>
        </w:tc>
        <w:tc>
          <w:tcPr>
            <w:tcW w:w="3060" w:type="dxa"/>
          </w:tcPr>
          <w:p w14:paraId="30EDBA6A" w14:textId="77777777" w:rsidR="00B853B1" w:rsidRDefault="00B853B1" w:rsidP="00A12938">
            <w:pPr>
              <w:spacing w:after="120"/>
              <w:rPr>
                <w:caps/>
              </w:rPr>
            </w:pPr>
            <w:r>
              <w:rPr>
                <w:caps/>
              </w:rPr>
              <w:t>pipo-abco/putr2-arpa6/acoco</w:t>
            </w:r>
          </w:p>
        </w:tc>
      </w:tr>
      <w:tr w:rsidR="00B853B1" w:rsidRPr="00BA4EAB" w14:paraId="7B539CF8" w14:textId="77777777" w:rsidTr="00A12938">
        <w:trPr>
          <w:cantSplit/>
        </w:trPr>
        <w:tc>
          <w:tcPr>
            <w:tcW w:w="1350" w:type="dxa"/>
          </w:tcPr>
          <w:p w14:paraId="66FEF0F5" w14:textId="77777777" w:rsidR="00B853B1" w:rsidRDefault="00B853B1" w:rsidP="00A12938">
            <w:pPr>
              <w:spacing w:after="120"/>
              <w:rPr>
                <w:caps/>
              </w:rPr>
            </w:pPr>
            <w:r>
              <w:rPr>
                <w:caps/>
              </w:rPr>
              <w:t>cppsbb11</w:t>
            </w:r>
          </w:p>
        </w:tc>
        <w:tc>
          <w:tcPr>
            <w:tcW w:w="5040" w:type="dxa"/>
          </w:tcPr>
          <w:p w14:paraId="5D6ECCD4" w14:textId="77777777" w:rsidR="00B853B1" w:rsidRDefault="00B853B1" w:rsidP="00A12938">
            <w:pPr>
              <w:spacing w:after="120"/>
              <w:rPr>
                <w:rStyle w:val="Strong"/>
                <w:b w:val="0"/>
              </w:rPr>
            </w:pPr>
            <w:r>
              <w:rPr>
                <w:rStyle w:val="Strong"/>
                <w:b w:val="0"/>
              </w:rPr>
              <w:t>Ponderosa pine/mountain big sagebrush/Idaho fescue</w:t>
            </w:r>
          </w:p>
        </w:tc>
        <w:tc>
          <w:tcPr>
            <w:tcW w:w="3060" w:type="dxa"/>
          </w:tcPr>
          <w:p w14:paraId="7EB4DB72" w14:textId="77777777" w:rsidR="00B853B1" w:rsidRDefault="00B853B1" w:rsidP="00A12938">
            <w:pPr>
              <w:spacing w:after="120"/>
              <w:rPr>
                <w:caps/>
              </w:rPr>
            </w:pPr>
            <w:r>
              <w:rPr>
                <w:caps/>
              </w:rPr>
              <w:t>pipo/artrv/feid</w:t>
            </w:r>
          </w:p>
        </w:tc>
      </w:tr>
      <w:tr w:rsidR="00B853B1" w:rsidRPr="00BA4EAB" w14:paraId="77163025" w14:textId="77777777" w:rsidTr="00A12938">
        <w:trPr>
          <w:cantSplit/>
        </w:trPr>
        <w:tc>
          <w:tcPr>
            <w:tcW w:w="1350" w:type="dxa"/>
          </w:tcPr>
          <w:p w14:paraId="51B9E056" w14:textId="77777777" w:rsidR="00B853B1" w:rsidRDefault="00B853B1" w:rsidP="00A12938">
            <w:pPr>
              <w:spacing w:after="120"/>
              <w:rPr>
                <w:caps/>
              </w:rPr>
            </w:pPr>
            <w:r>
              <w:rPr>
                <w:caps/>
              </w:rPr>
              <w:t>dc0811</w:t>
            </w:r>
          </w:p>
        </w:tc>
        <w:tc>
          <w:tcPr>
            <w:tcW w:w="5040" w:type="dxa"/>
          </w:tcPr>
          <w:p w14:paraId="62E02206" w14:textId="77777777" w:rsidR="00B853B1" w:rsidRDefault="00B853B1" w:rsidP="00A12938">
            <w:pPr>
              <w:spacing w:after="120"/>
              <w:rPr>
                <w:rStyle w:val="Strong"/>
                <w:b w:val="0"/>
              </w:rPr>
            </w:pPr>
            <w:r>
              <w:rPr>
                <w:rStyle w:val="Strong"/>
                <w:b w:val="0"/>
              </w:rPr>
              <w:t>Douglas-fir-ponderosa pine/Pacific poison oak</w:t>
            </w:r>
          </w:p>
        </w:tc>
        <w:tc>
          <w:tcPr>
            <w:tcW w:w="3060" w:type="dxa"/>
          </w:tcPr>
          <w:p w14:paraId="4B8637C4" w14:textId="77777777" w:rsidR="00B853B1" w:rsidRDefault="00B853B1" w:rsidP="00A12938">
            <w:pPr>
              <w:spacing w:after="120"/>
              <w:rPr>
                <w:caps/>
              </w:rPr>
            </w:pPr>
            <w:r>
              <w:rPr>
                <w:caps/>
              </w:rPr>
              <w:t>psme-pipo/todi</w:t>
            </w:r>
          </w:p>
        </w:tc>
      </w:tr>
      <w:tr w:rsidR="00B853B1" w:rsidRPr="00BA4EAB" w14:paraId="7E99797D" w14:textId="77777777" w:rsidTr="00A12938">
        <w:trPr>
          <w:cantSplit/>
        </w:trPr>
        <w:tc>
          <w:tcPr>
            <w:tcW w:w="1350" w:type="dxa"/>
          </w:tcPr>
          <w:p w14:paraId="2941E265" w14:textId="77777777" w:rsidR="00B853B1" w:rsidRDefault="00B853B1" w:rsidP="00A12938">
            <w:pPr>
              <w:spacing w:after="120"/>
              <w:rPr>
                <w:caps/>
              </w:rPr>
            </w:pPr>
            <w:r>
              <w:rPr>
                <w:caps/>
              </w:rPr>
              <w:t>dc0812</w:t>
            </w:r>
          </w:p>
        </w:tc>
        <w:tc>
          <w:tcPr>
            <w:tcW w:w="5040" w:type="dxa"/>
          </w:tcPr>
          <w:p w14:paraId="5F970632" w14:textId="77777777" w:rsidR="00B853B1" w:rsidRDefault="00B853B1" w:rsidP="00A12938">
            <w:pPr>
              <w:spacing w:after="120"/>
              <w:rPr>
                <w:rStyle w:val="Strong"/>
                <w:b w:val="0"/>
              </w:rPr>
            </w:pPr>
            <w:r>
              <w:rPr>
                <w:rStyle w:val="Strong"/>
                <w:b w:val="0"/>
              </w:rPr>
              <w:t>Douglas-fir-ponderosa pine/mountain misery/Sierra milkwort</w:t>
            </w:r>
          </w:p>
        </w:tc>
        <w:tc>
          <w:tcPr>
            <w:tcW w:w="3060" w:type="dxa"/>
          </w:tcPr>
          <w:p w14:paraId="3FD58D45" w14:textId="77777777" w:rsidR="00B853B1" w:rsidRDefault="00B853B1" w:rsidP="00A12938">
            <w:pPr>
              <w:spacing w:after="120"/>
              <w:rPr>
                <w:caps/>
              </w:rPr>
            </w:pPr>
            <w:r>
              <w:rPr>
                <w:caps/>
              </w:rPr>
              <w:t>psme-pipo/chfo/pococ</w:t>
            </w:r>
          </w:p>
        </w:tc>
      </w:tr>
      <w:tr w:rsidR="00B853B1" w:rsidRPr="00BA4EAB" w14:paraId="08DF19DC" w14:textId="77777777" w:rsidTr="00A12938">
        <w:trPr>
          <w:cantSplit/>
        </w:trPr>
        <w:tc>
          <w:tcPr>
            <w:tcW w:w="1350" w:type="dxa"/>
          </w:tcPr>
          <w:p w14:paraId="60D6A00D" w14:textId="77777777" w:rsidR="00B853B1" w:rsidRDefault="00B853B1" w:rsidP="00A12938">
            <w:pPr>
              <w:spacing w:after="120"/>
              <w:rPr>
                <w:caps/>
              </w:rPr>
            </w:pPr>
            <w:r>
              <w:rPr>
                <w:caps/>
              </w:rPr>
              <w:t>dc0813</w:t>
            </w:r>
          </w:p>
        </w:tc>
        <w:tc>
          <w:tcPr>
            <w:tcW w:w="5040" w:type="dxa"/>
          </w:tcPr>
          <w:p w14:paraId="24C7054A" w14:textId="77777777" w:rsidR="00B853B1" w:rsidRDefault="00B853B1" w:rsidP="00A12938">
            <w:pPr>
              <w:spacing w:after="120"/>
              <w:rPr>
                <w:rStyle w:val="Strong"/>
                <w:b w:val="0"/>
              </w:rPr>
            </w:pPr>
            <w:r>
              <w:rPr>
                <w:rStyle w:val="Strong"/>
                <w:b w:val="0"/>
              </w:rPr>
              <w:t>Douglas-fir-pine-canyon live oak/deerbrush</w:t>
            </w:r>
          </w:p>
        </w:tc>
        <w:tc>
          <w:tcPr>
            <w:tcW w:w="3060" w:type="dxa"/>
          </w:tcPr>
          <w:p w14:paraId="0222B750" w14:textId="77777777" w:rsidR="00B853B1" w:rsidRDefault="00B853B1" w:rsidP="00A12938">
            <w:pPr>
              <w:spacing w:after="120"/>
              <w:rPr>
                <w:caps/>
              </w:rPr>
            </w:pPr>
            <w:r>
              <w:rPr>
                <w:caps/>
              </w:rPr>
              <w:t>psme-pinus-quch2/cein3</w:t>
            </w:r>
          </w:p>
        </w:tc>
      </w:tr>
      <w:tr w:rsidR="00B853B1" w:rsidRPr="00BA4EAB" w14:paraId="63ABF086" w14:textId="77777777" w:rsidTr="00A12938">
        <w:trPr>
          <w:cantSplit/>
        </w:trPr>
        <w:tc>
          <w:tcPr>
            <w:tcW w:w="1350" w:type="dxa"/>
          </w:tcPr>
          <w:p w14:paraId="71EFBD53" w14:textId="77777777" w:rsidR="00B853B1" w:rsidRDefault="00B853B1" w:rsidP="00A12938">
            <w:pPr>
              <w:spacing w:after="120"/>
              <w:rPr>
                <w:caps/>
              </w:rPr>
            </w:pPr>
            <w:r>
              <w:rPr>
                <w:caps/>
              </w:rPr>
              <w:t>dc0911</w:t>
            </w:r>
          </w:p>
        </w:tc>
        <w:tc>
          <w:tcPr>
            <w:tcW w:w="5040" w:type="dxa"/>
          </w:tcPr>
          <w:p w14:paraId="153F1707" w14:textId="77777777" w:rsidR="00B853B1" w:rsidRDefault="00B853B1" w:rsidP="00A12938">
            <w:pPr>
              <w:spacing w:after="120"/>
              <w:rPr>
                <w:rStyle w:val="Strong"/>
                <w:b w:val="0"/>
              </w:rPr>
            </w:pPr>
            <w:r>
              <w:rPr>
                <w:rStyle w:val="Strong"/>
                <w:b w:val="0"/>
              </w:rPr>
              <w:t>Douglas-fir-white fir-tanoak/western brackenfern</w:t>
            </w:r>
          </w:p>
        </w:tc>
        <w:tc>
          <w:tcPr>
            <w:tcW w:w="3060" w:type="dxa"/>
          </w:tcPr>
          <w:p w14:paraId="306311BB" w14:textId="77777777" w:rsidR="00B853B1" w:rsidRDefault="00B853B1" w:rsidP="00A12938">
            <w:pPr>
              <w:spacing w:after="120"/>
              <w:rPr>
                <w:caps/>
              </w:rPr>
            </w:pPr>
            <w:r>
              <w:rPr>
                <w:caps/>
              </w:rPr>
              <w:t>psme-abco-lide3/ptaq</w:t>
            </w:r>
          </w:p>
        </w:tc>
      </w:tr>
      <w:tr w:rsidR="00B853B1" w:rsidRPr="00BA4EAB" w14:paraId="01D13C3D" w14:textId="77777777" w:rsidTr="00A12938">
        <w:trPr>
          <w:cantSplit/>
        </w:trPr>
        <w:tc>
          <w:tcPr>
            <w:tcW w:w="1350" w:type="dxa"/>
          </w:tcPr>
          <w:p w14:paraId="56372A5B" w14:textId="77777777" w:rsidR="00B853B1" w:rsidRDefault="00B853B1" w:rsidP="00A12938">
            <w:pPr>
              <w:spacing w:after="120"/>
              <w:rPr>
                <w:caps/>
              </w:rPr>
            </w:pPr>
            <w:r>
              <w:rPr>
                <w:caps/>
              </w:rPr>
              <w:t>dh0711</w:t>
            </w:r>
          </w:p>
        </w:tc>
        <w:tc>
          <w:tcPr>
            <w:tcW w:w="5040" w:type="dxa"/>
          </w:tcPr>
          <w:p w14:paraId="1D60D18F" w14:textId="77777777" w:rsidR="00B853B1" w:rsidRDefault="00B853B1" w:rsidP="00A12938">
            <w:pPr>
              <w:spacing w:after="120"/>
              <w:rPr>
                <w:rStyle w:val="Strong"/>
                <w:b w:val="0"/>
              </w:rPr>
            </w:pPr>
            <w:r>
              <w:rPr>
                <w:rStyle w:val="Strong"/>
                <w:b w:val="0"/>
              </w:rPr>
              <w:t>Douglas-fir-mountain dogwood-tanoak/California hazelnut/stickywilly</w:t>
            </w:r>
          </w:p>
        </w:tc>
        <w:tc>
          <w:tcPr>
            <w:tcW w:w="3060" w:type="dxa"/>
          </w:tcPr>
          <w:p w14:paraId="26540F07" w14:textId="77777777" w:rsidR="00B853B1" w:rsidRDefault="00B853B1" w:rsidP="00A12938">
            <w:pPr>
              <w:spacing w:after="120"/>
              <w:rPr>
                <w:caps/>
              </w:rPr>
            </w:pPr>
            <w:r>
              <w:rPr>
                <w:caps/>
              </w:rPr>
              <w:t>psme-conu2-lide3/cococ/gaap2</w:t>
            </w:r>
          </w:p>
        </w:tc>
      </w:tr>
      <w:tr w:rsidR="00B853B1" w:rsidRPr="00BA4EAB" w14:paraId="557FEB76" w14:textId="77777777" w:rsidTr="00A12938">
        <w:trPr>
          <w:cantSplit/>
        </w:trPr>
        <w:tc>
          <w:tcPr>
            <w:tcW w:w="1350" w:type="dxa"/>
          </w:tcPr>
          <w:p w14:paraId="5300A895" w14:textId="77777777" w:rsidR="00B853B1" w:rsidRDefault="00B853B1" w:rsidP="00A12938">
            <w:pPr>
              <w:spacing w:after="120"/>
              <w:rPr>
                <w:caps/>
              </w:rPr>
            </w:pPr>
            <w:r>
              <w:rPr>
                <w:caps/>
              </w:rPr>
              <w:t>pc0611</w:t>
            </w:r>
          </w:p>
        </w:tc>
        <w:tc>
          <w:tcPr>
            <w:tcW w:w="5040" w:type="dxa"/>
          </w:tcPr>
          <w:p w14:paraId="5B502D5A" w14:textId="77777777" w:rsidR="00B853B1" w:rsidRDefault="00B853B1" w:rsidP="00A12938">
            <w:pPr>
              <w:spacing w:after="120"/>
              <w:rPr>
                <w:rStyle w:val="Strong"/>
                <w:b w:val="0"/>
              </w:rPr>
            </w:pPr>
            <w:r>
              <w:rPr>
                <w:rStyle w:val="Strong"/>
                <w:b w:val="0"/>
              </w:rPr>
              <w:t>Ponderosa pine-white fir/tobaccobrush-squawcarpet</w:t>
            </w:r>
          </w:p>
        </w:tc>
        <w:tc>
          <w:tcPr>
            <w:tcW w:w="3060" w:type="dxa"/>
          </w:tcPr>
          <w:p w14:paraId="2DE8C2A4" w14:textId="77777777" w:rsidR="00B853B1" w:rsidRDefault="00B853B1" w:rsidP="00A12938">
            <w:pPr>
              <w:spacing w:after="120"/>
              <w:rPr>
                <w:caps/>
              </w:rPr>
            </w:pPr>
            <w:r>
              <w:rPr>
                <w:caps/>
              </w:rPr>
              <w:t>pipo-abco/ceve3-cepr</w:t>
            </w:r>
          </w:p>
        </w:tc>
      </w:tr>
      <w:tr w:rsidR="00B853B1" w:rsidRPr="00BA4EAB" w14:paraId="74A9B7FA" w14:textId="77777777" w:rsidTr="00A12938">
        <w:trPr>
          <w:cantSplit/>
        </w:trPr>
        <w:tc>
          <w:tcPr>
            <w:tcW w:w="1350" w:type="dxa"/>
          </w:tcPr>
          <w:p w14:paraId="2778FE90" w14:textId="77777777" w:rsidR="00B853B1" w:rsidRDefault="00B853B1" w:rsidP="00A12938">
            <w:pPr>
              <w:spacing w:after="120"/>
              <w:rPr>
                <w:caps/>
              </w:rPr>
            </w:pPr>
            <w:r>
              <w:rPr>
                <w:caps/>
              </w:rPr>
              <w:t>qs0111</w:t>
            </w:r>
          </w:p>
        </w:tc>
        <w:tc>
          <w:tcPr>
            <w:tcW w:w="5040" w:type="dxa"/>
          </w:tcPr>
          <w:p w14:paraId="67CA94FB" w14:textId="77777777" w:rsidR="00B853B1" w:rsidRDefault="00B853B1" w:rsidP="00A12938">
            <w:pPr>
              <w:spacing w:after="120"/>
              <w:rPr>
                <w:rStyle w:val="Strong"/>
                <w:b w:val="0"/>
              </w:rPr>
            </w:pPr>
            <w:r>
              <w:rPr>
                <w:rStyle w:val="Strong"/>
                <w:b w:val="0"/>
              </w:rPr>
              <w:t>Sugar pine-western white pine/huckleberry oak-pinemat manzanita</w:t>
            </w:r>
          </w:p>
        </w:tc>
        <w:tc>
          <w:tcPr>
            <w:tcW w:w="3060" w:type="dxa"/>
          </w:tcPr>
          <w:p w14:paraId="61C243A3" w14:textId="77777777" w:rsidR="00B853B1" w:rsidRDefault="00B853B1" w:rsidP="00A12938">
            <w:pPr>
              <w:spacing w:after="120"/>
              <w:rPr>
                <w:caps/>
              </w:rPr>
            </w:pPr>
            <w:r>
              <w:rPr>
                <w:caps/>
              </w:rPr>
              <w:t>pila-pimo3/quva-arne</w:t>
            </w:r>
          </w:p>
        </w:tc>
      </w:tr>
      <w:tr w:rsidR="00B853B1" w:rsidRPr="00BA4EAB" w14:paraId="2B890FCD" w14:textId="77777777" w:rsidTr="00A12938">
        <w:trPr>
          <w:cantSplit/>
        </w:trPr>
        <w:tc>
          <w:tcPr>
            <w:tcW w:w="1350" w:type="dxa"/>
          </w:tcPr>
          <w:p w14:paraId="2E03E403" w14:textId="77777777" w:rsidR="00B853B1" w:rsidRDefault="00B853B1" w:rsidP="00A12938">
            <w:pPr>
              <w:spacing w:after="120"/>
              <w:rPr>
                <w:caps/>
              </w:rPr>
            </w:pPr>
            <w:r>
              <w:rPr>
                <w:caps/>
              </w:rPr>
              <w:t>wc0911</w:t>
            </w:r>
          </w:p>
        </w:tc>
        <w:tc>
          <w:tcPr>
            <w:tcW w:w="5040" w:type="dxa"/>
          </w:tcPr>
          <w:p w14:paraId="664F1A09" w14:textId="77777777" w:rsidR="00B853B1" w:rsidRDefault="00B853B1" w:rsidP="00A12938">
            <w:pPr>
              <w:spacing w:after="120"/>
              <w:rPr>
                <w:rStyle w:val="Strong"/>
                <w:b w:val="0"/>
              </w:rPr>
            </w:pPr>
            <w:r>
              <w:rPr>
                <w:rStyle w:val="Strong"/>
                <w:b w:val="0"/>
              </w:rPr>
              <w:t>White fir-Douglas-fir-tanoak/California hazelnut</w:t>
            </w:r>
          </w:p>
        </w:tc>
        <w:tc>
          <w:tcPr>
            <w:tcW w:w="3060" w:type="dxa"/>
          </w:tcPr>
          <w:p w14:paraId="03A6A809" w14:textId="77777777" w:rsidR="00B853B1" w:rsidRDefault="00B853B1" w:rsidP="00A12938">
            <w:pPr>
              <w:spacing w:after="120"/>
              <w:rPr>
                <w:caps/>
              </w:rPr>
            </w:pPr>
            <w:r>
              <w:rPr>
                <w:caps/>
              </w:rPr>
              <w:t>abco-psme-lide2/cococ</w:t>
            </w:r>
          </w:p>
        </w:tc>
      </w:tr>
      <w:tr w:rsidR="00B853B1" w:rsidRPr="00BA4EAB" w14:paraId="7C7F9147" w14:textId="77777777" w:rsidTr="00A12938">
        <w:trPr>
          <w:cantSplit/>
        </w:trPr>
        <w:tc>
          <w:tcPr>
            <w:tcW w:w="1350" w:type="dxa"/>
          </w:tcPr>
          <w:p w14:paraId="442FFD98" w14:textId="77777777" w:rsidR="00B853B1" w:rsidRDefault="00B853B1" w:rsidP="00A12938">
            <w:pPr>
              <w:spacing w:after="120"/>
              <w:rPr>
                <w:caps/>
              </w:rPr>
            </w:pPr>
            <w:r>
              <w:rPr>
                <w:caps/>
              </w:rPr>
              <w:t>wc0912</w:t>
            </w:r>
          </w:p>
        </w:tc>
        <w:tc>
          <w:tcPr>
            <w:tcW w:w="5040" w:type="dxa"/>
          </w:tcPr>
          <w:p w14:paraId="00208D0F" w14:textId="77777777" w:rsidR="00B853B1" w:rsidRDefault="00B853B1" w:rsidP="00A12938">
            <w:pPr>
              <w:spacing w:after="120"/>
              <w:rPr>
                <w:rStyle w:val="Strong"/>
                <w:b w:val="0"/>
              </w:rPr>
            </w:pPr>
            <w:r>
              <w:rPr>
                <w:rStyle w:val="Strong"/>
                <w:b w:val="0"/>
              </w:rPr>
              <w:t>White fir-Douglas-fir-mountain dogwood/bush chinquapin</w:t>
            </w:r>
          </w:p>
        </w:tc>
        <w:tc>
          <w:tcPr>
            <w:tcW w:w="3060" w:type="dxa"/>
          </w:tcPr>
          <w:p w14:paraId="7BD02DF2" w14:textId="77777777" w:rsidR="00B853B1" w:rsidRDefault="00B853B1" w:rsidP="00A12938">
            <w:pPr>
              <w:spacing w:after="120"/>
              <w:rPr>
                <w:caps/>
              </w:rPr>
            </w:pPr>
            <w:r>
              <w:rPr>
                <w:caps/>
              </w:rPr>
              <w:t>abco-psme-cornu/CHSE11</w:t>
            </w:r>
          </w:p>
        </w:tc>
      </w:tr>
      <w:tr w:rsidR="00B853B1" w:rsidRPr="00BA4EAB" w14:paraId="6C6BFA81" w14:textId="77777777" w:rsidTr="00A12938">
        <w:trPr>
          <w:cantSplit/>
        </w:trPr>
        <w:tc>
          <w:tcPr>
            <w:tcW w:w="1350" w:type="dxa"/>
          </w:tcPr>
          <w:p w14:paraId="44F53C51" w14:textId="77777777" w:rsidR="00B853B1" w:rsidRDefault="00B853B1" w:rsidP="00A12938">
            <w:pPr>
              <w:spacing w:after="120"/>
              <w:rPr>
                <w:caps/>
              </w:rPr>
            </w:pPr>
            <w:r>
              <w:rPr>
                <w:caps/>
              </w:rPr>
              <w:t>wc0913</w:t>
            </w:r>
          </w:p>
        </w:tc>
        <w:tc>
          <w:tcPr>
            <w:tcW w:w="5040" w:type="dxa"/>
          </w:tcPr>
          <w:p w14:paraId="0F17BC15" w14:textId="77777777" w:rsidR="00B853B1" w:rsidRDefault="00B853B1" w:rsidP="00A12938">
            <w:pPr>
              <w:spacing w:after="120"/>
              <w:rPr>
                <w:rStyle w:val="Strong"/>
                <w:b w:val="0"/>
              </w:rPr>
            </w:pPr>
            <w:r>
              <w:rPr>
                <w:rStyle w:val="Strong"/>
                <w:b w:val="0"/>
              </w:rPr>
              <w:t>White fir-Douglas-fir/sharpleaf snowberry/thimbleberry</w:t>
            </w:r>
          </w:p>
        </w:tc>
        <w:tc>
          <w:tcPr>
            <w:tcW w:w="3060" w:type="dxa"/>
          </w:tcPr>
          <w:p w14:paraId="1C971E24" w14:textId="77777777" w:rsidR="00B853B1" w:rsidRDefault="00B853B1" w:rsidP="00A12938">
            <w:pPr>
              <w:spacing w:after="120"/>
              <w:rPr>
                <w:caps/>
              </w:rPr>
            </w:pPr>
            <w:r>
              <w:rPr>
                <w:caps/>
              </w:rPr>
              <w:t>abco-psme/syac/rupa</w:t>
            </w:r>
          </w:p>
        </w:tc>
      </w:tr>
      <w:tr w:rsidR="00B853B1" w:rsidRPr="00BA4EAB" w14:paraId="1ABCD4B4" w14:textId="77777777" w:rsidTr="00A12938">
        <w:trPr>
          <w:cantSplit/>
        </w:trPr>
        <w:tc>
          <w:tcPr>
            <w:tcW w:w="1350" w:type="dxa"/>
          </w:tcPr>
          <w:p w14:paraId="0576263F" w14:textId="77777777" w:rsidR="00B853B1" w:rsidRDefault="00B853B1" w:rsidP="00A12938">
            <w:pPr>
              <w:spacing w:after="120"/>
              <w:rPr>
                <w:caps/>
              </w:rPr>
            </w:pPr>
            <w:r>
              <w:rPr>
                <w:caps/>
              </w:rPr>
              <w:lastRenderedPageBreak/>
              <w:t>wc0914</w:t>
            </w:r>
          </w:p>
        </w:tc>
        <w:tc>
          <w:tcPr>
            <w:tcW w:w="5040" w:type="dxa"/>
          </w:tcPr>
          <w:p w14:paraId="20A5EA46" w14:textId="77777777" w:rsidR="00B853B1" w:rsidRDefault="00B853B1" w:rsidP="00A12938">
            <w:pPr>
              <w:spacing w:after="120"/>
              <w:rPr>
                <w:rStyle w:val="Strong"/>
                <w:b w:val="0"/>
              </w:rPr>
            </w:pPr>
            <w:r>
              <w:rPr>
                <w:rStyle w:val="Strong"/>
                <w:b w:val="0"/>
              </w:rPr>
              <w:t>White fir-sugar pine/sharpleaf snowberry/Ross’ sedge</w:t>
            </w:r>
          </w:p>
        </w:tc>
        <w:tc>
          <w:tcPr>
            <w:tcW w:w="3060" w:type="dxa"/>
          </w:tcPr>
          <w:p w14:paraId="1819396D" w14:textId="77777777" w:rsidR="00B853B1" w:rsidRDefault="00B853B1" w:rsidP="00A12938">
            <w:pPr>
              <w:spacing w:after="120"/>
              <w:rPr>
                <w:caps/>
              </w:rPr>
            </w:pPr>
            <w:r>
              <w:rPr>
                <w:caps/>
              </w:rPr>
              <w:t>abco-pila/syac/caro5</w:t>
            </w:r>
          </w:p>
        </w:tc>
      </w:tr>
      <w:tr w:rsidR="00B853B1" w:rsidRPr="00BA4EAB" w14:paraId="4A8332A5" w14:textId="77777777" w:rsidTr="00A12938">
        <w:trPr>
          <w:cantSplit/>
        </w:trPr>
        <w:tc>
          <w:tcPr>
            <w:tcW w:w="1350" w:type="dxa"/>
          </w:tcPr>
          <w:p w14:paraId="5938C984" w14:textId="77777777" w:rsidR="00B853B1" w:rsidRDefault="00B853B1" w:rsidP="00A12938">
            <w:pPr>
              <w:spacing w:after="120"/>
              <w:rPr>
                <w:caps/>
              </w:rPr>
            </w:pPr>
            <w:r>
              <w:rPr>
                <w:caps/>
              </w:rPr>
              <w:t>wc0915</w:t>
            </w:r>
          </w:p>
        </w:tc>
        <w:tc>
          <w:tcPr>
            <w:tcW w:w="5040" w:type="dxa"/>
          </w:tcPr>
          <w:p w14:paraId="7297BBC5" w14:textId="77777777" w:rsidR="00B853B1" w:rsidRDefault="00B853B1" w:rsidP="00A12938">
            <w:pPr>
              <w:spacing w:after="120"/>
              <w:rPr>
                <w:rStyle w:val="Strong"/>
                <w:b w:val="0"/>
              </w:rPr>
            </w:pPr>
            <w:r>
              <w:rPr>
                <w:rStyle w:val="Strong"/>
                <w:b w:val="0"/>
              </w:rPr>
              <w:t>White fir-Douglas-fir/little prince’s pine</w:t>
            </w:r>
          </w:p>
        </w:tc>
        <w:tc>
          <w:tcPr>
            <w:tcW w:w="3060" w:type="dxa"/>
          </w:tcPr>
          <w:p w14:paraId="420B6735" w14:textId="77777777" w:rsidR="00B853B1" w:rsidRDefault="00B853B1" w:rsidP="00A12938">
            <w:pPr>
              <w:spacing w:after="120"/>
              <w:rPr>
                <w:caps/>
              </w:rPr>
            </w:pPr>
            <w:r>
              <w:rPr>
                <w:caps/>
              </w:rPr>
              <w:t>abco-psme/chme</w:t>
            </w:r>
          </w:p>
        </w:tc>
      </w:tr>
      <w:tr w:rsidR="00B853B1" w:rsidRPr="00BA4EAB" w14:paraId="1E506D52" w14:textId="77777777" w:rsidTr="00A12938">
        <w:trPr>
          <w:cantSplit/>
        </w:trPr>
        <w:tc>
          <w:tcPr>
            <w:tcW w:w="1350" w:type="dxa"/>
          </w:tcPr>
          <w:p w14:paraId="263ACE57" w14:textId="77777777" w:rsidR="00B853B1" w:rsidRDefault="00B853B1" w:rsidP="00A12938">
            <w:pPr>
              <w:spacing w:after="120"/>
              <w:rPr>
                <w:caps/>
              </w:rPr>
            </w:pPr>
            <w:r>
              <w:rPr>
                <w:caps/>
              </w:rPr>
              <w:t>wc0916</w:t>
            </w:r>
          </w:p>
        </w:tc>
        <w:tc>
          <w:tcPr>
            <w:tcW w:w="5040" w:type="dxa"/>
          </w:tcPr>
          <w:p w14:paraId="390AB6BF" w14:textId="77777777" w:rsidR="00B853B1" w:rsidRDefault="00B853B1" w:rsidP="00A12938">
            <w:pPr>
              <w:spacing w:after="120"/>
              <w:rPr>
                <w:rStyle w:val="Strong"/>
                <w:b w:val="0"/>
              </w:rPr>
            </w:pPr>
            <w:r>
              <w:rPr>
                <w:rStyle w:val="Strong"/>
                <w:b w:val="0"/>
              </w:rPr>
              <w:t>White fir-Douglas-fir-incense cedar/pale serviceberry</w:t>
            </w:r>
          </w:p>
        </w:tc>
        <w:tc>
          <w:tcPr>
            <w:tcW w:w="3060" w:type="dxa"/>
          </w:tcPr>
          <w:p w14:paraId="6B11A0BD" w14:textId="77777777" w:rsidR="00B853B1" w:rsidRDefault="00B853B1" w:rsidP="00A12938">
            <w:pPr>
              <w:spacing w:after="120"/>
              <w:rPr>
                <w:caps/>
              </w:rPr>
            </w:pPr>
            <w:r>
              <w:rPr>
                <w:caps/>
              </w:rPr>
              <w:t>abco-psme-cade27/ampa2</w:t>
            </w:r>
          </w:p>
        </w:tc>
      </w:tr>
      <w:tr w:rsidR="00B853B1" w:rsidRPr="00BA4EAB" w14:paraId="59270F05" w14:textId="77777777" w:rsidTr="00A12938">
        <w:trPr>
          <w:cantSplit/>
        </w:trPr>
        <w:tc>
          <w:tcPr>
            <w:tcW w:w="1350" w:type="dxa"/>
          </w:tcPr>
          <w:p w14:paraId="0E7EA39B" w14:textId="77777777" w:rsidR="00B853B1" w:rsidRDefault="00B853B1" w:rsidP="00A12938">
            <w:pPr>
              <w:spacing w:after="120"/>
              <w:rPr>
                <w:caps/>
              </w:rPr>
            </w:pPr>
            <w:r>
              <w:rPr>
                <w:caps/>
              </w:rPr>
              <w:t>wc0917</w:t>
            </w:r>
          </w:p>
        </w:tc>
        <w:tc>
          <w:tcPr>
            <w:tcW w:w="5040" w:type="dxa"/>
          </w:tcPr>
          <w:p w14:paraId="2B57295B" w14:textId="77777777" w:rsidR="00B853B1" w:rsidRDefault="00B853B1" w:rsidP="00A12938">
            <w:pPr>
              <w:spacing w:after="120"/>
              <w:rPr>
                <w:rStyle w:val="Strong"/>
                <w:b w:val="0"/>
              </w:rPr>
            </w:pPr>
            <w:r>
              <w:rPr>
                <w:rStyle w:val="Strong"/>
                <w:b w:val="0"/>
              </w:rPr>
              <w:t>White fir-Douglas-fir-Jeffrey pine/rosy everlasting</w:t>
            </w:r>
          </w:p>
        </w:tc>
        <w:tc>
          <w:tcPr>
            <w:tcW w:w="3060" w:type="dxa"/>
          </w:tcPr>
          <w:p w14:paraId="49DA5CCD" w14:textId="77777777" w:rsidR="00B853B1" w:rsidRDefault="00B853B1" w:rsidP="00A12938">
            <w:pPr>
              <w:spacing w:after="120"/>
              <w:rPr>
                <w:caps/>
              </w:rPr>
            </w:pPr>
            <w:r>
              <w:rPr>
                <w:caps/>
              </w:rPr>
              <w:t>abco-psme-pije/gamoc</w:t>
            </w:r>
          </w:p>
        </w:tc>
      </w:tr>
    </w:tbl>
    <w:p w14:paraId="4A7817E5" w14:textId="77777777" w:rsidR="00B853B1" w:rsidRPr="00746A9D" w:rsidRDefault="00B853B1" w:rsidP="00B853B1">
      <w:pPr>
        <w:pStyle w:val="Caption"/>
        <w:rPr>
          <w:color w:val="auto"/>
        </w:rPr>
      </w:pPr>
      <w:bookmarkStart w:id="72" w:name="_Toc412185653"/>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12</w:t>
      </w:r>
      <w:r w:rsidRPr="00844472">
        <w:rPr>
          <w:color w:val="auto"/>
        </w:rPr>
        <w:fldChar w:fldCharType="end"/>
      </w:r>
      <w:r w:rsidRPr="00844472">
        <w:rPr>
          <w:color w:val="auto"/>
        </w:rPr>
        <w:t xml:space="preserve">:  </w:t>
      </w:r>
      <w:r>
        <w:rPr>
          <w:color w:val="auto"/>
        </w:rPr>
        <w:t>Reference Code 503</w:t>
      </w:r>
      <w:bookmarkEnd w:id="72"/>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03"/>
      </w:tblPr>
      <w:tblGrid>
        <w:gridCol w:w="1350"/>
        <w:gridCol w:w="5040"/>
        <w:gridCol w:w="3060"/>
      </w:tblGrid>
      <w:tr w:rsidR="00B853B1" w14:paraId="44AF4D13" w14:textId="77777777" w:rsidTr="00A12938">
        <w:trPr>
          <w:tblHeader/>
        </w:trPr>
        <w:tc>
          <w:tcPr>
            <w:tcW w:w="1350" w:type="dxa"/>
            <w:shd w:val="clear" w:color="auto" w:fill="0B610D"/>
          </w:tcPr>
          <w:p w14:paraId="7C39874D" w14:textId="77777777" w:rsidR="00B853B1" w:rsidRPr="003B1FBD" w:rsidRDefault="00B853B1" w:rsidP="00A12938">
            <w:pPr>
              <w:pStyle w:val="TableHeaderRow"/>
              <w:rPr>
                <w:rStyle w:val="Strong"/>
                <w:caps/>
              </w:rPr>
            </w:pPr>
            <w:r w:rsidRPr="003B1FBD">
              <w:rPr>
                <w:rStyle w:val="Strong"/>
                <w:caps/>
              </w:rPr>
              <w:t>PV_CODE</w:t>
            </w:r>
          </w:p>
        </w:tc>
        <w:tc>
          <w:tcPr>
            <w:tcW w:w="5040" w:type="dxa"/>
            <w:shd w:val="clear" w:color="auto" w:fill="0B610D"/>
          </w:tcPr>
          <w:p w14:paraId="46089061"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5197B95F" w14:textId="77777777" w:rsidR="00B853B1" w:rsidRDefault="00B853B1" w:rsidP="00A12938">
            <w:pPr>
              <w:pStyle w:val="TableHeaderRow"/>
              <w:rPr>
                <w:rStyle w:val="Strong"/>
              </w:rPr>
            </w:pPr>
            <w:r>
              <w:rPr>
                <w:rStyle w:val="Strong"/>
              </w:rPr>
              <w:t>SCIENTIFIC_NAME</w:t>
            </w:r>
          </w:p>
        </w:tc>
      </w:tr>
      <w:tr w:rsidR="00B853B1" w:rsidRPr="00BA4EAB" w14:paraId="5B7562A9" w14:textId="77777777" w:rsidTr="00A12938">
        <w:trPr>
          <w:cantSplit/>
        </w:trPr>
        <w:tc>
          <w:tcPr>
            <w:tcW w:w="1350" w:type="dxa"/>
          </w:tcPr>
          <w:p w14:paraId="142CAA65" w14:textId="77777777" w:rsidR="00B853B1" w:rsidRPr="003B1FBD" w:rsidRDefault="00B853B1" w:rsidP="00A12938">
            <w:pPr>
              <w:spacing w:after="120"/>
              <w:rPr>
                <w:caps/>
              </w:rPr>
            </w:pPr>
            <w:r w:rsidRPr="003B1FBD">
              <w:rPr>
                <w:caps/>
              </w:rPr>
              <w:t>DF</w:t>
            </w:r>
          </w:p>
        </w:tc>
        <w:tc>
          <w:tcPr>
            <w:tcW w:w="5040" w:type="dxa"/>
          </w:tcPr>
          <w:p w14:paraId="1091AC07" w14:textId="77777777" w:rsidR="00B853B1" w:rsidRPr="00A50784" w:rsidRDefault="00B853B1" w:rsidP="00A12938">
            <w:pPr>
              <w:spacing w:after="120"/>
              <w:rPr>
                <w:bCs/>
              </w:rPr>
            </w:pPr>
            <w:r>
              <w:rPr>
                <w:rStyle w:val="Strong"/>
                <w:b w:val="0"/>
              </w:rPr>
              <w:t>Douglas-fir series</w:t>
            </w:r>
          </w:p>
        </w:tc>
        <w:tc>
          <w:tcPr>
            <w:tcW w:w="3060" w:type="dxa"/>
          </w:tcPr>
          <w:p w14:paraId="3F813906" w14:textId="77777777" w:rsidR="00B853B1" w:rsidRPr="00BC148C" w:rsidRDefault="00B853B1" w:rsidP="00A12938">
            <w:pPr>
              <w:spacing w:after="120"/>
              <w:rPr>
                <w:caps/>
              </w:rPr>
            </w:pPr>
            <w:r>
              <w:rPr>
                <w:caps/>
              </w:rPr>
              <w:t>psme</w:t>
            </w:r>
          </w:p>
        </w:tc>
      </w:tr>
      <w:tr w:rsidR="00B853B1" w:rsidRPr="00BA4EAB" w14:paraId="507FBD60" w14:textId="77777777" w:rsidTr="00A12938">
        <w:trPr>
          <w:cantSplit/>
        </w:trPr>
        <w:tc>
          <w:tcPr>
            <w:tcW w:w="1350" w:type="dxa"/>
          </w:tcPr>
          <w:p w14:paraId="4156D22C" w14:textId="77777777" w:rsidR="00B853B1" w:rsidRPr="003B1FBD" w:rsidRDefault="00B853B1" w:rsidP="00A12938">
            <w:pPr>
              <w:spacing w:after="120"/>
              <w:rPr>
                <w:caps/>
              </w:rPr>
            </w:pPr>
            <w:r w:rsidRPr="003B1FBD">
              <w:rPr>
                <w:caps/>
              </w:rPr>
              <w:t>DF1</w:t>
            </w:r>
          </w:p>
        </w:tc>
        <w:tc>
          <w:tcPr>
            <w:tcW w:w="5040" w:type="dxa"/>
          </w:tcPr>
          <w:p w14:paraId="3AC9C796" w14:textId="77777777" w:rsidR="00B853B1" w:rsidRDefault="00B853B1" w:rsidP="00A12938">
            <w:pPr>
              <w:spacing w:after="120"/>
              <w:rPr>
                <w:rStyle w:val="Strong"/>
                <w:b w:val="0"/>
              </w:rPr>
            </w:pPr>
            <w:r>
              <w:rPr>
                <w:rStyle w:val="Strong"/>
                <w:b w:val="0"/>
              </w:rPr>
              <w:t>Douglas-fir/California hazelnut/western swordfern</w:t>
            </w:r>
          </w:p>
        </w:tc>
        <w:tc>
          <w:tcPr>
            <w:tcW w:w="3060" w:type="dxa"/>
          </w:tcPr>
          <w:p w14:paraId="69FAAB05" w14:textId="77777777" w:rsidR="00B853B1" w:rsidRDefault="00B853B1" w:rsidP="00A12938">
            <w:pPr>
              <w:spacing w:after="120"/>
              <w:rPr>
                <w:caps/>
              </w:rPr>
            </w:pPr>
            <w:r>
              <w:rPr>
                <w:caps/>
              </w:rPr>
              <w:t>psme/cococ/pomu</w:t>
            </w:r>
          </w:p>
        </w:tc>
      </w:tr>
      <w:tr w:rsidR="00B853B1" w:rsidRPr="00BA4EAB" w14:paraId="067AA81B" w14:textId="77777777" w:rsidTr="00A12938">
        <w:trPr>
          <w:cantSplit/>
        </w:trPr>
        <w:tc>
          <w:tcPr>
            <w:tcW w:w="1350" w:type="dxa"/>
          </w:tcPr>
          <w:p w14:paraId="4F90EE8E" w14:textId="77777777" w:rsidR="00B853B1" w:rsidRPr="003B1FBD" w:rsidRDefault="00B853B1" w:rsidP="00A12938">
            <w:pPr>
              <w:spacing w:after="120"/>
              <w:rPr>
                <w:caps/>
              </w:rPr>
            </w:pPr>
            <w:r w:rsidRPr="003B1FBD">
              <w:rPr>
                <w:caps/>
              </w:rPr>
              <w:t>DF2</w:t>
            </w:r>
          </w:p>
        </w:tc>
        <w:tc>
          <w:tcPr>
            <w:tcW w:w="5040" w:type="dxa"/>
          </w:tcPr>
          <w:p w14:paraId="061C9FE5" w14:textId="77777777" w:rsidR="00B853B1" w:rsidRDefault="00B853B1" w:rsidP="00A12938">
            <w:pPr>
              <w:spacing w:after="120"/>
              <w:rPr>
                <w:rStyle w:val="Strong"/>
                <w:b w:val="0"/>
              </w:rPr>
            </w:pPr>
            <w:r>
              <w:rPr>
                <w:rStyle w:val="Strong"/>
                <w:b w:val="0"/>
              </w:rPr>
              <w:t>Douglas-fir-incense cedar/Canyon live oak/Pacific poison oak</w:t>
            </w:r>
          </w:p>
        </w:tc>
        <w:tc>
          <w:tcPr>
            <w:tcW w:w="3060" w:type="dxa"/>
          </w:tcPr>
          <w:p w14:paraId="132ED3A9" w14:textId="77777777" w:rsidR="00B853B1" w:rsidRDefault="00B853B1" w:rsidP="00A12938">
            <w:pPr>
              <w:spacing w:after="120"/>
              <w:rPr>
                <w:caps/>
              </w:rPr>
            </w:pPr>
            <w:r>
              <w:rPr>
                <w:caps/>
              </w:rPr>
              <w:t>psme-cade27/quch2/todi</w:t>
            </w:r>
          </w:p>
        </w:tc>
      </w:tr>
      <w:tr w:rsidR="00B853B1" w:rsidRPr="00BA4EAB" w14:paraId="5B703358" w14:textId="77777777" w:rsidTr="00A12938">
        <w:trPr>
          <w:cantSplit/>
        </w:trPr>
        <w:tc>
          <w:tcPr>
            <w:tcW w:w="1350" w:type="dxa"/>
          </w:tcPr>
          <w:p w14:paraId="2A8FBFA5" w14:textId="77777777" w:rsidR="00B853B1" w:rsidRPr="003B1FBD" w:rsidRDefault="00B853B1" w:rsidP="00A12938">
            <w:pPr>
              <w:spacing w:after="120"/>
              <w:rPr>
                <w:caps/>
              </w:rPr>
            </w:pPr>
            <w:r>
              <w:rPr>
                <w:caps/>
              </w:rPr>
              <w:t>dfjp</w:t>
            </w:r>
          </w:p>
        </w:tc>
        <w:tc>
          <w:tcPr>
            <w:tcW w:w="5040" w:type="dxa"/>
          </w:tcPr>
          <w:p w14:paraId="67B7DA61" w14:textId="77777777" w:rsidR="00B853B1" w:rsidRDefault="00B853B1" w:rsidP="00A12938">
            <w:pPr>
              <w:spacing w:after="120"/>
              <w:rPr>
                <w:rStyle w:val="Strong"/>
                <w:b w:val="0"/>
              </w:rPr>
            </w:pPr>
            <w:r>
              <w:rPr>
                <w:rStyle w:val="Strong"/>
                <w:b w:val="0"/>
              </w:rPr>
              <w:t>Douglas-fir-Jeffrey pine series</w:t>
            </w:r>
          </w:p>
        </w:tc>
        <w:tc>
          <w:tcPr>
            <w:tcW w:w="3060" w:type="dxa"/>
          </w:tcPr>
          <w:p w14:paraId="1341B958" w14:textId="77777777" w:rsidR="00B853B1" w:rsidRDefault="00B853B1" w:rsidP="00A12938">
            <w:pPr>
              <w:spacing w:after="120"/>
              <w:rPr>
                <w:caps/>
              </w:rPr>
            </w:pPr>
            <w:r>
              <w:rPr>
                <w:caps/>
              </w:rPr>
              <w:t>psme-pije</w:t>
            </w:r>
          </w:p>
        </w:tc>
      </w:tr>
      <w:tr w:rsidR="00B853B1" w:rsidRPr="00BA4EAB" w14:paraId="237C2751" w14:textId="77777777" w:rsidTr="00A12938">
        <w:trPr>
          <w:cantSplit/>
        </w:trPr>
        <w:tc>
          <w:tcPr>
            <w:tcW w:w="1350" w:type="dxa"/>
          </w:tcPr>
          <w:p w14:paraId="7A6E90A8" w14:textId="77777777" w:rsidR="00B853B1" w:rsidRDefault="00B853B1" w:rsidP="00A12938">
            <w:pPr>
              <w:spacing w:after="120"/>
              <w:rPr>
                <w:caps/>
              </w:rPr>
            </w:pPr>
            <w:r>
              <w:rPr>
                <w:caps/>
              </w:rPr>
              <w:t>DFJP1</w:t>
            </w:r>
          </w:p>
        </w:tc>
        <w:tc>
          <w:tcPr>
            <w:tcW w:w="5040" w:type="dxa"/>
          </w:tcPr>
          <w:p w14:paraId="7EB06720" w14:textId="77777777" w:rsidR="00B853B1" w:rsidRDefault="00B853B1" w:rsidP="00A12938">
            <w:pPr>
              <w:spacing w:after="120"/>
              <w:rPr>
                <w:rStyle w:val="Strong"/>
                <w:b w:val="0"/>
              </w:rPr>
            </w:pPr>
            <w:r>
              <w:rPr>
                <w:rStyle w:val="Strong"/>
                <w:b w:val="0"/>
              </w:rPr>
              <w:t>Douglas-fir-Jeffrey pine-incense cedar/buckbrush/nakedstem hawksbeard</w:t>
            </w:r>
          </w:p>
        </w:tc>
        <w:tc>
          <w:tcPr>
            <w:tcW w:w="3060" w:type="dxa"/>
          </w:tcPr>
          <w:p w14:paraId="50713E9F" w14:textId="77777777" w:rsidR="00B853B1" w:rsidRDefault="00B853B1" w:rsidP="00A12938">
            <w:pPr>
              <w:spacing w:after="120"/>
              <w:rPr>
                <w:caps/>
              </w:rPr>
            </w:pPr>
            <w:r>
              <w:rPr>
                <w:caps/>
              </w:rPr>
              <w:t>psme-pije-cade27/cecu/crpl</w:t>
            </w:r>
          </w:p>
        </w:tc>
      </w:tr>
      <w:tr w:rsidR="00B853B1" w:rsidRPr="00BA4EAB" w14:paraId="02B64CC9" w14:textId="77777777" w:rsidTr="00A12938">
        <w:trPr>
          <w:cantSplit/>
        </w:trPr>
        <w:tc>
          <w:tcPr>
            <w:tcW w:w="1350" w:type="dxa"/>
          </w:tcPr>
          <w:p w14:paraId="6CFD01D3" w14:textId="77777777" w:rsidR="00B853B1" w:rsidRDefault="00B853B1" w:rsidP="00A12938">
            <w:pPr>
              <w:spacing w:after="120"/>
              <w:rPr>
                <w:caps/>
              </w:rPr>
            </w:pPr>
            <w:r>
              <w:rPr>
                <w:caps/>
              </w:rPr>
              <w:t>dfjp2</w:t>
            </w:r>
          </w:p>
        </w:tc>
        <w:tc>
          <w:tcPr>
            <w:tcW w:w="5040" w:type="dxa"/>
          </w:tcPr>
          <w:p w14:paraId="413BECB8" w14:textId="77777777" w:rsidR="00B853B1" w:rsidRDefault="00B853B1" w:rsidP="00A12938">
            <w:pPr>
              <w:spacing w:after="120"/>
              <w:rPr>
                <w:rStyle w:val="Strong"/>
                <w:b w:val="0"/>
              </w:rPr>
            </w:pPr>
            <w:r>
              <w:rPr>
                <w:rStyle w:val="Strong"/>
                <w:b w:val="0"/>
              </w:rPr>
              <w:t>Douglas-fir-Jeffrey pine/California fescue</w:t>
            </w:r>
          </w:p>
        </w:tc>
        <w:tc>
          <w:tcPr>
            <w:tcW w:w="3060" w:type="dxa"/>
          </w:tcPr>
          <w:p w14:paraId="32F52C6E" w14:textId="77777777" w:rsidR="00B853B1" w:rsidRDefault="00B853B1" w:rsidP="00A12938">
            <w:pPr>
              <w:spacing w:after="120"/>
              <w:rPr>
                <w:caps/>
              </w:rPr>
            </w:pPr>
            <w:r>
              <w:rPr>
                <w:caps/>
              </w:rPr>
              <w:t>psme-pije/feca</w:t>
            </w:r>
          </w:p>
        </w:tc>
      </w:tr>
      <w:tr w:rsidR="00B853B1" w:rsidRPr="00BA4EAB" w14:paraId="5190ACA2" w14:textId="77777777" w:rsidTr="00A12938">
        <w:trPr>
          <w:cantSplit/>
        </w:trPr>
        <w:tc>
          <w:tcPr>
            <w:tcW w:w="1350" w:type="dxa"/>
          </w:tcPr>
          <w:p w14:paraId="26AC5FD0" w14:textId="77777777" w:rsidR="00B853B1" w:rsidRDefault="00B853B1" w:rsidP="00A12938">
            <w:pPr>
              <w:spacing w:after="120"/>
              <w:rPr>
                <w:caps/>
              </w:rPr>
            </w:pPr>
            <w:r>
              <w:rPr>
                <w:caps/>
              </w:rPr>
              <w:t>dfjp3</w:t>
            </w:r>
          </w:p>
        </w:tc>
        <w:tc>
          <w:tcPr>
            <w:tcW w:w="5040" w:type="dxa"/>
          </w:tcPr>
          <w:p w14:paraId="3DE46929" w14:textId="77777777" w:rsidR="00B853B1" w:rsidRDefault="00B853B1" w:rsidP="00A12938">
            <w:pPr>
              <w:spacing w:after="120"/>
              <w:rPr>
                <w:rStyle w:val="Strong"/>
                <w:b w:val="0"/>
              </w:rPr>
            </w:pPr>
            <w:r>
              <w:rPr>
                <w:rStyle w:val="Strong"/>
                <w:b w:val="0"/>
              </w:rPr>
              <w:t>Douglas-fir-Jeffrey pine-white fir/hollyleaved barberry/Geyer’s sedge</w:t>
            </w:r>
          </w:p>
        </w:tc>
        <w:tc>
          <w:tcPr>
            <w:tcW w:w="3060" w:type="dxa"/>
          </w:tcPr>
          <w:p w14:paraId="7EA31605" w14:textId="77777777" w:rsidR="00B853B1" w:rsidRDefault="00B853B1" w:rsidP="00A12938">
            <w:pPr>
              <w:spacing w:after="120"/>
              <w:rPr>
                <w:caps/>
              </w:rPr>
            </w:pPr>
            <w:r>
              <w:rPr>
                <w:caps/>
              </w:rPr>
              <w:t>psme-pije-abco/maaq2/cage2</w:t>
            </w:r>
          </w:p>
        </w:tc>
      </w:tr>
      <w:tr w:rsidR="00B853B1" w:rsidRPr="00BA4EAB" w14:paraId="309C9660" w14:textId="77777777" w:rsidTr="00A12938">
        <w:trPr>
          <w:cantSplit/>
        </w:trPr>
        <w:tc>
          <w:tcPr>
            <w:tcW w:w="1350" w:type="dxa"/>
          </w:tcPr>
          <w:p w14:paraId="363BB591" w14:textId="77777777" w:rsidR="00B853B1" w:rsidRDefault="00B853B1" w:rsidP="00A12938">
            <w:pPr>
              <w:spacing w:after="120"/>
              <w:rPr>
                <w:caps/>
              </w:rPr>
            </w:pPr>
            <w:r>
              <w:rPr>
                <w:caps/>
              </w:rPr>
              <w:t>dfpp</w:t>
            </w:r>
          </w:p>
        </w:tc>
        <w:tc>
          <w:tcPr>
            <w:tcW w:w="5040" w:type="dxa"/>
          </w:tcPr>
          <w:p w14:paraId="2BB1590A" w14:textId="77777777" w:rsidR="00B853B1" w:rsidRDefault="00B853B1" w:rsidP="00A12938">
            <w:pPr>
              <w:spacing w:after="120"/>
              <w:rPr>
                <w:rStyle w:val="Strong"/>
                <w:b w:val="0"/>
              </w:rPr>
            </w:pPr>
            <w:r>
              <w:rPr>
                <w:rStyle w:val="Strong"/>
                <w:b w:val="0"/>
              </w:rPr>
              <w:t>Douglas-fir-Ponderosa pine series</w:t>
            </w:r>
          </w:p>
        </w:tc>
        <w:tc>
          <w:tcPr>
            <w:tcW w:w="3060" w:type="dxa"/>
          </w:tcPr>
          <w:p w14:paraId="4DB1948C" w14:textId="77777777" w:rsidR="00B853B1" w:rsidRDefault="00B853B1" w:rsidP="00A12938">
            <w:pPr>
              <w:spacing w:after="120"/>
              <w:rPr>
                <w:caps/>
              </w:rPr>
            </w:pPr>
            <w:r>
              <w:rPr>
                <w:caps/>
              </w:rPr>
              <w:t>psme-pipo</w:t>
            </w:r>
          </w:p>
        </w:tc>
      </w:tr>
      <w:tr w:rsidR="00B853B1" w:rsidRPr="00BA4EAB" w14:paraId="3C030066" w14:textId="77777777" w:rsidTr="00A12938">
        <w:trPr>
          <w:cantSplit/>
        </w:trPr>
        <w:tc>
          <w:tcPr>
            <w:tcW w:w="1350" w:type="dxa"/>
          </w:tcPr>
          <w:p w14:paraId="0241C0B6" w14:textId="77777777" w:rsidR="00B853B1" w:rsidRDefault="00B853B1" w:rsidP="00A12938">
            <w:pPr>
              <w:spacing w:after="120"/>
              <w:rPr>
                <w:caps/>
              </w:rPr>
            </w:pPr>
            <w:r>
              <w:rPr>
                <w:caps/>
              </w:rPr>
              <w:t>dfpp1</w:t>
            </w:r>
          </w:p>
        </w:tc>
        <w:tc>
          <w:tcPr>
            <w:tcW w:w="5040" w:type="dxa"/>
          </w:tcPr>
          <w:p w14:paraId="2F8AC5CF" w14:textId="77777777" w:rsidR="00B853B1" w:rsidRDefault="00B853B1" w:rsidP="00A12938">
            <w:pPr>
              <w:spacing w:after="120"/>
              <w:rPr>
                <w:rStyle w:val="Strong"/>
                <w:b w:val="0"/>
              </w:rPr>
            </w:pPr>
            <w:r>
              <w:rPr>
                <w:rStyle w:val="Strong"/>
                <w:b w:val="0"/>
              </w:rPr>
              <w:t>Douglas-fir-sugar pine/tanoak/western brackenfern</w:t>
            </w:r>
          </w:p>
        </w:tc>
        <w:tc>
          <w:tcPr>
            <w:tcW w:w="3060" w:type="dxa"/>
          </w:tcPr>
          <w:p w14:paraId="79D358CF" w14:textId="77777777" w:rsidR="00B853B1" w:rsidRDefault="00B853B1" w:rsidP="00A12938">
            <w:pPr>
              <w:spacing w:after="120"/>
              <w:rPr>
                <w:caps/>
              </w:rPr>
            </w:pPr>
            <w:r>
              <w:rPr>
                <w:caps/>
              </w:rPr>
              <w:t>psme-pila/lidee/ptaq</w:t>
            </w:r>
          </w:p>
        </w:tc>
      </w:tr>
      <w:tr w:rsidR="00B853B1" w:rsidRPr="00BA4EAB" w14:paraId="678797D3" w14:textId="77777777" w:rsidTr="00A12938">
        <w:trPr>
          <w:cantSplit/>
        </w:trPr>
        <w:tc>
          <w:tcPr>
            <w:tcW w:w="1350" w:type="dxa"/>
          </w:tcPr>
          <w:p w14:paraId="5A3324FE" w14:textId="77777777" w:rsidR="00B853B1" w:rsidRDefault="00B853B1" w:rsidP="00A12938">
            <w:pPr>
              <w:spacing w:after="120"/>
              <w:rPr>
                <w:caps/>
              </w:rPr>
            </w:pPr>
            <w:r>
              <w:rPr>
                <w:caps/>
              </w:rPr>
              <w:t>dfpp2</w:t>
            </w:r>
          </w:p>
        </w:tc>
        <w:tc>
          <w:tcPr>
            <w:tcW w:w="5040" w:type="dxa"/>
          </w:tcPr>
          <w:p w14:paraId="771EF93D" w14:textId="77777777" w:rsidR="00B853B1" w:rsidRDefault="00B853B1" w:rsidP="00A12938">
            <w:pPr>
              <w:spacing w:after="120"/>
              <w:rPr>
                <w:rStyle w:val="Strong"/>
                <w:b w:val="0"/>
              </w:rPr>
            </w:pPr>
            <w:r>
              <w:rPr>
                <w:rStyle w:val="Strong"/>
                <w:b w:val="0"/>
              </w:rPr>
              <w:t>Douglas-fir-ponderosa pine/tanoak/broadleaf starflower</w:t>
            </w:r>
          </w:p>
        </w:tc>
        <w:tc>
          <w:tcPr>
            <w:tcW w:w="3060" w:type="dxa"/>
          </w:tcPr>
          <w:p w14:paraId="7A4C989C" w14:textId="77777777" w:rsidR="00B853B1" w:rsidRDefault="00B853B1" w:rsidP="00A12938">
            <w:pPr>
              <w:spacing w:after="120"/>
              <w:rPr>
                <w:caps/>
              </w:rPr>
            </w:pPr>
            <w:r>
              <w:rPr>
                <w:caps/>
              </w:rPr>
              <w:t>psme-pipo/lidee/trbol</w:t>
            </w:r>
          </w:p>
        </w:tc>
      </w:tr>
      <w:tr w:rsidR="00B853B1" w:rsidRPr="00BA4EAB" w14:paraId="670AC69C" w14:textId="77777777" w:rsidTr="00A12938">
        <w:trPr>
          <w:cantSplit/>
        </w:trPr>
        <w:tc>
          <w:tcPr>
            <w:tcW w:w="1350" w:type="dxa"/>
          </w:tcPr>
          <w:p w14:paraId="57D85CEE" w14:textId="77777777" w:rsidR="00B853B1" w:rsidRDefault="00B853B1" w:rsidP="00A12938">
            <w:pPr>
              <w:spacing w:after="120"/>
              <w:rPr>
                <w:caps/>
              </w:rPr>
            </w:pPr>
            <w:r>
              <w:rPr>
                <w:caps/>
              </w:rPr>
              <w:t>dfpp3</w:t>
            </w:r>
          </w:p>
        </w:tc>
        <w:tc>
          <w:tcPr>
            <w:tcW w:w="5040" w:type="dxa"/>
          </w:tcPr>
          <w:p w14:paraId="22720A27" w14:textId="77777777" w:rsidR="00B853B1" w:rsidRDefault="00B853B1" w:rsidP="00A12938">
            <w:pPr>
              <w:spacing w:after="120"/>
              <w:rPr>
                <w:rStyle w:val="Strong"/>
                <w:b w:val="0"/>
              </w:rPr>
            </w:pPr>
            <w:r>
              <w:rPr>
                <w:rStyle w:val="Strong"/>
                <w:b w:val="0"/>
              </w:rPr>
              <w:t>Douglas-fir-ponderosa pine/California buckthorn/western brackenfern</w:t>
            </w:r>
          </w:p>
        </w:tc>
        <w:tc>
          <w:tcPr>
            <w:tcW w:w="3060" w:type="dxa"/>
          </w:tcPr>
          <w:p w14:paraId="0BFC3F08" w14:textId="77777777" w:rsidR="00B853B1" w:rsidRDefault="00B853B1" w:rsidP="00A12938">
            <w:pPr>
              <w:spacing w:after="120"/>
              <w:rPr>
                <w:caps/>
              </w:rPr>
            </w:pPr>
            <w:r>
              <w:rPr>
                <w:caps/>
              </w:rPr>
              <w:t>psme-pipo/frca04/ptaq</w:t>
            </w:r>
          </w:p>
        </w:tc>
      </w:tr>
      <w:tr w:rsidR="00B853B1" w:rsidRPr="00BA4EAB" w14:paraId="2F2A0521" w14:textId="77777777" w:rsidTr="00A12938">
        <w:trPr>
          <w:cantSplit/>
        </w:trPr>
        <w:tc>
          <w:tcPr>
            <w:tcW w:w="1350" w:type="dxa"/>
          </w:tcPr>
          <w:p w14:paraId="23722B0F" w14:textId="77777777" w:rsidR="00B853B1" w:rsidRDefault="00B853B1" w:rsidP="00A12938">
            <w:pPr>
              <w:spacing w:after="120"/>
              <w:rPr>
                <w:caps/>
              </w:rPr>
            </w:pPr>
            <w:r>
              <w:rPr>
                <w:caps/>
              </w:rPr>
              <w:t>dfpp4</w:t>
            </w:r>
          </w:p>
        </w:tc>
        <w:tc>
          <w:tcPr>
            <w:tcW w:w="5040" w:type="dxa"/>
          </w:tcPr>
          <w:p w14:paraId="6DEAB6DD" w14:textId="77777777" w:rsidR="00B853B1" w:rsidRDefault="00B853B1" w:rsidP="00A12938">
            <w:pPr>
              <w:spacing w:after="120"/>
              <w:rPr>
                <w:rStyle w:val="Strong"/>
                <w:b w:val="0"/>
              </w:rPr>
            </w:pPr>
            <w:r>
              <w:rPr>
                <w:rStyle w:val="Strong"/>
                <w:b w:val="0"/>
              </w:rPr>
              <w:t>Douglas-fir-ponderosa pine/deerbrush/variableleaf collomia</w:t>
            </w:r>
          </w:p>
        </w:tc>
        <w:tc>
          <w:tcPr>
            <w:tcW w:w="3060" w:type="dxa"/>
          </w:tcPr>
          <w:p w14:paraId="60762303" w14:textId="77777777" w:rsidR="00B853B1" w:rsidRDefault="00B853B1" w:rsidP="00A12938">
            <w:pPr>
              <w:spacing w:after="120"/>
              <w:rPr>
                <w:caps/>
              </w:rPr>
            </w:pPr>
            <w:r>
              <w:rPr>
                <w:caps/>
              </w:rPr>
              <w:t>psme-pipo/cein3/cohe2</w:t>
            </w:r>
          </w:p>
        </w:tc>
      </w:tr>
      <w:tr w:rsidR="00B853B1" w:rsidRPr="00BA4EAB" w14:paraId="38069BC7" w14:textId="77777777" w:rsidTr="00A12938">
        <w:trPr>
          <w:cantSplit/>
        </w:trPr>
        <w:tc>
          <w:tcPr>
            <w:tcW w:w="1350" w:type="dxa"/>
          </w:tcPr>
          <w:p w14:paraId="7A13910F" w14:textId="77777777" w:rsidR="00B853B1" w:rsidRDefault="00B853B1" w:rsidP="00A12938">
            <w:pPr>
              <w:spacing w:after="120"/>
              <w:rPr>
                <w:caps/>
              </w:rPr>
            </w:pPr>
            <w:r>
              <w:rPr>
                <w:caps/>
              </w:rPr>
              <w:t>dfpp5</w:t>
            </w:r>
          </w:p>
        </w:tc>
        <w:tc>
          <w:tcPr>
            <w:tcW w:w="5040" w:type="dxa"/>
          </w:tcPr>
          <w:p w14:paraId="5BB0F6FE" w14:textId="77777777" w:rsidR="00B853B1" w:rsidRDefault="00B853B1" w:rsidP="00A12938">
            <w:pPr>
              <w:spacing w:after="120"/>
              <w:rPr>
                <w:rStyle w:val="Strong"/>
                <w:b w:val="0"/>
              </w:rPr>
            </w:pPr>
            <w:r>
              <w:rPr>
                <w:rStyle w:val="Strong"/>
                <w:b w:val="0"/>
              </w:rPr>
              <w:t>Douglas-fir-ponderosa pine/California fescue</w:t>
            </w:r>
          </w:p>
        </w:tc>
        <w:tc>
          <w:tcPr>
            <w:tcW w:w="3060" w:type="dxa"/>
          </w:tcPr>
          <w:p w14:paraId="2F004292" w14:textId="77777777" w:rsidR="00B853B1" w:rsidRDefault="00B853B1" w:rsidP="00A12938">
            <w:pPr>
              <w:spacing w:after="120"/>
              <w:rPr>
                <w:caps/>
              </w:rPr>
            </w:pPr>
            <w:r>
              <w:rPr>
                <w:caps/>
              </w:rPr>
              <w:t>psme-pipo/feca</w:t>
            </w:r>
          </w:p>
        </w:tc>
      </w:tr>
      <w:tr w:rsidR="00B853B1" w:rsidRPr="00BA4EAB" w14:paraId="08BAACC8" w14:textId="77777777" w:rsidTr="00A12938">
        <w:trPr>
          <w:cantSplit/>
        </w:trPr>
        <w:tc>
          <w:tcPr>
            <w:tcW w:w="1350" w:type="dxa"/>
          </w:tcPr>
          <w:p w14:paraId="7092F8BB" w14:textId="77777777" w:rsidR="00B853B1" w:rsidRDefault="00B853B1" w:rsidP="00A12938">
            <w:pPr>
              <w:spacing w:after="120"/>
              <w:rPr>
                <w:caps/>
              </w:rPr>
            </w:pPr>
            <w:r>
              <w:rPr>
                <w:caps/>
              </w:rPr>
              <w:lastRenderedPageBreak/>
              <w:t>dfpp6</w:t>
            </w:r>
          </w:p>
        </w:tc>
        <w:tc>
          <w:tcPr>
            <w:tcW w:w="5040" w:type="dxa"/>
          </w:tcPr>
          <w:p w14:paraId="515D1D29" w14:textId="77777777" w:rsidR="00B853B1" w:rsidRDefault="00B853B1" w:rsidP="00A12938">
            <w:pPr>
              <w:spacing w:after="120"/>
              <w:rPr>
                <w:rStyle w:val="Strong"/>
                <w:b w:val="0"/>
              </w:rPr>
            </w:pPr>
            <w:r>
              <w:rPr>
                <w:rStyle w:val="Strong"/>
                <w:b w:val="0"/>
              </w:rPr>
              <w:t>Douglas-fir-ponderosa pine/huckleberry oak/narrowleaf swordfern</w:t>
            </w:r>
          </w:p>
        </w:tc>
        <w:tc>
          <w:tcPr>
            <w:tcW w:w="3060" w:type="dxa"/>
          </w:tcPr>
          <w:p w14:paraId="7C349811" w14:textId="77777777" w:rsidR="00B853B1" w:rsidRDefault="00B853B1" w:rsidP="00A12938">
            <w:pPr>
              <w:spacing w:after="120"/>
              <w:rPr>
                <w:caps/>
              </w:rPr>
            </w:pPr>
            <w:r>
              <w:rPr>
                <w:caps/>
              </w:rPr>
              <w:t>PSME-pipo/quva/poimi</w:t>
            </w:r>
          </w:p>
        </w:tc>
      </w:tr>
      <w:tr w:rsidR="00B853B1" w:rsidRPr="00BA4EAB" w14:paraId="1288A7A9" w14:textId="77777777" w:rsidTr="00A12938">
        <w:trPr>
          <w:cantSplit/>
        </w:trPr>
        <w:tc>
          <w:tcPr>
            <w:tcW w:w="1350" w:type="dxa"/>
          </w:tcPr>
          <w:p w14:paraId="7C8317A5" w14:textId="77777777" w:rsidR="00B853B1" w:rsidRDefault="00B853B1" w:rsidP="00A12938">
            <w:pPr>
              <w:spacing w:after="120"/>
              <w:rPr>
                <w:caps/>
              </w:rPr>
            </w:pPr>
            <w:r>
              <w:rPr>
                <w:caps/>
              </w:rPr>
              <w:t>DFPP7</w:t>
            </w:r>
          </w:p>
        </w:tc>
        <w:tc>
          <w:tcPr>
            <w:tcW w:w="5040" w:type="dxa"/>
          </w:tcPr>
          <w:p w14:paraId="4C2F0E7A" w14:textId="77777777" w:rsidR="00B853B1" w:rsidRDefault="00B853B1" w:rsidP="00A12938">
            <w:pPr>
              <w:spacing w:after="120"/>
              <w:rPr>
                <w:rStyle w:val="Strong"/>
                <w:b w:val="0"/>
              </w:rPr>
            </w:pPr>
            <w:r>
              <w:rPr>
                <w:rStyle w:val="Strong"/>
                <w:b w:val="0"/>
              </w:rPr>
              <w:t>Douglas-fir-pine-incense cedar/forest clover</w:t>
            </w:r>
          </w:p>
        </w:tc>
        <w:tc>
          <w:tcPr>
            <w:tcW w:w="3060" w:type="dxa"/>
          </w:tcPr>
          <w:p w14:paraId="444B29A0" w14:textId="77777777" w:rsidR="00B853B1" w:rsidRDefault="00B853B1" w:rsidP="00A12938">
            <w:pPr>
              <w:spacing w:after="120"/>
              <w:rPr>
                <w:caps/>
              </w:rPr>
            </w:pPr>
            <w:r>
              <w:rPr>
                <w:caps/>
              </w:rPr>
              <w:t>psme-pinus-cade27/trbr3</w:t>
            </w:r>
          </w:p>
        </w:tc>
      </w:tr>
      <w:tr w:rsidR="00B853B1" w:rsidRPr="00BA4EAB" w14:paraId="0B9C5B1E" w14:textId="77777777" w:rsidTr="00A12938">
        <w:trPr>
          <w:cantSplit/>
        </w:trPr>
        <w:tc>
          <w:tcPr>
            <w:tcW w:w="1350" w:type="dxa"/>
          </w:tcPr>
          <w:p w14:paraId="1F94AB47" w14:textId="77777777" w:rsidR="00B853B1" w:rsidRDefault="00B853B1" w:rsidP="00A12938">
            <w:pPr>
              <w:spacing w:after="120"/>
              <w:rPr>
                <w:caps/>
              </w:rPr>
            </w:pPr>
            <w:r>
              <w:rPr>
                <w:caps/>
              </w:rPr>
              <w:t>dfpp7a</w:t>
            </w:r>
          </w:p>
        </w:tc>
        <w:tc>
          <w:tcPr>
            <w:tcW w:w="5040" w:type="dxa"/>
          </w:tcPr>
          <w:p w14:paraId="257B9511" w14:textId="77777777" w:rsidR="00B853B1" w:rsidRDefault="00B853B1" w:rsidP="00A12938">
            <w:pPr>
              <w:spacing w:after="120"/>
              <w:rPr>
                <w:rStyle w:val="Strong"/>
                <w:b w:val="0"/>
              </w:rPr>
            </w:pPr>
            <w:r>
              <w:rPr>
                <w:rStyle w:val="Strong"/>
                <w:b w:val="0"/>
              </w:rPr>
              <w:t>Douglas-fir-pine-incense cedar/buchbrush/forest clover-California fescue</w:t>
            </w:r>
          </w:p>
        </w:tc>
        <w:tc>
          <w:tcPr>
            <w:tcW w:w="3060" w:type="dxa"/>
          </w:tcPr>
          <w:p w14:paraId="11127197" w14:textId="77777777" w:rsidR="00B853B1" w:rsidRDefault="00B853B1" w:rsidP="00A12938">
            <w:pPr>
              <w:spacing w:after="120"/>
              <w:rPr>
                <w:caps/>
              </w:rPr>
            </w:pPr>
            <w:r>
              <w:rPr>
                <w:caps/>
              </w:rPr>
              <w:t>psme-pinus-cade27/trbr3-feca</w:t>
            </w:r>
          </w:p>
        </w:tc>
      </w:tr>
      <w:tr w:rsidR="00B853B1" w:rsidRPr="00BA4EAB" w14:paraId="2D23248B" w14:textId="77777777" w:rsidTr="00A12938">
        <w:trPr>
          <w:cantSplit/>
        </w:trPr>
        <w:tc>
          <w:tcPr>
            <w:tcW w:w="1350" w:type="dxa"/>
          </w:tcPr>
          <w:p w14:paraId="0860364A" w14:textId="77777777" w:rsidR="00B853B1" w:rsidRDefault="00B853B1" w:rsidP="00A12938">
            <w:pPr>
              <w:spacing w:after="120"/>
              <w:rPr>
                <w:caps/>
              </w:rPr>
            </w:pPr>
            <w:r>
              <w:rPr>
                <w:caps/>
              </w:rPr>
              <w:t>dfpp8</w:t>
            </w:r>
          </w:p>
        </w:tc>
        <w:tc>
          <w:tcPr>
            <w:tcW w:w="5040" w:type="dxa"/>
          </w:tcPr>
          <w:p w14:paraId="6E0F64AF" w14:textId="77777777" w:rsidR="00B853B1" w:rsidRDefault="00B853B1" w:rsidP="00A12938">
            <w:pPr>
              <w:spacing w:after="120"/>
              <w:rPr>
                <w:rStyle w:val="Strong"/>
                <w:b w:val="0"/>
              </w:rPr>
            </w:pPr>
            <w:r>
              <w:rPr>
                <w:rStyle w:val="Strong"/>
                <w:b w:val="0"/>
              </w:rPr>
              <w:t>Douglas-fir-pine-incense cedar/common beargrass</w:t>
            </w:r>
          </w:p>
        </w:tc>
        <w:tc>
          <w:tcPr>
            <w:tcW w:w="3060" w:type="dxa"/>
          </w:tcPr>
          <w:p w14:paraId="5F96896E" w14:textId="77777777" w:rsidR="00B853B1" w:rsidRDefault="00B853B1" w:rsidP="00A12938">
            <w:pPr>
              <w:spacing w:after="120"/>
              <w:rPr>
                <w:caps/>
              </w:rPr>
            </w:pPr>
            <w:r>
              <w:rPr>
                <w:caps/>
              </w:rPr>
              <w:t>psme-pinus-cade27/xete</w:t>
            </w:r>
          </w:p>
        </w:tc>
      </w:tr>
      <w:tr w:rsidR="00B853B1" w:rsidRPr="00BA4EAB" w14:paraId="6F930907" w14:textId="77777777" w:rsidTr="00A12938">
        <w:trPr>
          <w:cantSplit/>
        </w:trPr>
        <w:tc>
          <w:tcPr>
            <w:tcW w:w="1350" w:type="dxa"/>
          </w:tcPr>
          <w:p w14:paraId="383DAB55" w14:textId="77777777" w:rsidR="00B853B1" w:rsidRDefault="00B853B1" w:rsidP="00A12938">
            <w:pPr>
              <w:spacing w:after="120"/>
              <w:rPr>
                <w:caps/>
              </w:rPr>
            </w:pPr>
            <w:r>
              <w:rPr>
                <w:caps/>
              </w:rPr>
              <w:t>dfpp9</w:t>
            </w:r>
          </w:p>
        </w:tc>
        <w:tc>
          <w:tcPr>
            <w:tcW w:w="5040" w:type="dxa"/>
          </w:tcPr>
          <w:p w14:paraId="30E2B69E" w14:textId="77777777" w:rsidR="00B853B1" w:rsidRDefault="00B853B1" w:rsidP="00A12938">
            <w:pPr>
              <w:spacing w:after="120"/>
              <w:rPr>
                <w:rStyle w:val="Strong"/>
                <w:b w:val="0"/>
              </w:rPr>
            </w:pPr>
            <w:r>
              <w:rPr>
                <w:rStyle w:val="Strong"/>
                <w:b w:val="0"/>
              </w:rPr>
              <w:t>Douglas-fir-pine-incense cedar/Indian’s dream</w:t>
            </w:r>
          </w:p>
        </w:tc>
        <w:tc>
          <w:tcPr>
            <w:tcW w:w="3060" w:type="dxa"/>
          </w:tcPr>
          <w:p w14:paraId="0484A3F8" w14:textId="77777777" w:rsidR="00B853B1" w:rsidRDefault="00B853B1" w:rsidP="00A12938">
            <w:pPr>
              <w:spacing w:after="120"/>
              <w:rPr>
                <w:caps/>
              </w:rPr>
            </w:pPr>
            <w:r>
              <w:rPr>
                <w:caps/>
              </w:rPr>
              <w:t>psme-pinus-cade27/asde6</w:t>
            </w:r>
          </w:p>
        </w:tc>
      </w:tr>
      <w:tr w:rsidR="00B853B1" w:rsidRPr="00BA4EAB" w14:paraId="733028F0" w14:textId="77777777" w:rsidTr="00A12938">
        <w:trPr>
          <w:cantSplit/>
        </w:trPr>
        <w:tc>
          <w:tcPr>
            <w:tcW w:w="1350" w:type="dxa"/>
          </w:tcPr>
          <w:p w14:paraId="76CE4AA0" w14:textId="77777777" w:rsidR="00B853B1" w:rsidRDefault="00B853B1" w:rsidP="00A12938">
            <w:pPr>
              <w:spacing w:after="120"/>
              <w:rPr>
                <w:caps/>
              </w:rPr>
            </w:pPr>
            <w:r>
              <w:rPr>
                <w:caps/>
              </w:rPr>
              <w:t>jpic</w:t>
            </w:r>
          </w:p>
        </w:tc>
        <w:tc>
          <w:tcPr>
            <w:tcW w:w="5040" w:type="dxa"/>
          </w:tcPr>
          <w:p w14:paraId="6311CA58" w14:textId="77777777" w:rsidR="00B853B1" w:rsidRDefault="00B853B1" w:rsidP="00A12938">
            <w:pPr>
              <w:spacing w:after="120"/>
              <w:rPr>
                <w:rStyle w:val="Strong"/>
                <w:b w:val="0"/>
              </w:rPr>
            </w:pPr>
            <w:r>
              <w:rPr>
                <w:rStyle w:val="Strong"/>
                <w:b w:val="0"/>
              </w:rPr>
              <w:t>Jeffrey pine-incense cedar series</w:t>
            </w:r>
          </w:p>
        </w:tc>
        <w:tc>
          <w:tcPr>
            <w:tcW w:w="3060" w:type="dxa"/>
          </w:tcPr>
          <w:p w14:paraId="3C8C734D" w14:textId="77777777" w:rsidR="00B853B1" w:rsidRDefault="00B853B1" w:rsidP="00A12938">
            <w:pPr>
              <w:spacing w:after="120"/>
              <w:rPr>
                <w:caps/>
              </w:rPr>
            </w:pPr>
            <w:r>
              <w:rPr>
                <w:caps/>
              </w:rPr>
              <w:t>pije-cade27</w:t>
            </w:r>
          </w:p>
        </w:tc>
      </w:tr>
      <w:tr w:rsidR="00B853B1" w:rsidRPr="00BA4EAB" w14:paraId="1672542E" w14:textId="77777777" w:rsidTr="00A12938">
        <w:trPr>
          <w:cantSplit/>
        </w:trPr>
        <w:tc>
          <w:tcPr>
            <w:tcW w:w="1350" w:type="dxa"/>
          </w:tcPr>
          <w:p w14:paraId="199F6278" w14:textId="77777777" w:rsidR="00B853B1" w:rsidRDefault="00B853B1" w:rsidP="00A12938">
            <w:pPr>
              <w:spacing w:after="120"/>
              <w:rPr>
                <w:caps/>
              </w:rPr>
            </w:pPr>
            <w:r>
              <w:rPr>
                <w:caps/>
              </w:rPr>
              <w:t>jpic1</w:t>
            </w:r>
          </w:p>
        </w:tc>
        <w:tc>
          <w:tcPr>
            <w:tcW w:w="5040" w:type="dxa"/>
          </w:tcPr>
          <w:p w14:paraId="129162FF" w14:textId="77777777" w:rsidR="00B853B1" w:rsidRDefault="00B853B1" w:rsidP="00A12938">
            <w:pPr>
              <w:spacing w:after="120"/>
              <w:rPr>
                <w:rStyle w:val="Strong"/>
                <w:b w:val="0"/>
              </w:rPr>
            </w:pPr>
            <w:r>
              <w:rPr>
                <w:rStyle w:val="Strong"/>
                <w:b w:val="0"/>
              </w:rPr>
              <w:t>Jeffrey pine-incense cedar/buckbrush/Shasta helianthella</w:t>
            </w:r>
          </w:p>
        </w:tc>
        <w:tc>
          <w:tcPr>
            <w:tcW w:w="3060" w:type="dxa"/>
          </w:tcPr>
          <w:p w14:paraId="6E8F9C76" w14:textId="77777777" w:rsidR="00B853B1" w:rsidRDefault="00B853B1" w:rsidP="00A12938">
            <w:pPr>
              <w:spacing w:after="120"/>
              <w:rPr>
                <w:caps/>
              </w:rPr>
            </w:pPr>
            <w:r>
              <w:rPr>
                <w:caps/>
              </w:rPr>
              <w:t>pije-cade27/cecu/hecas2</w:t>
            </w:r>
          </w:p>
        </w:tc>
      </w:tr>
      <w:tr w:rsidR="00B853B1" w:rsidRPr="00BA4EAB" w14:paraId="3313D0A6" w14:textId="77777777" w:rsidTr="00A12938">
        <w:trPr>
          <w:cantSplit/>
        </w:trPr>
        <w:tc>
          <w:tcPr>
            <w:tcW w:w="1350" w:type="dxa"/>
          </w:tcPr>
          <w:p w14:paraId="3B141F2F" w14:textId="77777777" w:rsidR="00B853B1" w:rsidRDefault="00B853B1" w:rsidP="00A12938">
            <w:pPr>
              <w:spacing w:after="120"/>
              <w:rPr>
                <w:caps/>
              </w:rPr>
            </w:pPr>
            <w:r>
              <w:rPr>
                <w:caps/>
              </w:rPr>
              <w:t>jpic2</w:t>
            </w:r>
          </w:p>
        </w:tc>
        <w:tc>
          <w:tcPr>
            <w:tcW w:w="5040" w:type="dxa"/>
          </w:tcPr>
          <w:p w14:paraId="0DFD29F1" w14:textId="77777777" w:rsidR="00B853B1" w:rsidRDefault="00B853B1" w:rsidP="00A12938">
            <w:pPr>
              <w:spacing w:after="120"/>
              <w:rPr>
                <w:rStyle w:val="Strong"/>
                <w:b w:val="0"/>
              </w:rPr>
            </w:pPr>
            <w:r>
              <w:rPr>
                <w:rStyle w:val="Strong"/>
                <w:b w:val="0"/>
              </w:rPr>
              <w:t>Jeffrey pine-incense cedar/huckleberry oak/Indian’s dream</w:t>
            </w:r>
          </w:p>
        </w:tc>
        <w:tc>
          <w:tcPr>
            <w:tcW w:w="3060" w:type="dxa"/>
          </w:tcPr>
          <w:p w14:paraId="443EAA30" w14:textId="77777777" w:rsidR="00B853B1" w:rsidRDefault="00B853B1" w:rsidP="00A12938">
            <w:pPr>
              <w:spacing w:after="120"/>
              <w:rPr>
                <w:caps/>
              </w:rPr>
            </w:pPr>
            <w:r>
              <w:rPr>
                <w:caps/>
              </w:rPr>
              <w:t>pije-cade27/quva/asde6</w:t>
            </w:r>
          </w:p>
        </w:tc>
      </w:tr>
      <w:tr w:rsidR="00B853B1" w:rsidRPr="00BA4EAB" w14:paraId="69BC5257" w14:textId="77777777" w:rsidTr="00A12938">
        <w:trPr>
          <w:cantSplit/>
        </w:trPr>
        <w:tc>
          <w:tcPr>
            <w:tcW w:w="1350" w:type="dxa"/>
          </w:tcPr>
          <w:p w14:paraId="1A3848A6" w14:textId="77777777" w:rsidR="00B853B1" w:rsidRDefault="00B853B1" w:rsidP="00A12938">
            <w:pPr>
              <w:spacing w:after="120"/>
              <w:rPr>
                <w:caps/>
              </w:rPr>
            </w:pPr>
            <w:r>
              <w:rPr>
                <w:caps/>
              </w:rPr>
              <w:t>jpic3</w:t>
            </w:r>
          </w:p>
        </w:tc>
        <w:tc>
          <w:tcPr>
            <w:tcW w:w="5040" w:type="dxa"/>
          </w:tcPr>
          <w:p w14:paraId="7C47C1B2" w14:textId="77777777" w:rsidR="00B853B1" w:rsidRDefault="00B853B1" w:rsidP="00A12938">
            <w:pPr>
              <w:spacing w:after="120"/>
              <w:rPr>
                <w:rStyle w:val="Strong"/>
                <w:b w:val="0"/>
              </w:rPr>
            </w:pPr>
            <w:r>
              <w:rPr>
                <w:rStyle w:val="Strong"/>
                <w:b w:val="0"/>
              </w:rPr>
              <w:t>Jeffrey pine-incense cedar/hollyleaved barberry/Idaho fescue</w:t>
            </w:r>
          </w:p>
        </w:tc>
        <w:tc>
          <w:tcPr>
            <w:tcW w:w="3060" w:type="dxa"/>
          </w:tcPr>
          <w:p w14:paraId="67DECF1C" w14:textId="77777777" w:rsidR="00B853B1" w:rsidRDefault="00B853B1" w:rsidP="00A12938">
            <w:pPr>
              <w:spacing w:after="120"/>
              <w:rPr>
                <w:caps/>
              </w:rPr>
            </w:pPr>
            <w:r>
              <w:rPr>
                <w:caps/>
              </w:rPr>
              <w:t>pije-cade27/naaq2/feid</w:t>
            </w:r>
          </w:p>
        </w:tc>
      </w:tr>
      <w:tr w:rsidR="00B853B1" w:rsidRPr="00BA4EAB" w14:paraId="0859E239" w14:textId="77777777" w:rsidTr="00A12938">
        <w:trPr>
          <w:cantSplit/>
        </w:trPr>
        <w:tc>
          <w:tcPr>
            <w:tcW w:w="1350" w:type="dxa"/>
          </w:tcPr>
          <w:p w14:paraId="78AFC664" w14:textId="77777777" w:rsidR="00B853B1" w:rsidRDefault="00B853B1" w:rsidP="00A12938">
            <w:pPr>
              <w:spacing w:after="120"/>
              <w:rPr>
                <w:caps/>
              </w:rPr>
            </w:pPr>
            <w:r>
              <w:rPr>
                <w:caps/>
              </w:rPr>
              <w:t>jpic4</w:t>
            </w:r>
          </w:p>
        </w:tc>
        <w:tc>
          <w:tcPr>
            <w:tcW w:w="5040" w:type="dxa"/>
          </w:tcPr>
          <w:p w14:paraId="0A5AF506" w14:textId="77777777" w:rsidR="00B853B1" w:rsidRDefault="00B853B1" w:rsidP="00A12938">
            <w:pPr>
              <w:spacing w:after="120"/>
              <w:rPr>
                <w:rStyle w:val="Strong"/>
                <w:b w:val="0"/>
              </w:rPr>
            </w:pPr>
            <w:r>
              <w:rPr>
                <w:rStyle w:val="Strong"/>
                <w:b w:val="0"/>
              </w:rPr>
              <w:t>Jeffrey pine/curl-leaf mountain mahogany/bluebunch wheatgrass</w:t>
            </w:r>
          </w:p>
        </w:tc>
        <w:tc>
          <w:tcPr>
            <w:tcW w:w="3060" w:type="dxa"/>
          </w:tcPr>
          <w:p w14:paraId="5E76A30C" w14:textId="77777777" w:rsidR="00B853B1" w:rsidRDefault="00B853B1" w:rsidP="00A12938">
            <w:pPr>
              <w:spacing w:after="120"/>
              <w:rPr>
                <w:caps/>
              </w:rPr>
            </w:pPr>
            <w:r>
              <w:rPr>
                <w:caps/>
              </w:rPr>
              <w:t>pije/cele3/pssps</w:t>
            </w:r>
          </w:p>
        </w:tc>
      </w:tr>
      <w:tr w:rsidR="00B853B1" w:rsidRPr="00BA4EAB" w14:paraId="5DA9C80E" w14:textId="77777777" w:rsidTr="00A12938">
        <w:trPr>
          <w:cantSplit/>
        </w:trPr>
        <w:tc>
          <w:tcPr>
            <w:tcW w:w="1350" w:type="dxa"/>
          </w:tcPr>
          <w:p w14:paraId="7B485688" w14:textId="77777777" w:rsidR="00B853B1" w:rsidRDefault="00B853B1" w:rsidP="00A12938">
            <w:pPr>
              <w:spacing w:after="120"/>
              <w:rPr>
                <w:caps/>
              </w:rPr>
            </w:pPr>
            <w:r>
              <w:rPr>
                <w:caps/>
              </w:rPr>
              <w:t>jpic5</w:t>
            </w:r>
          </w:p>
        </w:tc>
        <w:tc>
          <w:tcPr>
            <w:tcW w:w="5040" w:type="dxa"/>
          </w:tcPr>
          <w:p w14:paraId="212C9798" w14:textId="77777777" w:rsidR="00B853B1" w:rsidRDefault="00B853B1" w:rsidP="00A12938">
            <w:pPr>
              <w:spacing w:after="120"/>
              <w:rPr>
                <w:rStyle w:val="Strong"/>
                <w:b w:val="0"/>
              </w:rPr>
            </w:pPr>
            <w:r>
              <w:rPr>
                <w:rStyle w:val="Strong"/>
                <w:b w:val="0"/>
              </w:rPr>
              <w:t>Jeffrey pine/Parry’s rabbitbrush/spreading phlox</w:t>
            </w:r>
          </w:p>
        </w:tc>
        <w:tc>
          <w:tcPr>
            <w:tcW w:w="3060" w:type="dxa"/>
          </w:tcPr>
          <w:p w14:paraId="46C0632E" w14:textId="77777777" w:rsidR="00B853B1" w:rsidRDefault="00B853B1" w:rsidP="00A12938">
            <w:pPr>
              <w:spacing w:after="120"/>
              <w:rPr>
                <w:caps/>
              </w:rPr>
            </w:pPr>
            <w:r>
              <w:rPr>
                <w:caps/>
              </w:rPr>
              <w:t>pije/erpap10/phdi3</w:t>
            </w:r>
          </w:p>
        </w:tc>
      </w:tr>
      <w:tr w:rsidR="00B853B1" w:rsidRPr="00BA4EAB" w14:paraId="753D0DF3" w14:textId="77777777" w:rsidTr="00A12938">
        <w:trPr>
          <w:cantSplit/>
        </w:trPr>
        <w:tc>
          <w:tcPr>
            <w:tcW w:w="1350" w:type="dxa"/>
          </w:tcPr>
          <w:p w14:paraId="556CB3F3" w14:textId="77777777" w:rsidR="00B853B1" w:rsidRDefault="00B853B1" w:rsidP="00A12938">
            <w:pPr>
              <w:spacing w:after="120"/>
              <w:rPr>
                <w:caps/>
              </w:rPr>
            </w:pPr>
            <w:r>
              <w:rPr>
                <w:caps/>
              </w:rPr>
              <w:t>poc</w:t>
            </w:r>
          </w:p>
        </w:tc>
        <w:tc>
          <w:tcPr>
            <w:tcW w:w="5040" w:type="dxa"/>
          </w:tcPr>
          <w:p w14:paraId="46405C93" w14:textId="77777777" w:rsidR="00B853B1" w:rsidRDefault="00B853B1" w:rsidP="00A12938">
            <w:pPr>
              <w:spacing w:after="120"/>
              <w:rPr>
                <w:rStyle w:val="Strong"/>
                <w:b w:val="0"/>
              </w:rPr>
            </w:pPr>
            <w:r>
              <w:rPr>
                <w:rStyle w:val="Strong"/>
                <w:b w:val="0"/>
              </w:rPr>
              <w:t>Port Orford Cedar series</w:t>
            </w:r>
          </w:p>
        </w:tc>
        <w:tc>
          <w:tcPr>
            <w:tcW w:w="3060" w:type="dxa"/>
          </w:tcPr>
          <w:p w14:paraId="2E2C5170" w14:textId="77777777" w:rsidR="00B853B1" w:rsidRDefault="00B853B1" w:rsidP="00A12938">
            <w:pPr>
              <w:spacing w:after="120"/>
              <w:rPr>
                <w:caps/>
              </w:rPr>
            </w:pPr>
            <w:r>
              <w:rPr>
                <w:caps/>
              </w:rPr>
              <w:t>chla</w:t>
            </w:r>
          </w:p>
        </w:tc>
      </w:tr>
      <w:tr w:rsidR="00B853B1" w:rsidRPr="00BA4EAB" w14:paraId="27E20C0E" w14:textId="77777777" w:rsidTr="00A12938">
        <w:trPr>
          <w:cantSplit/>
        </w:trPr>
        <w:tc>
          <w:tcPr>
            <w:tcW w:w="1350" w:type="dxa"/>
          </w:tcPr>
          <w:p w14:paraId="424D226E" w14:textId="77777777" w:rsidR="00B853B1" w:rsidRDefault="00B853B1" w:rsidP="00A12938">
            <w:pPr>
              <w:spacing w:after="120"/>
              <w:rPr>
                <w:caps/>
              </w:rPr>
            </w:pPr>
            <w:r>
              <w:rPr>
                <w:caps/>
              </w:rPr>
              <w:t>poc1</w:t>
            </w:r>
          </w:p>
        </w:tc>
        <w:tc>
          <w:tcPr>
            <w:tcW w:w="5040" w:type="dxa"/>
          </w:tcPr>
          <w:p w14:paraId="242EB93E" w14:textId="77777777" w:rsidR="00B853B1" w:rsidRDefault="00B853B1" w:rsidP="00A12938">
            <w:pPr>
              <w:spacing w:after="120"/>
              <w:rPr>
                <w:rStyle w:val="Strong"/>
                <w:b w:val="0"/>
              </w:rPr>
            </w:pPr>
            <w:r>
              <w:rPr>
                <w:rStyle w:val="Strong"/>
                <w:b w:val="0"/>
              </w:rPr>
              <w:t>Port Orford Cedar-Douglas-fir/western azalea-huckleberry oak</w:t>
            </w:r>
          </w:p>
        </w:tc>
        <w:tc>
          <w:tcPr>
            <w:tcW w:w="3060" w:type="dxa"/>
          </w:tcPr>
          <w:p w14:paraId="2F854CDA" w14:textId="77777777" w:rsidR="00B853B1" w:rsidRDefault="00B853B1" w:rsidP="00A12938">
            <w:pPr>
              <w:spacing w:after="120"/>
              <w:rPr>
                <w:caps/>
              </w:rPr>
            </w:pPr>
            <w:r>
              <w:rPr>
                <w:caps/>
              </w:rPr>
              <w:t>chla-psme/rhoc-quva</w:t>
            </w:r>
          </w:p>
        </w:tc>
      </w:tr>
      <w:tr w:rsidR="00B853B1" w:rsidRPr="00BA4EAB" w14:paraId="68F056B9" w14:textId="77777777" w:rsidTr="00A12938">
        <w:trPr>
          <w:cantSplit/>
        </w:trPr>
        <w:tc>
          <w:tcPr>
            <w:tcW w:w="1350" w:type="dxa"/>
          </w:tcPr>
          <w:p w14:paraId="25F54C28" w14:textId="77777777" w:rsidR="00B853B1" w:rsidRDefault="00B853B1" w:rsidP="00A12938">
            <w:pPr>
              <w:spacing w:after="120"/>
              <w:rPr>
                <w:caps/>
              </w:rPr>
            </w:pPr>
            <w:r>
              <w:rPr>
                <w:caps/>
              </w:rPr>
              <w:t>poc2</w:t>
            </w:r>
          </w:p>
        </w:tc>
        <w:tc>
          <w:tcPr>
            <w:tcW w:w="5040" w:type="dxa"/>
          </w:tcPr>
          <w:p w14:paraId="4E77508E" w14:textId="77777777" w:rsidR="00B853B1" w:rsidRDefault="00B853B1" w:rsidP="00A12938">
            <w:pPr>
              <w:spacing w:after="120"/>
              <w:rPr>
                <w:rStyle w:val="Strong"/>
                <w:b w:val="0"/>
              </w:rPr>
            </w:pPr>
            <w:r>
              <w:rPr>
                <w:rStyle w:val="Strong"/>
                <w:b w:val="0"/>
              </w:rPr>
              <w:t>Port Orford Cedar-grand fir/western azalea-western Labrador tea</w:t>
            </w:r>
          </w:p>
        </w:tc>
        <w:tc>
          <w:tcPr>
            <w:tcW w:w="3060" w:type="dxa"/>
          </w:tcPr>
          <w:p w14:paraId="525A3000" w14:textId="77777777" w:rsidR="00B853B1" w:rsidRDefault="00B853B1" w:rsidP="00A12938">
            <w:pPr>
              <w:spacing w:after="120"/>
              <w:rPr>
                <w:caps/>
              </w:rPr>
            </w:pPr>
            <w:r>
              <w:rPr>
                <w:caps/>
              </w:rPr>
              <w:t>chla-abgr/rhoc-legl</w:t>
            </w:r>
          </w:p>
        </w:tc>
      </w:tr>
      <w:tr w:rsidR="00B853B1" w:rsidRPr="00BA4EAB" w14:paraId="3CA6CBB2" w14:textId="77777777" w:rsidTr="00A12938">
        <w:trPr>
          <w:cantSplit/>
        </w:trPr>
        <w:tc>
          <w:tcPr>
            <w:tcW w:w="1350" w:type="dxa"/>
          </w:tcPr>
          <w:p w14:paraId="673BF888" w14:textId="77777777" w:rsidR="00B853B1" w:rsidRDefault="00B853B1" w:rsidP="00A12938">
            <w:pPr>
              <w:spacing w:after="120"/>
              <w:rPr>
                <w:caps/>
              </w:rPr>
            </w:pPr>
            <w:r>
              <w:rPr>
                <w:caps/>
              </w:rPr>
              <w:t>rf</w:t>
            </w:r>
          </w:p>
        </w:tc>
        <w:tc>
          <w:tcPr>
            <w:tcW w:w="5040" w:type="dxa"/>
          </w:tcPr>
          <w:p w14:paraId="02BA66E1" w14:textId="77777777" w:rsidR="00B853B1" w:rsidRDefault="00B853B1" w:rsidP="00A12938">
            <w:pPr>
              <w:spacing w:after="120"/>
              <w:rPr>
                <w:rStyle w:val="Strong"/>
                <w:b w:val="0"/>
              </w:rPr>
            </w:pPr>
            <w:r>
              <w:rPr>
                <w:rStyle w:val="Strong"/>
                <w:b w:val="0"/>
              </w:rPr>
              <w:t>Shasta red fir series</w:t>
            </w:r>
          </w:p>
        </w:tc>
        <w:tc>
          <w:tcPr>
            <w:tcW w:w="3060" w:type="dxa"/>
          </w:tcPr>
          <w:p w14:paraId="440987AD" w14:textId="77777777" w:rsidR="00B853B1" w:rsidRDefault="00B853B1" w:rsidP="00A12938">
            <w:pPr>
              <w:spacing w:after="120"/>
              <w:rPr>
                <w:caps/>
              </w:rPr>
            </w:pPr>
            <w:r>
              <w:rPr>
                <w:caps/>
              </w:rPr>
              <w:t>absh</w:t>
            </w:r>
          </w:p>
        </w:tc>
      </w:tr>
      <w:tr w:rsidR="00B853B1" w:rsidRPr="00BA4EAB" w14:paraId="3324301E" w14:textId="77777777" w:rsidTr="00A12938">
        <w:trPr>
          <w:cantSplit/>
        </w:trPr>
        <w:tc>
          <w:tcPr>
            <w:tcW w:w="1350" w:type="dxa"/>
          </w:tcPr>
          <w:p w14:paraId="65E13FF5" w14:textId="77777777" w:rsidR="00B853B1" w:rsidRDefault="00B853B1" w:rsidP="00A12938">
            <w:pPr>
              <w:spacing w:after="120"/>
              <w:rPr>
                <w:caps/>
              </w:rPr>
            </w:pPr>
            <w:r>
              <w:rPr>
                <w:caps/>
              </w:rPr>
              <w:t>rf1</w:t>
            </w:r>
          </w:p>
        </w:tc>
        <w:tc>
          <w:tcPr>
            <w:tcW w:w="5040" w:type="dxa"/>
          </w:tcPr>
          <w:p w14:paraId="0D5F811C" w14:textId="77777777" w:rsidR="00B853B1" w:rsidRDefault="00B853B1" w:rsidP="00A12938">
            <w:pPr>
              <w:spacing w:after="120"/>
              <w:rPr>
                <w:rStyle w:val="Strong"/>
                <w:b w:val="0"/>
              </w:rPr>
            </w:pPr>
            <w:r>
              <w:rPr>
                <w:rStyle w:val="Strong"/>
                <w:b w:val="0"/>
              </w:rPr>
              <w:t>Shasta red fir/pinemat manzanita/wintergreen</w:t>
            </w:r>
          </w:p>
        </w:tc>
        <w:tc>
          <w:tcPr>
            <w:tcW w:w="3060" w:type="dxa"/>
          </w:tcPr>
          <w:p w14:paraId="23E8C040" w14:textId="77777777" w:rsidR="00B853B1" w:rsidRDefault="00B853B1" w:rsidP="00A12938">
            <w:pPr>
              <w:spacing w:after="120"/>
              <w:rPr>
                <w:caps/>
              </w:rPr>
            </w:pPr>
            <w:r>
              <w:rPr>
                <w:caps/>
              </w:rPr>
              <w:t>absh/arne/pyrol</w:t>
            </w:r>
          </w:p>
        </w:tc>
      </w:tr>
      <w:tr w:rsidR="00B853B1" w:rsidRPr="00BA4EAB" w14:paraId="70D5B3AD" w14:textId="77777777" w:rsidTr="00A12938">
        <w:trPr>
          <w:cantSplit/>
        </w:trPr>
        <w:tc>
          <w:tcPr>
            <w:tcW w:w="1350" w:type="dxa"/>
          </w:tcPr>
          <w:p w14:paraId="0E56B2B6" w14:textId="77777777" w:rsidR="00B853B1" w:rsidRDefault="00B853B1" w:rsidP="00A12938">
            <w:pPr>
              <w:spacing w:after="120"/>
              <w:rPr>
                <w:caps/>
              </w:rPr>
            </w:pPr>
            <w:r>
              <w:rPr>
                <w:caps/>
              </w:rPr>
              <w:t>wfdf</w:t>
            </w:r>
          </w:p>
        </w:tc>
        <w:tc>
          <w:tcPr>
            <w:tcW w:w="5040" w:type="dxa"/>
          </w:tcPr>
          <w:p w14:paraId="2F12B25B" w14:textId="77777777" w:rsidR="00B853B1" w:rsidRDefault="00B853B1" w:rsidP="00A12938">
            <w:pPr>
              <w:spacing w:after="120"/>
              <w:rPr>
                <w:rStyle w:val="Strong"/>
                <w:b w:val="0"/>
              </w:rPr>
            </w:pPr>
            <w:r>
              <w:rPr>
                <w:rStyle w:val="Strong"/>
                <w:b w:val="0"/>
              </w:rPr>
              <w:t>White fir-Douglas-fir series</w:t>
            </w:r>
          </w:p>
        </w:tc>
        <w:tc>
          <w:tcPr>
            <w:tcW w:w="3060" w:type="dxa"/>
          </w:tcPr>
          <w:p w14:paraId="7B511669" w14:textId="77777777" w:rsidR="00B853B1" w:rsidRDefault="00B853B1" w:rsidP="00A12938">
            <w:pPr>
              <w:spacing w:after="120"/>
              <w:rPr>
                <w:caps/>
              </w:rPr>
            </w:pPr>
            <w:r>
              <w:rPr>
                <w:caps/>
              </w:rPr>
              <w:t>absh</w:t>
            </w:r>
          </w:p>
        </w:tc>
      </w:tr>
      <w:tr w:rsidR="00B853B1" w:rsidRPr="00BA4EAB" w14:paraId="2CC6CA69" w14:textId="77777777" w:rsidTr="00A12938">
        <w:trPr>
          <w:cantSplit/>
        </w:trPr>
        <w:tc>
          <w:tcPr>
            <w:tcW w:w="1350" w:type="dxa"/>
          </w:tcPr>
          <w:p w14:paraId="515AE583" w14:textId="77777777" w:rsidR="00B853B1" w:rsidRDefault="00B853B1" w:rsidP="00A12938">
            <w:pPr>
              <w:spacing w:after="120"/>
              <w:rPr>
                <w:caps/>
              </w:rPr>
            </w:pPr>
            <w:r>
              <w:rPr>
                <w:caps/>
              </w:rPr>
              <w:t>wfdf1</w:t>
            </w:r>
          </w:p>
        </w:tc>
        <w:tc>
          <w:tcPr>
            <w:tcW w:w="5040" w:type="dxa"/>
          </w:tcPr>
          <w:p w14:paraId="2723C18F" w14:textId="77777777" w:rsidR="00B853B1" w:rsidRDefault="00B853B1" w:rsidP="00A12938">
            <w:pPr>
              <w:spacing w:after="120"/>
              <w:rPr>
                <w:rStyle w:val="Strong"/>
                <w:b w:val="0"/>
              </w:rPr>
            </w:pPr>
            <w:r>
              <w:rPr>
                <w:rStyle w:val="Strong"/>
                <w:b w:val="0"/>
              </w:rPr>
              <w:t>Douglas-fir-white fir-sugar pine/Pacific dogwood</w:t>
            </w:r>
          </w:p>
        </w:tc>
        <w:tc>
          <w:tcPr>
            <w:tcW w:w="3060" w:type="dxa"/>
          </w:tcPr>
          <w:p w14:paraId="21C5652A" w14:textId="77777777" w:rsidR="00B853B1" w:rsidRDefault="00B853B1" w:rsidP="00A12938">
            <w:pPr>
              <w:spacing w:after="120"/>
              <w:rPr>
                <w:caps/>
              </w:rPr>
            </w:pPr>
            <w:r>
              <w:rPr>
                <w:caps/>
              </w:rPr>
              <w:t>psme-absh-pila/conu4</w:t>
            </w:r>
          </w:p>
        </w:tc>
      </w:tr>
      <w:tr w:rsidR="00B853B1" w:rsidRPr="00BA4EAB" w14:paraId="4C69EA8B" w14:textId="77777777" w:rsidTr="00A12938">
        <w:trPr>
          <w:cantSplit/>
        </w:trPr>
        <w:tc>
          <w:tcPr>
            <w:tcW w:w="1350" w:type="dxa"/>
          </w:tcPr>
          <w:p w14:paraId="614FE2ED" w14:textId="77777777" w:rsidR="00B853B1" w:rsidRDefault="00B853B1" w:rsidP="00A12938">
            <w:pPr>
              <w:spacing w:after="120"/>
              <w:rPr>
                <w:caps/>
              </w:rPr>
            </w:pPr>
            <w:r>
              <w:rPr>
                <w:caps/>
              </w:rPr>
              <w:t>wfdf2</w:t>
            </w:r>
          </w:p>
        </w:tc>
        <w:tc>
          <w:tcPr>
            <w:tcW w:w="5040" w:type="dxa"/>
          </w:tcPr>
          <w:p w14:paraId="50C1948F" w14:textId="77777777" w:rsidR="00B853B1" w:rsidRDefault="00B853B1" w:rsidP="00A12938">
            <w:pPr>
              <w:spacing w:after="120"/>
              <w:rPr>
                <w:rStyle w:val="Strong"/>
                <w:b w:val="0"/>
              </w:rPr>
            </w:pPr>
            <w:r>
              <w:rPr>
                <w:rStyle w:val="Strong"/>
                <w:b w:val="0"/>
              </w:rPr>
              <w:t>Douglas-fir-white fir/western azalea</w:t>
            </w:r>
          </w:p>
        </w:tc>
        <w:tc>
          <w:tcPr>
            <w:tcW w:w="3060" w:type="dxa"/>
          </w:tcPr>
          <w:p w14:paraId="2D6D1275" w14:textId="77777777" w:rsidR="00B853B1" w:rsidRDefault="00B853B1" w:rsidP="00A12938">
            <w:pPr>
              <w:spacing w:after="120"/>
              <w:rPr>
                <w:caps/>
              </w:rPr>
            </w:pPr>
            <w:r>
              <w:rPr>
                <w:caps/>
              </w:rPr>
              <w:t>psme-absh/rhoc</w:t>
            </w:r>
          </w:p>
        </w:tc>
      </w:tr>
      <w:tr w:rsidR="00B853B1" w:rsidRPr="00BA4EAB" w14:paraId="78D179AF" w14:textId="77777777" w:rsidTr="00A12938">
        <w:trPr>
          <w:cantSplit/>
        </w:trPr>
        <w:tc>
          <w:tcPr>
            <w:tcW w:w="1350" w:type="dxa"/>
          </w:tcPr>
          <w:p w14:paraId="1657C0BF" w14:textId="77777777" w:rsidR="00B853B1" w:rsidRDefault="00B853B1" w:rsidP="00A12938">
            <w:pPr>
              <w:spacing w:after="120"/>
              <w:rPr>
                <w:caps/>
              </w:rPr>
            </w:pPr>
            <w:r>
              <w:rPr>
                <w:caps/>
              </w:rPr>
              <w:lastRenderedPageBreak/>
              <w:t>wfdf3</w:t>
            </w:r>
          </w:p>
        </w:tc>
        <w:tc>
          <w:tcPr>
            <w:tcW w:w="5040" w:type="dxa"/>
          </w:tcPr>
          <w:p w14:paraId="3F8A2898" w14:textId="77777777" w:rsidR="00B853B1" w:rsidRDefault="00B853B1" w:rsidP="00A12938">
            <w:pPr>
              <w:spacing w:after="120"/>
              <w:rPr>
                <w:rStyle w:val="Strong"/>
                <w:b w:val="0"/>
              </w:rPr>
            </w:pPr>
            <w:r>
              <w:rPr>
                <w:rStyle w:val="Strong"/>
                <w:b w:val="0"/>
              </w:rPr>
              <w:t>Douglas-fir-white fir-ponderosa pine/pinemat manzanita/pipsissewa</w:t>
            </w:r>
          </w:p>
        </w:tc>
        <w:tc>
          <w:tcPr>
            <w:tcW w:w="3060" w:type="dxa"/>
          </w:tcPr>
          <w:p w14:paraId="32441474" w14:textId="77777777" w:rsidR="00B853B1" w:rsidRDefault="00B853B1" w:rsidP="00A12938">
            <w:pPr>
              <w:spacing w:after="120"/>
              <w:rPr>
                <w:caps/>
              </w:rPr>
            </w:pPr>
            <w:r>
              <w:rPr>
                <w:caps/>
              </w:rPr>
              <w:t>psme-abco-pipo/arne/chumO2</w:t>
            </w:r>
          </w:p>
        </w:tc>
      </w:tr>
      <w:tr w:rsidR="00B853B1" w:rsidRPr="00BA4EAB" w14:paraId="65F51C9E" w14:textId="77777777" w:rsidTr="00A12938">
        <w:trPr>
          <w:cantSplit/>
        </w:trPr>
        <w:tc>
          <w:tcPr>
            <w:tcW w:w="1350" w:type="dxa"/>
          </w:tcPr>
          <w:p w14:paraId="17361CB9" w14:textId="77777777" w:rsidR="00B853B1" w:rsidRDefault="00B853B1" w:rsidP="00A12938">
            <w:pPr>
              <w:spacing w:after="120"/>
              <w:rPr>
                <w:caps/>
              </w:rPr>
            </w:pPr>
            <w:r>
              <w:rPr>
                <w:caps/>
              </w:rPr>
              <w:t>wfdf4</w:t>
            </w:r>
          </w:p>
        </w:tc>
        <w:tc>
          <w:tcPr>
            <w:tcW w:w="5040" w:type="dxa"/>
          </w:tcPr>
          <w:p w14:paraId="11F89923" w14:textId="77777777" w:rsidR="00B853B1" w:rsidRDefault="00B853B1" w:rsidP="00A12938">
            <w:pPr>
              <w:spacing w:after="120"/>
              <w:rPr>
                <w:rStyle w:val="Strong"/>
                <w:b w:val="0"/>
              </w:rPr>
            </w:pPr>
            <w:r>
              <w:rPr>
                <w:rStyle w:val="Strong"/>
                <w:b w:val="0"/>
              </w:rPr>
              <w:t>White fir-Douglas-fir/huckleberry oak/pipsissewa</w:t>
            </w:r>
          </w:p>
        </w:tc>
        <w:tc>
          <w:tcPr>
            <w:tcW w:w="3060" w:type="dxa"/>
          </w:tcPr>
          <w:p w14:paraId="09178279" w14:textId="77777777" w:rsidR="00B853B1" w:rsidRDefault="00B853B1" w:rsidP="00A12938">
            <w:pPr>
              <w:spacing w:after="120"/>
              <w:rPr>
                <w:caps/>
              </w:rPr>
            </w:pPr>
            <w:r>
              <w:rPr>
                <w:caps/>
              </w:rPr>
              <w:t>abco-psme/quva/chumo2</w:t>
            </w:r>
          </w:p>
        </w:tc>
      </w:tr>
      <w:tr w:rsidR="00B853B1" w:rsidRPr="00BA4EAB" w14:paraId="128FA244" w14:textId="77777777" w:rsidTr="00A12938">
        <w:trPr>
          <w:cantSplit/>
        </w:trPr>
        <w:tc>
          <w:tcPr>
            <w:tcW w:w="1350" w:type="dxa"/>
          </w:tcPr>
          <w:p w14:paraId="0757D03D" w14:textId="77777777" w:rsidR="00B853B1" w:rsidRDefault="00B853B1" w:rsidP="00A12938">
            <w:pPr>
              <w:spacing w:after="120"/>
              <w:rPr>
                <w:caps/>
              </w:rPr>
            </w:pPr>
            <w:r>
              <w:rPr>
                <w:caps/>
              </w:rPr>
              <w:t>wfdf5</w:t>
            </w:r>
          </w:p>
        </w:tc>
        <w:tc>
          <w:tcPr>
            <w:tcW w:w="5040" w:type="dxa"/>
          </w:tcPr>
          <w:p w14:paraId="4EDC6AC8" w14:textId="77777777" w:rsidR="00B853B1" w:rsidRDefault="00B853B1" w:rsidP="00A12938">
            <w:pPr>
              <w:spacing w:after="120"/>
              <w:rPr>
                <w:rStyle w:val="Strong"/>
                <w:b w:val="0"/>
              </w:rPr>
            </w:pPr>
            <w:r>
              <w:rPr>
                <w:rStyle w:val="Strong"/>
                <w:b w:val="0"/>
              </w:rPr>
              <w:t>White fir-Douglas-fir/western white pine/pinemat manzanita</w:t>
            </w:r>
          </w:p>
        </w:tc>
        <w:tc>
          <w:tcPr>
            <w:tcW w:w="3060" w:type="dxa"/>
          </w:tcPr>
          <w:p w14:paraId="78F96474" w14:textId="77777777" w:rsidR="00B853B1" w:rsidRDefault="00B853B1" w:rsidP="00A12938">
            <w:pPr>
              <w:spacing w:after="120"/>
              <w:rPr>
                <w:caps/>
              </w:rPr>
            </w:pPr>
            <w:r>
              <w:rPr>
                <w:caps/>
              </w:rPr>
              <w:t>abco-psme-pimo3/arne</w:t>
            </w:r>
          </w:p>
        </w:tc>
      </w:tr>
      <w:tr w:rsidR="00B853B1" w:rsidRPr="00BA4EAB" w14:paraId="63F06DDA" w14:textId="77777777" w:rsidTr="00A12938">
        <w:trPr>
          <w:cantSplit/>
        </w:trPr>
        <w:tc>
          <w:tcPr>
            <w:tcW w:w="1350" w:type="dxa"/>
          </w:tcPr>
          <w:p w14:paraId="2B50C260" w14:textId="77777777" w:rsidR="00B853B1" w:rsidRDefault="00B853B1" w:rsidP="00A12938">
            <w:pPr>
              <w:spacing w:after="120"/>
              <w:rPr>
                <w:caps/>
              </w:rPr>
            </w:pPr>
            <w:r>
              <w:rPr>
                <w:caps/>
              </w:rPr>
              <w:t>wfjp</w:t>
            </w:r>
          </w:p>
        </w:tc>
        <w:tc>
          <w:tcPr>
            <w:tcW w:w="5040" w:type="dxa"/>
          </w:tcPr>
          <w:p w14:paraId="543DB524" w14:textId="77777777" w:rsidR="00B853B1" w:rsidRDefault="00B853B1" w:rsidP="00A12938">
            <w:pPr>
              <w:spacing w:after="120"/>
              <w:rPr>
                <w:rStyle w:val="Strong"/>
                <w:b w:val="0"/>
              </w:rPr>
            </w:pPr>
            <w:r>
              <w:rPr>
                <w:rStyle w:val="Strong"/>
                <w:b w:val="0"/>
              </w:rPr>
              <w:t>White fir-Jeffrey pine series</w:t>
            </w:r>
          </w:p>
        </w:tc>
        <w:tc>
          <w:tcPr>
            <w:tcW w:w="3060" w:type="dxa"/>
          </w:tcPr>
          <w:p w14:paraId="5E5AFEDE" w14:textId="77777777" w:rsidR="00B853B1" w:rsidRDefault="00B853B1" w:rsidP="00A12938">
            <w:pPr>
              <w:spacing w:after="120"/>
              <w:rPr>
                <w:caps/>
              </w:rPr>
            </w:pPr>
            <w:r>
              <w:rPr>
                <w:caps/>
              </w:rPr>
              <w:t>abco-pije</w:t>
            </w:r>
          </w:p>
        </w:tc>
      </w:tr>
      <w:tr w:rsidR="00B853B1" w:rsidRPr="00BA4EAB" w14:paraId="32ADCCE0" w14:textId="77777777" w:rsidTr="00A12938">
        <w:trPr>
          <w:cantSplit/>
        </w:trPr>
        <w:tc>
          <w:tcPr>
            <w:tcW w:w="1350" w:type="dxa"/>
          </w:tcPr>
          <w:p w14:paraId="19B330EB" w14:textId="77777777" w:rsidR="00B853B1" w:rsidRDefault="00B853B1" w:rsidP="00A12938">
            <w:pPr>
              <w:spacing w:after="120"/>
              <w:rPr>
                <w:caps/>
              </w:rPr>
            </w:pPr>
            <w:r>
              <w:rPr>
                <w:caps/>
              </w:rPr>
              <w:t>wfjp1</w:t>
            </w:r>
          </w:p>
        </w:tc>
        <w:tc>
          <w:tcPr>
            <w:tcW w:w="5040" w:type="dxa"/>
          </w:tcPr>
          <w:p w14:paraId="0A68705B" w14:textId="77777777" w:rsidR="00B853B1" w:rsidRDefault="00B853B1" w:rsidP="00A12938">
            <w:pPr>
              <w:spacing w:after="120"/>
              <w:rPr>
                <w:rStyle w:val="Strong"/>
                <w:b w:val="0"/>
              </w:rPr>
            </w:pPr>
            <w:r>
              <w:rPr>
                <w:rStyle w:val="Strong"/>
                <w:b w:val="0"/>
              </w:rPr>
              <w:t>White fir-Jeffrey pine-Douglas-fir/huckleberry oak</w:t>
            </w:r>
          </w:p>
        </w:tc>
        <w:tc>
          <w:tcPr>
            <w:tcW w:w="3060" w:type="dxa"/>
          </w:tcPr>
          <w:p w14:paraId="63AB0363" w14:textId="77777777" w:rsidR="00B853B1" w:rsidRDefault="00B853B1" w:rsidP="00A12938">
            <w:pPr>
              <w:spacing w:after="120"/>
              <w:rPr>
                <w:caps/>
              </w:rPr>
            </w:pPr>
            <w:r>
              <w:rPr>
                <w:caps/>
              </w:rPr>
              <w:t>abco-pije-psme/quva</w:t>
            </w:r>
          </w:p>
        </w:tc>
      </w:tr>
      <w:tr w:rsidR="00B853B1" w:rsidRPr="00BA4EAB" w14:paraId="14D4A3C5" w14:textId="77777777" w:rsidTr="00A12938">
        <w:trPr>
          <w:cantSplit/>
        </w:trPr>
        <w:tc>
          <w:tcPr>
            <w:tcW w:w="1350" w:type="dxa"/>
          </w:tcPr>
          <w:p w14:paraId="50997408" w14:textId="77777777" w:rsidR="00B853B1" w:rsidRDefault="00B853B1" w:rsidP="00A12938">
            <w:pPr>
              <w:spacing w:after="120"/>
              <w:rPr>
                <w:caps/>
              </w:rPr>
            </w:pPr>
            <w:r>
              <w:rPr>
                <w:caps/>
              </w:rPr>
              <w:t>wfjp2</w:t>
            </w:r>
          </w:p>
        </w:tc>
        <w:tc>
          <w:tcPr>
            <w:tcW w:w="5040" w:type="dxa"/>
          </w:tcPr>
          <w:p w14:paraId="2A053BC3" w14:textId="77777777" w:rsidR="00B853B1" w:rsidRDefault="00B853B1" w:rsidP="00A12938">
            <w:pPr>
              <w:spacing w:after="120"/>
              <w:rPr>
                <w:rStyle w:val="Strong"/>
                <w:b w:val="0"/>
              </w:rPr>
            </w:pPr>
            <w:r>
              <w:rPr>
                <w:rStyle w:val="Strong"/>
                <w:b w:val="0"/>
              </w:rPr>
              <w:t>White fir-Jeffrey pine-incense cedar/huckleberry oak/mountain mondarella</w:t>
            </w:r>
          </w:p>
        </w:tc>
        <w:tc>
          <w:tcPr>
            <w:tcW w:w="3060" w:type="dxa"/>
          </w:tcPr>
          <w:p w14:paraId="25D26E0D" w14:textId="77777777" w:rsidR="00B853B1" w:rsidRDefault="00B853B1" w:rsidP="00A12938">
            <w:pPr>
              <w:spacing w:after="120"/>
              <w:rPr>
                <w:caps/>
              </w:rPr>
            </w:pPr>
            <w:r>
              <w:rPr>
                <w:caps/>
              </w:rPr>
              <w:t>abco-pije-cade27/quva/mood</w:t>
            </w:r>
          </w:p>
        </w:tc>
      </w:tr>
      <w:tr w:rsidR="00B853B1" w:rsidRPr="00BA4EAB" w14:paraId="3215519B" w14:textId="77777777" w:rsidTr="00A12938">
        <w:trPr>
          <w:cantSplit/>
        </w:trPr>
        <w:tc>
          <w:tcPr>
            <w:tcW w:w="1350" w:type="dxa"/>
          </w:tcPr>
          <w:p w14:paraId="3C9B7523" w14:textId="77777777" w:rsidR="00B853B1" w:rsidRDefault="00B853B1" w:rsidP="00A12938">
            <w:pPr>
              <w:spacing w:after="120"/>
              <w:rPr>
                <w:caps/>
              </w:rPr>
            </w:pPr>
            <w:r>
              <w:rPr>
                <w:caps/>
              </w:rPr>
              <w:t>wfjp3</w:t>
            </w:r>
          </w:p>
        </w:tc>
        <w:tc>
          <w:tcPr>
            <w:tcW w:w="5040" w:type="dxa"/>
          </w:tcPr>
          <w:p w14:paraId="32E99EE0" w14:textId="77777777" w:rsidR="00B853B1" w:rsidRDefault="00B853B1" w:rsidP="00A12938">
            <w:pPr>
              <w:spacing w:after="120"/>
              <w:rPr>
                <w:rStyle w:val="Strong"/>
                <w:b w:val="0"/>
              </w:rPr>
            </w:pPr>
            <w:r>
              <w:rPr>
                <w:rStyle w:val="Strong"/>
                <w:b w:val="0"/>
              </w:rPr>
              <w:t>White fir-western white pine-Jeffrey pine/huckleberry oak</w:t>
            </w:r>
          </w:p>
        </w:tc>
        <w:tc>
          <w:tcPr>
            <w:tcW w:w="3060" w:type="dxa"/>
          </w:tcPr>
          <w:p w14:paraId="4780C513" w14:textId="77777777" w:rsidR="00B853B1" w:rsidRDefault="00B853B1" w:rsidP="00A12938">
            <w:pPr>
              <w:spacing w:after="120"/>
              <w:rPr>
                <w:caps/>
              </w:rPr>
            </w:pPr>
            <w:r>
              <w:rPr>
                <w:caps/>
              </w:rPr>
              <w:t>abco-pimo3-pije/quva</w:t>
            </w:r>
          </w:p>
        </w:tc>
      </w:tr>
      <w:tr w:rsidR="00B853B1" w:rsidRPr="00BA4EAB" w14:paraId="02EDB215" w14:textId="77777777" w:rsidTr="00A12938">
        <w:trPr>
          <w:cantSplit/>
        </w:trPr>
        <w:tc>
          <w:tcPr>
            <w:tcW w:w="1350" w:type="dxa"/>
          </w:tcPr>
          <w:p w14:paraId="76E869C4" w14:textId="77777777" w:rsidR="00B853B1" w:rsidRDefault="00B853B1" w:rsidP="00A12938">
            <w:pPr>
              <w:spacing w:after="120"/>
              <w:rPr>
                <w:caps/>
              </w:rPr>
            </w:pPr>
            <w:r>
              <w:rPr>
                <w:caps/>
              </w:rPr>
              <w:t>wfwp</w:t>
            </w:r>
          </w:p>
        </w:tc>
        <w:tc>
          <w:tcPr>
            <w:tcW w:w="5040" w:type="dxa"/>
          </w:tcPr>
          <w:p w14:paraId="4D2E88D3" w14:textId="77777777" w:rsidR="00B853B1" w:rsidRDefault="00B853B1" w:rsidP="00A12938">
            <w:pPr>
              <w:spacing w:after="120"/>
              <w:rPr>
                <w:rStyle w:val="Strong"/>
                <w:b w:val="0"/>
              </w:rPr>
            </w:pPr>
            <w:r>
              <w:rPr>
                <w:rStyle w:val="Strong"/>
                <w:b w:val="0"/>
              </w:rPr>
              <w:t>White fir-western white pine series</w:t>
            </w:r>
          </w:p>
        </w:tc>
        <w:tc>
          <w:tcPr>
            <w:tcW w:w="3060" w:type="dxa"/>
          </w:tcPr>
          <w:p w14:paraId="0D43F3D4" w14:textId="77777777" w:rsidR="00B853B1" w:rsidRDefault="00B853B1" w:rsidP="00A12938">
            <w:pPr>
              <w:spacing w:after="120"/>
              <w:rPr>
                <w:caps/>
              </w:rPr>
            </w:pPr>
            <w:r>
              <w:rPr>
                <w:caps/>
              </w:rPr>
              <w:t>abco-pimo3</w:t>
            </w:r>
          </w:p>
        </w:tc>
      </w:tr>
      <w:tr w:rsidR="00B853B1" w:rsidRPr="00BA4EAB" w14:paraId="0C3257F2" w14:textId="77777777" w:rsidTr="00A12938">
        <w:trPr>
          <w:cantSplit/>
        </w:trPr>
        <w:tc>
          <w:tcPr>
            <w:tcW w:w="1350" w:type="dxa"/>
          </w:tcPr>
          <w:p w14:paraId="73D58D97" w14:textId="77777777" w:rsidR="00B853B1" w:rsidRDefault="00B853B1" w:rsidP="00A12938">
            <w:pPr>
              <w:spacing w:after="120"/>
              <w:rPr>
                <w:caps/>
              </w:rPr>
            </w:pPr>
            <w:r>
              <w:rPr>
                <w:caps/>
              </w:rPr>
              <w:t>wfwp1</w:t>
            </w:r>
          </w:p>
        </w:tc>
        <w:tc>
          <w:tcPr>
            <w:tcW w:w="5040" w:type="dxa"/>
          </w:tcPr>
          <w:p w14:paraId="62A5E260" w14:textId="77777777" w:rsidR="00B853B1" w:rsidRDefault="00B853B1" w:rsidP="00A12938">
            <w:pPr>
              <w:spacing w:after="120"/>
              <w:rPr>
                <w:rStyle w:val="Strong"/>
                <w:b w:val="0"/>
              </w:rPr>
            </w:pPr>
            <w:r>
              <w:rPr>
                <w:rStyle w:val="Strong"/>
                <w:b w:val="0"/>
              </w:rPr>
              <w:t>White fir-western white pine/pinemat manzanita</w:t>
            </w:r>
          </w:p>
        </w:tc>
        <w:tc>
          <w:tcPr>
            <w:tcW w:w="3060" w:type="dxa"/>
          </w:tcPr>
          <w:p w14:paraId="10EA6BB2" w14:textId="77777777" w:rsidR="00B853B1" w:rsidRDefault="00B853B1" w:rsidP="00A12938">
            <w:pPr>
              <w:spacing w:after="120"/>
              <w:rPr>
                <w:caps/>
              </w:rPr>
            </w:pPr>
            <w:r>
              <w:rPr>
                <w:caps/>
              </w:rPr>
              <w:t>abco-pimo3/arne</w:t>
            </w:r>
          </w:p>
        </w:tc>
      </w:tr>
      <w:tr w:rsidR="00B853B1" w:rsidRPr="00BA4EAB" w14:paraId="3537E53B" w14:textId="77777777" w:rsidTr="00A12938">
        <w:trPr>
          <w:cantSplit/>
        </w:trPr>
        <w:tc>
          <w:tcPr>
            <w:tcW w:w="1350" w:type="dxa"/>
          </w:tcPr>
          <w:p w14:paraId="02648EF2" w14:textId="77777777" w:rsidR="00B853B1" w:rsidRDefault="00B853B1" w:rsidP="00A12938">
            <w:pPr>
              <w:spacing w:after="120"/>
              <w:rPr>
                <w:caps/>
              </w:rPr>
            </w:pPr>
            <w:r>
              <w:rPr>
                <w:caps/>
              </w:rPr>
              <w:t>cpjgbw11</w:t>
            </w:r>
          </w:p>
        </w:tc>
        <w:tc>
          <w:tcPr>
            <w:tcW w:w="5040" w:type="dxa"/>
          </w:tcPr>
          <w:p w14:paraId="66CC9DF2" w14:textId="77777777" w:rsidR="00B853B1" w:rsidRDefault="00B853B1" w:rsidP="00A12938">
            <w:pPr>
              <w:spacing w:after="120"/>
              <w:rPr>
                <w:rStyle w:val="Strong"/>
                <w:b w:val="0"/>
              </w:rPr>
            </w:pPr>
            <w:r>
              <w:rPr>
                <w:rStyle w:val="Strong"/>
                <w:b w:val="0"/>
              </w:rPr>
              <w:t>Jeffrey pine-white fir/bluegrass (granite)</w:t>
            </w:r>
          </w:p>
        </w:tc>
        <w:tc>
          <w:tcPr>
            <w:tcW w:w="3060" w:type="dxa"/>
          </w:tcPr>
          <w:p w14:paraId="52D44A6C" w14:textId="77777777" w:rsidR="00B853B1" w:rsidRDefault="00B853B1" w:rsidP="00A12938">
            <w:pPr>
              <w:spacing w:after="120"/>
              <w:rPr>
                <w:caps/>
              </w:rPr>
            </w:pPr>
            <w:r>
              <w:rPr>
                <w:caps/>
              </w:rPr>
              <w:t>pije-abco/poa</w:t>
            </w:r>
          </w:p>
        </w:tc>
      </w:tr>
    </w:tbl>
    <w:p w14:paraId="3C61D3AA" w14:textId="77777777" w:rsidR="00B853B1" w:rsidRPr="00746A9D" w:rsidRDefault="00B853B1" w:rsidP="00B853B1">
      <w:pPr>
        <w:pStyle w:val="Caption"/>
        <w:rPr>
          <w:color w:val="auto"/>
        </w:rPr>
      </w:pPr>
      <w:bookmarkStart w:id="73" w:name="_Toc41218565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13</w:t>
      </w:r>
      <w:r w:rsidRPr="00844472">
        <w:rPr>
          <w:color w:val="auto"/>
        </w:rPr>
        <w:fldChar w:fldCharType="end"/>
      </w:r>
      <w:r w:rsidRPr="00844472">
        <w:rPr>
          <w:color w:val="auto"/>
        </w:rPr>
        <w:t xml:space="preserve">:  </w:t>
      </w:r>
      <w:r>
        <w:rPr>
          <w:color w:val="auto"/>
        </w:rPr>
        <w:t>Reference Code 504</w:t>
      </w:r>
      <w:bookmarkEnd w:id="73"/>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04"/>
      </w:tblPr>
      <w:tblGrid>
        <w:gridCol w:w="1350"/>
        <w:gridCol w:w="5040"/>
        <w:gridCol w:w="3060"/>
      </w:tblGrid>
      <w:tr w:rsidR="00B853B1" w14:paraId="3D8426E4" w14:textId="77777777" w:rsidTr="00A12938">
        <w:trPr>
          <w:tblHeader/>
        </w:trPr>
        <w:tc>
          <w:tcPr>
            <w:tcW w:w="1350" w:type="dxa"/>
            <w:shd w:val="clear" w:color="auto" w:fill="0B610D"/>
          </w:tcPr>
          <w:p w14:paraId="1001E253"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33543B28"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416E3F6E" w14:textId="77777777" w:rsidR="00B853B1" w:rsidRDefault="00B853B1" w:rsidP="00A12938">
            <w:pPr>
              <w:pStyle w:val="TableHeaderRow"/>
              <w:rPr>
                <w:rStyle w:val="Strong"/>
              </w:rPr>
            </w:pPr>
            <w:r>
              <w:rPr>
                <w:rStyle w:val="Strong"/>
              </w:rPr>
              <w:t>SCIENTIFIC_NAME</w:t>
            </w:r>
          </w:p>
        </w:tc>
      </w:tr>
      <w:tr w:rsidR="00B853B1" w:rsidRPr="00BA4EAB" w14:paraId="141817E0" w14:textId="77777777" w:rsidTr="00A12938">
        <w:trPr>
          <w:cantSplit/>
        </w:trPr>
        <w:tc>
          <w:tcPr>
            <w:tcW w:w="1350" w:type="dxa"/>
          </w:tcPr>
          <w:p w14:paraId="11D4E10E" w14:textId="77777777" w:rsidR="00B853B1" w:rsidRPr="00656A4E" w:rsidRDefault="00B853B1" w:rsidP="00A12938">
            <w:pPr>
              <w:spacing w:after="120"/>
              <w:rPr>
                <w:caps/>
              </w:rPr>
            </w:pPr>
            <w:r>
              <w:rPr>
                <w:caps/>
              </w:rPr>
              <w:t>cpjgng11</w:t>
            </w:r>
          </w:p>
        </w:tc>
        <w:tc>
          <w:tcPr>
            <w:tcW w:w="5040" w:type="dxa"/>
          </w:tcPr>
          <w:p w14:paraId="2ECAA2F7" w14:textId="77777777" w:rsidR="00B853B1" w:rsidRPr="00A50784" w:rsidRDefault="00B853B1" w:rsidP="00A12938">
            <w:pPr>
              <w:spacing w:after="120"/>
              <w:rPr>
                <w:bCs/>
              </w:rPr>
            </w:pPr>
            <w:r>
              <w:rPr>
                <w:rStyle w:val="Strong"/>
                <w:b w:val="0"/>
              </w:rPr>
              <w:t>Jeffrey pine-ponderosa pine/western needlegrass (ash)</w:t>
            </w:r>
          </w:p>
        </w:tc>
        <w:tc>
          <w:tcPr>
            <w:tcW w:w="3060" w:type="dxa"/>
          </w:tcPr>
          <w:p w14:paraId="2EDA9F25" w14:textId="77777777" w:rsidR="00B853B1" w:rsidRPr="00BC148C" w:rsidRDefault="00B853B1" w:rsidP="00A12938">
            <w:pPr>
              <w:spacing w:after="120"/>
              <w:rPr>
                <w:caps/>
              </w:rPr>
            </w:pPr>
            <w:r>
              <w:rPr>
                <w:caps/>
              </w:rPr>
              <w:t>pijp-pipo/acoco</w:t>
            </w:r>
          </w:p>
        </w:tc>
      </w:tr>
      <w:tr w:rsidR="00B853B1" w:rsidRPr="00BA4EAB" w14:paraId="01A9EBAC" w14:textId="77777777" w:rsidTr="00A12938">
        <w:trPr>
          <w:cantSplit/>
        </w:trPr>
        <w:tc>
          <w:tcPr>
            <w:tcW w:w="1350" w:type="dxa"/>
          </w:tcPr>
          <w:p w14:paraId="7B58A026" w14:textId="77777777" w:rsidR="00B853B1" w:rsidRDefault="00B853B1" w:rsidP="00A12938">
            <w:pPr>
              <w:spacing w:after="120"/>
              <w:rPr>
                <w:caps/>
              </w:rPr>
            </w:pPr>
            <w:r>
              <w:rPr>
                <w:caps/>
              </w:rPr>
              <w:t>cpjs</w:t>
            </w:r>
          </w:p>
        </w:tc>
        <w:tc>
          <w:tcPr>
            <w:tcW w:w="5040" w:type="dxa"/>
          </w:tcPr>
          <w:p w14:paraId="1204BF5A" w14:textId="77777777" w:rsidR="00B853B1" w:rsidRDefault="00B853B1" w:rsidP="00A12938">
            <w:pPr>
              <w:spacing w:after="120"/>
              <w:rPr>
                <w:rStyle w:val="Strong"/>
                <w:b w:val="0"/>
              </w:rPr>
            </w:pPr>
            <w:r>
              <w:rPr>
                <w:rStyle w:val="Strong"/>
                <w:b w:val="0"/>
              </w:rPr>
              <w:t>Jeffrey pine and ponderosa pine series</w:t>
            </w:r>
          </w:p>
        </w:tc>
        <w:tc>
          <w:tcPr>
            <w:tcW w:w="3060" w:type="dxa"/>
          </w:tcPr>
          <w:p w14:paraId="5B2DA899" w14:textId="77777777" w:rsidR="00B853B1" w:rsidRDefault="00B853B1" w:rsidP="00A12938">
            <w:pPr>
              <w:spacing w:after="120"/>
              <w:rPr>
                <w:caps/>
              </w:rPr>
            </w:pPr>
            <w:r>
              <w:rPr>
                <w:caps/>
              </w:rPr>
              <w:t>pijp-pipo</w:t>
            </w:r>
          </w:p>
        </w:tc>
      </w:tr>
      <w:tr w:rsidR="00B853B1" w:rsidRPr="00BA4EAB" w14:paraId="5682F010" w14:textId="77777777" w:rsidTr="00A12938">
        <w:trPr>
          <w:cantSplit/>
        </w:trPr>
        <w:tc>
          <w:tcPr>
            <w:tcW w:w="1350" w:type="dxa"/>
          </w:tcPr>
          <w:p w14:paraId="6EC2E326" w14:textId="77777777" w:rsidR="00B853B1" w:rsidRDefault="00B853B1" w:rsidP="00A12938">
            <w:pPr>
              <w:spacing w:after="120"/>
              <w:rPr>
                <w:caps/>
              </w:rPr>
            </w:pPr>
            <w:r>
              <w:rPr>
                <w:caps/>
              </w:rPr>
              <w:t>cpjsam11</w:t>
            </w:r>
          </w:p>
        </w:tc>
        <w:tc>
          <w:tcPr>
            <w:tcW w:w="5040" w:type="dxa"/>
          </w:tcPr>
          <w:p w14:paraId="45911574" w14:textId="77777777" w:rsidR="00B853B1" w:rsidRDefault="00B853B1" w:rsidP="00A12938">
            <w:pPr>
              <w:spacing w:after="120"/>
              <w:rPr>
                <w:rStyle w:val="Strong"/>
                <w:b w:val="0"/>
              </w:rPr>
            </w:pPr>
            <w:r>
              <w:rPr>
                <w:rStyle w:val="Strong"/>
                <w:b w:val="0"/>
              </w:rPr>
              <w:t>Jeffrey pine-ponderosa pine-California black oak/pale serviceberry</w:t>
            </w:r>
          </w:p>
        </w:tc>
        <w:tc>
          <w:tcPr>
            <w:tcW w:w="3060" w:type="dxa"/>
          </w:tcPr>
          <w:p w14:paraId="69F0D0B0" w14:textId="77777777" w:rsidR="00B853B1" w:rsidRDefault="00B853B1" w:rsidP="00A12938">
            <w:pPr>
              <w:spacing w:after="120"/>
              <w:rPr>
                <w:caps/>
              </w:rPr>
            </w:pPr>
            <w:r>
              <w:rPr>
                <w:caps/>
              </w:rPr>
              <w:t>pijp-pipo-quke/ampa2</w:t>
            </w:r>
          </w:p>
        </w:tc>
      </w:tr>
      <w:tr w:rsidR="00B853B1" w:rsidRPr="00BA4EAB" w14:paraId="5FB800B8" w14:textId="77777777" w:rsidTr="00A12938">
        <w:trPr>
          <w:cantSplit/>
        </w:trPr>
        <w:tc>
          <w:tcPr>
            <w:tcW w:w="1350" w:type="dxa"/>
          </w:tcPr>
          <w:p w14:paraId="784086E0" w14:textId="77777777" w:rsidR="00B853B1" w:rsidRDefault="00B853B1" w:rsidP="00A12938">
            <w:pPr>
              <w:spacing w:after="120"/>
              <w:rPr>
                <w:caps/>
              </w:rPr>
            </w:pPr>
            <w:r>
              <w:rPr>
                <w:caps/>
              </w:rPr>
              <w:t>cpjsam12</w:t>
            </w:r>
          </w:p>
        </w:tc>
        <w:tc>
          <w:tcPr>
            <w:tcW w:w="5040" w:type="dxa"/>
          </w:tcPr>
          <w:p w14:paraId="5E83433F" w14:textId="77777777" w:rsidR="00B853B1" w:rsidRDefault="00B853B1" w:rsidP="00A12938">
            <w:pPr>
              <w:spacing w:after="120"/>
              <w:rPr>
                <w:rStyle w:val="Strong"/>
                <w:b w:val="0"/>
              </w:rPr>
            </w:pPr>
            <w:r>
              <w:rPr>
                <w:rStyle w:val="Strong"/>
                <w:b w:val="0"/>
              </w:rPr>
              <w:t>Jeffrey pine-ponderosa pine-white pine/pale serviceberry-creeping barberry</w:t>
            </w:r>
          </w:p>
        </w:tc>
        <w:tc>
          <w:tcPr>
            <w:tcW w:w="3060" w:type="dxa"/>
          </w:tcPr>
          <w:p w14:paraId="6CB7BC19" w14:textId="77777777" w:rsidR="00B853B1" w:rsidRDefault="00B853B1" w:rsidP="00A12938">
            <w:pPr>
              <w:spacing w:after="120"/>
              <w:rPr>
                <w:caps/>
              </w:rPr>
            </w:pPr>
            <w:r>
              <w:rPr>
                <w:caps/>
              </w:rPr>
              <w:t>pijp-pipo-abco/ampa2-mare11</w:t>
            </w:r>
          </w:p>
        </w:tc>
      </w:tr>
      <w:tr w:rsidR="00B853B1" w:rsidRPr="00BA4EAB" w14:paraId="11294558" w14:textId="77777777" w:rsidTr="00A12938">
        <w:trPr>
          <w:cantSplit/>
        </w:trPr>
        <w:tc>
          <w:tcPr>
            <w:tcW w:w="1350" w:type="dxa"/>
          </w:tcPr>
          <w:p w14:paraId="3100736D" w14:textId="77777777" w:rsidR="00B853B1" w:rsidRDefault="00B853B1" w:rsidP="00A12938">
            <w:pPr>
              <w:spacing w:after="120"/>
              <w:rPr>
                <w:caps/>
              </w:rPr>
            </w:pPr>
            <w:r>
              <w:rPr>
                <w:caps/>
              </w:rPr>
              <w:t>cpjsbb11</w:t>
            </w:r>
          </w:p>
        </w:tc>
        <w:tc>
          <w:tcPr>
            <w:tcW w:w="5040" w:type="dxa"/>
          </w:tcPr>
          <w:p w14:paraId="7958FB9B" w14:textId="77777777" w:rsidR="00B853B1" w:rsidRDefault="00B853B1" w:rsidP="00A12938">
            <w:pPr>
              <w:spacing w:after="120"/>
              <w:rPr>
                <w:rStyle w:val="Strong"/>
                <w:b w:val="0"/>
              </w:rPr>
            </w:pPr>
            <w:r>
              <w:rPr>
                <w:rStyle w:val="Strong"/>
                <w:b w:val="0"/>
              </w:rPr>
              <w:t>Jeffrey pine-California black oak/skunkbush sumac</w:t>
            </w:r>
          </w:p>
        </w:tc>
        <w:tc>
          <w:tcPr>
            <w:tcW w:w="3060" w:type="dxa"/>
          </w:tcPr>
          <w:p w14:paraId="65B94F6F" w14:textId="77777777" w:rsidR="00B853B1" w:rsidRDefault="00B853B1" w:rsidP="00A12938">
            <w:pPr>
              <w:spacing w:after="120"/>
              <w:rPr>
                <w:caps/>
              </w:rPr>
            </w:pPr>
            <w:r>
              <w:rPr>
                <w:caps/>
              </w:rPr>
              <w:t>pijp-quke/rhtrq</w:t>
            </w:r>
          </w:p>
        </w:tc>
      </w:tr>
      <w:tr w:rsidR="00B853B1" w:rsidRPr="00BA4EAB" w14:paraId="49299B14" w14:textId="77777777" w:rsidTr="00A12938">
        <w:trPr>
          <w:cantSplit/>
        </w:trPr>
        <w:tc>
          <w:tcPr>
            <w:tcW w:w="1350" w:type="dxa"/>
          </w:tcPr>
          <w:p w14:paraId="775609A5" w14:textId="77777777" w:rsidR="00B853B1" w:rsidRDefault="00B853B1" w:rsidP="00A12938">
            <w:pPr>
              <w:spacing w:after="120"/>
              <w:rPr>
                <w:caps/>
              </w:rPr>
            </w:pPr>
            <w:r>
              <w:rPr>
                <w:caps/>
              </w:rPr>
              <w:t>cpjsbb12</w:t>
            </w:r>
          </w:p>
        </w:tc>
        <w:tc>
          <w:tcPr>
            <w:tcW w:w="5040" w:type="dxa"/>
          </w:tcPr>
          <w:p w14:paraId="3ABD067D" w14:textId="77777777" w:rsidR="00B853B1" w:rsidRDefault="00B853B1" w:rsidP="00A12938">
            <w:pPr>
              <w:spacing w:after="120"/>
              <w:rPr>
                <w:rStyle w:val="Strong"/>
                <w:b w:val="0"/>
              </w:rPr>
            </w:pPr>
            <w:r>
              <w:rPr>
                <w:rStyle w:val="Strong"/>
                <w:b w:val="0"/>
              </w:rPr>
              <w:t>Jeffrey pine/antelope bitterbrush-curl-leaf mountain mahogany/western needlegrass</w:t>
            </w:r>
          </w:p>
        </w:tc>
        <w:tc>
          <w:tcPr>
            <w:tcW w:w="3060" w:type="dxa"/>
          </w:tcPr>
          <w:p w14:paraId="00AEB385" w14:textId="77777777" w:rsidR="00B853B1" w:rsidRDefault="00B853B1" w:rsidP="00A12938">
            <w:pPr>
              <w:spacing w:after="120"/>
              <w:rPr>
                <w:caps/>
              </w:rPr>
            </w:pPr>
            <w:r>
              <w:rPr>
                <w:caps/>
              </w:rPr>
              <w:t>pijp/putr2-cele3/acoco</w:t>
            </w:r>
          </w:p>
        </w:tc>
      </w:tr>
      <w:tr w:rsidR="00B853B1" w:rsidRPr="00BA4EAB" w14:paraId="503C1E2C" w14:textId="77777777" w:rsidTr="00A12938">
        <w:trPr>
          <w:cantSplit/>
        </w:trPr>
        <w:tc>
          <w:tcPr>
            <w:tcW w:w="1350" w:type="dxa"/>
          </w:tcPr>
          <w:p w14:paraId="5C2F3D16" w14:textId="77777777" w:rsidR="00B853B1" w:rsidRDefault="00B853B1" w:rsidP="00A12938">
            <w:pPr>
              <w:spacing w:after="120"/>
              <w:rPr>
                <w:caps/>
              </w:rPr>
            </w:pPr>
            <w:r>
              <w:rPr>
                <w:caps/>
              </w:rPr>
              <w:lastRenderedPageBreak/>
              <w:t>cpjsbb13</w:t>
            </w:r>
          </w:p>
        </w:tc>
        <w:tc>
          <w:tcPr>
            <w:tcW w:w="5040" w:type="dxa"/>
          </w:tcPr>
          <w:p w14:paraId="1B474CBC" w14:textId="77777777" w:rsidR="00B853B1" w:rsidRDefault="00B853B1" w:rsidP="00A12938">
            <w:pPr>
              <w:spacing w:after="120"/>
              <w:rPr>
                <w:rStyle w:val="Strong"/>
                <w:b w:val="0"/>
              </w:rPr>
            </w:pPr>
            <w:r>
              <w:rPr>
                <w:rStyle w:val="Strong"/>
                <w:b w:val="0"/>
              </w:rPr>
              <w:t>Jeffrey pine/antelope bitterbrush-Utah snowberry/bluegrass</w:t>
            </w:r>
          </w:p>
        </w:tc>
        <w:tc>
          <w:tcPr>
            <w:tcW w:w="3060" w:type="dxa"/>
          </w:tcPr>
          <w:p w14:paraId="195796AD" w14:textId="77777777" w:rsidR="00B853B1" w:rsidRDefault="00B853B1" w:rsidP="00A12938">
            <w:pPr>
              <w:spacing w:after="120"/>
              <w:rPr>
                <w:caps/>
              </w:rPr>
            </w:pPr>
            <w:r>
              <w:rPr>
                <w:caps/>
              </w:rPr>
              <w:t>pijp/putr2-syoru/poa</w:t>
            </w:r>
          </w:p>
        </w:tc>
      </w:tr>
      <w:tr w:rsidR="00B853B1" w:rsidRPr="00BA4EAB" w14:paraId="003AC6BA" w14:textId="77777777" w:rsidTr="00A12938">
        <w:trPr>
          <w:cantSplit/>
        </w:trPr>
        <w:tc>
          <w:tcPr>
            <w:tcW w:w="1350" w:type="dxa"/>
          </w:tcPr>
          <w:p w14:paraId="2D5E6816" w14:textId="77777777" w:rsidR="00B853B1" w:rsidRDefault="00B853B1" w:rsidP="00A12938">
            <w:pPr>
              <w:spacing w:after="120"/>
              <w:rPr>
                <w:caps/>
              </w:rPr>
            </w:pPr>
            <w:r>
              <w:rPr>
                <w:caps/>
              </w:rPr>
              <w:t>cpjsbb14</w:t>
            </w:r>
          </w:p>
        </w:tc>
        <w:tc>
          <w:tcPr>
            <w:tcW w:w="5040" w:type="dxa"/>
          </w:tcPr>
          <w:p w14:paraId="19CBCF43" w14:textId="77777777" w:rsidR="00B853B1" w:rsidRDefault="00B853B1" w:rsidP="00A12938">
            <w:pPr>
              <w:spacing w:after="120"/>
              <w:rPr>
                <w:rStyle w:val="Strong"/>
                <w:b w:val="0"/>
              </w:rPr>
            </w:pPr>
            <w:r>
              <w:rPr>
                <w:rStyle w:val="Strong"/>
                <w:b w:val="0"/>
              </w:rPr>
              <w:t>Jeffrey pine/antelope bitterbrush/woolly mule-ears</w:t>
            </w:r>
          </w:p>
        </w:tc>
        <w:tc>
          <w:tcPr>
            <w:tcW w:w="3060" w:type="dxa"/>
          </w:tcPr>
          <w:p w14:paraId="3ADB0AD1" w14:textId="77777777" w:rsidR="00B853B1" w:rsidRDefault="00B853B1" w:rsidP="00A12938">
            <w:pPr>
              <w:spacing w:after="120"/>
              <w:rPr>
                <w:caps/>
              </w:rPr>
            </w:pPr>
            <w:r>
              <w:rPr>
                <w:caps/>
              </w:rPr>
              <w:t>pijp/putr2/wymo</w:t>
            </w:r>
          </w:p>
        </w:tc>
      </w:tr>
      <w:tr w:rsidR="00B853B1" w:rsidRPr="00BA4EAB" w14:paraId="06B8FA33" w14:textId="77777777" w:rsidTr="00A12938">
        <w:trPr>
          <w:cantSplit/>
        </w:trPr>
        <w:tc>
          <w:tcPr>
            <w:tcW w:w="1350" w:type="dxa"/>
          </w:tcPr>
          <w:p w14:paraId="69E67608" w14:textId="77777777" w:rsidR="00B853B1" w:rsidRDefault="00B853B1" w:rsidP="00A12938">
            <w:pPr>
              <w:spacing w:after="120"/>
              <w:rPr>
                <w:caps/>
              </w:rPr>
            </w:pPr>
            <w:r>
              <w:rPr>
                <w:caps/>
              </w:rPr>
              <w:t>cpjsbb15</w:t>
            </w:r>
          </w:p>
        </w:tc>
        <w:tc>
          <w:tcPr>
            <w:tcW w:w="5040" w:type="dxa"/>
          </w:tcPr>
          <w:p w14:paraId="494AEE0B" w14:textId="77777777" w:rsidR="00B853B1" w:rsidRDefault="00B853B1" w:rsidP="00A12938">
            <w:pPr>
              <w:spacing w:after="120"/>
              <w:rPr>
                <w:rStyle w:val="Strong"/>
                <w:b w:val="0"/>
              </w:rPr>
            </w:pPr>
            <w:r>
              <w:rPr>
                <w:rStyle w:val="Strong"/>
                <w:b w:val="0"/>
              </w:rPr>
              <w:t>Jeffrey pine-ponderosa pine-Douglas-fir/antelope bitterbrush/woolly mule-ears</w:t>
            </w:r>
          </w:p>
        </w:tc>
        <w:tc>
          <w:tcPr>
            <w:tcW w:w="3060" w:type="dxa"/>
          </w:tcPr>
          <w:p w14:paraId="5A9AFBC1" w14:textId="77777777" w:rsidR="00B853B1" w:rsidRDefault="00B853B1" w:rsidP="00A12938">
            <w:pPr>
              <w:spacing w:after="120"/>
              <w:rPr>
                <w:caps/>
              </w:rPr>
            </w:pPr>
            <w:r>
              <w:rPr>
                <w:caps/>
              </w:rPr>
              <w:t>pijp-pipo-psme/putr4/wymo</w:t>
            </w:r>
          </w:p>
        </w:tc>
      </w:tr>
      <w:tr w:rsidR="00B853B1" w:rsidRPr="00BA4EAB" w14:paraId="505D6532" w14:textId="77777777" w:rsidTr="00A12938">
        <w:trPr>
          <w:cantSplit/>
        </w:trPr>
        <w:tc>
          <w:tcPr>
            <w:tcW w:w="1350" w:type="dxa"/>
          </w:tcPr>
          <w:p w14:paraId="01633D44" w14:textId="77777777" w:rsidR="00B853B1" w:rsidRDefault="00B853B1" w:rsidP="00A12938">
            <w:pPr>
              <w:spacing w:after="120"/>
              <w:rPr>
                <w:caps/>
              </w:rPr>
            </w:pPr>
            <w:r>
              <w:rPr>
                <w:caps/>
              </w:rPr>
              <w:t>cpjsbb16</w:t>
            </w:r>
          </w:p>
        </w:tc>
        <w:tc>
          <w:tcPr>
            <w:tcW w:w="5040" w:type="dxa"/>
          </w:tcPr>
          <w:p w14:paraId="5731F8CC" w14:textId="77777777" w:rsidR="00B853B1" w:rsidRDefault="00B853B1" w:rsidP="00A12938">
            <w:pPr>
              <w:spacing w:after="120"/>
              <w:rPr>
                <w:rStyle w:val="Strong"/>
                <w:b w:val="0"/>
              </w:rPr>
            </w:pPr>
            <w:r>
              <w:rPr>
                <w:rStyle w:val="Strong"/>
                <w:b w:val="0"/>
              </w:rPr>
              <w:t>Jeffrey pine-ponderosa pine-California black oak/bluegrass (granite)</w:t>
            </w:r>
          </w:p>
        </w:tc>
        <w:tc>
          <w:tcPr>
            <w:tcW w:w="3060" w:type="dxa"/>
          </w:tcPr>
          <w:p w14:paraId="33229290" w14:textId="77777777" w:rsidR="00B853B1" w:rsidRDefault="00B853B1" w:rsidP="00A12938">
            <w:pPr>
              <w:spacing w:after="120"/>
              <w:rPr>
                <w:caps/>
              </w:rPr>
            </w:pPr>
            <w:r>
              <w:rPr>
                <w:caps/>
              </w:rPr>
              <w:t>pijp-pipo-quke/poa</w:t>
            </w:r>
          </w:p>
        </w:tc>
      </w:tr>
      <w:tr w:rsidR="00B853B1" w:rsidRPr="00BA4EAB" w14:paraId="0B663F2F" w14:textId="77777777" w:rsidTr="00A12938">
        <w:trPr>
          <w:cantSplit/>
        </w:trPr>
        <w:tc>
          <w:tcPr>
            <w:tcW w:w="1350" w:type="dxa"/>
          </w:tcPr>
          <w:p w14:paraId="2A000290" w14:textId="77777777" w:rsidR="00B853B1" w:rsidRDefault="00B853B1" w:rsidP="00A12938">
            <w:pPr>
              <w:spacing w:after="120"/>
              <w:rPr>
                <w:caps/>
              </w:rPr>
            </w:pPr>
            <w:r>
              <w:rPr>
                <w:caps/>
              </w:rPr>
              <w:t>cpjsbb17</w:t>
            </w:r>
          </w:p>
        </w:tc>
        <w:tc>
          <w:tcPr>
            <w:tcW w:w="5040" w:type="dxa"/>
          </w:tcPr>
          <w:p w14:paraId="5D6F0828" w14:textId="77777777" w:rsidR="00B853B1" w:rsidRDefault="00B853B1" w:rsidP="00A12938">
            <w:pPr>
              <w:spacing w:after="120"/>
              <w:rPr>
                <w:rStyle w:val="Strong"/>
                <w:b w:val="0"/>
              </w:rPr>
            </w:pPr>
            <w:r>
              <w:rPr>
                <w:rStyle w:val="Strong"/>
                <w:b w:val="0"/>
              </w:rPr>
              <w:t>Jeffrey pine-ponderosa pine/mountain big sagebrush-antelope bitterbrush</w:t>
            </w:r>
          </w:p>
        </w:tc>
        <w:tc>
          <w:tcPr>
            <w:tcW w:w="3060" w:type="dxa"/>
          </w:tcPr>
          <w:p w14:paraId="0798C911" w14:textId="77777777" w:rsidR="00B853B1" w:rsidRDefault="00B853B1" w:rsidP="00A12938">
            <w:pPr>
              <w:spacing w:after="120"/>
              <w:rPr>
                <w:caps/>
              </w:rPr>
            </w:pPr>
            <w:r>
              <w:rPr>
                <w:caps/>
              </w:rPr>
              <w:t>pijp-pipo/artrv-putr2</w:t>
            </w:r>
          </w:p>
        </w:tc>
      </w:tr>
      <w:tr w:rsidR="00B853B1" w:rsidRPr="00BA4EAB" w14:paraId="40F4221A" w14:textId="77777777" w:rsidTr="00A12938">
        <w:trPr>
          <w:cantSplit/>
        </w:trPr>
        <w:tc>
          <w:tcPr>
            <w:tcW w:w="1350" w:type="dxa"/>
          </w:tcPr>
          <w:p w14:paraId="6C92B5C7" w14:textId="77777777" w:rsidR="00B853B1" w:rsidRDefault="00B853B1" w:rsidP="00A12938">
            <w:pPr>
              <w:spacing w:after="120"/>
              <w:rPr>
                <w:caps/>
              </w:rPr>
            </w:pPr>
            <w:r>
              <w:rPr>
                <w:caps/>
              </w:rPr>
              <w:t>cpjsbb18</w:t>
            </w:r>
          </w:p>
        </w:tc>
        <w:tc>
          <w:tcPr>
            <w:tcW w:w="5040" w:type="dxa"/>
          </w:tcPr>
          <w:p w14:paraId="53548CFA" w14:textId="77777777" w:rsidR="00B853B1" w:rsidRDefault="00B853B1" w:rsidP="00A12938">
            <w:pPr>
              <w:spacing w:after="120"/>
              <w:rPr>
                <w:rStyle w:val="Strong"/>
                <w:b w:val="0"/>
              </w:rPr>
            </w:pPr>
            <w:r>
              <w:rPr>
                <w:rStyle w:val="Strong"/>
                <w:b w:val="0"/>
              </w:rPr>
              <w:t>Jeffrey pine-ponderosa pine/antelope bitterbrush/Idaho fescue</w:t>
            </w:r>
          </w:p>
        </w:tc>
        <w:tc>
          <w:tcPr>
            <w:tcW w:w="3060" w:type="dxa"/>
          </w:tcPr>
          <w:p w14:paraId="6DB12C0F" w14:textId="77777777" w:rsidR="00B853B1" w:rsidRDefault="00B853B1" w:rsidP="00A12938">
            <w:pPr>
              <w:spacing w:after="120"/>
              <w:rPr>
                <w:caps/>
              </w:rPr>
            </w:pPr>
            <w:r>
              <w:rPr>
                <w:caps/>
              </w:rPr>
              <w:t>pijp-pipo/putr2/feid</w:t>
            </w:r>
          </w:p>
        </w:tc>
      </w:tr>
      <w:tr w:rsidR="00B853B1" w:rsidRPr="00BA4EAB" w14:paraId="07DA5237" w14:textId="77777777" w:rsidTr="00A12938">
        <w:trPr>
          <w:cantSplit/>
        </w:trPr>
        <w:tc>
          <w:tcPr>
            <w:tcW w:w="1350" w:type="dxa"/>
          </w:tcPr>
          <w:p w14:paraId="70CD1370" w14:textId="77777777" w:rsidR="00B853B1" w:rsidRDefault="00B853B1" w:rsidP="00A12938">
            <w:pPr>
              <w:spacing w:after="120"/>
              <w:rPr>
                <w:caps/>
              </w:rPr>
            </w:pPr>
            <w:r>
              <w:rPr>
                <w:caps/>
              </w:rPr>
              <w:t>cpjsbb19</w:t>
            </w:r>
          </w:p>
        </w:tc>
        <w:tc>
          <w:tcPr>
            <w:tcW w:w="5040" w:type="dxa"/>
          </w:tcPr>
          <w:p w14:paraId="066FA148" w14:textId="77777777" w:rsidR="00B853B1" w:rsidRDefault="00B853B1" w:rsidP="00A12938">
            <w:pPr>
              <w:spacing w:after="120"/>
              <w:rPr>
                <w:rStyle w:val="Strong"/>
                <w:b w:val="0"/>
              </w:rPr>
            </w:pPr>
            <w:r>
              <w:rPr>
                <w:rStyle w:val="Strong"/>
                <w:b w:val="0"/>
              </w:rPr>
              <w:t>Jeffrey pine-ponderosa pine/antelope bitterbrush/Idaho fescue (granite)</w:t>
            </w:r>
          </w:p>
        </w:tc>
        <w:tc>
          <w:tcPr>
            <w:tcW w:w="3060" w:type="dxa"/>
          </w:tcPr>
          <w:p w14:paraId="038B08B9" w14:textId="77777777" w:rsidR="00B853B1" w:rsidRDefault="00B853B1" w:rsidP="00A12938">
            <w:pPr>
              <w:spacing w:after="120"/>
              <w:rPr>
                <w:caps/>
              </w:rPr>
            </w:pPr>
            <w:r>
              <w:rPr>
                <w:caps/>
              </w:rPr>
              <w:t>pijp-pipo/putr2/feid</w:t>
            </w:r>
          </w:p>
        </w:tc>
      </w:tr>
      <w:tr w:rsidR="00B853B1" w:rsidRPr="00BA4EAB" w14:paraId="5C4A1764" w14:textId="77777777" w:rsidTr="00A12938">
        <w:trPr>
          <w:cantSplit/>
        </w:trPr>
        <w:tc>
          <w:tcPr>
            <w:tcW w:w="1350" w:type="dxa"/>
          </w:tcPr>
          <w:p w14:paraId="5D90B383" w14:textId="77777777" w:rsidR="00B853B1" w:rsidRDefault="00B853B1" w:rsidP="00A12938">
            <w:pPr>
              <w:spacing w:after="120"/>
              <w:rPr>
                <w:caps/>
              </w:rPr>
            </w:pPr>
            <w:r>
              <w:rPr>
                <w:caps/>
              </w:rPr>
              <w:t>cpjsbb20</w:t>
            </w:r>
          </w:p>
        </w:tc>
        <w:tc>
          <w:tcPr>
            <w:tcW w:w="5040" w:type="dxa"/>
          </w:tcPr>
          <w:p w14:paraId="134396E3" w14:textId="77777777" w:rsidR="00B853B1" w:rsidRDefault="00B853B1" w:rsidP="00A12938">
            <w:pPr>
              <w:spacing w:after="120"/>
              <w:rPr>
                <w:rStyle w:val="Strong"/>
                <w:b w:val="0"/>
              </w:rPr>
            </w:pPr>
            <w:r>
              <w:rPr>
                <w:rStyle w:val="Strong"/>
                <w:b w:val="0"/>
              </w:rPr>
              <w:t>Jeffrey pine-ponderosa pine/antelope bitterbrush/lambstongue ragwort (granite)</w:t>
            </w:r>
          </w:p>
        </w:tc>
        <w:tc>
          <w:tcPr>
            <w:tcW w:w="3060" w:type="dxa"/>
          </w:tcPr>
          <w:p w14:paraId="23004454" w14:textId="77777777" w:rsidR="00B853B1" w:rsidRDefault="00B853B1" w:rsidP="00A12938">
            <w:pPr>
              <w:spacing w:after="120"/>
              <w:rPr>
                <w:caps/>
              </w:rPr>
            </w:pPr>
            <w:r>
              <w:rPr>
                <w:caps/>
              </w:rPr>
              <w:t>pijp-pipo/putr2/seinm</w:t>
            </w:r>
          </w:p>
        </w:tc>
      </w:tr>
      <w:tr w:rsidR="00B853B1" w:rsidRPr="00BA4EAB" w14:paraId="13AB0F28" w14:textId="77777777" w:rsidTr="00A12938">
        <w:trPr>
          <w:cantSplit/>
        </w:trPr>
        <w:tc>
          <w:tcPr>
            <w:tcW w:w="1350" w:type="dxa"/>
          </w:tcPr>
          <w:p w14:paraId="21703F1B" w14:textId="77777777" w:rsidR="00B853B1" w:rsidRDefault="00B853B1" w:rsidP="00A12938">
            <w:pPr>
              <w:spacing w:after="120"/>
              <w:rPr>
                <w:caps/>
              </w:rPr>
            </w:pPr>
            <w:r>
              <w:rPr>
                <w:caps/>
              </w:rPr>
              <w:t>cpjsbb21</w:t>
            </w:r>
          </w:p>
        </w:tc>
        <w:tc>
          <w:tcPr>
            <w:tcW w:w="5040" w:type="dxa"/>
          </w:tcPr>
          <w:p w14:paraId="6A31B83C" w14:textId="77777777" w:rsidR="00B853B1" w:rsidRDefault="00B853B1" w:rsidP="00A12938">
            <w:pPr>
              <w:spacing w:after="120"/>
              <w:rPr>
                <w:rStyle w:val="Strong"/>
                <w:b w:val="0"/>
              </w:rPr>
            </w:pPr>
            <w:r>
              <w:rPr>
                <w:rStyle w:val="Strong"/>
                <w:b w:val="0"/>
              </w:rPr>
              <w:t>Jeffrey pine-ponderosa pine/Modoc buckthorn/Sandberg bluegrass</w:t>
            </w:r>
          </w:p>
        </w:tc>
        <w:tc>
          <w:tcPr>
            <w:tcW w:w="3060" w:type="dxa"/>
          </w:tcPr>
          <w:p w14:paraId="1075D64D" w14:textId="77777777" w:rsidR="00B853B1" w:rsidRDefault="00B853B1" w:rsidP="00A12938">
            <w:pPr>
              <w:spacing w:after="120"/>
              <w:rPr>
                <w:caps/>
              </w:rPr>
            </w:pPr>
            <w:r>
              <w:rPr>
                <w:caps/>
              </w:rPr>
              <w:t>pijp-pipo/frrum/pose</w:t>
            </w:r>
          </w:p>
        </w:tc>
      </w:tr>
      <w:tr w:rsidR="00B853B1" w:rsidRPr="00BA4EAB" w14:paraId="39341EA2" w14:textId="77777777" w:rsidTr="00A12938">
        <w:trPr>
          <w:cantSplit/>
        </w:trPr>
        <w:tc>
          <w:tcPr>
            <w:tcW w:w="1350" w:type="dxa"/>
          </w:tcPr>
          <w:p w14:paraId="24713A70" w14:textId="77777777" w:rsidR="00B853B1" w:rsidRDefault="00B853B1" w:rsidP="00A12938">
            <w:pPr>
              <w:spacing w:after="120"/>
              <w:rPr>
                <w:caps/>
              </w:rPr>
            </w:pPr>
            <w:r>
              <w:rPr>
                <w:caps/>
              </w:rPr>
              <w:t>cpjsbb23</w:t>
            </w:r>
          </w:p>
        </w:tc>
        <w:tc>
          <w:tcPr>
            <w:tcW w:w="5040" w:type="dxa"/>
          </w:tcPr>
          <w:p w14:paraId="26DBAA6A" w14:textId="77777777" w:rsidR="00B853B1" w:rsidRDefault="00B853B1" w:rsidP="00A12938">
            <w:pPr>
              <w:spacing w:after="120"/>
              <w:rPr>
                <w:rStyle w:val="Strong"/>
                <w:b w:val="0"/>
              </w:rPr>
            </w:pPr>
            <w:r>
              <w:rPr>
                <w:rStyle w:val="Strong"/>
                <w:b w:val="0"/>
              </w:rPr>
              <w:t>Jeffrey pine-ponderosa pine-white fir/interior live oak</w:t>
            </w:r>
          </w:p>
        </w:tc>
        <w:tc>
          <w:tcPr>
            <w:tcW w:w="3060" w:type="dxa"/>
          </w:tcPr>
          <w:p w14:paraId="5425622C" w14:textId="77777777" w:rsidR="00B853B1" w:rsidRDefault="00B853B1" w:rsidP="00A12938">
            <w:pPr>
              <w:spacing w:after="120"/>
              <w:rPr>
                <w:caps/>
              </w:rPr>
            </w:pPr>
            <w:r>
              <w:rPr>
                <w:caps/>
              </w:rPr>
              <w:t>pijp-pipo-abco/quwi2</w:t>
            </w:r>
          </w:p>
        </w:tc>
      </w:tr>
      <w:tr w:rsidR="00B853B1" w:rsidRPr="00BA4EAB" w14:paraId="70270493" w14:textId="77777777" w:rsidTr="00A12938">
        <w:trPr>
          <w:cantSplit/>
        </w:trPr>
        <w:tc>
          <w:tcPr>
            <w:tcW w:w="1350" w:type="dxa"/>
          </w:tcPr>
          <w:p w14:paraId="1F87EEDE" w14:textId="77777777" w:rsidR="00B853B1" w:rsidRDefault="00B853B1" w:rsidP="00A12938">
            <w:pPr>
              <w:spacing w:after="120"/>
              <w:rPr>
                <w:caps/>
              </w:rPr>
            </w:pPr>
            <w:r>
              <w:rPr>
                <w:caps/>
              </w:rPr>
              <w:t>cpjsmc11</w:t>
            </w:r>
          </w:p>
        </w:tc>
        <w:tc>
          <w:tcPr>
            <w:tcW w:w="5040" w:type="dxa"/>
          </w:tcPr>
          <w:p w14:paraId="3CE36F19" w14:textId="77777777" w:rsidR="00B853B1" w:rsidRDefault="00B853B1" w:rsidP="00A12938">
            <w:pPr>
              <w:spacing w:after="120"/>
              <w:rPr>
                <w:rStyle w:val="Strong"/>
                <w:b w:val="0"/>
              </w:rPr>
            </w:pPr>
            <w:r>
              <w:rPr>
                <w:rStyle w:val="Strong"/>
                <w:b w:val="0"/>
              </w:rPr>
              <w:t>Jeffrey pine/curl-leaf mountain mahogany</w:t>
            </w:r>
          </w:p>
        </w:tc>
        <w:tc>
          <w:tcPr>
            <w:tcW w:w="3060" w:type="dxa"/>
          </w:tcPr>
          <w:p w14:paraId="7C29F19D" w14:textId="77777777" w:rsidR="00B853B1" w:rsidRDefault="00B853B1" w:rsidP="00A12938">
            <w:pPr>
              <w:spacing w:after="120"/>
              <w:rPr>
                <w:caps/>
              </w:rPr>
            </w:pPr>
            <w:r>
              <w:rPr>
                <w:caps/>
              </w:rPr>
              <w:t>pijp/cele3</w:t>
            </w:r>
          </w:p>
        </w:tc>
      </w:tr>
      <w:tr w:rsidR="00B853B1" w:rsidRPr="00BA4EAB" w14:paraId="4C76F545" w14:textId="77777777" w:rsidTr="00A12938">
        <w:trPr>
          <w:cantSplit/>
        </w:trPr>
        <w:tc>
          <w:tcPr>
            <w:tcW w:w="1350" w:type="dxa"/>
          </w:tcPr>
          <w:p w14:paraId="23E774DD" w14:textId="77777777" w:rsidR="00B853B1" w:rsidRDefault="00B853B1" w:rsidP="00A12938">
            <w:pPr>
              <w:spacing w:after="120"/>
              <w:rPr>
                <w:caps/>
              </w:rPr>
            </w:pPr>
            <w:r>
              <w:rPr>
                <w:caps/>
              </w:rPr>
              <w:t>cpjsmc12</w:t>
            </w:r>
          </w:p>
        </w:tc>
        <w:tc>
          <w:tcPr>
            <w:tcW w:w="5040" w:type="dxa"/>
          </w:tcPr>
          <w:p w14:paraId="017B06B3" w14:textId="77777777" w:rsidR="00B853B1" w:rsidRDefault="00B853B1" w:rsidP="00A12938">
            <w:pPr>
              <w:spacing w:after="120"/>
              <w:rPr>
                <w:rStyle w:val="Strong"/>
                <w:b w:val="0"/>
              </w:rPr>
            </w:pPr>
            <w:r>
              <w:rPr>
                <w:rStyle w:val="Strong"/>
                <w:b w:val="0"/>
              </w:rPr>
              <w:t>Jeffrey pine-ponderosa pine/curl-leaf mountain mahogany/bluebunch wheatgrass</w:t>
            </w:r>
          </w:p>
        </w:tc>
        <w:tc>
          <w:tcPr>
            <w:tcW w:w="3060" w:type="dxa"/>
          </w:tcPr>
          <w:p w14:paraId="67BCAE48" w14:textId="77777777" w:rsidR="00B853B1" w:rsidRDefault="00B853B1" w:rsidP="00A12938">
            <w:pPr>
              <w:spacing w:after="120"/>
              <w:rPr>
                <w:caps/>
              </w:rPr>
            </w:pPr>
            <w:r>
              <w:rPr>
                <w:caps/>
              </w:rPr>
              <w:t>pijp-pipo/cele3/pssps</w:t>
            </w:r>
          </w:p>
        </w:tc>
      </w:tr>
      <w:tr w:rsidR="00B853B1" w:rsidRPr="00BA4EAB" w14:paraId="6BC00A37" w14:textId="77777777" w:rsidTr="00A12938">
        <w:trPr>
          <w:cantSplit/>
        </w:trPr>
        <w:tc>
          <w:tcPr>
            <w:tcW w:w="1350" w:type="dxa"/>
          </w:tcPr>
          <w:p w14:paraId="0AAC39B4" w14:textId="77777777" w:rsidR="00B853B1" w:rsidRDefault="00B853B1" w:rsidP="00A12938">
            <w:pPr>
              <w:spacing w:after="120"/>
              <w:rPr>
                <w:caps/>
              </w:rPr>
            </w:pPr>
            <w:r>
              <w:rPr>
                <w:caps/>
              </w:rPr>
              <w:t>cpjsmc13</w:t>
            </w:r>
          </w:p>
        </w:tc>
        <w:tc>
          <w:tcPr>
            <w:tcW w:w="5040" w:type="dxa"/>
          </w:tcPr>
          <w:p w14:paraId="0C2E5582" w14:textId="77777777" w:rsidR="00B853B1" w:rsidRDefault="00B853B1" w:rsidP="00A12938">
            <w:pPr>
              <w:spacing w:after="120"/>
              <w:rPr>
                <w:rStyle w:val="Strong"/>
                <w:b w:val="0"/>
              </w:rPr>
            </w:pPr>
            <w:r>
              <w:rPr>
                <w:rStyle w:val="Strong"/>
                <w:b w:val="0"/>
              </w:rPr>
              <w:t>Jeffrey pine-ponderosa pine/curl-leaf mountain mahogany/arrowleaf balsamroot</w:t>
            </w:r>
          </w:p>
        </w:tc>
        <w:tc>
          <w:tcPr>
            <w:tcW w:w="3060" w:type="dxa"/>
          </w:tcPr>
          <w:p w14:paraId="689308A8" w14:textId="77777777" w:rsidR="00B853B1" w:rsidRDefault="00B853B1" w:rsidP="00A12938">
            <w:pPr>
              <w:spacing w:after="120"/>
              <w:rPr>
                <w:caps/>
              </w:rPr>
            </w:pPr>
            <w:r>
              <w:rPr>
                <w:caps/>
              </w:rPr>
              <w:t>pijp-pipo/cele3/basa3</w:t>
            </w:r>
          </w:p>
        </w:tc>
      </w:tr>
      <w:tr w:rsidR="00B853B1" w:rsidRPr="00BA4EAB" w14:paraId="661B8754" w14:textId="77777777" w:rsidTr="00A12938">
        <w:trPr>
          <w:cantSplit/>
        </w:trPr>
        <w:tc>
          <w:tcPr>
            <w:tcW w:w="1350" w:type="dxa"/>
          </w:tcPr>
          <w:p w14:paraId="4154E37B" w14:textId="77777777" w:rsidR="00B853B1" w:rsidRDefault="00B853B1" w:rsidP="00A12938">
            <w:pPr>
              <w:spacing w:after="120"/>
              <w:rPr>
                <w:caps/>
              </w:rPr>
            </w:pPr>
            <w:r>
              <w:rPr>
                <w:caps/>
              </w:rPr>
              <w:t>cpjsoh11</w:t>
            </w:r>
          </w:p>
        </w:tc>
        <w:tc>
          <w:tcPr>
            <w:tcW w:w="5040" w:type="dxa"/>
          </w:tcPr>
          <w:p w14:paraId="70A7B721" w14:textId="77777777" w:rsidR="00B853B1" w:rsidRDefault="00B853B1" w:rsidP="00A12938">
            <w:pPr>
              <w:spacing w:after="120"/>
              <w:rPr>
                <w:rStyle w:val="Strong"/>
                <w:b w:val="0"/>
              </w:rPr>
            </w:pPr>
            <w:r>
              <w:rPr>
                <w:rStyle w:val="Strong"/>
                <w:b w:val="0"/>
              </w:rPr>
              <w:t>Jeffrey pine-ponderosa pine-white fir/huckleberry oak/woolly mule-ears</w:t>
            </w:r>
          </w:p>
        </w:tc>
        <w:tc>
          <w:tcPr>
            <w:tcW w:w="3060" w:type="dxa"/>
          </w:tcPr>
          <w:p w14:paraId="6D2957D5" w14:textId="77777777" w:rsidR="00B853B1" w:rsidRDefault="00B853B1" w:rsidP="00A12938">
            <w:pPr>
              <w:spacing w:after="120"/>
              <w:rPr>
                <w:caps/>
              </w:rPr>
            </w:pPr>
            <w:r>
              <w:rPr>
                <w:caps/>
              </w:rPr>
              <w:t>pije-pipo-abco/quva/wymo</w:t>
            </w:r>
          </w:p>
        </w:tc>
      </w:tr>
      <w:tr w:rsidR="00B853B1" w:rsidRPr="00BA4EAB" w14:paraId="6AA7DB4F" w14:textId="77777777" w:rsidTr="00A12938">
        <w:trPr>
          <w:cantSplit/>
        </w:trPr>
        <w:tc>
          <w:tcPr>
            <w:tcW w:w="1350" w:type="dxa"/>
          </w:tcPr>
          <w:p w14:paraId="49239295" w14:textId="77777777" w:rsidR="00B853B1" w:rsidRDefault="00B853B1" w:rsidP="00A12938">
            <w:pPr>
              <w:spacing w:after="120"/>
              <w:rPr>
                <w:caps/>
              </w:rPr>
            </w:pPr>
            <w:r>
              <w:rPr>
                <w:caps/>
              </w:rPr>
              <w:t>cjpssn11</w:t>
            </w:r>
          </w:p>
        </w:tc>
        <w:tc>
          <w:tcPr>
            <w:tcW w:w="5040" w:type="dxa"/>
          </w:tcPr>
          <w:p w14:paraId="74BB3BA3" w14:textId="77777777" w:rsidR="00B853B1" w:rsidRDefault="00B853B1" w:rsidP="00A12938">
            <w:pPr>
              <w:spacing w:after="120"/>
              <w:rPr>
                <w:rStyle w:val="Strong"/>
                <w:b w:val="0"/>
              </w:rPr>
            </w:pPr>
            <w:r>
              <w:rPr>
                <w:rStyle w:val="Strong"/>
                <w:b w:val="0"/>
              </w:rPr>
              <w:t>Jeffrey pine/mountain big sagebrush/Idaho fescue</w:t>
            </w:r>
          </w:p>
        </w:tc>
        <w:tc>
          <w:tcPr>
            <w:tcW w:w="3060" w:type="dxa"/>
          </w:tcPr>
          <w:p w14:paraId="4DEBD06E" w14:textId="77777777" w:rsidR="00B853B1" w:rsidRDefault="00B853B1" w:rsidP="00A12938">
            <w:pPr>
              <w:spacing w:after="120"/>
              <w:rPr>
                <w:caps/>
              </w:rPr>
            </w:pPr>
            <w:r>
              <w:rPr>
                <w:caps/>
              </w:rPr>
              <w:t>pije/artrv/feid</w:t>
            </w:r>
          </w:p>
        </w:tc>
      </w:tr>
      <w:tr w:rsidR="00B853B1" w:rsidRPr="00BA4EAB" w14:paraId="79069E66" w14:textId="77777777" w:rsidTr="00A12938">
        <w:trPr>
          <w:cantSplit/>
        </w:trPr>
        <w:tc>
          <w:tcPr>
            <w:tcW w:w="1350" w:type="dxa"/>
          </w:tcPr>
          <w:p w14:paraId="44954D40" w14:textId="77777777" w:rsidR="00B853B1" w:rsidRDefault="00B853B1" w:rsidP="00A12938">
            <w:pPr>
              <w:spacing w:after="120"/>
              <w:rPr>
                <w:caps/>
              </w:rPr>
            </w:pPr>
            <w:r>
              <w:rPr>
                <w:caps/>
              </w:rPr>
              <w:t>cpjsss12</w:t>
            </w:r>
          </w:p>
        </w:tc>
        <w:tc>
          <w:tcPr>
            <w:tcW w:w="5040" w:type="dxa"/>
          </w:tcPr>
          <w:p w14:paraId="2EC16B24" w14:textId="77777777" w:rsidR="00B853B1" w:rsidRDefault="00B853B1" w:rsidP="00A12938">
            <w:pPr>
              <w:spacing w:after="120"/>
              <w:rPr>
                <w:rStyle w:val="Strong"/>
                <w:b w:val="0"/>
              </w:rPr>
            </w:pPr>
            <w:r>
              <w:rPr>
                <w:rStyle w:val="Strong"/>
                <w:b w:val="0"/>
              </w:rPr>
              <w:t>Jeffrey pine-ponderosa pine-white fir/sharpleaf snowberry/woolly mule-ears</w:t>
            </w:r>
          </w:p>
        </w:tc>
        <w:tc>
          <w:tcPr>
            <w:tcW w:w="3060" w:type="dxa"/>
          </w:tcPr>
          <w:p w14:paraId="4D380437" w14:textId="77777777" w:rsidR="00B853B1" w:rsidRDefault="00B853B1" w:rsidP="00A12938">
            <w:pPr>
              <w:spacing w:after="120"/>
              <w:rPr>
                <w:caps/>
              </w:rPr>
            </w:pPr>
            <w:r>
              <w:rPr>
                <w:caps/>
              </w:rPr>
              <w:t>pije-pipo-abco/syac/wymo</w:t>
            </w:r>
          </w:p>
        </w:tc>
      </w:tr>
      <w:tr w:rsidR="00B853B1" w:rsidRPr="00BA4EAB" w14:paraId="0FFE96A8" w14:textId="77777777" w:rsidTr="00A12938">
        <w:trPr>
          <w:cantSplit/>
        </w:trPr>
        <w:tc>
          <w:tcPr>
            <w:tcW w:w="1350" w:type="dxa"/>
          </w:tcPr>
          <w:p w14:paraId="0DF7A8E4" w14:textId="77777777" w:rsidR="00B853B1" w:rsidRDefault="00B853B1" w:rsidP="00A12938">
            <w:pPr>
              <w:spacing w:after="120"/>
              <w:rPr>
                <w:caps/>
              </w:rPr>
            </w:pPr>
            <w:r>
              <w:rPr>
                <w:caps/>
              </w:rPr>
              <w:t>cpjssy11</w:t>
            </w:r>
          </w:p>
        </w:tc>
        <w:tc>
          <w:tcPr>
            <w:tcW w:w="5040" w:type="dxa"/>
          </w:tcPr>
          <w:p w14:paraId="7116F3A3" w14:textId="77777777" w:rsidR="00B853B1" w:rsidRDefault="00B853B1" w:rsidP="00A12938">
            <w:pPr>
              <w:spacing w:after="120"/>
              <w:rPr>
                <w:rStyle w:val="Strong"/>
                <w:b w:val="0"/>
              </w:rPr>
            </w:pPr>
            <w:r>
              <w:rPr>
                <w:rStyle w:val="Strong"/>
                <w:b w:val="0"/>
              </w:rPr>
              <w:t>Jeffrey pine-white fir/Utah snowberry/Wheeler bluegrass</w:t>
            </w:r>
          </w:p>
        </w:tc>
        <w:tc>
          <w:tcPr>
            <w:tcW w:w="3060" w:type="dxa"/>
          </w:tcPr>
          <w:p w14:paraId="188DB8FE" w14:textId="77777777" w:rsidR="00B853B1" w:rsidRDefault="00B853B1" w:rsidP="00A12938">
            <w:pPr>
              <w:spacing w:after="120"/>
              <w:rPr>
                <w:caps/>
              </w:rPr>
            </w:pPr>
            <w:r>
              <w:rPr>
                <w:caps/>
              </w:rPr>
              <w:t>pije-abco/syoru/pnoe2</w:t>
            </w:r>
          </w:p>
        </w:tc>
      </w:tr>
      <w:tr w:rsidR="00B853B1" w:rsidRPr="00BA4EAB" w14:paraId="3522815B" w14:textId="77777777" w:rsidTr="00A12938">
        <w:trPr>
          <w:cantSplit/>
        </w:trPr>
        <w:tc>
          <w:tcPr>
            <w:tcW w:w="1350" w:type="dxa"/>
          </w:tcPr>
          <w:p w14:paraId="34E66F38" w14:textId="77777777" w:rsidR="00B853B1" w:rsidRDefault="00B853B1" w:rsidP="00A12938">
            <w:pPr>
              <w:spacing w:after="120"/>
              <w:rPr>
                <w:caps/>
              </w:rPr>
            </w:pPr>
            <w:r>
              <w:rPr>
                <w:caps/>
              </w:rPr>
              <w:lastRenderedPageBreak/>
              <w:t>cposmp11</w:t>
            </w:r>
          </w:p>
        </w:tc>
        <w:tc>
          <w:tcPr>
            <w:tcW w:w="5040" w:type="dxa"/>
          </w:tcPr>
          <w:p w14:paraId="07457610" w14:textId="77777777" w:rsidR="00B853B1" w:rsidRDefault="00B853B1" w:rsidP="00A12938">
            <w:pPr>
              <w:spacing w:after="120"/>
              <w:rPr>
                <w:rStyle w:val="Strong"/>
                <w:b w:val="0"/>
              </w:rPr>
            </w:pPr>
            <w:r>
              <w:rPr>
                <w:rStyle w:val="Strong"/>
                <w:b w:val="0"/>
              </w:rPr>
              <w:t>Washoe pine/pinemat manzanita</w:t>
            </w:r>
          </w:p>
        </w:tc>
        <w:tc>
          <w:tcPr>
            <w:tcW w:w="3060" w:type="dxa"/>
          </w:tcPr>
          <w:p w14:paraId="0ECEF891" w14:textId="77777777" w:rsidR="00B853B1" w:rsidRDefault="00B853B1" w:rsidP="00A12938">
            <w:pPr>
              <w:spacing w:after="120"/>
              <w:rPr>
                <w:caps/>
              </w:rPr>
            </w:pPr>
            <w:r>
              <w:rPr>
                <w:caps/>
              </w:rPr>
              <w:t>piwa/arne</w:t>
            </w:r>
          </w:p>
        </w:tc>
      </w:tr>
      <w:tr w:rsidR="00B853B1" w:rsidRPr="00BA4EAB" w14:paraId="3DA7ADEC" w14:textId="77777777" w:rsidTr="00A12938">
        <w:trPr>
          <w:cantSplit/>
        </w:trPr>
        <w:tc>
          <w:tcPr>
            <w:tcW w:w="1350" w:type="dxa"/>
          </w:tcPr>
          <w:p w14:paraId="07C9601F" w14:textId="77777777" w:rsidR="00B853B1" w:rsidRDefault="00B853B1" w:rsidP="00A12938">
            <w:pPr>
              <w:spacing w:after="120"/>
              <w:rPr>
                <w:caps/>
              </w:rPr>
            </w:pPr>
            <w:r>
              <w:rPr>
                <w:caps/>
              </w:rPr>
              <w:t>cpossy11</w:t>
            </w:r>
          </w:p>
        </w:tc>
        <w:tc>
          <w:tcPr>
            <w:tcW w:w="5040" w:type="dxa"/>
          </w:tcPr>
          <w:p w14:paraId="5379337E" w14:textId="77777777" w:rsidR="00B853B1" w:rsidRDefault="00B853B1" w:rsidP="00A12938">
            <w:pPr>
              <w:spacing w:after="120"/>
              <w:rPr>
                <w:rStyle w:val="Strong"/>
                <w:b w:val="0"/>
              </w:rPr>
            </w:pPr>
            <w:r>
              <w:rPr>
                <w:rStyle w:val="Strong"/>
                <w:b w:val="0"/>
              </w:rPr>
              <w:t>Washoe pine-white fir/Utah snowberry/tuber starwort</w:t>
            </w:r>
          </w:p>
        </w:tc>
        <w:tc>
          <w:tcPr>
            <w:tcW w:w="3060" w:type="dxa"/>
          </w:tcPr>
          <w:p w14:paraId="6BB94562" w14:textId="77777777" w:rsidR="00B853B1" w:rsidRDefault="00B853B1" w:rsidP="00A12938">
            <w:pPr>
              <w:spacing w:after="120"/>
              <w:rPr>
                <w:caps/>
              </w:rPr>
            </w:pPr>
            <w:r>
              <w:rPr>
                <w:caps/>
              </w:rPr>
              <w:t>piwa-aboc/syoru/psja2</w:t>
            </w:r>
          </w:p>
        </w:tc>
      </w:tr>
      <w:tr w:rsidR="00B853B1" w:rsidRPr="00BA4EAB" w14:paraId="4293E818" w14:textId="77777777" w:rsidTr="00A12938">
        <w:trPr>
          <w:cantSplit/>
        </w:trPr>
        <w:tc>
          <w:tcPr>
            <w:tcW w:w="1350" w:type="dxa"/>
          </w:tcPr>
          <w:p w14:paraId="64C8112C" w14:textId="77777777" w:rsidR="00B853B1" w:rsidRDefault="00B853B1" w:rsidP="00A12938">
            <w:pPr>
              <w:spacing w:after="120"/>
              <w:rPr>
                <w:caps/>
              </w:rPr>
            </w:pPr>
            <w:r>
              <w:rPr>
                <w:caps/>
              </w:rPr>
              <w:t>cpps</w:t>
            </w:r>
          </w:p>
        </w:tc>
        <w:tc>
          <w:tcPr>
            <w:tcW w:w="5040" w:type="dxa"/>
          </w:tcPr>
          <w:p w14:paraId="6A47A80A" w14:textId="77777777" w:rsidR="00B853B1" w:rsidRDefault="00B853B1" w:rsidP="00A12938">
            <w:pPr>
              <w:spacing w:after="120"/>
              <w:rPr>
                <w:rStyle w:val="Strong"/>
                <w:b w:val="0"/>
              </w:rPr>
            </w:pPr>
            <w:r>
              <w:rPr>
                <w:rStyle w:val="Strong"/>
                <w:b w:val="0"/>
              </w:rPr>
              <w:t>Ponderosa pine series</w:t>
            </w:r>
          </w:p>
        </w:tc>
        <w:tc>
          <w:tcPr>
            <w:tcW w:w="3060" w:type="dxa"/>
          </w:tcPr>
          <w:p w14:paraId="5A06666A" w14:textId="77777777" w:rsidR="00B853B1" w:rsidRDefault="00B853B1" w:rsidP="00A12938">
            <w:pPr>
              <w:spacing w:after="120"/>
              <w:rPr>
                <w:caps/>
              </w:rPr>
            </w:pPr>
            <w:r>
              <w:rPr>
                <w:caps/>
              </w:rPr>
              <w:t>pipo</w:t>
            </w:r>
          </w:p>
        </w:tc>
      </w:tr>
      <w:tr w:rsidR="00B853B1" w:rsidRPr="00BA4EAB" w14:paraId="08744DEE" w14:textId="77777777" w:rsidTr="00A12938">
        <w:trPr>
          <w:cantSplit/>
        </w:trPr>
        <w:tc>
          <w:tcPr>
            <w:tcW w:w="1350" w:type="dxa"/>
          </w:tcPr>
          <w:p w14:paraId="3F3BB6A9" w14:textId="77777777" w:rsidR="00B853B1" w:rsidRDefault="00B853B1" w:rsidP="00A12938">
            <w:pPr>
              <w:spacing w:after="120"/>
              <w:rPr>
                <w:caps/>
              </w:rPr>
            </w:pPr>
            <w:r>
              <w:rPr>
                <w:caps/>
              </w:rPr>
              <w:t>cppsam11</w:t>
            </w:r>
          </w:p>
        </w:tc>
        <w:tc>
          <w:tcPr>
            <w:tcW w:w="5040" w:type="dxa"/>
          </w:tcPr>
          <w:p w14:paraId="70DB5858" w14:textId="77777777" w:rsidR="00B853B1" w:rsidRDefault="00B853B1" w:rsidP="00A12938">
            <w:pPr>
              <w:spacing w:after="120"/>
              <w:rPr>
                <w:rStyle w:val="Strong"/>
                <w:b w:val="0"/>
              </w:rPr>
            </w:pPr>
            <w:r>
              <w:rPr>
                <w:rStyle w:val="Strong"/>
                <w:b w:val="0"/>
              </w:rPr>
              <w:t>Ponderosa pine/pale serviceberry-creeping barberry/heartleaf arnica</w:t>
            </w:r>
          </w:p>
        </w:tc>
        <w:tc>
          <w:tcPr>
            <w:tcW w:w="3060" w:type="dxa"/>
          </w:tcPr>
          <w:p w14:paraId="29D917D7" w14:textId="77777777" w:rsidR="00B853B1" w:rsidRDefault="00B853B1" w:rsidP="00A12938">
            <w:pPr>
              <w:spacing w:after="120"/>
              <w:rPr>
                <w:caps/>
              </w:rPr>
            </w:pPr>
            <w:r>
              <w:rPr>
                <w:caps/>
              </w:rPr>
              <w:t>pipo/ampa2-mare11-arco9</w:t>
            </w:r>
          </w:p>
        </w:tc>
      </w:tr>
      <w:tr w:rsidR="00B853B1" w:rsidRPr="00BA4EAB" w14:paraId="6E5D335F" w14:textId="77777777" w:rsidTr="00A12938">
        <w:trPr>
          <w:cantSplit/>
        </w:trPr>
        <w:tc>
          <w:tcPr>
            <w:tcW w:w="1350" w:type="dxa"/>
          </w:tcPr>
          <w:p w14:paraId="70DE4720" w14:textId="77777777" w:rsidR="00B853B1" w:rsidRDefault="00B853B1" w:rsidP="00A12938">
            <w:pPr>
              <w:spacing w:after="120"/>
              <w:rPr>
                <w:caps/>
              </w:rPr>
            </w:pPr>
            <w:r>
              <w:rPr>
                <w:caps/>
              </w:rPr>
              <w:t>cppsam12</w:t>
            </w:r>
          </w:p>
        </w:tc>
        <w:tc>
          <w:tcPr>
            <w:tcW w:w="5040" w:type="dxa"/>
          </w:tcPr>
          <w:p w14:paraId="1A5B8226" w14:textId="77777777" w:rsidR="00B853B1" w:rsidRDefault="00B853B1" w:rsidP="00A12938">
            <w:pPr>
              <w:spacing w:after="120"/>
              <w:rPr>
                <w:rStyle w:val="Strong"/>
                <w:b w:val="0"/>
              </w:rPr>
            </w:pPr>
            <w:r>
              <w:rPr>
                <w:rStyle w:val="Strong"/>
                <w:b w:val="0"/>
              </w:rPr>
              <w:t>Ponderosa pine/paleserviceberry-plum</w:t>
            </w:r>
          </w:p>
        </w:tc>
        <w:tc>
          <w:tcPr>
            <w:tcW w:w="3060" w:type="dxa"/>
          </w:tcPr>
          <w:p w14:paraId="439CB875" w14:textId="77777777" w:rsidR="00B853B1" w:rsidRDefault="00B853B1" w:rsidP="00A12938">
            <w:pPr>
              <w:spacing w:after="120"/>
              <w:rPr>
                <w:caps/>
              </w:rPr>
            </w:pPr>
            <w:r>
              <w:rPr>
                <w:caps/>
              </w:rPr>
              <w:t>pipo/ampa2-prunu</w:t>
            </w:r>
          </w:p>
        </w:tc>
      </w:tr>
      <w:tr w:rsidR="00B853B1" w:rsidRPr="00BA4EAB" w14:paraId="79C2851D" w14:textId="77777777" w:rsidTr="00A12938">
        <w:trPr>
          <w:cantSplit/>
        </w:trPr>
        <w:tc>
          <w:tcPr>
            <w:tcW w:w="1350" w:type="dxa"/>
          </w:tcPr>
          <w:p w14:paraId="0888BFAC" w14:textId="77777777" w:rsidR="00B853B1" w:rsidRDefault="00B853B1" w:rsidP="00A12938">
            <w:pPr>
              <w:spacing w:after="120"/>
              <w:rPr>
                <w:caps/>
              </w:rPr>
            </w:pPr>
            <w:r>
              <w:rPr>
                <w:caps/>
              </w:rPr>
              <w:t>cppsam13</w:t>
            </w:r>
          </w:p>
        </w:tc>
        <w:tc>
          <w:tcPr>
            <w:tcW w:w="5040" w:type="dxa"/>
          </w:tcPr>
          <w:p w14:paraId="012DDC37" w14:textId="77777777" w:rsidR="00B853B1" w:rsidRDefault="00B853B1" w:rsidP="00A12938">
            <w:pPr>
              <w:spacing w:after="120"/>
              <w:rPr>
                <w:rStyle w:val="Strong"/>
                <w:b w:val="0"/>
              </w:rPr>
            </w:pPr>
            <w:r>
              <w:rPr>
                <w:rStyle w:val="Strong"/>
                <w:b w:val="0"/>
              </w:rPr>
              <w:t>Ponderosa pine-white fir-lodgepole pine/pale serviceberry</w:t>
            </w:r>
          </w:p>
        </w:tc>
        <w:tc>
          <w:tcPr>
            <w:tcW w:w="3060" w:type="dxa"/>
          </w:tcPr>
          <w:p w14:paraId="5765DC55" w14:textId="77777777" w:rsidR="00B853B1" w:rsidRDefault="00B853B1" w:rsidP="00A12938">
            <w:pPr>
              <w:spacing w:after="120"/>
              <w:rPr>
                <w:caps/>
              </w:rPr>
            </w:pPr>
            <w:r>
              <w:rPr>
                <w:caps/>
              </w:rPr>
              <w:t>pipo-abco-pico/ampa2</w:t>
            </w:r>
          </w:p>
        </w:tc>
      </w:tr>
      <w:tr w:rsidR="00B853B1" w:rsidRPr="00BA4EAB" w14:paraId="78B653A3" w14:textId="77777777" w:rsidTr="00A12938">
        <w:trPr>
          <w:cantSplit/>
        </w:trPr>
        <w:tc>
          <w:tcPr>
            <w:tcW w:w="1350" w:type="dxa"/>
          </w:tcPr>
          <w:p w14:paraId="3679A5D8" w14:textId="77777777" w:rsidR="00B853B1" w:rsidRDefault="00B853B1" w:rsidP="00A12938">
            <w:pPr>
              <w:spacing w:after="120"/>
              <w:rPr>
                <w:caps/>
              </w:rPr>
            </w:pPr>
            <w:r>
              <w:rPr>
                <w:caps/>
              </w:rPr>
              <w:t>cppsam14</w:t>
            </w:r>
          </w:p>
        </w:tc>
        <w:tc>
          <w:tcPr>
            <w:tcW w:w="5040" w:type="dxa"/>
          </w:tcPr>
          <w:p w14:paraId="73DC1021" w14:textId="77777777" w:rsidR="00B853B1" w:rsidRDefault="00B853B1" w:rsidP="00A12938">
            <w:pPr>
              <w:spacing w:after="120"/>
              <w:rPr>
                <w:rStyle w:val="Strong"/>
                <w:b w:val="0"/>
              </w:rPr>
            </w:pPr>
            <w:r>
              <w:rPr>
                <w:rStyle w:val="Strong"/>
                <w:b w:val="0"/>
              </w:rPr>
              <w:t>Ponderosa pine-white fir-California black oak/pale serviceberry</w:t>
            </w:r>
          </w:p>
        </w:tc>
        <w:tc>
          <w:tcPr>
            <w:tcW w:w="3060" w:type="dxa"/>
          </w:tcPr>
          <w:p w14:paraId="5C63B8D3" w14:textId="77777777" w:rsidR="00B853B1" w:rsidRDefault="00B853B1" w:rsidP="00A12938">
            <w:pPr>
              <w:spacing w:after="120"/>
              <w:rPr>
                <w:caps/>
              </w:rPr>
            </w:pPr>
            <w:r>
              <w:rPr>
                <w:caps/>
              </w:rPr>
              <w:t>pipo-abco-quke/ampa2</w:t>
            </w:r>
          </w:p>
        </w:tc>
      </w:tr>
      <w:tr w:rsidR="00B853B1" w:rsidRPr="00BA4EAB" w14:paraId="3CB20D10" w14:textId="77777777" w:rsidTr="00A12938">
        <w:trPr>
          <w:cantSplit/>
        </w:trPr>
        <w:tc>
          <w:tcPr>
            <w:tcW w:w="1350" w:type="dxa"/>
          </w:tcPr>
          <w:p w14:paraId="05B37E04" w14:textId="77777777" w:rsidR="00B853B1" w:rsidRDefault="00B853B1" w:rsidP="00A12938">
            <w:pPr>
              <w:spacing w:after="120"/>
              <w:rPr>
                <w:caps/>
              </w:rPr>
            </w:pPr>
            <w:r>
              <w:rPr>
                <w:caps/>
              </w:rPr>
              <w:t>cppsam15</w:t>
            </w:r>
          </w:p>
        </w:tc>
        <w:tc>
          <w:tcPr>
            <w:tcW w:w="5040" w:type="dxa"/>
          </w:tcPr>
          <w:p w14:paraId="51F62536" w14:textId="77777777" w:rsidR="00B853B1" w:rsidRDefault="00B853B1" w:rsidP="00A12938">
            <w:pPr>
              <w:spacing w:after="120"/>
              <w:rPr>
                <w:rStyle w:val="Strong"/>
                <w:b w:val="0"/>
              </w:rPr>
            </w:pPr>
            <w:r>
              <w:rPr>
                <w:rStyle w:val="Strong"/>
                <w:b w:val="0"/>
              </w:rPr>
              <w:t>Ponderosa pine-white fir/pale serviceberry-creeping barberry</w:t>
            </w:r>
          </w:p>
        </w:tc>
        <w:tc>
          <w:tcPr>
            <w:tcW w:w="3060" w:type="dxa"/>
          </w:tcPr>
          <w:p w14:paraId="6AFE6693" w14:textId="77777777" w:rsidR="00B853B1" w:rsidRDefault="00B853B1" w:rsidP="00A12938">
            <w:pPr>
              <w:spacing w:after="120"/>
              <w:rPr>
                <w:caps/>
              </w:rPr>
            </w:pPr>
            <w:r>
              <w:rPr>
                <w:caps/>
              </w:rPr>
              <w:t>pipo-abco/ampa2-mare11</w:t>
            </w:r>
          </w:p>
        </w:tc>
      </w:tr>
      <w:tr w:rsidR="00B853B1" w:rsidRPr="00BA4EAB" w14:paraId="6CF5B761" w14:textId="77777777" w:rsidTr="00A12938">
        <w:trPr>
          <w:cantSplit/>
        </w:trPr>
        <w:tc>
          <w:tcPr>
            <w:tcW w:w="1350" w:type="dxa"/>
          </w:tcPr>
          <w:p w14:paraId="15ABFBCD" w14:textId="77777777" w:rsidR="00B853B1" w:rsidRDefault="00B853B1" w:rsidP="00A12938">
            <w:pPr>
              <w:spacing w:after="120"/>
              <w:rPr>
                <w:caps/>
              </w:rPr>
            </w:pPr>
            <w:r>
              <w:rPr>
                <w:caps/>
              </w:rPr>
              <w:t>cppsam16</w:t>
            </w:r>
          </w:p>
        </w:tc>
        <w:tc>
          <w:tcPr>
            <w:tcW w:w="5040" w:type="dxa"/>
          </w:tcPr>
          <w:p w14:paraId="01E7AAEA" w14:textId="77777777" w:rsidR="00B853B1" w:rsidRDefault="00B853B1" w:rsidP="00A12938">
            <w:pPr>
              <w:spacing w:after="120"/>
              <w:rPr>
                <w:rStyle w:val="Strong"/>
                <w:b w:val="0"/>
              </w:rPr>
            </w:pPr>
            <w:r>
              <w:rPr>
                <w:rStyle w:val="Strong"/>
                <w:b w:val="0"/>
              </w:rPr>
              <w:t>Ponderosa pine-white fir/pale serviceberry-snowbrush caenothus/Orcutt’s brome</w:t>
            </w:r>
          </w:p>
        </w:tc>
        <w:tc>
          <w:tcPr>
            <w:tcW w:w="3060" w:type="dxa"/>
          </w:tcPr>
          <w:p w14:paraId="2F947267" w14:textId="77777777" w:rsidR="00B853B1" w:rsidRDefault="00B853B1" w:rsidP="00A12938">
            <w:pPr>
              <w:spacing w:after="120"/>
              <w:rPr>
                <w:caps/>
              </w:rPr>
            </w:pPr>
            <w:r>
              <w:rPr>
                <w:caps/>
              </w:rPr>
              <w:t>pipo-abco/ampa2-ceve/bror2</w:t>
            </w:r>
          </w:p>
        </w:tc>
      </w:tr>
      <w:tr w:rsidR="00B853B1" w:rsidRPr="00BA4EAB" w14:paraId="0A5DA921" w14:textId="77777777" w:rsidTr="00A12938">
        <w:trPr>
          <w:cantSplit/>
        </w:trPr>
        <w:tc>
          <w:tcPr>
            <w:tcW w:w="1350" w:type="dxa"/>
          </w:tcPr>
          <w:p w14:paraId="2988EC8A" w14:textId="77777777" w:rsidR="00B853B1" w:rsidRDefault="00B853B1" w:rsidP="00A12938">
            <w:pPr>
              <w:spacing w:after="120"/>
              <w:rPr>
                <w:caps/>
              </w:rPr>
            </w:pPr>
            <w:r>
              <w:rPr>
                <w:caps/>
              </w:rPr>
              <w:t>cppsbb11</w:t>
            </w:r>
          </w:p>
        </w:tc>
        <w:tc>
          <w:tcPr>
            <w:tcW w:w="5040" w:type="dxa"/>
          </w:tcPr>
          <w:p w14:paraId="04E73DFB" w14:textId="77777777" w:rsidR="00B853B1" w:rsidRDefault="00B853B1" w:rsidP="00A12938">
            <w:pPr>
              <w:spacing w:after="120"/>
              <w:rPr>
                <w:rStyle w:val="Strong"/>
                <w:b w:val="0"/>
              </w:rPr>
            </w:pPr>
            <w:r>
              <w:rPr>
                <w:rStyle w:val="Strong"/>
                <w:b w:val="0"/>
              </w:rPr>
              <w:t>Ponderosa pine-incense cedar/antelope bitterbrush/western needlegrass</w:t>
            </w:r>
          </w:p>
        </w:tc>
        <w:tc>
          <w:tcPr>
            <w:tcW w:w="3060" w:type="dxa"/>
          </w:tcPr>
          <w:p w14:paraId="3641837A" w14:textId="77777777" w:rsidR="00B853B1" w:rsidRDefault="00B853B1" w:rsidP="00A12938">
            <w:pPr>
              <w:spacing w:after="120"/>
              <w:rPr>
                <w:caps/>
              </w:rPr>
            </w:pPr>
            <w:r>
              <w:rPr>
                <w:caps/>
              </w:rPr>
              <w:t>pipo-cade27/putr2/basa3</w:t>
            </w:r>
          </w:p>
        </w:tc>
      </w:tr>
      <w:tr w:rsidR="00B853B1" w:rsidRPr="00BA4EAB" w14:paraId="5383EF34" w14:textId="77777777" w:rsidTr="00A12938">
        <w:trPr>
          <w:cantSplit/>
        </w:trPr>
        <w:tc>
          <w:tcPr>
            <w:tcW w:w="1350" w:type="dxa"/>
          </w:tcPr>
          <w:p w14:paraId="462E073E" w14:textId="77777777" w:rsidR="00B853B1" w:rsidRDefault="00B853B1" w:rsidP="00A12938">
            <w:pPr>
              <w:spacing w:after="120"/>
              <w:rPr>
                <w:caps/>
              </w:rPr>
            </w:pPr>
            <w:r>
              <w:rPr>
                <w:caps/>
              </w:rPr>
              <w:t>cppsbb12</w:t>
            </w:r>
          </w:p>
        </w:tc>
        <w:tc>
          <w:tcPr>
            <w:tcW w:w="5040" w:type="dxa"/>
          </w:tcPr>
          <w:p w14:paraId="6ED8AE76" w14:textId="77777777" w:rsidR="00B853B1" w:rsidRDefault="00B853B1" w:rsidP="00A12938">
            <w:pPr>
              <w:spacing w:after="120"/>
              <w:rPr>
                <w:rStyle w:val="Strong"/>
                <w:b w:val="0"/>
              </w:rPr>
            </w:pPr>
            <w:r>
              <w:rPr>
                <w:rStyle w:val="Strong"/>
                <w:b w:val="0"/>
              </w:rPr>
              <w:t>Ponderosa pine-California black oak/antelope bitterbrush/western needlegrass</w:t>
            </w:r>
          </w:p>
        </w:tc>
        <w:tc>
          <w:tcPr>
            <w:tcW w:w="3060" w:type="dxa"/>
          </w:tcPr>
          <w:p w14:paraId="09A9D603" w14:textId="77777777" w:rsidR="00B853B1" w:rsidRDefault="00B853B1" w:rsidP="00A12938">
            <w:pPr>
              <w:spacing w:after="120"/>
              <w:rPr>
                <w:caps/>
              </w:rPr>
            </w:pPr>
            <w:r>
              <w:rPr>
                <w:caps/>
              </w:rPr>
              <w:t>pipo-quke/putr2/acoco</w:t>
            </w:r>
          </w:p>
        </w:tc>
      </w:tr>
      <w:tr w:rsidR="00B853B1" w:rsidRPr="00BA4EAB" w14:paraId="7FCFB678" w14:textId="77777777" w:rsidTr="00A12938">
        <w:trPr>
          <w:cantSplit/>
        </w:trPr>
        <w:tc>
          <w:tcPr>
            <w:tcW w:w="1350" w:type="dxa"/>
          </w:tcPr>
          <w:p w14:paraId="077C8DFD" w14:textId="77777777" w:rsidR="00B853B1" w:rsidRDefault="00B853B1" w:rsidP="00A12938">
            <w:pPr>
              <w:spacing w:after="120"/>
              <w:rPr>
                <w:caps/>
              </w:rPr>
            </w:pPr>
            <w:r>
              <w:rPr>
                <w:caps/>
              </w:rPr>
              <w:t>cppsbb13</w:t>
            </w:r>
          </w:p>
        </w:tc>
        <w:tc>
          <w:tcPr>
            <w:tcW w:w="5040" w:type="dxa"/>
          </w:tcPr>
          <w:p w14:paraId="505FCC32" w14:textId="77777777" w:rsidR="00B853B1" w:rsidRDefault="00B853B1" w:rsidP="00A12938">
            <w:pPr>
              <w:spacing w:after="120"/>
              <w:rPr>
                <w:rStyle w:val="Strong"/>
                <w:b w:val="0"/>
              </w:rPr>
            </w:pPr>
            <w:r>
              <w:rPr>
                <w:rStyle w:val="Strong"/>
                <w:b w:val="0"/>
              </w:rPr>
              <w:t>Ponderosa pine/curl-leaf mountain mahogany-antelope bitterbrush/Idaho fescue</w:t>
            </w:r>
          </w:p>
        </w:tc>
        <w:tc>
          <w:tcPr>
            <w:tcW w:w="3060" w:type="dxa"/>
          </w:tcPr>
          <w:p w14:paraId="0629773B" w14:textId="77777777" w:rsidR="00B853B1" w:rsidRDefault="00B853B1" w:rsidP="00A12938">
            <w:pPr>
              <w:spacing w:after="120"/>
              <w:rPr>
                <w:caps/>
              </w:rPr>
            </w:pPr>
            <w:r>
              <w:rPr>
                <w:caps/>
              </w:rPr>
              <w:t>pipo/cele3-putr2/feid</w:t>
            </w:r>
          </w:p>
        </w:tc>
      </w:tr>
      <w:tr w:rsidR="00B853B1" w:rsidRPr="00BA4EAB" w14:paraId="45C852E8" w14:textId="77777777" w:rsidTr="00A12938">
        <w:trPr>
          <w:cantSplit/>
        </w:trPr>
        <w:tc>
          <w:tcPr>
            <w:tcW w:w="1350" w:type="dxa"/>
          </w:tcPr>
          <w:p w14:paraId="5E9827F5" w14:textId="77777777" w:rsidR="00B853B1" w:rsidRDefault="00B853B1" w:rsidP="00A12938">
            <w:pPr>
              <w:spacing w:after="120"/>
              <w:rPr>
                <w:caps/>
              </w:rPr>
            </w:pPr>
            <w:r>
              <w:rPr>
                <w:caps/>
              </w:rPr>
              <w:t>cppsbb14</w:t>
            </w:r>
          </w:p>
        </w:tc>
        <w:tc>
          <w:tcPr>
            <w:tcW w:w="5040" w:type="dxa"/>
          </w:tcPr>
          <w:p w14:paraId="0E41C058" w14:textId="77777777" w:rsidR="00B853B1" w:rsidRDefault="00B853B1" w:rsidP="00A12938">
            <w:pPr>
              <w:spacing w:after="120"/>
              <w:rPr>
                <w:rStyle w:val="Strong"/>
                <w:b w:val="0"/>
              </w:rPr>
            </w:pPr>
            <w:r>
              <w:rPr>
                <w:rStyle w:val="Strong"/>
                <w:b w:val="0"/>
              </w:rPr>
              <w:t>Ponderosa pine/antelope bitterbrush-snowbrush ceanothus-greenleaf manzanita/Orcutt’s brome</w:t>
            </w:r>
          </w:p>
        </w:tc>
        <w:tc>
          <w:tcPr>
            <w:tcW w:w="3060" w:type="dxa"/>
          </w:tcPr>
          <w:p w14:paraId="0B7C9762" w14:textId="77777777" w:rsidR="00B853B1" w:rsidRDefault="00B853B1" w:rsidP="00A12938">
            <w:pPr>
              <w:spacing w:after="120"/>
              <w:rPr>
                <w:caps/>
              </w:rPr>
            </w:pPr>
            <w:r>
              <w:rPr>
                <w:caps/>
              </w:rPr>
              <w:t>pipo/putr2-ceve-arpa6/bror2</w:t>
            </w:r>
          </w:p>
        </w:tc>
      </w:tr>
      <w:tr w:rsidR="00B853B1" w:rsidRPr="00BA4EAB" w14:paraId="08F2E99C" w14:textId="77777777" w:rsidTr="00A12938">
        <w:trPr>
          <w:cantSplit/>
        </w:trPr>
        <w:tc>
          <w:tcPr>
            <w:tcW w:w="1350" w:type="dxa"/>
          </w:tcPr>
          <w:p w14:paraId="312172FC" w14:textId="77777777" w:rsidR="00B853B1" w:rsidRDefault="00B853B1" w:rsidP="00A12938">
            <w:pPr>
              <w:spacing w:after="120"/>
              <w:rPr>
                <w:caps/>
              </w:rPr>
            </w:pPr>
            <w:r>
              <w:rPr>
                <w:caps/>
              </w:rPr>
              <w:t>cppsbb15</w:t>
            </w:r>
          </w:p>
        </w:tc>
        <w:tc>
          <w:tcPr>
            <w:tcW w:w="5040" w:type="dxa"/>
          </w:tcPr>
          <w:p w14:paraId="6B450C2E" w14:textId="77777777" w:rsidR="00B853B1" w:rsidRDefault="00B853B1" w:rsidP="00A12938">
            <w:pPr>
              <w:spacing w:after="120"/>
              <w:rPr>
                <w:rStyle w:val="Strong"/>
                <w:b w:val="0"/>
              </w:rPr>
            </w:pPr>
            <w:r>
              <w:rPr>
                <w:rStyle w:val="Strong"/>
                <w:b w:val="0"/>
              </w:rPr>
              <w:t>Ponderosa pine/antelope bitterbrush-plum/Orcutt’s brome</w:t>
            </w:r>
          </w:p>
        </w:tc>
        <w:tc>
          <w:tcPr>
            <w:tcW w:w="3060" w:type="dxa"/>
          </w:tcPr>
          <w:p w14:paraId="52F12A5C" w14:textId="77777777" w:rsidR="00B853B1" w:rsidRDefault="00B853B1" w:rsidP="00A12938">
            <w:pPr>
              <w:spacing w:after="120"/>
              <w:rPr>
                <w:caps/>
              </w:rPr>
            </w:pPr>
            <w:r>
              <w:rPr>
                <w:caps/>
              </w:rPr>
              <w:t>pipo/putr2-prunu/bror2</w:t>
            </w:r>
          </w:p>
        </w:tc>
      </w:tr>
      <w:tr w:rsidR="00B853B1" w:rsidRPr="00BA4EAB" w14:paraId="3B303ACD" w14:textId="77777777" w:rsidTr="00A12938">
        <w:trPr>
          <w:cantSplit/>
        </w:trPr>
        <w:tc>
          <w:tcPr>
            <w:tcW w:w="1350" w:type="dxa"/>
          </w:tcPr>
          <w:p w14:paraId="69F8C582" w14:textId="77777777" w:rsidR="00B853B1" w:rsidRDefault="00B853B1" w:rsidP="00A12938">
            <w:pPr>
              <w:spacing w:after="120"/>
              <w:rPr>
                <w:caps/>
              </w:rPr>
            </w:pPr>
            <w:r>
              <w:rPr>
                <w:caps/>
              </w:rPr>
              <w:t>cppsbb16</w:t>
            </w:r>
          </w:p>
        </w:tc>
        <w:tc>
          <w:tcPr>
            <w:tcW w:w="5040" w:type="dxa"/>
          </w:tcPr>
          <w:p w14:paraId="07BE0324" w14:textId="77777777" w:rsidR="00B853B1" w:rsidRDefault="00B853B1" w:rsidP="00A12938">
            <w:pPr>
              <w:spacing w:after="120"/>
              <w:rPr>
                <w:rStyle w:val="Strong"/>
                <w:b w:val="0"/>
              </w:rPr>
            </w:pPr>
            <w:r>
              <w:rPr>
                <w:rStyle w:val="Strong"/>
                <w:b w:val="0"/>
              </w:rPr>
              <w:t>Ponderosa pine/antelope bitterbrush-plum/bluebunch wheatgrass</w:t>
            </w:r>
          </w:p>
        </w:tc>
        <w:tc>
          <w:tcPr>
            <w:tcW w:w="3060" w:type="dxa"/>
          </w:tcPr>
          <w:p w14:paraId="1F8B39AC" w14:textId="77777777" w:rsidR="00B853B1" w:rsidRDefault="00B853B1" w:rsidP="00A12938">
            <w:pPr>
              <w:spacing w:after="120"/>
              <w:rPr>
                <w:caps/>
              </w:rPr>
            </w:pPr>
            <w:r>
              <w:rPr>
                <w:caps/>
              </w:rPr>
              <w:t>pipo/putr2-prunu/pssps</w:t>
            </w:r>
          </w:p>
        </w:tc>
      </w:tr>
      <w:tr w:rsidR="00B853B1" w:rsidRPr="00BA4EAB" w14:paraId="56948BD6" w14:textId="77777777" w:rsidTr="00A12938">
        <w:trPr>
          <w:cantSplit/>
        </w:trPr>
        <w:tc>
          <w:tcPr>
            <w:tcW w:w="1350" w:type="dxa"/>
          </w:tcPr>
          <w:p w14:paraId="444C909B" w14:textId="77777777" w:rsidR="00B853B1" w:rsidRDefault="00B853B1" w:rsidP="00A12938">
            <w:pPr>
              <w:spacing w:after="120"/>
              <w:rPr>
                <w:caps/>
              </w:rPr>
            </w:pPr>
            <w:r>
              <w:rPr>
                <w:caps/>
              </w:rPr>
              <w:t>cppsbb17</w:t>
            </w:r>
          </w:p>
        </w:tc>
        <w:tc>
          <w:tcPr>
            <w:tcW w:w="5040" w:type="dxa"/>
          </w:tcPr>
          <w:p w14:paraId="485464BF" w14:textId="77777777" w:rsidR="00B853B1" w:rsidRDefault="00B853B1" w:rsidP="00A12938">
            <w:pPr>
              <w:spacing w:after="120"/>
              <w:rPr>
                <w:rStyle w:val="Strong"/>
                <w:b w:val="0"/>
              </w:rPr>
            </w:pPr>
            <w:r>
              <w:rPr>
                <w:rStyle w:val="Strong"/>
                <w:b w:val="0"/>
              </w:rPr>
              <w:t>Ponderosa pine/antelope bitterbrush-wac currant/Orcutt’s brome</w:t>
            </w:r>
          </w:p>
        </w:tc>
        <w:tc>
          <w:tcPr>
            <w:tcW w:w="3060" w:type="dxa"/>
          </w:tcPr>
          <w:p w14:paraId="68A9D671" w14:textId="77777777" w:rsidR="00B853B1" w:rsidRDefault="00B853B1" w:rsidP="00A12938">
            <w:pPr>
              <w:spacing w:after="120"/>
              <w:rPr>
                <w:caps/>
              </w:rPr>
            </w:pPr>
            <w:r>
              <w:rPr>
                <w:caps/>
              </w:rPr>
              <w:t>pipo/putr2-rice/bror2</w:t>
            </w:r>
          </w:p>
        </w:tc>
      </w:tr>
      <w:tr w:rsidR="00B853B1" w:rsidRPr="00BA4EAB" w14:paraId="75D3B130" w14:textId="77777777" w:rsidTr="00A12938">
        <w:trPr>
          <w:cantSplit/>
        </w:trPr>
        <w:tc>
          <w:tcPr>
            <w:tcW w:w="1350" w:type="dxa"/>
          </w:tcPr>
          <w:p w14:paraId="1BC561F8" w14:textId="77777777" w:rsidR="00B853B1" w:rsidRDefault="00B853B1" w:rsidP="00A12938">
            <w:pPr>
              <w:spacing w:after="120"/>
              <w:rPr>
                <w:caps/>
              </w:rPr>
            </w:pPr>
            <w:r>
              <w:rPr>
                <w:caps/>
              </w:rPr>
              <w:t>cppsbb18</w:t>
            </w:r>
          </w:p>
        </w:tc>
        <w:tc>
          <w:tcPr>
            <w:tcW w:w="5040" w:type="dxa"/>
          </w:tcPr>
          <w:p w14:paraId="7E4C16AB" w14:textId="77777777" w:rsidR="00B853B1" w:rsidRDefault="00B853B1" w:rsidP="00A12938">
            <w:pPr>
              <w:spacing w:after="120"/>
              <w:rPr>
                <w:rStyle w:val="Strong"/>
                <w:b w:val="0"/>
              </w:rPr>
            </w:pPr>
            <w:r>
              <w:rPr>
                <w:rStyle w:val="Strong"/>
                <w:b w:val="0"/>
              </w:rPr>
              <w:t>Ponderosa pine/antelope bitterbrush/arrowleaf balsamroot</w:t>
            </w:r>
          </w:p>
        </w:tc>
        <w:tc>
          <w:tcPr>
            <w:tcW w:w="3060" w:type="dxa"/>
          </w:tcPr>
          <w:p w14:paraId="480EAB70" w14:textId="77777777" w:rsidR="00B853B1" w:rsidRDefault="00B853B1" w:rsidP="00A12938">
            <w:pPr>
              <w:spacing w:after="120"/>
              <w:rPr>
                <w:caps/>
              </w:rPr>
            </w:pPr>
            <w:r>
              <w:rPr>
                <w:caps/>
              </w:rPr>
              <w:t>pipo/putr2/basa3</w:t>
            </w:r>
          </w:p>
        </w:tc>
      </w:tr>
      <w:tr w:rsidR="00B853B1" w:rsidRPr="00BA4EAB" w14:paraId="7C7B3878" w14:textId="77777777" w:rsidTr="00A12938">
        <w:trPr>
          <w:cantSplit/>
        </w:trPr>
        <w:tc>
          <w:tcPr>
            <w:tcW w:w="1350" w:type="dxa"/>
          </w:tcPr>
          <w:p w14:paraId="554185E8" w14:textId="77777777" w:rsidR="00B853B1" w:rsidRDefault="00B853B1" w:rsidP="00A12938">
            <w:pPr>
              <w:spacing w:after="120"/>
              <w:rPr>
                <w:caps/>
              </w:rPr>
            </w:pPr>
            <w:r>
              <w:rPr>
                <w:caps/>
              </w:rPr>
              <w:lastRenderedPageBreak/>
              <w:t>cppsbb19</w:t>
            </w:r>
          </w:p>
        </w:tc>
        <w:tc>
          <w:tcPr>
            <w:tcW w:w="5040" w:type="dxa"/>
          </w:tcPr>
          <w:p w14:paraId="4DBAFEB4" w14:textId="77777777" w:rsidR="00B853B1" w:rsidRDefault="00B853B1" w:rsidP="00A12938">
            <w:pPr>
              <w:spacing w:after="120"/>
              <w:rPr>
                <w:rStyle w:val="Strong"/>
                <w:b w:val="0"/>
              </w:rPr>
            </w:pPr>
            <w:r>
              <w:rPr>
                <w:rStyle w:val="Strong"/>
                <w:b w:val="0"/>
              </w:rPr>
              <w:t>Ponderosa pine/antelope bitterbrush/Idaho fescue</w:t>
            </w:r>
          </w:p>
        </w:tc>
        <w:tc>
          <w:tcPr>
            <w:tcW w:w="3060" w:type="dxa"/>
          </w:tcPr>
          <w:p w14:paraId="19CA2F09" w14:textId="77777777" w:rsidR="00B853B1" w:rsidRDefault="00B853B1" w:rsidP="00A12938">
            <w:pPr>
              <w:spacing w:after="120"/>
              <w:rPr>
                <w:caps/>
              </w:rPr>
            </w:pPr>
            <w:r>
              <w:rPr>
                <w:caps/>
              </w:rPr>
              <w:t>pipo/putr2/feid</w:t>
            </w:r>
          </w:p>
        </w:tc>
      </w:tr>
      <w:tr w:rsidR="00B853B1" w:rsidRPr="00BA4EAB" w14:paraId="1554B267" w14:textId="77777777" w:rsidTr="00A12938">
        <w:trPr>
          <w:cantSplit/>
        </w:trPr>
        <w:tc>
          <w:tcPr>
            <w:tcW w:w="1350" w:type="dxa"/>
          </w:tcPr>
          <w:p w14:paraId="1E324962" w14:textId="77777777" w:rsidR="00B853B1" w:rsidRDefault="00B853B1" w:rsidP="00A12938">
            <w:pPr>
              <w:spacing w:after="120"/>
              <w:rPr>
                <w:caps/>
              </w:rPr>
            </w:pPr>
            <w:r>
              <w:rPr>
                <w:caps/>
              </w:rPr>
              <w:t>cppsbb20</w:t>
            </w:r>
          </w:p>
        </w:tc>
        <w:tc>
          <w:tcPr>
            <w:tcW w:w="5040" w:type="dxa"/>
          </w:tcPr>
          <w:p w14:paraId="0A35FCC3" w14:textId="77777777" w:rsidR="00B853B1" w:rsidRDefault="00B853B1" w:rsidP="00A12938">
            <w:pPr>
              <w:spacing w:after="120"/>
              <w:rPr>
                <w:rStyle w:val="Strong"/>
                <w:b w:val="0"/>
              </w:rPr>
            </w:pPr>
            <w:r>
              <w:rPr>
                <w:rStyle w:val="Strong"/>
                <w:b w:val="0"/>
              </w:rPr>
              <w:t>Ponderosa pine/antelope bitterbrush/western needlegrass (pumice)</w:t>
            </w:r>
          </w:p>
        </w:tc>
        <w:tc>
          <w:tcPr>
            <w:tcW w:w="3060" w:type="dxa"/>
          </w:tcPr>
          <w:p w14:paraId="542E753E" w14:textId="77777777" w:rsidR="00B853B1" w:rsidRDefault="00B853B1" w:rsidP="00A12938">
            <w:pPr>
              <w:spacing w:after="120"/>
              <w:rPr>
                <w:caps/>
              </w:rPr>
            </w:pPr>
            <w:r>
              <w:rPr>
                <w:caps/>
              </w:rPr>
              <w:t>pipo/putr2/acoco</w:t>
            </w:r>
          </w:p>
        </w:tc>
      </w:tr>
      <w:tr w:rsidR="00B853B1" w:rsidRPr="00BA4EAB" w14:paraId="2C6CFCB3" w14:textId="77777777" w:rsidTr="00A12938">
        <w:trPr>
          <w:cantSplit/>
        </w:trPr>
        <w:tc>
          <w:tcPr>
            <w:tcW w:w="1350" w:type="dxa"/>
          </w:tcPr>
          <w:p w14:paraId="6D4CDBF4" w14:textId="77777777" w:rsidR="00B853B1" w:rsidRDefault="00B853B1" w:rsidP="00A12938">
            <w:pPr>
              <w:spacing w:after="120"/>
              <w:rPr>
                <w:caps/>
              </w:rPr>
            </w:pPr>
            <w:r>
              <w:rPr>
                <w:caps/>
              </w:rPr>
              <w:t>cppsbb21</w:t>
            </w:r>
          </w:p>
        </w:tc>
        <w:tc>
          <w:tcPr>
            <w:tcW w:w="5040" w:type="dxa"/>
          </w:tcPr>
          <w:p w14:paraId="389F04DF" w14:textId="77777777" w:rsidR="00B853B1" w:rsidRDefault="00B853B1" w:rsidP="00A12938">
            <w:pPr>
              <w:spacing w:after="120"/>
              <w:rPr>
                <w:rStyle w:val="Strong"/>
                <w:b w:val="0"/>
              </w:rPr>
            </w:pPr>
            <w:r>
              <w:rPr>
                <w:rStyle w:val="Strong"/>
                <w:b w:val="0"/>
              </w:rPr>
              <w:t>Ponderosa pine-white fir/curl-leaf mountain mahogany/western wheatgrass</w:t>
            </w:r>
          </w:p>
        </w:tc>
        <w:tc>
          <w:tcPr>
            <w:tcW w:w="3060" w:type="dxa"/>
          </w:tcPr>
          <w:p w14:paraId="478AA1C6" w14:textId="77777777" w:rsidR="00B853B1" w:rsidRDefault="00B853B1" w:rsidP="00A12938">
            <w:pPr>
              <w:spacing w:after="120"/>
              <w:rPr>
                <w:caps/>
              </w:rPr>
            </w:pPr>
            <w:r>
              <w:rPr>
                <w:caps/>
              </w:rPr>
              <w:t>pipo-abco/cele3/acoco</w:t>
            </w:r>
          </w:p>
        </w:tc>
      </w:tr>
      <w:tr w:rsidR="00B853B1" w:rsidRPr="00BA4EAB" w14:paraId="5BACAFA4" w14:textId="77777777" w:rsidTr="00A12938">
        <w:trPr>
          <w:cantSplit/>
        </w:trPr>
        <w:tc>
          <w:tcPr>
            <w:tcW w:w="1350" w:type="dxa"/>
          </w:tcPr>
          <w:p w14:paraId="6C273BB6" w14:textId="77777777" w:rsidR="00B853B1" w:rsidRDefault="00B853B1" w:rsidP="00A12938">
            <w:pPr>
              <w:spacing w:after="120"/>
              <w:rPr>
                <w:caps/>
              </w:rPr>
            </w:pPr>
            <w:r>
              <w:rPr>
                <w:caps/>
              </w:rPr>
              <w:t>cppsbb22</w:t>
            </w:r>
          </w:p>
        </w:tc>
        <w:tc>
          <w:tcPr>
            <w:tcW w:w="5040" w:type="dxa"/>
          </w:tcPr>
          <w:p w14:paraId="382AA968" w14:textId="77777777" w:rsidR="00B853B1" w:rsidRDefault="00B853B1" w:rsidP="00A12938">
            <w:pPr>
              <w:spacing w:after="120"/>
              <w:rPr>
                <w:rStyle w:val="Strong"/>
                <w:b w:val="0"/>
              </w:rPr>
            </w:pPr>
            <w:r>
              <w:rPr>
                <w:rStyle w:val="Strong"/>
                <w:b w:val="0"/>
              </w:rPr>
              <w:t>Ponderosa pine-white fir/antelope bitterbrush-greenleaf manzanita/western needlegrass</w:t>
            </w:r>
          </w:p>
        </w:tc>
        <w:tc>
          <w:tcPr>
            <w:tcW w:w="3060" w:type="dxa"/>
          </w:tcPr>
          <w:p w14:paraId="57B1D106" w14:textId="77777777" w:rsidR="00B853B1" w:rsidRDefault="00B853B1" w:rsidP="00A12938">
            <w:pPr>
              <w:spacing w:after="120"/>
              <w:rPr>
                <w:caps/>
              </w:rPr>
            </w:pPr>
            <w:r>
              <w:rPr>
                <w:caps/>
              </w:rPr>
              <w:t>pipo-abco/putr2-arpa6/acoco</w:t>
            </w:r>
          </w:p>
        </w:tc>
      </w:tr>
      <w:tr w:rsidR="00B853B1" w:rsidRPr="00BA4EAB" w14:paraId="750804B1" w14:textId="77777777" w:rsidTr="00A12938">
        <w:trPr>
          <w:cantSplit/>
        </w:trPr>
        <w:tc>
          <w:tcPr>
            <w:tcW w:w="1350" w:type="dxa"/>
          </w:tcPr>
          <w:p w14:paraId="0ADB05F7" w14:textId="77777777" w:rsidR="00B853B1" w:rsidRDefault="00B853B1" w:rsidP="00A12938">
            <w:pPr>
              <w:spacing w:after="120"/>
              <w:rPr>
                <w:caps/>
              </w:rPr>
            </w:pPr>
            <w:r>
              <w:rPr>
                <w:caps/>
              </w:rPr>
              <w:t>cppssb11</w:t>
            </w:r>
          </w:p>
        </w:tc>
        <w:tc>
          <w:tcPr>
            <w:tcW w:w="5040" w:type="dxa"/>
          </w:tcPr>
          <w:p w14:paraId="0F8090FA" w14:textId="77777777" w:rsidR="00B853B1" w:rsidRDefault="00B853B1" w:rsidP="00A12938">
            <w:pPr>
              <w:spacing w:after="120"/>
              <w:rPr>
                <w:rStyle w:val="Strong"/>
                <w:b w:val="0"/>
              </w:rPr>
            </w:pPr>
            <w:r>
              <w:rPr>
                <w:rStyle w:val="Strong"/>
                <w:b w:val="0"/>
              </w:rPr>
              <w:t>Ponderosa pine/mountain big sagebrush/Idaho fescue</w:t>
            </w:r>
          </w:p>
        </w:tc>
        <w:tc>
          <w:tcPr>
            <w:tcW w:w="3060" w:type="dxa"/>
          </w:tcPr>
          <w:p w14:paraId="52467BCB" w14:textId="77777777" w:rsidR="00B853B1" w:rsidRDefault="00B853B1" w:rsidP="00A12938">
            <w:pPr>
              <w:spacing w:after="120"/>
              <w:rPr>
                <w:caps/>
              </w:rPr>
            </w:pPr>
            <w:r>
              <w:rPr>
                <w:caps/>
              </w:rPr>
              <w:t>pipo/artrv/feid</w:t>
            </w:r>
          </w:p>
        </w:tc>
      </w:tr>
      <w:tr w:rsidR="00B853B1" w:rsidRPr="00BA4EAB" w14:paraId="4C56A162" w14:textId="77777777" w:rsidTr="00A12938">
        <w:trPr>
          <w:cantSplit/>
        </w:trPr>
        <w:tc>
          <w:tcPr>
            <w:tcW w:w="1350" w:type="dxa"/>
          </w:tcPr>
          <w:p w14:paraId="4FA8F45C" w14:textId="77777777" w:rsidR="00B853B1" w:rsidRDefault="00B853B1" w:rsidP="00A12938">
            <w:pPr>
              <w:spacing w:after="120"/>
              <w:rPr>
                <w:caps/>
              </w:rPr>
            </w:pPr>
            <w:r>
              <w:rPr>
                <w:caps/>
              </w:rPr>
              <w:t>cppsss11</w:t>
            </w:r>
          </w:p>
        </w:tc>
        <w:tc>
          <w:tcPr>
            <w:tcW w:w="5040" w:type="dxa"/>
          </w:tcPr>
          <w:p w14:paraId="1FB34338" w14:textId="77777777" w:rsidR="00B853B1" w:rsidRDefault="00B853B1" w:rsidP="00A12938">
            <w:pPr>
              <w:spacing w:after="120"/>
              <w:rPr>
                <w:rStyle w:val="Strong"/>
                <w:b w:val="0"/>
              </w:rPr>
            </w:pPr>
            <w:r>
              <w:rPr>
                <w:rStyle w:val="Strong"/>
                <w:b w:val="0"/>
              </w:rPr>
              <w:t>Ponderosa pine-white fir/sharpleaf snowberry</w:t>
            </w:r>
          </w:p>
        </w:tc>
        <w:tc>
          <w:tcPr>
            <w:tcW w:w="3060" w:type="dxa"/>
          </w:tcPr>
          <w:p w14:paraId="3B266DFF" w14:textId="77777777" w:rsidR="00B853B1" w:rsidRDefault="00B853B1" w:rsidP="00A12938">
            <w:pPr>
              <w:spacing w:after="120"/>
              <w:rPr>
                <w:caps/>
              </w:rPr>
            </w:pPr>
            <w:r>
              <w:rPr>
                <w:caps/>
              </w:rPr>
              <w:t>pipo-abco/syac</w:t>
            </w:r>
          </w:p>
        </w:tc>
      </w:tr>
    </w:tbl>
    <w:p w14:paraId="327A0CF6" w14:textId="77777777" w:rsidR="00B853B1" w:rsidRPr="00746A9D" w:rsidRDefault="00B853B1" w:rsidP="00B853B1">
      <w:pPr>
        <w:pStyle w:val="Caption"/>
        <w:rPr>
          <w:color w:val="auto"/>
        </w:rPr>
      </w:pPr>
      <w:bookmarkStart w:id="74" w:name="_Toc41218565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14</w:t>
      </w:r>
      <w:r w:rsidRPr="00844472">
        <w:rPr>
          <w:color w:val="auto"/>
        </w:rPr>
        <w:fldChar w:fldCharType="end"/>
      </w:r>
      <w:r w:rsidRPr="00844472">
        <w:rPr>
          <w:color w:val="auto"/>
        </w:rPr>
        <w:t xml:space="preserve">:  </w:t>
      </w:r>
      <w:r>
        <w:rPr>
          <w:color w:val="auto"/>
        </w:rPr>
        <w:t>Reference Code 506</w:t>
      </w:r>
      <w:bookmarkEnd w:id="74"/>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06"/>
      </w:tblPr>
      <w:tblGrid>
        <w:gridCol w:w="1350"/>
        <w:gridCol w:w="5040"/>
        <w:gridCol w:w="3060"/>
      </w:tblGrid>
      <w:tr w:rsidR="00B853B1" w14:paraId="4DD4390E" w14:textId="77777777" w:rsidTr="00A12938">
        <w:trPr>
          <w:tblHeader/>
        </w:trPr>
        <w:tc>
          <w:tcPr>
            <w:tcW w:w="1350" w:type="dxa"/>
            <w:shd w:val="clear" w:color="auto" w:fill="0B610D"/>
          </w:tcPr>
          <w:p w14:paraId="0F500379"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0BA20516"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61A9E572" w14:textId="77777777" w:rsidR="00B853B1" w:rsidRDefault="00B853B1" w:rsidP="00A12938">
            <w:pPr>
              <w:pStyle w:val="TableHeaderRow"/>
              <w:rPr>
                <w:rStyle w:val="Strong"/>
              </w:rPr>
            </w:pPr>
            <w:r>
              <w:rPr>
                <w:rStyle w:val="Strong"/>
              </w:rPr>
              <w:t>SCIENTIFIC_NAME</w:t>
            </w:r>
          </w:p>
        </w:tc>
      </w:tr>
      <w:tr w:rsidR="00B853B1" w:rsidRPr="00BA4EAB" w14:paraId="561341FA" w14:textId="77777777" w:rsidTr="00A12938">
        <w:trPr>
          <w:cantSplit/>
        </w:trPr>
        <w:tc>
          <w:tcPr>
            <w:tcW w:w="1350" w:type="dxa"/>
          </w:tcPr>
          <w:p w14:paraId="619DA47A" w14:textId="77777777" w:rsidR="00B853B1" w:rsidRPr="00656A4E" w:rsidRDefault="00B853B1" w:rsidP="00A12938">
            <w:pPr>
              <w:spacing w:after="120"/>
              <w:rPr>
                <w:caps/>
              </w:rPr>
            </w:pPr>
            <w:r>
              <w:rPr>
                <w:caps/>
              </w:rPr>
              <w:t>cfrcfr11</w:t>
            </w:r>
          </w:p>
        </w:tc>
        <w:tc>
          <w:tcPr>
            <w:tcW w:w="5040" w:type="dxa"/>
          </w:tcPr>
          <w:p w14:paraId="77BBC6B7" w14:textId="77777777" w:rsidR="00B853B1" w:rsidRPr="00A50784" w:rsidRDefault="00B853B1" w:rsidP="00A12938">
            <w:pPr>
              <w:spacing w:after="120"/>
              <w:rPr>
                <w:bCs/>
              </w:rPr>
            </w:pPr>
            <w:r>
              <w:rPr>
                <w:rStyle w:val="Strong"/>
                <w:b w:val="0"/>
              </w:rPr>
              <w:t>California red fir</w:t>
            </w:r>
          </w:p>
        </w:tc>
        <w:tc>
          <w:tcPr>
            <w:tcW w:w="3060" w:type="dxa"/>
          </w:tcPr>
          <w:p w14:paraId="79C357FB" w14:textId="77777777" w:rsidR="00B853B1" w:rsidRPr="00BC148C" w:rsidRDefault="00B853B1" w:rsidP="00A12938">
            <w:pPr>
              <w:spacing w:after="120"/>
              <w:rPr>
                <w:caps/>
              </w:rPr>
            </w:pPr>
            <w:r>
              <w:rPr>
                <w:caps/>
              </w:rPr>
              <w:t>abma</w:t>
            </w:r>
          </w:p>
        </w:tc>
      </w:tr>
      <w:tr w:rsidR="00B853B1" w:rsidRPr="00BA4EAB" w14:paraId="7B4D2BF4" w14:textId="77777777" w:rsidTr="00A12938">
        <w:trPr>
          <w:cantSplit/>
        </w:trPr>
        <w:tc>
          <w:tcPr>
            <w:tcW w:w="1350" w:type="dxa"/>
          </w:tcPr>
          <w:p w14:paraId="3BD6EF29" w14:textId="77777777" w:rsidR="00B853B1" w:rsidRDefault="00B853B1" w:rsidP="00A12938">
            <w:pPr>
              <w:spacing w:after="120"/>
              <w:rPr>
                <w:caps/>
              </w:rPr>
            </w:pPr>
            <w:r>
              <w:rPr>
                <w:caps/>
              </w:rPr>
              <w:t>cfrcw11</w:t>
            </w:r>
          </w:p>
        </w:tc>
        <w:tc>
          <w:tcPr>
            <w:tcW w:w="5040" w:type="dxa"/>
          </w:tcPr>
          <w:p w14:paraId="3FA1BB7B" w14:textId="77777777" w:rsidR="00B853B1" w:rsidRDefault="00B853B1" w:rsidP="00A12938">
            <w:pPr>
              <w:spacing w:after="120"/>
              <w:rPr>
                <w:rStyle w:val="Strong"/>
                <w:b w:val="0"/>
              </w:rPr>
            </w:pPr>
            <w:r>
              <w:rPr>
                <w:rStyle w:val="Strong"/>
                <w:b w:val="0"/>
              </w:rPr>
              <w:t>California red fir-white fir</w:t>
            </w:r>
          </w:p>
        </w:tc>
        <w:tc>
          <w:tcPr>
            <w:tcW w:w="3060" w:type="dxa"/>
          </w:tcPr>
          <w:p w14:paraId="3AA23161" w14:textId="77777777" w:rsidR="00B853B1" w:rsidRDefault="00B853B1" w:rsidP="00A12938">
            <w:pPr>
              <w:spacing w:after="120"/>
              <w:rPr>
                <w:caps/>
              </w:rPr>
            </w:pPr>
            <w:r>
              <w:rPr>
                <w:caps/>
              </w:rPr>
              <w:t>abma-abco</w:t>
            </w:r>
          </w:p>
        </w:tc>
      </w:tr>
      <w:tr w:rsidR="00B853B1" w:rsidRPr="00BA4EAB" w14:paraId="46E8BF9F" w14:textId="77777777" w:rsidTr="00A12938">
        <w:trPr>
          <w:cantSplit/>
        </w:trPr>
        <w:tc>
          <w:tcPr>
            <w:tcW w:w="1350" w:type="dxa"/>
          </w:tcPr>
          <w:p w14:paraId="5A9C280D" w14:textId="77777777" w:rsidR="00B853B1" w:rsidRDefault="00B853B1" w:rsidP="00A12938">
            <w:pPr>
              <w:spacing w:after="120"/>
              <w:rPr>
                <w:caps/>
              </w:rPr>
            </w:pPr>
            <w:r>
              <w:rPr>
                <w:caps/>
              </w:rPr>
              <w:t>cfrcpl11</w:t>
            </w:r>
          </w:p>
        </w:tc>
        <w:tc>
          <w:tcPr>
            <w:tcW w:w="5040" w:type="dxa"/>
          </w:tcPr>
          <w:p w14:paraId="33B950AB" w14:textId="77777777" w:rsidR="00B853B1" w:rsidRDefault="00B853B1" w:rsidP="00A12938">
            <w:pPr>
              <w:spacing w:after="120"/>
              <w:rPr>
                <w:rStyle w:val="Strong"/>
                <w:b w:val="0"/>
              </w:rPr>
            </w:pPr>
            <w:r>
              <w:rPr>
                <w:rStyle w:val="Strong"/>
                <w:b w:val="0"/>
              </w:rPr>
              <w:t>California red fir-lodgepole pine/white hawkweed</w:t>
            </w:r>
          </w:p>
        </w:tc>
        <w:tc>
          <w:tcPr>
            <w:tcW w:w="3060" w:type="dxa"/>
          </w:tcPr>
          <w:p w14:paraId="675870B5" w14:textId="77777777" w:rsidR="00B853B1" w:rsidRDefault="00B853B1" w:rsidP="00A12938">
            <w:pPr>
              <w:spacing w:after="120"/>
              <w:rPr>
                <w:caps/>
              </w:rPr>
            </w:pPr>
            <w:r>
              <w:rPr>
                <w:caps/>
              </w:rPr>
              <w:t>abma-pico/hial2</w:t>
            </w:r>
          </w:p>
        </w:tc>
      </w:tr>
      <w:tr w:rsidR="00B853B1" w:rsidRPr="00BA4EAB" w14:paraId="7C3A4246" w14:textId="77777777" w:rsidTr="00A12938">
        <w:trPr>
          <w:cantSplit/>
        </w:trPr>
        <w:tc>
          <w:tcPr>
            <w:tcW w:w="1350" w:type="dxa"/>
          </w:tcPr>
          <w:p w14:paraId="6A0C17DE" w14:textId="77777777" w:rsidR="00B853B1" w:rsidRDefault="00B853B1" w:rsidP="00A12938">
            <w:pPr>
              <w:spacing w:after="120"/>
              <w:rPr>
                <w:caps/>
              </w:rPr>
            </w:pPr>
            <w:r>
              <w:rPr>
                <w:caps/>
              </w:rPr>
              <w:t>cfrcpw11</w:t>
            </w:r>
          </w:p>
        </w:tc>
        <w:tc>
          <w:tcPr>
            <w:tcW w:w="5040" w:type="dxa"/>
          </w:tcPr>
          <w:p w14:paraId="6CFC8912" w14:textId="77777777" w:rsidR="00B853B1" w:rsidRDefault="00B853B1" w:rsidP="00A12938">
            <w:pPr>
              <w:spacing w:after="120"/>
              <w:rPr>
                <w:rStyle w:val="Strong"/>
                <w:b w:val="0"/>
              </w:rPr>
            </w:pPr>
            <w:r>
              <w:rPr>
                <w:rStyle w:val="Strong"/>
                <w:b w:val="0"/>
              </w:rPr>
              <w:t>California red fir-western white pine</w:t>
            </w:r>
          </w:p>
        </w:tc>
        <w:tc>
          <w:tcPr>
            <w:tcW w:w="3060" w:type="dxa"/>
          </w:tcPr>
          <w:p w14:paraId="2F23672F" w14:textId="77777777" w:rsidR="00B853B1" w:rsidRDefault="00B853B1" w:rsidP="00A12938">
            <w:pPr>
              <w:spacing w:after="120"/>
              <w:rPr>
                <w:caps/>
              </w:rPr>
            </w:pPr>
            <w:r>
              <w:rPr>
                <w:caps/>
              </w:rPr>
              <w:t>abma-pimo3</w:t>
            </w:r>
          </w:p>
        </w:tc>
      </w:tr>
      <w:tr w:rsidR="00B853B1" w:rsidRPr="00BA4EAB" w14:paraId="2DFD9595" w14:textId="77777777" w:rsidTr="00A12938">
        <w:trPr>
          <w:cantSplit/>
        </w:trPr>
        <w:tc>
          <w:tcPr>
            <w:tcW w:w="1350" w:type="dxa"/>
          </w:tcPr>
          <w:p w14:paraId="620D6D37" w14:textId="77777777" w:rsidR="00B853B1" w:rsidRDefault="00B853B1" w:rsidP="00A12938">
            <w:pPr>
              <w:spacing w:after="120"/>
              <w:rPr>
                <w:caps/>
              </w:rPr>
            </w:pPr>
            <w:r>
              <w:rPr>
                <w:caps/>
              </w:rPr>
              <w:t>cfrcpw12</w:t>
            </w:r>
          </w:p>
        </w:tc>
        <w:tc>
          <w:tcPr>
            <w:tcW w:w="5040" w:type="dxa"/>
          </w:tcPr>
          <w:p w14:paraId="3823C580" w14:textId="77777777" w:rsidR="00B853B1" w:rsidRDefault="00B853B1" w:rsidP="00A12938">
            <w:pPr>
              <w:spacing w:after="120"/>
              <w:rPr>
                <w:rStyle w:val="Strong"/>
                <w:b w:val="0"/>
              </w:rPr>
            </w:pPr>
            <w:r>
              <w:rPr>
                <w:rStyle w:val="Strong"/>
                <w:b w:val="0"/>
              </w:rPr>
              <w:t>California red fir-western white pine/pinemat manzanita</w:t>
            </w:r>
          </w:p>
        </w:tc>
        <w:tc>
          <w:tcPr>
            <w:tcW w:w="3060" w:type="dxa"/>
          </w:tcPr>
          <w:p w14:paraId="4F5C9644" w14:textId="77777777" w:rsidR="00B853B1" w:rsidRDefault="00B853B1" w:rsidP="00A12938">
            <w:pPr>
              <w:spacing w:after="120"/>
              <w:rPr>
                <w:caps/>
              </w:rPr>
            </w:pPr>
            <w:r>
              <w:rPr>
                <w:caps/>
              </w:rPr>
              <w:t>abma-pimo3/arne</w:t>
            </w:r>
          </w:p>
        </w:tc>
      </w:tr>
      <w:tr w:rsidR="00B853B1" w:rsidRPr="00BA4EAB" w14:paraId="0E75F742" w14:textId="77777777" w:rsidTr="00A12938">
        <w:trPr>
          <w:cantSplit/>
        </w:trPr>
        <w:tc>
          <w:tcPr>
            <w:tcW w:w="1350" w:type="dxa"/>
          </w:tcPr>
          <w:p w14:paraId="746037AA" w14:textId="77777777" w:rsidR="00B853B1" w:rsidRDefault="00B853B1" w:rsidP="00A12938">
            <w:pPr>
              <w:spacing w:after="120"/>
              <w:rPr>
                <w:caps/>
              </w:rPr>
            </w:pPr>
            <w:r>
              <w:rPr>
                <w:caps/>
              </w:rPr>
              <w:t>cfrcpw13</w:t>
            </w:r>
          </w:p>
        </w:tc>
        <w:tc>
          <w:tcPr>
            <w:tcW w:w="5040" w:type="dxa"/>
          </w:tcPr>
          <w:p w14:paraId="2A4459FD" w14:textId="77777777" w:rsidR="00B853B1" w:rsidRDefault="00B853B1" w:rsidP="00A12938">
            <w:pPr>
              <w:spacing w:after="120"/>
              <w:rPr>
                <w:rStyle w:val="Strong"/>
                <w:b w:val="0"/>
              </w:rPr>
            </w:pPr>
            <w:r>
              <w:rPr>
                <w:rStyle w:val="Strong"/>
                <w:b w:val="0"/>
              </w:rPr>
              <w:t>California red fir-western white pine-lodgepole pine</w:t>
            </w:r>
          </w:p>
        </w:tc>
        <w:tc>
          <w:tcPr>
            <w:tcW w:w="3060" w:type="dxa"/>
          </w:tcPr>
          <w:p w14:paraId="1B3D01AD" w14:textId="77777777" w:rsidR="00B853B1" w:rsidRDefault="00B853B1" w:rsidP="00A12938">
            <w:pPr>
              <w:spacing w:after="120"/>
              <w:rPr>
                <w:caps/>
              </w:rPr>
            </w:pPr>
            <w:r>
              <w:rPr>
                <w:caps/>
              </w:rPr>
              <w:t>abma-pimo3-pico</w:t>
            </w:r>
          </w:p>
        </w:tc>
      </w:tr>
      <w:tr w:rsidR="00B853B1" w:rsidRPr="00BA4EAB" w14:paraId="6A905F92" w14:textId="77777777" w:rsidTr="00A12938">
        <w:trPr>
          <w:cantSplit/>
        </w:trPr>
        <w:tc>
          <w:tcPr>
            <w:tcW w:w="1350" w:type="dxa"/>
          </w:tcPr>
          <w:p w14:paraId="5E9B554C" w14:textId="77777777" w:rsidR="00B853B1" w:rsidRDefault="00B853B1" w:rsidP="00A12938">
            <w:pPr>
              <w:spacing w:after="120"/>
              <w:rPr>
                <w:caps/>
              </w:rPr>
            </w:pPr>
            <w:r>
              <w:rPr>
                <w:caps/>
              </w:rPr>
              <w:t>cfrcpw14</w:t>
            </w:r>
          </w:p>
        </w:tc>
        <w:tc>
          <w:tcPr>
            <w:tcW w:w="5040" w:type="dxa"/>
          </w:tcPr>
          <w:p w14:paraId="082438E7" w14:textId="77777777" w:rsidR="00B853B1" w:rsidRDefault="00B853B1" w:rsidP="00A12938">
            <w:pPr>
              <w:spacing w:after="120"/>
              <w:rPr>
                <w:rStyle w:val="Strong"/>
                <w:b w:val="0"/>
              </w:rPr>
            </w:pPr>
            <w:r>
              <w:rPr>
                <w:rStyle w:val="Strong"/>
                <w:b w:val="0"/>
              </w:rPr>
              <w:t>California red fir-western white pine/bush chinquapin</w:t>
            </w:r>
          </w:p>
        </w:tc>
        <w:tc>
          <w:tcPr>
            <w:tcW w:w="3060" w:type="dxa"/>
          </w:tcPr>
          <w:p w14:paraId="70A7A5CB" w14:textId="77777777" w:rsidR="00B853B1" w:rsidRDefault="00B853B1" w:rsidP="00A12938">
            <w:pPr>
              <w:spacing w:after="120"/>
              <w:rPr>
                <w:caps/>
              </w:rPr>
            </w:pPr>
            <w:r>
              <w:rPr>
                <w:caps/>
              </w:rPr>
              <w:t>abma-pimo3/chse11</w:t>
            </w:r>
          </w:p>
        </w:tc>
      </w:tr>
      <w:tr w:rsidR="00B853B1" w:rsidRPr="00BA4EAB" w14:paraId="7D7367FF" w14:textId="77777777" w:rsidTr="00A12938">
        <w:trPr>
          <w:cantSplit/>
        </w:trPr>
        <w:tc>
          <w:tcPr>
            <w:tcW w:w="1350" w:type="dxa"/>
          </w:tcPr>
          <w:p w14:paraId="3FAF436C" w14:textId="77777777" w:rsidR="00B853B1" w:rsidRDefault="00B853B1" w:rsidP="00A12938">
            <w:pPr>
              <w:spacing w:after="120"/>
              <w:rPr>
                <w:caps/>
              </w:rPr>
            </w:pPr>
            <w:r>
              <w:rPr>
                <w:caps/>
              </w:rPr>
              <w:t>cfrcrf12</w:t>
            </w:r>
          </w:p>
        </w:tc>
        <w:tc>
          <w:tcPr>
            <w:tcW w:w="5040" w:type="dxa"/>
          </w:tcPr>
          <w:p w14:paraId="41BA68D7" w14:textId="77777777" w:rsidR="00B853B1" w:rsidRDefault="00B853B1" w:rsidP="00A12938">
            <w:pPr>
              <w:spacing w:after="120"/>
              <w:rPr>
                <w:rStyle w:val="Strong"/>
                <w:b w:val="0"/>
              </w:rPr>
            </w:pPr>
            <w:r>
              <w:rPr>
                <w:rStyle w:val="Strong"/>
                <w:b w:val="0"/>
              </w:rPr>
              <w:t>California red fir/pinemat manzanita</w:t>
            </w:r>
          </w:p>
        </w:tc>
        <w:tc>
          <w:tcPr>
            <w:tcW w:w="3060" w:type="dxa"/>
          </w:tcPr>
          <w:p w14:paraId="2754DB72" w14:textId="77777777" w:rsidR="00B853B1" w:rsidRDefault="00B853B1" w:rsidP="00A12938">
            <w:pPr>
              <w:spacing w:after="120"/>
              <w:rPr>
                <w:caps/>
              </w:rPr>
            </w:pPr>
            <w:r>
              <w:rPr>
                <w:caps/>
              </w:rPr>
              <w:t>abma/arne</w:t>
            </w:r>
          </w:p>
        </w:tc>
      </w:tr>
      <w:tr w:rsidR="00B853B1" w:rsidRPr="00BA4EAB" w14:paraId="41B71610" w14:textId="77777777" w:rsidTr="00A12938">
        <w:trPr>
          <w:cantSplit/>
        </w:trPr>
        <w:tc>
          <w:tcPr>
            <w:tcW w:w="1350" w:type="dxa"/>
          </w:tcPr>
          <w:p w14:paraId="4F699BB2" w14:textId="77777777" w:rsidR="00B853B1" w:rsidRDefault="00B853B1" w:rsidP="00A12938">
            <w:pPr>
              <w:spacing w:after="120"/>
              <w:rPr>
                <w:caps/>
              </w:rPr>
            </w:pPr>
            <w:r>
              <w:rPr>
                <w:caps/>
              </w:rPr>
              <w:t>cfrfme11</w:t>
            </w:r>
          </w:p>
        </w:tc>
        <w:tc>
          <w:tcPr>
            <w:tcW w:w="5040" w:type="dxa"/>
          </w:tcPr>
          <w:p w14:paraId="2186D176" w14:textId="77777777" w:rsidR="00B853B1" w:rsidRDefault="00B853B1" w:rsidP="00A12938">
            <w:pPr>
              <w:spacing w:after="120"/>
              <w:rPr>
                <w:rStyle w:val="Strong"/>
                <w:b w:val="0"/>
              </w:rPr>
            </w:pPr>
            <w:r>
              <w:rPr>
                <w:rStyle w:val="Strong"/>
                <w:b w:val="0"/>
              </w:rPr>
              <w:t>California red fir/woolly mule-ears</w:t>
            </w:r>
          </w:p>
        </w:tc>
        <w:tc>
          <w:tcPr>
            <w:tcW w:w="3060" w:type="dxa"/>
          </w:tcPr>
          <w:p w14:paraId="4C1E4E85" w14:textId="77777777" w:rsidR="00B853B1" w:rsidRDefault="00B853B1" w:rsidP="00A12938">
            <w:pPr>
              <w:spacing w:after="120"/>
              <w:rPr>
                <w:caps/>
              </w:rPr>
            </w:pPr>
            <w:r>
              <w:rPr>
                <w:caps/>
              </w:rPr>
              <w:t>ABMA/wymo</w:t>
            </w:r>
          </w:p>
        </w:tc>
      </w:tr>
      <w:tr w:rsidR="00B853B1" w:rsidRPr="00BA4EAB" w14:paraId="411B2981" w14:textId="77777777" w:rsidTr="00A12938">
        <w:trPr>
          <w:cantSplit/>
        </w:trPr>
        <w:tc>
          <w:tcPr>
            <w:tcW w:w="1350" w:type="dxa"/>
          </w:tcPr>
          <w:p w14:paraId="27D6442C" w14:textId="77777777" w:rsidR="00B853B1" w:rsidRDefault="00B853B1" w:rsidP="00A12938">
            <w:pPr>
              <w:spacing w:after="120"/>
              <w:rPr>
                <w:caps/>
              </w:rPr>
            </w:pPr>
            <w:r>
              <w:rPr>
                <w:caps/>
              </w:rPr>
              <w:t>CFWCPR11</w:t>
            </w:r>
          </w:p>
        </w:tc>
        <w:tc>
          <w:tcPr>
            <w:tcW w:w="5040" w:type="dxa"/>
          </w:tcPr>
          <w:p w14:paraId="62021616" w14:textId="77777777" w:rsidR="00B853B1" w:rsidRDefault="00B853B1" w:rsidP="00A12938">
            <w:pPr>
              <w:spacing w:after="120"/>
              <w:rPr>
                <w:rStyle w:val="Strong"/>
                <w:b w:val="0"/>
              </w:rPr>
            </w:pPr>
            <w:r>
              <w:rPr>
                <w:rStyle w:val="Strong"/>
                <w:b w:val="0"/>
              </w:rPr>
              <w:t>White fir-sugar pine-California red fir</w:t>
            </w:r>
          </w:p>
        </w:tc>
        <w:tc>
          <w:tcPr>
            <w:tcW w:w="3060" w:type="dxa"/>
          </w:tcPr>
          <w:p w14:paraId="05163C7D" w14:textId="77777777" w:rsidR="00B853B1" w:rsidRDefault="00B853B1" w:rsidP="00A12938">
            <w:pPr>
              <w:spacing w:after="120"/>
              <w:rPr>
                <w:caps/>
              </w:rPr>
            </w:pPr>
            <w:r>
              <w:rPr>
                <w:caps/>
              </w:rPr>
              <w:t>abco-pila-abma</w:t>
            </w:r>
          </w:p>
        </w:tc>
      </w:tr>
      <w:tr w:rsidR="00B853B1" w:rsidRPr="00BA4EAB" w14:paraId="505D896A" w14:textId="77777777" w:rsidTr="00A12938">
        <w:trPr>
          <w:cantSplit/>
        </w:trPr>
        <w:tc>
          <w:tcPr>
            <w:tcW w:w="1350" w:type="dxa"/>
          </w:tcPr>
          <w:p w14:paraId="4A140624" w14:textId="77777777" w:rsidR="00B853B1" w:rsidRDefault="00B853B1" w:rsidP="00A12938">
            <w:pPr>
              <w:spacing w:after="120"/>
              <w:rPr>
                <w:caps/>
              </w:rPr>
            </w:pPr>
            <w:r>
              <w:rPr>
                <w:caps/>
              </w:rPr>
              <w:t>cfwcpr12</w:t>
            </w:r>
          </w:p>
        </w:tc>
        <w:tc>
          <w:tcPr>
            <w:tcW w:w="5040" w:type="dxa"/>
          </w:tcPr>
          <w:p w14:paraId="7D3C6978" w14:textId="77777777" w:rsidR="00B853B1" w:rsidRDefault="00B853B1" w:rsidP="00A12938">
            <w:pPr>
              <w:spacing w:after="120"/>
              <w:rPr>
                <w:rStyle w:val="Strong"/>
                <w:b w:val="0"/>
              </w:rPr>
            </w:pPr>
            <w:r>
              <w:rPr>
                <w:rStyle w:val="Strong"/>
                <w:b w:val="0"/>
              </w:rPr>
              <w:t>California red fir-white fir-Jeffrey pine</w:t>
            </w:r>
          </w:p>
        </w:tc>
        <w:tc>
          <w:tcPr>
            <w:tcW w:w="3060" w:type="dxa"/>
          </w:tcPr>
          <w:p w14:paraId="11A70AFF" w14:textId="77777777" w:rsidR="00B853B1" w:rsidRDefault="00B853B1" w:rsidP="00A12938">
            <w:pPr>
              <w:spacing w:after="120"/>
              <w:rPr>
                <w:caps/>
              </w:rPr>
            </w:pPr>
            <w:r>
              <w:rPr>
                <w:caps/>
              </w:rPr>
              <w:t>amba-abco-pije</w:t>
            </w:r>
          </w:p>
        </w:tc>
      </w:tr>
      <w:tr w:rsidR="00B853B1" w:rsidRPr="00BA4EAB" w14:paraId="3B951417" w14:textId="77777777" w:rsidTr="00A12938">
        <w:trPr>
          <w:cantSplit/>
        </w:trPr>
        <w:tc>
          <w:tcPr>
            <w:tcW w:w="1350" w:type="dxa"/>
          </w:tcPr>
          <w:p w14:paraId="2F6D8ADD" w14:textId="77777777" w:rsidR="00B853B1" w:rsidRDefault="00B853B1" w:rsidP="00A12938">
            <w:pPr>
              <w:spacing w:after="120"/>
              <w:ind w:right="-108"/>
              <w:rPr>
                <w:caps/>
              </w:rPr>
            </w:pPr>
            <w:r>
              <w:rPr>
                <w:caps/>
              </w:rPr>
              <w:t>chmchm11</w:t>
            </w:r>
          </w:p>
        </w:tc>
        <w:tc>
          <w:tcPr>
            <w:tcW w:w="5040" w:type="dxa"/>
          </w:tcPr>
          <w:p w14:paraId="18751495" w14:textId="77777777" w:rsidR="00B853B1" w:rsidRDefault="00B853B1" w:rsidP="00A12938">
            <w:pPr>
              <w:spacing w:after="120"/>
              <w:rPr>
                <w:rStyle w:val="Strong"/>
                <w:b w:val="0"/>
              </w:rPr>
            </w:pPr>
            <w:r>
              <w:rPr>
                <w:rStyle w:val="Strong"/>
                <w:b w:val="0"/>
              </w:rPr>
              <w:t>Mountain hemlock (steep)</w:t>
            </w:r>
          </w:p>
        </w:tc>
        <w:tc>
          <w:tcPr>
            <w:tcW w:w="3060" w:type="dxa"/>
          </w:tcPr>
          <w:p w14:paraId="5EA358DE" w14:textId="77777777" w:rsidR="00B853B1" w:rsidRDefault="00B853B1" w:rsidP="00A12938">
            <w:pPr>
              <w:spacing w:after="120"/>
              <w:rPr>
                <w:caps/>
              </w:rPr>
            </w:pPr>
            <w:r>
              <w:rPr>
                <w:caps/>
              </w:rPr>
              <w:t>tsme</w:t>
            </w:r>
          </w:p>
        </w:tc>
      </w:tr>
      <w:tr w:rsidR="00B853B1" w:rsidRPr="00BA4EAB" w14:paraId="331D09F1" w14:textId="77777777" w:rsidTr="00A12938">
        <w:trPr>
          <w:cantSplit/>
        </w:trPr>
        <w:tc>
          <w:tcPr>
            <w:tcW w:w="1350" w:type="dxa"/>
          </w:tcPr>
          <w:p w14:paraId="61308F38" w14:textId="77777777" w:rsidR="00B853B1" w:rsidRDefault="00B853B1" w:rsidP="00A12938">
            <w:pPr>
              <w:spacing w:after="120"/>
              <w:ind w:right="-108"/>
              <w:rPr>
                <w:caps/>
              </w:rPr>
            </w:pPr>
            <w:r>
              <w:rPr>
                <w:caps/>
              </w:rPr>
              <w:lastRenderedPageBreak/>
              <w:t>chmchm12</w:t>
            </w:r>
          </w:p>
        </w:tc>
        <w:tc>
          <w:tcPr>
            <w:tcW w:w="5040" w:type="dxa"/>
          </w:tcPr>
          <w:p w14:paraId="1EF34185" w14:textId="77777777" w:rsidR="00B853B1" w:rsidRDefault="00B853B1" w:rsidP="00A12938">
            <w:pPr>
              <w:spacing w:after="120"/>
              <w:rPr>
                <w:rStyle w:val="Strong"/>
                <w:b w:val="0"/>
              </w:rPr>
            </w:pPr>
            <w:r>
              <w:rPr>
                <w:rStyle w:val="Strong"/>
                <w:b w:val="0"/>
              </w:rPr>
              <w:t>Mountain hemlock (flat)</w:t>
            </w:r>
          </w:p>
        </w:tc>
        <w:tc>
          <w:tcPr>
            <w:tcW w:w="3060" w:type="dxa"/>
          </w:tcPr>
          <w:p w14:paraId="75254D8D" w14:textId="77777777" w:rsidR="00B853B1" w:rsidRDefault="00B853B1" w:rsidP="00A12938">
            <w:pPr>
              <w:spacing w:after="120"/>
              <w:rPr>
                <w:caps/>
              </w:rPr>
            </w:pPr>
            <w:r>
              <w:rPr>
                <w:caps/>
              </w:rPr>
              <w:t>tsme</w:t>
            </w:r>
          </w:p>
        </w:tc>
      </w:tr>
      <w:tr w:rsidR="00B853B1" w:rsidRPr="00BA4EAB" w14:paraId="1DEBF7B6" w14:textId="77777777" w:rsidTr="00A12938">
        <w:trPr>
          <w:cantSplit/>
        </w:trPr>
        <w:tc>
          <w:tcPr>
            <w:tcW w:w="1350" w:type="dxa"/>
          </w:tcPr>
          <w:p w14:paraId="7C1335CB" w14:textId="77777777" w:rsidR="00B853B1" w:rsidRDefault="00B853B1" w:rsidP="00A12938">
            <w:pPr>
              <w:spacing w:after="120"/>
              <w:ind w:right="-108"/>
              <w:rPr>
                <w:caps/>
              </w:rPr>
            </w:pPr>
            <w:r>
              <w:rPr>
                <w:caps/>
              </w:rPr>
              <w:t>cjocjo11</w:t>
            </w:r>
          </w:p>
        </w:tc>
        <w:tc>
          <w:tcPr>
            <w:tcW w:w="5040" w:type="dxa"/>
          </w:tcPr>
          <w:p w14:paraId="0803A562" w14:textId="77777777" w:rsidR="00B853B1" w:rsidRDefault="00B853B1" w:rsidP="00A12938">
            <w:pPr>
              <w:spacing w:after="120"/>
              <w:rPr>
                <w:rStyle w:val="Strong"/>
                <w:b w:val="0"/>
              </w:rPr>
            </w:pPr>
            <w:r>
              <w:rPr>
                <w:rStyle w:val="Strong"/>
                <w:b w:val="0"/>
              </w:rPr>
              <w:t>Western juniper</w:t>
            </w:r>
          </w:p>
        </w:tc>
        <w:tc>
          <w:tcPr>
            <w:tcW w:w="3060" w:type="dxa"/>
          </w:tcPr>
          <w:p w14:paraId="0EEC6504" w14:textId="77777777" w:rsidR="00B853B1" w:rsidRDefault="00B853B1" w:rsidP="00A12938">
            <w:pPr>
              <w:spacing w:after="120"/>
              <w:rPr>
                <w:caps/>
              </w:rPr>
            </w:pPr>
            <w:r>
              <w:rPr>
                <w:caps/>
              </w:rPr>
              <w:t>juoc</w:t>
            </w:r>
          </w:p>
        </w:tc>
      </w:tr>
      <w:tr w:rsidR="00B853B1" w:rsidRPr="00BA4EAB" w14:paraId="5FC397D7" w14:textId="77777777" w:rsidTr="00A12938">
        <w:trPr>
          <w:cantSplit/>
        </w:trPr>
        <w:tc>
          <w:tcPr>
            <w:tcW w:w="1350" w:type="dxa"/>
          </w:tcPr>
          <w:p w14:paraId="008ACFDF" w14:textId="77777777" w:rsidR="00B853B1" w:rsidRDefault="00B853B1" w:rsidP="00A12938">
            <w:pPr>
              <w:spacing w:after="120"/>
              <w:ind w:right="-108"/>
              <w:rPr>
                <w:caps/>
              </w:rPr>
            </w:pPr>
            <w:r>
              <w:rPr>
                <w:caps/>
              </w:rPr>
              <w:t>cjocjo12</w:t>
            </w:r>
          </w:p>
        </w:tc>
        <w:tc>
          <w:tcPr>
            <w:tcW w:w="5040" w:type="dxa"/>
          </w:tcPr>
          <w:p w14:paraId="68554DD0" w14:textId="77777777" w:rsidR="00B853B1" w:rsidRDefault="00B853B1" w:rsidP="00A12938">
            <w:pPr>
              <w:spacing w:after="120"/>
              <w:rPr>
                <w:rStyle w:val="Strong"/>
                <w:b w:val="0"/>
              </w:rPr>
            </w:pPr>
            <w:r>
              <w:rPr>
                <w:rStyle w:val="Strong"/>
                <w:b w:val="0"/>
              </w:rPr>
              <w:t>Western juniper/big sagebrush</w:t>
            </w:r>
          </w:p>
        </w:tc>
        <w:tc>
          <w:tcPr>
            <w:tcW w:w="3060" w:type="dxa"/>
          </w:tcPr>
          <w:p w14:paraId="2B97206C" w14:textId="77777777" w:rsidR="00B853B1" w:rsidRDefault="00B853B1" w:rsidP="00A12938">
            <w:pPr>
              <w:spacing w:after="120"/>
              <w:rPr>
                <w:caps/>
              </w:rPr>
            </w:pPr>
            <w:r>
              <w:rPr>
                <w:caps/>
              </w:rPr>
              <w:t>juoc/artr2</w:t>
            </w:r>
          </w:p>
        </w:tc>
      </w:tr>
      <w:tr w:rsidR="00B853B1" w:rsidRPr="00BA4EAB" w14:paraId="07795D4A" w14:textId="77777777" w:rsidTr="00A12938">
        <w:trPr>
          <w:cantSplit/>
        </w:trPr>
        <w:tc>
          <w:tcPr>
            <w:tcW w:w="1350" w:type="dxa"/>
          </w:tcPr>
          <w:p w14:paraId="6DA4ED51" w14:textId="77777777" w:rsidR="00B853B1" w:rsidRDefault="00B853B1" w:rsidP="00A12938">
            <w:pPr>
              <w:spacing w:after="120"/>
              <w:ind w:right="-108"/>
              <w:rPr>
                <w:caps/>
              </w:rPr>
            </w:pPr>
            <w:r>
              <w:rPr>
                <w:caps/>
              </w:rPr>
              <w:t>cpjcpj11</w:t>
            </w:r>
          </w:p>
        </w:tc>
        <w:tc>
          <w:tcPr>
            <w:tcW w:w="5040" w:type="dxa"/>
          </w:tcPr>
          <w:p w14:paraId="6B3130F0" w14:textId="77777777" w:rsidR="00B853B1" w:rsidRDefault="00B853B1" w:rsidP="00A12938">
            <w:pPr>
              <w:spacing w:after="120"/>
              <w:rPr>
                <w:rStyle w:val="Strong"/>
                <w:b w:val="0"/>
              </w:rPr>
            </w:pPr>
            <w:r>
              <w:rPr>
                <w:rStyle w:val="Strong"/>
                <w:b w:val="0"/>
              </w:rPr>
              <w:t>Jeffrey pine-California red fir</w:t>
            </w:r>
          </w:p>
        </w:tc>
        <w:tc>
          <w:tcPr>
            <w:tcW w:w="3060" w:type="dxa"/>
          </w:tcPr>
          <w:p w14:paraId="592F5269" w14:textId="77777777" w:rsidR="00B853B1" w:rsidRDefault="00B853B1" w:rsidP="00A12938">
            <w:pPr>
              <w:spacing w:after="120"/>
              <w:rPr>
                <w:caps/>
              </w:rPr>
            </w:pPr>
            <w:r>
              <w:rPr>
                <w:caps/>
              </w:rPr>
              <w:t>pije-abma</w:t>
            </w:r>
          </w:p>
        </w:tc>
      </w:tr>
      <w:tr w:rsidR="00B853B1" w:rsidRPr="00BA4EAB" w14:paraId="3EEBC626" w14:textId="77777777" w:rsidTr="00A12938">
        <w:trPr>
          <w:cantSplit/>
        </w:trPr>
        <w:tc>
          <w:tcPr>
            <w:tcW w:w="1350" w:type="dxa"/>
          </w:tcPr>
          <w:p w14:paraId="55FC9CE0" w14:textId="77777777" w:rsidR="00B853B1" w:rsidRDefault="00B853B1" w:rsidP="00A12938">
            <w:pPr>
              <w:spacing w:after="120"/>
              <w:ind w:right="-108"/>
              <w:rPr>
                <w:caps/>
              </w:rPr>
            </w:pPr>
            <w:r>
              <w:rPr>
                <w:caps/>
              </w:rPr>
              <w:t>cpjcpj12</w:t>
            </w:r>
          </w:p>
        </w:tc>
        <w:tc>
          <w:tcPr>
            <w:tcW w:w="5040" w:type="dxa"/>
          </w:tcPr>
          <w:p w14:paraId="571B11AB" w14:textId="77777777" w:rsidR="00B853B1" w:rsidRDefault="00B853B1" w:rsidP="00A12938">
            <w:pPr>
              <w:spacing w:after="120"/>
              <w:rPr>
                <w:rStyle w:val="Strong"/>
                <w:b w:val="0"/>
              </w:rPr>
            </w:pPr>
            <w:r>
              <w:rPr>
                <w:rStyle w:val="Strong"/>
                <w:b w:val="0"/>
              </w:rPr>
              <w:t>Jeffrey pine/huckleberry oak</w:t>
            </w:r>
          </w:p>
        </w:tc>
        <w:tc>
          <w:tcPr>
            <w:tcW w:w="3060" w:type="dxa"/>
          </w:tcPr>
          <w:p w14:paraId="4481B439" w14:textId="77777777" w:rsidR="00B853B1" w:rsidRDefault="00B853B1" w:rsidP="00A12938">
            <w:pPr>
              <w:spacing w:after="120"/>
              <w:rPr>
                <w:caps/>
              </w:rPr>
            </w:pPr>
            <w:r>
              <w:rPr>
                <w:caps/>
              </w:rPr>
              <w:t>pije/quva</w:t>
            </w:r>
          </w:p>
        </w:tc>
      </w:tr>
      <w:tr w:rsidR="00B853B1" w:rsidRPr="00BA4EAB" w14:paraId="7FEB510E" w14:textId="77777777" w:rsidTr="00A12938">
        <w:trPr>
          <w:cantSplit/>
        </w:trPr>
        <w:tc>
          <w:tcPr>
            <w:tcW w:w="1350" w:type="dxa"/>
          </w:tcPr>
          <w:p w14:paraId="761D78AB" w14:textId="77777777" w:rsidR="00B853B1" w:rsidRDefault="00B853B1" w:rsidP="00A12938">
            <w:pPr>
              <w:spacing w:after="120"/>
              <w:ind w:right="-108"/>
              <w:rPr>
                <w:caps/>
              </w:rPr>
            </w:pPr>
            <w:r>
              <w:rPr>
                <w:caps/>
              </w:rPr>
              <w:t>cpjcpj13</w:t>
            </w:r>
          </w:p>
        </w:tc>
        <w:tc>
          <w:tcPr>
            <w:tcW w:w="5040" w:type="dxa"/>
          </w:tcPr>
          <w:p w14:paraId="63AB224B" w14:textId="77777777" w:rsidR="00B853B1" w:rsidRDefault="00B853B1" w:rsidP="00A12938">
            <w:pPr>
              <w:spacing w:after="120"/>
              <w:rPr>
                <w:rStyle w:val="Strong"/>
                <w:b w:val="0"/>
              </w:rPr>
            </w:pPr>
            <w:r>
              <w:rPr>
                <w:rStyle w:val="Strong"/>
                <w:b w:val="0"/>
              </w:rPr>
              <w:t>Jeffrey pine/greenleaf manzanita-snowbrush ceanothus</w:t>
            </w:r>
          </w:p>
        </w:tc>
        <w:tc>
          <w:tcPr>
            <w:tcW w:w="3060" w:type="dxa"/>
          </w:tcPr>
          <w:p w14:paraId="374F7FEC" w14:textId="77777777" w:rsidR="00B853B1" w:rsidRDefault="00B853B1" w:rsidP="00A12938">
            <w:pPr>
              <w:spacing w:after="120"/>
              <w:rPr>
                <w:caps/>
              </w:rPr>
            </w:pPr>
            <w:r>
              <w:rPr>
                <w:caps/>
              </w:rPr>
              <w:t>pije/arpa6-ceve</w:t>
            </w:r>
          </w:p>
        </w:tc>
      </w:tr>
      <w:tr w:rsidR="00B853B1" w:rsidRPr="00BA4EAB" w14:paraId="49460334" w14:textId="77777777" w:rsidTr="00A12938">
        <w:trPr>
          <w:cantSplit/>
        </w:trPr>
        <w:tc>
          <w:tcPr>
            <w:tcW w:w="1350" w:type="dxa"/>
          </w:tcPr>
          <w:p w14:paraId="01917B81" w14:textId="77777777" w:rsidR="00B853B1" w:rsidRDefault="00B853B1" w:rsidP="00A12938">
            <w:pPr>
              <w:spacing w:after="120"/>
              <w:ind w:right="-108"/>
              <w:rPr>
                <w:caps/>
              </w:rPr>
            </w:pPr>
            <w:r>
              <w:rPr>
                <w:caps/>
              </w:rPr>
              <w:t>cpjcpj14</w:t>
            </w:r>
          </w:p>
        </w:tc>
        <w:tc>
          <w:tcPr>
            <w:tcW w:w="5040" w:type="dxa"/>
          </w:tcPr>
          <w:p w14:paraId="453BA941" w14:textId="77777777" w:rsidR="00B853B1" w:rsidRDefault="00B853B1" w:rsidP="00A12938">
            <w:pPr>
              <w:spacing w:after="120"/>
              <w:rPr>
                <w:rStyle w:val="Strong"/>
                <w:b w:val="0"/>
              </w:rPr>
            </w:pPr>
            <w:r>
              <w:rPr>
                <w:rStyle w:val="Strong"/>
                <w:b w:val="0"/>
              </w:rPr>
              <w:t>Jeffrey pine/whitethorn ceanothus-big sagebrush</w:t>
            </w:r>
          </w:p>
        </w:tc>
        <w:tc>
          <w:tcPr>
            <w:tcW w:w="3060" w:type="dxa"/>
          </w:tcPr>
          <w:p w14:paraId="1CD8EE98" w14:textId="77777777" w:rsidR="00B853B1" w:rsidRDefault="00B853B1" w:rsidP="00A12938">
            <w:pPr>
              <w:spacing w:after="120"/>
              <w:rPr>
                <w:caps/>
              </w:rPr>
            </w:pPr>
            <w:r>
              <w:rPr>
                <w:caps/>
              </w:rPr>
              <w:t>pije/ceco-artr2</w:t>
            </w:r>
          </w:p>
        </w:tc>
      </w:tr>
      <w:tr w:rsidR="00B853B1" w:rsidRPr="00BA4EAB" w14:paraId="1AB53A3D" w14:textId="77777777" w:rsidTr="00A12938">
        <w:trPr>
          <w:cantSplit/>
        </w:trPr>
        <w:tc>
          <w:tcPr>
            <w:tcW w:w="1350" w:type="dxa"/>
          </w:tcPr>
          <w:p w14:paraId="1DF5AE65" w14:textId="77777777" w:rsidR="00B853B1" w:rsidRDefault="00B853B1" w:rsidP="00A12938">
            <w:pPr>
              <w:spacing w:after="120"/>
              <w:ind w:right="-108"/>
              <w:rPr>
                <w:caps/>
              </w:rPr>
            </w:pPr>
            <w:r>
              <w:rPr>
                <w:caps/>
              </w:rPr>
              <w:t>cplcpl11</w:t>
            </w:r>
          </w:p>
        </w:tc>
        <w:tc>
          <w:tcPr>
            <w:tcW w:w="5040" w:type="dxa"/>
          </w:tcPr>
          <w:p w14:paraId="75301D9F" w14:textId="77777777" w:rsidR="00B853B1" w:rsidRDefault="00B853B1" w:rsidP="00A12938">
            <w:pPr>
              <w:spacing w:after="120"/>
              <w:rPr>
                <w:rStyle w:val="Strong"/>
                <w:b w:val="0"/>
              </w:rPr>
            </w:pPr>
            <w:r>
              <w:rPr>
                <w:rStyle w:val="Strong"/>
                <w:b w:val="0"/>
              </w:rPr>
              <w:t>Lodgepole pine/Gray’s licorice-root</w:t>
            </w:r>
          </w:p>
        </w:tc>
        <w:tc>
          <w:tcPr>
            <w:tcW w:w="3060" w:type="dxa"/>
          </w:tcPr>
          <w:p w14:paraId="51ED6129" w14:textId="77777777" w:rsidR="00B853B1" w:rsidRDefault="00B853B1" w:rsidP="00A12938">
            <w:pPr>
              <w:spacing w:after="120"/>
              <w:rPr>
                <w:caps/>
              </w:rPr>
            </w:pPr>
            <w:r>
              <w:rPr>
                <w:caps/>
              </w:rPr>
              <w:t>pico/ligr</w:t>
            </w:r>
          </w:p>
        </w:tc>
      </w:tr>
      <w:tr w:rsidR="00B853B1" w:rsidRPr="00BA4EAB" w14:paraId="4A41E3CD" w14:textId="77777777" w:rsidTr="00A12938">
        <w:trPr>
          <w:cantSplit/>
        </w:trPr>
        <w:tc>
          <w:tcPr>
            <w:tcW w:w="1350" w:type="dxa"/>
          </w:tcPr>
          <w:p w14:paraId="3587EF8E" w14:textId="77777777" w:rsidR="00B853B1" w:rsidRDefault="00B853B1" w:rsidP="00A12938">
            <w:pPr>
              <w:spacing w:after="120"/>
              <w:ind w:right="-108"/>
              <w:rPr>
                <w:caps/>
              </w:rPr>
            </w:pPr>
            <w:r>
              <w:rPr>
                <w:caps/>
              </w:rPr>
              <w:t>cplcpl12</w:t>
            </w:r>
          </w:p>
        </w:tc>
        <w:tc>
          <w:tcPr>
            <w:tcW w:w="5040" w:type="dxa"/>
          </w:tcPr>
          <w:p w14:paraId="3AFDF9AC" w14:textId="77777777" w:rsidR="00B853B1" w:rsidRDefault="00B853B1" w:rsidP="00A12938">
            <w:pPr>
              <w:spacing w:after="120"/>
              <w:rPr>
                <w:rStyle w:val="Strong"/>
                <w:b w:val="0"/>
              </w:rPr>
            </w:pPr>
            <w:r>
              <w:rPr>
                <w:rStyle w:val="Strong"/>
                <w:b w:val="0"/>
              </w:rPr>
              <w:t>Lodgepole pine (woodlands)</w:t>
            </w:r>
          </w:p>
        </w:tc>
        <w:tc>
          <w:tcPr>
            <w:tcW w:w="3060" w:type="dxa"/>
          </w:tcPr>
          <w:p w14:paraId="3C600238" w14:textId="77777777" w:rsidR="00B853B1" w:rsidRDefault="00B853B1" w:rsidP="00A12938">
            <w:pPr>
              <w:spacing w:after="120"/>
              <w:rPr>
                <w:caps/>
              </w:rPr>
            </w:pPr>
            <w:r>
              <w:rPr>
                <w:caps/>
              </w:rPr>
              <w:t>pico</w:t>
            </w:r>
          </w:p>
        </w:tc>
      </w:tr>
      <w:tr w:rsidR="00B853B1" w:rsidRPr="00BA4EAB" w14:paraId="458601B4" w14:textId="77777777" w:rsidTr="00A12938">
        <w:trPr>
          <w:cantSplit/>
        </w:trPr>
        <w:tc>
          <w:tcPr>
            <w:tcW w:w="1350" w:type="dxa"/>
          </w:tcPr>
          <w:p w14:paraId="5CCD17EC" w14:textId="77777777" w:rsidR="00B853B1" w:rsidRDefault="00B853B1" w:rsidP="00A12938">
            <w:pPr>
              <w:spacing w:after="120"/>
              <w:ind w:right="-108"/>
              <w:rPr>
                <w:caps/>
              </w:rPr>
            </w:pPr>
            <w:r>
              <w:rPr>
                <w:caps/>
              </w:rPr>
              <w:t>cplcpl13</w:t>
            </w:r>
          </w:p>
        </w:tc>
        <w:tc>
          <w:tcPr>
            <w:tcW w:w="5040" w:type="dxa"/>
          </w:tcPr>
          <w:p w14:paraId="431B9A84" w14:textId="77777777" w:rsidR="00B853B1" w:rsidRDefault="00B853B1" w:rsidP="00A12938">
            <w:pPr>
              <w:spacing w:after="120"/>
              <w:rPr>
                <w:rStyle w:val="Strong"/>
                <w:b w:val="0"/>
              </w:rPr>
            </w:pPr>
            <w:r>
              <w:rPr>
                <w:rStyle w:val="Strong"/>
                <w:b w:val="0"/>
              </w:rPr>
              <w:t>Lodgepole pine</w:t>
            </w:r>
          </w:p>
        </w:tc>
        <w:tc>
          <w:tcPr>
            <w:tcW w:w="3060" w:type="dxa"/>
          </w:tcPr>
          <w:p w14:paraId="1503955E" w14:textId="77777777" w:rsidR="00B853B1" w:rsidRDefault="00B853B1" w:rsidP="00A12938">
            <w:pPr>
              <w:spacing w:after="120"/>
              <w:rPr>
                <w:caps/>
              </w:rPr>
            </w:pPr>
            <w:r>
              <w:rPr>
                <w:caps/>
              </w:rPr>
              <w:t>pico</w:t>
            </w:r>
          </w:p>
        </w:tc>
      </w:tr>
      <w:tr w:rsidR="00B853B1" w:rsidRPr="00BA4EAB" w14:paraId="619258F9" w14:textId="77777777" w:rsidTr="00A12938">
        <w:trPr>
          <w:cantSplit/>
        </w:trPr>
        <w:tc>
          <w:tcPr>
            <w:tcW w:w="1350" w:type="dxa"/>
          </w:tcPr>
          <w:p w14:paraId="40FC25F7" w14:textId="77777777" w:rsidR="00B853B1" w:rsidRDefault="00B853B1" w:rsidP="00A12938">
            <w:pPr>
              <w:spacing w:after="120"/>
              <w:ind w:right="-108"/>
              <w:rPr>
                <w:caps/>
              </w:rPr>
            </w:pPr>
            <w:r>
              <w:rPr>
                <w:caps/>
              </w:rPr>
              <w:t>cplcpl14</w:t>
            </w:r>
          </w:p>
        </w:tc>
        <w:tc>
          <w:tcPr>
            <w:tcW w:w="5040" w:type="dxa"/>
          </w:tcPr>
          <w:p w14:paraId="24494AD3" w14:textId="77777777" w:rsidR="00B853B1" w:rsidRDefault="00B853B1" w:rsidP="00A12938">
            <w:pPr>
              <w:spacing w:after="120"/>
              <w:rPr>
                <w:rStyle w:val="Strong"/>
                <w:b w:val="0"/>
              </w:rPr>
            </w:pPr>
            <w:r>
              <w:rPr>
                <w:rStyle w:val="Strong"/>
                <w:b w:val="0"/>
              </w:rPr>
              <w:t>Lodgepole pine/big sagebrush</w:t>
            </w:r>
          </w:p>
        </w:tc>
        <w:tc>
          <w:tcPr>
            <w:tcW w:w="3060" w:type="dxa"/>
          </w:tcPr>
          <w:p w14:paraId="2AC84F2E" w14:textId="77777777" w:rsidR="00B853B1" w:rsidRDefault="00B853B1" w:rsidP="00A12938">
            <w:pPr>
              <w:spacing w:after="120"/>
              <w:rPr>
                <w:caps/>
              </w:rPr>
            </w:pPr>
            <w:r>
              <w:rPr>
                <w:caps/>
              </w:rPr>
              <w:t>pico/artr2</w:t>
            </w:r>
          </w:p>
        </w:tc>
      </w:tr>
      <w:tr w:rsidR="00B853B1" w:rsidRPr="00BA4EAB" w14:paraId="669ECCC7" w14:textId="77777777" w:rsidTr="00A12938">
        <w:trPr>
          <w:cantSplit/>
        </w:trPr>
        <w:tc>
          <w:tcPr>
            <w:tcW w:w="1350" w:type="dxa"/>
          </w:tcPr>
          <w:p w14:paraId="466C2A50" w14:textId="77777777" w:rsidR="00B853B1" w:rsidRDefault="00B853B1" w:rsidP="00A12938">
            <w:pPr>
              <w:spacing w:after="120"/>
              <w:ind w:right="-108"/>
              <w:rPr>
                <w:caps/>
              </w:rPr>
            </w:pPr>
            <w:r>
              <w:rPr>
                <w:caps/>
              </w:rPr>
              <w:t>fblfbl11</w:t>
            </w:r>
          </w:p>
        </w:tc>
        <w:tc>
          <w:tcPr>
            <w:tcW w:w="5040" w:type="dxa"/>
          </w:tcPr>
          <w:p w14:paraId="3EA02172" w14:textId="77777777" w:rsidR="00B853B1" w:rsidRDefault="00B853B1" w:rsidP="00A12938">
            <w:pPr>
              <w:spacing w:after="120"/>
              <w:rPr>
                <w:rStyle w:val="Strong"/>
                <w:b w:val="0"/>
              </w:rPr>
            </w:pPr>
            <w:r>
              <w:rPr>
                <w:rStyle w:val="Strong"/>
                <w:b w:val="0"/>
              </w:rPr>
              <w:t>Bolander’s milkvetch</w:t>
            </w:r>
          </w:p>
        </w:tc>
        <w:tc>
          <w:tcPr>
            <w:tcW w:w="3060" w:type="dxa"/>
          </w:tcPr>
          <w:p w14:paraId="202FD8D9" w14:textId="77777777" w:rsidR="00B853B1" w:rsidRDefault="00B853B1" w:rsidP="00A12938">
            <w:pPr>
              <w:spacing w:after="120"/>
              <w:rPr>
                <w:caps/>
              </w:rPr>
            </w:pPr>
            <w:r>
              <w:rPr>
                <w:caps/>
              </w:rPr>
              <w:t>asbo2</w:t>
            </w:r>
          </w:p>
        </w:tc>
      </w:tr>
      <w:tr w:rsidR="00B853B1" w:rsidRPr="00BA4EAB" w14:paraId="30F49849" w14:textId="77777777" w:rsidTr="00A12938">
        <w:trPr>
          <w:cantSplit/>
        </w:trPr>
        <w:tc>
          <w:tcPr>
            <w:tcW w:w="1350" w:type="dxa"/>
          </w:tcPr>
          <w:p w14:paraId="7522E739" w14:textId="77777777" w:rsidR="00B853B1" w:rsidRDefault="00B853B1" w:rsidP="00A12938">
            <w:pPr>
              <w:spacing w:after="120"/>
              <w:ind w:right="-108"/>
              <w:rPr>
                <w:caps/>
              </w:rPr>
            </w:pPr>
            <w:r>
              <w:rPr>
                <w:caps/>
              </w:rPr>
              <w:t>hqahqa11</w:t>
            </w:r>
          </w:p>
        </w:tc>
        <w:tc>
          <w:tcPr>
            <w:tcW w:w="5040" w:type="dxa"/>
          </w:tcPr>
          <w:p w14:paraId="570D7C5A" w14:textId="77777777" w:rsidR="00B853B1" w:rsidRDefault="00B853B1" w:rsidP="00A12938">
            <w:pPr>
              <w:spacing w:after="120"/>
              <w:rPr>
                <w:rStyle w:val="Strong"/>
                <w:b w:val="0"/>
              </w:rPr>
            </w:pPr>
            <w:r>
              <w:rPr>
                <w:rStyle w:val="Strong"/>
                <w:b w:val="0"/>
              </w:rPr>
              <w:t>Quaking aspen/California false bellebore</w:t>
            </w:r>
          </w:p>
        </w:tc>
        <w:tc>
          <w:tcPr>
            <w:tcW w:w="3060" w:type="dxa"/>
          </w:tcPr>
          <w:p w14:paraId="3B687245" w14:textId="77777777" w:rsidR="00B853B1" w:rsidRDefault="00B853B1" w:rsidP="00A12938">
            <w:pPr>
              <w:spacing w:after="120"/>
              <w:rPr>
                <w:caps/>
              </w:rPr>
            </w:pPr>
            <w:r>
              <w:rPr>
                <w:caps/>
              </w:rPr>
              <w:t>potr5/veca2</w:t>
            </w:r>
          </w:p>
        </w:tc>
      </w:tr>
      <w:tr w:rsidR="00B853B1" w:rsidRPr="00BA4EAB" w14:paraId="2B5CAC31" w14:textId="77777777" w:rsidTr="00A12938">
        <w:trPr>
          <w:cantSplit/>
        </w:trPr>
        <w:tc>
          <w:tcPr>
            <w:tcW w:w="1350" w:type="dxa"/>
          </w:tcPr>
          <w:p w14:paraId="3282EC7B" w14:textId="77777777" w:rsidR="00B853B1" w:rsidRDefault="00B853B1" w:rsidP="00A12938">
            <w:pPr>
              <w:spacing w:after="120"/>
              <w:ind w:right="-108"/>
              <w:rPr>
                <w:caps/>
              </w:rPr>
            </w:pPr>
            <w:r>
              <w:rPr>
                <w:caps/>
              </w:rPr>
              <w:t>hqahqa12</w:t>
            </w:r>
          </w:p>
        </w:tc>
        <w:tc>
          <w:tcPr>
            <w:tcW w:w="5040" w:type="dxa"/>
          </w:tcPr>
          <w:p w14:paraId="63B6FADB" w14:textId="77777777" w:rsidR="00B853B1" w:rsidRDefault="00B853B1" w:rsidP="00A12938">
            <w:pPr>
              <w:spacing w:after="120"/>
              <w:rPr>
                <w:rStyle w:val="Strong"/>
                <w:b w:val="0"/>
              </w:rPr>
            </w:pPr>
            <w:r>
              <w:rPr>
                <w:rStyle w:val="Strong"/>
                <w:b w:val="0"/>
              </w:rPr>
              <w:t>Quaking aspen/mountain mondarella</w:t>
            </w:r>
          </w:p>
        </w:tc>
        <w:tc>
          <w:tcPr>
            <w:tcW w:w="3060" w:type="dxa"/>
          </w:tcPr>
          <w:p w14:paraId="7DC28B08" w14:textId="77777777" w:rsidR="00B853B1" w:rsidRDefault="00B853B1" w:rsidP="00A12938">
            <w:pPr>
              <w:spacing w:after="120"/>
              <w:rPr>
                <w:caps/>
              </w:rPr>
            </w:pPr>
            <w:r>
              <w:rPr>
                <w:caps/>
              </w:rPr>
              <w:t>potr5/mood</w:t>
            </w:r>
          </w:p>
        </w:tc>
      </w:tr>
    </w:tbl>
    <w:p w14:paraId="1D469810" w14:textId="77777777" w:rsidR="00B853B1" w:rsidRPr="00746A9D" w:rsidRDefault="00B853B1" w:rsidP="00B853B1">
      <w:pPr>
        <w:pStyle w:val="Caption"/>
        <w:rPr>
          <w:color w:val="auto"/>
        </w:rPr>
      </w:pPr>
      <w:bookmarkStart w:id="75" w:name="_Toc41218565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15</w:t>
      </w:r>
      <w:r w:rsidRPr="00844472">
        <w:rPr>
          <w:color w:val="auto"/>
        </w:rPr>
        <w:fldChar w:fldCharType="end"/>
      </w:r>
      <w:r w:rsidRPr="00844472">
        <w:rPr>
          <w:color w:val="auto"/>
        </w:rPr>
        <w:t xml:space="preserve">:  </w:t>
      </w:r>
      <w:r>
        <w:rPr>
          <w:color w:val="auto"/>
        </w:rPr>
        <w:t>Reference Code 507</w:t>
      </w:r>
      <w:bookmarkEnd w:id="75"/>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07"/>
      </w:tblPr>
      <w:tblGrid>
        <w:gridCol w:w="1350"/>
        <w:gridCol w:w="5040"/>
        <w:gridCol w:w="3060"/>
      </w:tblGrid>
      <w:tr w:rsidR="00B853B1" w14:paraId="6872C351" w14:textId="77777777" w:rsidTr="00A12938">
        <w:trPr>
          <w:tblHeader/>
        </w:trPr>
        <w:tc>
          <w:tcPr>
            <w:tcW w:w="1350" w:type="dxa"/>
            <w:shd w:val="clear" w:color="auto" w:fill="0B610D"/>
          </w:tcPr>
          <w:p w14:paraId="3844637F"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32A9D621"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38888568" w14:textId="77777777" w:rsidR="00B853B1" w:rsidRDefault="00B853B1" w:rsidP="00A12938">
            <w:pPr>
              <w:pStyle w:val="TableHeaderRow"/>
              <w:rPr>
                <w:rStyle w:val="Strong"/>
              </w:rPr>
            </w:pPr>
            <w:r>
              <w:rPr>
                <w:rStyle w:val="Strong"/>
              </w:rPr>
              <w:t>SCIENTIFIC_NAME</w:t>
            </w:r>
          </w:p>
        </w:tc>
      </w:tr>
      <w:tr w:rsidR="00B853B1" w:rsidRPr="00BA4EAB" w14:paraId="4B81D2CA" w14:textId="77777777" w:rsidTr="00A12938">
        <w:trPr>
          <w:cantSplit/>
        </w:trPr>
        <w:tc>
          <w:tcPr>
            <w:tcW w:w="1350" w:type="dxa"/>
          </w:tcPr>
          <w:p w14:paraId="15BBE0C8" w14:textId="77777777" w:rsidR="00B853B1" w:rsidRPr="00656A4E" w:rsidRDefault="00B853B1" w:rsidP="00A12938">
            <w:pPr>
              <w:spacing w:after="120"/>
              <w:rPr>
                <w:caps/>
              </w:rPr>
            </w:pPr>
            <w:r>
              <w:rPr>
                <w:caps/>
              </w:rPr>
              <w:t>cd0soh11</w:t>
            </w:r>
          </w:p>
        </w:tc>
        <w:tc>
          <w:tcPr>
            <w:tcW w:w="5040" w:type="dxa"/>
          </w:tcPr>
          <w:p w14:paraId="63AB10C7" w14:textId="77777777" w:rsidR="00B853B1" w:rsidRPr="00A50784" w:rsidRDefault="00B853B1" w:rsidP="00A12938">
            <w:pPr>
              <w:spacing w:after="120"/>
              <w:rPr>
                <w:bCs/>
              </w:rPr>
            </w:pPr>
            <w:r>
              <w:rPr>
                <w:rStyle w:val="Strong"/>
                <w:b w:val="0"/>
              </w:rPr>
              <w:t>Douglas-fir/huckleberry oak</w:t>
            </w:r>
          </w:p>
        </w:tc>
        <w:tc>
          <w:tcPr>
            <w:tcW w:w="3060" w:type="dxa"/>
          </w:tcPr>
          <w:p w14:paraId="34AF7E02" w14:textId="77777777" w:rsidR="00B853B1" w:rsidRPr="00BC148C" w:rsidRDefault="00B853B1" w:rsidP="00A12938">
            <w:pPr>
              <w:spacing w:after="120"/>
              <w:rPr>
                <w:caps/>
              </w:rPr>
            </w:pPr>
            <w:r>
              <w:rPr>
                <w:caps/>
              </w:rPr>
              <w:t>psme/quva</w:t>
            </w:r>
          </w:p>
        </w:tc>
      </w:tr>
      <w:tr w:rsidR="00B853B1" w:rsidRPr="00BA4EAB" w14:paraId="16136125" w14:textId="77777777" w:rsidTr="00A12938">
        <w:trPr>
          <w:cantSplit/>
        </w:trPr>
        <w:tc>
          <w:tcPr>
            <w:tcW w:w="1350" w:type="dxa"/>
          </w:tcPr>
          <w:p w14:paraId="4E8074D6" w14:textId="77777777" w:rsidR="00B853B1" w:rsidRDefault="00B853B1" w:rsidP="00A12938">
            <w:pPr>
              <w:spacing w:after="120"/>
              <w:rPr>
                <w:caps/>
              </w:rPr>
            </w:pPr>
            <w:r>
              <w:rPr>
                <w:caps/>
              </w:rPr>
              <w:t>cn00000</w:t>
            </w:r>
          </w:p>
        </w:tc>
        <w:tc>
          <w:tcPr>
            <w:tcW w:w="5040" w:type="dxa"/>
          </w:tcPr>
          <w:p w14:paraId="310F0D56" w14:textId="77777777" w:rsidR="00B853B1" w:rsidRDefault="00B853B1" w:rsidP="00A12938">
            <w:pPr>
              <w:spacing w:after="120"/>
              <w:rPr>
                <w:rStyle w:val="Strong"/>
                <w:b w:val="0"/>
              </w:rPr>
            </w:pPr>
            <w:r>
              <w:rPr>
                <w:rStyle w:val="Strong"/>
                <w:b w:val="0"/>
              </w:rPr>
              <w:t>Redwood</w:t>
            </w:r>
          </w:p>
        </w:tc>
        <w:tc>
          <w:tcPr>
            <w:tcW w:w="3060" w:type="dxa"/>
          </w:tcPr>
          <w:p w14:paraId="297F5CAF" w14:textId="77777777" w:rsidR="00B853B1" w:rsidRDefault="00B853B1" w:rsidP="00A12938">
            <w:pPr>
              <w:spacing w:after="120"/>
              <w:rPr>
                <w:caps/>
              </w:rPr>
            </w:pPr>
            <w:r>
              <w:rPr>
                <w:caps/>
              </w:rPr>
              <w:t>sese3</w:t>
            </w:r>
          </w:p>
        </w:tc>
      </w:tr>
      <w:tr w:rsidR="00B853B1" w:rsidRPr="00BA4EAB" w14:paraId="1AEF24AB" w14:textId="77777777" w:rsidTr="00A12938">
        <w:trPr>
          <w:cantSplit/>
        </w:trPr>
        <w:tc>
          <w:tcPr>
            <w:tcW w:w="1350" w:type="dxa"/>
          </w:tcPr>
          <w:p w14:paraId="00828B6E" w14:textId="77777777" w:rsidR="00B853B1" w:rsidRDefault="00B853B1" w:rsidP="00A12938">
            <w:pPr>
              <w:spacing w:after="120"/>
              <w:rPr>
                <w:caps/>
              </w:rPr>
            </w:pPr>
            <w:r>
              <w:rPr>
                <w:caps/>
              </w:rPr>
              <w:t>cn00011</w:t>
            </w:r>
          </w:p>
        </w:tc>
        <w:tc>
          <w:tcPr>
            <w:tcW w:w="5040" w:type="dxa"/>
          </w:tcPr>
          <w:p w14:paraId="2B2BBD46" w14:textId="77777777" w:rsidR="00B853B1" w:rsidRDefault="00B853B1" w:rsidP="00A12938">
            <w:pPr>
              <w:spacing w:after="120"/>
              <w:rPr>
                <w:rStyle w:val="Strong"/>
                <w:b w:val="0"/>
              </w:rPr>
            </w:pPr>
            <w:r>
              <w:rPr>
                <w:rStyle w:val="Strong"/>
                <w:b w:val="0"/>
              </w:rPr>
              <w:t>Redwood (Gamboa-Sur)</w:t>
            </w:r>
          </w:p>
        </w:tc>
        <w:tc>
          <w:tcPr>
            <w:tcW w:w="3060" w:type="dxa"/>
          </w:tcPr>
          <w:p w14:paraId="4808F6C1" w14:textId="77777777" w:rsidR="00B853B1" w:rsidRDefault="00B853B1" w:rsidP="00A12938">
            <w:pPr>
              <w:spacing w:after="120"/>
              <w:rPr>
                <w:caps/>
              </w:rPr>
            </w:pPr>
            <w:r>
              <w:rPr>
                <w:caps/>
              </w:rPr>
              <w:t>sese3</w:t>
            </w:r>
          </w:p>
        </w:tc>
      </w:tr>
      <w:tr w:rsidR="00B853B1" w:rsidRPr="00BA4EAB" w14:paraId="2E25FB02" w14:textId="77777777" w:rsidTr="00A12938">
        <w:trPr>
          <w:cantSplit/>
        </w:trPr>
        <w:tc>
          <w:tcPr>
            <w:tcW w:w="1350" w:type="dxa"/>
          </w:tcPr>
          <w:p w14:paraId="635E681F" w14:textId="77777777" w:rsidR="00B853B1" w:rsidRDefault="00B853B1" w:rsidP="00A12938">
            <w:pPr>
              <w:spacing w:after="120"/>
              <w:rPr>
                <w:caps/>
              </w:rPr>
            </w:pPr>
            <w:r>
              <w:rPr>
                <w:caps/>
              </w:rPr>
              <w:t>cnf0111</w:t>
            </w:r>
          </w:p>
        </w:tc>
        <w:tc>
          <w:tcPr>
            <w:tcW w:w="5040" w:type="dxa"/>
          </w:tcPr>
          <w:p w14:paraId="37CD4959" w14:textId="77777777" w:rsidR="00B853B1" w:rsidRDefault="00B853B1" w:rsidP="00A12938">
            <w:pPr>
              <w:spacing w:after="120"/>
              <w:rPr>
                <w:rStyle w:val="Strong"/>
                <w:b w:val="0"/>
              </w:rPr>
            </w:pPr>
            <w:r>
              <w:rPr>
                <w:rStyle w:val="Strong"/>
                <w:b w:val="0"/>
              </w:rPr>
              <w:t>Redwood/western brakenfern-giant chainfern (streamsides)</w:t>
            </w:r>
          </w:p>
        </w:tc>
        <w:tc>
          <w:tcPr>
            <w:tcW w:w="3060" w:type="dxa"/>
          </w:tcPr>
          <w:p w14:paraId="5983BE3C" w14:textId="77777777" w:rsidR="00B853B1" w:rsidRDefault="00B853B1" w:rsidP="00A12938">
            <w:pPr>
              <w:spacing w:after="120"/>
              <w:rPr>
                <w:caps/>
              </w:rPr>
            </w:pPr>
            <w:r>
              <w:rPr>
                <w:caps/>
              </w:rPr>
              <w:t>sese3/ptaq-wofi</w:t>
            </w:r>
          </w:p>
        </w:tc>
      </w:tr>
      <w:tr w:rsidR="00B853B1" w:rsidRPr="00BA4EAB" w14:paraId="7D94B558" w14:textId="77777777" w:rsidTr="00A12938">
        <w:trPr>
          <w:cantSplit/>
        </w:trPr>
        <w:tc>
          <w:tcPr>
            <w:tcW w:w="1350" w:type="dxa"/>
          </w:tcPr>
          <w:p w14:paraId="021B5532" w14:textId="77777777" w:rsidR="00B853B1" w:rsidRDefault="00B853B1" w:rsidP="00A12938">
            <w:pPr>
              <w:spacing w:after="120"/>
              <w:rPr>
                <w:caps/>
              </w:rPr>
            </w:pPr>
            <w:r>
              <w:rPr>
                <w:caps/>
              </w:rPr>
              <w:t>cnf0211</w:t>
            </w:r>
          </w:p>
        </w:tc>
        <w:tc>
          <w:tcPr>
            <w:tcW w:w="5040" w:type="dxa"/>
          </w:tcPr>
          <w:p w14:paraId="6DA00DFE" w14:textId="77777777" w:rsidR="00B853B1" w:rsidRDefault="00B853B1" w:rsidP="00A12938">
            <w:pPr>
              <w:spacing w:after="120"/>
              <w:rPr>
                <w:rStyle w:val="Strong"/>
                <w:b w:val="0"/>
              </w:rPr>
            </w:pPr>
            <w:r>
              <w:rPr>
                <w:rStyle w:val="Strong"/>
                <w:b w:val="0"/>
              </w:rPr>
              <w:t>Redwood/western swordfern-Pacific trillium (Gamboa-Sur)</w:t>
            </w:r>
          </w:p>
        </w:tc>
        <w:tc>
          <w:tcPr>
            <w:tcW w:w="3060" w:type="dxa"/>
          </w:tcPr>
          <w:p w14:paraId="3045B746" w14:textId="77777777" w:rsidR="00B853B1" w:rsidRDefault="00B853B1" w:rsidP="00A12938">
            <w:pPr>
              <w:spacing w:after="120"/>
              <w:rPr>
                <w:caps/>
              </w:rPr>
            </w:pPr>
            <w:r>
              <w:rPr>
                <w:caps/>
              </w:rPr>
              <w:t>sese3/mafa3-visan2</w:t>
            </w:r>
          </w:p>
        </w:tc>
      </w:tr>
      <w:tr w:rsidR="00B853B1" w:rsidRPr="00BA4EAB" w14:paraId="6C08FF98" w14:textId="77777777" w:rsidTr="00A12938">
        <w:trPr>
          <w:cantSplit/>
        </w:trPr>
        <w:tc>
          <w:tcPr>
            <w:tcW w:w="1350" w:type="dxa"/>
          </w:tcPr>
          <w:p w14:paraId="4CFDE4A8" w14:textId="77777777" w:rsidR="00B853B1" w:rsidRDefault="00B853B1" w:rsidP="00A12938">
            <w:pPr>
              <w:spacing w:after="120"/>
              <w:rPr>
                <w:caps/>
              </w:rPr>
            </w:pPr>
            <w:r>
              <w:rPr>
                <w:caps/>
              </w:rPr>
              <w:t>cnfo311</w:t>
            </w:r>
          </w:p>
        </w:tc>
        <w:tc>
          <w:tcPr>
            <w:tcW w:w="5040" w:type="dxa"/>
          </w:tcPr>
          <w:p w14:paraId="4339EC41" w14:textId="77777777" w:rsidR="00B853B1" w:rsidRDefault="00B853B1" w:rsidP="00A12938">
            <w:pPr>
              <w:spacing w:after="120"/>
              <w:rPr>
                <w:rStyle w:val="Strong"/>
                <w:b w:val="0"/>
              </w:rPr>
            </w:pPr>
            <w:r>
              <w:rPr>
                <w:rStyle w:val="Strong"/>
                <w:b w:val="0"/>
              </w:rPr>
              <w:t>Redwood/California manroot-garden vetch (Gamboa-Sur)</w:t>
            </w:r>
          </w:p>
        </w:tc>
        <w:tc>
          <w:tcPr>
            <w:tcW w:w="3060" w:type="dxa"/>
          </w:tcPr>
          <w:p w14:paraId="202950AF" w14:textId="77777777" w:rsidR="00B853B1" w:rsidRDefault="00B853B1" w:rsidP="00A12938">
            <w:pPr>
              <w:spacing w:after="120"/>
              <w:rPr>
                <w:caps/>
              </w:rPr>
            </w:pPr>
            <w:r>
              <w:rPr>
                <w:caps/>
              </w:rPr>
              <w:t>sese3/mafa3-visan2</w:t>
            </w:r>
          </w:p>
        </w:tc>
      </w:tr>
      <w:tr w:rsidR="00B853B1" w:rsidRPr="00BA4EAB" w14:paraId="32F7BBDC" w14:textId="77777777" w:rsidTr="00A12938">
        <w:trPr>
          <w:cantSplit/>
        </w:trPr>
        <w:tc>
          <w:tcPr>
            <w:tcW w:w="1350" w:type="dxa"/>
          </w:tcPr>
          <w:p w14:paraId="30426900" w14:textId="77777777" w:rsidR="00B853B1" w:rsidRDefault="00B853B1" w:rsidP="00A12938">
            <w:pPr>
              <w:spacing w:after="120"/>
              <w:rPr>
                <w:caps/>
              </w:rPr>
            </w:pPr>
            <w:r>
              <w:rPr>
                <w:caps/>
              </w:rPr>
              <w:lastRenderedPageBreak/>
              <w:t>cnhb011</w:t>
            </w:r>
          </w:p>
        </w:tc>
        <w:tc>
          <w:tcPr>
            <w:tcW w:w="5040" w:type="dxa"/>
          </w:tcPr>
          <w:p w14:paraId="7EC2E55C" w14:textId="77777777" w:rsidR="00B853B1" w:rsidRDefault="00B853B1" w:rsidP="00A12938">
            <w:pPr>
              <w:spacing w:after="120"/>
              <w:rPr>
                <w:rStyle w:val="Strong"/>
                <w:b w:val="0"/>
              </w:rPr>
            </w:pPr>
            <w:r>
              <w:rPr>
                <w:rStyle w:val="Strong"/>
                <w:b w:val="0"/>
              </w:rPr>
              <w:t>Redwood-bigleaf maple/California polypody (Gamboa)</w:t>
            </w:r>
          </w:p>
        </w:tc>
        <w:tc>
          <w:tcPr>
            <w:tcW w:w="3060" w:type="dxa"/>
          </w:tcPr>
          <w:p w14:paraId="15E5FBC0" w14:textId="77777777" w:rsidR="00B853B1" w:rsidRDefault="00B853B1" w:rsidP="00A12938">
            <w:pPr>
              <w:spacing w:after="120"/>
              <w:rPr>
                <w:caps/>
              </w:rPr>
            </w:pPr>
            <w:r>
              <w:rPr>
                <w:caps/>
              </w:rPr>
              <w:t>sese3-acma3/poca12</w:t>
            </w:r>
          </w:p>
        </w:tc>
      </w:tr>
      <w:tr w:rsidR="00B853B1" w:rsidRPr="00BA4EAB" w14:paraId="3E1066BA" w14:textId="77777777" w:rsidTr="00A12938">
        <w:trPr>
          <w:cantSplit/>
        </w:trPr>
        <w:tc>
          <w:tcPr>
            <w:tcW w:w="1350" w:type="dxa"/>
          </w:tcPr>
          <w:p w14:paraId="64EEA8DB" w14:textId="77777777" w:rsidR="00B853B1" w:rsidRDefault="00B853B1" w:rsidP="00A12938">
            <w:pPr>
              <w:spacing w:after="120"/>
              <w:rPr>
                <w:caps/>
              </w:rPr>
            </w:pPr>
            <w:r>
              <w:rPr>
                <w:caps/>
              </w:rPr>
              <w:t>cnht011</w:t>
            </w:r>
          </w:p>
        </w:tc>
        <w:tc>
          <w:tcPr>
            <w:tcW w:w="5040" w:type="dxa"/>
          </w:tcPr>
          <w:p w14:paraId="32D0D3C5" w14:textId="77777777" w:rsidR="00B853B1" w:rsidRDefault="00B853B1" w:rsidP="00A12938">
            <w:pPr>
              <w:spacing w:after="120"/>
              <w:rPr>
                <w:rStyle w:val="Strong"/>
                <w:b w:val="0"/>
              </w:rPr>
            </w:pPr>
            <w:r>
              <w:rPr>
                <w:rStyle w:val="Strong"/>
                <w:b w:val="0"/>
              </w:rPr>
              <w:t>Redwood-tanoak/roundfruit sedge-Douglas-iris (Gamboa)</w:t>
            </w:r>
          </w:p>
        </w:tc>
        <w:tc>
          <w:tcPr>
            <w:tcW w:w="3060" w:type="dxa"/>
          </w:tcPr>
          <w:p w14:paraId="1058E9DC" w14:textId="77777777" w:rsidR="00B853B1" w:rsidRDefault="00B853B1" w:rsidP="00A12938">
            <w:pPr>
              <w:spacing w:after="120"/>
              <w:rPr>
                <w:caps/>
              </w:rPr>
            </w:pPr>
            <w:r>
              <w:rPr>
                <w:caps/>
              </w:rPr>
              <w:t>sese3-lide3/cagl7-irdo</w:t>
            </w:r>
          </w:p>
        </w:tc>
      </w:tr>
      <w:tr w:rsidR="00B853B1" w:rsidRPr="00BA4EAB" w14:paraId="62F9AFEE" w14:textId="77777777" w:rsidTr="00A12938">
        <w:trPr>
          <w:cantSplit/>
        </w:trPr>
        <w:tc>
          <w:tcPr>
            <w:tcW w:w="1350" w:type="dxa"/>
          </w:tcPr>
          <w:p w14:paraId="1641C431" w14:textId="77777777" w:rsidR="00B853B1" w:rsidRDefault="00B853B1" w:rsidP="00A12938">
            <w:pPr>
              <w:spacing w:after="120"/>
              <w:rPr>
                <w:caps/>
              </w:rPr>
            </w:pPr>
            <w:r>
              <w:rPr>
                <w:caps/>
              </w:rPr>
              <w:t>hod00000</w:t>
            </w:r>
          </w:p>
        </w:tc>
        <w:tc>
          <w:tcPr>
            <w:tcW w:w="5040" w:type="dxa"/>
          </w:tcPr>
          <w:p w14:paraId="74103E60" w14:textId="77777777" w:rsidR="00B853B1" w:rsidRDefault="00B853B1" w:rsidP="00A12938">
            <w:pPr>
              <w:spacing w:after="120"/>
              <w:rPr>
                <w:rStyle w:val="Strong"/>
                <w:b w:val="0"/>
              </w:rPr>
            </w:pPr>
            <w:r>
              <w:rPr>
                <w:rStyle w:val="Strong"/>
                <w:b w:val="0"/>
              </w:rPr>
              <w:t>Blue oak</w:t>
            </w:r>
          </w:p>
        </w:tc>
        <w:tc>
          <w:tcPr>
            <w:tcW w:w="3060" w:type="dxa"/>
          </w:tcPr>
          <w:p w14:paraId="2E35DA05" w14:textId="77777777" w:rsidR="00B853B1" w:rsidRDefault="00B853B1" w:rsidP="00A12938">
            <w:pPr>
              <w:spacing w:after="120"/>
              <w:rPr>
                <w:caps/>
              </w:rPr>
            </w:pPr>
            <w:r>
              <w:rPr>
                <w:caps/>
              </w:rPr>
              <w:t>qudo</w:t>
            </w:r>
          </w:p>
        </w:tc>
      </w:tr>
      <w:tr w:rsidR="00B853B1" w:rsidRPr="00BA4EAB" w14:paraId="63BCE453" w14:textId="77777777" w:rsidTr="00A12938">
        <w:trPr>
          <w:cantSplit/>
        </w:trPr>
        <w:tc>
          <w:tcPr>
            <w:tcW w:w="1350" w:type="dxa"/>
          </w:tcPr>
          <w:p w14:paraId="1FDF2D8E" w14:textId="77777777" w:rsidR="00B853B1" w:rsidRDefault="00B853B1" w:rsidP="00A12938">
            <w:pPr>
              <w:spacing w:after="120"/>
              <w:ind w:right="-108"/>
              <w:rPr>
                <w:caps/>
              </w:rPr>
            </w:pPr>
            <w:r>
              <w:rPr>
                <w:caps/>
              </w:rPr>
              <w:t>hodga000</w:t>
            </w:r>
          </w:p>
        </w:tc>
        <w:tc>
          <w:tcPr>
            <w:tcW w:w="5040" w:type="dxa"/>
          </w:tcPr>
          <w:p w14:paraId="4FE3703C" w14:textId="77777777" w:rsidR="00B853B1" w:rsidRDefault="00B853B1" w:rsidP="00A12938">
            <w:pPr>
              <w:spacing w:after="120"/>
              <w:rPr>
                <w:rStyle w:val="Strong"/>
                <w:b w:val="0"/>
              </w:rPr>
            </w:pPr>
            <w:r>
              <w:rPr>
                <w:rStyle w:val="Strong"/>
                <w:b w:val="0"/>
              </w:rPr>
              <w:t>Blue oak/annual grass</w:t>
            </w:r>
          </w:p>
        </w:tc>
        <w:tc>
          <w:tcPr>
            <w:tcW w:w="3060" w:type="dxa"/>
          </w:tcPr>
          <w:p w14:paraId="63558ADB" w14:textId="77777777" w:rsidR="00B853B1" w:rsidRDefault="00B853B1" w:rsidP="00A12938">
            <w:pPr>
              <w:spacing w:after="120"/>
              <w:rPr>
                <w:caps/>
              </w:rPr>
            </w:pPr>
            <w:r>
              <w:rPr>
                <w:caps/>
              </w:rPr>
              <w:t>qudo/2gram</w:t>
            </w:r>
          </w:p>
        </w:tc>
      </w:tr>
      <w:tr w:rsidR="00B853B1" w:rsidRPr="00BA4EAB" w14:paraId="601D77E2" w14:textId="77777777" w:rsidTr="00A12938">
        <w:trPr>
          <w:cantSplit/>
        </w:trPr>
        <w:tc>
          <w:tcPr>
            <w:tcW w:w="1350" w:type="dxa"/>
          </w:tcPr>
          <w:p w14:paraId="60902C27" w14:textId="77777777" w:rsidR="00B853B1" w:rsidRDefault="00B853B1" w:rsidP="00A12938">
            <w:pPr>
              <w:spacing w:after="120"/>
              <w:ind w:right="-108"/>
              <w:rPr>
                <w:caps/>
              </w:rPr>
            </w:pPr>
            <w:r>
              <w:rPr>
                <w:caps/>
              </w:rPr>
              <w:t>hodga011</w:t>
            </w:r>
          </w:p>
        </w:tc>
        <w:tc>
          <w:tcPr>
            <w:tcW w:w="5040" w:type="dxa"/>
          </w:tcPr>
          <w:p w14:paraId="15FAB281" w14:textId="77777777" w:rsidR="00B853B1" w:rsidRDefault="00B853B1" w:rsidP="00A12938">
            <w:pPr>
              <w:spacing w:after="120"/>
              <w:rPr>
                <w:rStyle w:val="Strong"/>
                <w:b w:val="0"/>
              </w:rPr>
            </w:pPr>
            <w:r>
              <w:rPr>
                <w:rStyle w:val="Strong"/>
                <w:b w:val="0"/>
              </w:rPr>
              <w:t>Blue oak/leporinum barley-Johnny-jump-up</w:t>
            </w:r>
          </w:p>
        </w:tc>
        <w:tc>
          <w:tcPr>
            <w:tcW w:w="3060" w:type="dxa"/>
          </w:tcPr>
          <w:p w14:paraId="4D9ECCA3" w14:textId="77777777" w:rsidR="00B853B1" w:rsidRDefault="00B853B1" w:rsidP="00A12938">
            <w:pPr>
              <w:spacing w:after="120"/>
              <w:rPr>
                <w:caps/>
              </w:rPr>
            </w:pPr>
            <w:r>
              <w:rPr>
                <w:caps/>
              </w:rPr>
              <w:t>qudo/homul-vipe3</w:t>
            </w:r>
          </w:p>
        </w:tc>
      </w:tr>
      <w:tr w:rsidR="00B853B1" w:rsidRPr="00BA4EAB" w14:paraId="5696AFB5" w14:textId="77777777" w:rsidTr="00A12938">
        <w:trPr>
          <w:cantSplit/>
        </w:trPr>
        <w:tc>
          <w:tcPr>
            <w:tcW w:w="1350" w:type="dxa"/>
          </w:tcPr>
          <w:p w14:paraId="658CFDCE" w14:textId="77777777" w:rsidR="00B853B1" w:rsidRDefault="00B853B1" w:rsidP="00A12938">
            <w:pPr>
              <w:spacing w:after="120"/>
              <w:ind w:right="-108"/>
              <w:rPr>
                <w:caps/>
              </w:rPr>
            </w:pPr>
            <w:r>
              <w:rPr>
                <w:caps/>
              </w:rPr>
              <w:t>hodga012</w:t>
            </w:r>
          </w:p>
        </w:tc>
        <w:tc>
          <w:tcPr>
            <w:tcW w:w="5040" w:type="dxa"/>
          </w:tcPr>
          <w:p w14:paraId="6CF1A678" w14:textId="77777777" w:rsidR="00B853B1" w:rsidRDefault="00B853B1" w:rsidP="00A12938">
            <w:pPr>
              <w:spacing w:after="120"/>
              <w:rPr>
                <w:rStyle w:val="Strong"/>
                <w:b w:val="0"/>
              </w:rPr>
            </w:pPr>
            <w:r>
              <w:rPr>
                <w:rStyle w:val="Strong"/>
                <w:b w:val="0"/>
              </w:rPr>
              <w:t>Blue oak/Chilean bird’s-foot-trefoil-purple tussockgrass</w:t>
            </w:r>
          </w:p>
        </w:tc>
        <w:tc>
          <w:tcPr>
            <w:tcW w:w="3060" w:type="dxa"/>
          </w:tcPr>
          <w:p w14:paraId="0D8C333F" w14:textId="77777777" w:rsidR="00B853B1" w:rsidRDefault="00B853B1" w:rsidP="00A12938">
            <w:pPr>
              <w:spacing w:after="120"/>
              <w:rPr>
                <w:caps/>
              </w:rPr>
            </w:pPr>
            <w:r>
              <w:rPr>
                <w:caps/>
              </w:rPr>
              <w:t>qudo/lowr2-napu4</w:t>
            </w:r>
          </w:p>
        </w:tc>
      </w:tr>
      <w:tr w:rsidR="00B853B1" w:rsidRPr="00BA4EAB" w14:paraId="42DC4BE5" w14:textId="77777777" w:rsidTr="00A12938">
        <w:trPr>
          <w:cantSplit/>
        </w:trPr>
        <w:tc>
          <w:tcPr>
            <w:tcW w:w="1350" w:type="dxa"/>
          </w:tcPr>
          <w:p w14:paraId="6DDF98F4" w14:textId="77777777" w:rsidR="00B853B1" w:rsidRDefault="00B853B1" w:rsidP="00A12938">
            <w:pPr>
              <w:spacing w:after="120"/>
              <w:ind w:right="-108"/>
              <w:rPr>
                <w:caps/>
              </w:rPr>
            </w:pPr>
            <w:r>
              <w:rPr>
                <w:caps/>
              </w:rPr>
              <w:t>hodga013</w:t>
            </w:r>
          </w:p>
        </w:tc>
        <w:tc>
          <w:tcPr>
            <w:tcW w:w="5040" w:type="dxa"/>
          </w:tcPr>
          <w:p w14:paraId="35FBBF8E" w14:textId="77777777" w:rsidR="00B853B1" w:rsidRDefault="00B853B1" w:rsidP="00A12938">
            <w:pPr>
              <w:spacing w:after="120"/>
              <w:rPr>
                <w:rStyle w:val="Strong"/>
                <w:b w:val="0"/>
              </w:rPr>
            </w:pPr>
            <w:r>
              <w:rPr>
                <w:rStyle w:val="Strong"/>
                <w:b w:val="0"/>
              </w:rPr>
              <w:t>Blue oak/warty spurge-goldback fern</w:t>
            </w:r>
          </w:p>
        </w:tc>
        <w:tc>
          <w:tcPr>
            <w:tcW w:w="3060" w:type="dxa"/>
          </w:tcPr>
          <w:p w14:paraId="15F06841" w14:textId="77777777" w:rsidR="00B853B1" w:rsidRDefault="00B853B1" w:rsidP="00A12938">
            <w:pPr>
              <w:spacing w:after="120"/>
              <w:rPr>
                <w:caps/>
              </w:rPr>
            </w:pPr>
            <w:r>
              <w:rPr>
                <w:caps/>
              </w:rPr>
              <w:t>qudo/eusp-petr7</w:t>
            </w:r>
          </w:p>
        </w:tc>
      </w:tr>
      <w:tr w:rsidR="00B853B1" w:rsidRPr="00BA4EAB" w14:paraId="272A5518" w14:textId="77777777" w:rsidTr="00A12938">
        <w:trPr>
          <w:cantSplit/>
        </w:trPr>
        <w:tc>
          <w:tcPr>
            <w:tcW w:w="1350" w:type="dxa"/>
          </w:tcPr>
          <w:p w14:paraId="18587892" w14:textId="77777777" w:rsidR="00B853B1" w:rsidRDefault="00B853B1" w:rsidP="00A12938">
            <w:pPr>
              <w:spacing w:after="120"/>
              <w:ind w:right="-108"/>
              <w:rPr>
                <w:caps/>
              </w:rPr>
            </w:pPr>
            <w:r>
              <w:rPr>
                <w:caps/>
              </w:rPr>
              <w:t>hodga014</w:t>
            </w:r>
          </w:p>
        </w:tc>
        <w:tc>
          <w:tcPr>
            <w:tcW w:w="5040" w:type="dxa"/>
          </w:tcPr>
          <w:p w14:paraId="15162D7E" w14:textId="77777777" w:rsidR="00B853B1" w:rsidRDefault="00B853B1" w:rsidP="00A12938">
            <w:pPr>
              <w:spacing w:after="120"/>
              <w:rPr>
                <w:rStyle w:val="Strong"/>
                <w:b w:val="0"/>
              </w:rPr>
            </w:pPr>
            <w:r>
              <w:rPr>
                <w:rStyle w:val="Strong"/>
                <w:b w:val="0"/>
              </w:rPr>
              <w:t>Blue oak/phloxleaf bedstraw-scarlet lupine</w:t>
            </w:r>
          </w:p>
        </w:tc>
        <w:tc>
          <w:tcPr>
            <w:tcW w:w="3060" w:type="dxa"/>
          </w:tcPr>
          <w:p w14:paraId="0EDBF3F2" w14:textId="77777777" w:rsidR="00B853B1" w:rsidRDefault="00B853B1" w:rsidP="00A12938">
            <w:pPr>
              <w:spacing w:after="120"/>
              <w:rPr>
                <w:caps/>
              </w:rPr>
            </w:pPr>
            <w:r>
              <w:rPr>
                <w:caps/>
              </w:rPr>
              <w:t>qudo/gaan-luco</w:t>
            </w:r>
          </w:p>
        </w:tc>
      </w:tr>
      <w:tr w:rsidR="00B853B1" w:rsidRPr="00BA4EAB" w14:paraId="4FCA6325" w14:textId="77777777" w:rsidTr="00A12938">
        <w:trPr>
          <w:cantSplit/>
        </w:trPr>
        <w:tc>
          <w:tcPr>
            <w:tcW w:w="1350" w:type="dxa"/>
          </w:tcPr>
          <w:p w14:paraId="1E0F4CD1" w14:textId="77777777" w:rsidR="00B853B1" w:rsidRDefault="00B853B1" w:rsidP="00A12938">
            <w:pPr>
              <w:spacing w:after="120"/>
              <w:ind w:right="-108"/>
              <w:rPr>
                <w:caps/>
              </w:rPr>
            </w:pPr>
            <w:r>
              <w:rPr>
                <w:caps/>
              </w:rPr>
              <w:t>hodga015</w:t>
            </w:r>
          </w:p>
        </w:tc>
        <w:tc>
          <w:tcPr>
            <w:tcW w:w="5040" w:type="dxa"/>
          </w:tcPr>
          <w:p w14:paraId="4C02B243" w14:textId="77777777" w:rsidR="00B853B1" w:rsidRDefault="00B853B1" w:rsidP="00A12938">
            <w:pPr>
              <w:spacing w:after="120"/>
              <w:rPr>
                <w:rStyle w:val="Strong"/>
                <w:b w:val="0"/>
              </w:rPr>
            </w:pPr>
            <w:r>
              <w:rPr>
                <w:rStyle w:val="Strong"/>
                <w:b w:val="0"/>
              </w:rPr>
              <w:t>Blue oak/musky stork’s bill-leporinum barley</w:t>
            </w:r>
          </w:p>
        </w:tc>
        <w:tc>
          <w:tcPr>
            <w:tcW w:w="3060" w:type="dxa"/>
          </w:tcPr>
          <w:p w14:paraId="1E7D80FE" w14:textId="77777777" w:rsidR="00B853B1" w:rsidRDefault="00B853B1" w:rsidP="00A12938">
            <w:pPr>
              <w:spacing w:after="120"/>
              <w:rPr>
                <w:caps/>
              </w:rPr>
            </w:pPr>
            <w:r>
              <w:rPr>
                <w:caps/>
              </w:rPr>
              <w:t>qudo/ermo7-homul</w:t>
            </w:r>
          </w:p>
        </w:tc>
      </w:tr>
      <w:tr w:rsidR="00B853B1" w:rsidRPr="00BA4EAB" w14:paraId="56F85E0E" w14:textId="77777777" w:rsidTr="00A12938">
        <w:trPr>
          <w:cantSplit/>
        </w:trPr>
        <w:tc>
          <w:tcPr>
            <w:tcW w:w="1350" w:type="dxa"/>
          </w:tcPr>
          <w:p w14:paraId="224A583D" w14:textId="77777777" w:rsidR="00B853B1" w:rsidRDefault="00B853B1" w:rsidP="00A12938">
            <w:pPr>
              <w:spacing w:after="120"/>
              <w:ind w:right="-108"/>
              <w:rPr>
                <w:caps/>
              </w:rPr>
            </w:pPr>
            <w:r>
              <w:rPr>
                <w:caps/>
              </w:rPr>
              <w:t>hodga016</w:t>
            </w:r>
          </w:p>
        </w:tc>
        <w:tc>
          <w:tcPr>
            <w:tcW w:w="5040" w:type="dxa"/>
          </w:tcPr>
          <w:p w14:paraId="1927CED0" w14:textId="77777777" w:rsidR="00B853B1" w:rsidRDefault="00B853B1" w:rsidP="00A12938">
            <w:pPr>
              <w:spacing w:after="120"/>
              <w:rPr>
                <w:rStyle w:val="Strong"/>
                <w:b w:val="0"/>
              </w:rPr>
            </w:pPr>
            <w:r>
              <w:rPr>
                <w:rStyle w:val="Strong"/>
                <w:b w:val="0"/>
              </w:rPr>
              <w:t>Blue oak/San Bernardino larkspur-imbricate phacelia</w:t>
            </w:r>
          </w:p>
        </w:tc>
        <w:tc>
          <w:tcPr>
            <w:tcW w:w="3060" w:type="dxa"/>
          </w:tcPr>
          <w:p w14:paraId="2735D350" w14:textId="77777777" w:rsidR="00B853B1" w:rsidRDefault="00B853B1" w:rsidP="00A12938">
            <w:pPr>
              <w:spacing w:after="120"/>
              <w:rPr>
                <w:caps/>
              </w:rPr>
            </w:pPr>
            <w:r>
              <w:rPr>
                <w:caps/>
              </w:rPr>
              <w:t>qudo/depa2-phim</w:t>
            </w:r>
          </w:p>
        </w:tc>
      </w:tr>
      <w:tr w:rsidR="00B853B1" w:rsidRPr="00BA4EAB" w14:paraId="73357D89" w14:textId="77777777" w:rsidTr="00A12938">
        <w:trPr>
          <w:cantSplit/>
        </w:trPr>
        <w:tc>
          <w:tcPr>
            <w:tcW w:w="1350" w:type="dxa"/>
          </w:tcPr>
          <w:p w14:paraId="113D2F8E" w14:textId="77777777" w:rsidR="00B853B1" w:rsidRDefault="00B853B1" w:rsidP="00A12938">
            <w:pPr>
              <w:spacing w:after="120"/>
              <w:ind w:right="-108"/>
              <w:rPr>
                <w:caps/>
              </w:rPr>
            </w:pPr>
            <w:r>
              <w:rPr>
                <w:caps/>
              </w:rPr>
              <w:t>hodga017</w:t>
            </w:r>
          </w:p>
        </w:tc>
        <w:tc>
          <w:tcPr>
            <w:tcW w:w="5040" w:type="dxa"/>
          </w:tcPr>
          <w:p w14:paraId="735626B6" w14:textId="77777777" w:rsidR="00B853B1" w:rsidRDefault="00B853B1" w:rsidP="00A12938">
            <w:pPr>
              <w:spacing w:after="120"/>
              <w:rPr>
                <w:rStyle w:val="Strong"/>
                <w:b w:val="0"/>
              </w:rPr>
            </w:pPr>
            <w:r>
              <w:rPr>
                <w:rStyle w:val="Strong"/>
                <w:b w:val="0"/>
              </w:rPr>
              <w:t>Blue oak/scarlet lupine-white sweet clover</w:t>
            </w:r>
          </w:p>
        </w:tc>
        <w:tc>
          <w:tcPr>
            <w:tcW w:w="3060" w:type="dxa"/>
          </w:tcPr>
          <w:p w14:paraId="4B1802F0" w14:textId="77777777" w:rsidR="00B853B1" w:rsidRDefault="00B853B1" w:rsidP="00A12938">
            <w:pPr>
              <w:spacing w:after="120"/>
              <w:rPr>
                <w:caps/>
              </w:rPr>
            </w:pPr>
            <w:r>
              <w:rPr>
                <w:caps/>
              </w:rPr>
              <w:t>qudo/luco-meal12</w:t>
            </w:r>
          </w:p>
        </w:tc>
      </w:tr>
      <w:tr w:rsidR="00B853B1" w:rsidRPr="00BA4EAB" w14:paraId="1D4331FF" w14:textId="77777777" w:rsidTr="00A12938">
        <w:trPr>
          <w:cantSplit/>
        </w:trPr>
        <w:tc>
          <w:tcPr>
            <w:tcW w:w="1350" w:type="dxa"/>
          </w:tcPr>
          <w:p w14:paraId="661DF47E" w14:textId="77777777" w:rsidR="00B853B1" w:rsidRDefault="00B853B1" w:rsidP="00A12938">
            <w:pPr>
              <w:spacing w:after="120"/>
              <w:ind w:right="-108"/>
              <w:rPr>
                <w:caps/>
              </w:rPr>
            </w:pPr>
            <w:r>
              <w:rPr>
                <w:caps/>
              </w:rPr>
              <w:t>hodga018</w:t>
            </w:r>
          </w:p>
        </w:tc>
        <w:tc>
          <w:tcPr>
            <w:tcW w:w="5040" w:type="dxa"/>
          </w:tcPr>
          <w:p w14:paraId="26396C0D" w14:textId="77777777" w:rsidR="00B853B1" w:rsidRDefault="00B853B1" w:rsidP="00A12938">
            <w:pPr>
              <w:spacing w:after="120"/>
              <w:rPr>
                <w:rStyle w:val="Strong"/>
                <w:b w:val="0"/>
              </w:rPr>
            </w:pPr>
            <w:r>
              <w:rPr>
                <w:rStyle w:val="Strong"/>
                <w:b w:val="0"/>
              </w:rPr>
              <w:t>Blue oak/common fiddleneck-rusty popcornflower</w:t>
            </w:r>
          </w:p>
        </w:tc>
        <w:tc>
          <w:tcPr>
            <w:tcW w:w="3060" w:type="dxa"/>
          </w:tcPr>
          <w:p w14:paraId="03F3063E" w14:textId="77777777" w:rsidR="00B853B1" w:rsidRDefault="00B853B1" w:rsidP="00A12938">
            <w:pPr>
              <w:spacing w:after="120"/>
              <w:rPr>
                <w:caps/>
              </w:rPr>
            </w:pPr>
            <w:r>
              <w:rPr>
                <w:caps/>
              </w:rPr>
              <w:t>qudo/ammei2-plno</w:t>
            </w:r>
          </w:p>
        </w:tc>
      </w:tr>
      <w:tr w:rsidR="00B853B1" w:rsidRPr="00BA4EAB" w14:paraId="1D228838" w14:textId="77777777" w:rsidTr="00A12938">
        <w:trPr>
          <w:cantSplit/>
        </w:trPr>
        <w:tc>
          <w:tcPr>
            <w:tcW w:w="1350" w:type="dxa"/>
          </w:tcPr>
          <w:p w14:paraId="35E1C354" w14:textId="77777777" w:rsidR="00B853B1" w:rsidRDefault="00B853B1" w:rsidP="00A12938">
            <w:pPr>
              <w:spacing w:after="120"/>
              <w:ind w:right="-108"/>
              <w:rPr>
                <w:caps/>
              </w:rPr>
            </w:pPr>
            <w:r>
              <w:rPr>
                <w:caps/>
              </w:rPr>
              <w:t>hodga019</w:t>
            </w:r>
          </w:p>
        </w:tc>
        <w:tc>
          <w:tcPr>
            <w:tcW w:w="5040" w:type="dxa"/>
          </w:tcPr>
          <w:p w14:paraId="310F3021" w14:textId="77777777" w:rsidR="00B853B1" w:rsidRDefault="00B853B1" w:rsidP="00A12938">
            <w:pPr>
              <w:spacing w:after="120"/>
              <w:rPr>
                <w:rStyle w:val="Strong"/>
                <w:b w:val="0"/>
              </w:rPr>
            </w:pPr>
            <w:r>
              <w:rPr>
                <w:rStyle w:val="Strong"/>
                <w:b w:val="0"/>
              </w:rPr>
              <w:t>Blue oak/longstem buckwheat/Chilean bird’s-foot trefoil-dotseed plantain</w:t>
            </w:r>
          </w:p>
        </w:tc>
        <w:tc>
          <w:tcPr>
            <w:tcW w:w="3060" w:type="dxa"/>
          </w:tcPr>
          <w:p w14:paraId="2EB627D3" w14:textId="77777777" w:rsidR="00B853B1" w:rsidRDefault="00B853B1" w:rsidP="00A12938">
            <w:pPr>
              <w:spacing w:after="120"/>
              <w:rPr>
                <w:caps/>
              </w:rPr>
            </w:pPr>
            <w:r>
              <w:rPr>
                <w:caps/>
              </w:rPr>
              <w:t>qudo/erel6/lowr2-pler3</w:t>
            </w:r>
          </w:p>
        </w:tc>
      </w:tr>
      <w:tr w:rsidR="00B853B1" w:rsidRPr="00BA4EAB" w14:paraId="6B714040" w14:textId="77777777" w:rsidTr="00A12938">
        <w:trPr>
          <w:cantSplit/>
        </w:trPr>
        <w:tc>
          <w:tcPr>
            <w:tcW w:w="1350" w:type="dxa"/>
          </w:tcPr>
          <w:p w14:paraId="50D09985" w14:textId="77777777" w:rsidR="00B853B1" w:rsidRDefault="00B853B1" w:rsidP="00A12938">
            <w:pPr>
              <w:spacing w:after="120"/>
              <w:ind w:right="-108"/>
              <w:rPr>
                <w:caps/>
              </w:rPr>
            </w:pPr>
            <w:r>
              <w:rPr>
                <w:caps/>
              </w:rPr>
              <w:t>hodga020</w:t>
            </w:r>
          </w:p>
        </w:tc>
        <w:tc>
          <w:tcPr>
            <w:tcW w:w="5040" w:type="dxa"/>
          </w:tcPr>
          <w:p w14:paraId="6D9E609A" w14:textId="77777777" w:rsidR="00B853B1" w:rsidRDefault="00B853B1" w:rsidP="00A12938">
            <w:pPr>
              <w:spacing w:after="120"/>
              <w:rPr>
                <w:rStyle w:val="Strong"/>
                <w:b w:val="0"/>
              </w:rPr>
            </w:pPr>
            <w:r>
              <w:rPr>
                <w:rStyle w:val="Strong"/>
                <w:b w:val="0"/>
              </w:rPr>
              <w:t>Blue oak/spinster’s blue eyed Mary-wireweed</w:t>
            </w:r>
          </w:p>
        </w:tc>
        <w:tc>
          <w:tcPr>
            <w:tcW w:w="3060" w:type="dxa"/>
          </w:tcPr>
          <w:p w14:paraId="6FECD340" w14:textId="77777777" w:rsidR="00B853B1" w:rsidRDefault="00B853B1" w:rsidP="00A12938">
            <w:pPr>
              <w:spacing w:after="120"/>
              <w:rPr>
                <w:caps/>
              </w:rPr>
            </w:pPr>
            <w:r>
              <w:rPr>
                <w:caps/>
              </w:rPr>
              <w:t>qudo/cosp-rile2</w:t>
            </w:r>
          </w:p>
        </w:tc>
      </w:tr>
      <w:tr w:rsidR="00B853B1" w:rsidRPr="00BA4EAB" w14:paraId="6112C238" w14:textId="77777777" w:rsidTr="00A12938">
        <w:trPr>
          <w:cantSplit/>
        </w:trPr>
        <w:tc>
          <w:tcPr>
            <w:tcW w:w="1350" w:type="dxa"/>
          </w:tcPr>
          <w:p w14:paraId="72BAB6C8" w14:textId="77777777" w:rsidR="00B853B1" w:rsidRDefault="00B853B1" w:rsidP="00A12938">
            <w:pPr>
              <w:spacing w:after="120"/>
              <w:ind w:right="-108"/>
              <w:rPr>
                <w:caps/>
              </w:rPr>
            </w:pPr>
            <w:r>
              <w:rPr>
                <w:caps/>
              </w:rPr>
              <w:t>hodga021</w:t>
            </w:r>
          </w:p>
        </w:tc>
        <w:tc>
          <w:tcPr>
            <w:tcW w:w="5040" w:type="dxa"/>
          </w:tcPr>
          <w:p w14:paraId="00030747" w14:textId="77777777" w:rsidR="00B853B1" w:rsidRDefault="00B853B1" w:rsidP="00A12938">
            <w:pPr>
              <w:spacing w:after="120"/>
              <w:rPr>
                <w:rStyle w:val="Strong"/>
                <w:b w:val="0"/>
              </w:rPr>
            </w:pPr>
            <w:r>
              <w:rPr>
                <w:rStyle w:val="Strong"/>
                <w:b w:val="0"/>
              </w:rPr>
              <w:t>Blue oak/birchleaf mountain mahogany/hoary bowlesia-San Francisco woodland-star</w:t>
            </w:r>
          </w:p>
        </w:tc>
        <w:tc>
          <w:tcPr>
            <w:tcW w:w="3060" w:type="dxa"/>
          </w:tcPr>
          <w:p w14:paraId="0F3AE292" w14:textId="77777777" w:rsidR="00B853B1" w:rsidRDefault="00B853B1" w:rsidP="00A12938">
            <w:pPr>
              <w:spacing w:after="120"/>
              <w:rPr>
                <w:caps/>
              </w:rPr>
            </w:pPr>
            <w:r>
              <w:rPr>
                <w:caps/>
              </w:rPr>
              <w:t>qudo/cemog/boin3-liaf</w:t>
            </w:r>
          </w:p>
        </w:tc>
      </w:tr>
      <w:tr w:rsidR="00B853B1" w:rsidRPr="00BA4EAB" w14:paraId="036DA286" w14:textId="77777777" w:rsidTr="00A12938">
        <w:trPr>
          <w:cantSplit/>
        </w:trPr>
        <w:tc>
          <w:tcPr>
            <w:tcW w:w="1350" w:type="dxa"/>
          </w:tcPr>
          <w:p w14:paraId="27B1DB75" w14:textId="77777777" w:rsidR="00B853B1" w:rsidRDefault="00B853B1" w:rsidP="00A12938">
            <w:pPr>
              <w:spacing w:after="120"/>
              <w:ind w:right="-108"/>
              <w:rPr>
                <w:caps/>
              </w:rPr>
            </w:pPr>
            <w:r>
              <w:rPr>
                <w:caps/>
              </w:rPr>
              <w:t>hodga022</w:t>
            </w:r>
          </w:p>
        </w:tc>
        <w:tc>
          <w:tcPr>
            <w:tcW w:w="5040" w:type="dxa"/>
          </w:tcPr>
          <w:p w14:paraId="6D3CDFE2" w14:textId="77777777" w:rsidR="00B853B1" w:rsidRDefault="00B853B1" w:rsidP="00A12938">
            <w:pPr>
              <w:spacing w:after="120"/>
              <w:rPr>
                <w:rStyle w:val="Strong"/>
                <w:b w:val="0"/>
              </w:rPr>
            </w:pPr>
            <w:r>
              <w:rPr>
                <w:rStyle w:val="Strong"/>
                <w:b w:val="0"/>
              </w:rPr>
              <w:t>Blue oak/hillside gooseberry/ripgut brome</w:t>
            </w:r>
          </w:p>
        </w:tc>
        <w:tc>
          <w:tcPr>
            <w:tcW w:w="3060" w:type="dxa"/>
          </w:tcPr>
          <w:p w14:paraId="5365CCC6" w14:textId="77777777" w:rsidR="00B853B1" w:rsidRDefault="00B853B1" w:rsidP="00A12938">
            <w:pPr>
              <w:spacing w:after="120"/>
              <w:rPr>
                <w:caps/>
              </w:rPr>
            </w:pPr>
            <w:r>
              <w:rPr>
                <w:caps/>
              </w:rPr>
              <w:t>qudo/rica/brdi3</w:t>
            </w:r>
          </w:p>
        </w:tc>
      </w:tr>
      <w:tr w:rsidR="00B853B1" w:rsidRPr="00BA4EAB" w14:paraId="5E540D38" w14:textId="77777777" w:rsidTr="00A12938">
        <w:trPr>
          <w:cantSplit/>
        </w:trPr>
        <w:tc>
          <w:tcPr>
            <w:tcW w:w="1350" w:type="dxa"/>
          </w:tcPr>
          <w:p w14:paraId="200092F2" w14:textId="77777777" w:rsidR="00B853B1" w:rsidRDefault="00B853B1" w:rsidP="00A12938">
            <w:pPr>
              <w:spacing w:after="120"/>
              <w:ind w:right="-108"/>
              <w:rPr>
                <w:caps/>
              </w:rPr>
            </w:pPr>
            <w:r>
              <w:rPr>
                <w:caps/>
              </w:rPr>
              <w:t>hodhoi00</w:t>
            </w:r>
          </w:p>
        </w:tc>
        <w:tc>
          <w:tcPr>
            <w:tcW w:w="5040" w:type="dxa"/>
          </w:tcPr>
          <w:p w14:paraId="51122475" w14:textId="77777777" w:rsidR="00B853B1" w:rsidRDefault="00B853B1" w:rsidP="00A12938">
            <w:pPr>
              <w:spacing w:after="120"/>
              <w:rPr>
                <w:rStyle w:val="Strong"/>
                <w:b w:val="0"/>
              </w:rPr>
            </w:pPr>
            <w:r>
              <w:rPr>
                <w:rStyle w:val="Strong"/>
                <w:b w:val="0"/>
              </w:rPr>
              <w:t>Blue oak-interior live oak/grass</w:t>
            </w:r>
          </w:p>
        </w:tc>
        <w:tc>
          <w:tcPr>
            <w:tcW w:w="3060" w:type="dxa"/>
          </w:tcPr>
          <w:p w14:paraId="400D6E7A" w14:textId="77777777" w:rsidR="00B853B1" w:rsidRDefault="00B853B1" w:rsidP="00A12938">
            <w:pPr>
              <w:spacing w:after="120"/>
              <w:rPr>
                <w:caps/>
              </w:rPr>
            </w:pPr>
            <w:r>
              <w:rPr>
                <w:caps/>
              </w:rPr>
              <w:t>qudo-quwi3/2gram</w:t>
            </w:r>
          </w:p>
        </w:tc>
      </w:tr>
      <w:tr w:rsidR="00B853B1" w:rsidRPr="00BA4EAB" w14:paraId="2299B34D" w14:textId="77777777" w:rsidTr="00A12938">
        <w:trPr>
          <w:cantSplit/>
        </w:trPr>
        <w:tc>
          <w:tcPr>
            <w:tcW w:w="1350" w:type="dxa"/>
          </w:tcPr>
          <w:p w14:paraId="598C0172" w14:textId="77777777" w:rsidR="00B853B1" w:rsidRDefault="00B853B1" w:rsidP="00A12938">
            <w:pPr>
              <w:spacing w:after="120"/>
              <w:ind w:right="-108"/>
              <w:rPr>
                <w:caps/>
              </w:rPr>
            </w:pPr>
            <w:r>
              <w:rPr>
                <w:caps/>
              </w:rPr>
              <w:t>hodhoi11</w:t>
            </w:r>
          </w:p>
        </w:tc>
        <w:tc>
          <w:tcPr>
            <w:tcW w:w="5040" w:type="dxa"/>
          </w:tcPr>
          <w:p w14:paraId="6B206607" w14:textId="77777777" w:rsidR="00B853B1" w:rsidRDefault="00B853B1" w:rsidP="00A12938">
            <w:pPr>
              <w:spacing w:after="120"/>
              <w:rPr>
                <w:rStyle w:val="Strong"/>
                <w:b w:val="0"/>
              </w:rPr>
            </w:pPr>
            <w:r>
              <w:rPr>
                <w:rStyle w:val="Strong"/>
                <w:b w:val="0"/>
              </w:rPr>
              <w:t>Blue oak-interior live oak/mission woodland-star</w:t>
            </w:r>
          </w:p>
        </w:tc>
        <w:tc>
          <w:tcPr>
            <w:tcW w:w="3060" w:type="dxa"/>
          </w:tcPr>
          <w:p w14:paraId="54F6FECC" w14:textId="77777777" w:rsidR="00B853B1" w:rsidRDefault="00B853B1" w:rsidP="00A12938">
            <w:pPr>
              <w:spacing w:after="120"/>
              <w:rPr>
                <w:caps/>
              </w:rPr>
            </w:pPr>
            <w:r>
              <w:rPr>
                <w:caps/>
              </w:rPr>
              <w:t>qudo-quwi2/licy3</w:t>
            </w:r>
          </w:p>
        </w:tc>
      </w:tr>
    </w:tbl>
    <w:p w14:paraId="794B5B2C" w14:textId="77777777" w:rsidR="002957C4" w:rsidRDefault="002957C4" w:rsidP="002957C4">
      <w:pPr>
        <w:spacing w:before="0" w:after="0"/>
      </w:pPr>
      <w:bookmarkStart w:id="76" w:name="_Toc412185657"/>
      <w:r>
        <w:br w:type="page"/>
      </w:r>
    </w:p>
    <w:p w14:paraId="7D80469E" w14:textId="77777777" w:rsidR="00B853B1" w:rsidRPr="00746A9D" w:rsidRDefault="00B853B1" w:rsidP="00B853B1">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16</w:t>
      </w:r>
      <w:r w:rsidRPr="00844472">
        <w:rPr>
          <w:color w:val="auto"/>
        </w:rPr>
        <w:fldChar w:fldCharType="end"/>
      </w:r>
      <w:r w:rsidRPr="00844472">
        <w:rPr>
          <w:color w:val="auto"/>
        </w:rPr>
        <w:t xml:space="preserve">:  </w:t>
      </w:r>
      <w:r>
        <w:rPr>
          <w:color w:val="auto"/>
        </w:rPr>
        <w:t>Reference Code 509</w:t>
      </w:r>
      <w:bookmarkEnd w:id="76"/>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09"/>
      </w:tblPr>
      <w:tblGrid>
        <w:gridCol w:w="1350"/>
        <w:gridCol w:w="5040"/>
        <w:gridCol w:w="3060"/>
      </w:tblGrid>
      <w:tr w:rsidR="00B853B1" w14:paraId="6FF5452C" w14:textId="77777777" w:rsidTr="00A12938">
        <w:trPr>
          <w:tblHeader/>
        </w:trPr>
        <w:tc>
          <w:tcPr>
            <w:tcW w:w="1350" w:type="dxa"/>
            <w:shd w:val="clear" w:color="auto" w:fill="0B610D"/>
          </w:tcPr>
          <w:p w14:paraId="3D221DB3"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60DA3112"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2D995F99" w14:textId="77777777" w:rsidR="00B853B1" w:rsidRDefault="00B853B1" w:rsidP="00A12938">
            <w:pPr>
              <w:pStyle w:val="TableHeaderRow"/>
              <w:rPr>
                <w:rStyle w:val="Strong"/>
              </w:rPr>
            </w:pPr>
            <w:r>
              <w:rPr>
                <w:rStyle w:val="Strong"/>
              </w:rPr>
              <w:t>SCIENTIFIC_NAME</w:t>
            </w:r>
          </w:p>
        </w:tc>
      </w:tr>
      <w:tr w:rsidR="00B853B1" w:rsidRPr="00BA4EAB" w14:paraId="0C0CA10B" w14:textId="77777777" w:rsidTr="00A12938">
        <w:trPr>
          <w:cantSplit/>
        </w:trPr>
        <w:tc>
          <w:tcPr>
            <w:tcW w:w="1350" w:type="dxa"/>
          </w:tcPr>
          <w:p w14:paraId="2F6BABF6" w14:textId="77777777" w:rsidR="00B853B1" w:rsidRPr="00656A4E" w:rsidRDefault="00B853B1" w:rsidP="00A12938">
            <w:pPr>
              <w:spacing w:after="120"/>
              <w:rPr>
                <w:caps/>
              </w:rPr>
            </w:pPr>
            <w:r>
              <w:rPr>
                <w:caps/>
              </w:rPr>
              <w:t>cx</w:t>
            </w:r>
          </w:p>
        </w:tc>
        <w:tc>
          <w:tcPr>
            <w:tcW w:w="5040" w:type="dxa"/>
          </w:tcPr>
          <w:p w14:paraId="50B0C353" w14:textId="77777777" w:rsidR="00B853B1" w:rsidRPr="00A50784" w:rsidRDefault="00B853B1" w:rsidP="00A12938">
            <w:pPr>
              <w:spacing w:after="120"/>
              <w:rPr>
                <w:bCs/>
              </w:rPr>
            </w:pPr>
            <w:r>
              <w:rPr>
                <w:rStyle w:val="Strong"/>
                <w:b w:val="0"/>
              </w:rPr>
              <w:t>Mixed conifer series</w:t>
            </w:r>
          </w:p>
        </w:tc>
        <w:tc>
          <w:tcPr>
            <w:tcW w:w="3060" w:type="dxa"/>
          </w:tcPr>
          <w:p w14:paraId="28422185" w14:textId="77777777" w:rsidR="00B853B1" w:rsidRPr="00BC148C" w:rsidRDefault="00B853B1" w:rsidP="00A12938">
            <w:pPr>
              <w:spacing w:after="120"/>
              <w:rPr>
                <w:caps/>
              </w:rPr>
            </w:pPr>
            <w:r>
              <w:rPr>
                <w:caps/>
              </w:rPr>
              <w:t>2te</w:t>
            </w:r>
          </w:p>
        </w:tc>
      </w:tr>
      <w:tr w:rsidR="00B853B1" w:rsidRPr="00BA4EAB" w14:paraId="183EDC80" w14:textId="77777777" w:rsidTr="00A12938">
        <w:trPr>
          <w:cantSplit/>
        </w:trPr>
        <w:tc>
          <w:tcPr>
            <w:tcW w:w="1350" w:type="dxa"/>
          </w:tcPr>
          <w:p w14:paraId="5B8ADF89" w14:textId="77777777" w:rsidR="00B853B1" w:rsidRDefault="00B853B1" w:rsidP="00A12938">
            <w:pPr>
              <w:spacing w:after="120"/>
              <w:rPr>
                <w:caps/>
              </w:rPr>
            </w:pPr>
            <w:r>
              <w:rPr>
                <w:caps/>
              </w:rPr>
              <w:t>cxf01</w:t>
            </w:r>
          </w:p>
        </w:tc>
        <w:tc>
          <w:tcPr>
            <w:tcW w:w="5040" w:type="dxa"/>
          </w:tcPr>
          <w:p w14:paraId="79AE81FA" w14:textId="77777777" w:rsidR="00B853B1" w:rsidRDefault="00B853B1" w:rsidP="00A12938">
            <w:pPr>
              <w:spacing w:after="120"/>
              <w:rPr>
                <w:rStyle w:val="Strong"/>
                <w:b w:val="0"/>
              </w:rPr>
            </w:pPr>
            <w:r>
              <w:rPr>
                <w:rStyle w:val="Strong"/>
                <w:b w:val="0"/>
              </w:rPr>
              <w:t>Mixed conifer (moist group)</w:t>
            </w:r>
          </w:p>
        </w:tc>
        <w:tc>
          <w:tcPr>
            <w:tcW w:w="3060" w:type="dxa"/>
          </w:tcPr>
          <w:p w14:paraId="36BD53A6" w14:textId="77777777" w:rsidR="00B853B1" w:rsidRDefault="00B853B1" w:rsidP="00A12938">
            <w:pPr>
              <w:spacing w:after="120"/>
              <w:rPr>
                <w:caps/>
              </w:rPr>
            </w:pPr>
            <w:r>
              <w:rPr>
                <w:caps/>
              </w:rPr>
              <w:t>2te</w:t>
            </w:r>
          </w:p>
        </w:tc>
      </w:tr>
      <w:tr w:rsidR="00B853B1" w:rsidRPr="00BA4EAB" w14:paraId="4C6BD807" w14:textId="77777777" w:rsidTr="00A12938">
        <w:trPr>
          <w:cantSplit/>
        </w:trPr>
        <w:tc>
          <w:tcPr>
            <w:tcW w:w="1350" w:type="dxa"/>
          </w:tcPr>
          <w:p w14:paraId="3E9DE222" w14:textId="77777777" w:rsidR="00B853B1" w:rsidRDefault="00B853B1" w:rsidP="00A12938">
            <w:pPr>
              <w:spacing w:after="120"/>
              <w:rPr>
                <w:caps/>
              </w:rPr>
            </w:pPr>
            <w:r>
              <w:rPr>
                <w:caps/>
              </w:rPr>
              <w:t>cxf0111</w:t>
            </w:r>
          </w:p>
        </w:tc>
        <w:tc>
          <w:tcPr>
            <w:tcW w:w="5040" w:type="dxa"/>
          </w:tcPr>
          <w:p w14:paraId="49F8FEB4" w14:textId="77777777" w:rsidR="00B853B1" w:rsidRDefault="00B853B1" w:rsidP="00A12938">
            <w:pPr>
              <w:spacing w:after="120"/>
              <w:rPr>
                <w:rStyle w:val="Strong"/>
                <w:b w:val="0"/>
              </w:rPr>
            </w:pPr>
            <w:r>
              <w:rPr>
                <w:rStyle w:val="Strong"/>
                <w:b w:val="0"/>
              </w:rPr>
              <w:t>Douglas-fir-mixed conifer/California hazelnut</w:t>
            </w:r>
          </w:p>
        </w:tc>
        <w:tc>
          <w:tcPr>
            <w:tcW w:w="3060" w:type="dxa"/>
          </w:tcPr>
          <w:p w14:paraId="70501CC0" w14:textId="77777777" w:rsidR="00B853B1" w:rsidRDefault="00B853B1" w:rsidP="00A12938">
            <w:pPr>
              <w:spacing w:after="120"/>
              <w:rPr>
                <w:caps/>
              </w:rPr>
            </w:pPr>
            <w:r>
              <w:rPr>
                <w:caps/>
              </w:rPr>
              <w:t>psme-2te/cococ</w:t>
            </w:r>
          </w:p>
        </w:tc>
      </w:tr>
      <w:tr w:rsidR="00B853B1" w:rsidRPr="00BA4EAB" w14:paraId="19373D6F" w14:textId="77777777" w:rsidTr="00A12938">
        <w:trPr>
          <w:cantSplit/>
        </w:trPr>
        <w:tc>
          <w:tcPr>
            <w:tcW w:w="1350" w:type="dxa"/>
          </w:tcPr>
          <w:p w14:paraId="604B5C22" w14:textId="77777777" w:rsidR="00B853B1" w:rsidRDefault="00B853B1" w:rsidP="00A12938">
            <w:pPr>
              <w:spacing w:after="120"/>
              <w:rPr>
                <w:caps/>
              </w:rPr>
            </w:pPr>
            <w:r>
              <w:rPr>
                <w:caps/>
              </w:rPr>
              <w:t>cxf0112</w:t>
            </w:r>
          </w:p>
        </w:tc>
        <w:tc>
          <w:tcPr>
            <w:tcW w:w="5040" w:type="dxa"/>
          </w:tcPr>
          <w:p w14:paraId="461A6B27" w14:textId="77777777" w:rsidR="00B853B1" w:rsidRDefault="00B853B1" w:rsidP="00A12938">
            <w:pPr>
              <w:spacing w:after="120"/>
              <w:rPr>
                <w:rStyle w:val="Strong"/>
                <w:b w:val="0"/>
              </w:rPr>
            </w:pPr>
            <w:r>
              <w:rPr>
                <w:rStyle w:val="Strong"/>
                <w:b w:val="0"/>
              </w:rPr>
              <w:t>White fir-mixed conifer/American trailplant</w:t>
            </w:r>
          </w:p>
        </w:tc>
        <w:tc>
          <w:tcPr>
            <w:tcW w:w="3060" w:type="dxa"/>
          </w:tcPr>
          <w:p w14:paraId="7E8D9919" w14:textId="77777777" w:rsidR="00B853B1" w:rsidRDefault="00B853B1" w:rsidP="00A12938">
            <w:pPr>
              <w:spacing w:after="120"/>
              <w:rPr>
                <w:caps/>
              </w:rPr>
            </w:pPr>
            <w:r>
              <w:rPr>
                <w:caps/>
              </w:rPr>
              <w:t>abco-2te/adbi</w:t>
            </w:r>
          </w:p>
        </w:tc>
      </w:tr>
      <w:tr w:rsidR="00B853B1" w:rsidRPr="00BA4EAB" w14:paraId="1968E5C1" w14:textId="77777777" w:rsidTr="00A12938">
        <w:trPr>
          <w:cantSplit/>
        </w:trPr>
        <w:tc>
          <w:tcPr>
            <w:tcW w:w="1350" w:type="dxa"/>
          </w:tcPr>
          <w:p w14:paraId="773C8DA2" w14:textId="77777777" w:rsidR="00B853B1" w:rsidRDefault="00B853B1" w:rsidP="00A12938">
            <w:pPr>
              <w:spacing w:after="120"/>
              <w:rPr>
                <w:caps/>
              </w:rPr>
            </w:pPr>
            <w:r>
              <w:rPr>
                <w:caps/>
              </w:rPr>
              <w:t>cxf0113</w:t>
            </w:r>
          </w:p>
        </w:tc>
        <w:tc>
          <w:tcPr>
            <w:tcW w:w="5040" w:type="dxa"/>
          </w:tcPr>
          <w:p w14:paraId="69127689" w14:textId="77777777" w:rsidR="00B853B1" w:rsidRDefault="00B853B1" w:rsidP="00A12938">
            <w:pPr>
              <w:spacing w:after="120"/>
              <w:rPr>
                <w:rStyle w:val="Strong"/>
                <w:b w:val="0"/>
              </w:rPr>
            </w:pPr>
            <w:r>
              <w:rPr>
                <w:rStyle w:val="Strong"/>
                <w:b w:val="0"/>
              </w:rPr>
              <w:t>White fir-mixed conifer/feathery false lily of the valley-drops of gold</w:t>
            </w:r>
          </w:p>
        </w:tc>
        <w:tc>
          <w:tcPr>
            <w:tcW w:w="3060" w:type="dxa"/>
          </w:tcPr>
          <w:p w14:paraId="045A5B30" w14:textId="77777777" w:rsidR="00B853B1" w:rsidRDefault="00B853B1" w:rsidP="00A12938">
            <w:pPr>
              <w:spacing w:after="120"/>
              <w:rPr>
                <w:caps/>
              </w:rPr>
            </w:pPr>
            <w:r>
              <w:rPr>
                <w:caps/>
              </w:rPr>
              <w:t>abco-2te/marar-diho3</w:t>
            </w:r>
          </w:p>
        </w:tc>
      </w:tr>
      <w:tr w:rsidR="00B853B1" w:rsidRPr="00BA4EAB" w14:paraId="16A79600" w14:textId="77777777" w:rsidTr="00A12938">
        <w:trPr>
          <w:cantSplit/>
        </w:trPr>
        <w:tc>
          <w:tcPr>
            <w:tcW w:w="1350" w:type="dxa"/>
          </w:tcPr>
          <w:p w14:paraId="6842E21F" w14:textId="77777777" w:rsidR="00B853B1" w:rsidRDefault="00B853B1" w:rsidP="00A12938">
            <w:pPr>
              <w:spacing w:after="120"/>
              <w:rPr>
                <w:caps/>
              </w:rPr>
            </w:pPr>
            <w:r>
              <w:rPr>
                <w:caps/>
              </w:rPr>
              <w:t>cxf02</w:t>
            </w:r>
          </w:p>
        </w:tc>
        <w:tc>
          <w:tcPr>
            <w:tcW w:w="5040" w:type="dxa"/>
          </w:tcPr>
          <w:p w14:paraId="68E9A443" w14:textId="77777777" w:rsidR="00B853B1" w:rsidRDefault="00B853B1" w:rsidP="00A12938">
            <w:pPr>
              <w:spacing w:after="120"/>
              <w:rPr>
                <w:rStyle w:val="Strong"/>
                <w:b w:val="0"/>
              </w:rPr>
            </w:pPr>
            <w:r>
              <w:rPr>
                <w:rStyle w:val="Strong"/>
                <w:b w:val="0"/>
              </w:rPr>
              <w:t>Mixed conifer (moderate group)</w:t>
            </w:r>
          </w:p>
        </w:tc>
        <w:tc>
          <w:tcPr>
            <w:tcW w:w="3060" w:type="dxa"/>
          </w:tcPr>
          <w:p w14:paraId="664F98D8" w14:textId="77777777" w:rsidR="00B853B1" w:rsidRDefault="00B853B1" w:rsidP="00A12938">
            <w:pPr>
              <w:spacing w:after="120"/>
              <w:rPr>
                <w:caps/>
              </w:rPr>
            </w:pPr>
            <w:r>
              <w:rPr>
                <w:caps/>
              </w:rPr>
              <w:t>2te</w:t>
            </w:r>
          </w:p>
        </w:tc>
      </w:tr>
      <w:tr w:rsidR="00B853B1" w:rsidRPr="00BA4EAB" w14:paraId="1C9DF2CD" w14:textId="77777777" w:rsidTr="00A12938">
        <w:trPr>
          <w:cantSplit/>
        </w:trPr>
        <w:tc>
          <w:tcPr>
            <w:tcW w:w="1350" w:type="dxa"/>
          </w:tcPr>
          <w:p w14:paraId="36323752" w14:textId="77777777" w:rsidR="00B853B1" w:rsidRDefault="00B853B1" w:rsidP="00A12938">
            <w:pPr>
              <w:spacing w:after="120"/>
              <w:rPr>
                <w:caps/>
              </w:rPr>
            </w:pPr>
            <w:r>
              <w:rPr>
                <w:caps/>
              </w:rPr>
              <w:t>cxf0211</w:t>
            </w:r>
          </w:p>
        </w:tc>
        <w:tc>
          <w:tcPr>
            <w:tcW w:w="5040" w:type="dxa"/>
          </w:tcPr>
          <w:p w14:paraId="3F811CE8" w14:textId="77777777" w:rsidR="00B853B1" w:rsidRDefault="00B853B1" w:rsidP="00A12938">
            <w:pPr>
              <w:spacing w:after="120"/>
              <w:rPr>
                <w:rStyle w:val="Strong"/>
                <w:b w:val="0"/>
              </w:rPr>
            </w:pPr>
            <w:r>
              <w:rPr>
                <w:rStyle w:val="Strong"/>
                <w:b w:val="0"/>
              </w:rPr>
              <w:t>White fir-mixed conifer/Ross’ sedge</w:t>
            </w:r>
          </w:p>
        </w:tc>
        <w:tc>
          <w:tcPr>
            <w:tcW w:w="3060" w:type="dxa"/>
          </w:tcPr>
          <w:p w14:paraId="573EBB22" w14:textId="77777777" w:rsidR="00B853B1" w:rsidRDefault="00B853B1" w:rsidP="00A12938">
            <w:pPr>
              <w:spacing w:after="120"/>
              <w:rPr>
                <w:caps/>
              </w:rPr>
            </w:pPr>
            <w:r>
              <w:rPr>
                <w:caps/>
              </w:rPr>
              <w:t>abco-2te/caro5</w:t>
            </w:r>
          </w:p>
        </w:tc>
      </w:tr>
      <w:tr w:rsidR="00B853B1" w:rsidRPr="00BA4EAB" w14:paraId="6F19926A" w14:textId="77777777" w:rsidTr="00A12938">
        <w:trPr>
          <w:cantSplit/>
        </w:trPr>
        <w:tc>
          <w:tcPr>
            <w:tcW w:w="1350" w:type="dxa"/>
          </w:tcPr>
          <w:p w14:paraId="72786814" w14:textId="77777777" w:rsidR="00B853B1" w:rsidRDefault="00B853B1" w:rsidP="00A12938">
            <w:pPr>
              <w:spacing w:after="120"/>
              <w:rPr>
                <w:caps/>
              </w:rPr>
            </w:pPr>
            <w:r>
              <w:rPr>
                <w:caps/>
              </w:rPr>
              <w:t>cxf0212</w:t>
            </w:r>
          </w:p>
        </w:tc>
        <w:tc>
          <w:tcPr>
            <w:tcW w:w="5040" w:type="dxa"/>
          </w:tcPr>
          <w:p w14:paraId="103DBDA8" w14:textId="77777777" w:rsidR="00B853B1" w:rsidRDefault="00B853B1" w:rsidP="00A12938">
            <w:pPr>
              <w:spacing w:after="120"/>
              <w:rPr>
                <w:rStyle w:val="Strong"/>
                <w:b w:val="0"/>
              </w:rPr>
            </w:pPr>
            <w:r>
              <w:rPr>
                <w:rStyle w:val="Strong"/>
                <w:b w:val="0"/>
              </w:rPr>
              <w:t>White fir-mixed conifer/creeping snowberry/kelloggia</w:t>
            </w:r>
          </w:p>
        </w:tc>
        <w:tc>
          <w:tcPr>
            <w:tcW w:w="3060" w:type="dxa"/>
          </w:tcPr>
          <w:p w14:paraId="2BA18935" w14:textId="77777777" w:rsidR="00B853B1" w:rsidRDefault="00B853B1" w:rsidP="00A12938">
            <w:pPr>
              <w:spacing w:after="120"/>
              <w:rPr>
                <w:caps/>
              </w:rPr>
            </w:pPr>
            <w:r>
              <w:rPr>
                <w:caps/>
              </w:rPr>
              <w:t>abco-2te/symo/kello</w:t>
            </w:r>
          </w:p>
        </w:tc>
      </w:tr>
      <w:tr w:rsidR="00B853B1" w:rsidRPr="00BA4EAB" w14:paraId="27ED189F" w14:textId="77777777" w:rsidTr="00A12938">
        <w:trPr>
          <w:cantSplit/>
        </w:trPr>
        <w:tc>
          <w:tcPr>
            <w:tcW w:w="1350" w:type="dxa"/>
          </w:tcPr>
          <w:p w14:paraId="4312D662" w14:textId="77777777" w:rsidR="00B853B1" w:rsidRDefault="00B853B1" w:rsidP="00A12938">
            <w:pPr>
              <w:spacing w:after="120"/>
              <w:rPr>
                <w:caps/>
              </w:rPr>
            </w:pPr>
            <w:r>
              <w:rPr>
                <w:caps/>
              </w:rPr>
              <w:t>cxf0213</w:t>
            </w:r>
          </w:p>
        </w:tc>
        <w:tc>
          <w:tcPr>
            <w:tcW w:w="5040" w:type="dxa"/>
          </w:tcPr>
          <w:p w14:paraId="44B73A67" w14:textId="77777777" w:rsidR="00B853B1" w:rsidRDefault="00B853B1" w:rsidP="00A12938">
            <w:pPr>
              <w:spacing w:after="120"/>
              <w:rPr>
                <w:rStyle w:val="Strong"/>
                <w:b w:val="0"/>
              </w:rPr>
            </w:pPr>
            <w:r>
              <w:rPr>
                <w:rStyle w:val="Strong"/>
                <w:b w:val="0"/>
              </w:rPr>
              <w:t>Douglas-fir-mixed conifer/broadleaf starflower</w:t>
            </w:r>
          </w:p>
        </w:tc>
        <w:tc>
          <w:tcPr>
            <w:tcW w:w="3060" w:type="dxa"/>
          </w:tcPr>
          <w:p w14:paraId="4448623A" w14:textId="77777777" w:rsidR="00B853B1" w:rsidRDefault="00B853B1" w:rsidP="00A12938">
            <w:pPr>
              <w:spacing w:after="120"/>
              <w:rPr>
                <w:caps/>
              </w:rPr>
            </w:pPr>
            <w:r>
              <w:rPr>
                <w:caps/>
              </w:rPr>
              <w:t>psme-2te/trbol</w:t>
            </w:r>
          </w:p>
        </w:tc>
      </w:tr>
      <w:tr w:rsidR="00B853B1" w:rsidRPr="00BA4EAB" w14:paraId="4D5F3768" w14:textId="77777777" w:rsidTr="00A12938">
        <w:trPr>
          <w:cantSplit/>
        </w:trPr>
        <w:tc>
          <w:tcPr>
            <w:tcW w:w="1350" w:type="dxa"/>
          </w:tcPr>
          <w:p w14:paraId="4DD66586" w14:textId="77777777" w:rsidR="00B853B1" w:rsidRDefault="00B853B1" w:rsidP="00A12938">
            <w:pPr>
              <w:spacing w:after="120"/>
              <w:rPr>
                <w:caps/>
              </w:rPr>
            </w:pPr>
            <w:r>
              <w:rPr>
                <w:caps/>
              </w:rPr>
              <w:t>cxf03</w:t>
            </w:r>
          </w:p>
        </w:tc>
        <w:tc>
          <w:tcPr>
            <w:tcW w:w="5040" w:type="dxa"/>
          </w:tcPr>
          <w:p w14:paraId="3501B6BF" w14:textId="77777777" w:rsidR="00B853B1" w:rsidRDefault="00B853B1" w:rsidP="00A12938">
            <w:pPr>
              <w:spacing w:after="120"/>
              <w:rPr>
                <w:rStyle w:val="Strong"/>
                <w:b w:val="0"/>
              </w:rPr>
            </w:pPr>
            <w:r>
              <w:rPr>
                <w:rStyle w:val="Strong"/>
                <w:b w:val="0"/>
              </w:rPr>
              <w:t>Mixed conifer (dry group)</w:t>
            </w:r>
          </w:p>
        </w:tc>
        <w:tc>
          <w:tcPr>
            <w:tcW w:w="3060" w:type="dxa"/>
          </w:tcPr>
          <w:p w14:paraId="1DCC9AE6" w14:textId="77777777" w:rsidR="00B853B1" w:rsidRDefault="00B853B1" w:rsidP="00A12938">
            <w:pPr>
              <w:spacing w:after="120"/>
              <w:rPr>
                <w:caps/>
              </w:rPr>
            </w:pPr>
            <w:r>
              <w:rPr>
                <w:caps/>
              </w:rPr>
              <w:t>2te</w:t>
            </w:r>
          </w:p>
        </w:tc>
      </w:tr>
      <w:tr w:rsidR="00B853B1" w:rsidRPr="00BA4EAB" w14:paraId="11D15C1E" w14:textId="77777777" w:rsidTr="00A12938">
        <w:trPr>
          <w:cantSplit/>
        </w:trPr>
        <w:tc>
          <w:tcPr>
            <w:tcW w:w="1350" w:type="dxa"/>
          </w:tcPr>
          <w:p w14:paraId="58DD600E" w14:textId="77777777" w:rsidR="00B853B1" w:rsidRDefault="00B853B1" w:rsidP="00A12938">
            <w:pPr>
              <w:spacing w:after="120"/>
              <w:rPr>
                <w:caps/>
              </w:rPr>
            </w:pPr>
            <w:r>
              <w:rPr>
                <w:caps/>
              </w:rPr>
              <w:t>cxf0311</w:t>
            </w:r>
          </w:p>
        </w:tc>
        <w:tc>
          <w:tcPr>
            <w:tcW w:w="5040" w:type="dxa"/>
          </w:tcPr>
          <w:p w14:paraId="3FBAD9AB" w14:textId="77777777" w:rsidR="00B853B1" w:rsidRDefault="00B853B1" w:rsidP="00A12938">
            <w:pPr>
              <w:spacing w:after="120"/>
              <w:rPr>
                <w:rStyle w:val="Strong"/>
                <w:b w:val="0"/>
              </w:rPr>
            </w:pPr>
            <w:r>
              <w:rPr>
                <w:rStyle w:val="Strong"/>
                <w:b w:val="0"/>
              </w:rPr>
              <w:t>Douglas-fir-mixed conifer/Utah serviceberry</w:t>
            </w:r>
          </w:p>
        </w:tc>
        <w:tc>
          <w:tcPr>
            <w:tcW w:w="3060" w:type="dxa"/>
          </w:tcPr>
          <w:p w14:paraId="7E3D5420" w14:textId="77777777" w:rsidR="00B853B1" w:rsidRDefault="00B853B1" w:rsidP="00A12938">
            <w:pPr>
              <w:spacing w:after="120"/>
              <w:rPr>
                <w:caps/>
              </w:rPr>
            </w:pPr>
            <w:r>
              <w:rPr>
                <w:caps/>
              </w:rPr>
              <w:t>psme-2te/amut</w:t>
            </w:r>
          </w:p>
        </w:tc>
      </w:tr>
      <w:tr w:rsidR="00B853B1" w:rsidRPr="00BA4EAB" w14:paraId="6A2B0F7E" w14:textId="77777777" w:rsidTr="00A12938">
        <w:trPr>
          <w:cantSplit/>
        </w:trPr>
        <w:tc>
          <w:tcPr>
            <w:tcW w:w="1350" w:type="dxa"/>
          </w:tcPr>
          <w:p w14:paraId="27C7B48E" w14:textId="77777777" w:rsidR="00B853B1" w:rsidRDefault="00B853B1" w:rsidP="00A12938">
            <w:pPr>
              <w:spacing w:after="120"/>
              <w:rPr>
                <w:caps/>
              </w:rPr>
            </w:pPr>
            <w:r>
              <w:rPr>
                <w:caps/>
              </w:rPr>
              <w:t>cxf0312</w:t>
            </w:r>
          </w:p>
        </w:tc>
        <w:tc>
          <w:tcPr>
            <w:tcW w:w="5040" w:type="dxa"/>
          </w:tcPr>
          <w:p w14:paraId="33667444" w14:textId="77777777" w:rsidR="00B853B1" w:rsidRDefault="00B853B1" w:rsidP="00A12938">
            <w:pPr>
              <w:spacing w:after="120"/>
              <w:rPr>
                <w:rStyle w:val="Strong"/>
                <w:b w:val="0"/>
              </w:rPr>
            </w:pPr>
            <w:r>
              <w:rPr>
                <w:rStyle w:val="Strong"/>
                <w:b w:val="0"/>
              </w:rPr>
              <w:t>Ponderosa pine-mixed conifer/Bolander’s bedstraw-Sierra milkwort</w:t>
            </w:r>
          </w:p>
        </w:tc>
        <w:tc>
          <w:tcPr>
            <w:tcW w:w="3060" w:type="dxa"/>
          </w:tcPr>
          <w:p w14:paraId="7C8735E2" w14:textId="77777777" w:rsidR="00B853B1" w:rsidRDefault="00B853B1" w:rsidP="00A12938">
            <w:pPr>
              <w:spacing w:after="120"/>
              <w:rPr>
                <w:caps/>
              </w:rPr>
            </w:pPr>
            <w:r>
              <w:rPr>
                <w:caps/>
              </w:rPr>
              <w:t>pipo-2te/gabo-poco4</w:t>
            </w:r>
          </w:p>
        </w:tc>
      </w:tr>
      <w:tr w:rsidR="00B853B1" w:rsidRPr="00BA4EAB" w14:paraId="114FBC86" w14:textId="77777777" w:rsidTr="00A12938">
        <w:trPr>
          <w:cantSplit/>
        </w:trPr>
        <w:tc>
          <w:tcPr>
            <w:tcW w:w="1350" w:type="dxa"/>
          </w:tcPr>
          <w:p w14:paraId="10FE404C" w14:textId="77777777" w:rsidR="00B853B1" w:rsidRDefault="00B853B1" w:rsidP="00A12938">
            <w:pPr>
              <w:spacing w:after="120"/>
              <w:rPr>
                <w:caps/>
              </w:rPr>
            </w:pPr>
            <w:r>
              <w:rPr>
                <w:caps/>
              </w:rPr>
              <w:t>cxf0313</w:t>
            </w:r>
          </w:p>
        </w:tc>
        <w:tc>
          <w:tcPr>
            <w:tcW w:w="5040" w:type="dxa"/>
          </w:tcPr>
          <w:p w14:paraId="04F57031" w14:textId="77777777" w:rsidR="00B853B1" w:rsidRDefault="00B853B1" w:rsidP="00A12938">
            <w:pPr>
              <w:spacing w:after="120"/>
              <w:rPr>
                <w:rStyle w:val="Strong"/>
                <w:b w:val="0"/>
              </w:rPr>
            </w:pPr>
            <w:r>
              <w:rPr>
                <w:rStyle w:val="Strong"/>
                <w:b w:val="0"/>
              </w:rPr>
              <w:t>Ponderosa pine-mixed conifer/everlasting-naked buckwheat</w:t>
            </w:r>
          </w:p>
        </w:tc>
        <w:tc>
          <w:tcPr>
            <w:tcW w:w="3060" w:type="dxa"/>
          </w:tcPr>
          <w:p w14:paraId="56DDAD57" w14:textId="77777777" w:rsidR="00B853B1" w:rsidRDefault="00B853B1" w:rsidP="00A12938">
            <w:pPr>
              <w:spacing w:after="120"/>
              <w:rPr>
                <w:caps/>
              </w:rPr>
            </w:pPr>
            <w:r>
              <w:rPr>
                <w:caps/>
              </w:rPr>
              <w:t>pipo-2te/gamoc-ernu3</w:t>
            </w:r>
          </w:p>
        </w:tc>
      </w:tr>
      <w:tr w:rsidR="00B853B1" w:rsidRPr="00BA4EAB" w14:paraId="551FDD23" w14:textId="77777777" w:rsidTr="00A12938">
        <w:trPr>
          <w:cantSplit/>
        </w:trPr>
        <w:tc>
          <w:tcPr>
            <w:tcW w:w="1350" w:type="dxa"/>
          </w:tcPr>
          <w:p w14:paraId="3B0012F5" w14:textId="77777777" w:rsidR="00B853B1" w:rsidRDefault="00B853B1" w:rsidP="00A12938">
            <w:pPr>
              <w:spacing w:after="120"/>
              <w:rPr>
                <w:caps/>
              </w:rPr>
            </w:pPr>
            <w:r>
              <w:rPr>
                <w:caps/>
              </w:rPr>
              <w:t>cxha11</w:t>
            </w:r>
          </w:p>
        </w:tc>
        <w:tc>
          <w:tcPr>
            <w:tcW w:w="5040" w:type="dxa"/>
          </w:tcPr>
          <w:p w14:paraId="0CE41647" w14:textId="77777777" w:rsidR="00B853B1" w:rsidRDefault="00B853B1" w:rsidP="00A12938">
            <w:pPr>
              <w:spacing w:after="120"/>
              <w:rPr>
                <w:rStyle w:val="Strong"/>
                <w:b w:val="0"/>
              </w:rPr>
            </w:pPr>
            <w:r>
              <w:rPr>
                <w:rStyle w:val="Strong"/>
                <w:b w:val="0"/>
              </w:rPr>
              <w:t>Douglas-fir-mixed conifer-white alder/Indian rhubarb</w:t>
            </w:r>
          </w:p>
        </w:tc>
        <w:tc>
          <w:tcPr>
            <w:tcW w:w="3060" w:type="dxa"/>
          </w:tcPr>
          <w:p w14:paraId="25374A08" w14:textId="77777777" w:rsidR="00B853B1" w:rsidRDefault="00B853B1" w:rsidP="00A12938">
            <w:pPr>
              <w:spacing w:after="120"/>
              <w:rPr>
                <w:caps/>
              </w:rPr>
            </w:pPr>
            <w:r>
              <w:rPr>
                <w:caps/>
              </w:rPr>
              <w:t>psme-2te-alrh2/dape</w:t>
            </w:r>
          </w:p>
        </w:tc>
      </w:tr>
      <w:tr w:rsidR="00B853B1" w:rsidRPr="00BA4EAB" w14:paraId="022F5DEC" w14:textId="77777777" w:rsidTr="00A12938">
        <w:trPr>
          <w:cantSplit/>
        </w:trPr>
        <w:tc>
          <w:tcPr>
            <w:tcW w:w="1350" w:type="dxa"/>
          </w:tcPr>
          <w:p w14:paraId="42736573" w14:textId="77777777" w:rsidR="00B853B1" w:rsidRDefault="00B853B1" w:rsidP="00A12938">
            <w:pPr>
              <w:spacing w:after="120"/>
              <w:rPr>
                <w:caps/>
              </w:rPr>
            </w:pPr>
            <w:r>
              <w:rPr>
                <w:caps/>
              </w:rPr>
              <w:t>cxhb12</w:t>
            </w:r>
          </w:p>
        </w:tc>
        <w:tc>
          <w:tcPr>
            <w:tcW w:w="5040" w:type="dxa"/>
          </w:tcPr>
          <w:p w14:paraId="6007CF88" w14:textId="77777777" w:rsidR="00B853B1" w:rsidRDefault="00B853B1" w:rsidP="00A12938">
            <w:pPr>
              <w:spacing w:after="120"/>
              <w:rPr>
                <w:rStyle w:val="Strong"/>
                <w:b w:val="0"/>
              </w:rPr>
            </w:pPr>
            <w:r>
              <w:rPr>
                <w:rStyle w:val="Strong"/>
                <w:b w:val="0"/>
              </w:rPr>
              <w:t>Douglas-fir-mixed conifer-bigleaf maple/American trailplant</w:t>
            </w:r>
          </w:p>
        </w:tc>
        <w:tc>
          <w:tcPr>
            <w:tcW w:w="3060" w:type="dxa"/>
          </w:tcPr>
          <w:p w14:paraId="26B17DAF" w14:textId="77777777" w:rsidR="00B853B1" w:rsidRDefault="00B853B1" w:rsidP="00A12938">
            <w:pPr>
              <w:spacing w:after="120"/>
              <w:rPr>
                <w:caps/>
              </w:rPr>
            </w:pPr>
            <w:r>
              <w:rPr>
                <w:caps/>
              </w:rPr>
              <w:t>psme-2te-acma3/adbi</w:t>
            </w:r>
          </w:p>
        </w:tc>
      </w:tr>
      <w:tr w:rsidR="00B853B1" w:rsidRPr="00BA4EAB" w14:paraId="3020B87C" w14:textId="77777777" w:rsidTr="00A12938">
        <w:trPr>
          <w:cantSplit/>
        </w:trPr>
        <w:tc>
          <w:tcPr>
            <w:tcW w:w="1350" w:type="dxa"/>
          </w:tcPr>
          <w:p w14:paraId="6E32D4D0" w14:textId="77777777" w:rsidR="00B853B1" w:rsidRDefault="00B853B1" w:rsidP="00A12938">
            <w:pPr>
              <w:spacing w:after="120"/>
              <w:rPr>
                <w:caps/>
              </w:rPr>
            </w:pPr>
            <w:r>
              <w:rPr>
                <w:caps/>
              </w:rPr>
              <w:t>cxhd</w:t>
            </w:r>
          </w:p>
        </w:tc>
        <w:tc>
          <w:tcPr>
            <w:tcW w:w="5040" w:type="dxa"/>
          </w:tcPr>
          <w:p w14:paraId="2F1B249B" w14:textId="77777777" w:rsidR="00B853B1" w:rsidRDefault="00B853B1" w:rsidP="00A12938">
            <w:pPr>
              <w:spacing w:after="120"/>
              <w:rPr>
                <w:rStyle w:val="Strong"/>
                <w:b w:val="0"/>
              </w:rPr>
            </w:pPr>
            <w:r>
              <w:rPr>
                <w:rStyle w:val="Strong"/>
                <w:b w:val="0"/>
              </w:rPr>
              <w:t>Pacific dogwood group</w:t>
            </w:r>
          </w:p>
        </w:tc>
        <w:tc>
          <w:tcPr>
            <w:tcW w:w="3060" w:type="dxa"/>
          </w:tcPr>
          <w:p w14:paraId="3F580E13" w14:textId="77777777" w:rsidR="00B853B1" w:rsidRDefault="00B853B1" w:rsidP="00A12938">
            <w:pPr>
              <w:spacing w:after="120"/>
              <w:rPr>
                <w:caps/>
              </w:rPr>
            </w:pPr>
            <w:r>
              <w:rPr>
                <w:caps/>
              </w:rPr>
              <w:t>conu4</w:t>
            </w:r>
          </w:p>
        </w:tc>
      </w:tr>
      <w:tr w:rsidR="00B853B1" w:rsidRPr="00BA4EAB" w14:paraId="444614BE" w14:textId="77777777" w:rsidTr="00A12938">
        <w:trPr>
          <w:cantSplit/>
        </w:trPr>
        <w:tc>
          <w:tcPr>
            <w:tcW w:w="1350" w:type="dxa"/>
          </w:tcPr>
          <w:p w14:paraId="72522EC2" w14:textId="77777777" w:rsidR="00B853B1" w:rsidRDefault="00B853B1" w:rsidP="00A12938">
            <w:pPr>
              <w:spacing w:after="120"/>
              <w:rPr>
                <w:caps/>
              </w:rPr>
            </w:pPr>
            <w:r>
              <w:rPr>
                <w:caps/>
              </w:rPr>
              <w:t>cxhd12</w:t>
            </w:r>
          </w:p>
        </w:tc>
        <w:tc>
          <w:tcPr>
            <w:tcW w:w="5040" w:type="dxa"/>
          </w:tcPr>
          <w:p w14:paraId="55D8ADC7" w14:textId="77777777" w:rsidR="00B853B1" w:rsidRDefault="00B853B1" w:rsidP="00A12938">
            <w:pPr>
              <w:spacing w:after="120"/>
              <w:rPr>
                <w:rStyle w:val="Strong"/>
                <w:b w:val="0"/>
              </w:rPr>
            </w:pPr>
            <w:r>
              <w:rPr>
                <w:rStyle w:val="Strong"/>
                <w:b w:val="0"/>
              </w:rPr>
              <w:t>Douglas-fir-mixed conifer-Pacific dogwood/California hazelbut</w:t>
            </w:r>
          </w:p>
        </w:tc>
        <w:tc>
          <w:tcPr>
            <w:tcW w:w="3060" w:type="dxa"/>
          </w:tcPr>
          <w:p w14:paraId="748F9B4F" w14:textId="77777777" w:rsidR="00B853B1" w:rsidRDefault="00B853B1" w:rsidP="00A12938">
            <w:pPr>
              <w:spacing w:after="120"/>
              <w:rPr>
                <w:caps/>
              </w:rPr>
            </w:pPr>
            <w:r>
              <w:rPr>
                <w:caps/>
              </w:rPr>
              <w:t>psme-2te-conu4/cococ</w:t>
            </w:r>
          </w:p>
        </w:tc>
      </w:tr>
      <w:tr w:rsidR="00B853B1" w:rsidRPr="00BA4EAB" w14:paraId="015889CB" w14:textId="77777777" w:rsidTr="00A12938">
        <w:trPr>
          <w:cantSplit/>
        </w:trPr>
        <w:tc>
          <w:tcPr>
            <w:tcW w:w="1350" w:type="dxa"/>
          </w:tcPr>
          <w:p w14:paraId="4F969E34" w14:textId="77777777" w:rsidR="00B853B1" w:rsidRDefault="00B853B1" w:rsidP="00A12938">
            <w:pPr>
              <w:spacing w:after="120"/>
              <w:rPr>
                <w:caps/>
              </w:rPr>
            </w:pPr>
            <w:r>
              <w:rPr>
                <w:caps/>
              </w:rPr>
              <w:t>cxhd13</w:t>
            </w:r>
          </w:p>
        </w:tc>
        <w:tc>
          <w:tcPr>
            <w:tcW w:w="5040" w:type="dxa"/>
          </w:tcPr>
          <w:p w14:paraId="60402148" w14:textId="77777777" w:rsidR="00B853B1" w:rsidRDefault="00B853B1" w:rsidP="00A12938">
            <w:pPr>
              <w:spacing w:after="120"/>
              <w:rPr>
                <w:rStyle w:val="Strong"/>
                <w:b w:val="0"/>
              </w:rPr>
            </w:pPr>
            <w:r>
              <w:rPr>
                <w:rStyle w:val="Strong"/>
                <w:b w:val="0"/>
              </w:rPr>
              <w:t>Douglas-fir-mixed conifer-Pacific dogwood/American trailplant</w:t>
            </w:r>
          </w:p>
        </w:tc>
        <w:tc>
          <w:tcPr>
            <w:tcW w:w="3060" w:type="dxa"/>
          </w:tcPr>
          <w:p w14:paraId="1749B2AE" w14:textId="77777777" w:rsidR="00B853B1" w:rsidRDefault="00B853B1" w:rsidP="00A12938">
            <w:pPr>
              <w:spacing w:after="120"/>
              <w:rPr>
                <w:caps/>
              </w:rPr>
            </w:pPr>
            <w:r>
              <w:rPr>
                <w:caps/>
              </w:rPr>
              <w:t>psme-2te-conu4/adbi</w:t>
            </w:r>
          </w:p>
        </w:tc>
      </w:tr>
      <w:tr w:rsidR="00B853B1" w:rsidRPr="00BA4EAB" w14:paraId="6B10BF36" w14:textId="77777777" w:rsidTr="00A12938">
        <w:trPr>
          <w:cantSplit/>
        </w:trPr>
        <w:tc>
          <w:tcPr>
            <w:tcW w:w="1350" w:type="dxa"/>
          </w:tcPr>
          <w:p w14:paraId="3CAAD649" w14:textId="77777777" w:rsidR="00B853B1" w:rsidRDefault="00B853B1" w:rsidP="00A12938">
            <w:pPr>
              <w:spacing w:after="120"/>
              <w:rPr>
                <w:caps/>
              </w:rPr>
            </w:pPr>
            <w:r>
              <w:rPr>
                <w:caps/>
              </w:rPr>
              <w:t>cxhl</w:t>
            </w:r>
          </w:p>
        </w:tc>
        <w:tc>
          <w:tcPr>
            <w:tcW w:w="5040" w:type="dxa"/>
          </w:tcPr>
          <w:p w14:paraId="00EB8870" w14:textId="77777777" w:rsidR="00B853B1" w:rsidRDefault="00B853B1" w:rsidP="00A12938">
            <w:pPr>
              <w:spacing w:after="120"/>
              <w:rPr>
                <w:rStyle w:val="Strong"/>
                <w:b w:val="0"/>
              </w:rPr>
            </w:pPr>
            <w:r>
              <w:rPr>
                <w:rStyle w:val="Strong"/>
                <w:b w:val="0"/>
              </w:rPr>
              <w:t>Canyon live oak</w:t>
            </w:r>
          </w:p>
        </w:tc>
        <w:tc>
          <w:tcPr>
            <w:tcW w:w="3060" w:type="dxa"/>
          </w:tcPr>
          <w:p w14:paraId="66DDEE6D" w14:textId="77777777" w:rsidR="00B853B1" w:rsidRDefault="00B853B1" w:rsidP="00A12938">
            <w:pPr>
              <w:spacing w:after="120"/>
              <w:rPr>
                <w:caps/>
              </w:rPr>
            </w:pPr>
            <w:r>
              <w:rPr>
                <w:caps/>
              </w:rPr>
              <w:t>quch2</w:t>
            </w:r>
          </w:p>
        </w:tc>
      </w:tr>
      <w:tr w:rsidR="00B853B1" w:rsidRPr="00BA4EAB" w14:paraId="70820EED" w14:textId="77777777" w:rsidTr="00A12938">
        <w:trPr>
          <w:cantSplit/>
        </w:trPr>
        <w:tc>
          <w:tcPr>
            <w:tcW w:w="1350" w:type="dxa"/>
          </w:tcPr>
          <w:p w14:paraId="7C846A55" w14:textId="77777777" w:rsidR="00B853B1" w:rsidRDefault="00B853B1" w:rsidP="00A12938">
            <w:pPr>
              <w:spacing w:after="120"/>
              <w:rPr>
                <w:caps/>
              </w:rPr>
            </w:pPr>
            <w:r>
              <w:rPr>
                <w:caps/>
              </w:rPr>
              <w:t>cxhl11</w:t>
            </w:r>
          </w:p>
        </w:tc>
        <w:tc>
          <w:tcPr>
            <w:tcW w:w="5040" w:type="dxa"/>
          </w:tcPr>
          <w:p w14:paraId="7EF0387C" w14:textId="77777777" w:rsidR="00B853B1" w:rsidRDefault="00B853B1" w:rsidP="00A12938">
            <w:pPr>
              <w:spacing w:after="120"/>
              <w:rPr>
                <w:rStyle w:val="Strong"/>
                <w:b w:val="0"/>
              </w:rPr>
            </w:pPr>
            <w:r>
              <w:rPr>
                <w:rStyle w:val="Strong"/>
                <w:b w:val="0"/>
              </w:rPr>
              <w:t>Ponderosa pine-mixed conifer-canyon live oak/mountain misery</w:t>
            </w:r>
          </w:p>
        </w:tc>
        <w:tc>
          <w:tcPr>
            <w:tcW w:w="3060" w:type="dxa"/>
          </w:tcPr>
          <w:p w14:paraId="60B3E5C1" w14:textId="77777777" w:rsidR="00B853B1" w:rsidRDefault="00B853B1" w:rsidP="00A12938">
            <w:pPr>
              <w:spacing w:after="120"/>
              <w:rPr>
                <w:caps/>
              </w:rPr>
            </w:pPr>
            <w:r>
              <w:rPr>
                <w:caps/>
              </w:rPr>
              <w:t>pipo-2te-quch2/chfo</w:t>
            </w:r>
          </w:p>
        </w:tc>
      </w:tr>
      <w:tr w:rsidR="00B853B1" w:rsidRPr="00BA4EAB" w14:paraId="46584DFB" w14:textId="77777777" w:rsidTr="00A12938">
        <w:trPr>
          <w:cantSplit/>
        </w:trPr>
        <w:tc>
          <w:tcPr>
            <w:tcW w:w="1350" w:type="dxa"/>
          </w:tcPr>
          <w:p w14:paraId="488396EE" w14:textId="77777777" w:rsidR="00B853B1" w:rsidRDefault="00B853B1" w:rsidP="00A12938">
            <w:pPr>
              <w:spacing w:after="120"/>
              <w:rPr>
                <w:caps/>
              </w:rPr>
            </w:pPr>
            <w:r>
              <w:rPr>
                <w:caps/>
              </w:rPr>
              <w:lastRenderedPageBreak/>
              <w:t>cxhl13</w:t>
            </w:r>
          </w:p>
        </w:tc>
        <w:tc>
          <w:tcPr>
            <w:tcW w:w="5040" w:type="dxa"/>
          </w:tcPr>
          <w:p w14:paraId="7B41F376" w14:textId="77777777" w:rsidR="00B853B1" w:rsidRDefault="00B853B1" w:rsidP="00A12938">
            <w:pPr>
              <w:spacing w:after="120"/>
              <w:rPr>
                <w:rStyle w:val="Strong"/>
                <w:b w:val="0"/>
              </w:rPr>
            </w:pPr>
            <w:r>
              <w:rPr>
                <w:rStyle w:val="Strong"/>
                <w:b w:val="0"/>
              </w:rPr>
              <w:t>Ponderosa pine-mixed conifer-canyon live oak/Bolander’s bedstraw</w:t>
            </w:r>
          </w:p>
        </w:tc>
        <w:tc>
          <w:tcPr>
            <w:tcW w:w="3060" w:type="dxa"/>
          </w:tcPr>
          <w:p w14:paraId="2C25EF41" w14:textId="77777777" w:rsidR="00B853B1" w:rsidRDefault="00B853B1" w:rsidP="00A12938">
            <w:pPr>
              <w:spacing w:after="120"/>
              <w:rPr>
                <w:caps/>
              </w:rPr>
            </w:pPr>
            <w:r>
              <w:rPr>
                <w:caps/>
              </w:rPr>
              <w:t>pipo-2te-quch2/gabo</w:t>
            </w:r>
          </w:p>
        </w:tc>
      </w:tr>
      <w:tr w:rsidR="00B853B1" w:rsidRPr="00BA4EAB" w14:paraId="3318332F" w14:textId="77777777" w:rsidTr="00A12938">
        <w:trPr>
          <w:cantSplit/>
        </w:trPr>
        <w:tc>
          <w:tcPr>
            <w:tcW w:w="1350" w:type="dxa"/>
          </w:tcPr>
          <w:p w14:paraId="44B466F5" w14:textId="77777777" w:rsidR="00B853B1" w:rsidRDefault="00B853B1" w:rsidP="00A12938">
            <w:pPr>
              <w:spacing w:after="120"/>
              <w:rPr>
                <w:caps/>
              </w:rPr>
            </w:pPr>
            <w:r>
              <w:rPr>
                <w:caps/>
              </w:rPr>
              <w:t>cxhl14</w:t>
            </w:r>
          </w:p>
        </w:tc>
        <w:tc>
          <w:tcPr>
            <w:tcW w:w="5040" w:type="dxa"/>
          </w:tcPr>
          <w:p w14:paraId="57DE9780" w14:textId="77777777" w:rsidR="00B853B1" w:rsidRDefault="00B853B1" w:rsidP="00A12938">
            <w:pPr>
              <w:spacing w:after="120"/>
              <w:rPr>
                <w:rStyle w:val="Strong"/>
                <w:b w:val="0"/>
              </w:rPr>
            </w:pPr>
            <w:r>
              <w:rPr>
                <w:rStyle w:val="Strong"/>
                <w:b w:val="0"/>
              </w:rPr>
              <w:t>Douglas-fir-mixed conifer-canyon live oak/western swordfern</w:t>
            </w:r>
          </w:p>
        </w:tc>
        <w:tc>
          <w:tcPr>
            <w:tcW w:w="3060" w:type="dxa"/>
          </w:tcPr>
          <w:p w14:paraId="1166E2D1" w14:textId="77777777" w:rsidR="00B853B1" w:rsidRDefault="00B853B1" w:rsidP="00A12938">
            <w:pPr>
              <w:spacing w:after="120"/>
              <w:rPr>
                <w:caps/>
              </w:rPr>
            </w:pPr>
            <w:r>
              <w:rPr>
                <w:caps/>
              </w:rPr>
              <w:t>psme-2te-quch2/pomu</w:t>
            </w:r>
          </w:p>
        </w:tc>
      </w:tr>
      <w:tr w:rsidR="00B853B1" w:rsidRPr="00BA4EAB" w14:paraId="29E67C34" w14:textId="77777777" w:rsidTr="00A12938">
        <w:trPr>
          <w:cantSplit/>
        </w:trPr>
        <w:tc>
          <w:tcPr>
            <w:tcW w:w="1350" w:type="dxa"/>
          </w:tcPr>
          <w:p w14:paraId="427061F3" w14:textId="77777777" w:rsidR="00B853B1" w:rsidRDefault="00B853B1" w:rsidP="00A12938">
            <w:pPr>
              <w:spacing w:after="120"/>
              <w:rPr>
                <w:caps/>
              </w:rPr>
            </w:pPr>
            <w:r>
              <w:rPr>
                <w:caps/>
              </w:rPr>
              <w:t>cxht</w:t>
            </w:r>
          </w:p>
        </w:tc>
        <w:tc>
          <w:tcPr>
            <w:tcW w:w="5040" w:type="dxa"/>
          </w:tcPr>
          <w:p w14:paraId="6C6A72E1" w14:textId="77777777" w:rsidR="00B853B1" w:rsidRDefault="00B853B1" w:rsidP="00A12938">
            <w:pPr>
              <w:spacing w:after="120"/>
              <w:rPr>
                <w:rStyle w:val="Strong"/>
                <w:b w:val="0"/>
              </w:rPr>
            </w:pPr>
            <w:r>
              <w:rPr>
                <w:rStyle w:val="Strong"/>
                <w:b w:val="0"/>
              </w:rPr>
              <w:t>Tanoak group</w:t>
            </w:r>
          </w:p>
        </w:tc>
        <w:tc>
          <w:tcPr>
            <w:tcW w:w="3060" w:type="dxa"/>
          </w:tcPr>
          <w:p w14:paraId="4AC60624" w14:textId="77777777" w:rsidR="00B853B1" w:rsidRDefault="00B853B1" w:rsidP="00A12938">
            <w:pPr>
              <w:spacing w:after="120"/>
              <w:rPr>
                <w:caps/>
              </w:rPr>
            </w:pPr>
            <w:r>
              <w:rPr>
                <w:caps/>
              </w:rPr>
              <w:t>lide3</w:t>
            </w:r>
          </w:p>
        </w:tc>
      </w:tr>
      <w:tr w:rsidR="00B853B1" w:rsidRPr="00BA4EAB" w14:paraId="6E5166D3" w14:textId="77777777" w:rsidTr="00A12938">
        <w:trPr>
          <w:cantSplit/>
        </w:trPr>
        <w:tc>
          <w:tcPr>
            <w:tcW w:w="1350" w:type="dxa"/>
          </w:tcPr>
          <w:p w14:paraId="0A37AAAA" w14:textId="77777777" w:rsidR="00B853B1" w:rsidRDefault="00B853B1" w:rsidP="00A12938">
            <w:pPr>
              <w:spacing w:after="120"/>
              <w:rPr>
                <w:caps/>
              </w:rPr>
            </w:pPr>
            <w:r>
              <w:rPr>
                <w:caps/>
              </w:rPr>
              <w:t>cxht11</w:t>
            </w:r>
          </w:p>
        </w:tc>
        <w:tc>
          <w:tcPr>
            <w:tcW w:w="5040" w:type="dxa"/>
          </w:tcPr>
          <w:p w14:paraId="149AF215" w14:textId="77777777" w:rsidR="00B853B1" w:rsidRDefault="00B853B1" w:rsidP="00A12938">
            <w:pPr>
              <w:spacing w:after="120"/>
              <w:rPr>
                <w:rStyle w:val="Strong"/>
                <w:b w:val="0"/>
              </w:rPr>
            </w:pPr>
            <w:r>
              <w:rPr>
                <w:rStyle w:val="Strong"/>
                <w:b w:val="0"/>
              </w:rPr>
              <w:t>Douglas-fir-mixed conifer-tanoak/California hazelnut</w:t>
            </w:r>
          </w:p>
        </w:tc>
        <w:tc>
          <w:tcPr>
            <w:tcW w:w="3060" w:type="dxa"/>
          </w:tcPr>
          <w:p w14:paraId="1745DD8F" w14:textId="77777777" w:rsidR="00B853B1" w:rsidRDefault="00B853B1" w:rsidP="00A12938">
            <w:pPr>
              <w:spacing w:after="120"/>
              <w:rPr>
                <w:caps/>
              </w:rPr>
            </w:pPr>
            <w:r>
              <w:rPr>
                <w:caps/>
              </w:rPr>
              <w:t>psme-2te-lide3/cococ</w:t>
            </w:r>
          </w:p>
        </w:tc>
      </w:tr>
      <w:tr w:rsidR="00B853B1" w:rsidRPr="00BA4EAB" w14:paraId="7095AAF9" w14:textId="77777777" w:rsidTr="00A12938">
        <w:trPr>
          <w:cantSplit/>
        </w:trPr>
        <w:tc>
          <w:tcPr>
            <w:tcW w:w="1350" w:type="dxa"/>
          </w:tcPr>
          <w:p w14:paraId="43E2AF7A" w14:textId="77777777" w:rsidR="00B853B1" w:rsidRDefault="00B853B1" w:rsidP="00A12938">
            <w:pPr>
              <w:spacing w:after="120"/>
              <w:rPr>
                <w:caps/>
              </w:rPr>
            </w:pPr>
            <w:r>
              <w:rPr>
                <w:caps/>
              </w:rPr>
              <w:t>cxht12</w:t>
            </w:r>
          </w:p>
        </w:tc>
        <w:tc>
          <w:tcPr>
            <w:tcW w:w="5040" w:type="dxa"/>
          </w:tcPr>
          <w:p w14:paraId="6A72BAB4" w14:textId="77777777" w:rsidR="00B853B1" w:rsidRDefault="00B853B1" w:rsidP="00A12938">
            <w:pPr>
              <w:spacing w:after="120"/>
              <w:rPr>
                <w:rStyle w:val="Strong"/>
                <w:b w:val="0"/>
              </w:rPr>
            </w:pPr>
            <w:r>
              <w:rPr>
                <w:rStyle w:val="Strong"/>
                <w:b w:val="0"/>
              </w:rPr>
              <w:t>Douglas-fir-mixed conifer-tanoak/Pacific dogwood</w:t>
            </w:r>
          </w:p>
        </w:tc>
        <w:tc>
          <w:tcPr>
            <w:tcW w:w="3060" w:type="dxa"/>
          </w:tcPr>
          <w:p w14:paraId="4E716DFF" w14:textId="77777777" w:rsidR="00B853B1" w:rsidRDefault="00B853B1" w:rsidP="00A12938">
            <w:pPr>
              <w:spacing w:after="120"/>
              <w:rPr>
                <w:caps/>
              </w:rPr>
            </w:pPr>
            <w:r>
              <w:rPr>
                <w:caps/>
              </w:rPr>
              <w:t>psme-2te-lide3/conu4</w:t>
            </w:r>
          </w:p>
        </w:tc>
      </w:tr>
      <w:tr w:rsidR="00B853B1" w:rsidRPr="00BA4EAB" w14:paraId="228494AE" w14:textId="77777777" w:rsidTr="00A12938">
        <w:trPr>
          <w:cantSplit/>
        </w:trPr>
        <w:tc>
          <w:tcPr>
            <w:tcW w:w="1350" w:type="dxa"/>
          </w:tcPr>
          <w:p w14:paraId="38CCFC68" w14:textId="77777777" w:rsidR="00B853B1" w:rsidRDefault="00B853B1" w:rsidP="00A12938">
            <w:pPr>
              <w:spacing w:after="120"/>
              <w:rPr>
                <w:caps/>
              </w:rPr>
            </w:pPr>
            <w:r>
              <w:rPr>
                <w:caps/>
              </w:rPr>
              <w:t>cxht13</w:t>
            </w:r>
          </w:p>
        </w:tc>
        <w:tc>
          <w:tcPr>
            <w:tcW w:w="5040" w:type="dxa"/>
          </w:tcPr>
          <w:p w14:paraId="2AFBF57A" w14:textId="77777777" w:rsidR="00B853B1" w:rsidRDefault="00B853B1" w:rsidP="00A12938">
            <w:pPr>
              <w:spacing w:after="120"/>
              <w:rPr>
                <w:rStyle w:val="Strong"/>
                <w:b w:val="0"/>
              </w:rPr>
            </w:pPr>
            <w:r>
              <w:rPr>
                <w:rStyle w:val="Strong"/>
                <w:b w:val="0"/>
              </w:rPr>
              <w:t>Douglas-fir-mixed conifer-tanoak/mountain nursery</w:t>
            </w:r>
          </w:p>
        </w:tc>
        <w:tc>
          <w:tcPr>
            <w:tcW w:w="3060" w:type="dxa"/>
          </w:tcPr>
          <w:p w14:paraId="1F051F0A" w14:textId="77777777" w:rsidR="00B853B1" w:rsidRDefault="00B853B1" w:rsidP="00A12938">
            <w:pPr>
              <w:spacing w:after="120"/>
              <w:rPr>
                <w:caps/>
              </w:rPr>
            </w:pPr>
            <w:r>
              <w:rPr>
                <w:caps/>
              </w:rPr>
              <w:t>psme-2te-lide3/chfo</w:t>
            </w:r>
          </w:p>
        </w:tc>
      </w:tr>
      <w:tr w:rsidR="00B853B1" w:rsidRPr="00BA4EAB" w14:paraId="1BD53E1C" w14:textId="77777777" w:rsidTr="00A12938">
        <w:trPr>
          <w:cantSplit/>
        </w:trPr>
        <w:tc>
          <w:tcPr>
            <w:tcW w:w="1350" w:type="dxa"/>
          </w:tcPr>
          <w:p w14:paraId="5348AD14" w14:textId="77777777" w:rsidR="00B853B1" w:rsidRDefault="00B853B1" w:rsidP="00A12938">
            <w:pPr>
              <w:spacing w:after="120"/>
              <w:rPr>
                <w:caps/>
              </w:rPr>
            </w:pPr>
            <w:r>
              <w:rPr>
                <w:caps/>
              </w:rPr>
              <w:t>cxht14</w:t>
            </w:r>
          </w:p>
        </w:tc>
        <w:tc>
          <w:tcPr>
            <w:tcW w:w="5040" w:type="dxa"/>
          </w:tcPr>
          <w:p w14:paraId="2624B840" w14:textId="77777777" w:rsidR="00B853B1" w:rsidRDefault="00B853B1" w:rsidP="00A12938">
            <w:pPr>
              <w:spacing w:after="120"/>
              <w:rPr>
                <w:rStyle w:val="Strong"/>
                <w:b w:val="0"/>
              </w:rPr>
            </w:pPr>
            <w:r>
              <w:rPr>
                <w:rStyle w:val="Strong"/>
                <w:b w:val="0"/>
              </w:rPr>
              <w:t>Douglas-fir-mixed conifer-tanoak/iris</w:t>
            </w:r>
          </w:p>
        </w:tc>
        <w:tc>
          <w:tcPr>
            <w:tcW w:w="3060" w:type="dxa"/>
          </w:tcPr>
          <w:p w14:paraId="69BD3CE0" w14:textId="77777777" w:rsidR="00B853B1" w:rsidRDefault="00B853B1" w:rsidP="00A12938">
            <w:pPr>
              <w:spacing w:after="120"/>
              <w:rPr>
                <w:caps/>
              </w:rPr>
            </w:pPr>
            <w:r>
              <w:rPr>
                <w:caps/>
              </w:rPr>
              <w:t>psme-2te-lide3/iris</w:t>
            </w:r>
          </w:p>
        </w:tc>
      </w:tr>
      <w:tr w:rsidR="00B853B1" w:rsidRPr="00BA4EAB" w14:paraId="2ECAE98D" w14:textId="77777777" w:rsidTr="00A12938">
        <w:trPr>
          <w:cantSplit/>
        </w:trPr>
        <w:tc>
          <w:tcPr>
            <w:tcW w:w="1350" w:type="dxa"/>
          </w:tcPr>
          <w:p w14:paraId="5EBC7EC1" w14:textId="77777777" w:rsidR="00B853B1" w:rsidRDefault="00B853B1" w:rsidP="00A12938">
            <w:pPr>
              <w:spacing w:after="120"/>
              <w:rPr>
                <w:caps/>
              </w:rPr>
            </w:pPr>
            <w:r>
              <w:rPr>
                <w:caps/>
              </w:rPr>
              <w:t>cxs05</w:t>
            </w:r>
          </w:p>
        </w:tc>
        <w:tc>
          <w:tcPr>
            <w:tcW w:w="5040" w:type="dxa"/>
          </w:tcPr>
          <w:p w14:paraId="00579001" w14:textId="77777777" w:rsidR="00B853B1" w:rsidRDefault="00B853B1" w:rsidP="00A12938">
            <w:pPr>
              <w:spacing w:after="120"/>
              <w:rPr>
                <w:rStyle w:val="Strong"/>
                <w:b w:val="0"/>
              </w:rPr>
            </w:pPr>
            <w:r>
              <w:rPr>
                <w:rStyle w:val="Strong"/>
                <w:b w:val="0"/>
              </w:rPr>
              <w:t>Shrub (evergreen)</w:t>
            </w:r>
          </w:p>
        </w:tc>
        <w:tc>
          <w:tcPr>
            <w:tcW w:w="3060" w:type="dxa"/>
          </w:tcPr>
          <w:p w14:paraId="3A3C1A54" w14:textId="77777777" w:rsidR="00B853B1" w:rsidRDefault="00B853B1" w:rsidP="00A12938">
            <w:pPr>
              <w:spacing w:after="120"/>
              <w:rPr>
                <w:caps/>
              </w:rPr>
            </w:pPr>
            <w:r>
              <w:rPr>
                <w:caps/>
              </w:rPr>
              <w:t>2shrub</w:t>
            </w:r>
          </w:p>
        </w:tc>
      </w:tr>
      <w:tr w:rsidR="00B853B1" w:rsidRPr="00BA4EAB" w14:paraId="6B76A258" w14:textId="77777777" w:rsidTr="00A12938">
        <w:trPr>
          <w:cantSplit/>
        </w:trPr>
        <w:tc>
          <w:tcPr>
            <w:tcW w:w="1350" w:type="dxa"/>
          </w:tcPr>
          <w:p w14:paraId="396E90B4" w14:textId="77777777" w:rsidR="00B853B1" w:rsidRDefault="00B853B1" w:rsidP="00A12938">
            <w:pPr>
              <w:spacing w:after="120"/>
              <w:rPr>
                <w:caps/>
              </w:rPr>
            </w:pPr>
            <w:r>
              <w:rPr>
                <w:caps/>
              </w:rPr>
              <w:t>cxs0511</w:t>
            </w:r>
          </w:p>
        </w:tc>
        <w:tc>
          <w:tcPr>
            <w:tcW w:w="5040" w:type="dxa"/>
          </w:tcPr>
          <w:p w14:paraId="61B211FF" w14:textId="77777777" w:rsidR="00B853B1" w:rsidRDefault="00B853B1" w:rsidP="00A12938">
            <w:pPr>
              <w:spacing w:after="120"/>
              <w:rPr>
                <w:rStyle w:val="Strong"/>
                <w:b w:val="0"/>
              </w:rPr>
            </w:pPr>
            <w:r>
              <w:rPr>
                <w:rStyle w:val="Strong"/>
                <w:b w:val="0"/>
              </w:rPr>
              <w:t>White fir-mixed conifer/vine maple-bush chinquapin</w:t>
            </w:r>
          </w:p>
        </w:tc>
        <w:tc>
          <w:tcPr>
            <w:tcW w:w="3060" w:type="dxa"/>
          </w:tcPr>
          <w:p w14:paraId="07693DDB" w14:textId="77777777" w:rsidR="00B853B1" w:rsidRDefault="00B853B1" w:rsidP="00A12938">
            <w:pPr>
              <w:spacing w:after="120"/>
              <w:rPr>
                <w:caps/>
              </w:rPr>
            </w:pPr>
            <w:r>
              <w:rPr>
                <w:caps/>
              </w:rPr>
              <w:t>abco-2te/acci-chse11</w:t>
            </w:r>
          </w:p>
        </w:tc>
      </w:tr>
      <w:tr w:rsidR="00B853B1" w:rsidRPr="00BA4EAB" w14:paraId="2FDAC57C" w14:textId="77777777" w:rsidTr="00A12938">
        <w:trPr>
          <w:cantSplit/>
        </w:trPr>
        <w:tc>
          <w:tcPr>
            <w:tcW w:w="1350" w:type="dxa"/>
          </w:tcPr>
          <w:p w14:paraId="413EF51E" w14:textId="77777777" w:rsidR="00B853B1" w:rsidRDefault="00B853B1" w:rsidP="00A12938">
            <w:pPr>
              <w:spacing w:after="120"/>
              <w:rPr>
                <w:caps/>
              </w:rPr>
            </w:pPr>
            <w:r>
              <w:rPr>
                <w:caps/>
              </w:rPr>
              <w:t>cxs0512</w:t>
            </w:r>
          </w:p>
        </w:tc>
        <w:tc>
          <w:tcPr>
            <w:tcW w:w="5040" w:type="dxa"/>
          </w:tcPr>
          <w:p w14:paraId="274E5000" w14:textId="77777777" w:rsidR="00B853B1" w:rsidRDefault="00B853B1" w:rsidP="00A12938">
            <w:pPr>
              <w:spacing w:after="120"/>
              <w:rPr>
                <w:rStyle w:val="Strong"/>
                <w:b w:val="0"/>
              </w:rPr>
            </w:pPr>
            <w:r>
              <w:rPr>
                <w:rStyle w:val="Strong"/>
                <w:b w:val="0"/>
              </w:rPr>
              <w:t>White fir-mixed conifer/bush chinquapin</w:t>
            </w:r>
          </w:p>
        </w:tc>
        <w:tc>
          <w:tcPr>
            <w:tcW w:w="3060" w:type="dxa"/>
          </w:tcPr>
          <w:p w14:paraId="025FCA26" w14:textId="77777777" w:rsidR="00B853B1" w:rsidRDefault="00B853B1" w:rsidP="00A12938">
            <w:pPr>
              <w:spacing w:after="120"/>
              <w:rPr>
                <w:caps/>
              </w:rPr>
            </w:pPr>
            <w:r>
              <w:rPr>
                <w:caps/>
              </w:rPr>
              <w:t>abco-2te/chse11</w:t>
            </w:r>
          </w:p>
        </w:tc>
      </w:tr>
      <w:tr w:rsidR="00B853B1" w:rsidRPr="00BA4EAB" w14:paraId="247BC40F" w14:textId="77777777" w:rsidTr="00A12938">
        <w:trPr>
          <w:cantSplit/>
        </w:trPr>
        <w:tc>
          <w:tcPr>
            <w:tcW w:w="1350" w:type="dxa"/>
          </w:tcPr>
          <w:p w14:paraId="76D6E9EE" w14:textId="77777777" w:rsidR="00B853B1" w:rsidRDefault="00B853B1" w:rsidP="00A12938">
            <w:pPr>
              <w:spacing w:after="120"/>
              <w:rPr>
                <w:caps/>
              </w:rPr>
            </w:pPr>
            <w:r>
              <w:rPr>
                <w:caps/>
              </w:rPr>
              <w:t>cxs0513</w:t>
            </w:r>
          </w:p>
        </w:tc>
        <w:tc>
          <w:tcPr>
            <w:tcW w:w="5040" w:type="dxa"/>
          </w:tcPr>
          <w:p w14:paraId="2DD95609" w14:textId="77777777" w:rsidR="00B853B1" w:rsidRDefault="00B853B1" w:rsidP="00A12938">
            <w:pPr>
              <w:spacing w:after="120"/>
              <w:rPr>
                <w:rStyle w:val="Strong"/>
                <w:b w:val="0"/>
              </w:rPr>
            </w:pPr>
            <w:r>
              <w:rPr>
                <w:rStyle w:val="Strong"/>
                <w:b w:val="0"/>
              </w:rPr>
              <w:t>Ponderosa pine-mixed conifer/canyon live oak-huckleberry oak</w:t>
            </w:r>
          </w:p>
        </w:tc>
        <w:tc>
          <w:tcPr>
            <w:tcW w:w="3060" w:type="dxa"/>
          </w:tcPr>
          <w:p w14:paraId="05C65371" w14:textId="77777777" w:rsidR="00B853B1" w:rsidRDefault="00B853B1" w:rsidP="00A12938">
            <w:pPr>
              <w:spacing w:after="120"/>
              <w:rPr>
                <w:caps/>
              </w:rPr>
            </w:pPr>
            <w:r>
              <w:rPr>
                <w:caps/>
              </w:rPr>
              <w:t>pipo-2te/quch2-quva</w:t>
            </w:r>
          </w:p>
        </w:tc>
      </w:tr>
      <w:tr w:rsidR="00B853B1" w:rsidRPr="00BA4EAB" w14:paraId="6FFBBD0C" w14:textId="77777777" w:rsidTr="00A12938">
        <w:trPr>
          <w:cantSplit/>
        </w:trPr>
        <w:tc>
          <w:tcPr>
            <w:tcW w:w="1350" w:type="dxa"/>
          </w:tcPr>
          <w:p w14:paraId="3B1D3B28" w14:textId="77777777" w:rsidR="00B853B1" w:rsidRDefault="00B853B1" w:rsidP="00A12938">
            <w:pPr>
              <w:spacing w:after="120"/>
              <w:rPr>
                <w:caps/>
              </w:rPr>
            </w:pPr>
            <w:r>
              <w:rPr>
                <w:caps/>
              </w:rPr>
              <w:t>cxs0514</w:t>
            </w:r>
          </w:p>
        </w:tc>
        <w:tc>
          <w:tcPr>
            <w:tcW w:w="5040" w:type="dxa"/>
          </w:tcPr>
          <w:p w14:paraId="6B7340D9" w14:textId="77777777" w:rsidR="00B853B1" w:rsidRDefault="00B853B1" w:rsidP="00A12938">
            <w:pPr>
              <w:spacing w:after="120"/>
              <w:rPr>
                <w:rStyle w:val="Strong"/>
                <w:b w:val="0"/>
              </w:rPr>
            </w:pPr>
            <w:r>
              <w:rPr>
                <w:rStyle w:val="Strong"/>
                <w:b w:val="0"/>
              </w:rPr>
              <w:t>Ponderosa pine-mixed conifer/huckleberry oak (serpentine)</w:t>
            </w:r>
          </w:p>
        </w:tc>
        <w:tc>
          <w:tcPr>
            <w:tcW w:w="3060" w:type="dxa"/>
          </w:tcPr>
          <w:p w14:paraId="3F8BC46F" w14:textId="77777777" w:rsidR="00B853B1" w:rsidRDefault="00B853B1" w:rsidP="00A12938">
            <w:pPr>
              <w:spacing w:after="120"/>
              <w:rPr>
                <w:caps/>
              </w:rPr>
            </w:pPr>
            <w:r>
              <w:rPr>
                <w:caps/>
              </w:rPr>
              <w:t>pipo-2te/quva</w:t>
            </w:r>
          </w:p>
        </w:tc>
      </w:tr>
      <w:tr w:rsidR="00B853B1" w:rsidRPr="00BA4EAB" w14:paraId="4F00BA74" w14:textId="77777777" w:rsidTr="00A12938">
        <w:trPr>
          <w:cantSplit/>
        </w:trPr>
        <w:tc>
          <w:tcPr>
            <w:tcW w:w="1350" w:type="dxa"/>
          </w:tcPr>
          <w:p w14:paraId="279076B0" w14:textId="77777777" w:rsidR="00B853B1" w:rsidRDefault="00B853B1" w:rsidP="00A12938">
            <w:pPr>
              <w:spacing w:after="120"/>
              <w:rPr>
                <w:caps/>
              </w:rPr>
            </w:pPr>
            <w:r>
              <w:rPr>
                <w:caps/>
              </w:rPr>
              <w:t>cxs06</w:t>
            </w:r>
          </w:p>
        </w:tc>
        <w:tc>
          <w:tcPr>
            <w:tcW w:w="5040" w:type="dxa"/>
          </w:tcPr>
          <w:p w14:paraId="6C26050B" w14:textId="77777777" w:rsidR="00B853B1" w:rsidRDefault="00B853B1" w:rsidP="00A12938">
            <w:pPr>
              <w:spacing w:after="120"/>
              <w:rPr>
                <w:rStyle w:val="Strong"/>
                <w:b w:val="0"/>
              </w:rPr>
            </w:pPr>
            <w:r>
              <w:rPr>
                <w:rStyle w:val="Strong"/>
                <w:b w:val="0"/>
              </w:rPr>
              <w:t>Mountain misery</w:t>
            </w:r>
          </w:p>
        </w:tc>
        <w:tc>
          <w:tcPr>
            <w:tcW w:w="3060" w:type="dxa"/>
          </w:tcPr>
          <w:p w14:paraId="099C5F4D" w14:textId="77777777" w:rsidR="00B853B1" w:rsidRDefault="00B853B1" w:rsidP="00A12938">
            <w:pPr>
              <w:spacing w:after="120"/>
              <w:rPr>
                <w:caps/>
              </w:rPr>
            </w:pPr>
            <w:r>
              <w:rPr>
                <w:caps/>
              </w:rPr>
              <w:t>chfo</w:t>
            </w:r>
          </w:p>
        </w:tc>
      </w:tr>
      <w:tr w:rsidR="00B853B1" w:rsidRPr="00BA4EAB" w14:paraId="6AFC6410" w14:textId="77777777" w:rsidTr="00A12938">
        <w:trPr>
          <w:cantSplit/>
        </w:trPr>
        <w:tc>
          <w:tcPr>
            <w:tcW w:w="1350" w:type="dxa"/>
          </w:tcPr>
          <w:p w14:paraId="69FDD7CB" w14:textId="77777777" w:rsidR="00B853B1" w:rsidRDefault="00B853B1" w:rsidP="00A12938">
            <w:pPr>
              <w:spacing w:after="120"/>
              <w:rPr>
                <w:caps/>
              </w:rPr>
            </w:pPr>
            <w:r>
              <w:rPr>
                <w:caps/>
              </w:rPr>
              <w:t>cxs0611</w:t>
            </w:r>
          </w:p>
        </w:tc>
        <w:tc>
          <w:tcPr>
            <w:tcW w:w="5040" w:type="dxa"/>
          </w:tcPr>
          <w:p w14:paraId="4A4C76EA" w14:textId="77777777" w:rsidR="00B853B1" w:rsidRDefault="00B853B1" w:rsidP="00A12938">
            <w:pPr>
              <w:spacing w:after="120"/>
              <w:rPr>
                <w:rStyle w:val="Strong"/>
                <w:b w:val="0"/>
              </w:rPr>
            </w:pPr>
            <w:r>
              <w:rPr>
                <w:rStyle w:val="Strong"/>
                <w:b w:val="0"/>
              </w:rPr>
              <w:t>Ponderosa pine-mixed conifer/manzanita-mountain misery</w:t>
            </w:r>
          </w:p>
        </w:tc>
        <w:tc>
          <w:tcPr>
            <w:tcW w:w="3060" w:type="dxa"/>
          </w:tcPr>
          <w:p w14:paraId="727AC59F" w14:textId="77777777" w:rsidR="00B853B1" w:rsidRDefault="00B853B1" w:rsidP="00A12938">
            <w:pPr>
              <w:spacing w:after="120"/>
              <w:rPr>
                <w:caps/>
              </w:rPr>
            </w:pPr>
            <w:r>
              <w:rPr>
                <w:caps/>
              </w:rPr>
              <w:t>pipo-2te/arcto3-chfo</w:t>
            </w:r>
          </w:p>
        </w:tc>
      </w:tr>
      <w:tr w:rsidR="00B853B1" w:rsidRPr="00BA4EAB" w14:paraId="696D9EE2" w14:textId="77777777" w:rsidTr="00A12938">
        <w:trPr>
          <w:cantSplit/>
        </w:trPr>
        <w:tc>
          <w:tcPr>
            <w:tcW w:w="1350" w:type="dxa"/>
          </w:tcPr>
          <w:p w14:paraId="6F97AB07" w14:textId="77777777" w:rsidR="00B853B1" w:rsidRDefault="00B853B1" w:rsidP="00A12938">
            <w:pPr>
              <w:spacing w:after="120"/>
              <w:rPr>
                <w:caps/>
              </w:rPr>
            </w:pPr>
            <w:r>
              <w:rPr>
                <w:caps/>
              </w:rPr>
              <w:t>cxs0612</w:t>
            </w:r>
          </w:p>
        </w:tc>
        <w:tc>
          <w:tcPr>
            <w:tcW w:w="5040" w:type="dxa"/>
          </w:tcPr>
          <w:p w14:paraId="28891711" w14:textId="77777777" w:rsidR="00B853B1" w:rsidRDefault="00B853B1" w:rsidP="00A12938">
            <w:pPr>
              <w:spacing w:after="120"/>
              <w:rPr>
                <w:rStyle w:val="Strong"/>
                <w:b w:val="0"/>
              </w:rPr>
            </w:pPr>
            <w:r>
              <w:rPr>
                <w:rStyle w:val="Strong"/>
                <w:b w:val="0"/>
              </w:rPr>
              <w:t>Ponderosa pine-mixed conifer/mountain misery/Bolander’s bedstraw</w:t>
            </w:r>
          </w:p>
        </w:tc>
        <w:tc>
          <w:tcPr>
            <w:tcW w:w="3060" w:type="dxa"/>
          </w:tcPr>
          <w:p w14:paraId="2E46B3D4" w14:textId="77777777" w:rsidR="00B853B1" w:rsidRDefault="00B853B1" w:rsidP="00A12938">
            <w:pPr>
              <w:spacing w:after="120"/>
              <w:rPr>
                <w:caps/>
              </w:rPr>
            </w:pPr>
            <w:r>
              <w:rPr>
                <w:caps/>
              </w:rPr>
              <w:t>pipo-2te/chfo/gabo</w:t>
            </w:r>
          </w:p>
        </w:tc>
      </w:tr>
      <w:tr w:rsidR="00B853B1" w:rsidRPr="00BA4EAB" w14:paraId="1905962D" w14:textId="77777777" w:rsidTr="00A12938">
        <w:trPr>
          <w:cantSplit/>
        </w:trPr>
        <w:tc>
          <w:tcPr>
            <w:tcW w:w="1350" w:type="dxa"/>
          </w:tcPr>
          <w:p w14:paraId="2D754042" w14:textId="77777777" w:rsidR="00B853B1" w:rsidRDefault="00B853B1" w:rsidP="00A12938">
            <w:pPr>
              <w:spacing w:after="120"/>
              <w:rPr>
                <w:caps/>
              </w:rPr>
            </w:pPr>
            <w:r>
              <w:rPr>
                <w:caps/>
              </w:rPr>
              <w:t>cxs07</w:t>
            </w:r>
          </w:p>
        </w:tc>
        <w:tc>
          <w:tcPr>
            <w:tcW w:w="5040" w:type="dxa"/>
          </w:tcPr>
          <w:p w14:paraId="062EFCFF" w14:textId="77777777" w:rsidR="00B853B1" w:rsidRDefault="00B853B1" w:rsidP="00A12938">
            <w:pPr>
              <w:spacing w:after="120"/>
              <w:rPr>
                <w:rStyle w:val="Strong"/>
                <w:b w:val="0"/>
              </w:rPr>
            </w:pPr>
            <w:r>
              <w:rPr>
                <w:rStyle w:val="Strong"/>
                <w:b w:val="0"/>
              </w:rPr>
              <w:t>Mixed conifer (riparian group)</w:t>
            </w:r>
          </w:p>
        </w:tc>
        <w:tc>
          <w:tcPr>
            <w:tcW w:w="3060" w:type="dxa"/>
          </w:tcPr>
          <w:p w14:paraId="53AC6E05" w14:textId="77777777" w:rsidR="00B853B1" w:rsidRDefault="00B853B1" w:rsidP="00A12938">
            <w:pPr>
              <w:spacing w:after="120"/>
              <w:rPr>
                <w:caps/>
              </w:rPr>
            </w:pPr>
            <w:r>
              <w:rPr>
                <w:caps/>
              </w:rPr>
              <w:t>2te</w:t>
            </w:r>
          </w:p>
        </w:tc>
      </w:tr>
      <w:tr w:rsidR="00B853B1" w:rsidRPr="00BA4EAB" w14:paraId="14545FF6" w14:textId="77777777" w:rsidTr="00A12938">
        <w:trPr>
          <w:cantSplit/>
        </w:trPr>
        <w:tc>
          <w:tcPr>
            <w:tcW w:w="1350" w:type="dxa"/>
          </w:tcPr>
          <w:p w14:paraId="065F0675" w14:textId="77777777" w:rsidR="00B853B1" w:rsidRDefault="00B853B1" w:rsidP="00A12938">
            <w:pPr>
              <w:spacing w:after="120"/>
              <w:rPr>
                <w:caps/>
              </w:rPr>
            </w:pPr>
            <w:r>
              <w:rPr>
                <w:caps/>
              </w:rPr>
              <w:t>csx0711</w:t>
            </w:r>
          </w:p>
        </w:tc>
        <w:tc>
          <w:tcPr>
            <w:tcW w:w="5040" w:type="dxa"/>
          </w:tcPr>
          <w:p w14:paraId="06875C46" w14:textId="77777777" w:rsidR="00B853B1" w:rsidRDefault="00B853B1" w:rsidP="00A12938">
            <w:pPr>
              <w:spacing w:after="120"/>
              <w:rPr>
                <w:rStyle w:val="Strong"/>
                <w:b w:val="0"/>
              </w:rPr>
            </w:pPr>
            <w:r>
              <w:rPr>
                <w:rStyle w:val="Strong"/>
                <w:b w:val="0"/>
              </w:rPr>
              <w:t>Douglas-fir-mixed conifer/Pacific dogwood</w:t>
            </w:r>
          </w:p>
        </w:tc>
        <w:tc>
          <w:tcPr>
            <w:tcW w:w="3060" w:type="dxa"/>
          </w:tcPr>
          <w:p w14:paraId="11EB8B86" w14:textId="77777777" w:rsidR="00B853B1" w:rsidRDefault="00B853B1" w:rsidP="00A12938">
            <w:pPr>
              <w:spacing w:after="120"/>
              <w:rPr>
                <w:caps/>
              </w:rPr>
            </w:pPr>
            <w:r>
              <w:rPr>
                <w:caps/>
              </w:rPr>
              <w:t>psme-2te/conu4</w:t>
            </w:r>
          </w:p>
        </w:tc>
      </w:tr>
      <w:tr w:rsidR="00B853B1" w:rsidRPr="00BA4EAB" w14:paraId="6CB9F590" w14:textId="77777777" w:rsidTr="00A12938">
        <w:trPr>
          <w:cantSplit/>
        </w:trPr>
        <w:tc>
          <w:tcPr>
            <w:tcW w:w="1350" w:type="dxa"/>
          </w:tcPr>
          <w:p w14:paraId="03F21066" w14:textId="77777777" w:rsidR="00B853B1" w:rsidRDefault="00B853B1" w:rsidP="00A12938">
            <w:pPr>
              <w:spacing w:after="120"/>
              <w:rPr>
                <w:caps/>
              </w:rPr>
            </w:pPr>
            <w:r>
              <w:rPr>
                <w:caps/>
              </w:rPr>
              <w:t>csx0712</w:t>
            </w:r>
          </w:p>
        </w:tc>
        <w:tc>
          <w:tcPr>
            <w:tcW w:w="5040" w:type="dxa"/>
          </w:tcPr>
          <w:p w14:paraId="786BDD16" w14:textId="77777777" w:rsidR="00B853B1" w:rsidRDefault="00B853B1" w:rsidP="00A12938">
            <w:pPr>
              <w:spacing w:after="120"/>
              <w:rPr>
                <w:rStyle w:val="Strong"/>
                <w:b w:val="0"/>
              </w:rPr>
            </w:pPr>
            <w:r>
              <w:rPr>
                <w:rStyle w:val="Strong"/>
                <w:b w:val="0"/>
              </w:rPr>
              <w:t>Douglas-fir-mixed conifer/Sierra laurel</w:t>
            </w:r>
          </w:p>
        </w:tc>
        <w:tc>
          <w:tcPr>
            <w:tcW w:w="3060" w:type="dxa"/>
          </w:tcPr>
          <w:p w14:paraId="5D0D927F" w14:textId="77777777" w:rsidR="00B853B1" w:rsidRDefault="00B853B1" w:rsidP="00A12938">
            <w:pPr>
              <w:spacing w:after="120"/>
              <w:rPr>
                <w:caps/>
              </w:rPr>
            </w:pPr>
            <w:r>
              <w:rPr>
                <w:caps/>
              </w:rPr>
              <w:t>psme-2te/leda</w:t>
            </w:r>
          </w:p>
        </w:tc>
      </w:tr>
      <w:tr w:rsidR="00B853B1" w:rsidRPr="00BA4EAB" w14:paraId="6EBB3B07" w14:textId="77777777" w:rsidTr="00A12938">
        <w:trPr>
          <w:cantSplit/>
        </w:trPr>
        <w:tc>
          <w:tcPr>
            <w:tcW w:w="1350" w:type="dxa"/>
          </w:tcPr>
          <w:p w14:paraId="350E96F0" w14:textId="77777777" w:rsidR="00B853B1" w:rsidRDefault="00B853B1" w:rsidP="00A12938">
            <w:pPr>
              <w:spacing w:after="120"/>
              <w:rPr>
                <w:caps/>
              </w:rPr>
            </w:pPr>
            <w:r>
              <w:rPr>
                <w:caps/>
              </w:rPr>
              <w:t>csx0715</w:t>
            </w:r>
          </w:p>
        </w:tc>
        <w:tc>
          <w:tcPr>
            <w:tcW w:w="5040" w:type="dxa"/>
          </w:tcPr>
          <w:p w14:paraId="0BC1582C" w14:textId="77777777" w:rsidR="00B853B1" w:rsidRDefault="00B853B1" w:rsidP="00A12938">
            <w:pPr>
              <w:spacing w:after="120"/>
              <w:rPr>
                <w:rStyle w:val="Strong"/>
                <w:b w:val="0"/>
              </w:rPr>
            </w:pPr>
            <w:r>
              <w:rPr>
                <w:rStyle w:val="Strong"/>
                <w:b w:val="0"/>
              </w:rPr>
              <w:t>White fir-mixed conifer/thinleaf alder/sedge</w:t>
            </w:r>
          </w:p>
        </w:tc>
        <w:tc>
          <w:tcPr>
            <w:tcW w:w="3060" w:type="dxa"/>
          </w:tcPr>
          <w:p w14:paraId="13604171" w14:textId="77777777" w:rsidR="00B853B1" w:rsidRDefault="00B853B1" w:rsidP="00A12938">
            <w:pPr>
              <w:spacing w:after="120"/>
              <w:rPr>
                <w:caps/>
              </w:rPr>
            </w:pPr>
            <w:r>
              <w:rPr>
                <w:caps/>
              </w:rPr>
              <w:t>abco-2te/alvic/carex</w:t>
            </w:r>
          </w:p>
        </w:tc>
      </w:tr>
      <w:tr w:rsidR="00B853B1" w:rsidRPr="00BA4EAB" w14:paraId="2C7002C6" w14:textId="77777777" w:rsidTr="00A12938">
        <w:trPr>
          <w:cantSplit/>
        </w:trPr>
        <w:tc>
          <w:tcPr>
            <w:tcW w:w="1350" w:type="dxa"/>
          </w:tcPr>
          <w:p w14:paraId="1FD4777A" w14:textId="77777777" w:rsidR="00B853B1" w:rsidRDefault="00B853B1" w:rsidP="00A12938">
            <w:pPr>
              <w:spacing w:after="120"/>
              <w:rPr>
                <w:caps/>
              </w:rPr>
            </w:pPr>
            <w:r>
              <w:rPr>
                <w:caps/>
              </w:rPr>
              <w:t>csx0716</w:t>
            </w:r>
          </w:p>
        </w:tc>
        <w:tc>
          <w:tcPr>
            <w:tcW w:w="5040" w:type="dxa"/>
          </w:tcPr>
          <w:p w14:paraId="34F8476E" w14:textId="77777777" w:rsidR="00B853B1" w:rsidRDefault="00B853B1" w:rsidP="00A12938">
            <w:pPr>
              <w:spacing w:after="120"/>
              <w:rPr>
                <w:rStyle w:val="Strong"/>
                <w:b w:val="0"/>
              </w:rPr>
            </w:pPr>
            <w:r>
              <w:rPr>
                <w:rStyle w:val="Strong"/>
                <w:b w:val="0"/>
              </w:rPr>
              <w:t>White fir-mixed conifer/thinleaf alder/Columbian monkshood</w:t>
            </w:r>
          </w:p>
        </w:tc>
        <w:tc>
          <w:tcPr>
            <w:tcW w:w="3060" w:type="dxa"/>
          </w:tcPr>
          <w:p w14:paraId="33D92512" w14:textId="77777777" w:rsidR="00B853B1" w:rsidRDefault="00B853B1" w:rsidP="00A12938">
            <w:pPr>
              <w:spacing w:after="120"/>
              <w:rPr>
                <w:caps/>
              </w:rPr>
            </w:pPr>
            <w:r>
              <w:rPr>
                <w:caps/>
              </w:rPr>
              <w:t>abco-2te/alvic/acco4</w:t>
            </w:r>
          </w:p>
        </w:tc>
      </w:tr>
    </w:tbl>
    <w:p w14:paraId="60273A99" w14:textId="77777777" w:rsidR="00B853B1" w:rsidRPr="00746A9D" w:rsidRDefault="00B853B1" w:rsidP="00B853B1">
      <w:pPr>
        <w:pStyle w:val="Caption"/>
        <w:rPr>
          <w:color w:val="auto"/>
        </w:rPr>
      </w:pPr>
      <w:bookmarkStart w:id="77" w:name="_Toc412185658"/>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17</w:t>
      </w:r>
      <w:r w:rsidRPr="00844472">
        <w:rPr>
          <w:color w:val="auto"/>
        </w:rPr>
        <w:fldChar w:fldCharType="end"/>
      </w:r>
      <w:r w:rsidRPr="00844472">
        <w:rPr>
          <w:color w:val="auto"/>
        </w:rPr>
        <w:t xml:space="preserve">:  </w:t>
      </w:r>
      <w:r>
        <w:rPr>
          <w:color w:val="auto"/>
        </w:rPr>
        <w:t>Reference Code 510</w:t>
      </w:r>
      <w:bookmarkEnd w:id="77"/>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10"/>
      </w:tblPr>
      <w:tblGrid>
        <w:gridCol w:w="1350"/>
        <w:gridCol w:w="5040"/>
        <w:gridCol w:w="3060"/>
      </w:tblGrid>
      <w:tr w:rsidR="00B853B1" w14:paraId="74CD9512" w14:textId="77777777" w:rsidTr="00A12938">
        <w:trPr>
          <w:tblHeader/>
        </w:trPr>
        <w:tc>
          <w:tcPr>
            <w:tcW w:w="1350" w:type="dxa"/>
            <w:shd w:val="clear" w:color="auto" w:fill="0B610D"/>
          </w:tcPr>
          <w:p w14:paraId="5BFFE329"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02BA8519"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4890C475" w14:textId="77777777" w:rsidR="00B853B1" w:rsidRDefault="00B853B1" w:rsidP="00A12938">
            <w:pPr>
              <w:pStyle w:val="TableHeaderRow"/>
              <w:rPr>
                <w:rStyle w:val="Strong"/>
              </w:rPr>
            </w:pPr>
            <w:r>
              <w:rPr>
                <w:rStyle w:val="Strong"/>
              </w:rPr>
              <w:t>SCIENTIFIC_NAME</w:t>
            </w:r>
          </w:p>
        </w:tc>
      </w:tr>
      <w:tr w:rsidR="00B853B1" w:rsidRPr="00BA4EAB" w14:paraId="6E7F5584" w14:textId="77777777" w:rsidTr="00A12938">
        <w:trPr>
          <w:cantSplit/>
        </w:trPr>
        <w:tc>
          <w:tcPr>
            <w:tcW w:w="1350" w:type="dxa"/>
          </w:tcPr>
          <w:p w14:paraId="0DDCB8D8" w14:textId="77777777" w:rsidR="00B853B1" w:rsidRPr="00656A4E" w:rsidRDefault="00B853B1" w:rsidP="00A12938">
            <w:pPr>
              <w:spacing w:after="120"/>
              <w:rPr>
                <w:caps/>
              </w:rPr>
            </w:pPr>
            <w:r>
              <w:rPr>
                <w:caps/>
              </w:rPr>
              <w:t>ccocco00</w:t>
            </w:r>
          </w:p>
        </w:tc>
        <w:tc>
          <w:tcPr>
            <w:tcW w:w="5040" w:type="dxa"/>
          </w:tcPr>
          <w:p w14:paraId="67AC001F" w14:textId="77777777" w:rsidR="00B853B1" w:rsidRPr="00A50784" w:rsidRDefault="00B853B1" w:rsidP="00A12938">
            <w:pPr>
              <w:spacing w:after="120"/>
              <w:rPr>
                <w:bCs/>
              </w:rPr>
            </w:pPr>
            <w:r>
              <w:rPr>
                <w:rStyle w:val="Strong"/>
                <w:b w:val="0"/>
              </w:rPr>
              <w:t>Port Orchard cedar</w:t>
            </w:r>
          </w:p>
        </w:tc>
        <w:tc>
          <w:tcPr>
            <w:tcW w:w="3060" w:type="dxa"/>
          </w:tcPr>
          <w:p w14:paraId="4C8D944E" w14:textId="77777777" w:rsidR="00B853B1" w:rsidRPr="00BC148C" w:rsidRDefault="00B853B1" w:rsidP="00A12938">
            <w:pPr>
              <w:spacing w:after="120"/>
              <w:rPr>
                <w:caps/>
              </w:rPr>
            </w:pPr>
            <w:r>
              <w:rPr>
                <w:caps/>
              </w:rPr>
              <w:t>chla</w:t>
            </w:r>
          </w:p>
        </w:tc>
      </w:tr>
      <w:tr w:rsidR="00B853B1" w:rsidRPr="00BA4EAB" w14:paraId="2C69AE9A" w14:textId="77777777" w:rsidTr="00A12938">
        <w:trPr>
          <w:cantSplit/>
        </w:trPr>
        <w:tc>
          <w:tcPr>
            <w:tcW w:w="1350" w:type="dxa"/>
          </w:tcPr>
          <w:p w14:paraId="26009959" w14:textId="77777777" w:rsidR="00B853B1" w:rsidRDefault="00B853B1" w:rsidP="00A12938">
            <w:pPr>
              <w:spacing w:after="120"/>
              <w:rPr>
                <w:caps/>
              </w:rPr>
            </w:pPr>
            <w:r>
              <w:rPr>
                <w:caps/>
              </w:rPr>
              <w:t>ccocco11</w:t>
            </w:r>
          </w:p>
        </w:tc>
        <w:tc>
          <w:tcPr>
            <w:tcW w:w="5040" w:type="dxa"/>
          </w:tcPr>
          <w:p w14:paraId="0007B07F" w14:textId="77777777" w:rsidR="00B853B1" w:rsidRDefault="00B853B1" w:rsidP="00A12938">
            <w:pPr>
              <w:spacing w:after="120"/>
              <w:rPr>
                <w:rStyle w:val="Strong"/>
                <w:b w:val="0"/>
              </w:rPr>
            </w:pPr>
            <w:r>
              <w:rPr>
                <w:rStyle w:val="Strong"/>
                <w:b w:val="0"/>
              </w:rPr>
              <w:t>Port Orchard cedar/salal</w:t>
            </w:r>
          </w:p>
        </w:tc>
        <w:tc>
          <w:tcPr>
            <w:tcW w:w="3060" w:type="dxa"/>
          </w:tcPr>
          <w:p w14:paraId="420A9E5A" w14:textId="77777777" w:rsidR="00B853B1" w:rsidRDefault="00B853B1" w:rsidP="00A12938">
            <w:pPr>
              <w:spacing w:after="120"/>
              <w:rPr>
                <w:caps/>
              </w:rPr>
            </w:pPr>
            <w:r>
              <w:rPr>
                <w:caps/>
              </w:rPr>
              <w:t>chla/gash</w:t>
            </w:r>
          </w:p>
        </w:tc>
      </w:tr>
      <w:tr w:rsidR="00B853B1" w:rsidRPr="00BA4EAB" w14:paraId="2289C3C3" w14:textId="77777777" w:rsidTr="00A12938">
        <w:trPr>
          <w:cantSplit/>
        </w:trPr>
        <w:tc>
          <w:tcPr>
            <w:tcW w:w="1350" w:type="dxa"/>
          </w:tcPr>
          <w:p w14:paraId="6D5C0B21" w14:textId="77777777" w:rsidR="00B853B1" w:rsidRDefault="00B853B1" w:rsidP="00A12938">
            <w:pPr>
              <w:spacing w:after="120"/>
              <w:rPr>
                <w:caps/>
              </w:rPr>
            </w:pPr>
            <w:r>
              <w:rPr>
                <w:caps/>
              </w:rPr>
              <w:t>ccocco12</w:t>
            </w:r>
          </w:p>
        </w:tc>
        <w:tc>
          <w:tcPr>
            <w:tcW w:w="5040" w:type="dxa"/>
          </w:tcPr>
          <w:p w14:paraId="7F23F23C" w14:textId="77777777" w:rsidR="00B853B1" w:rsidRDefault="00B853B1" w:rsidP="00A12938">
            <w:pPr>
              <w:spacing w:after="120"/>
              <w:rPr>
                <w:rStyle w:val="Strong"/>
                <w:b w:val="0"/>
              </w:rPr>
            </w:pPr>
            <w:r>
              <w:rPr>
                <w:rStyle w:val="Strong"/>
                <w:b w:val="0"/>
              </w:rPr>
              <w:t>Port Orchard cedar/Pacific rhododendron-salal</w:t>
            </w:r>
          </w:p>
        </w:tc>
        <w:tc>
          <w:tcPr>
            <w:tcW w:w="3060" w:type="dxa"/>
          </w:tcPr>
          <w:p w14:paraId="2110F4BD" w14:textId="77777777" w:rsidR="00B853B1" w:rsidRDefault="00B853B1" w:rsidP="00A12938">
            <w:pPr>
              <w:spacing w:after="120"/>
              <w:rPr>
                <w:caps/>
              </w:rPr>
            </w:pPr>
            <w:r>
              <w:rPr>
                <w:caps/>
              </w:rPr>
              <w:t>chla/rhma3-gash</w:t>
            </w:r>
          </w:p>
        </w:tc>
      </w:tr>
      <w:tr w:rsidR="00B853B1" w:rsidRPr="00BA4EAB" w14:paraId="2EEC0278" w14:textId="77777777" w:rsidTr="00A12938">
        <w:trPr>
          <w:cantSplit/>
        </w:trPr>
        <w:tc>
          <w:tcPr>
            <w:tcW w:w="1350" w:type="dxa"/>
          </w:tcPr>
          <w:p w14:paraId="1A27E629" w14:textId="77777777" w:rsidR="00B853B1" w:rsidRDefault="00B853B1" w:rsidP="00A12938">
            <w:pPr>
              <w:spacing w:after="120"/>
              <w:rPr>
                <w:caps/>
              </w:rPr>
            </w:pPr>
            <w:r>
              <w:rPr>
                <w:caps/>
              </w:rPr>
              <w:t>ccocco13</w:t>
            </w:r>
          </w:p>
        </w:tc>
        <w:tc>
          <w:tcPr>
            <w:tcW w:w="5040" w:type="dxa"/>
          </w:tcPr>
          <w:p w14:paraId="07B56FF7" w14:textId="77777777" w:rsidR="00B853B1" w:rsidRDefault="00B853B1" w:rsidP="00A12938">
            <w:pPr>
              <w:spacing w:after="120"/>
              <w:rPr>
                <w:rStyle w:val="Strong"/>
                <w:b w:val="0"/>
              </w:rPr>
            </w:pPr>
            <w:r>
              <w:rPr>
                <w:rStyle w:val="Strong"/>
                <w:b w:val="0"/>
              </w:rPr>
              <w:t>Port Orchard cedar/western azalea</w:t>
            </w:r>
          </w:p>
        </w:tc>
        <w:tc>
          <w:tcPr>
            <w:tcW w:w="3060" w:type="dxa"/>
          </w:tcPr>
          <w:p w14:paraId="56950BA1" w14:textId="77777777" w:rsidR="00B853B1" w:rsidRDefault="00B853B1" w:rsidP="00A12938">
            <w:pPr>
              <w:spacing w:after="120"/>
              <w:rPr>
                <w:caps/>
              </w:rPr>
            </w:pPr>
            <w:r>
              <w:rPr>
                <w:caps/>
              </w:rPr>
              <w:t>chla/rhoc</w:t>
            </w:r>
          </w:p>
        </w:tc>
      </w:tr>
      <w:tr w:rsidR="00B853B1" w:rsidRPr="00BA4EAB" w14:paraId="3D724B4B" w14:textId="77777777" w:rsidTr="00A12938">
        <w:trPr>
          <w:cantSplit/>
        </w:trPr>
        <w:tc>
          <w:tcPr>
            <w:tcW w:w="1350" w:type="dxa"/>
          </w:tcPr>
          <w:p w14:paraId="2F278D69" w14:textId="77777777" w:rsidR="00B853B1" w:rsidRDefault="00B853B1" w:rsidP="00A12938">
            <w:pPr>
              <w:spacing w:after="120"/>
              <w:rPr>
                <w:caps/>
              </w:rPr>
            </w:pPr>
            <w:r>
              <w:rPr>
                <w:caps/>
              </w:rPr>
              <w:t>ccocco14</w:t>
            </w:r>
          </w:p>
        </w:tc>
        <w:tc>
          <w:tcPr>
            <w:tcW w:w="5040" w:type="dxa"/>
          </w:tcPr>
          <w:p w14:paraId="1B68CA7E" w14:textId="77777777" w:rsidR="00B853B1" w:rsidRDefault="00B853B1" w:rsidP="00A12938">
            <w:pPr>
              <w:spacing w:after="120"/>
              <w:rPr>
                <w:rStyle w:val="Strong"/>
                <w:b w:val="0"/>
              </w:rPr>
            </w:pPr>
            <w:r>
              <w:rPr>
                <w:rStyle w:val="Strong"/>
                <w:b w:val="0"/>
              </w:rPr>
              <w:t>Port Orchard cedar-western white pine/huckleberry oak</w:t>
            </w:r>
          </w:p>
        </w:tc>
        <w:tc>
          <w:tcPr>
            <w:tcW w:w="3060" w:type="dxa"/>
          </w:tcPr>
          <w:p w14:paraId="1E2CF2FB" w14:textId="77777777" w:rsidR="00B853B1" w:rsidRDefault="00B853B1" w:rsidP="00A12938">
            <w:pPr>
              <w:spacing w:after="120"/>
              <w:rPr>
                <w:caps/>
              </w:rPr>
            </w:pPr>
            <w:r>
              <w:rPr>
                <w:caps/>
              </w:rPr>
              <w:t>chla-pimo3/quva</w:t>
            </w:r>
          </w:p>
        </w:tc>
      </w:tr>
      <w:tr w:rsidR="00B853B1" w:rsidRPr="00BA4EAB" w14:paraId="014AF597" w14:textId="77777777" w:rsidTr="00A12938">
        <w:trPr>
          <w:cantSplit/>
        </w:trPr>
        <w:tc>
          <w:tcPr>
            <w:tcW w:w="1350" w:type="dxa"/>
          </w:tcPr>
          <w:p w14:paraId="64BF5A5B" w14:textId="77777777" w:rsidR="00B853B1" w:rsidRDefault="00B853B1" w:rsidP="00A12938">
            <w:pPr>
              <w:spacing w:after="120"/>
              <w:ind w:right="-108"/>
              <w:rPr>
                <w:caps/>
              </w:rPr>
            </w:pPr>
            <w:r>
              <w:rPr>
                <w:caps/>
              </w:rPr>
              <w:t>ccocdo03</w:t>
            </w:r>
          </w:p>
        </w:tc>
        <w:tc>
          <w:tcPr>
            <w:tcW w:w="5040" w:type="dxa"/>
          </w:tcPr>
          <w:p w14:paraId="1BFA344C" w14:textId="77777777" w:rsidR="00B853B1" w:rsidRDefault="00B853B1" w:rsidP="00A12938">
            <w:pPr>
              <w:spacing w:after="120"/>
              <w:rPr>
                <w:rStyle w:val="Strong"/>
                <w:b w:val="0"/>
              </w:rPr>
            </w:pPr>
            <w:r>
              <w:rPr>
                <w:rStyle w:val="Strong"/>
                <w:b w:val="0"/>
              </w:rPr>
              <w:t>Port Orchard cedar-Douglas-fir-red alder/vine maple-Cascade barberry</w:t>
            </w:r>
          </w:p>
        </w:tc>
        <w:tc>
          <w:tcPr>
            <w:tcW w:w="3060" w:type="dxa"/>
          </w:tcPr>
          <w:p w14:paraId="68B4F5EA" w14:textId="77777777" w:rsidR="00B853B1" w:rsidRDefault="00B853B1" w:rsidP="00A12938">
            <w:pPr>
              <w:spacing w:after="120"/>
              <w:rPr>
                <w:caps/>
              </w:rPr>
            </w:pPr>
            <w:r>
              <w:rPr>
                <w:caps/>
              </w:rPr>
              <w:t>chla-psme-alru2/acci-mane2</w:t>
            </w:r>
          </w:p>
        </w:tc>
      </w:tr>
      <w:tr w:rsidR="00B853B1" w:rsidRPr="00BA4EAB" w14:paraId="7269C403" w14:textId="77777777" w:rsidTr="00A12938">
        <w:trPr>
          <w:cantSplit/>
        </w:trPr>
        <w:tc>
          <w:tcPr>
            <w:tcW w:w="1350" w:type="dxa"/>
          </w:tcPr>
          <w:p w14:paraId="33BC64B1" w14:textId="77777777" w:rsidR="00B853B1" w:rsidRDefault="00B853B1" w:rsidP="00A12938">
            <w:pPr>
              <w:spacing w:after="120"/>
              <w:ind w:right="-108"/>
              <w:rPr>
                <w:caps/>
              </w:rPr>
            </w:pPr>
            <w:r>
              <w:rPr>
                <w:caps/>
              </w:rPr>
              <w:t>ccocfr01</w:t>
            </w:r>
          </w:p>
        </w:tc>
        <w:tc>
          <w:tcPr>
            <w:tcW w:w="5040" w:type="dxa"/>
          </w:tcPr>
          <w:p w14:paraId="5D6FB50A" w14:textId="77777777" w:rsidR="00B853B1" w:rsidRDefault="00B853B1" w:rsidP="00A12938">
            <w:pPr>
              <w:spacing w:after="120"/>
              <w:rPr>
                <w:rStyle w:val="Strong"/>
                <w:b w:val="0"/>
              </w:rPr>
            </w:pPr>
            <w:r>
              <w:rPr>
                <w:rStyle w:val="Strong"/>
                <w:b w:val="0"/>
              </w:rPr>
              <w:t>Port Orchard cedar-Shasta red fir-Brewer’s spruce/deer oak-huckleberry oak</w:t>
            </w:r>
          </w:p>
        </w:tc>
        <w:tc>
          <w:tcPr>
            <w:tcW w:w="3060" w:type="dxa"/>
          </w:tcPr>
          <w:p w14:paraId="218124B4" w14:textId="77777777" w:rsidR="00B853B1" w:rsidRDefault="00B853B1" w:rsidP="00A12938">
            <w:pPr>
              <w:spacing w:after="120"/>
              <w:rPr>
                <w:caps/>
              </w:rPr>
            </w:pPr>
            <w:r>
              <w:rPr>
                <w:caps/>
              </w:rPr>
              <w:t>chla-absh-pibr/qusa2-quva</w:t>
            </w:r>
          </w:p>
        </w:tc>
      </w:tr>
      <w:tr w:rsidR="00B853B1" w:rsidRPr="00BA4EAB" w14:paraId="06676B71" w14:textId="77777777" w:rsidTr="00A12938">
        <w:trPr>
          <w:cantSplit/>
        </w:trPr>
        <w:tc>
          <w:tcPr>
            <w:tcW w:w="1350" w:type="dxa"/>
          </w:tcPr>
          <w:p w14:paraId="5E9190E3" w14:textId="77777777" w:rsidR="00B853B1" w:rsidRDefault="00B853B1" w:rsidP="00A12938">
            <w:pPr>
              <w:spacing w:after="120"/>
              <w:ind w:right="-108"/>
              <w:rPr>
                <w:caps/>
              </w:rPr>
            </w:pPr>
            <w:r>
              <w:rPr>
                <w:caps/>
              </w:rPr>
              <w:t>ccocfr02</w:t>
            </w:r>
          </w:p>
        </w:tc>
        <w:tc>
          <w:tcPr>
            <w:tcW w:w="5040" w:type="dxa"/>
          </w:tcPr>
          <w:p w14:paraId="11704097" w14:textId="77777777" w:rsidR="00B853B1" w:rsidRDefault="00B853B1" w:rsidP="00A12938">
            <w:pPr>
              <w:spacing w:after="120"/>
              <w:rPr>
                <w:rStyle w:val="Strong"/>
                <w:b w:val="0"/>
              </w:rPr>
            </w:pPr>
            <w:r>
              <w:rPr>
                <w:rStyle w:val="Strong"/>
                <w:b w:val="0"/>
              </w:rPr>
              <w:t>Port Orchard cedar-Shasta red fir/Sitka alder-deer oak</w:t>
            </w:r>
          </w:p>
        </w:tc>
        <w:tc>
          <w:tcPr>
            <w:tcW w:w="3060" w:type="dxa"/>
          </w:tcPr>
          <w:p w14:paraId="1A6A9874" w14:textId="77777777" w:rsidR="00B853B1" w:rsidRDefault="00B853B1" w:rsidP="00A12938">
            <w:pPr>
              <w:spacing w:after="120"/>
              <w:rPr>
                <w:caps/>
              </w:rPr>
            </w:pPr>
            <w:r>
              <w:rPr>
                <w:caps/>
              </w:rPr>
              <w:t>chla-absh/alvis-qusa2</w:t>
            </w:r>
          </w:p>
        </w:tc>
      </w:tr>
      <w:tr w:rsidR="00B853B1" w:rsidRPr="00BA4EAB" w14:paraId="0BB4138E" w14:textId="77777777" w:rsidTr="00A12938">
        <w:trPr>
          <w:cantSplit/>
        </w:trPr>
        <w:tc>
          <w:tcPr>
            <w:tcW w:w="1350" w:type="dxa"/>
          </w:tcPr>
          <w:p w14:paraId="48918499" w14:textId="77777777" w:rsidR="00B853B1" w:rsidRDefault="00B853B1" w:rsidP="00A12938">
            <w:pPr>
              <w:spacing w:after="120"/>
              <w:ind w:right="-108"/>
              <w:rPr>
                <w:caps/>
              </w:rPr>
            </w:pPr>
            <w:r>
              <w:rPr>
                <w:caps/>
              </w:rPr>
              <w:t>ccocfr03</w:t>
            </w:r>
          </w:p>
        </w:tc>
        <w:tc>
          <w:tcPr>
            <w:tcW w:w="5040" w:type="dxa"/>
          </w:tcPr>
          <w:p w14:paraId="1198C46A" w14:textId="77777777" w:rsidR="00B853B1" w:rsidRDefault="00B853B1" w:rsidP="00A12938">
            <w:pPr>
              <w:spacing w:after="120"/>
              <w:rPr>
                <w:rStyle w:val="Strong"/>
                <w:b w:val="0"/>
              </w:rPr>
            </w:pPr>
            <w:r>
              <w:rPr>
                <w:rStyle w:val="Strong"/>
                <w:b w:val="0"/>
              </w:rPr>
              <w:t>Port Orchard cedar-Shasta red/Sitka alder-California pitcherplant</w:t>
            </w:r>
          </w:p>
        </w:tc>
        <w:tc>
          <w:tcPr>
            <w:tcW w:w="3060" w:type="dxa"/>
          </w:tcPr>
          <w:p w14:paraId="2CB3E063" w14:textId="77777777" w:rsidR="00B853B1" w:rsidRDefault="00B853B1" w:rsidP="00A12938">
            <w:pPr>
              <w:spacing w:after="120"/>
              <w:rPr>
                <w:caps/>
              </w:rPr>
            </w:pPr>
            <w:r>
              <w:rPr>
                <w:caps/>
              </w:rPr>
              <w:t>chla-absh/alvis-daca5</w:t>
            </w:r>
          </w:p>
        </w:tc>
      </w:tr>
      <w:tr w:rsidR="00B853B1" w:rsidRPr="00BA4EAB" w14:paraId="1CDB2854" w14:textId="77777777" w:rsidTr="00A12938">
        <w:trPr>
          <w:cantSplit/>
        </w:trPr>
        <w:tc>
          <w:tcPr>
            <w:tcW w:w="1350" w:type="dxa"/>
          </w:tcPr>
          <w:p w14:paraId="165EDD0B" w14:textId="77777777" w:rsidR="00B853B1" w:rsidRDefault="00B853B1" w:rsidP="00A12938">
            <w:pPr>
              <w:spacing w:after="120"/>
              <w:ind w:right="-108"/>
              <w:rPr>
                <w:caps/>
              </w:rPr>
            </w:pPr>
            <w:r>
              <w:rPr>
                <w:caps/>
              </w:rPr>
              <w:t>ccocfw00</w:t>
            </w:r>
          </w:p>
        </w:tc>
        <w:tc>
          <w:tcPr>
            <w:tcW w:w="5040" w:type="dxa"/>
          </w:tcPr>
          <w:p w14:paraId="5052BA26" w14:textId="77777777" w:rsidR="00B853B1" w:rsidRDefault="00B853B1" w:rsidP="00A12938">
            <w:pPr>
              <w:spacing w:after="120"/>
              <w:rPr>
                <w:rStyle w:val="Strong"/>
                <w:b w:val="0"/>
              </w:rPr>
            </w:pPr>
            <w:r>
              <w:rPr>
                <w:rStyle w:val="Strong"/>
                <w:b w:val="0"/>
              </w:rPr>
              <w:t>Port Orchard cedar-white fir</w:t>
            </w:r>
          </w:p>
        </w:tc>
        <w:tc>
          <w:tcPr>
            <w:tcW w:w="3060" w:type="dxa"/>
          </w:tcPr>
          <w:p w14:paraId="10BC24C4" w14:textId="77777777" w:rsidR="00B853B1" w:rsidRDefault="00B853B1" w:rsidP="00A12938">
            <w:pPr>
              <w:spacing w:after="120"/>
              <w:rPr>
                <w:caps/>
              </w:rPr>
            </w:pPr>
            <w:r>
              <w:rPr>
                <w:caps/>
              </w:rPr>
              <w:t>chla-abco</w:t>
            </w:r>
          </w:p>
        </w:tc>
      </w:tr>
      <w:tr w:rsidR="00B853B1" w:rsidRPr="00BA4EAB" w14:paraId="6A6166DE" w14:textId="77777777" w:rsidTr="00A12938">
        <w:trPr>
          <w:cantSplit/>
        </w:trPr>
        <w:tc>
          <w:tcPr>
            <w:tcW w:w="1350" w:type="dxa"/>
          </w:tcPr>
          <w:p w14:paraId="1EA6F00A" w14:textId="77777777" w:rsidR="00B853B1" w:rsidRDefault="00B853B1" w:rsidP="00A12938">
            <w:pPr>
              <w:spacing w:after="120"/>
              <w:ind w:right="-108"/>
              <w:rPr>
                <w:caps/>
              </w:rPr>
            </w:pPr>
            <w:r>
              <w:rPr>
                <w:caps/>
              </w:rPr>
              <w:t>ccocfw11</w:t>
            </w:r>
          </w:p>
        </w:tc>
        <w:tc>
          <w:tcPr>
            <w:tcW w:w="5040" w:type="dxa"/>
          </w:tcPr>
          <w:p w14:paraId="05537B17" w14:textId="77777777" w:rsidR="00B853B1" w:rsidRDefault="00B853B1" w:rsidP="00A12938">
            <w:pPr>
              <w:spacing w:after="120"/>
              <w:rPr>
                <w:rStyle w:val="Strong"/>
                <w:b w:val="0"/>
              </w:rPr>
            </w:pPr>
            <w:r>
              <w:rPr>
                <w:rStyle w:val="Strong"/>
                <w:b w:val="0"/>
              </w:rPr>
              <w:t>Port Orchard cedar-white fir/huckleberry oak</w:t>
            </w:r>
          </w:p>
        </w:tc>
        <w:tc>
          <w:tcPr>
            <w:tcW w:w="3060" w:type="dxa"/>
          </w:tcPr>
          <w:p w14:paraId="6EA5D175" w14:textId="77777777" w:rsidR="00B853B1" w:rsidRDefault="00B853B1" w:rsidP="00A12938">
            <w:pPr>
              <w:spacing w:after="120"/>
              <w:rPr>
                <w:caps/>
              </w:rPr>
            </w:pPr>
            <w:r>
              <w:rPr>
                <w:caps/>
              </w:rPr>
              <w:t>chla-abco/quva</w:t>
            </w:r>
          </w:p>
        </w:tc>
      </w:tr>
      <w:tr w:rsidR="00B853B1" w:rsidRPr="00BA4EAB" w14:paraId="1C46F79D" w14:textId="77777777" w:rsidTr="00A12938">
        <w:trPr>
          <w:cantSplit/>
        </w:trPr>
        <w:tc>
          <w:tcPr>
            <w:tcW w:w="1350" w:type="dxa"/>
          </w:tcPr>
          <w:p w14:paraId="35B44C1C" w14:textId="77777777" w:rsidR="00B853B1" w:rsidRDefault="00B853B1" w:rsidP="00A12938">
            <w:pPr>
              <w:spacing w:after="120"/>
              <w:ind w:right="-108"/>
              <w:rPr>
                <w:caps/>
              </w:rPr>
            </w:pPr>
            <w:r>
              <w:rPr>
                <w:caps/>
              </w:rPr>
              <w:t>ccocfw12</w:t>
            </w:r>
          </w:p>
        </w:tc>
        <w:tc>
          <w:tcPr>
            <w:tcW w:w="5040" w:type="dxa"/>
          </w:tcPr>
          <w:p w14:paraId="60D89281" w14:textId="77777777" w:rsidR="00B853B1" w:rsidRDefault="00B853B1" w:rsidP="00A12938">
            <w:pPr>
              <w:spacing w:after="120"/>
              <w:rPr>
                <w:rStyle w:val="Strong"/>
                <w:b w:val="0"/>
              </w:rPr>
            </w:pPr>
            <w:r>
              <w:rPr>
                <w:rStyle w:val="Strong"/>
                <w:b w:val="0"/>
              </w:rPr>
              <w:t>Port Orchard cedar-white fir-western white pine/huckleberry oak</w:t>
            </w:r>
          </w:p>
        </w:tc>
        <w:tc>
          <w:tcPr>
            <w:tcW w:w="3060" w:type="dxa"/>
          </w:tcPr>
          <w:p w14:paraId="6F7951E0" w14:textId="77777777" w:rsidR="00B853B1" w:rsidRDefault="00B853B1" w:rsidP="00A12938">
            <w:pPr>
              <w:spacing w:after="120"/>
              <w:rPr>
                <w:caps/>
              </w:rPr>
            </w:pPr>
            <w:r>
              <w:rPr>
                <w:caps/>
              </w:rPr>
              <w:t>chla-abco-pimo3/quva</w:t>
            </w:r>
          </w:p>
        </w:tc>
      </w:tr>
      <w:tr w:rsidR="00B853B1" w:rsidRPr="00BA4EAB" w14:paraId="5AC97435" w14:textId="77777777" w:rsidTr="00A12938">
        <w:trPr>
          <w:cantSplit/>
        </w:trPr>
        <w:tc>
          <w:tcPr>
            <w:tcW w:w="1350" w:type="dxa"/>
          </w:tcPr>
          <w:p w14:paraId="6995F176" w14:textId="77777777" w:rsidR="00B853B1" w:rsidRDefault="00B853B1" w:rsidP="00A12938">
            <w:pPr>
              <w:spacing w:after="120"/>
              <w:ind w:right="-108"/>
              <w:rPr>
                <w:caps/>
              </w:rPr>
            </w:pPr>
            <w:r>
              <w:rPr>
                <w:caps/>
              </w:rPr>
              <w:t>ccocfw13</w:t>
            </w:r>
          </w:p>
        </w:tc>
        <w:tc>
          <w:tcPr>
            <w:tcW w:w="5040" w:type="dxa"/>
          </w:tcPr>
          <w:p w14:paraId="385D3B3F" w14:textId="77777777" w:rsidR="00B853B1" w:rsidRDefault="00B853B1" w:rsidP="00A12938">
            <w:pPr>
              <w:spacing w:after="120"/>
              <w:rPr>
                <w:rStyle w:val="Strong"/>
                <w:b w:val="0"/>
              </w:rPr>
            </w:pPr>
            <w:r>
              <w:rPr>
                <w:rStyle w:val="Strong"/>
                <w:b w:val="0"/>
              </w:rPr>
              <w:t>Port Orchard cedar-white fir/western azalea</w:t>
            </w:r>
          </w:p>
        </w:tc>
        <w:tc>
          <w:tcPr>
            <w:tcW w:w="3060" w:type="dxa"/>
          </w:tcPr>
          <w:p w14:paraId="6BB6B1A2" w14:textId="77777777" w:rsidR="00B853B1" w:rsidRDefault="00B853B1" w:rsidP="00A12938">
            <w:pPr>
              <w:spacing w:after="120"/>
              <w:rPr>
                <w:caps/>
              </w:rPr>
            </w:pPr>
            <w:r>
              <w:rPr>
                <w:caps/>
              </w:rPr>
              <w:t>CHLA-abco/rhoc</w:t>
            </w:r>
          </w:p>
        </w:tc>
      </w:tr>
      <w:tr w:rsidR="00B853B1" w:rsidRPr="00BA4EAB" w14:paraId="3132444E" w14:textId="77777777" w:rsidTr="00A12938">
        <w:trPr>
          <w:cantSplit/>
        </w:trPr>
        <w:tc>
          <w:tcPr>
            <w:tcW w:w="1350" w:type="dxa"/>
          </w:tcPr>
          <w:p w14:paraId="7D7C05B8" w14:textId="77777777" w:rsidR="00B853B1" w:rsidRDefault="00B853B1" w:rsidP="00A12938">
            <w:pPr>
              <w:spacing w:after="120"/>
              <w:ind w:right="-108"/>
              <w:rPr>
                <w:caps/>
              </w:rPr>
            </w:pPr>
            <w:r>
              <w:rPr>
                <w:caps/>
              </w:rPr>
              <w:t>ccocfw14</w:t>
            </w:r>
          </w:p>
        </w:tc>
        <w:tc>
          <w:tcPr>
            <w:tcW w:w="5040" w:type="dxa"/>
          </w:tcPr>
          <w:p w14:paraId="19F45656" w14:textId="77777777" w:rsidR="00B853B1" w:rsidRDefault="00B853B1" w:rsidP="00A12938">
            <w:pPr>
              <w:spacing w:after="120"/>
              <w:rPr>
                <w:rStyle w:val="Strong"/>
                <w:b w:val="0"/>
              </w:rPr>
            </w:pPr>
            <w:r>
              <w:rPr>
                <w:rStyle w:val="Strong"/>
                <w:b w:val="0"/>
              </w:rPr>
              <w:t>Port Orchard cedar-white fir/forbs</w:t>
            </w:r>
          </w:p>
        </w:tc>
        <w:tc>
          <w:tcPr>
            <w:tcW w:w="3060" w:type="dxa"/>
          </w:tcPr>
          <w:p w14:paraId="4DA0E9B3" w14:textId="77777777" w:rsidR="00B853B1" w:rsidRDefault="00B853B1" w:rsidP="00A12938">
            <w:pPr>
              <w:spacing w:after="120"/>
              <w:rPr>
                <w:caps/>
              </w:rPr>
            </w:pPr>
            <w:r>
              <w:rPr>
                <w:caps/>
              </w:rPr>
              <w:t>chla-abco/2forb</w:t>
            </w:r>
          </w:p>
        </w:tc>
      </w:tr>
      <w:tr w:rsidR="00B853B1" w:rsidRPr="00BA4EAB" w14:paraId="54613127" w14:textId="77777777" w:rsidTr="00A12938">
        <w:trPr>
          <w:cantSplit/>
        </w:trPr>
        <w:tc>
          <w:tcPr>
            <w:tcW w:w="1350" w:type="dxa"/>
          </w:tcPr>
          <w:p w14:paraId="70733ABA" w14:textId="77777777" w:rsidR="00B853B1" w:rsidRDefault="00B853B1" w:rsidP="00A12938">
            <w:pPr>
              <w:spacing w:after="120"/>
              <w:ind w:right="-108"/>
              <w:rPr>
                <w:caps/>
              </w:rPr>
            </w:pPr>
            <w:r>
              <w:rPr>
                <w:caps/>
              </w:rPr>
              <w:t>ccocfw15</w:t>
            </w:r>
          </w:p>
        </w:tc>
        <w:tc>
          <w:tcPr>
            <w:tcW w:w="5040" w:type="dxa"/>
          </w:tcPr>
          <w:p w14:paraId="0FA0DBF9" w14:textId="77777777" w:rsidR="00B853B1" w:rsidRDefault="00B853B1" w:rsidP="00A12938">
            <w:pPr>
              <w:spacing w:after="120"/>
              <w:rPr>
                <w:rStyle w:val="Strong"/>
                <w:b w:val="0"/>
              </w:rPr>
            </w:pPr>
            <w:r>
              <w:rPr>
                <w:rStyle w:val="Strong"/>
                <w:b w:val="0"/>
              </w:rPr>
              <w:t>Port Orchard cedar-white fir/deer oak</w:t>
            </w:r>
          </w:p>
        </w:tc>
        <w:tc>
          <w:tcPr>
            <w:tcW w:w="3060" w:type="dxa"/>
          </w:tcPr>
          <w:p w14:paraId="2923903D" w14:textId="77777777" w:rsidR="00B853B1" w:rsidRDefault="00B853B1" w:rsidP="00A12938">
            <w:pPr>
              <w:spacing w:after="120"/>
              <w:rPr>
                <w:caps/>
              </w:rPr>
            </w:pPr>
            <w:r>
              <w:rPr>
                <w:caps/>
              </w:rPr>
              <w:t>chla-abco/qusa2</w:t>
            </w:r>
          </w:p>
        </w:tc>
      </w:tr>
      <w:tr w:rsidR="00B853B1" w:rsidRPr="00BA4EAB" w14:paraId="724317A2" w14:textId="77777777" w:rsidTr="00A12938">
        <w:trPr>
          <w:cantSplit/>
        </w:trPr>
        <w:tc>
          <w:tcPr>
            <w:tcW w:w="1350" w:type="dxa"/>
          </w:tcPr>
          <w:p w14:paraId="2FA77977" w14:textId="77777777" w:rsidR="00B853B1" w:rsidRDefault="00B853B1" w:rsidP="00A12938">
            <w:pPr>
              <w:spacing w:after="120"/>
              <w:ind w:right="-108"/>
              <w:rPr>
                <w:caps/>
              </w:rPr>
            </w:pPr>
            <w:r>
              <w:rPr>
                <w:caps/>
              </w:rPr>
              <w:t>ccocfw16</w:t>
            </w:r>
          </w:p>
        </w:tc>
        <w:tc>
          <w:tcPr>
            <w:tcW w:w="5040" w:type="dxa"/>
          </w:tcPr>
          <w:p w14:paraId="46EB8AF8" w14:textId="77777777" w:rsidR="00B853B1" w:rsidRDefault="00B853B1" w:rsidP="00A12938">
            <w:pPr>
              <w:spacing w:after="120"/>
              <w:rPr>
                <w:rStyle w:val="Strong"/>
                <w:b w:val="0"/>
              </w:rPr>
            </w:pPr>
            <w:r>
              <w:rPr>
                <w:rStyle w:val="Strong"/>
                <w:b w:val="0"/>
              </w:rPr>
              <w:t>Port Orchard cedar-Shasta red fir/deer oak-thinleaf huckleberry</w:t>
            </w:r>
          </w:p>
        </w:tc>
        <w:tc>
          <w:tcPr>
            <w:tcW w:w="3060" w:type="dxa"/>
          </w:tcPr>
          <w:p w14:paraId="553F2389" w14:textId="77777777" w:rsidR="00B853B1" w:rsidRDefault="00B853B1" w:rsidP="00A12938">
            <w:pPr>
              <w:spacing w:after="120"/>
              <w:rPr>
                <w:caps/>
              </w:rPr>
            </w:pPr>
            <w:r>
              <w:rPr>
                <w:caps/>
              </w:rPr>
              <w:t>chla-absh/qusa2-vame</w:t>
            </w:r>
          </w:p>
        </w:tc>
      </w:tr>
      <w:tr w:rsidR="00B853B1" w:rsidRPr="00BA4EAB" w14:paraId="019DA428" w14:textId="77777777" w:rsidTr="00A12938">
        <w:trPr>
          <w:cantSplit/>
        </w:trPr>
        <w:tc>
          <w:tcPr>
            <w:tcW w:w="1350" w:type="dxa"/>
          </w:tcPr>
          <w:p w14:paraId="12EE8C07" w14:textId="77777777" w:rsidR="00B853B1" w:rsidRDefault="00B853B1" w:rsidP="00A12938">
            <w:pPr>
              <w:spacing w:after="120"/>
              <w:ind w:right="-108"/>
              <w:rPr>
                <w:caps/>
              </w:rPr>
            </w:pPr>
            <w:r>
              <w:rPr>
                <w:caps/>
              </w:rPr>
              <w:t>ccocfw17</w:t>
            </w:r>
          </w:p>
        </w:tc>
        <w:tc>
          <w:tcPr>
            <w:tcW w:w="5040" w:type="dxa"/>
          </w:tcPr>
          <w:p w14:paraId="647EAADA" w14:textId="77777777" w:rsidR="00B853B1" w:rsidRDefault="00B853B1" w:rsidP="00A12938">
            <w:pPr>
              <w:spacing w:after="120"/>
              <w:rPr>
                <w:rStyle w:val="Strong"/>
                <w:b w:val="0"/>
              </w:rPr>
            </w:pPr>
            <w:r>
              <w:rPr>
                <w:rStyle w:val="Strong"/>
                <w:b w:val="0"/>
              </w:rPr>
              <w:t>Port Orchard cedar-Douglas-fir/huckleberry oak</w:t>
            </w:r>
          </w:p>
        </w:tc>
        <w:tc>
          <w:tcPr>
            <w:tcW w:w="3060" w:type="dxa"/>
          </w:tcPr>
          <w:p w14:paraId="6A6D63E1" w14:textId="77777777" w:rsidR="00B853B1" w:rsidRDefault="00B853B1" w:rsidP="00A12938">
            <w:pPr>
              <w:spacing w:after="120"/>
              <w:rPr>
                <w:caps/>
              </w:rPr>
            </w:pPr>
            <w:r>
              <w:rPr>
                <w:caps/>
              </w:rPr>
              <w:t>chla-psme/quva</w:t>
            </w:r>
          </w:p>
        </w:tc>
      </w:tr>
      <w:tr w:rsidR="00B853B1" w:rsidRPr="00BA4EAB" w14:paraId="19532F81" w14:textId="77777777" w:rsidTr="00A12938">
        <w:trPr>
          <w:cantSplit/>
        </w:trPr>
        <w:tc>
          <w:tcPr>
            <w:tcW w:w="1350" w:type="dxa"/>
          </w:tcPr>
          <w:p w14:paraId="17AF37D9" w14:textId="77777777" w:rsidR="00B853B1" w:rsidRDefault="00B853B1" w:rsidP="00A12938">
            <w:pPr>
              <w:spacing w:after="120"/>
              <w:ind w:right="-108"/>
              <w:rPr>
                <w:caps/>
              </w:rPr>
            </w:pPr>
            <w:r>
              <w:rPr>
                <w:caps/>
              </w:rPr>
              <w:t>ccocfw18</w:t>
            </w:r>
          </w:p>
        </w:tc>
        <w:tc>
          <w:tcPr>
            <w:tcW w:w="5040" w:type="dxa"/>
          </w:tcPr>
          <w:p w14:paraId="37FE44D8" w14:textId="77777777" w:rsidR="00B853B1" w:rsidRDefault="00B853B1" w:rsidP="00A12938">
            <w:pPr>
              <w:spacing w:after="120"/>
              <w:rPr>
                <w:rStyle w:val="Strong"/>
                <w:b w:val="0"/>
              </w:rPr>
            </w:pPr>
            <w:r>
              <w:rPr>
                <w:rStyle w:val="Strong"/>
                <w:b w:val="0"/>
              </w:rPr>
              <w:t>Port Orchard cedar-incense cedar-white alder</w:t>
            </w:r>
          </w:p>
        </w:tc>
        <w:tc>
          <w:tcPr>
            <w:tcW w:w="3060" w:type="dxa"/>
          </w:tcPr>
          <w:p w14:paraId="30A3DC9D" w14:textId="77777777" w:rsidR="00B853B1" w:rsidRDefault="00B853B1" w:rsidP="00A12938">
            <w:pPr>
              <w:spacing w:after="120"/>
              <w:rPr>
                <w:caps/>
              </w:rPr>
            </w:pPr>
            <w:r>
              <w:rPr>
                <w:caps/>
              </w:rPr>
              <w:t>chla-cade27-alrh2</w:t>
            </w:r>
          </w:p>
        </w:tc>
      </w:tr>
      <w:tr w:rsidR="00B853B1" w:rsidRPr="00BA4EAB" w14:paraId="36FA68ED" w14:textId="77777777" w:rsidTr="00A12938">
        <w:trPr>
          <w:cantSplit/>
        </w:trPr>
        <w:tc>
          <w:tcPr>
            <w:tcW w:w="1350" w:type="dxa"/>
          </w:tcPr>
          <w:p w14:paraId="275231BF" w14:textId="77777777" w:rsidR="00B853B1" w:rsidRDefault="00B853B1" w:rsidP="00A12938">
            <w:pPr>
              <w:spacing w:after="120"/>
              <w:ind w:right="-108"/>
              <w:rPr>
                <w:caps/>
              </w:rPr>
            </w:pPr>
            <w:r>
              <w:rPr>
                <w:caps/>
              </w:rPr>
              <w:t>ccocfw19</w:t>
            </w:r>
          </w:p>
        </w:tc>
        <w:tc>
          <w:tcPr>
            <w:tcW w:w="5040" w:type="dxa"/>
          </w:tcPr>
          <w:p w14:paraId="174B239D" w14:textId="77777777" w:rsidR="00B853B1" w:rsidRDefault="00B853B1" w:rsidP="00A12938">
            <w:pPr>
              <w:spacing w:after="120"/>
              <w:rPr>
                <w:rStyle w:val="Strong"/>
                <w:b w:val="0"/>
              </w:rPr>
            </w:pPr>
            <w:r>
              <w:rPr>
                <w:rStyle w:val="Strong"/>
                <w:b w:val="0"/>
              </w:rPr>
              <w:t>Port Orchard cedar-white fir/Sitka alder</w:t>
            </w:r>
          </w:p>
        </w:tc>
        <w:tc>
          <w:tcPr>
            <w:tcW w:w="3060" w:type="dxa"/>
          </w:tcPr>
          <w:p w14:paraId="38A1EC7E" w14:textId="77777777" w:rsidR="00B853B1" w:rsidRDefault="00B853B1" w:rsidP="00A12938">
            <w:pPr>
              <w:spacing w:after="120"/>
              <w:rPr>
                <w:caps/>
              </w:rPr>
            </w:pPr>
            <w:r>
              <w:rPr>
                <w:caps/>
              </w:rPr>
              <w:t>chla-abco/alvis</w:t>
            </w:r>
          </w:p>
        </w:tc>
      </w:tr>
      <w:tr w:rsidR="00B853B1" w:rsidRPr="00BA4EAB" w14:paraId="2FEB3C8D" w14:textId="77777777" w:rsidTr="00A12938">
        <w:trPr>
          <w:cantSplit/>
        </w:trPr>
        <w:tc>
          <w:tcPr>
            <w:tcW w:w="1350" w:type="dxa"/>
          </w:tcPr>
          <w:p w14:paraId="3F982D0E" w14:textId="77777777" w:rsidR="00B853B1" w:rsidRDefault="00B853B1" w:rsidP="00A12938">
            <w:pPr>
              <w:spacing w:after="120"/>
              <w:ind w:right="-108"/>
              <w:rPr>
                <w:caps/>
              </w:rPr>
            </w:pPr>
            <w:r>
              <w:rPr>
                <w:caps/>
              </w:rPr>
              <w:t>ccocfw20</w:t>
            </w:r>
          </w:p>
        </w:tc>
        <w:tc>
          <w:tcPr>
            <w:tcW w:w="5040" w:type="dxa"/>
          </w:tcPr>
          <w:p w14:paraId="4C054D93" w14:textId="77777777" w:rsidR="00B853B1" w:rsidRDefault="00B853B1" w:rsidP="00A12938">
            <w:pPr>
              <w:spacing w:after="120"/>
              <w:rPr>
                <w:rStyle w:val="Strong"/>
                <w:b w:val="0"/>
              </w:rPr>
            </w:pPr>
            <w:r>
              <w:rPr>
                <w:rStyle w:val="Strong"/>
                <w:b w:val="0"/>
              </w:rPr>
              <w:t>Port Orchard cedar-white fir/vine maple</w:t>
            </w:r>
          </w:p>
        </w:tc>
        <w:tc>
          <w:tcPr>
            <w:tcW w:w="3060" w:type="dxa"/>
          </w:tcPr>
          <w:p w14:paraId="027DD1EE" w14:textId="77777777" w:rsidR="00B853B1" w:rsidRDefault="00B853B1" w:rsidP="00A12938">
            <w:pPr>
              <w:spacing w:after="120"/>
              <w:rPr>
                <w:caps/>
              </w:rPr>
            </w:pPr>
            <w:r>
              <w:rPr>
                <w:caps/>
              </w:rPr>
              <w:t>chla-abco/acci</w:t>
            </w:r>
          </w:p>
        </w:tc>
      </w:tr>
      <w:tr w:rsidR="00B853B1" w:rsidRPr="00BA4EAB" w14:paraId="0662823A" w14:textId="77777777" w:rsidTr="00A12938">
        <w:trPr>
          <w:cantSplit/>
        </w:trPr>
        <w:tc>
          <w:tcPr>
            <w:tcW w:w="1350" w:type="dxa"/>
          </w:tcPr>
          <w:p w14:paraId="6E7EC3B1" w14:textId="77777777" w:rsidR="00B853B1" w:rsidRDefault="00B853B1" w:rsidP="00A12938">
            <w:pPr>
              <w:spacing w:after="120"/>
              <w:ind w:right="-108"/>
              <w:rPr>
                <w:caps/>
              </w:rPr>
            </w:pPr>
            <w:r>
              <w:rPr>
                <w:caps/>
              </w:rPr>
              <w:lastRenderedPageBreak/>
              <w:t>cocpw01</w:t>
            </w:r>
          </w:p>
        </w:tc>
        <w:tc>
          <w:tcPr>
            <w:tcW w:w="5040" w:type="dxa"/>
          </w:tcPr>
          <w:p w14:paraId="10263F4F" w14:textId="77777777" w:rsidR="00B853B1" w:rsidRDefault="00B853B1" w:rsidP="00A12938">
            <w:pPr>
              <w:spacing w:after="120"/>
              <w:rPr>
                <w:rStyle w:val="Strong"/>
                <w:b w:val="0"/>
              </w:rPr>
            </w:pPr>
            <w:r>
              <w:rPr>
                <w:rStyle w:val="Strong"/>
                <w:b w:val="0"/>
              </w:rPr>
              <w:t>Port Orchard cedar-western white pine/western azalea-tanoak-Western Labrador tea</w:t>
            </w:r>
          </w:p>
        </w:tc>
        <w:tc>
          <w:tcPr>
            <w:tcW w:w="3060" w:type="dxa"/>
          </w:tcPr>
          <w:p w14:paraId="265783A8" w14:textId="77777777" w:rsidR="00B853B1" w:rsidRDefault="00B853B1" w:rsidP="00A12938">
            <w:pPr>
              <w:spacing w:after="120"/>
              <w:rPr>
                <w:caps/>
              </w:rPr>
            </w:pPr>
            <w:r>
              <w:rPr>
                <w:caps/>
              </w:rPr>
              <w:t>chla-pimo3/rhoc-lidee-legl</w:t>
            </w:r>
          </w:p>
        </w:tc>
      </w:tr>
      <w:tr w:rsidR="00B853B1" w:rsidRPr="00BA4EAB" w14:paraId="09E57B9A" w14:textId="77777777" w:rsidTr="00A12938">
        <w:trPr>
          <w:cantSplit/>
        </w:trPr>
        <w:tc>
          <w:tcPr>
            <w:tcW w:w="1350" w:type="dxa"/>
          </w:tcPr>
          <w:p w14:paraId="0C2A9569" w14:textId="77777777" w:rsidR="00B853B1" w:rsidRDefault="00B853B1" w:rsidP="00A12938">
            <w:pPr>
              <w:spacing w:after="120"/>
              <w:ind w:right="-108"/>
              <w:rPr>
                <w:caps/>
              </w:rPr>
            </w:pPr>
            <w:r>
              <w:rPr>
                <w:caps/>
              </w:rPr>
              <w:t>cocpw02</w:t>
            </w:r>
          </w:p>
        </w:tc>
        <w:tc>
          <w:tcPr>
            <w:tcW w:w="5040" w:type="dxa"/>
          </w:tcPr>
          <w:p w14:paraId="58B2824F" w14:textId="77777777" w:rsidR="00B853B1" w:rsidRDefault="00B853B1" w:rsidP="00A12938">
            <w:pPr>
              <w:spacing w:after="120"/>
              <w:rPr>
                <w:rStyle w:val="Strong"/>
                <w:b w:val="0"/>
              </w:rPr>
            </w:pPr>
            <w:r>
              <w:rPr>
                <w:rStyle w:val="Strong"/>
                <w:b w:val="0"/>
              </w:rPr>
              <w:t>Port Orchard cedar-western white pine/Western Labrador tea/California pitcherplant (coastal)</w:t>
            </w:r>
          </w:p>
        </w:tc>
        <w:tc>
          <w:tcPr>
            <w:tcW w:w="3060" w:type="dxa"/>
          </w:tcPr>
          <w:p w14:paraId="533DEE22" w14:textId="77777777" w:rsidR="00B853B1" w:rsidRDefault="00B853B1" w:rsidP="00A12938">
            <w:pPr>
              <w:spacing w:after="120"/>
              <w:rPr>
                <w:caps/>
              </w:rPr>
            </w:pPr>
            <w:r>
              <w:rPr>
                <w:caps/>
              </w:rPr>
              <w:t>chla-pimo3/legl/daca5</w:t>
            </w:r>
          </w:p>
        </w:tc>
      </w:tr>
      <w:tr w:rsidR="00B853B1" w:rsidRPr="00BA4EAB" w14:paraId="6CE3FA45" w14:textId="77777777" w:rsidTr="00A12938">
        <w:trPr>
          <w:cantSplit/>
        </w:trPr>
        <w:tc>
          <w:tcPr>
            <w:tcW w:w="1350" w:type="dxa"/>
          </w:tcPr>
          <w:p w14:paraId="43C36FFA" w14:textId="77777777" w:rsidR="00B853B1" w:rsidRDefault="00B853B1" w:rsidP="00A12938">
            <w:pPr>
              <w:spacing w:after="120"/>
              <w:ind w:right="-108"/>
              <w:rPr>
                <w:caps/>
              </w:rPr>
            </w:pPr>
            <w:r>
              <w:rPr>
                <w:caps/>
              </w:rPr>
              <w:t>cpjcco01</w:t>
            </w:r>
          </w:p>
        </w:tc>
        <w:tc>
          <w:tcPr>
            <w:tcW w:w="5040" w:type="dxa"/>
          </w:tcPr>
          <w:p w14:paraId="3BABAA07" w14:textId="77777777" w:rsidR="00B853B1" w:rsidRDefault="00B853B1" w:rsidP="00A12938">
            <w:pPr>
              <w:spacing w:after="120"/>
              <w:rPr>
                <w:rStyle w:val="Strong"/>
                <w:b w:val="0"/>
              </w:rPr>
            </w:pPr>
            <w:r>
              <w:rPr>
                <w:rStyle w:val="Strong"/>
                <w:b w:val="0"/>
              </w:rPr>
              <w:t>Jeffrey pine-Port Orchard cedar/huckleberry oak</w:t>
            </w:r>
          </w:p>
        </w:tc>
        <w:tc>
          <w:tcPr>
            <w:tcW w:w="3060" w:type="dxa"/>
          </w:tcPr>
          <w:p w14:paraId="43A6B113" w14:textId="77777777" w:rsidR="00B853B1" w:rsidRDefault="00B853B1" w:rsidP="00A12938">
            <w:pPr>
              <w:spacing w:after="120"/>
              <w:rPr>
                <w:caps/>
              </w:rPr>
            </w:pPr>
            <w:r>
              <w:rPr>
                <w:caps/>
              </w:rPr>
              <w:t>pije-chla/quva</w:t>
            </w:r>
          </w:p>
        </w:tc>
      </w:tr>
      <w:tr w:rsidR="00B853B1" w:rsidRPr="00BA4EAB" w14:paraId="7386963B" w14:textId="77777777" w:rsidTr="00A12938">
        <w:trPr>
          <w:cantSplit/>
        </w:trPr>
        <w:tc>
          <w:tcPr>
            <w:tcW w:w="1350" w:type="dxa"/>
          </w:tcPr>
          <w:p w14:paraId="01051724" w14:textId="77777777" w:rsidR="00B853B1" w:rsidRDefault="00B853B1" w:rsidP="00A12938">
            <w:pPr>
              <w:spacing w:after="120"/>
              <w:ind w:right="-108"/>
              <w:rPr>
                <w:caps/>
              </w:rPr>
            </w:pPr>
            <w:r>
              <w:rPr>
                <w:caps/>
              </w:rPr>
              <w:t>ht0cco11</w:t>
            </w:r>
          </w:p>
        </w:tc>
        <w:tc>
          <w:tcPr>
            <w:tcW w:w="5040" w:type="dxa"/>
          </w:tcPr>
          <w:p w14:paraId="3B556D1C" w14:textId="77777777" w:rsidR="00B853B1" w:rsidRDefault="00B853B1" w:rsidP="00A12938">
            <w:pPr>
              <w:spacing w:after="120"/>
              <w:rPr>
                <w:rStyle w:val="Strong"/>
                <w:b w:val="0"/>
              </w:rPr>
            </w:pPr>
            <w:r>
              <w:rPr>
                <w:rStyle w:val="Strong"/>
                <w:b w:val="0"/>
              </w:rPr>
              <w:t>Tanoak-Port Orchard cedar-California laurel/California huckleberry</w:t>
            </w:r>
          </w:p>
        </w:tc>
        <w:tc>
          <w:tcPr>
            <w:tcW w:w="3060" w:type="dxa"/>
          </w:tcPr>
          <w:p w14:paraId="5747AB61" w14:textId="77777777" w:rsidR="00B853B1" w:rsidRDefault="00B853B1" w:rsidP="00A12938">
            <w:pPr>
              <w:spacing w:after="120"/>
              <w:rPr>
                <w:caps/>
              </w:rPr>
            </w:pPr>
            <w:r>
              <w:rPr>
                <w:caps/>
              </w:rPr>
              <w:t>lide3-chla-umca/vaov2</w:t>
            </w:r>
          </w:p>
        </w:tc>
      </w:tr>
      <w:tr w:rsidR="00B853B1" w:rsidRPr="00BA4EAB" w14:paraId="2143452E" w14:textId="77777777" w:rsidTr="00A12938">
        <w:trPr>
          <w:cantSplit/>
        </w:trPr>
        <w:tc>
          <w:tcPr>
            <w:tcW w:w="1350" w:type="dxa"/>
          </w:tcPr>
          <w:p w14:paraId="0D3E4827" w14:textId="77777777" w:rsidR="00B853B1" w:rsidRDefault="00B853B1" w:rsidP="00A12938">
            <w:pPr>
              <w:spacing w:after="120"/>
              <w:ind w:right="-108"/>
              <w:rPr>
                <w:caps/>
              </w:rPr>
            </w:pPr>
            <w:r>
              <w:rPr>
                <w:caps/>
              </w:rPr>
              <w:t>ht0cco12</w:t>
            </w:r>
          </w:p>
        </w:tc>
        <w:tc>
          <w:tcPr>
            <w:tcW w:w="5040" w:type="dxa"/>
          </w:tcPr>
          <w:p w14:paraId="2962B73E" w14:textId="77777777" w:rsidR="00B853B1" w:rsidRDefault="00B853B1" w:rsidP="00A12938">
            <w:pPr>
              <w:spacing w:after="120"/>
              <w:rPr>
                <w:rStyle w:val="Strong"/>
                <w:b w:val="0"/>
              </w:rPr>
            </w:pPr>
            <w:r>
              <w:rPr>
                <w:rStyle w:val="Strong"/>
                <w:b w:val="0"/>
              </w:rPr>
              <w:t>Tanoak-Port Orchard cedar/California huckleberry-western azalea</w:t>
            </w:r>
          </w:p>
        </w:tc>
        <w:tc>
          <w:tcPr>
            <w:tcW w:w="3060" w:type="dxa"/>
          </w:tcPr>
          <w:p w14:paraId="4B1C8C68" w14:textId="77777777" w:rsidR="00B853B1" w:rsidRDefault="00B853B1" w:rsidP="00A12938">
            <w:pPr>
              <w:spacing w:after="120"/>
              <w:rPr>
                <w:caps/>
              </w:rPr>
            </w:pPr>
            <w:r>
              <w:rPr>
                <w:caps/>
              </w:rPr>
              <w:t>lide3-chla/vaov2-rhoc</w:t>
            </w:r>
          </w:p>
        </w:tc>
      </w:tr>
      <w:tr w:rsidR="00B853B1" w:rsidRPr="00BA4EAB" w14:paraId="4D09AAC6" w14:textId="77777777" w:rsidTr="00A12938">
        <w:trPr>
          <w:cantSplit/>
        </w:trPr>
        <w:tc>
          <w:tcPr>
            <w:tcW w:w="1350" w:type="dxa"/>
          </w:tcPr>
          <w:p w14:paraId="2CC1AF8F" w14:textId="77777777" w:rsidR="00B853B1" w:rsidRDefault="00B853B1" w:rsidP="00A12938">
            <w:pPr>
              <w:spacing w:after="120"/>
              <w:ind w:right="-108"/>
              <w:rPr>
                <w:caps/>
              </w:rPr>
            </w:pPr>
            <w:r>
              <w:rPr>
                <w:caps/>
              </w:rPr>
              <w:t>ht0cco13</w:t>
            </w:r>
          </w:p>
        </w:tc>
        <w:tc>
          <w:tcPr>
            <w:tcW w:w="5040" w:type="dxa"/>
          </w:tcPr>
          <w:p w14:paraId="1D78BD1E" w14:textId="77777777" w:rsidR="00B853B1" w:rsidRDefault="00B853B1" w:rsidP="00A12938">
            <w:pPr>
              <w:spacing w:after="120"/>
              <w:rPr>
                <w:rStyle w:val="Strong"/>
                <w:b w:val="0"/>
              </w:rPr>
            </w:pPr>
            <w:r>
              <w:rPr>
                <w:rStyle w:val="Strong"/>
                <w:b w:val="0"/>
              </w:rPr>
              <w:t>Tanoak-Port Orchard cedar/California huckleberry</w:t>
            </w:r>
          </w:p>
        </w:tc>
        <w:tc>
          <w:tcPr>
            <w:tcW w:w="3060" w:type="dxa"/>
          </w:tcPr>
          <w:p w14:paraId="3BFBFC45" w14:textId="77777777" w:rsidR="00B853B1" w:rsidRDefault="00B853B1" w:rsidP="00A12938">
            <w:pPr>
              <w:spacing w:after="120"/>
              <w:rPr>
                <w:caps/>
              </w:rPr>
            </w:pPr>
            <w:r>
              <w:rPr>
                <w:caps/>
              </w:rPr>
              <w:t>lide3-chla/vaov2</w:t>
            </w:r>
          </w:p>
        </w:tc>
      </w:tr>
      <w:tr w:rsidR="00B853B1" w:rsidRPr="00BA4EAB" w14:paraId="7D3D48CE" w14:textId="77777777" w:rsidTr="00A12938">
        <w:trPr>
          <w:cantSplit/>
        </w:trPr>
        <w:tc>
          <w:tcPr>
            <w:tcW w:w="1350" w:type="dxa"/>
          </w:tcPr>
          <w:p w14:paraId="06E94141" w14:textId="77777777" w:rsidR="00B853B1" w:rsidRDefault="00B853B1" w:rsidP="00A12938">
            <w:pPr>
              <w:spacing w:after="120"/>
              <w:ind w:right="-108"/>
              <w:rPr>
                <w:caps/>
              </w:rPr>
            </w:pPr>
            <w:r>
              <w:rPr>
                <w:caps/>
              </w:rPr>
              <w:t>ht0cco14</w:t>
            </w:r>
          </w:p>
        </w:tc>
        <w:tc>
          <w:tcPr>
            <w:tcW w:w="5040" w:type="dxa"/>
          </w:tcPr>
          <w:p w14:paraId="3D790D7D" w14:textId="77777777" w:rsidR="00B853B1" w:rsidRDefault="00B853B1" w:rsidP="00A12938">
            <w:pPr>
              <w:spacing w:after="120"/>
              <w:rPr>
                <w:rStyle w:val="Strong"/>
                <w:b w:val="0"/>
              </w:rPr>
            </w:pPr>
            <w:r>
              <w:rPr>
                <w:rStyle w:val="Strong"/>
                <w:b w:val="0"/>
              </w:rPr>
              <w:t>Tanoak-Port Orchard cedar/Cascade barberry/longtube twinflower</w:t>
            </w:r>
          </w:p>
        </w:tc>
        <w:tc>
          <w:tcPr>
            <w:tcW w:w="3060" w:type="dxa"/>
          </w:tcPr>
          <w:p w14:paraId="68075B0F" w14:textId="77777777" w:rsidR="00B853B1" w:rsidRDefault="00B853B1" w:rsidP="00A12938">
            <w:pPr>
              <w:spacing w:after="120"/>
              <w:rPr>
                <w:caps/>
              </w:rPr>
            </w:pPr>
            <w:r>
              <w:rPr>
                <w:caps/>
              </w:rPr>
              <w:t>lide3-chla/mane2/libol2</w:t>
            </w:r>
          </w:p>
        </w:tc>
      </w:tr>
      <w:tr w:rsidR="00B853B1" w:rsidRPr="00BA4EAB" w14:paraId="55651741" w14:textId="77777777" w:rsidTr="00A12938">
        <w:trPr>
          <w:cantSplit/>
        </w:trPr>
        <w:tc>
          <w:tcPr>
            <w:tcW w:w="1350" w:type="dxa"/>
          </w:tcPr>
          <w:p w14:paraId="331EF86E" w14:textId="77777777" w:rsidR="00B853B1" w:rsidRDefault="00B853B1" w:rsidP="00A12938">
            <w:pPr>
              <w:spacing w:after="120"/>
              <w:ind w:right="-108"/>
              <w:rPr>
                <w:caps/>
              </w:rPr>
            </w:pPr>
            <w:r>
              <w:rPr>
                <w:caps/>
              </w:rPr>
              <w:t>ht0cco15</w:t>
            </w:r>
          </w:p>
        </w:tc>
        <w:tc>
          <w:tcPr>
            <w:tcW w:w="5040" w:type="dxa"/>
          </w:tcPr>
          <w:p w14:paraId="462D5586" w14:textId="77777777" w:rsidR="00B853B1" w:rsidRDefault="00B853B1" w:rsidP="00A12938">
            <w:pPr>
              <w:spacing w:after="120"/>
              <w:rPr>
                <w:rStyle w:val="Strong"/>
                <w:b w:val="0"/>
              </w:rPr>
            </w:pPr>
            <w:r>
              <w:rPr>
                <w:rStyle w:val="Strong"/>
                <w:b w:val="0"/>
              </w:rPr>
              <w:t>Tanoak-Port Orchard cedar-white alder (riparian)</w:t>
            </w:r>
          </w:p>
        </w:tc>
        <w:tc>
          <w:tcPr>
            <w:tcW w:w="3060" w:type="dxa"/>
          </w:tcPr>
          <w:p w14:paraId="5436CD0C" w14:textId="77777777" w:rsidR="00B853B1" w:rsidRDefault="00B853B1" w:rsidP="00A12938">
            <w:pPr>
              <w:spacing w:after="120"/>
              <w:rPr>
                <w:caps/>
              </w:rPr>
            </w:pPr>
            <w:r>
              <w:rPr>
                <w:caps/>
              </w:rPr>
              <w:t>lide3-chla-alrh2</w:t>
            </w:r>
          </w:p>
        </w:tc>
      </w:tr>
      <w:tr w:rsidR="00B853B1" w:rsidRPr="00BA4EAB" w14:paraId="10B71F39" w14:textId="77777777" w:rsidTr="00A12938">
        <w:trPr>
          <w:cantSplit/>
        </w:trPr>
        <w:tc>
          <w:tcPr>
            <w:tcW w:w="1350" w:type="dxa"/>
          </w:tcPr>
          <w:p w14:paraId="223A06E9" w14:textId="77777777" w:rsidR="00B853B1" w:rsidRDefault="00B853B1" w:rsidP="00A12938">
            <w:pPr>
              <w:spacing w:after="120"/>
              <w:ind w:right="-108"/>
              <w:rPr>
                <w:caps/>
              </w:rPr>
            </w:pPr>
            <w:r>
              <w:rPr>
                <w:caps/>
              </w:rPr>
              <w:t>ht0cco16</w:t>
            </w:r>
          </w:p>
        </w:tc>
        <w:tc>
          <w:tcPr>
            <w:tcW w:w="5040" w:type="dxa"/>
          </w:tcPr>
          <w:p w14:paraId="2727DA82" w14:textId="77777777" w:rsidR="00B853B1" w:rsidRDefault="00B853B1" w:rsidP="00A12938">
            <w:pPr>
              <w:spacing w:after="120"/>
              <w:rPr>
                <w:rStyle w:val="Strong"/>
                <w:b w:val="0"/>
              </w:rPr>
            </w:pPr>
            <w:r>
              <w:rPr>
                <w:rStyle w:val="Strong"/>
                <w:b w:val="0"/>
              </w:rPr>
              <w:t>Tanoak-Port Orchard cedar/vine maple</w:t>
            </w:r>
          </w:p>
        </w:tc>
        <w:tc>
          <w:tcPr>
            <w:tcW w:w="3060" w:type="dxa"/>
          </w:tcPr>
          <w:p w14:paraId="3EF67A1A" w14:textId="77777777" w:rsidR="00B853B1" w:rsidRDefault="00B853B1" w:rsidP="00A12938">
            <w:pPr>
              <w:spacing w:after="120"/>
              <w:rPr>
                <w:caps/>
              </w:rPr>
            </w:pPr>
            <w:r>
              <w:rPr>
                <w:caps/>
              </w:rPr>
              <w:t>lide3-chla/acci</w:t>
            </w:r>
          </w:p>
        </w:tc>
      </w:tr>
      <w:tr w:rsidR="00B853B1" w:rsidRPr="00BA4EAB" w14:paraId="643A44ED" w14:textId="77777777" w:rsidTr="00A12938">
        <w:trPr>
          <w:cantSplit/>
        </w:trPr>
        <w:tc>
          <w:tcPr>
            <w:tcW w:w="1350" w:type="dxa"/>
          </w:tcPr>
          <w:p w14:paraId="5C359723" w14:textId="77777777" w:rsidR="00B853B1" w:rsidRDefault="00B853B1" w:rsidP="00A12938">
            <w:pPr>
              <w:spacing w:after="120"/>
              <w:ind w:right="-108"/>
              <w:rPr>
                <w:caps/>
              </w:rPr>
            </w:pPr>
            <w:r>
              <w:rPr>
                <w:caps/>
              </w:rPr>
              <w:t>ht0cco17</w:t>
            </w:r>
          </w:p>
        </w:tc>
        <w:tc>
          <w:tcPr>
            <w:tcW w:w="5040" w:type="dxa"/>
          </w:tcPr>
          <w:p w14:paraId="0EF3F3DB" w14:textId="77777777" w:rsidR="00B853B1" w:rsidRDefault="00B853B1" w:rsidP="00A12938">
            <w:pPr>
              <w:spacing w:after="120"/>
              <w:rPr>
                <w:rStyle w:val="Strong"/>
                <w:b w:val="0"/>
              </w:rPr>
            </w:pPr>
            <w:r>
              <w:rPr>
                <w:rStyle w:val="Strong"/>
                <w:b w:val="0"/>
              </w:rPr>
              <w:t>Tanoak-Port Orchard cedar/red huckleberry</w:t>
            </w:r>
          </w:p>
        </w:tc>
        <w:tc>
          <w:tcPr>
            <w:tcW w:w="3060" w:type="dxa"/>
          </w:tcPr>
          <w:p w14:paraId="3FDEDFBE" w14:textId="77777777" w:rsidR="00B853B1" w:rsidRDefault="00B853B1" w:rsidP="00A12938">
            <w:pPr>
              <w:spacing w:after="120"/>
              <w:rPr>
                <w:caps/>
              </w:rPr>
            </w:pPr>
            <w:r>
              <w:rPr>
                <w:caps/>
              </w:rPr>
              <w:t>lide3-chla/vapa</w:t>
            </w:r>
          </w:p>
        </w:tc>
      </w:tr>
      <w:tr w:rsidR="00B853B1" w:rsidRPr="00BA4EAB" w14:paraId="74A231BA" w14:textId="77777777" w:rsidTr="00A12938">
        <w:trPr>
          <w:cantSplit/>
        </w:trPr>
        <w:tc>
          <w:tcPr>
            <w:tcW w:w="1350" w:type="dxa"/>
          </w:tcPr>
          <w:p w14:paraId="2A732E30" w14:textId="77777777" w:rsidR="00B853B1" w:rsidRDefault="00B853B1" w:rsidP="00A12938">
            <w:pPr>
              <w:spacing w:after="120"/>
              <w:ind w:right="-108"/>
              <w:rPr>
                <w:caps/>
              </w:rPr>
            </w:pPr>
            <w:r>
              <w:rPr>
                <w:caps/>
              </w:rPr>
              <w:t>ht0cco18</w:t>
            </w:r>
          </w:p>
        </w:tc>
        <w:tc>
          <w:tcPr>
            <w:tcW w:w="5040" w:type="dxa"/>
          </w:tcPr>
          <w:p w14:paraId="1FBFA51B" w14:textId="77777777" w:rsidR="00B853B1" w:rsidRDefault="00B853B1" w:rsidP="00A12938">
            <w:pPr>
              <w:spacing w:after="120"/>
              <w:rPr>
                <w:rStyle w:val="Strong"/>
                <w:b w:val="0"/>
              </w:rPr>
            </w:pPr>
            <w:r>
              <w:rPr>
                <w:rStyle w:val="Strong"/>
                <w:b w:val="0"/>
              </w:rPr>
              <w:t>Tanoak-Port Orchard cedar/salal</w:t>
            </w:r>
          </w:p>
        </w:tc>
        <w:tc>
          <w:tcPr>
            <w:tcW w:w="3060" w:type="dxa"/>
          </w:tcPr>
          <w:p w14:paraId="162DC318" w14:textId="77777777" w:rsidR="00B853B1" w:rsidRDefault="00B853B1" w:rsidP="00A12938">
            <w:pPr>
              <w:spacing w:after="120"/>
              <w:rPr>
                <w:caps/>
              </w:rPr>
            </w:pPr>
            <w:r>
              <w:rPr>
                <w:caps/>
              </w:rPr>
              <w:t>lide3-chla/gash</w:t>
            </w:r>
          </w:p>
        </w:tc>
      </w:tr>
      <w:tr w:rsidR="00B853B1" w:rsidRPr="00BA4EAB" w14:paraId="49FF5E1A" w14:textId="77777777" w:rsidTr="00A12938">
        <w:trPr>
          <w:cantSplit/>
        </w:trPr>
        <w:tc>
          <w:tcPr>
            <w:tcW w:w="1350" w:type="dxa"/>
          </w:tcPr>
          <w:p w14:paraId="0D5AADC0" w14:textId="77777777" w:rsidR="00B853B1" w:rsidRDefault="00B853B1" w:rsidP="00A12938">
            <w:pPr>
              <w:spacing w:after="120"/>
              <w:ind w:right="-108"/>
              <w:rPr>
                <w:caps/>
              </w:rPr>
            </w:pPr>
            <w:r>
              <w:rPr>
                <w:caps/>
              </w:rPr>
              <w:t>ht0cco19</w:t>
            </w:r>
          </w:p>
        </w:tc>
        <w:tc>
          <w:tcPr>
            <w:tcW w:w="5040" w:type="dxa"/>
          </w:tcPr>
          <w:p w14:paraId="6AC857EB" w14:textId="77777777" w:rsidR="00B853B1" w:rsidRDefault="00B853B1" w:rsidP="00A12938">
            <w:pPr>
              <w:spacing w:after="120"/>
              <w:rPr>
                <w:rStyle w:val="Strong"/>
                <w:b w:val="0"/>
              </w:rPr>
            </w:pPr>
            <w:r>
              <w:rPr>
                <w:rStyle w:val="Strong"/>
                <w:b w:val="0"/>
              </w:rPr>
              <w:t>Tanoak-Port Orchard cedar-western hemlock/California huckleberry</w:t>
            </w:r>
          </w:p>
        </w:tc>
        <w:tc>
          <w:tcPr>
            <w:tcW w:w="3060" w:type="dxa"/>
          </w:tcPr>
          <w:p w14:paraId="22E1C2EA" w14:textId="77777777" w:rsidR="00B853B1" w:rsidRDefault="00B853B1" w:rsidP="00A12938">
            <w:pPr>
              <w:spacing w:after="120"/>
              <w:rPr>
                <w:caps/>
              </w:rPr>
            </w:pPr>
            <w:r>
              <w:rPr>
                <w:caps/>
              </w:rPr>
              <w:t>lide3-chla-tshe/vaov2</w:t>
            </w:r>
          </w:p>
        </w:tc>
      </w:tr>
      <w:tr w:rsidR="00B853B1" w:rsidRPr="00BA4EAB" w14:paraId="567D3BA6" w14:textId="77777777" w:rsidTr="00A12938">
        <w:trPr>
          <w:cantSplit/>
        </w:trPr>
        <w:tc>
          <w:tcPr>
            <w:tcW w:w="1350" w:type="dxa"/>
          </w:tcPr>
          <w:p w14:paraId="64C9F624" w14:textId="77777777" w:rsidR="00B853B1" w:rsidRDefault="00B853B1" w:rsidP="00A12938">
            <w:pPr>
              <w:spacing w:after="120"/>
              <w:ind w:right="-108"/>
              <w:rPr>
                <w:caps/>
              </w:rPr>
            </w:pPr>
            <w:r>
              <w:rPr>
                <w:caps/>
              </w:rPr>
              <w:t>ht0cco20</w:t>
            </w:r>
          </w:p>
        </w:tc>
        <w:tc>
          <w:tcPr>
            <w:tcW w:w="5040" w:type="dxa"/>
          </w:tcPr>
          <w:p w14:paraId="32F4B618" w14:textId="77777777" w:rsidR="00B853B1" w:rsidRDefault="00B853B1" w:rsidP="00A12938">
            <w:pPr>
              <w:spacing w:after="120"/>
              <w:rPr>
                <w:rStyle w:val="Strong"/>
                <w:b w:val="0"/>
              </w:rPr>
            </w:pPr>
            <w:r>
              <w:rPr>
                <w:rStyle w:val="Strong"/>
                <w:b w:val="0"/>
              </w:rPr>
              <w:t>Tanoak-Port Orchard cedar-redwood/California huckleberry</w:t>
            </w:r>
          </w:p>
        </w:tc>
        <w:tc>
          <w:tcPr>
            <w:tcW w:w="3060" w:type="dxa"/>
          </w:tcPr>
          <w:p w14:paraId="70FA8996" w14:textId="77777777" w:rsidR="00B853B1" w:rsidRDefault="00B853B1" w:rsidP="00A12938">
            <w:pPr>
              <w:spacing w:after="120"/>
              <w:rPr>
                <w:caps/>
              </w:rPr>
            </w:pPr>
            <w:r>
              <w:rPr>
                <w:caps/>
              </w:rPr>
              <w:t>lide3-chla-sese3/vaov2</w:t>
            </w:r>
          </w:p>
        </w:tc>
      </w:tr>
      <w:tr w:rsidR="00B853B1" w:rsidRPr="00BA4EAB" w14:paraId="3DD4CF5F" w14:textId="77777777" w:rsidTr="00A12938">
        <w:trPr>
          <w:cantSplit/>
        </w:trPr>
        <w:tc>
          <w:tcPr>
            <w:tcW w:w="1350" w:type="dxa"/>
          </w:tcPr>
          <w:p w14:paraId="1D662866" w14:textId="77777777" w:rsidR="00B853B1" w:rsidRDefault="00B853B1" w:rsidP="00A12938">
            <w:pPr>
              <w:spacing w:after="120"/>
              <w:ind w:right="-108"/>
              <w:rPr>
                <w:caps/>
              </w:rPr>
            </w:pPr>
            <w:r>
              <w:rPr>
                <w:caps/>
              </w:rPr>
              <w:t>ht0cco21</w:t>
            </w:r>
          </w:p>
        </w:tc>
        <w:tc>
          <w:tcPr>
            <w:tcW w:w="5040" w:type="dxa"/>
          </w:tcPr>
          <w:p w14:paraId="73288367" w14:textId="77777777" w:rsidR="00B853B1" w:rsidRDefault="00B853B1" w:rsidP="00A12938">
            <w:pPr>
              <w:spacing w:after="120"/>
              <w:rPr>
                <w:rStyle w:val="Strong"/>
                <w:b w:val="0"/>
              </w:rPr>
            </w:pPr>
            <w:r>
              <w:rPr>
                <w:rStyle w:val="Strong"/>
                <w:b w:val="0"/>
              </w:rPr>
              <w:t>Tanoak-Port Orchard cedar/hucklenberry oak</w:t>
            </w:r>
          </w:p>
        </w:tc>
        <w:tc>
          <w:tcPr>
            <w:tcW w:w="3060" w:type="dxa"/>
          </w:tcPr>
          <w:p w14:paraId="74460904" w14:textId="77777777" w:rsidR="00B853B1" w:rsidRDefault="00B853B1" w:rsidP="00A12938">
            <w:pPr>
              <w:spacing w:after="120"/>
              <w:rPr>
                <w:caps/>
              </w:rPr>
            </w:pPr>
            <w:r>
              <w:rPr>
                <w:caps/>
              </w:rPr>
              <w:t>lide3-chla/quva</w:t>
            </w:r>
          </w:p>
        </w:tc>
      </w:tr>
      <w:tr w:rsidR="00B853B1" w:rsidRPr="00BA4EAB" w14:paraId="64D45EC8" w14:textId="77777777" w:rsidTr="00A12938">
        <w:trPr>
          <w:cantSplit/>
        </w:trPr>
        <w:tc>
          <w:tcPr>
            <w:tcW w:w="1350" w:type="dxa"/>
          </w:tcPr>
          <w:p w14:paraId="28243F2A" w14:textId="77777777" w:rsidR="00B853B1" w:rsidRDefault="00B853B1" w:rsidP="00A12938">
            <w:pPr>
              <w:spacing w:after="120"/>
              <w:ind w:right="-108"/>
              <w:rPr>
                <w:caps/>
              </w:rPr>
            </w:pPr>
            <w:r>
              <w:rPr>
                <w:caps/>
              </w:rPr>
              <w:t>ht0cco22</w:t>
            </w:r>
          </w:p>
        </w:tc>
        <w:tc>
          <w:tcPr>
            <w:tcW w:w="5040" w:type="dxa"/>
          </w:tcPr>
          <w:p w14:paraId="1197E4F5" w14:textId="77777777" w:rsidR="00B853B1" w:rsidRDefault="00B853B1" w:rsidP="00A12938">
            <w:pPr>
              <w:spacing w:after="120"/>
              <w:rPr>
                <w:rStyle w:val="Strong"/>
                <w:b w:val="0"/>
              </w:rPr>
            </w:pPr>
            <w:r>
              <w:rPr>
                <w:rStyle w:val="Strong"/>
                <w:b w:val="0"/>
              </w:rPr>
              <w:t>Tanoak-Port Orchard cedar/Pacific rhododendron</w:t>
            </w:r>
          </w:p>
        </w:tc>
        <w:tc>
          <w:tcPr>
            <w:tcW w:w="3060" w:type="dxa"/>
          </w:tcPr>
          <w:p w14:paraId="0B375569" w14:textId="77777777" w:rsidR="00B853B1" w:rsidRDefault="00B853B1" w:rsidP="00A12938">
            <w:pPr>
              <w:spacing w:after="120"/>
              <w:rPr>
                <w:caps/>
              </w:rPr>
            </w:pPr>
            <w:r>
              <w:rPr>
                <w:caps/>
              </w:rPr>
              <w:t>lide3-chla/rhma3</w:t>
            </w:r>
          </w:p>
        </w:tc>
      </w:tr>
      <w:tr w:rsidR="00B853B1" w:rsidRPr="00BA4EAB" w14:paraId="0E391A53" w14:textId="77777777" w:rsidTr="00A12938">
        <w:trPr>
          <w:cantSplit/>
        </w:trPr>
        <w:tc>
          <w:tcPr>
            <w:tcW w:w="1350" w:type="dxa"/>
          </w:tcPr>
          <w:p w14:paraId="4244FCFE" w14:textId="77777777" w:rsidR="00B853B1" w:rsidRDefault="00B853B1" w:rsidP="00A12938">
            <w:pPr>
              <w:spacing w:after="120"/>
              <w:ind w:right="-108"/>
              <w:rPr>
                <w:caps/>
              </w:rPr>
            </w:pPr>
            <w:r>
              <w:rPr>
                <w:caps/>
              </w:rPr>
              <w:t>ht0cco23</w:t>
            </w:r>
          </w:p>
        </w:tc>
        <w:tc>
          <w:tcPr>
            <w:tcW w:w="5040" w:type="dxa"/>
          </w:tcPr>
          <w:p w14:paraId="6BAA6A0C" w14:textId="77777777" w:rsidR="00B853B1" w:rsidRDefault="00B853B1" w:rsidP="00A12938">
            <w:pPr>
              <w:spacing w:after="120"/>
              <w:rPr>
                <w:rStyle w:val="Strong"/>
                <w:b w:val="0"/>
              </w:rPr>
            </w:pPr>
            <w:r>
              <w:rPr>
                <w:rStyle w:val="Strong"/>
                <w:b w:val="0"/>
              </w:rPr>
              <w:t>Tanoan-western red cedar/California huckleberry-salal</w:t>
            </w:r>
          </w:p>
        </w:tc>
        <w:tc>
          <w:tcPr>
            <w:tcW w:w="3060" w:type="dxa"/>
          </w:tcPr>
          <w:p w14:paraId="03B33D08" w14:textId="77777777" w:rsidR="00B853B1" w:rsidRDefault="00B853B1" w:rsidP="00A12938">
            <w:pPr>
              <w:spacing w:after="120"/>
              <w:rPr>
                <w:caps/>
              </w:rPr>
            </w:pPr>
            <w:r>
              <w:rPr>
                <w:caps/>
              </w:rPr>
              <w:t>lide3-thpl/vaov2-gash</w:t>
            </w:r>
          </w:p>
        </w:tc>
      </w:tr>
    </w:tbl>
    <w:p w14:paraId="64399E43" w14:textId="77777777" w:rsidR="002957C4" w:rsidRDefault="002957C4" w:rsidP="002957C4">
      <w:pPr>
        <w:spacing w:before="0" w:after="0"/>
      </w:pPr>
      <w:bookmarkStart w:id="78" w:name="_Toc412185659"/>
      <w:r>
        <w:br w:type="page"/>
      </w:r>
    </w:p>
    <w:p w14:paraId="3FB3A164" w14:textId="77777777" w:rsidR="00B853B1" w:rsidRPr="00746A9D" w:rsidRDefault="00B853B1" w:rsidP="00B853B1">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18</w:t>
      </w:r>
      <w:r w:rsidRPr="00844472">
        <w:rPr>
          <w:color w:val="auto"/>
        </w:rPr>
        <w:fldChar w:fldCharType="end"/>
      </w:r>
      <w:r w:rsidRPr="00844472">
        <w:rPr>
          <w:color w:val="auto"/>
        </w:rPr>
        <w:t xml:space="preserve">:  </w:t>
      </w:r>
      <w:r>
        <w:rPr>
          <w:color w:val="auto"/>
        </w:rPr>
        <w:t>Reference Code 511</w:t>
      </w:r>
      <w:bookmarkEnd w:id="78"/>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11"/>
      </w:tblPr>
      <w:tblGrid>
        <w:gridCol w:w="1350"/>
        <w:gridCol w:w="5040"/>
        <w:gridCol w:w="3060"/>
      </w:tblGrid>
      <w:tr w:rsidR="00B853B1" w14:paraId="10695313" w14:textId="77777777" w:rsidTr="00A12938">
        <w:trPr>
          <w:tblHeader/>
        </w:trPr>
        <w:tc>
          <w:tcPr>
            <w:tcW w:w="1350" w:type="dxa"/>
            <w:shd w:val="clear" w:color="auto" w:fill="0B610D"/>
          </w:tcPr>
          <w:p w14:paraId="69435EDB"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589AD61E"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47151F94" w14:textId="77777777" w:rsidR="00B853B1" w:rsidRDefault="00B853B1" w:rsidP="00A12938">
            <w:pPr>
              <w:pStyle w:val="TableHeaderRow"/>
              <w:rPr>
                <w:rStyle w:val="Strong"/>
              </w:rPr>
            </w:pPr>
            <w:r>
              <w:rPr>
                <w:rStyle w:val="Strong"/>
              </w:rPr>
              <w:t>SCIENTIFIC_NAME</w:t>
            </w:r>
          </w:p>
        </w:tc>
      </w:tr>
      <w:tr w:rsidR="00B853B1" w:rsidRPr="00BA4EAB" w14:paraId="792DA4EF" w14:textId="77777777" w:rsidTr="00A12938">
        <w:trPr>
          <w:cantSplit/>
        </w:trPr>
        <w:tc>
          <w:tcPr>
            <w:tcW w:w="1350" w:type="dxa"/>
          </w:tcPr>
          <w:p w14:paraId="33A4BF5E" w14:textId="77777777" w:rsidR="00B853B1" w:rsidRPr="00656A4E" w:rsidRDefault="00B853B1" w:rsidP="00A12938">
            <w:pPr>
              <w:spacing w:after="120"/>
              <w:rPr>
                <w:caps/>
              </w:rPr>
            </w:pPr>
            <w:r>
              <w:rPr>
                <w:caps/>
              </w:rPr>
              <w:t>sa000000</w:t>
            </w:r>
          </w:p>
        </w:tc>
        <w:tc>
          <w:tcPr>
            <w:tcW w:w="5040" w:type="dxa"/>
          </w:tcPr>
          <w:p w14:paraId="524E4D38" w14:textId="77777777" w:rsidR="00B853B1" w:rsidRPr="00A50784" w:rsidRDefault="00B853B1" w:rsidP="00A12938">
            <w:pPr>
              <w:spacing w:after="120"/>
              <w:rPr>
                <w:bCs/>
              </w:rPr>
            </w:pPr>
            <w:r>
              <w:rPr>
                <w:rStyle w:val="Strong"/>
                <w:b w:val="0"/>
              </w:rPr>
              <w:t>Chamise</w:t>
            </w:r>
          </w:p>
        </w:tc>
        <w:tc>
          <w:tcPr>
            <w:tcW w:w="3060" w:type="dxa"/>
          </w:tcPr>
          <w:p w14:paraId="20F52F8B" w14:textId="77777777" w:rsidR="00B853B1" w:rsidRPr="00BC148C" w:rsidRDefault="00B853B1" w:rsidP="00A12938">
            <w:pPr>
              <w:spacing w:after="120"/>
              <w:rPr>
                <w:caps/>
              </w:rPr>
            </w:pPr>
            <w:r>
              <w:rPr>
                <w:caps/>
              </w:rPr>
              <w:t>adfa</w:t>
            </w:r>
          </w:p>
        </w:tc>
      </w:tr>
      <w:tr w:rsidR="00B853B1" w:rsidRPr="00BA4EAB" w14:paraId="7B6050F2" w14:textId="77777777" w:rsidTr="00A12938">
        <w:trPr>
          <w:cantSplit/>
        </w:trPr>
        <w:tc>
          <w:tcPr>
            <w:tcW w:w="1350" w:type="dxa"/>
          </w:tcPr>
          <w:p w14:paraId="671D62ED" w14:textId="77777777" w:rsidR="00B853B1" w:rsidRDefault="00B853B1" w:rsidP="00A12938">
            <w:pPr>
              <w:spacing w:after="120"/>
              <w:rPr>
                <w:caps/>
              </w:rPr>
            </w:pPr>
            <w:r>
              <w:rPr>
                <w:caps/>
              </w:rPr>
              <w:t>sa0sb000</w:t>
            </w:r>
          </w:p>
        </w:tc>
        <w:tc>
          <w:tcPr>
            <w:tcW w:w="5040" w:type="dxa"/>
          </w:tcPr>
          <w:p w14:paraId="6D6912E9" w14:textId="77777777" w:rsidR="00B853B1" w:rsidRDefault="00B853B1" w:rsidP="00A12938">
            <w:pPr>
              <w:spacing w:after="120"/>
              <w:rPr>
                <w:rStyle w:val="Strong"/>
                <w:b w:val="0"/>
              </w:rPr>
            </w:pPr>
            <w:r>
              <w:rPr>
                <w:rStyle w:val="Strong"/>
                <w:b w:val="0"/>
              </w:rPr>
              <w:t>Chamise/Eastern Mojave buckwheat-white sage</w:t>
            </w:r>
          </w:p>
        </w:tc>
        <w:tc>
          <w:tcPr>
            <w:tcW w:w="3060" w:type="dxa"/>
          </w:tcPr>
          <w:p w14:paraId="7307554D" w14:textId="77777777" w:rsidR="00B853B1" w:rsidRDefault="00B853B1" w:rsidP="00A12938">
            <w:pPr>
              <w:spacing w:after="120"/>
              <w:rPr>
                <w:caps/>
              </w:rPr>
            </w:pPr>
            <w:r>
              <w:rPr>
                <w:caps/>
              </w:rPr>
              <w:t>adfa/erfa2-saap2</w:t>
            </w:r>
          </w:p>
        </w:tc>
      </w:tr>
      <w:tr w:rsidR="00B853B1" w:rsidRPr="00BA4EAB" w14:paraId="3AF73062" w14:textId="77777777" w:rsidTr="00A12938">
        <w:trPr>
          <w:cantSplit/>
        </w:trPr>
        <w:tc>
          <w:tcPr>
            <w:tcW w:w="1350" w:type="dxa"/>
          </w:tcPr>
          <w:p w14:paraId="390E5C5C" w14:textId="77777777" w:rsidR="00B853B1" w:rsidRDefault="00B853B1" w:rsidP="00A12938">
            <w:pPr>
              <w:spacing w:after="120"/>
              <w:rPr>
                <w:caps/>
              </w:rPr>
            </w:pPr>
            <w:r>
              <w:rPr>
                <w:caps/>
              </w:rPr>
              <w:t>sa0sbs00</w:t>
            </w:r>
          </w:p>
        </w:tc>
        <w:tc>
          <w:tcPr>
            <w:tcW w:w="5040" w:type="dxa"/>
          </w:tcPr>
          <w:p w14:paraId="76FA066B" w14:textId="77777777" w:rsidR="00B853B1" w:rsidRDefault="00B853B1" w:rsidP="00A12938">
            <w:pPr>
              <w:spacing w:after="120"/>
              <w:rPr>
                <w:rStyle w:val="Strong"/>
                <w:b w:val="0"/>
              </w:rPr>
            </w:pPr>
            <w:r>
              <w:rPr>
                <w:rStyle w:val="Strong"/>
                <w:b w:val="0"/>
              </w:rPr>
              <w:t>Chamise/black sage</w:t>
            </w:r>
          </w:p>
        </w:tc>
        <w:tc>
          <w:tcPr>
            <w:tcW w:w="3060" w:type="dxa"/>
          </w:tcPr>
          <w:p w14:paraId="70D51E45" w14:textId="77777777" w:rsidR="00B853B1" w:rsidRDefault="00B853B1" w:rsidP="00A12938">
            <w:pPr>
              <w:spacing w:after="120"/>
              <w:rPr>
                <w:caps/>
              </w:rPr>
            </w:pPr>
            <w:r>
              <w:rPr>
                <w:caps/>
              </w:rPr>
              <w:t>adfa/same3</w:t>
            </w:r>
          </w:p>
        </w:tc>
      </w:tr>
      <w:tr w:rsidR="00B853B1" w:rsidRPr="00BA4EAB" w14:paraId="102FB3C5" w14:textId="77777777" w:rsidTr="00A12938">
        <w:trPr>
          <w:cantSplit/>
        </w:trPr>
        <w:tc>
          <w:tcPr>
            <w:tcW w:w="1350" w:type="dxa"/>
          </w:tcPr>
          <w:p w14:paraId="3807E80F" w14:textId="77777777" w:rsidR="00B853B1" w:rsidRDefault="00B853B1" w:rsidP="00A12938">
            <w:pPr>
              <w:spacing w:after="120"/>
              <w:rPr>
                <w:caps/>
              </w:rPr>
            </w:pPr>
            <w:r>
              <w:rPr>
                <w:caps/>
              </w:rPr>
              <w:t>sa0scc00</w:t>
            </w:r>
          </w:p>
        </w:tc>
        <w:tc>
          <w:tcPr>
            <w:tcW w:w="5040" w:type="dxa"/>
          </w:tcPr>
          <w:p w14:paraId="225E53BA" w14:textId="77777777" w:rsidR="00B853B1" w:rsidRDefault="00B853B1" w:rsidP="00A12938">
            <w:pPr>
              <w:spacing w:after="120"/>
              <w:rPr>
                <w:rStyle w:val="Strong"/>
                <w:b w:val="0"/>
              </w:rPr>
            </w:pPr>
            <w:r>
              <w:rPr>
                <w:rStyle w:val="Strong"/>
                <w:b w:val="0"/>
              </w:rPr>
              <w:t>Chamise-desert ceanothus</w:t>
            </w:r>
          </w:p>
        </w:tc>
        <w:tc>
          <w:tcPr>
            <w:tcW w:w="3060" w:type="dxa"/>
          </w:tcPr>
          <w:p w14:paraId="17BEDCF7" w14:textId="77777777" w:rsidR="00B853B1" w:rsidRDefault="00B853B1" w:rsidP="00A12938">
            <w:pPr>
              <w:spacing w:after="120"/>
              <w:rPr>
                <w:caps/>
              </w:rPr>
            </w:pPr>
            <w:r>
              <w:rPr>
                <w:caps/>
              </w:rPr>
              <w:t>adfa-cegrp</w:t>
            </w:r>
          </w:p>
        </w:tc>
      </w:tr>
      <w:tr w:rsidR="00B853B1" w:rsidRPr="00BA4EAB" w14:paraId="33DCCC84" w14:textId="77777777" w:rsidTr="00A12938">
        <w:trPr>
          <w:cantSplit/>
        </w:trPr>
        <w:tc>
          <w:tcPr>
            <w:tcW w:w="1350" w:type="dxa"/>
          </w:tcPr>
          <w:p w14:paraId="11103D59" w14:textId="77777777" w:rsidR="00B853B1" w:rsidRDefault="00B853B1" w:rsidP="00A12938">
            <w:pPr>
              <w:spacing w:after="120"/>
              <w:rPr>
                <w:caps/>
              </w:rPr>
            </w:pPr>
            <w:r>
              <w:rPr>
                <w:caps/>
              </w:rPr>
              <w:t>sa0sch00</w:t>
            </w:r>
          </w:p>
        </w:tc>
        <w:tc>
          <w:tcPr>
            <w:tcW w:w="5040" w:type="dxa"/>
          </w:tcPr>
          <w:p w14:paraId="370E3C53" w14:textId="77777777" w:rsidR="00B853B1" w:rsidRDefault="00B853B1" w:rsidP="00A12938">
            <w:pPr>
              <w:spacing w:after="120"/>
              <w:rPr>
                <w:rStyle w:val="Strong"/>
                <w:b w:val="0"/>
              </w:rPr>
            </w:pPr>
            <w:r>
              <w:rPr>
                <w:rStyle w:val="Strong"/>
                <w:b w:val="0"/>
              </w:rPr>
              <w:t>Chamise-hoaryleaf ceanothus</w:t>
            </w:r>
          </w:p>
        </w:tc>
        <w:tc>
          <w:tcPr>
            <w:tcW w:w="3060" w:type="dxa"/>
          </w:tcPr>
          <w:p w14:paraId="382D1073" w14:textId="77777777" w:rsidR="00B853B1" w:rsidRDefault="00B853B1" w:rsidP="00A12938">
            <w:pPr>
              <w:spacing w:after="120"/>
              <w:rPr>
                <w:caps/>
              </w:rPr>
            </w:pPr>
            <w:r>
              <w:rPr>
                <w:caps/>
              </w:rPr>
              <w:t>adfa-cecr</w:t>
            </w:r>
          </w:p>
        </w:tc>
      </w:tr>
      <w:tr w:rsidR="00B853B1" w:rsidRPr="00BA4EAB" w14:paraId="7E548213" w14:textId="77777777" w:rsidTr="00A12938">
        <w:trPr>
          <w:cantSplit/>
        </w:trPr>
        <w:tc>
          <w:tcPr>
            <w:tcW w:w="1350" w:type="dxa"/>
          </w:tcPr>
          <w:p w14:paraId="389EBB65" w14:textId="77777777" w:rsidR="00B853B1" w:rsidRDefault="00B853B1" w:rsidP="00A12938">
            <w:pPr>
              <w:spacing w:after="120"/>
              <w:rPr>
                <w:caps/>
              </w:rPr>
            </w:pPr>
            <w:r>
              <w:rPr>
                <w:caps/>
              </w:rPr>
              <w:t>sa0sct00</w:t>
            </w:r>
          </w:p>
        </w:tc>
        <w:tc>
          <w:tcPr>
            <w:tcW w:w="5040" w:type="dxa"/>
          </w:tcPr>
          <w:p w14:paraId="3C87EA8F" w14:textId="77777777" w:rsidR="00B853B1" w:rsidRDefault="00B853B1" w:rsidP="00A12938">
            <w:pPr>
              <w:spacing w:after="120"/>
              <w:rPr>
                <w:rStyle w:val="Strong"/>
                <w:b w:val="0"/>
              </w:rPr>
            </w:pPr>
            <w:r>
              <w:rPr>
                <w:rStyle w:val="Strong"/>
                <w:b w:val="0"/>
              </w:rPr>
              <w:t>Chamise-woollyleaf ceanothus-mission manzanita</w:t>
            </w:r>
          </w:p>
        </w:tc>
        <w:tc>
          <w:tcPr>
            <w:tcW w:w="3060" w:type="dxa"/>
          </w:tcPr>
          <w:p w14:paraId="453E33C2" w14:textId="77777777" w:rsidR="00B853B1" w:rsidRDefault="00B853B1" w:rsidP="00A12938">
            <w:pPr>
              <w:spacing w:after="120"/>
              <w:rPr>
                <w:caps/>
              </w:rPr>
            </w:pPr>
            <w:r>
              <w:rPr>
                <w:caps/>
              </w:rPr>
              <w:t>adfa-ceto-xybi</w:t>
            </w:r>
          </w:p>
        </w:tc>
      </w:tr>
      <w:tr w:rsidR="00B853B1" w:rsidRPr="00BA4EAB" w14:paraId="70583068" w14:textId="77777777" w:rsidTr="00A12938">
        <w:trPr>
          <w:cantSplit/>
        </w:trPr>
        <w:tc>
          <w:tcPr>
            <w:tcW w:w="1350" w:type="dxa"/>
          </w:tcPr>
          <w:p w14:paraId="0B0F02A0" w14:textId="77777777" w:rsidR="00B853B1" w:rsidRDefault="00B853B1" w:rsidP="00A12938">
            <w:pPr>
              <w:spacing w:after="120"/>
              <w:rPr>
                <w:caps/>
              </w:rPr>
            </w:pPr>
            <w:r>
              <w:rPr>
                <w:caps/>
              </w:rPr>
              <w:t>sa0scw00</w:t>
            </w:r>
          </w:p>
        </w:tc>
        <w:tc>
          <w:tcPr>
            <w:tcW w:w="5040" w:type="dxa"/>
          </w:tcPr>
          <w:p w14:paraId="59E46101" w14:textId="77777777" w:rsidR="00B853B1" w:rsidRDefault="00B853B1" w:rsidP="00A12938">
            <w:pPr>
              <w:spacing w:after="120"/>
              <w:rPr>
                <w:rStyle w:val="Strong"/>
                <w:b w:val="0"/>
              </w:rPr>
            </w:pPr>
            <w:r>
              <w:rPr>
                <w:rStyle w:val="Strong"/>
                <w:b w:val="0"/>
              </w:rPr>
              <w:t>Chamise-buckbrush</w:t>
            </w:r>
          </w:p>
        </w:tc>
        <w:tc>
          <w:tcPr>
            <w:tcW w:w="3060" w:type="dxa"/>
          </w:tcPr>
          <w:p w14:paraId="296A5C00" w14:textId="77777777" w:rsidR="00B853B1" w:rsidRDefault="00B853B1" w:rsidP="00A12938">
            <w:pPr>
              <w:spacing w:after="120"/>
              <w:rPr>
                <w:caps/>
              </w:rPr>
            </w:pPr>
            <w:r>
              <w:rPr>
                <w:caps/>
              </w:rPr>
              <w:t>adfa-cecu</w:t>
            </w:r>
          </w:p>
        </w:tc>
      </w:tr>
      <w:tr w:rsidR="00B853B1" w:rsidRPr="00BA4EAB" w14:paraId="432E4FB2" w14:textId="77777777" w:rsidTr="00A12938">
        <w:trPr>
          <w:cantSplit/>
        </w:trPr>
        <w:tc>
          <w:tcPr>
            <w:tcW w:w="1350" w:type="dxa"/>
          </w:tcPr>
          <w:p w14:paraId="0245FFC5" w14:textId="77777777" w:rsidR="00B853B1" w:rsidRDefault="00B853B1" w:rsidP="00A12938">
            <w:pPr>
              <w:spacing w:after="120"/>
              <w:rPr>
                <w:caps/>
              </w:rPr>
            </w:pPr>
            <w:r>
              <w:rPr>
                <w:caps/>
              </w:rPr>
              <w:t>sa0smb00</w:t>
            </w:r>
          </w:p>
        </w:tc>
        <w:tc>
          <w:tcPr>
            <w:tcW w:w="5040" w:type="dxa"/>
          </w:tcPr>
          <w:p w14:paraId="5271D0F4" w14:textId="77777777" w:rsidR="00B853B1" w:rsidRDefault="00B853B1" w:rsidP="00A12938">
            <w:pPr>
              <w:spacing w:after="120"/>
              <w:rPr>
                <w:rStyle w:val="Strong"/>
                <w:b w:val="0"/>
              </w:rPr>
            </w:pPr>
            <w:r>
              <w:rPr>
                <w:rStyle w:val="Strong"/>
                <w:b w:val="0"/>
              </w:rPr>
              <w:t>Chamise-bigberry manzanita</w:t>
            </w:r>
          </w:p>
        </w:tc>
        <w:tc>
          <w:tcPr>
            <w:tcW w:w="3060" w:type="dxa"/>
          </w:tcPr>
          <w:p w14:paraId="7369F6CF" w14:textId="77777777" w:rsidR="00B853B1" w:rsidRDefault="00B853B1" w:rsidP="00A12938">
            <w:pPr>
              <w:spacing w:after="120"/>
              <w:rPr>
                <w:caps/>
              </w:rPr>
            </w:pPr>
            <w:r>
              <w:rPr>
                <w:caps/>
              </w:rPr>
              <w:t>adfa-argl4</w:t>
            </w:r>
          </w:p>
        </w:tc>
      </w:tr>
      <w:tr w:rsidR="00B853B1" w:rsidRPr="00BA4EAB" w14:paraId="1C54A4BF" w14:textId="77777777" w:rsidTr="00A12938">
        <w:trPr>
          <w:cantSplit/>
        </w:trPr>
        <w:tc>
          <w:tcPr>
            <w:tcW w:w="1350" w:type="dxa"/>
          </w:tcPr>
          <w:p w14:paraId="62B43A1A" w14:textId="77777777" w:rsidR="00B853B1" w:rsidRDefault="00B853B1" w:rsidP="00A12938">
            <w:pPr>
              <w:spacing w:after="120"/>
              <w:rPr>
                <w:caps/>
              </w:rPr>
            </w:pPr>
            <w:r>
              <w:rPr>
                <w:caps/>
              </w:rPr>
              <w:t>sa0sme00</w:t>
            </w:r>
          </w:p>
        </w:tc>
        <w:tc>
          <w:tcPr>
            <w:tcW w:w="5040" w:type="dxa"/>
          </w:tcPr>
          <w:p w14:paraId="3725DA80" w14:textId="77777777" w:rsidR="00B853B1" w:rsidRDefault="00B853B1" w:rsidP="00A12938">
            <w:pPr>
              <w:spacing w:after="120"/>
              <w:rPr>
                <w:rStyle w:val="Strong"/>
                <w:b w:val="0"/>
              </w:rPr>
            </w:pPr>
            <w:r>
              <w:rPr>
                <w:rStyle w:val="Strong"/>
                <w:b w:val="0"/>
              </w:rPr>
              <w:t>Chamise-Eastwood’s manzanita</w:t>
            </w:r>
          </w:p>
        </w:tc>
        <w:tc>
          <w:tcPr>
            <w:tcW w:w="3060" w:type="dxa"/>
          </w:tcPr>
          <w:p w14:paraId="423C3F49" w14:textId="77777777" w:rsidR="00B853B1" w:rsidRDefault="00B853B1" w:rsidP="00A12938">
            <w:pPr>
              <w:spacing w:after="120"/>
              <w:rPr>
                <w:caps/>
              </w:rPr>
            </w:pPr>
            <w:r>
              <w:rPr>
                <w:caps/>
              </w:rPr>
              <w:t>adfa-argl3</w:t>
            </w:r>
          </w:p>
        </w:tc>
      </w:tr>
      <w:tr w:rsidR="00B853B1" w:rsidRPr="00BA4EAB" w14:paraId="52751B5F" w14:textId="77777777" w:rsidTr="00A12938">
        <w:trPr>
          <w:cantSplit/>
        </w:trPr>
        <w:tc>
          <w:tcPr>
            <w:tcW w:w="1350" w:type="dxa"/>
          </w:tcPr>
          <w:p w14:paraId="7640E2F7" w14:textId="77777777" w:rsidR="00B853B1" w:rsidRDefault="00B853B1" w:rsidP="00A12938">
            <w:pPr>
              <w:spacing w:after="120"/>
              <w:rPr>
                <w:caps/>
              </w:rPr>
            </w:pPr>
            <w:r>
              <w:rPr>
                <w:caps/>
              </w:rPr>
              <w:t>sb0ssw00</w:t>
            </w:r>
          </w:p>
        </w:tc>
        <w:tc>
          <w:tcPr>
            <w:tcW w:w="5040" w:type="dxa"/>
          </w:tcPr>
          <w:p w14:paraId="325004AF" w14:textId="77777777" w:rsidR="00B853B1" w:rsidRDefault="00B853B1" w:rsidP="00A12938">
            <w:pPr>
              <w:spacing w:after="120"/>
              <w:rPr>
                <w:rStyle w:val="Strong"/>
                <w:b w:val="0"/>
              </w:rPr>
            </w:pPr>
            <w:r>
              <w:rPr>
                <w:rStyle w:val="Strong"/>
                <w:b w:val="0"/>
              </w:rPr>
              <w:t>Eastern Mojave buckwheat-white sage</w:t>
            </w:r>
          </w:p>
        </w:tc>
        <w:tc>
          <w:tcPr>
            <w:tcW w:w="3060" w:type="dxa"/>
          </w:tcPr>
          <w:p w14:paraId="42D07714" w14:textId="77777777" w:rsidR="00B853B1" w:rsidRDefault="00B853B1" w:rsidP="00A12938">
            <w:pPr>
              <w:spacing w:after="120"/>
              <w:rPr>
                <w:caps/>
              </w:rPr>
            </w:pPr>
            <w:r>
              <w:rPr>
                <w:caps/>
              </w:rPr>
              <w:t>erfa2-saap2</w:t>
            </w:r>
          </w:p>
        </w:tc>
      </w:tr>
      <w:tr w:rsidR="00B853B1" w:rsidRPr="00BA4EAB" w14:paraId="28D23089" w14:textId="77777777" w:rsidTr="00A12938">
        <w:trPr>
          <w:cantSplit/>
        </w:trPr>
        <w:tc>
          <w:tcPr>
            <w:tcW w:w="1350" w:type="dxa"/>
          </w:tcPr>
          <w:p w14:paraId="71A7F4EF" w14:textId="77777777" w:rsidR="00B853B1" w:rsidRDefault="00B853B1" w:rsidP="00A12938">
            <w:pPr>
              <w:spacing w:after="120"/>
              <w:rPr>
                <w:caps/>
              </w:rPr>
            </w:pPr>
            <w:r>
              <w:rPr>
                <w:caps/>
              </w:rPr>
              <w:t>sbm00000</w:t>
            </w:r>
          </w:p>
        </w:tc>
        <w:tc>
          <w:tcPr>
            <w:tcW w:w="5040" w:type="dxa"/>
          </w:tcPr>
          <w:p w14:paraId="536C6477" w14:textId="77777777" w:rsidR="00B853B1" w:rsidRDefault="00B853B1" w:rsidP="00A12938">
            <w:pPr>
              <w:spacing w:after="120"/>
              <w:rPr>
                <w:rStyle w:val="Strong"/>
                <w:b w:val="0"/>
              </w:rPr>
            </w:pPr>
            <w:r>
              <w:rPr>
                <w:rStyle w:val="Strong"/>
                <w:b w:val="0"/>
              </w:rPr>
              <w:t>Birchleaf mountain mahogany</w:t>
            </w:r>
          </w:p>
        </w:tc>
        <w:tc>
          <w:tcPr>
            <w:tcW w:w="3060" w:type="dxa"/>
          </w:tcPr>
          <w:p w14:paraId="00571BCD" w14:textId="77777777" w:rsidR="00B853B1" w:rsidRDefault="00B853B1" w:rsidP="00A12938">
            <w:pPr>
              <w:spacing w:after="120"/>
              <w:rPr>
                <w:caps/>
              </w:rPr>
            </w:pPr>
            <w:r>
              <w:rPr>
                <w:caps/>
              </w:rPr>
              <w:t>cemog</w:t>
            </w:r>
          </w:p>
        </w:tc>
      </w:tr>
      <w:tr w:rsidR="00B853B1" w:rsidRPr="00BA4EAB" w14:paraId="4508AEE0" w14:textId="77777777" w:rsidTr="00A12938">
        <w:trPr>
          <w:cantSplit/>
        </w:trPr>
        <w:tc>
          <w:tcPr>
            <w:tcW w:w="1350" w:type="dxa"/>
          </w:tcPr>
          <w:p w14:paraId="229CBFEE" w14:textId="77777777" w:rsidR="00B853B1" w:rsidRDefault="00B853B1" w:rsidP="00A12938">
            <w:pPr>
              <w:spacing w:after="120"/>
              <w:rPr>
                <w:caps/>
              </w:rPr>
            </w:pPr>
            <w:r>
              <w:rPr>
                <w:caps/>
              </w:rPr>
              <w:t>sch00000</w:t>
            </w:r>
          </w:p>
        </w:tc>
        <w:tc>
          <w:tcPr>
            <w:tcW w:w="5040" w:type="dxa"/>
          </w:tcPr>
          <w:p w14:paraId="727BCC40" w14:textId="77777777" w:rsidR="00B853B1" w:rsidRDefault="00B853B1" w:rsidP="00A12938">
            <w:pPr>
              <w:spacing w:after="120"/>
              <w:rPr>
                <w:rStyle w:val="Strong"/>
                <w:b w:val="0"/>
              </w:rPr>
            </w:pPr>
            <w:r>
              <w:rPr>
                <w:rStyle w:val="Strong"/>
                <w:b w:val="0"/>
              </w:rPr>
              <w:t>Hoaryleaf ceanothus</w:t>
            </w:r>
          </w:p>
        </w:tc>
        <w:tc>
          <w:tcPr>
            <w:tcW w:w="3060" w:type="dxa"/>
          </w:tcPr>
          <w:p w14:paraId="12579556" w14:textId="77777777" w:rsidR="00B853B1" w:rsidRDefault="00B853B1" w:rsidP="00A12938">
            <w:pPr>
              <w:spacing w:after="120"/>
              <w:rPr>
                <w:caps/>
              </w:rPr>
            </w:pPr>
            <w:r>
              <w:rPr>
                <w:caps/>
              </w:rPr>
              <w:t>cecr</w:t>
            </w:r>
          </w:p>
        </w:tc>
      </w:tr>
      <w:tr w:rsidR="00B853B1" w:rsidRPr="00BA4EAB" w14:paraId="033CEE40" w14:textId="77777777" w:rsidTr="00A12938">
        <w:trPr>
          <w:cantSplit/>
        </w:trPr>
        <w:tc>
          <w:tcPr>
            <w:tcW w:w="1350" w:type="dxa"/>
          </w:tcPr>
          <w:p w14:paraId="7929AEC6" w14:textId="77777777" w:rsidR="00B853B1" w:rsidRDefault="00B853B1" w:rsidP="00A12938">
            <w:pPr>
              <w:spacing w:after="120"/>
              <w:rPr>
                <w:caps/>
              </w:rPr>
            </w:pPr>
            <w:r>
              <w:rPr>
                <w:caps/>
              </w:rPr>
              <w:t>scm00000</w:t>
            </w:r>
          </w:p>
        </w:tc>
        <w:tc>
          <w:tcPr>
            <w:tcW w:w="5040" w:type="dxa"/>
          </w:tcPr>
          <w:p w14:paraId="4F22D53E" w14:textId="77777777" w:rsidR="00B853B1" w:rsidRDefault="00B853B1" w:rsidP="00A12938">
            <w:pPr>
              <w:spacing w:after="120"/>
              <w:rPr>
                <w:rStyle w:val="Strong"/>
                <w:b w:val="0"/>
              </w:rPr>
            </w:pPr>
            <w:r>
              <w:rPr>
                <w:rStyle w:val="Strong"/>
                <w:b w:val="0"/>
              </w:rPr>
              <w:t>Chaparral whitethorn</w:t>
            </w:r>
          </w:p>
        </w:tc>
        <w:tc>
          <w:tcPr>
            <w:tcW w:w="3060" w:type="dxa"/>
          </w:tcPr>
          <w:p w14:paraId="065B9A59" w14:textId="77777777" w:rsidR="00B853B1" w:rsidRDefault="00B853B1" w:rsidP="00A12938">
            <w:pPr>
              <w:spacing w:after="120"/>
              <w:rPr>
                <w:caps/>
              </w:rPr>
            </w:pPr>
            <w:r>
              <w:rPr>
                <w:caps/>
              </w:rPr>
              <w:t>cele2</w:t>
            </w:r>
          </w:p>
        </w:tc>
      </w:tr>
      <w:tr w:rsidR="00B853B1" w:rsidRPr="00BA4EAB" w14:paraId="6B885E33" w14:textId="77777777" w:rsidTr="00A12938">
        <w:trPr>
          <w:cantSplit/>
        </w:trPr>
        <w:tc>
          <w:tcPr>
            <w:tcW w:w="1350" w:type="dxa"/>
          </w:tcPr>
          <w:p w14:paraId="538CBD47" w14:textId="77777777" w:rsidR="00B853B1" w:rsidRDefault="00B853B1" w:rsidP="00A12938">
            <w:pPr>
              <w:spacing w:after="120"/>
              <w:rPr>
                <w:caps/>
              </w:rPr>
            </w:pPr>
            <w:r>
              <w:rPr>
                <w:caps/>
              </w:rPr>
              <w:t>smb00000</w:t>
            </w:r>
          </w:p>
        </w:tc>
        <w:tc>
          <w:tcPr>
            <w:tcW w:w="5040" w:type="dxa"/>
          </w:tcPr>
          <w:p w14:paraId="59463731" w14:textId="77777777" w:rsidR="00B853B1" w:rsidRDefault="00B853B1" w:rsidP="00A12938">
            <w:pPr>
              <w:spacing w:after="120"/>
              <w:rPr>
                <w:rStyle w:val="Strong"/>
                <w:b w:val="0"/>
              </w:rPr>
            </w:pPr>
            <w:r>
              <w:rPr>
                <w:rStyle w:val="Strong"/>
                <w:b w:val="0"/>
              </w:rPr>
              <w:t>Bigberry manzanite</w:t>
            </w:r>
          </w:p>
        </w:tc>
        <w:tc>
          <w:tcPr>
            <w:tcW w:w="3060" w:type="dxa"/>
          </w:tcPr>
          <w:p w14:paraId="75C040F1" w14:textId="77777777" w:rsidR="00B853B1" w:rsidRDefault="00B853B1" w:rsidP="00A12938">
            <w:pPr>
              <w:spacing w:after="120"/>
              <w:rPr>
                <w:caps/>
              </w:rPr>
            </w:pPr>
            <w:r>
              <w:rPr>
                <w:caps/>
              </w:rPr>
              <w:t>argl4</w:t>
            </w:r>
          </w:p>
        </w:tc>
      </w:tr>
      <w:tr w:rsidR="00B853B1" w:rsidRPr="00BA4EAB" w14:paraId="12594693" w14:textId="77777777" w:rsidTr="00A12938">
        <w:trPr>
          <w:cantSplit/>
        </w:trPr>
        <w:tc>
          <w:tcPr>
            <w:tcW w:w="1350" w:type="dxa"/>
          </w:tcPr>
          <w:p w14:paraId="6992C615" w14:textId="77777777" w:rsidR="00B853B1" w:rsidRDefault="00B853B1" w:rsidP="00A12938">
            <w:pPr>
              <w:spacing w:after="120"/>
              <w:rPr>
                <w:caps/>
              </w:rPr>
            </w:pPr>
            <w:r>
              <w:rPr>
                <w:caps/>
              </w:rPr>
              <w:t>sme00000</w:t>
            </w:r>
          </w:p>
        </w:tc>
        <w:tc>
          <w:tcPr>
            <w:tcW w:w="5040" w:type="dxa"/>
          </w:tcPr>
          <w:p w14:paraId="3EC601B3" w14:textId="77777777" w:rsidR="00B853B1" w:rsidRDefault="00B853B1" w:rsidP="00A12938">
            <w:pPr>
              <w:spacing w:after="120"/>
              <w:rPr>
                <w:rStyle w:val="Strong"/>
                <w:b w:val="0"/>
              </w:rPr>
            </w:pPr>
            <w:r>
              <w:rPr>
                <w:rStyle w:val="Strong"/>
                <w:b w:val="0"/>
              </w:rPr>
              <w:t>Eastwood’s manzanita</w:t>
            </w:r>
          </w:p>
        </w:tc>
        <w:tc>
          <w:tcPr>
            <w:tcW w:w="3060" w:type="dxa"/>
          </w:tcPr>
          <w:p w14:paraId="4D3C0359" w14:textId="77777777" w:rsidR="00B853B1" w:rsidRDefault="00B853B1" w:rsidP="00A12938">
            <w:pPr>
              <w:spacing w:after="120"/>
              <w:rPr>
                <w:caps/>
              </w:rPr>
            </w:pPr>
            <w:r>
              <w:rPr>
                <w:caps/>
              </w:rPr>
              <w:t>argl3</w:t>
            </w:r>
          </w:p>
        </w:tc>
      </w:tr>
      <w:tr w:rsidR="00B853B1" w:rsidRPr="00BA4EAB" w14:paraId="6D5362AA" w14:textId="77777777" w:rsidTr="00A12938">
        <w:trPr>
          <w:cantSplit/>
        </w:trPr>
        <w:tc>
          <w:tcPr>
            <w:tcW w:w="1350" w:type="dxa"/>
          </w:tcPr>
          <w:p w14:paraId="05F535B2" w14:textId="77777777" w:rsidR="00B853B1" w:rsidRDefault="00B853B1" w:rsidP="00A12938">
            <w:pPr>
              <w:spacing w:after="120"/>
              <w:rPr>
                <w:caps/>
              </w:rPr>
            </w:pPr>
            <w:r>
              <w:rPr>
                <w:caps/>
              </w:rPr>
              <w:t>soc00000</w:t>
            </w:r>
          </w:p>
        </w:tc>
        <w:tc>
          <w:tcPr>
            <w:tcW w:w="5040" w:type="dxa"/>
          </w:tcPr>
          <w:p w14:paraId="2B199B4C" w14:textId="77777777" w:rsidR="00B853B1" w:rsidRDefault="00B853B1" w:rsidP="00A12938">
            <w:pPr>
              <w:spacing w:after="120"/>
              <w:rPr>
                <w:rStyle w:val="Strong"/>
                <w:b w:val="0"/>
              </w:rPr>
            </w:pPr>
            <w:r>
              <w:rPr>
                <w:rStyle w:val="Strong"/>
                <w:b w:val="0"/>
              </w:rPr>
              <w:t>Canyon live oak</w:t>
            </w:r>
          </w:p>
        </w:tc>
        <w:tc>
          <w:tcPr>
            <w:tcW w:w="3060" w:type="dxa"/>
          </w:tcPr>
          <w:p w14:paraId="10677DD7" w14:textId="77777777" w:rsidR="00B853B1" w:rsidRDefault="00B853B1" w:rsidP="00A12938">
            <w:pPr>
              <w:spacing w:after="120"/>
              <w:rPr>
                <w:caps/>
              </w:rPr>
            </w:pPr>
            <w:r>
              <w:rPr>
                <w:caps/>
              </w:rPr>
              <w:t>quch2</w:t>
            </w:r>
          </w:p>
        </w:tc>
      </w:tr>
      <w:tr w:rsidR="00B853B1" w:rsidRPr="00BA4EAB" w14:paraId="1BA278B7" w14:textId="77777777" w:rsidTr="00A12938">
        <w:trPr>
          <w:cantSplit/>
        </w:trPr>
        <w:tc>
          <w:tcPr>
            <w:tcW w:w="1350" w:type="dxa"/>
          </w:tcPr>
          <w:p w14:paraId="32FD117D" w14:textId="77777777" w:rsidR="00B853B1" w:rsidRDefault="00B853B1" w:rsidP="00A12938">
            <w:pPr>
              <w:spacing w:after="120"/>
              <w:rPr>
                <w:caps/>
              </w:rPr>
            </w:pPr>
            <w:r>
              <w:rPr>
                <w:caps/>
              </w:rPr>
              <w:t>soi00000</w:t>
            </w:r>
          </w:p>
        </w:tc>
        <w:tc>
          <w:tcPr>
            <w:tcW w:w="5040" w:type="dxa"/>
          </w:tcPr>
          <w:p w14:paraId="3194BA4F" w14:textId="77777777" w:rsidR="00B853B1" w:rsidRDefault="00B853B1" w:rsidP="00A12938">
            <w:pPr>
              <w:spacing w:after="120"/>
              <w:rPr>
                <w:rStyle w:val="Strong"/>
                <w:b w:val="0"/>
              </w:rPr>
            </w:pPr>
            <w:r>
              <w:rPr>
                <w:rStyle w:val="Strong"/>
                <w:b w:val="0"/>
              </w:rPr>
              <w:t>Interior live oak</w:t>
            </w:r>
          </w:p>
        </w:tc>
        <w:tc>
          <w:tcPr>
            <w:tcW w:w="3060" w:type="dxa"/>
          </w:tcPr>
          <w:p w14:paraId="31BC30A2" w14:textId="77777777" w:rsidR="00B853B1" w:rsidRDefault="00B853B1" w:rsidP="00A12938">
            <w:pPr>
              <w:spacing w:after="120"/>
              <w:rPr>
                <w:caps/>
              </w:rPr>
            </w:pPr>
            <w:r>
              <w:rPr>
                <w:caps/>
              </w:rPr>
              <w:t>quwi2</w:t>
            </w:r>
          </w:p>
        </w:tc>
      </w:tr>
      <w:tr w:rsidR="00B853B1" w:rsidRPr="00BA4EAB" w14:paraId="55D6701F" w14:textId="77777777" w:rsidTr="00A12938">
        <w:trPr>
          <w:cantSplit/>
        </w:trPr>
        <w:tc>
          <w:tcPr>
            <w:tcW w:w="1350" w:type="dxa"/>
          </w:tcPr>
          <w:p w14:paraId="42FDD15B" w14:textId="77777777" w:rsidR="00B853B1" w:rsidRDefault="00B853B1" w:rsidP="00A12938">
            <w:pPr>
              <w:spacing w:after="120"/>
              <w:rPr>
                <w:caps/>
              </w:rPr>
            </w:pPr>
            <w:r>
              <w:rPr>
                <w:caps/>
              </w:rPr>
              <w:t>soiscl00</w:t>
            </w:r>
          </w:p>
        </w:tc>
        <w:tc>
          <w:tcPr>
            <w:tcW w:w="5040" w:type="dxa"/>
          </w:tcPr>
          <w:p w14:paraId="1E5577D6" w14:textId="77777777" w:rsidR="00B853B1" w:rsidRDefault="00B853B1" w:rsidP="00A12938">
            <w:pPr>
              <w:spacing w:after="120"/>
              <w:rPr>
                <w:rStyle w:val="Strong"/>
                <w:b w:val="0"/>
              </w:rPr>
            </w:pPr>
            <w:r>
              <w:rPr>
                <w:rStyle w:val="Strong"/>
                <w:b w:val="0"/>
              </w:rPr>
              <w:t>Interior live oak-chaparral whitethorn</w:t>
            </w:r>
          </w:p>
        </w:tc>
        <w:tc>
          <w:tcPr>
            <w:tcW w:w="3060" w:type="dxa"/>
          </w:tcPr>
          <w:p w14:paraId="4FE3162C" w14:textId="77777777" w:rsidR="00B853B1" w:rsidRDefault="00B853B1" w:rsidP="00A12938">
            <w:pPr>
              <w:spacing w:after="120"/>
              <w:rPr>
                <w:caps/>
              </w:rPr>
            </w:pPr>
            <w:r>
              <w:rPr>
                <w:caps/>
              </w:rPr>
              <w:t>quwi2-cele2</w:t>
            </w:r>
          </w:p>
        </w:tc>
      </w:tr>
      <w:tr w:rsidR="00B853B1" w:rsidRPr="00BA4EAB" w14:paraId="41C6DC70" w14:textId="77777777" w:rsidTr="00A12938">
        <w:trPr>
          <w:cantSplit/>
        </w:trPr>
        <w:tc>
          <w:tcPr>
            <w:tcW w:w="1350" w:type="dxa"/>
          </w:tcPr>
          <w:p w14:paraId="1E9842CF" w14:textId="77777777" w:rsidR="00B853B1" w:rsidRDefault="00B853B1" w:rsidP="00A12938">
            <w:pPr>
              <w:spacing w:after="120"/>
              <w:rPr>
                <w:caps/>
              </w:rPr>
            </w:pPr>
            <w:r>
              <w:rPr>
                <w:caps/>
              </w:rPr>
              <w:t>soisoc00</w:t>
            </w:r>
          </w:p>
        </w:tc>
        <w:tc>
          <w:tcPr>
            <w:tcW w:w="5040" w:type="dxa"/>
          </w:tcPr>
          <w:p w14:paraId="5247C81B" w14:textId="77777777" w:rsidR="00B853B1" w:rsidRDefault="00B853B1" w:rsidP="00A12938">
            <w:pPr>
              <w:spacing w:after="120"/>
              <w:rPr>
                <w:rStyle w:val="Strong"/>
                <w:b w:val="0"/>
              </w:rPr>
            </w:pPr>
            <w:r>
              <w:rPr>
                <w:rStyle w:val="Strong"/>
                <w:b w:val="0"/>
              </w:rPr>
              <w:t>Interior live oak-canyon live oak</w:t>
            </w:r>
          </w:p>
        </w:tc>
        <w:tc>
          <w:tcPr>
            <w:tcW w:w="3060" w:type="dxa"/>
          </w:tcPr>
          <w:p w14:paraId="26D48389" w14:textId="77777777" w:rsidR="00B853B1" w:rsidRDefault="00B853B1" w:rsidP="00A12938">
            <w:pPr>
              <w:spacing w:after="120"/>
              <w:rPr>
                <w:caps/>
              </w:rPr>
            </w:pPr>
            <w:r>
              <w:rPr>
                <w:caps/>
              </w:rPr>
              <w:t>quwi2-quch2</w:t>
            </w:r>
          </w:p>
        </w:tc>
      </w:tr>
      <w:tr w:rsidR="00B853B1" w:rsidRPr="00BA4EAB" w14:paraId="270FB751" w14:textId="77777777" w:rsidTr="00A12938">
        <w:trPr>
          <w:cantSplit/>
        </w:trPr>
        <w:tc>
          <w:tcPr>
            <w:tcW w:w="1350" w:type="dxa"/>
          </w:tcPr>
          <w:p w14:paraId="05037AF9" w14:textId="77777777" w:rsidR="00B853B1" w:rsidRDefault="00B853B1" w:rsidP="00A12938">
            <w:pPr>
              <w:spacing w:after="120"/>
              <w:rPr>
                <w:caps/>
              </w:rPr>
            </w:pPr>
            <w:r>
              <w:rPr>
                <w:caps/>
              </w:rPr>
              <w:t>soisos00</w:t>
            </w:r>
          </w:p>
        </w:tc>
        <w:tc>
          <w:tcPr>
            <w:tcW w:w="5040" w:type="dxa"/>
          </w:tcPr>
          <w:p w14:paraId="71916477" w14:textId="77777777" w:rsidR="00B853B1" w:rsidRDefault="00B853B1" w:rsidP="00A12938">
            <w:pPr>
              <w:spacing w:after="120"/>
              <w:rPr>
                <w:rStyle w:val="Strong"/>
                <w:b w:val="0"/>
              </w:rPr>
            </w:pPr>
            <w:r>
              <w:rPr>
                <w:rStyle w:val="Strong"/>
                <w:b w:val="0"/>
              </w:rPr>
              <w:t>Interior live oak-scrub oak</w:t>
            </w:r>
          </w:p>
        </w:tc>
        <w:tc>
          <w:tcPr>
            <w:tcW w:w="3060" w:type="dxa"/>
          </w:tcPr>
          <w:p w14:paraId="71C82A67" w14:textId="77777777" w:rsidR="00B853B1" w:rsidRDefault="00B853B1" w:rsidP="00A12938">
            <w:pPr>
              <w:spacing w:after="120"/>
              <w:rPr>
                <w:caps/>
              </w:rPr>
            </w:pPr>
            <w:r>
              <w:rPr>
                <w:caps/>
              </w:rPr>
              <w:t>quwi2-qube5</w:t>
            </w:r>
          </w:p>
        </w:tc>
      </w:tr>
      <w:tr w:rsidR="00B853B1" w:rsidRPr="00BA4EAB" w14:paraId="3B078AD4" w14:textId="77777777" w:rsidTr="00A12938">
        <w:trPr>
          <w:cantSplit/>
        </w:trPr>
        <w:tc>
          <w:tcPr>
            <w:tcW w:w="1350" w:type="dxa"/>
          </w:tcPr>
          <w:p w14:paraId="20F868AF" w14:textId="77777777" w:rsidR="00B853B1" w:rsidRDefault="00B853B1" w:rsidP="00A12938">
            <w:pPr>
              <w:spacing w:after="120"/>
              <w:rPr>
                <w:caps/>
              </w:rPr>
            </w:pPr>
            <w:r>
              <w:rPr>
                <w:caps/>
              </w:rPr>
              <w:t>sos00000</w:t>
            </w:r>
          </w:p>
        </w:tc>
        <w:tc>
          <w:tcPr>
            <w:tcW w:w="5040" w:type="dxa"/>
          </w:tcPr>
          <w:p w14:paraId="74D4B546" w14:textId="77777777" w:rsidR="00B853B1" w:rsidRDefault="00B853B1" w:rsidP="00A12938">
            <w:pPr>
              <w:spacing w:after="120"/>
              <w:rPr>
                <w:rStyle w:val="Strong"/>
                <w:b w:val="0"/>
              </w:rPr>
            </w:pPr>
            <w:r>
              <w:rPr>
                <w:rStyle w:val="Strong"/>
                <w:b w:val="0"/>
              </w:rPr>
              <w:t>Scrub oak</w:t>
            </w:r>
          </w:p>
        </w:tc>
        <w:tc>
          <w:tcPr>
            <w:tcW w:w="3060" w:type="dxa"/>
          </w:tcPr>
          <w:p w14:paraId="1F3B2502" w14:textId="77777777" w:rsidR="00B853B1" w:rsidRDefault="00B853B1" w:rsidP="00A12938">
            <w:pPr>
              <w:spacing w:after="120"/>
              <w:rPr>
                <w:caps/>
              </w:rPr>
            </w:pPr>
            <w:r>
              <w:rPr>
                <w:caps/>
              </w:rPr>
              <w:t>qube5</w:t>
            </w:r>
          </w:p>
        </w:tc>
      </w:tr>
      <w:tr w:rsidR="00B853B1" w:rsidRPr="00BA4EAB" w14:paraId="4B535E59" w14:textId="77777777" w:rsidTr="00A12938">
        <w:trPr>
          <w:cantSplit/>
        </w:trPr>
        <w:tc>
          <w:tcPr>
            <w:tcW w:w="1350" w:type="dxa"/>
          </w:tcPr>
          <w:p w14:paraId="2B65BD56" w14:textId="77777777" w:rsidR="00B853B1" w:rsidRDefault="00B853B1" w:rsidP="00A12938">
            <w:pPr>
              <w:spacing w:after="120"/>
              <w:rPr>
                <w:caps/>
              </w:rPr>
            </w:pPr>
            <w:r>
              <w:rPr>
                <w:caps/>
              </w:rPr>
              <w:t>sossa000</w:t>
            </w:r>
          </w:p>
        </w:tc>
        <w:tc>
          <w:tcPr>
            <w:tcW w:w="5040" w:type="dxa"/>
          </w:tcPr>
          <w:p w14:paraId="791D494E" w14:textId="77777777" w:rsidR="00B853B1" w:rsidRDefault="00B853B1" w:rsidP="00A12938">
            <w:pPr>
              <w:spacing w:after="120"/>
              <w:rPr>
                <w:rStyle w:val="Strong"/>
                <w:b w:val="0"/>
              </w:rPr>
            </w:pPr>
            <w:r>
              <w:rPr>
                <w:rStyle w:val="Strong"/>
                <w:b w:val="0"/>
              </w:rPr>
              <w:t>Scrub oak-chamise</w:t>
            </w:r>
          </w:p>
        </w:tc>
        <w:tc>
          <w:tcPr>
            <w:tcW w:w="3060" w:type="dxa"/>
          </w:tcPr>
          <w:p w14:paraId="739236F6" w14:textId="77777777" w:rsidR="00B853B1" w:rsidRDefault="00B853B1" w:rsidP="00A12938">
            <w:pPr>
              <w:spacing w:after="120"/>
              <w:rPr>
                <w:caps/>
              </w:rPr>
            </w:pPr>
            <w:r>
              <w:rPr>
                <w:caps/>
              </w:rPr>
              <w:t>qube5-adfa</w:t>
            </w:r>
          </w:p>
        </w:tc>
      </w:tr>
      <w:tr w:rsidR="00B853B1" w:rsidRPr="00BA4EAB" w14:paraId="0BB82531" w14:textId="77777777" w:rsidTr="00A12938">
        <w:trPr>
          <w:cantSplit/>
        </w:trPr>
        <w:tc>
          <w:tcPr>
            <w:tcW w:w="1350" w:type="dxa"/>
          </w:tcPr>
          <w:p w14:paraId="58575439" w14:textId="77777777" w:rsidR="00B853B1" w:rsidRDefault="00B853B1" w:rsidP="00A12938">
            <w:pPr>
              <w:spacing w:after="120"/>
              <w:rPr>
                <w:caps/>
              </w:rPr>
            </w:pPr>
            <w:r>
              <w:rPr>
                <w:caps/>
              </w:rPr>
              <w:t>sossbm00</w:t>
            </w:r>
          </w:p>
        </w:tc>
        <w:tc>
          <w:tcPr>
            <w:tcW w:w="5040" w:type="dxa"/>
          </w:tcPr>
          <w:p w14:paraId="2946EB05" w14:textId="77777777" w:rsidR="00B853B1" w:rsidRDefault="00B853B1" w:rsidP="00A12938">
            <w:pPr>
              <w:spacing w:after="120"/>
              <w:rPr>
                <w:rStyle w:val="Strong"/>
                <w:b w:val="0"/>
              </w:rPr>
            </w:pPr>
            <w:r>
              <w:rPr>
                <w:rStyle w:val="Strong"/>
                <w:b w:val="0"/>
              </w:rPr>
              <w:t>Scrub oak-birchleaf mountain mahogany</w:t>
            </w:r>
          </w:p>
        </w:tc>
        <w:tc>
          <w:tcPr>
            <w:tcW w:w="3060" w:type="dxa"/>
          </w:tcPr>
          <w:p w14:paraId="20B2F044" w14:textId="77777777" w:rsidR="00B853B1" w:rsidRDefault="00B853B1" w:rsidP="00A12938">
            <w:pPr>
              <w:spacing w:after="120"/>
              <w:rPr>
                <w:caps/>
              </w:rPr>
            </w:pPr>
            <w:r>
              <w:rPr>
                <w:caps/>
              </w:rPr>
              <w:t>qube5-cemog</w:t>
            </w:r>
          </w:p>
        </w:tc>
      </w:tr>
      <w:tr w:rsidR="00B853B1" w:rsidRPr="00BA4EAB" w14:paraId="0F1A4305" w14:textId="77777777" w:rsidTr="00A12938">
        <w:trPr>
          <w:cantSplit/>
        </w:trPr>
        <w:tc>
          <w:tcPr>
            <w:tcW w:w="1350" w:type="dxa"/>
          </w:tcPr>
          <w:p w14:paraId="32777D07" w14:textId="77777777" w:rsidR="00B853B1" w:rsidRDefault="00B853B1" w:rsidP="00A12938">
            <w:pPr>
              <w:spacing w:after="120"/>
              <w:rPr>
                <w:caps/>
              </w:rPr>
            </w:pPr>
            <w:r>
              <w:rPr>
                <w:caps/>
              </w:rPr>
              <w:t>sossch00</w:t>
            </w:r>
          </w:p>
        </w:tc>
        <w:tc>
          <w:tcPr>
            <w:tcW w:w="5040" w:type="dxa"/>
          </w:tcPr>
          <w:p w14:paraId="2D04402C" w14:textId="77777777" w:rsidR="00B853B1" w:rsidRDefault="00B853B1" w:rsidP="00A12938">
            <w:pPr>
              <w:spacing w:after="120"/>
              <w:rPr>
                <w:rStyle w:val="Strong"/>
                <w:b w:val="0"/>
              </w:rPr>
            </w:pPr>
            <w:r>
              <w:rPr>
                <w:rStyle w:val="Strong"/>
                <w:b w:val="0"/>
              </w:rPr>
              <w:t>Scrub oak-hairy ceanothus-toyon</w:t>
            </w:r>
          </w:p>
        </w:tc>
        <w:tc>
          <w:tcPr>
            <w:tcW w:w="3060" w:type="dxa"/>
          </w:tcPr>
          <w:p w14:paraId="171EAE88" w14:textId="77777777" w:rsidR="00B853B1" w:rsidRDefault="00B853B1" w:rsidP="00A12938">
            <w:pPr>
              <w:spacing w:after="120"/>
              <w:rPr>
                <w:caps/>
              </w:rPr>
            </w:pPr>
            <w:r>
              <w:rPr>
                <w:caps/>
              </w:rPr>
              <w:t>qube5-ceol-hear5</w:t>
            </w:r>
          </w:p>
        </w:tc>
      </w:tr>
      <w:tr w:rsidR="00B853B1" w:rsidRPr="00BA4EAB" w14:paraId="4E340976" w14:textId="77777777" w:rsidTr="00A12938">
        <w:trPr>
          <w:cantSplit/>
        </w:trPr>
        <w:tc>
          <w:tcPr>
            <w:tcW w:w="1350" w:type="dxa"/>
          </w:tcPr>
          <w:p w14:paraId="7D89BF59" w14:textId="77777777" w:rsidR="00B853B1" w:rsidRDefault="00B853B1" w:rsidP="00A12938">
            <w:pPr>
              <w:spacing w:after="120"/>
              <w:rPr>
                <w:caps/>
              </w:rPr>
            </w:pPr>
            <w:r>
              <w:rPr>
                <w:caps/>
              </w:rPr>
              <w:lastRenderedPageBreak/>
              <w:t>sosscl00</w:t>
            </w:r>
          </w:p>
        </w:tc>
        <w:tc>
          <w:tcPr>
            <w:tcW w:w="5040" w:type="dxa"/>
          </w:tcPr>
          <w:p w14:paraId="287EC3CD" w14:textId="77777777" w:rsidR="00B853B1" w:rsidRDefault="00B853B1" w:rsidP="00A12938">
            <w:pPr>
              <w:spacing w:after="120"/>
              <w:rPr>
                <w:rStyle w:val="Strong"/>
                <w:b w:val="0"/>
              </w:rPr>
            </w:pPr>
            <w:r>
              <w:rPr>
                <w:rStyle w:val="Strong"/>
                <w:b w:val="0"/>
              </w:rPr>
              <w:t>Scrub oak-chaparral whitethorn</w:t>
            </w:r>
          </w:p>
        </w:tc>
        <w:tc>
          <w:tcPr>
            <w:tcW w:w="3060" w:type="dxa"/>
          </w:tcPr>
          <w:p w14:paraId="222A5CBA" w14:textId="77777777" w:rsidR="00B853B1" w:rsidRDefault="00B853B1" w:rsidP="00A12938">
            <w:pPr>
              <w:spacing w:after="120"/>
              <w:rPr>
                <w:caps/>
              </w:rPr>
            </w:pPr>
            <w:r>
              <w:rPr>
                <w:caps/>
              </w:rPr>
              <w:t>qube5-cele2</w:t>
            </w:r>
          </w:p>
        </w:tc>
      </w:tr>
      <w:tr w:rsidR="00B853B1" w:rsidRPr="00BA4EAB" w14:paraId="053A4BCA" w14:textId="77777777" w:rsidTr="00A12938">
        <w:trPr>
          <w:cantSplit/>
        </w:trPr>
        <w:tc>
          <w:tcPr>
            <w:tcW w:w="1350" w:type="dxa"/>
          </w:tcPr>
          <w:p w14:paraId="3D5BCF0E" w14:textId="77777777" w:rsidR="00B853B1" w:rsidRDefault="00B853B1" w:rsidP="00A12938">
            <w:pPr>
              <w:spacing w:after="120"/>
              <w:rPr>
                <w:caps/>
              </w:rPr>
            </w:pPr>
            <w:r>
              <w:rPr>
                <w:caps/>
              </w:rPr>
              <w:t>sr000000</w:t>
            </w:r>
          </w:p>
        </w:tc>
        <w:tc>
          <w:tcPr>
            <w:tcW w:w="5040" w:type="dxa"/>
          </w:tcPr>
          <w:p w14:paraId="0623281A" w14:textId="77777777" w:rsidR="00B853B1" w:rsidRDefault="00B853B1" w:rsidP="00A12938">
            <w:pPr>
              <w:spacing w:after="120"/>
              <w:rPr>
                <w:rStyle w:val="Strong"/>
                <w:b w:val="0"/>
              </w:rPr>
            </w:pPr>
            <w:r>
              <w:rPr>
                <w:rStyle w:val="Strong"/>
                <w:b w:val="0"/>
              </w:rPr>
              <w:t>Redshank</w:t>
            </w:r>
          </w:p>
        </w:tc>
        <w:tc>
          <w:tcPr>
            <w:tcW w:w="3060" w:type="dxa"/>
          </w:tcPr>
          <w:p w14:paraId="0DC62306" w14:textId="77777777" w:rsidR="00B853B1" w:rsidRDefault="00B853B1" w:rsidP="00A12938">
            <w:pPr>
              <w:spacing w:after="120"/>
              <w:rPr>
                <w:caps/>
              </w:rPr>
            </w:pPr>
            <w:r>
              <w:rPr>
                <w:caps/>
              </w:rPr>
              <w:t>adsp</w:t>
            </w:r>
          </w:p>
        </w:tc>
      </w:tr>
      <w:tr w:rsidR="00B853B1" w:rsidRPr="00BA4EAB" w14:paraId="558D10F1" w14:textId="77777777" w:rsidTr="00A12938">
        <w:trPr>
          <w:cantSplit/>
        </w:trPr>
        <w:tc>
          <w:tcPr>
            <w:tcW w:w="1350" w:type="dxa"/>
          </w:tcPr>
          <w:p w14:paraId="287A371C" w14:textId="77777777" w:rsidR="00B853B1" w:rsidRDefault="00B853B1" w:rsidP="00A12938">
            <w:pPr>
              <w:spacing w:after="120"/>
              <w:rPr>
                <w:caps/>
              </w:rPr>
            </w:pPr>
            <w:r>
              <w:rPr>
                <w:caps/>
              </w:rPr>
              <w:t>sr0sa000</w:t>
            </w:r>
          </w:p>
        </w:tc>
        <w:tc>
          <w:tcPr>
            <w:tcW w:w="5040" w:type="dxa"/>
          </w:tcPr>
          <w:p w14:paraId="73A105E2" w14:textId="77777777" w:rsidR="00B853B1" w:rsidRDefault="00B853B1" w:rsidP="00A12938">
            <w:pPr>
              <w:spacing w:after="120"/>
              <w:rPr>
                <w:rStyle w:val="Strong"/>
                <w:b w:val="0"/>
              </w:rPr>
            </w:pPr>
            <w:r>
              <w:rPr>
                <w:rStyle w:val="Strong"/>
                <w:b w:val="0"/>
              </w:rPr>
              <w:t>Redshank-chamise</w:t>
            </w:r>
          </w:p>
        </w:tc>
        <w:tc>
          <w:tcPr>
            <w:tcW w:w="3060" w:type="dxa"/>
          </w:tcPr>
          <w:p w14:paraId="036BB1B5" w14:textId="77777777" w:rsidR="00B853B1" w:rsidRDefault="00B853B1" w:rsidP="00A12938">
            <w:pPr>
              <w:spacing w:after="120"/>
              <w:rPr>
                <w:caps/>
              </w:rPr>
            </w:pPr>
            <w:r>
              <w:rPr>
                <w:caps/>
              </w:rPr>
              <w:t>adsp-adfa</w:t>
            </w:r>
          </w:p>
        </w:tc>
      </w:tr>
      <w:tr w:rsidR="00B853B1" w:rsidRPr="00BA4EAB" w14:paraId="2537BC98" w14:textId="77777777" w:rsidTr="00A12938">
        <w:trPr>
          <w:cantSplit/>
        </w:trPr>
        <w:tc>
          <w:tcPr>
            <w:tcW w:w="1350" w:type="dxa"/>
          </w:tcPr>
          <w:p w14:paraId="1FCFE37D" w14:textId="77777777" w:rsidR="00B853B1" w:rsidRDefault="00B853B1" w:rsidP="00A12938">
            <w:pPr>
              <w:spacing w:after="120"/>
              <w:rPr>
                <w:caps/>
              </w:rPr>
            </w:pPr>
            <w:r>
              <w:rPr>
                <w:caps/>
              </w:rPr>
              <w:t>ssc00000</w:t>
            </w:r>
          </w:p>
        </w:tc>
        <w:tc>
          <w:tcPr>
            <w:tcW w:w="5040" w:type="dxa"/>
          </w:tcPr>
          <w:p w14:paraId="05570882" w14:textId="77777777" w:rsidR="00B853B1" w:rsidRDefault="00B853B1" w:rsidP="00A12938">
            <w:pPr>
              <w:spacing w:after="120"/>
              <w:rPr>
                <w:rStyle w:val="Strong"/>
                <w:b w:val="0"/>
              </w:rPr>
            </w:pPr>
            <w:r>
              <w:rPr>
                <w:rStyle w:val="Strong"/>
                <w:b w:val="0"/>
              </w:rPr>
              <w:t>Coastal sagebrush</w:t>
            </w:r>
          </w:p>
        </w:tc>
        <w:tc>
          <w:tcPr>
            <w:tcW w:w="3060" w:type="dxa"/>
          </w:tcPr>
          <w:p w14:paraId="76EE0B63" w14:textId="77777777" w:rsidR="00B853B1" w:rsidRDefault="00B853B1" w:rsidP="00A12938">
            <w:pPr>
              <w:spacing w:after="120"/>
              <w:rPr>
                <w:caps/>
              </w:rPr>
            </w:pPr>
            <w:r>
              <w:rPr>
                <w:caps/>
              </w:rPr>
              <w:t>arca11</w:t>
            </w:r>
          </w:p>
        </w:tc>
      </w:tr>
      <w:tr w:rsidR="00B853B1" w:rsidRPr="00BA4EAB" w14:paraId="41C602FA" w14:textId="77777777" w:rsidTr="00A12938">
        <w:trPr>
          <w:cantSplit/>
        </w:trPr>
        <w:tc>
          <w:tcPr>
            <w:tcW w:w="1350" w:type="dxa"/>
          </w:tcPr>
          <w:p w14:paraId="664ACEC9" w14:textId="77777777" w:rsidR="00B853B1" w:rsidRDefault="00B853B1" w:rsidP="00A12938">
            <w:pPr>
              <w:spacing w:after="120"/>
              <w:rPr>
                <w:caps/>
              </w:rPr>
            </w:pPr>
            <w:r>
              <w:rPr>
                <w:caps/>
              </w:rPr>
              <w:t>sscsb000</w:t>
            </w:r>
          </w:p>
        </w:tc>
        <w:tc>
          <w:tcPr>
            <w:tcW w:w="5040" w:type="dxa"/>
          </w:tcPr>
          <w:p w14:paraId="5EEBDE5E" w14:textId="77777777" w:rsidR="00B853B1" w:rsidRDefault="00B853B1" w:rsidP="00A12938">
            <w:pPr>
              <w:spacing w:after="120"/>
              <w:rPr>
                <w:rStyle w:val="Strong"/>
                <w:b w:val="0"/>
              </w:rPr>
            </w:pPr>
            <w:r>
              <w:rPr>
                <w:rStyle w:val="Strong"/>
                <w:b w:val="0"/>
              </w:rPr>
              <w:t>Coastal sagebrush-Eastern Mojave buckwheat</w:t>
            </w:r>
          </w:p>
        </w:tc>
        <w:tc>
          <w:tcPr>
            <w:tcW w:w="3060" w:type="dxa"/>
          </w:tcPr>
          <w:p w14:paraId="19BEA4D3" w14:textId="77777777" w:rsidR="00B853B1" w:rsidRDefault="00B853B1" w:rsidP="00A12938">
            <w:pPr>
              <w:spacing w:after="120"/>
              <w:rPr>
                <w:caps/>
              </w:rPr>
            </w:pPr>
            <w:r>
              <w:rPr>
                <w:caps/>
              </w:rPr>
              <w:t>arca11-erfa2</w:t>
            </w:r>
          </w:p>
        </w:tc>
      </w:tr>
      <w:tr w:rsidR="00B853B1" w:rsidRPr="00BA4EAB" w14:paraId="57005BB4" w14:textId="77777777" w:rsidTr="00A12938">
        <w:trPr>
          <w:cantSplit/>
        </w:trPr>
        <w:tc>
          <w:tcPr>
            <w:tcW w:w="1350" w:type="dxa"/>
          </w:tcPr>
          <w:p w14:paraId="646CFFDE" w14:textId="77777777" w:rsidR="00B853B1" w:rsidRDefault="00B853B1" w:rsidP="00A12938">
            <w:pPr>
              <w:spacing w:after="120"/>
              <w:rPr>
                <w:caps/>
              </w:rPr>
            </w:pPr>
            <w:r>
              <w:rPr>
                <w:caps/>
              </w:rPr>
              <w:t>sscssb00</w:t>
            </w:r>
          </w:p>
        </w:tc>
        <w:tc>
          <w:tcPr>
            <w:tcW w:w="5040" w:type="dxa"/>
          </w:tcPr>
          <w:p w14:paraId="44A0D9B0" w14:textId="77777777" w:rsidR="00B853B1" w:rsidRDefault="00B853B1" w:rsidP="00A12938">
            <w:pPr>
              <w:spacing w:after="120"/>
              <w:rPr>
                <w:rStyle w:val="Strong"/>
                <w:b w:val="0"/>
              </w:rPr>
            </w:pPr>
            <w:r>
              <w:rPr>
                <w:rStyle w:val="Strong"/>
                <w:b w:val="0"/>
              </w:rPr>
              <w:t>Coastal sagebrush-black sage</w:t>
            </w:r>
          </w:p>
        </w:tc>
        <w:tc>
          <w:tcPr>
            <w:tcW w:w="3060" w:type="dxa"/>
          </w:tcPr>
          <w:p w14:paraId="69CC204F" w14:textId="77777777" w:rsidR="00B853B1" w:rsidRDefault="00B853B1" w:rsidP="00A12938">
            <w:pPr>
              <w:spacing w:after="120"/>
              <w:rPr>
                <w:caps/>
              </w:rPr>
            </w:pPr>
            <w:r>
              <w:rPr>
                <w:caps/>
              </w:rPr>
              <w:t>arca11-same3</w:t>
            </w:r>
          </w:p>
        </w:tc>
      </w:tr>
    </w:tbl>
    <w:p w14:paraId="43CADC89" w14:textId="77777777" w:rsidR="00B853B1" w:rsidRPr="00746A9D" w:rsidRDefault="00B853B1" w:rsidP="00B853B1">
      <w:pPr>
        <w:pStyle w:val="Caption"/>
        <w:rPr>
          <w:color w:val="auto"/>
        </w:rPr>
      </w:pPr>
      <w:bookmarkStart w:id="79" w:name="_Toc412185660"/>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19</w:t>
      </w:r>
      <w:r w:rsidRPr="00844472">
        <w:rPr>
          <w:color w:val="auto"/>
        </w:rPr>
        <w:fldChar w:fldCharType="end"/>
      </w:r>
      <w:r w:rsidRPr="00844472">
        <w:rPr>
          <w:color w:val="auto"/>
        </w:rPr>
        <w:t xml:space="preserve">:  </w:t>
      </w:r>
      <w:r>
        <w:rPr>
          <w:color w:val="auto"/>
        </w:rPr>
        <w:t>Reference Code 512</w:t>
      </w:r>
      <w:bookmarkEnd w:id="79"/>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12"/>
      </w:tblPr>
      <w:tblGrid>
        <w:gridCol w:w="1350"/>
        <w:gridCol w:w="5040"/>
        <w:gridCol w:w="3060"/>
      </w:tblGrid>
      <w:tr w:rsidR="00B853B1" w14:paraId="0F1CCDD3" w14:textId="77777777" w:rsidTr="00A12938">
        <w:trPr>
          <w:tblHeader/>
        </w:trPr>
        <w:tc>
          <w:tcPr>
            <w:tcW w:w="1350" w:type="dxa"/>
            <w:shd w:val="clear" w:color="auto" w:fill="0B610D"/>
          </w:tcPr>
          <w:p w14:paraId="587B4CEF"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0D434C83"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69DAEF57" w14:textId="77777777" w:rsidR="00B853B1" w:rsidRDefault="00B853B1" w:rsidP="00A12938">
            <w:pPr>
              <w:pStyle w:val="TableHeaderRow"/>
              <w:rPr>
                <w:rStyle w:val="Strong"/>
              </w:rPr>
            </w:pPr>
            <w:r>
              <w:rPr>
                <w:rStyle w:val="Strong"/>
              </w:rPr>
              <w:t>SCIENTIFIC_NAME</w:t>
            </w:r>
          </w:p>
        </w:tc>
      </w:tr>
      <w:tr w:rsidR="00B853B1" w:rsidRPr="00BA4EAB" w14:paraId="4F739AE5" w14:textId="77777777" w:rsidTr="00A12938">
        <w:trPr>
          <w:cantSplit/>
        </w:trPr>
        <w:tc>
          <w:tcPr>
            <w:tcW w:w="1350" w:type="dxa"/>
          </w:tcPr>
          <w:p w14:paraId="5F10DCBC" w14:textId="77777777" w:rsidR="00B853B1" w:rsidRPr="00656A4E" w:rsidRDefault="00B853B1" w:rsidP="00A12938">
            <w:pPr>
              <w:spacing w:after="120"/>
              <w:rPr>
                <w:caps/>
              </w:rPr>
            </w:pPr>
            <w:r>
              <w:rPr>
                <w:caps/>
              </w:rPr>
              <w:t>ccocco12</w:t>
            </w:r>
          </w:p>
        </w:tc>
        <w:tc>
          <w:tcPr>
            <w:tcW w:w="5040" w:type="dxa"/>
          </w:tcPr>
          <w:p w14:paraId="24F10445" w14:textId="77777777" w:rsidR="00B853B1" w:rsidRPr="00A50784" w:rsidRDefault="00B853B1" w:rsidP="00A12938">
            <w:pPr>
              <w:spacing w:after="120"/>
              <w:rPr>
                <w:bCs/>
              </w:rPr>
            </w:pPr>
            <w:r>
              <w:rPr>
                <w:rStyle w:val="Strong"/>
                <w:b w:val="0"/>
              </w:rPr>
              <w:t>Port Orchard cedar/Pacific rhododendron-salal</w:t>
            </w:r>
          </w:p>
        </w:tc>
        <w:tc>
          <w:tcPr>
            <w:tcW w:w="3060" w:type="dxa"/>
          </w:tcPr>
          <w:p w14:paraId="4D3D9B17" w14:textId="77777777" w:rsidR="00B853B1" w:rsidRPr="00BC148C" w:rsidRDefault="00B853B1" w:rsidP="00A12938">
            <w:pPr>
              <w:spacing w:after="120"/>
              <w:rPr>
                <w:caps/>
              </w:rPr>
            </w:pPr>
            <w:r>
              <w:rPr>
                <w:caps/>
              </w:rPr>
              <w:t>chla/rhma3-gash</w:t>
            </w:r>
          </w:p>
        </w:tc>
      </w:tr>
      <w:tr w:rsidR="00B853B1" w:rsidRPr="00BA4EAB" w14:paraId="15E3C30C" w14:textId="77777777" w:rsidTr="00A12938">
        <w:trPr>
          <w:cantSplit/>
        </w:trPr>
        <w:tc>
          <w:tcPr>
            <w:tcW w:w="1350" w:type="dxa"/>
          </w:tcPr>
          <w:p w14:paraId="210A1F5B" w14:textId="77777777" w:rsidR="00B853B1" w:rsidRDefault="00B853B1" w:rsidP="00A12938">
            <w:pPr>
              <w:spacing w:after="120"/>
              <w:rPr>
                <w:caps/>
              </w:rPr>
            </w:pPr>
            <w:r>
              <w:rPr>
                <w:caps/>
              </w:rPr>
              <w:t>ccocco13</w:t>
            </w:r>
          </w:p>
        </w:tc>
        <w:tc>
          <w:tcPr>
            <w:tcW w:w="5040" w:type="dxa"/>
          </w:tcPr>
          <w:p w14:paraId="1C61A992" w14:textId="77777777" w:rsidR="00B853B1" w:rsidRDefault="00B853B1" w:rsidP="00A12938">
            <w:pPr>
              <w:spacing w:after="120"/>
              <w:rPr>
                <w:rStyle w:val="Strong"/>
                <w:b w:val="0"/>
              </w:rPr>
            </w:pPr>
            <w:r>
              <w:rPr>
                <w:rStyle w:val="Strong"/>
                <w:b w:val="0"/>
              </w:rPr>
              <w:t>Port Orchard cedar/western azalea</w:t>
            </w:r>
          </w:p>
        </w:tc>
        <w:tc>
          <w:tcPr>
            <w:tcW w:w="3060" w:type="dxa"/>
          </w:tcPr>
          <w:p w14:paraId="69B312C3" w14:textId="77777777" w:rsidR="00B853B1" w:rsidRDefault="00B853B1" w:rsidP="00A12938">
            <w:pPr>
              <w:spacing w:after="120"/>
              <w:rPr>
                <w:caps/>
              </w:rPr>
            </w:pPr>
            <w:r>
              <w:rPr>
                <w:caps/>
              </w:rPr>
              <w:t>chla/rhoc</w:t>
            </w:r>
          </w:p>
        </w:tc>
      </w:tr>
      <w:tr w:rsidR="00B853B1" w:rsidRPr="00BA4EAB" w14:paraId="119FF7AE" w14:textId="77777777" w:rsidTr="00A12938">
        <w:trPr>
          <w:cantSplit/>
        </w:trPr>
        <w:tc>
          <w:tcPr>
            <w:tcW w:w="1350" w:type="dxa"/>
          </w:tcPr>
          <w:p w14:paraId="5DBE4EAB" w14:textId="77777777" w:rsidR="00B853B1" w:rsidRDefault="00B853B1" w:rsidP="00A12938">
            <w:pPr>
              <w:spacing w:after="120"/>
              <w:rPr>
                <w:caps/>
              </w:rPr>
            </w:pPr>
            <w:r>
              <w:rPr>
                <w:caps/>
              </w:rPr>
              <w:t>ccocco14</w:t>
            </w:r>
          </w:p>
        </w:tc>
        <w:tc>
          <w:tcPr>
            <w:tcW w:w="5040" w:type="dxa"/>
          </w:tcPr>
          <w:p w14:paraId="68DCCF82" w14:textId="77777777" w:rsidR="00B853B1" w:rsidRDefault="00B853B1" w:rsidP="00A12938">
            <w:pPr>
              <w:spacing w:after="120"/>
              <w:rPr>
                <w:rStyle w:val="Strong"/>
                <w:b w:val="0"/>
              </w:rPr>
            </w:pPr>
            <w:r>
              <w:rPr>
                <w:rStyle w:val="Strong"/>
                <w:b w:val="0"/>
              </w:rPr>
              <w:t>Port Orchard cedar-western white pine/huckleberry oak</w:t>
            </w:r>
          </w:p>
        </w:tc>
        <w:tc>
          <w:tcPr>
            <w:tcW w:w="3060" w:type="dxa"/>
          </w:tcPr>
          <w:p w14:paraId="7A11A2D0" w14:textId="77777777" w:rsidR="00B853B1" w:rsidRDefault="00B853B1" w:rsidP="00A12938">
            <w:pPr>
              <w:spacing w:after="120"/>
              <w:rPr>
                <w:caps/>
              </w:rPr>
            </w:pPr>
            <w:r>
              <w:rPr>
                <w:caps/>
              </w:rPr>
              <w:t>chla-pimo3/quva</w:t>
            </w:r>
          </w:p>
        </w:tc>
      </w:tr>
      <w:tr w:rsidR="00B853B1" w:rsidRPr="00BA4EAB" w14:paraId="05F906A0" w14:textId="77777777" w:rsidTr="00A12938">
        <w:trPr>
          <w:cantSplit/>
        </w:trPr>
        <w:tc>
          <w:tcPr>
            <w:tcW w:w="1350" w:type="dxa"/>
          </w:tcPr>
          <w:p w14:paraId="40ED9A43" w14:textId="77777777" w:rsidR="00B853B1" w:rsidRDefault="00B853B1" w:rsidP="00A12938">
            <w:pPr>
              <w:spacing w:after="120"/>
              <w:ind w:right="-108"/>
              <w:rPr>
                <w:caps/>
              </w:rPr>
            </w:pPr>
            <w:r>
              <w:rPr>
                <w:caps/>
              </w:rPr>
              <w:t>ccocfw11</w:t>
            </w:r>
          </w:p>
        </w:tc>
        <w:tc>
          <w:tcPr>
            <w:tcW w:w="5040" w:type="dxa"/>
          </w:tcPr>
          <w:p w14:paraId="7643E430" w14:textId="77777777" w:rsidR="00B853B1" w:rsidRDefault="00B853B1" w:rsidP="00A12938">
            <w:pPr>
              <w:spacing w:after="120"/>
              <w:rPr>
                <w:rStyle w:val="Strong"/>
                <w:b w:val="0"/>
              </w:rPr>
            </w:pPr>
            <w:r>
              <w:rPr>
                <w:rStyle w:val="Strong"/>
                <w:b w:val="0"/>
              </w:rPr>
              <w:t>Port Orchard cedar-white fir/huckleberry oak</w:t>
            </w:r>
          </w:p>
        </w:tc>
        <w:tc>
          <w:tcPr>
            <w:tcW w:w="3060" w:type="dxa"/>
          </w:tcPr>
          <w:p w14:paraId="2595FC33" w14:textId="77777777" w:rsidR="00B853B1" w:rsidRDefault="00B853B1" w:rsidP="00A12938">
            <w:pPr>
              <w:spacing w:after="120"/>
              <w:rPr>
                <w:caps/>
              </w:rPr>
            </w:pPr>
            <w:r>
              <w:rPr>
                <w:caps/>
              </w:rPr>
              <w:t>chla-abco/quva</w:t>
            </w:r>
          </w:p>
        </w:tc>
      </w:tr>
      <w:tr w:rsidR="00B853B1" w:rsidRPr="00BA4EAB" w14:paraId="332786FE" w14:textId="77777777" w:rsidTr="00A12938">
        <w:trPr>
          <w:cantSplit/>
        </w:trPr>
        <w:tc>
          <w:tcPr>
            <w:tcW w:w="1350" w:type="dxa"/>
          </w:tcPr>
          <w:p w14:paraId="3D7FD049" w14:textId="77777777" w:rsidR="00B853B1" w:rsidRDefault="00B853B1" w:rsidP="00A12938">
            <w:pPr>
              <w:spacing w:after="120"/>
              <w:ind w:right="-108"/>
              <w:rPr>
                <w:caps/>
              </w:rPr>
            </w:pPr>
            <w:r>
              <w:rPr>
                <w:caps/>
              </w:rPr>
              <w:t>ccocfw12</w:t>
            </w:r>
          </w:p>
        </w:tc>
        <w:tc>
          <w:tcPr>
            <w:tcW w:w="5040" w:type="dxa"/>
          </w:tcPr>
          <w:p w14:paraId="6B666825" w14:textId="77777777" w:rsidR="00B853B1" w:rsidRDefault="00B853B1" w:rsidP="00A12938">
            <w:pPr>
              <w:spacing w:after="120"/>
              <w:rPr>
                <w:rStyle w:val="Strong"/>
                <w:b w:val="0"/>
              </w:rPr>
            </w:pPr>
            <w:r>
              <w:rPr>
                <w:rStyle w:val="Strong"/>
                <w:b w:val="0"/>
              </w:rPr>
              <w:t>Port Orchard cedar-white fir-western white pine/huckleberry oak</w:t>
            </w:r>
          </w:p>
        </w:tc>
        <w:tc>
          <w:tcPr>
            <w:tcW w:w="3060" w:type="dxa"/>
          </w:tcPr>
          <w:p w14:paraId="52B6354C" w14:textId="77777777" w:rsidR="00B853B1" w:rsidRDefault="00B853B1" w:rsidP="00A12938">
            <w:pPr>
              <w:spacing w:after="120"/>
              <w:rPr>
                <w:caps/>
              </w:rPr>
            </w:pPr>
            <w:r>
              <w:rPr>
                <w:caps/>
              </w:rPr>
              <w:t>chla-abco-pimo3/quva</w:t>
            </w:r>
          </w:p>
        </w:tc>
      </w:tr>
      <w:tr w:rsidR="00B853B1" w:rsidRPr="00BA4EAB" w14:paraId="0AF2B7A7" w14:textId="77777777" w:rsidTr="00A12938">
        <w:trPr>
          <w:cantSplit/>
        </w:trPr>
        <w:tc>
          <w:tcPr>
            <w:tcW w:w="1350" w:type="dxa"/>
          </w:tcPr>
          <w:p w14:paraId="0E7284B6" w14:textId="77777777" w:rsidR="00B853B1" w:rsidRDefault="00B853B1" w:rsidP="00A12938">
            <w:pPr>
              <w:spacing w:after="120"/>
              <w:ind w:right="-108"/>
              <w:rPr>
                <w:caps/>
              </w:rPr>
            </w:pPr>
            <w:r>
              <w:rPr>
                <w:caps/>
              </w:rPr>
              <w:t>ccocfw13</w:t>
            </w:r>
          </w:p>
        </w:tc>
        <w:tc>
          <w:tcPr>
            <w:tcW w:w="5040" w:type="dxa"/>
          </w:tcPr>
          <w:p w14:paraId="5A59E3B3" w14:textId="77777777" w:rsidR="00B853B1" w:rsidRDefault="00B853B1" w:rsidP="00A12938">
            <w:pPr>
              <w:spacing w:after="120"/>
              <w:rPr>
                <w:rStyle w:val="Strong"/>
                <w:b w:val="0"/>
              </w:rPr>
            </w:pPr>
            <w:r>
              <w:rPr>
                <w:rStyle w:val="Strong"/>
                <w:b w:val="0"/>
              </w:rPr>
              <w:t>Port Orchard cedar-white fir/western azalea</w:t>
            </w:r>
          </w:p>
        </w:tc>
        <w:tc>
          <w:tcPr>
            <w:tcW w:w="3060" w:type="dxa"/>
          </w:tcPr>
          <w:p w14:paraId="458142F6" w14:textId="77777777" w:rsidR="00B853B1" w:rsidRDefault="00B853B1" w:rsidP="00A12938">
            <w:pPr>
              <w:spacing w:after="120"/>
              <w:rPr>
                <w:caps/>
              </w:rPr>
            </w:pPr>
            <w:r>
              <w:rPr>
                <w:caps/>
              </w:rPr>
              <w:t>chla-abco/rhoc</w:t>
            </w:r>
          </w:p>
        </w:tc>
      </w:tr>
      <w:tr w:rsidR="00B853B1" w:rsidRPr="00BA4EAB" w14:paraId="28EBA7B4" w14:textId="77777777" w:rsidTr="00A12938">
        <w:trPr>
          <w:cantSplit/>
        </w:trPr>
        <w:tc>
          <w:tcPr>
            <w:tcW w:w="1350" w:type="dxa"/>
          </w:tcPr>
          <w:p w14:paraId="1C7C44CE" w14:textId="77777777" w:rsidR="00B853B1" w:rsidRDefault="00B853B1" w:rsidP="00A12938">
            <w:pPr>
              <w:spacing w:after="120"/>
              <w:ind w:right="-108"/>
              <w:rPr>
                <w:caps/>
              </w:rPr>
            </w:pPr>
            <w:r>
              <w:rPr>
                <w:caps/>
              </w:rPr>
              <w:t>ccocfw17</w:t>
            </w:r>
          </w:p>
        </w:tc>
        <w:tc>
          <w:tcPr>
            <w:tcW w:w="5040" w:type="dxa"/>
          </w:tcPr>
          <w:p w14:paraId="66686315" w14:textId="77777777" w:rsidR="00B853B1" w:rsidRDefault="00B853B1" w:rsidP="00A12938">
            <w:pPr>
              <w:spacing w:after="120"/>
              <w:rPr>
                <w:rStyle w:val="Strong"/>
                <w:b w:val="0"/>
              </w:rPr>
            </w:pPr>
            <w:r>
              <w:rPr>
                <w:rStyle w:val="Strong"/>
                <w:b w:val="0"/>
              </w:rPr>
              <w:t>Port Orchard cedar-Douglas-fir/huckleberry oak</w:t>
            </w:r>
          </w:p>
        </w:tc>
        <w:tc>
          <w:tcPr>
            <w:tcW w:w="3060" w:type="dxa"/>
          </w:tcPr>
          <w:p w14:paraId="4DAE0B13" w14:textId="77777777" w:rsidR="00B853B1" w:rsidRDefault="00B853B1" w:rsidP="00A12938">
            <w:pPr>
              <w:spacing w:after="120"/>
              <w:rPr>
                <w:caps/>
              </w:rPr>
            </w:pPr>
            <w:r>
              <w:rPr>
                <w:caps/>
              </w:rPr>
              <w:t>chla-psme/quva</w:t>
            </w:r>
          </w:p>
        </w:tc>
      </w:tr>
      <w:tr w:rsidR="00B853B1" w:rsidRPr="00BA4EAB" w14:paraId="4BD6013D" w14:textId="77777777" w:rsidTr="00A12938">
        <w:trPr>
          <w:cantSplit/>
        </w:trPr>
        <w:tc>
          <w:tcPr>
            <w:tcW w:w="1350" w:type="dxa"/>
          </w:tcPr>
          <w:p w14:paraId="738D6906" w14:textId="77777777" w:rsidR="00B853B1" w:rsidRDefault="00B853B1" w:rsidP="00A12938">
            <w:pPr>
              <w:spacing w:after="120"/>
              <w:ind w:right="-108"/>
              <w:rPr>
                <w:caps/>
              </w:rPr>
            </w:pPr>
            <w:r>
              <w:rPr>
                <w:caps/>
              </w:rPr>
              <w:t>ccocfw18</w:t>
            </w:r>
          </w:p>
        </w:tc>
        <w:tc>
          <w:tcPr>
            <w:tcW w:w="5040" w:type="dxa"/>
          </w:tcPr>
          <w:p w14:paraId="1302F3B5" w14:textId="77777777" w:rsidR="00B853B1" w:rsidRDefault="00B853B1" w:rsidP="00A12938">
            <w:pPr>
              <w:spacing w:after="120"/>
              <w:rPr>
                <w:rStyle w:val="Strong"/>
                <w:b w:val="0"/>
              </w:rPr>
            </w:pPr>
            <w:r>
              <w:rPr>
                <w:rStyle w:val="Strong"/>
                <w:b w:val="0"/>
              </w:rPr>
              <w:t>Port Orchard cedar-incense cedar-white alder</w:t>
            </w:r>
          </w:p>
        </w:tc>
        <w:tc>
          <w:tcPr>
            <w:tcW w:w="3060" w:type="dxa"/>
          </w:tcPr>
          <w:p w14:paraId="734C2936" w14:textId="77777777" w:rsidR="00B853B1" w:rsidRDefault="00B853B1" w:rsidP="00A12938">
            <w:pPr>
              <w:spacing w:after="120"/>
              <w:rPr>
                <w:caps/>
              </w:rPr>
            </w:pPr>
            <w:r>
              <w:rPr>
                <w:caps/>
              </w:rPr>
              <w:t>chla-cade27-alrh2</w:t>
            </w:r>
          </w:p>
        </w:tc>
      </w:tr>
      <w:tr w:rsidR="00B853B1" w:rsidRPr="00BA4EAB" w14:paraId="5D11D6EA" w14:textId="77777777" w:rsidTr="00A12938">
        <w:trPr>
          <w:cantSplit/>
        </w:trPr>
        <w:tc>
          <w:tcPr>
            <w:tcW w:w="1350" w:type="dxa"/>
          </w:tcPr>
          <w:p w14:paraId="6BFA6E54" w14:textId="77777777" w:rsidR="00B853B1" w:rsidRDefault="00B853B1" w:rsidP="00A12938">
            <w:pPr>
              <w:spacing w:after="120"/>
              <w:ind w:right="-108"/>
              <w:rPr>
                <w:caps/>
              </w:rPr>
            </w:pPr>
            <w:r>
              <w:rPr>
                <w:caps/>
              </w:rPr>
              <w:t>cd0cci11</w:t>
            </w:r>
          </w:p>
        </w:tc>
        <w:tc>
          <w:tcPr>
            <w:tcW w:w="5040" w:type="dxa"/>
          </w:tcPr>
          <w:p w14:paraId="01677F4F" w14:textId="77777777" w:rsidR="00B853B1" w:rsidRDefault="00B853B1" w:rsidP="00A12938">
            <w:pPr>
              <w:spacing w:after="120"/>
              <w:rPr>
                <w:rStyle w:val="Strong"/>
                <w:b w:val="0"/>
              </w:rPr>
            </w:pPr>
            <w:r>
              <w:rPr>
                <w:rStyle w:val="Strong"/>
                <w:b w:val="0"/>
              </w:rPr>
              <w:t>Douglas-fir-incense cedar/California fescue</w:t>
            </w:r>
          </w:p>
        </w:tc>
        <w:tc>
          <w:tcPr>
            <w:tcW w:w="3060" w:type="dxa"/>
          </w:tcPr>
          <w:p w14:paraId="7A8BB7A9" w14:textId="77777777" w:rsidR="00B853B1" w:rsidRDefault="00B853B1" w:rsidP="00A12938">
            <w:pPr>
              <w:spacing w:after="120"/>
              <w:rPr>
                <w:caps/>
              </w:rPr>
            </w:pPr>
            <w:r>
              <w:rPr>
                <w:caps/>
              </w:rPr>
              <w:t>psme-cade27/feca</w:t>
            </w:r>
          </w:p>
        </w:tc>
      </w:tr>
      <w:tr w:rsidR="00B853B1" w:rsidRPr="00BA4EAB" w14:paraId="194329CC" w14:textId="77777777" w:rsidTr="00A12938">
        <w:trPr>
          <w:cantSplit/>
        </w:trPr>
        <w:tc>
          <w:tcPr>
            <w:tcW w:w="1350" w:type="dxa"/>
          </w:tcPr>
          <w:p w14:paraId="106EB271" w14:textId="77777777" w:rsidR="00B853B1" w:rsidRDefault="00B853B1" w:rsidP="00A12938">
            <w:pPr>
              <w:spacing w:after="120"/>
              <w:ind w:right="-108"/>
              <w:rPr>
                <w:caps/>
              </w:rPr>
            </w:pPr>
            <w:r>
              <w:rPr>
                <w:caps/>
              </w:rPr>
              <w:t>cd0cpj11</w:t>
            </w:r>
          </w:p>
        </w:tc>
        <w:tc>
          <w:tcPr>
            <w:tcW w:w="5040" w:type="dxa"/>
          </w:tcPr>
          <w:p w14:paraId="01C04DF4" w14:textId="77777777" w:rsidR="00B853B1" w:rsidRDefault="00B853B1" w:rsidP="00A12938">
            <w:pPr>
              <w:spacing w:after="120"/>
              <w:rPr>
                <w:rStyle w:val="Strong"/>
                <w:b w:val="0"/>
              </w:rPr>
            </w:pPr>
            <w:r>
              <w:rPr>
                <w:rStyle w:val="Strong"/>
                <w:b w:val="0"/>
              </w:rPr>
              <w:t>Douglas-fir-Jeffrey pine/California fescue</w:t>
            </w:r>
          </w:p>
        </w:tc>
        <w:tc>
          <w:tcPr>
            <w:tcW w:w="3060" w:type="dxa"/>
          </w:tcPr>
          <w:p w14:paraId="497B4642" w14:textId="77777777" w:rsidR="00B853B1" w:rsidRDefault="00B853B1" w:rsidP="00A12938">
            <w:pPr>
              <w:spacing w:after="120"/>
              <w:rPr>
                <w:caps/>
              </w:rPr>
            </w:pPr>
            <w:r>
              <w:rPr>
                <w:caps/>
              </w:rPr>
              <w:t>psme-pije/feca</w:t>
            </w:r>
          </w:p>
        </w:tc>
      </w:tr>
      <w:tr w:rsidR="00B853B1" w:rsidRPr="00BA4EAB" w14:paraId="02F9A29E" w14:textId="77777777" w:rsidTr="00A12938">
        <w:trPr>
          <w:cantSplit/>
        </w:trPr>
        <w:tc>
          <w:tcPr>
            <w:tcW w:w="1350" w:type="dxa"/>
          </w:tcPr>
          <w:p w14:paraId="40A73D18" w14:textId="77777777" w:rsidR="00B853B1" w:rsidRDefault="00B853B1" w:rsidP="00A12938">
            <w:pPr>
              <w:spacing w:after="120"/>
              <w:ind w:right="-108"/>
              <w:rPr>
                <w:caps/>
              </w:rPr>
            </w:pPr>
            <w:r>
              <w:rPr>
                <w:caps/>
              </w:rPr>
              <w:t>cd0HBC11</w:t>
            </w:r>
          </w:p>
        </w:tc>
        <w:tc>
          <w:tcPr>
            <w:tcW w:w="5040" w:type="dxa"/>
          </w:tcPr>
          <w:p w14:paraId="6ADF8E38" w14:textId="77777777" w:rsidR="00B853B1" w:rsidRDefault="00B853B1" w:rsidP="00A12938">
            <w:pPr>
              <w:spacing w:after="120"/>
              <w:rPr>
                <w:rStyle w:val="Strong"/>
                <w:b w:val="0"/>
              </w:rPr>
            </w:pPr>
            <w:r>
              <w:rPr>
                <w:rStyle w:val="Strong"/>
                <w:b w:val="0"/>
              </w:rPr>
              <w:t>Douglas-fir-California laurel/Pacific poison oak</w:t>
            </w:r>
          </w:p>
        </w:tc>
        <w:tc>
          <w:tcPr>
            <w:tcW w:w="3060" w:type="dxa"/>
          </w:tcPr>
          <w:p w14:paraId="1D5FE5A5" w14:textId="77777777" w:rsidR="00B853B1" w:rsidRDefault="00B853B1" w:rsidP="00A12938">
            <w:pPr>
              <w:spacing w:after="120"/>
              <w:rPr>
                <w:caps/>
              </w:rPr>
            </w:pPr>
            <w:r>
              <w:rPr>
                <w:caps/>
              </w:rPr>
              <w:t>psme-umca/todi</w:t>
            </w:r>
          </w:p>
        </w:tc>
      </w:tr>
      <w:tr w:rsidR="00B853B1" w:rsidRPr="00BA4EAB" w14:paraId="7E5D4603" w14:textId="77777777" w:rsidTr="00A12938">
        <w:trPr>
          <w:cantSplit/>
        </w:trPr>
        <w:tc>
          <w:tcPr>
            <w:tcW w:w="1350" w:type="dxa"/>
          </w:tcPr>
          <w:p w14:paraId="3DE0394D" w14:textId="77777777" w:rsidR="00B853B1" w:rsidRDefault="00B853B1" w:rsidP="00A12938">
            <w:pPr>
              <w:spacing w:after="120"/>
              <w:ind w:right="-108"/>
              <w:rPr>
                <w:caps/>
              </w:rPr>
            </w:pPr>
            <w:r>
              <w:rPr>
                <w:caps/>
              </w:rPr>
              <w:t>cd0ht012</w:t>
            </w:r>
          </w:p>
        </w:tc>
        <w:tc>
          <w:tcPr>
            <w:tcW w:w="5040" w:type="dxa"/>
          </w:tcPr>
          <w:p w14:paraId="5E0317C3" w14:textId="77777777" w:rsidR="00B853B1" w:rsidRDefault="00B853B1" w:rsidP="00A12938">
            <w:pPr>
              <w:spacing w:after="120"/>
              <w:rPr>
                <w:rStyle w:val="Strong"/>
                <w:b w:val="0"/>
              </w:rPr>
            </w:pPr>
            <w:r>
              <w:rPr>
                <w:rStyle w:val="Strong"/>
                <w:b w:val="0"/>
              </w:rPr>
              <w:t>Douglas-fir-tanoak/huckleberry oak-oceanspray</w:t>
            </w:r>
          </w:p>
        </w:tc>
        <w:tc>
          <w:tcPr>
            <w:tcW w:w="3060" w:type="dxa"/>
          </w:tcPr>
          <w:p w14:paraId="37B38E0C" w14:textId="77777777" w:rsidR="00B853B1" w:rsidRDefault="00B853B1" w:rsidP="00A12938">
            <w:pPr>
              <w:spacing w:after="120"/>
              <w:rPr>
                <w:caps/>
              </w:rPr>
            </w:pPr>
            <w:r>
              <w:rPr>
                <w:caps/>
              </w:rPr>
              <w:t>psme-lide3/quva-hodi</w:t>
            </w:r>
          </w:p>
        </w:tc>
      </w:tr>
      <w:tr w:rsidR="00B853B1" w:rsidRPr="00BA4EAB" w14:paraId="081F9891" w14:textId="77777777" w:rsidTr="00A12938">
        <w:trPr>
          <w:cantSplit/>
        </w:trPr>
        <w:tc>
          <w:tcPr>
            <w:tcW w:w="1350" w:type="dxa"/>
          </w:tcPr>
          <w:p w14:paraId="5B53D142" w14:textId="77777777" w:rsidR="00B853B1" w:rsidRDefault="00B853B1" w:rsidP="00A12938">
            <w:pPr>
              <w:spacing w:after="120"/>
              <w:ind w:right="-108"/>
              <w:rPr>
                <w:caps/>
              </w:rPr>
            </w:pPr>
            <w:r>
              <w:rPr>
                <w:caps/>
              </w:rPr>
              <w:t>cd0soh11</w:t>
            </w:r>
          </w:p>
        </w:tc>
        <w:tc>
          <w:tcPr>
            <w:tcW w:w="5040" w:type="dxa"/>
          </w:tcPr>
          <w:p w14:paraId="398FA7AB" w14:textId="77777777" w:rsidR="00B853B1" w:rsidRDefault="00B853B1" w:rsidP="00A12938">
            <w:pPr>
              <w:spacing w:after="120"/>
              <w:rPr>
                <w:rStyle w:val="Strong"/>
                <w:b w:val="0"/>
              </w:rPr>
            </w:pPr>
            <w:r>
              <w:rPr>
                <w:rStyle w:val="Strong"/>
                <w:b w:val="0"/>
              </w:rPr>
              <w:t>Douglas-fir/huckleberry oak</w:t>
            </w:r>
          </w:p>
        </w:tc>
        <w:tc>
          <w:tcPr>
            <w:tcW w:w="3060" w:type="dxa"/>
          </w:tcPr>
          <w:p w14:paraId="57202B07" w14:textId="77777777" w:rsidR="00B853B1" w:rsidRDefault="00B853B1" w:rsidP="00A12938">
            <w:pPr>
              <w:spacing w:after="120"/>
              <w:rPr>
                <w:caps/>
              </w:rPr>
            </w:pPr>
            <w:r>
              <w:rPr>
                <w:caps/>
              </w:rPr>
              <w:t>psme/quva</w:t>
            </w:r>
          </w:p>
        </w:tc>
      </w:tr>
      <w:tr w:rsidR="00B853B1" w:rsidRPr="00BA4EAB" w14:paraId="1ED2002C" w14:textId="77777777" w:rsidTr="00A12938">
        <w:trPr>
          <w:cantSplit/>
        </w:trPr>
        <w:tc>
          <w:tcPr>
            <w:tcW w:w="1350" w:type="dxa"/>
          </w:tcPr>
          <w:p w14:paraId="3F2CB12B" w14:textId="77777777" w:rsidR="00B853B1" w:rsidRDefault="00B853B1" w:rsidP="00A12938">
            <w:pPr>
              <w:spacing w:after="120"/>
              <w:ind w:right="-108"/>
              <w:rPr>
                <w:caps/>
              </w:rPr>
            </w:pPr>
            <w:r>
              <w:rPr>
                <w:caps/>
              </w:rPr>
              <w:t>cd0soh12</w:t>
            </w:r>
          </w:p>
        </w:tc>
        <w:tc>
          <w:tcPr>
            <w:tcW w:w="5040" w:type="dxa"/>
          </w:tcPr>
          <w:p w14:paraId="309584D5" w14:textId="77777777" w:rsidR="00B853B1" w:rsidRDefault="00B853B1" w:rsidP="00A12938">
            <w:pPr>
              <w:spacing w:after="120"/>
              <w:rPr>
                <w:rStyle w:val="Strong"/>
                <w:b w:val="0"/>
              </w:rPr>
            </w:pPr>
            <w:r>
              <w:rPr>
                <w:rStyle w:val="Strong"/>
                <w:b w:val="0"/>
              </w:rPr>
              <w:t>Douglas-fir/huckleberry oak-tanoak</w:t>
            </w:r>
          </w:p>
        </w:tc>
        <w:tc>
          <w:tcPr>
            <w:tcW w:w="3060" w:type="dxa"/>
          </w:tcPr>
          <w:p w14:paraId="73159A6B" w14:textId="77777777" w:rsidR="00B853B1" w:rsidRDefault="00B853B1" w:rsidP="00A12938">
            <w:pPr>
              <w:spacing w:after="120"/>
              <w:rPr>
                <w:caps/>
              </w:rPr>
            </w:pPr>
            <w:r>
              <w:rPr>
                <w:caps/>
              </w:rPr>
              <w:t>psme/quva-lide3</w:t>
            </w:r>
          </w:p>
        </w:tc>
      </w:tr>
      <w:tr w:rsidR="00B853B1" w:rsidRPr="00BA4EAB" w14:paraId="3FAC7381" w14:textId="77777777" w:rsidTr="00A12938">
        <w:trPr>
          <w:cantSplit/>
        </w:trPr>
        <w:tc>
          <w:tcPr>
            <w:tcW w:w="1350" w:type="dxa"/>
          </w:tcPr>
          <w:p w14:paraId="795D50DA" w14:textId="77777777" w:rsidR="00B853B1" w:rsidRDefault="00B853B1" w:rsidP="00A12938">
            <w:pPr>
              <w:spacing w:after="120"/>
              <w:ind w:right="-108"/>
              <w:rPr>
                <w:caps/>
              </w:rPr>
            </w:pPr>
            <w:r>
              <w:rPr>
                <w:caps/>
              </w:rPr>
              <w:t>cd0soh13</w:t>
            </w:r>
          </w:p>
        </w:tc>
        <w:tc>
          <w:tcPr>
            <w:tcW w:w="5040" w:type="dxa"/>
          </w:tcPr>
          <w:p w14:paraId="0BF3B63B" w14:textId="77777777" w:rsidR="00B853B1" w:rsidRDefault="00B853B1" w:rsidP="00A12938">
            <w:pPr>
              <w:spacing w:after="120"/>
              <w:rPr>
                <w:rStyle w:val="Strong"/>
                <w:b w:val="0"/>
              </w:rPr>
            </w:pPr>
            <w:r>
              <w:rPr>
                <w:rStyle w:val="Strong"/>
                <w:b w:val="0"/>
              </w:rPr>
              <w:t>Douglas-fir/huckleberry oak-Pacific rhododendron</w:t>
            </w:r>
          </w:p>
        </w:tc>
        <w:tc>
          <w:tcPr>
            <w:tcW w:w="3060" w:type="dxa"/>
          </w:tcPr>
          <w:p w14:paraId="1FA2B2A7" w14:textId="77777777" w:rsidR="00B853B1" w:rsidRDefault="00B853B1" w:rsidP="00A12938">
            <w:pPr>
              <w:spacing w:after="120"/>
              <w:rPr>
                <w:caps/>
              </w:rPr>
            </w:pPr>
            <w:r>
              <w:rPr>
                <w:caps/>
              </w:rPr>
              <w:t>psme/quva-rhma3</w:t>
            </w:r>
          </w:p>
        </w:tc>
      </w:tr>
      <w:tr w:rsidR="00B853B1" w:rsidRPr="00BA4EAB" w14:paraId="56496A8C" w14:textId="77777777" w:rsidTr="00A12938">
        <w:trPr>
          <w:cantSplit/>
        </w:trPr>
        <w:tc>
          <w:tcPr>
            <w:tcW w:w="1350" w:type="dxa"/>
          </w:tcPr>
          <w:p w14:paraId="55D7F69A" w14:textId="77777777" w:rsidR="00B853B1" w:rsidRDefault="00B853B1" w:rsidP="00A12938">
            <w:pPr>
              <w:spacing w:after="120"/>
              <w:ind w:right="-108"/>
              <w:rPr>
                <w:caps/>
              </w:rPr>
            </w:pPr>
            <w:r>
              <w:rPr>
                <w:caps/>
              </w:rPr>
              <w:lastRenderedPageBreak/>
              <w:t>cpj00000</w:t>
            </w:r>
          </w:p>
        </w:tc>
        <w:tc>
          <w:tcPr>
            <w:tcW w:w="5040" w:type="dxa"/>
          </w:tcPr>
          <w:p w14:paraId="591C4A82" w14:textId="77777777" w:rsidR="00B853B1" w:rsidRDefault="00B853B1" w:rsidP="00A12938">
            <w:pPr>
              <w:spacing w:after="120"/>
              <w:rPr>
                <w:rStyle w:val="Strong"/>
                <w:b w:val="0"/>
              </w:rPr>
            </w:pPr>
            <w:r>
              <w:rPr>
                <w:rStyle w:val="Strong"/>
                <w:b w:val="0"/>
              </w:rPr>
              <w:t>Jeffrey pine</w:t>
            </w:r>
          </w:p>
        </w:tc>
        <w:tc>
          <w:tcPr>
            <w:tcW w:w="3060" w:type="dxa"/>
          </w:tcPr>
          <w:p w14:paraId="2D6351E4" w14:textId="77777777" w:rsidR="00B853B1" w:rsidRDefault="00B853B1" w:rsidP="00A12938">
            <w:pPr>
              <w:spacing w:after="120"/>
              <w:rPr>
                <w:caps/>
              </w:rPr>
            </w:pPr>
            <w:r>
              <w:rPr>
                <w:caps/>
              </w:rPr>
              <w:t>pije</w:t>
            </w:r>
          </w:p>
        </w:tc>
      </w:tr>
      <w:tr w:rsidR="00B853B1" w:rsidRPr="00BA4EAB" w14:paraId="3C35FC40" w14:textId="77777777" w:rsidTr="00A12938">
        <w:trPr>
          <w:cantSplit/>
        </w:trPr>
        <w:tc>
          <w:tcPr>
            <w:tcW w:w="1350" w:type="dxa"/>
          </w:tcPr>
          <w:p w14:paraId="59896B14" w14:textId="77777777" w:rsidR="00B853B1" w:rsidRDefault="00B853B1" w:rsidP="00A12938">
            <w:pPr>
              <w:spacing w:after="120"/>
              <w:ind w:right="-108"/>
              <w:rPr>
                <w:caps/>
              </w:rPr>
            </w:pPr>
            <w:r>
              <w:rPr>
                <w:caps/>
              </w:rPr>
              <w:t>cpjcci00</w:t>
            </w:r>
          </w:p>
        </w:tc>
        <w:tc>
          <w:tcPr>
            <w:tcW w:w="5040" w:type="dxa"/>
          </w:tcPr>
          <w:p w14:paraId="07DDBF87" w14:textId="77777777" w:rsidR="00B853B1" w:rsidRDefault="00B853B1" w:rsidP="00A12938">
            <w:pPr>
              <w:spacing w:after="120"/>
              <w:rPr>
                <w:rStyle w:val="Strong"/>
                <w:b w:val="0"/>
              </w:rPr>
            </w:pPr>
            <w:r>
              <w:rPr>
                <w:rStyle w:val="Strong"/>
                <w:b w:val="0"/>
              </w:rPr>
              <w:t>Jeffrey pine-incense cedar</w:t>
            </w:r>
          </w:p>
        </w:tc>
        <w:tc>
          <w:tcPr>
            <w:tcW w:w="3060" w:type="dxa"/>
          </w:tcPr>
          <w:p w14:paraId="610948AD" w14:textId="77777777" w:rsidR="00B853B1" w:rsidRDefault="00B853B1" w:rsidP="00A12938">
            <w:pPr>
              <w:spacing w:after="120"/>
              <w:rPr>
                <w:caps/>
              </w:rPr>
            </w:pPr>
            <w:r>
              <w:rPr>
                <w:caps/>
              </w:rPr>
              <w:t>pije-cade27</w:t>
            </w:r>
          </w:p>
        </w:tc>
      </w:tr>
      <w:tr w:rsidR="00B853B1" w:rsidRPr="00BA4EAB" w14:paraId="591D422C" w14:textId="77777777" w:rsidTr="00A12938">
        <w:trPr>
          <w:cantSplit/>
        </w:trPr>
        <w:tc>
          <w:tcPr>
            <w:tcW w:w="1350" w:type="dxa"/>
          </w:tcPr>
          <w:p w14:paraId="7E1AF033" w14:textId="77777777" w:rsidR="00B853B1" w:rsidRDefault="00B853B1" w:rsidP="00A12938">
            <w:pPr>
              <w:spacing w:after="120"/>
              <w:ind w:right="-108"/>
              <w:rPr>
                <w:caps/>
              </w:rPr>
            </w:pPr>
            <w:r>
              <w:rPr>
                <w:caps/>
              </w:rPr>
              <w:t>cpjcci11</w:t>
            </w:r>
          </w:p>
        </w:tc>
        <w:tc>
          <w:tcPr>
            <w:tcW w:w="5040" w:type="dxa"/>
          </w:tcPr>
          <w:p w14:paraId="6A7DC345" w14:textId="77777777" w:rsidR="00B853B1" w:rsidRDefault="00B853B1" w:rsidP="00A12938">
            <w:pPr>
              <w:spacing w:after="120"/>
              <w:rPr>
                <w:rStyle w:val="Strong"/>
                <w:b w:val="0"/>
              </w:rPr>
            </w:pPr>
            <w:r>
              <w:rPr>
                <w:rStyle w:val="Strong"/>
                <w:b w:val="0"/>
              </w:rPr>
              <w:t>Jeffrey pine-incense cedar-white fir/huckleberry oak</w:t>
            </w:r>
          </w:p>
        </w:tc>
        <w:tc>
          <w:tcPr>
            <w:tcW w:w="3060" w:type="dxa"/>
          </w:tcPr>
          <w:p w14:paraId="75B919BC" w14:textId="77777777" w:rsidR="00B853B1" w:rsidRDefault="00B853B1" w:rsidP="00A12938">
            <w:pPr>
              <w:spacing w:after="120"/>
              <w:rPr>
                <w:caps/>
              </w:rPr>
            </w:pPr>
            <w:r>
              <w:rPr>
                <w:caps/>
              </w:rPr>
              <w:t>pije-cade27-abco/quva</w:t>
            </w:r>
          </w:p>
        </w:tc>
      </w:tr>
      <w:tr w:rsidR="00B853B1" w:rsidRPr="00BA4EAB" w14:paraId="5238DA85" w14:textId="77777777" w:rsidTr="00A12938">
        <w:trPr>
          <w:cantSplit/>
        </w:trPr>
        <w:tc>
          <w:tcPr>
            <w:tcW w:w="1350" w:type="dxa"/>
          </w:tcPr>
          <w:p w14:paraId="52807C02" w14:textId="77777777" w:rsidR="00B853B1" w:rsidRDefault="00B853B1" w:rsidP="00A12938">
            <w:pPr>
              <w:spacing w:after="120"/>
              <w:ind w:right="-108"/>
              <w:rPr>
                <w:caps/>
              </w:rPr>
            </w:pPr>
            <w:r>
              <w:rPr>
                <w:caps/>
              </w:rPr>
              <w:t>cpjcci12</w:t>
            </w:r>
          </w:p>
        </w:tc>
        <w:tc>
          <w:tcPr>
            <w:tcW w:w="5040" w:type="dxa"/>
          </w:tcPr>
          <w:p w14:paraId="26223364" w14:textId="77777777" w:rsidR="00B853B1" w:rsidRDefault="00B853B1" w:rsidP="00A12938">
            <w:pPr>
              <w:spacing w:after="120"/>
              <w:rPr>
                <w:rStyle w:val="Strong"/>
                <w:b w:val="0"/>
              </w:rPr>
            </w:pPr>
            <w:r>
              <w:rPr>
                <w:rStyle w:val="Strong"/>
                <w:b w:val="0"/>
              </w:rPr>
              <w:t>Jeffrey pine-incense cedar/huckleberry oak/common beargrass</w:t>
            </w:r>
          </w:p>
        </w:tc>
        <w:tc>
          <w:tcPr>
            <w:tcW w:w="3060" w:type="dxa"/>
          </w:tcPr>
          <w:p w14:paraId="091A54EE" w14:textId="77777777" w:rsidR="00B853B1" w:rsidRDefault="00B853B1" w:rsidP="00A12938">
            <w:pPr>
              <w:spacing w:after="120"/>
              <w:rPr>
                <w:caps/>
              </w:rPr>
            </w:pPr>
            <w:r>
              <w:rPr>
                <w:caps/>
              </w:rPr>
              <w:t>pije-cade27/quva/xete</w:t>
            </w:r>
          </w:p>
        </w:tc>
      </w:tr>
      <w:tr w:rsidR="00B853B1" w:rsidRPr="00BA4EAB" w14:paraId="49790A1B" w14:textId="77777777" w:rsidTr="00A12938">
        <w:trPr>
          <w:cantSplit/>
        </w:trPr>
        <w:tc>
          <w:tcPr>
            <w:tcW w:w="1350" w:type="dxa"/>
          </w:tcPr>
          <w:p w14:paraId="6A23F2A9" w14:textId="77777777" w:rsidR="00B853B1" w:rsidRDefault="00B853B1" w:rsidP="00A12938">
            <w:pPr>
              <w:spacing w:after="120"/>
              <w:ind w:right="-108"/>
              <w:rPr>
                <w:caps/>
              </w:rPr>
            </w:pPr>
            <w:r>
              <w:rPr>
                <w:caps/>
              </w:rPr>
              <w:t>cpjcci13</w:t>
            </w:r>
          </w:p>
        </w:tc>
        <w:tc>
          <w:tcPr>
            <w:tcW w:w="5040" w:type="dxa"/>
          </w:tcPr>
          <w:p w14:paraId="00212F24" w14:textId="77777777" w:rsidR="00B853B1" w:rsidRDefault="00B853B1" w:rsidP="00A12938">
            <w:pPr>
              <w:spacing w:after="120"/>
              <w:rPr>
                <w:rStyle w:val="Strong"/>
                <w:b w:val="0"/>
              </w:rPr>
            </w:pPr>
            <w:r>
              <w:rPr>
                <w:rStyle w:val="Strong"/>
                <w:b w:val="0"/>
              </w:rPr>
              <w:t>Jeffrey pine-incense cedar/dwarf ceanothus</w:t>
            </w:r>
          </w:p>
        </w:tc>
        <w:tc>
          <w:tcPr>
            <w:tcW w:w="3060" w:type="dxa"/>
          </w:tcPr>
          <w:p w14:paraId="141A2137" w14:textId="77777777" w:rsidR="00B853B1" w:rsidRDefault="00B853B1" w:rsidP="00A12938">
            <w:pPr>
              <w:spacing w:after="120"/>
              <w:rPr>
                <w:caps/>
              </w:rPr>
            </w:pPr>
            <w:r>
              <w:rPr>
                <w:caps/>
              </w:rPr>
              <w:t>pije-cade27/cepu</w:t>
            </w:r>
          </w:p>
        </w:tc>
      </w:tr>
      <w:tr w:rsidR="00B853B1" w:rsidRPr="00BA4EAB" w14:paraId="46F12BBB" w14:textId="77777777" w:rsidTr="00A12938">
        <w:trPr>
          <w:cantSplit/>
        </w:trPr>
        <w:tc>
          <w:tcPr>
            <w:tcW w:w="1350" w:type="dxa"/>
          </w:tcPr>
          <w:p w14:paraId="43858ED2" w14:textId="77777777" w:rsidR="00B853B1" w:rsidRDefault="00B853B1" w:rsidP="00A12938">
            <w:pPr>
              <w:spacing w:after="120"/>
              <w:ind w:right="-108"/>
              <w:rPr>
                <w:caps/>
              </w:rPr>
            </w:pPr>
            <w:r>
              <w:rPr>
                <w:caps/>
              </w:rPr>
              <w:t>cpjcci14</w:t>
            </w:r>
          </w:p>
        </w:tc>
        <w:tc>
          <w:tcPr>
            <w:tcW w:w="5040" w:type="dxa"/>
          </w:tcPr>
          <w:p w14:paraId="75C4F89C" w14:textId="77777777" w:rsidR="00B853B1" w:rsidRDefault="00B853B1" w:rsidP="00A12938">
            <w:pPr>
              <w:spacing w:after="120"/>
              <w:rPr>
                <w:rStyle w:val="Strong"/>
                <w:b w:val="0"/>
              </w:rPr>
            </w:pPr>
            <w:r>
              <w:rPr>
                <w:rStyle w:val="Strong"/>
                <w:b w:val="0"/>
              </w:rPr>
              <w:t>Jeffrey pine-incense cedar/buckbrush</w:t>
            </w:r>
          </w:p>
        </w:tc>
        <w:tc>
          <w:tcPr>
            <w:tcW w:w="3060" w:type="dxa"/>
          </w:tcPr>
          <w:p w14:paraId="20826F36" w14:textId="77777777" w:rsidR="00B853B1" w:rsidRDefault="00B853B1" w:rsidP="00A12938">
            <w:pPr>
              <w:spacing w:after="120"/>
              <w:rPr>
                <w:caps/>
              </w:rPr>
            </w:pPr>
            <w:r>
              <w:rPr>
                <w:caps/>
              </w:rPr>
              <w:t>pije-cade27/cecu</w:t>
            </w:r>
          </w:p>
        </w:tc>
      </w:tr>
      <w:tr w:rsidR="00B853B1" w:rsidRPr="00BA4EAB" w14:paraId="53A2A573" w14:textId="77777777" w:rsidTr="00A12938">
        <w:trPr>
          <w:cantSplit/>
        </w:trPr>
        <w:tc>
          <w:tcPr>
            <w:tcW w:w="1350" w:type="dxa"/>
          </w:tcPr>
          <w:p w14:paraId="2D2778DB" w14:textId="77777777" w:rsidR="00B853B1" w:rsidRDefault="00B853B1" w:rsidP="00A12938">
            <w:pPr>
              <w:spacing w:after="120"/>
              <w:ind w:right="-108"/>
              <w:rPr>
                <w:caps/>
              </w:rPr>
            </w:pPr>
            <w:r>
              <w:rPr>
                <w:caps/>
              </w:rPr>
              <w:t>cpjcdo11</w:t>
            </w:r>
          </w:p>
        </w:tc>
        <w:tc>
          <w:tcPr>
            <w:tcW w:w="5040" w:type="dxa"/>
          </w:tcPr>
          <w:p w14:paraId="5E542DD1" w14:textId="77777777" w:rsidR="00B853B1" w:rsidRDefault="00B853B1" w:rsidP="00A12938">
            <w:pPr>
              <w:spacing w:after="120"/>
              <w:rPr>
                <w:rStyle w:val="Strong"/>
                <w:b w:val="0"/>
              </w:rPr>
            </w:pPr>
            <w:r>
              <w:rPr>
                <w:rStyle w:val="Strong"/>
                <w:b w:val="0"/>
              </w:rPr>
              <w:t>Jeffrey pine-Douglas-fir/huckleberry oak/California fescue</w:t>
            </w:r>
          </w:p>
        </w:tc>
        <w:tc>
          <w:tcPr>
            <w:tcW w:w="3060" w:type="dxa"/>
          </w:tcPr>
          <w:p w14:paraId="5E6E96F9" w14:textId="77777777" w:rsidR="00B853B1" w:rsidRDefault="00B853B1" w:rsidP="00A12938">
            <w:pPr>
              <w:spacing w:after="120"/>
              <w:rPr>
                <w:caps/>
              </w:rPr>
            </w:pPr>
            <w:r>
              <w:rPr>
                <w:caps/>
              </w:rPr>
              <w:t>pije-psme/quva/feca</w:t>
            </w:r>
          </w:p>
        </w:tc>
      </w:tr>
      <w:tr w:rsidR="00B853B1" w:rsidRPr="00BA4EAB" w14:paraId="2D7650B9" w14:textId="77777777" w:rsidTr="00A12938">
        <w:trPr>
          <w:cantSplit/>
        </w:trPr>
        <w:tc>
          <w:tcPr>
            <w:tcW w:w="1350" w:type="dxa"/>
          </w:tcPr>
          <w:p w14:paraId="21B20233" w14:textId="77777777" w:rsidR="00B853B1" w:rsidRDefault="00B853B1" w:rsidP="00A12938">
            <w:pPr>
              <w:spacing w:after="120"/>
              <w:ind w:right="-108"/>
              <w:rPr>
                <w:caps/>
              </w:rPr>
            </w:pPr>
            <w:r>
              <w:rPr>
                <w:caps/>
              </w:rPr>
              <w:t>cpjcfw11</w:t>
            </w:r>
          </w:p>
        </w:tc>
        <w:tc>
          <w:tcPr>
            <w:tcW w:w="5040" w:type="dxa"/>
          </w:tcPr>
          <w:p w14:paraId="450B14B3" w14:textId="77777777" w:rsidR="00B853B1" w:rsidRDefault="00B853B1" w:rsidP="00A12938">
            <w:pPr>
              <w:spacing w:after="120"/>
              <w:rPr>
                <w:rStyle w:val="Strong"/>
                <w:b w:val="0"/>
              </w:rPr>
            </w:pPr>
            <w:r>
              <w:rPr>
                <w:rStyle w:val="Strong"/>
                <w:b w:val="0"/>
              </w:rPr>
              <w:t>Jeffrey pine-white fir/iris</w:t>
            </w:r>
          </w:p>
        </w:tc>
        <w:tc>
          <w:tcPr>
            <w:tcW w:w="3060" w:type="dxa"/>
          </w:tcPr>
          <w:p w14:paraId="5525FD61" w14:textId="77777777" w:rsidR="00B853B1" w:rsidRDefault="00B853B1" w:rsidP="00A12938">
            <w:pPr>
              <w:spacing w:after="120"/>
              <w:rPr>
                <w:caps/>
              </w:rPr>
            </w:pPr>
            <w:r>
              <w:rPr>
                <w:caps/>
              </w:rPr>
              <w:t>pije-abco/iris</w:t>
            </w:r>
          </w:p>
        </w:tc>
      </w:tr>
      <w:tr w:rsidR="00B853B1" w:rsidRPr="00BA4EAB" w14:paraId="5DF89FE7" w14:textId="77777777" w:rsidTr="00A12938">
        <w:trPr>
          <w:cantSplit/>
        </w:trPr>
        <w:tc>
          <w:tcPr>
            <w:tcW w:w="1350" w:type="dxa"/>
          </w:tcPr>
          <w:p w14:paraId="2F03A4EC" w14:textId="77777777" w:rsidR="00B853B1" w:rsidRDefault="00B853B1" w:rsidP="00A12938">
            <w:pPr>
              <w:spacing w:after="120"/>
              <w:ind w:right="-108"/>
              <w:rPr>
                <w:caps/>
              </w:rPr>
            </w:pPr>
            <w:r>
              <w:rPr>
                <w:caps/>
              </w:rPr>
              <w:t>cpjcfw12</w:t>
            </w:r>
          </w:p>
        </w:tc>
        <w:tc>
          <w:tcPr>
            <w:tcW w:w="5040" w:type="dxa"/>
          </w:tcPr>
          <w:p w14:paraId="39DAB1CC" w14:textId="77777777" w:rsidR="00B853B1" w:rsidRDefault="00B853B1" w:rsidP="00A12938">
            <w:pPr>
              <w:spacing w:after="120"/>
              <w:rPr>
                <w:rStyle w:val="Strong"/>
                <w:b w:val="0"/>
              </w:rPr>
            </w:pPr>
            <w:r>
              <w:rPr>
                <w:rStyle w:val="Strong"/>
                <w:b w:val="0"/>
              </w:rPr>
              <w:t>Jeffrey pine-white fir/deer oak/common beargrass</w:t>
            </w:r>
          </w:p>
        </w:tc>
        <w:tc>
          <w:tcPr>
            <w:tcW w:w="3060" w:type="dxa"/>
          </w:tcPr>
          <w:p w14:paraId="15E3C491" w14:textId="77777777" w:rsidR="00B853B1" w:rsidRDefault="00B853B1" w:rsidP="00A12938">
            <w:pPr>
              <w:spacing w:after="120"/>
              <w:rPr>
                <w:caps/>
              </w:rPr>
            </w:pPr>
            <w:r>
              <w:rPr>
                <w:caps/>
              </w:rPr>
              <w:t>pije-abco/qusa2/xete</w:t>
            </w:r>
          </w:p>
        </w:tc>
      </w:tr>
      <w:tr w:rsidR="00B853B1" w:rsidRPr="00BA4EAB" w14:paraId="1B152478" w14:textId="77777777" w:rsidTr="00A12938">
        <w:trPr>
          <w:cantSplit/>
        </w:trPr>
        <w:tc>
          <w:tcPr>
            <w:tcW w:w="1350" w:type="dxa"/>
          </w:tcPr>
          <w:p w14:paraId="261B47B9" w14:textId="77777777" w:rsidR="00B853B1" w:rsidRDefault="00B853B1" w:rsidP="00A12938">
            <w:pPr>
              <w:spacing w:after="120"/>
              <w:ind w:right="-108"/>
              <w:rPr>
                <w:caps/>
              </w:rPr>
            </w:pPr>
            <w:r>
              <w:rPr>
                <w:caps/>
              </w:rPr>
              <w:t>cpjgfi00</w:t>
            </w:r>
          </w:p>
        </w:tc>
        <w:tc>
          <w:tcPr>
            <w:tcW w:w="5040" w:type="dxa"/>
          </w:tcPr>
          <w:p w14:paraId="7F9B3FC5" w14:textId="77777777" w:rsidR="00B853B1" w:rsidRDefault="00B853B1" w:rsidP="00A12938">
            <w:pPr>
              <w:spacing w:after="120"/>
              <w:rPr>
                <w:rStyle w:val="Strong"/>
                <w:b w:val="0"/>
              </w:rPr>
            </w:pPr>
            <w:r>
              <w:rPr>
                <w:rStyle w:val="Strong"/>
                <w:b w:val="0"/>
              </w:rPr>
              <w:t>Jeffrey pine/Idaho fescue</w:t>
            </w:r>
          </w:p>
        </w:tc>
        <w:tc>
          <w:tcPr>
            <w:tcW w:w="3060" w:type="dxa"/>
          </w:tcPr>
          <w:p w14:paraId="01EA7848" w14:textId="77777777" w:rsidR="00B853B1" w:rsidRDefault="00B853B1" w:rsidP="00A12938">
            <w:pPr>
              <w:spacing w:after="120"/>
              <w:rPr>
                <w:caps/>
              </w:rPr>
            </w:pPr>
            <w:r>
              <w:rPr>
                <w:caps/>
              </w:rPr>
              <w:t>pije/feid</w:t>
            </w:r>
          </w:p>
        </w:tc>
      </w:tr>
      <w:tr w:rsidR="00B853B1" w:rsidRPr="00BA4EAB" w14:paraId="4C56B573" w14:textId="77777777" w:rsidTr="00A12938">
        <w:trPr>
          <w:cantSplit/>
        </w:trPr>
        <w:tc>
          <w:tcPr>
            <w:tcW w:w="1350" w:type="dxa"/>
          </w:tcPr>
          <w:p w14:paraId="1524DFEC" w14:textId="77777777" w:rsidR="00B853B1" w:rsidRDefault="00B853B1" w:rsidP="00A12938">
            <w:pPr>
              <w:spacing w:after="120"/>
              <w:ind w:right="-108"/>
              <w:rPr>
                <w:caps/>
              </w:rPr>
            </w:pPr>
            <w:r>
              <w:rPr>
                <w:caps/>
              </w:rPr>
              <w:t>cpjgfi11</w:t>
            </w:r>
          </w:p>
        </w:tc>
        <w:tc>
          <w:tcPr>
            <w:tcW w:w="5040" w:type="dxa"/>
          </w:tcPr>
          <w:p w14:paraId="42AF206C" w14:textId="77777777" w:rsidR="00B853B1" w:rsidRDefault="00B853B1" w:rsidP="00A12938">
            <w:pPr>
              <w:spacing w:after="120"/>
              <w:rPr>
                <w:rStyle w:val="Strong"/>
                <w:b w:val="0"/>
              </w:rPr>
            </w:pPr>
            <w:r>
              <w:rPr>
                <w:rStyle w:val="Strong"/>
                <w:b w:val="0"/>
              </w:rPr>
              <w:t>Jeffrey pine/Idaho fescue</w:t>
            </w:r>
          </w:p>
        </w:tc>
        <w:tc>
          <w:tcPr>
            <w:tcW w:w="3060" w:type="dxa"/>
          </w:tcPr>
          <w:p w14:paraId="537BB835" w14:textId="77777777" w:rsidR="00B853B1" w:rsidRDefault="00B853B1" w:rsidP="00A12938">
            <w:pPr>
              <w:spacing w:after="120"/>
              <w:rPr>
                <w:caps/>
              </w:rPr>
            </w:pPr>
            <w:r>
              <w:rPr>
                <w:caps/>
              </w:rPr>
              <w:t>pije/feid</w:t>
            </w:r>
          </w:p>
        </w:tc>
      </w:tr>
      <w:tr w:rsidR="00B853B1" w:rsidRPr="00BA4EAB" w14:paraId="559C3AC5" w14:textId="77777777" w:rsidTr="00A12938">
        <w:trPr>
          <w:cantSplit/>
        </w:trPr>
        <w:tc>
          <w:tcPr>
            <w:tcW w:w="1350" w:type="dxa"/>
          </w:tcPr>
          <w:p w14:paraId="357BE1B5" w14:textId="77777777" w:rsidR="00B853B1" w:rsidRDefault="00B853B1" w:rsidP="00A12938">
            <w:pPr>
              <w:spacing w:after="120"/>
              <w:ind w:right="-108"/>
              <w:rPr>
                <w:caps/>
              </w:rPr>
            </w:pPr>
            <w:r>
              <w:rPr>
                <w:caps/>
              </w:rPr>
              <w:t>cpjgc12</w:t>
            </w:r>
          </w:p>
        </w:tc>
        <w:tc>
          <w:tcPr>
            <w:tcW w:w="5040" w:type="dxa"/>
          </w:tcPr>
          <w:p w14:paraId="6C8EA9ED" w14:textId="77777777" w:rsidR="00B853B1" w:rsidRDefault="00B853B1" w:rsidP="00A12938">
            <w:pPr>
              <w:spacing w:after="120"/>
              <w:rPr>
                <w:rStyle w:val="Strong"/>
                <w:b w:val="0"/>
              </w:rPr>
            </w:pPr>
            <w:r>
              <w:rPr>
                <w:rStyle w:val="Strong"/>
                <w:b w:val="0"/>
              </w:rPr>
              <w:t>Jeffrey pine/huckleberry oak-pinemat manzanita/Idaho fescue</w:t>
            </w:r>
          </w:p>
        </w:tc>
        <w:tc>
          <w:tcPr>
            <w:tcW w:w="3060" w:type="dxa"/>
          </w:tcPr>
          <w:p w14:paraId="3819ECBF" w14:textId="77777777" w:rsidR="00B853B1" w:rsidRDefault="00B853B1" w:rsidP="00A12938">
            <w:pPr>
              <w:spacing w:after="120"/>
              <w:rPr>
                <w:caps/>
              </w:rPr>
            </w:pPr>
            <w:r>
              <w:rPr>
                <w:caps/>
              </w:rPr>
              <w:t>pije/quva-arne/feid</w:t>
            </w:r>
          </w:p>
        </w:tc>
      </w:tr>
      <w:tr w:rsidR="00B853B1" w:rsidRPr="00BA4EAB" w14:paraId="7D045A5A" w14:textId="77777777" w:rsidTr="00A12938">
        <w:trPr>
          <w:cantSplit/>
        </w:trPr>
        <w:tc>
          <w:tcPr>
            <w:tcW w:w="1350" w:type="dxa"/>
          </w:tcPr>
          <w:p w14:paraId="65877A2C" w14:textId="77777777" w:rsidR="00B853B1" w:rsidRDefault="00B853B1" w:rsidP="00A12938">
            <w:pPr>
              <w:spacing w:after="120"/>
              <w:ind w:right="-108"/>
              <w:rPr>
                <w:caps/>
              </w:rPr>
            </w:pPr>
            <w:r>
              <w:rPr>
                <w:caps/>
              </w:rPr>
              <w:t>cps00000</w:t>
            </w:r>
          </w:p>
        </w:tc>
        <w:tc>
          <w:tcPr>
            <w:tcW w:w="5040" w:type="dxa"/>
          </w:tcPr>
          <w:p w14:paraId="1966C553" w14:textId="77777777" w:rsidR="00B853B1" w:rsidRDefault="00B853B1" w:rsidP="00A12938">
            <w:pPr>
              <w:spacing w:after="120"/>
              <w:rPr>
                <w:rStyle w:val="Strong"/>
                <w:b w:val="0"/>
              </w:rPr>
            </w:pPr>
            <w:r>
              <w:rPr>
                <w:rStyle w:val="Strong"/>
                <w:b w:val="0"/>
              </w:rPr>
              <w:t>Sugar pine</w:t>
            </w:r>
          </w:p>
        </w:tc>
        <w:tc>
          <w:tcPr>
            <w:tcW w:w="3060" w:type="dxa"/>
          </w:tcPr>
          <w:p w14:paraId="16ACC4BE" w14:textId="77777777" w:rsidR="00B853B1" w:rsidRDefault="00B853B1" w:rsidP="00A12938">
            <w:pPr>
              <w:spacing w:after="120"/>
              <w:rPr>
                <w:caps/>
              </w:rPr>
            </w:pPr>
            <w:r>
              <w:rPr>
                <w:caps/>
              </w:rPr>
              <w:t>pila</w:t>
            </w:r>
          </w:p>
        </w:tc>
      </w:tr>
      <w:tr w:rsidR="00B853B1" w:rsidRPr="00BA4EAB" w14:paraId="24359AF1" w14:textId="77777777" w:rsidTr="00A12938">
        <w:trPr>
          <w:cantSplit/>
        </w:trPr>
        <w:tc>
          <w:tcPr>
            <w:tcW w:w="1350" w:type="dxa"/>
          </w:tcPr>
          <w:p w14:paraId="2B0B2AC7" w14:textId="77777777" w:rsidR="00B853B1" w:rsidRDefault="00B853B1" w:rsidP="00A12938">
            <w:pPr>
              <w:spacing w:after="120"/>
              <w:ind w:right="-108"/>
              <w:rPr>
                <w:caps/>
              </w:rPr>
            </w:pPr>
            <w:r>
              <w:rPr>
                <w:caps/>
              </w:rPr>
              <w:t>cpscpl00</w:t>
            </w:r>
          </w:p>
        </w:tc>
        <w:tc>
          <w:tcPr>
            <w:tcW w:w="5040" w:type="dxa"/>
          </w:tcPr>
          <w:p w14:paraId="6674E656" w14:textId="77777777" w:rsidR="00B853B1" w:rsidRDefault="00B853B1" w:rsidP="00A12938">
            <w:pPr>
              <w:spacing w:after="120"/>
              <w:rPr>
                <w:rStyle w:val="Strong"/>
                <w:b w:val="0"/>
              </w:rPr>
            </w:pPr>
            <w:r>
              <w:rPr>
                <w:rStyle w:val="Strong"/>
                <w:b w:val="0"/>
              </w:rPr>
              <w:t>Sugar pine-lodgepole pine</w:t>
            </w:r>
          </w:p>
        </w:tc>
        <w:tc>
          <w:tcPr>
            <w:tcW w:w="3060" w:type="dxa"/>
          </w:tcPr>
          <w:p w14:paraId="2DB56D7A" w14:textId="77777777" w:rsidR="00B853B1" w:rsidRDefault="00B853B1" w:rsidP="00A12938">
            <w:pPr>
              <w:spacing w:after="120"/>
              <w:rPr>
                <w:caps/>
              </w:rPr>
            </w:pPr>
            <w:r>
              <w:rPr>
                <w:caps/>
              </w:rPr>
              <w:t>pila-pico</w:t>
            </w:r>
          </w:p>
        </w:tc>
      </w:tr>
      <w:tr w:rsidR="00B853B1" w:rsidRPr="00BA4EAB" w14:paraId="7DF5D980" w14:textId="77777777" w:rsidTr="00A12938">
        <w:trPr>
          <w:cantSplit/>
        </w:trPr>
        <w:tc>
          <w:tcPr>
            <w:tcW w:w="1350" w:type="dxa"/>
          </w:tcPr>
          <w:p w14:paraId="3785DD2D" w14:textId="77777777" w:rsidR="00B853B1" w:rsidRDefault="00B853B1" w:rsidP="00A12938">
            <w:pPr>
              <w:spacing w:after="120"/>
              <w:ind w:right="-108"/>
              <w:rPr>
                <w:caps/>
              </w:rPr>
            </w:pPr>
            <w:r>
              <w:rPr>
                <w:caps/>
              </w:rPr>
              <w:t>cpscpl11</w:t>
            </w:r>
          </w:p>
        </w:tc>
        <w:tc>
          <w:tcPr>
            <w:tcW w:w="5040" w:type="dxa"/>
          </w:tcPr>
          <w:p w14:paraId="2582E815" w14:textId="77777777" w:rsidR="00B853B1" w:rsidRDefault="00B853B1" w:rsidP="00A12938">
            <w:pPr>
              <w:spacing w:after="120"/>
              <w:rPr>
                <w:rStyle w:val="Strong"/>
                <w:b w:val="0"/>
              </w:rPr>
            </w:pPr>
            <w:r>
              <w:rPr>
                <w:rStyle w:val="Strong"/>
                <w:b w:val="0"/>
              </w:rPr>
              <w:t>Sugar pine-lodgepole pine/huckleberry oak-tanoak</w:t>
            </w:r>
          </w:p>
        </w:tc>
        <w:tc>
          <w:tcPr>
            <w:tcW w:w="3060" w:type="dxa"/>
          </w:tcPr>
          <w:p w14:paraId="2A0E3437" w14:textId="77777777" w:rsidR="00B853B1" w:rsidRDefault="00B853B1" w:rsidP="00A12938">
            <w:pPr>
              <w:spacing w:after="120"/>
              <w:rPr>
                <w:caps/>
              </w:rPr>
            </w:pPr>
            <w:r>
              <w:rPr>
                <w:caps/>
              </w:rPr>
              <w:t>pila-pico/quva-lidee</w:t>
            </w:r>
          </w:p>
        </w:tc>
      </w:tr>
      <w:tr w:rsidR="00B853B1" w:rsidRPr="00BA4EAB" w14:paraId="25F71425" w14:textId="77777777" w:rsidTr="00A12938">
        <w:trPr>
          <w:cantSplit/>
        </w:trPr>
        <w:tc>
          <w:tcPr>
            <w:tcW w:w="1350" w:type="dxa"/>
          </w:tcPr>
          <w:p w14:paraId="5BA5F431" w14:textId="77777777" w:rsidR="00B853B1" w:rsidRDefault="00B853B1" w:rsidP="00A12938">
            <w:pPr>
              <w:spacing w:after="120"/>
              <w:ind w:right="-108"/>
              <w:rPr>
                <w:caps/>
              </w:rPr>
            </w:pPr>
            <w:r>
              <w:rPr>
                <w:caps/>
              </w:rPr>
              <w:t>cpscpl12</w:t>
            </w:r>
          </w:p>
        </w:tc>
        <w:tc>
          <w:tcPr>
            <w:tcW w:w="5040" w:type="dxa"/>
          </w:tcPr>
          <w:p w14:paraId="0895DCD6" w14:textId="77777777" w:rsidR="00B853B1" w:rsidRDefault="00B853B1" w:rsidP="00A12938">
            <w:pPr>
              <w:spacing w:after="120"/>
              <w:rPr>
                <w:rStyle w:val="Strong"/>
                <w:b w:val="0"/>
              </w:rPr>
            </w:pPr>
            <w:r>
              <w:rPr>
                <w:rStyle w:val="Strong"/>
                <w:b w:val="0"/>
              </w:rPr>
              <w:t>Sugar pine-lodgepole pine/tanoak-Paific rhododendron</w:t>
            </w:r>
          </w:p>
        </w:tc>
        <w:tc>
          <w:tcPr>
            <w:tcW w:w="3060" w:type="dxa"/>
          </w:tcPr>
          <w:p w14:paraId="7845B9D5" w14:textId="77777777" w:rsidR="00B853B1" w:rsidRDefault="00B853B1" w:rsidP="00A12938">
            <w:pPr>
              <w:spacing w:after="120"/>
              <w:rPr>
                <w:caps/>
              </w:rPr>
            </w:pPr>
            <w:r>
              <w:rPr>
                <w:caps/>
              </w:rPr>
              <w:t>pila-pico/lidee-rhma3</w:t>
            </w:r>
          </w:p>
        </w:tc>
      </w:tr>
      <w:tr w:rsidR="00B853B1" w:rsidRPr="00BA4EAB" w14:paraId="1952844B" w14:textId="77777777" w:rsidTr="00A12938">
        <w:trPr>
          <w:cantSplit/>
        </w:trPr>
        <w:tc>
          <w:tcPr>
            <w:tcW w:w="1350" w:type="dxa"/>
          </w:tcPr>
          <w:p w14:paraId="12CC9B59" w14:textId="77777777" w:rsidR="00B853B1" w:rsidRDefault="00B853B1" w:rsidP="00A12938">
            <w:pPr>
              <w:spacing w:after="120"/>
              <w:ind w:right="-108"/>
              <w:rPr>
                <w:caps/>
              </w:rPr>
            </w:pPr>
            <w:r>
              <w:rPr>
                <w:caps/>
              </w:rPr>
              <w:t>cpscpw00</w:t>
            </w:r>
          </w:p>
        </w:tc>
        <w:tc>
          <w:tcPr>
            <w:tcW w:w="5040" w:type="dxa"/>
          </w:tcPr>
          <w:p w14:paraId="4E7058E2" w14:textId="77777777" w:rsidR="00B853B1" w:rsidRDefault="00B853B1" w:rsidP="00A12938">
            <w:pPr>
              <w:spacing w:after="120"/>
              <w:rPr>
                <w:rStyle w:val="Strong"/>
                <w:b w:val="0"/>
              </w:rPr>
            </w:pPr>
            <w:r>
              <w:rPr>
                <w:rStyle w:val="Strong"/>
                <w:b w:val="0"/>
              </w:rPr>
              <w:t>Sugar pine-giant chinquapin</w:t>
            </w:r>
          </w:p>
        </w:tc>
        <w:tc>
          <w:tcPr>
            <w:tcW w:w="3060" w:type="dxa"/>
          </w:tcPr>
          <w:p w14:paraId="470EAEBE" w14:textId="77777777" w:rsidR="00B853B1" w:rsidRDefault="00B853B1" w:rsidP="00A12938">
            <w:pPr>
              <w:spacing w:after="120"/>
              <w:rPr>
                <w:caps/>
              </w:rPr>
            </w:pPr>
            <w:r>
              <w:rPr>
                <w:caps/>
              </w:rPr>
              <w:t>pila-chchc4</w:t>
            </w:r>
          </w:p>
        </w:tc>
      </w:tr>
      <w:tr w:rsidR="00B853B1" w:rsidRPr="00BA4EAB" w14:paraId="2F93A49E" w14:textId="77777777" w:rsidTr="00A12938">
        <w:trPr>
          <w:cantSplit/>
        </w:trPr>
        <w:tc>
          <w:tcPr>
            <w:tcW w:w="1350" w:type="dxa"/>
          </w:tcPr>
          <w:p w14:paraId="0DA9FFD9" w14:textId="77777777" w:rsidR="00B853B1" w:rsidRDefault="00B853B1" w:rsidP="00A12938">
            <w:pPr>
              <w:spacing w:after="120"/>
              <w:ind w:right="-108"/>
              <w:rPr>
                <w:caps/>
              </w:rPr>
            </w:pPr>
            <w:r>
              <w:rPr>
                <w:caps/>
              </w:rPr>
              <w:t>cpw00000</w:t>
            </w:r>
          </w:p>
        </w:tc>
        <w:tc>
          <w:tcPr>
            <w:tcW w:w="5040" w:type="dxa"/>
          </w:tcPr>
          <w:p w14:paraId="4DC8F010" w14:textId="77777777" w:rsidR="00B853B1" w:rsidRDefault="00B853B1" w:rsidP="00A12938">
            <w:pPr>
              <w:spacing w:after="120"/>
              <w:rPr>
                <w:rStyle w:val="Strong"/>
                <w:b w:val="0"/>
              </w:rPr>
            </w:pPr>
            <w:r>
              <w:rPr>
                <w:rStyle w:val="Strong"/>
                <w:b w:val="0"/>
              </w:rPr>
              <w:t>Western white pine</w:t>
            </w:r>
          </w:p>
        </w:tc>
        <w:tc>
          <w:tcPr>
            <w:tcW w:w="3060" w:type="dxa"/>
          </w:tcPr>
          <w:p w14:paraId="30AE738D" w14:textId="77777777" w:rsidR="00B853B1" w:rsidRDefault="00B853B1" w:rsidP="00A12938">
            <w:pPr>
              <w:spacing w:after="120"/>
              <w:rPr>
                <w:caps/>
              </w:rPr>
            </w:pPr>
            <w:r>
              <w:rPr>
                <w:caps/>
              </w:rPr>
              <w:t>pimo3</w:t>
            </w:r>
          </w:p>
        </w:tc>
      </w:tr>
      <w:tr w:rsidR="00B853B1" w:rsidRPr="00BA4EAB" w14:paraId="081F8DC0" w14:textId="77777777" w:rsidTr="00A12938">
        <w:trPr>
          <w:cantSplit/>
        </w:trPr>
        <w:tc>
          <w:tcPr>
            <w:tcW w:w="1350" w:type="dxa"/>
          </w:tcPr>
          <w:p w14:paraId="4E1F044F" w14:textId="77777777" w:rsidR="00B853B1" w:rsidRDefault="00B853B1" w:rsidP="00A12938">
            <w:pPr>
              <w:spacing w:after="120"/>
              <w:ind w:right="-108"/>
              <w:rPr>
                <w:caps/>
              </w:rPr>
            </w:pPr>
            <w:r>
              <w:rPr>
                <w:caps/>
              </w:rPr>
              <w:t>cpwcd000</w:t>
            </w:r>
          </w:p>
        </w:tc>
        <w:tc>
          <w:tcPr>
            <w:tcW w:w="5040" w:type="dxa"/>
          </w:tcPr>
          <w:p w14:paraId="16F52C69" w14:textId="77777777" w:rsidR="00B853B1" w:rsidRDefault="00B853B1" w:rsidP="00A12938">
            <w:pPr>
              <w:spacing w:after="120"/>
              <w:rPr>
                <w:rStyle w:val="Strong"/>
                <w:b w:val="0"/>
              </w:rPr>
            </w:pPr>
            <w:r>
              <w:rPr>
                <w:rStyle w:val="Strong"/>
                <w:b w:val="0"/>
              </w:rPr>
              <w:t>Western white pine-Douglas-fir</w:t>
            </w:r>
          </w:p>
        </w:tc>
        <w:tc>
          <w:tcPr>
            <w:tcW w:w="3060" w:type="dxa"/>
          </w:tcPr>
          <w:p w14:paraId="56B56639" w14:textId="77777777" w:rsidR="00B853B1" w:rsidRDefault="00B853B1" w:rsidP="00A12938">
            <w:pPr>
              <w:spacing w:after="120"/>
              <w:rPr>
                <w:caps/>
              </w:rPr>
            </w:pPr>
            <w:r>
              <w:rPr>
                <w:caps/>
              </w:rPr>
              <w:t>pimo3-psme</w:t>
            </w:r>
          </w:p>
        </w:tc>
      </w:tr>
      <w:tr w:rsidR="00B853B1" w:rsidRPr="00BA4EAB" w14:paraId="06A88A05" w14:textId="77777777" w:rsidTr="00A12938">
        <w:trPr>
          <w:cantSplit/>
        </w:trPr>
        <w:tc>
          <w:tcPr>
            <w:tcW w:w="1350" w:type="dxa"/>
          </w:tcPr>
          <w:p w14:paraId="3D8DA796" w14:textId="77777777" w:rsidR="00B853B1" w:rsidRDefault="00B853B1" w:rsidP="00A12938">
            <w:pPr>
              <w:spacing w:after="120"/>
              <w:ind w:right="-108"/>
              <w:rPr>
                <w:caps/>
              </w:rPr>
            </w:pPr>
            <w:r>
              <w:rPr>
                <w:caps/>
              </w:rPr>
              <w:t>cpwcd011</w:t>
            </w:r>
          </w:p>
        </w:tc>
        <w:tc>
          <w:tcPr>
            <w:tcW w:w="5040" w:type="dxa"/>
          </w:tcPr>
          <w:p w14:paraId="7E62FF1A" w14:textId="77777777" w:rsidR="00B853B1" w:rsidRDefault="00B853B1" w:rsidP="00A12938">
            <w:pPr>
              <w:spacing w:after="120"/>
              <w:rPr>
                <w:rStyle w:val="Strong"/>
                <w:b w:val="0"/>
              </w:rPr>
            </w:pPr>
            <w:r>
              <w:rPr>
                <w:rStyle w:val="Strong"/>
                <w:b w:val="0"/>
              </w:rPr>
              <w:t>Western white pine-lodgepole pine</w:t>
            </w:r>
          </w:p>
        </w:tc>
        <w:tc>
          <w:tcPr>
            <w:tcW w:w="3060" w:type="dxa"/>
          </w:tcPr>
          <w:p w14:paraId="36E191F1" w14:textId="77777777" w:rsidR="00B853B1" w:rsidRDefault="00B853B1" w:rsidP="00A12938">
            <w:pPr>
              <w:spacing w:after="120"/>
              <w:rPr>
                <w:caps/>
              </w:rPr>
            </w:pPr>
            <w:r>
              <w:rPr>
                <w:caps/>
              </w:rPr>
              <w:t>pimo3-pico</w:t>
            </w:r>
          </w:p>
        </w:tc>
      </w:tr>
      <w:tr w:rsidR="00B853B1" w:rsidRPr="00BA4EAB" w14:paraId="6B7E9E73" w14:textId="77777777" w:rsidTr="00A12938">
        <w:trPr>
          <w:cantSplit/>
        </w:trPr>
        <w:tc>
          <w:tcPr>
            <w:tcW w:w="1350" w:type="dxa"/>
          </w:tcPr>
          <w:p w14:paraId="0AC38F87" w14:textId="77777777" w:rsidR="00B853B1" w:rsidRDefault="00B853B1" w:rsidP="00A12938">
            <w:pPr>
              <w:spacing w:after="120"/>
              <w:ind w:right="-108"/>
              <w:rPr>
                <w:caps/>
              </w:rPr>
            </w:pPr>
            <w:r>
              <w:rPr>
                <w:caps/>
              </w:rPr>
              <w:t>cpwcpl00</w:t>
            </w:r>
          </w:p>
        </w:tc>
        <w:tc>
          <w:tcPr>
            <w:tcW w:w="5040" w:type="dxa"/>
          </w:tcPr>
          <w:p w14:paraId="0B65D9E1" w14:textId="77777777" w:rsidR="00B853B1" w:rsidRDefault="00B853B1" w:rsidP="00A12938">
            <w:pPr>
              <w:spacing w:after="120"/>
              <w:rPr>
                <w:rStyle w:val="Strong"/>
                <w:b w:val="0"/>
              </w:rPr>
            </w:pPr>
            <w:r>
              <w:rPr>
                <w:rStyle w:val="Strong"/>
                <w:b w:val="0"/>
              </w:rPr>
              <w:t>Western white pine-lodgepole pine</w:t>
            </w:r>
          </w:p>
        </w:tc>
        <w:tc>
          <w:tcPr>
            <w:tcW w:w="3060" w:type="dxa"/>
          </w:tcPr>
          <w:p w14:paraId="5D644A2E" w14:textId="77777777" w:rsidR="00B853B1" w:rsidRDefault="00B853B1" w:rsidP="00A12938">
            <w:pPr>
              <w:spacing w:after="120"/>
              <w:rPr>
                <w:caps/>
              </w:rPr>
            </w:pPr>
          </w:p>
        </w:tc>
      </w:tr>
    </w:tbl>
    <w:p w14:paraId="73919683" w14:textId="77777777" w:rsidR="00B853B1" w:rsidRPr="00746A9D" w:rsidRDefault="00B853B1" w:rsidP="00B853B1">
      <w:pPr>
        <w:pStyle w:val="Caption"/>
        <w:rPr>
          <w:color w:val="auto"/>
        </w:rPr>
      </w:pPr>
      <w:bookmarkStart w:id="80" w:name="_Toc412185661"/>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20</w:t>
      </w:r>
      <w:r w:rsidRPr="00844472">
        <w:rPr>
          <w:color w:val="auto"/>
        </w:rPr>
        <w:fldChar w:fldCharType="end"/>
      </w:r>
      <w:r w:rsidRPr="00844472">
        <w:rPr>
          <w:color w:val="auto"/>
        </w:rPr>
        <w:t xml:space="preserve">:  </w:t>
      </w:r>
      <w:r>
        <w:rPr>
          <w:color w:val="auto"/>
        </w:rPr>
        <w:t>Reference Code 513</w:t>
      </w:r>
      <w:bookmarkEnd w:id="80"/>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13"/>
      </w:tblPr>
      <w:tblGrid>
        <w:gridCol w:w="1350"/>
        <w:gridCol w:w="5040"/>
        <w:gridCol w:w="3060"/>
      </w:tblGrid>
      <w:tr w:rsidR="00B853B1" w14:paraId="4F6B3C0D" w14:textId="77777777" w:rsidTr="00A12938">
        <w:trPr>
          <w:tblHeader/>
        </w:trPr>
        <w:tc>
          <w:tcPr>
            <w:tcW w:w="1350" w:type="dxa"/>
            <w:shd w:val="clear" w:color="auto" w:fill="0B610D"/>
          </w:tcPr>
          <w:p w14:paraId="33481FA5"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70F2C0C0"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2BD96E5A" w14:textId="77777777" w:rsidR="00B853B1" w:rsidRDefault="00B853B1" w:rsidP="00A12938">
            <w:pPr>
              <w:pStyle w:val="TableHeaderRow"/>
              <w:rPr>
                <w:rStyle w:val="Strong"/>
              </w:rPr>
            </w:pPr>
            <w:r>
              <w:rPr>
                <w:rStyle w:val="Strong"/>
              </w:rPr>
              <w:t>SCIENTIFIC_NAME</w:t>
            </w:r>
          </w:p>
        </w:tc>
      </w:tr>
      <w:tr w:rsidR="00B853B1" w:rsidRPr="00BA4EAB" w14:paraId="1E1FD45E" w14:textId="77777777" w:rsidTr="00A12938">
        <w:trPr>
          <w:cantSplit/>
        </w:trPr>
        <w:tc>
          <w:tcPr>
            <w:tcW w:w="1350" w:type="dxa"/>
          </w:tcPr>
          <w:p w14:paraId="5FEB91E4" w14:textId="77777777" w:rsidR="00B853B1" w:rsidRPr="00656A4E" w:rsidRDefault="00B853B1" w:rsidP="00A12938">
            <w:pPr>
              <w:spacing w:after="120"/>
              <w:rPr>
                <w:caps/>
              </w:rPr>
            </w:pPr>
            <w:r>
              <w:rPr>
                <w:caps/>
              </w:rPr>
              <w:t>cd000000</w:t>
            </w:r>
          </w:p>
        </w:tc>
        <w:tc>
          <w:tcPr>
            <w:tcW w:w="5040" w:type="dxa"/>
          </w:tcPr>
          <w:p w14:paraId="6B48C97E" w14:textId="77777777" w:rsidR="00B853B1" w:rsidRPr="00A50784" w:rsidRDefault="00B853B1" w:rsidP="00A12938">
            <w:pPr>
              <w:spacing w:after="120"/>
              <w:rPr>
                <w:bCs/>
              </w:rPr>
            </w:pPr>
            <w:r>
              <w:rPr>
                <w:rStyle w:val="Strong"/>
                <w:b w:val="0"/>
              </w:rPr>
              <w:t>Douglas-fir</w:t>
            </w:r>
          </w:p>
        </w:tc>
        <w:tc>
          <w:tcPr>
            <w:tcW w:w="3060" w:type="dxa"/>
          </w:tcPr>
          <w:p w14:paraId="6266D5AA" w14:textId="77777777" w:rsidR="00B853B1" w:rsidRPr="00BC148C" w:rsidRDefault="00B853B1" w:rsidP="00A12938">
            <w:pPr>
              <w:spacing w:after="120"/>
              <w:rPr>
                <w:caps/>
              </w:rPr>
            </w:pPr>
            <w:r>
              <w:rPr>
                <w:caps/>
              </w:rPr>
              <w:t>psme</w:t>
            </w:r>
          </w:p>
        </w:tc>
      </w:tr>
      <w:tr w:rsidR="00B853B1" w:rsidRPr="00BA4EAB" w14:paraId="2BE50310" w14:textId="77777777" w:rsidTr="00A12938">
        <w:trPr>
          <w:cantSplit/>
        </w:trPr>
        <w:tc>
          <w:tcPr>
            <w:tcW w:w="1350" w:type="dxa"/>
          </w:tcPr>
          <w:p w14:paraId="4622EC6B" w14:textId="77777777" w:rsidR="00B853B1" w:rsidRDefault="00B853B1" w:rsidP="00A12938">
            <w:pPr>
              <w:spacing w:after="120"/>
              <w:rPr>
                <w:caps/>
              </w:rPr>
            </w:pPr>
            <w:r>
              <w:rPr>
                <w:caps/>
              </w:rPr>
              <w:t>cd0cci00</w:t>
            </w:r>
          </w:p>
        </w:tc>
        <w:tc>
          <w:tcPr>
            <w:tcW w:w="5040" w:type="dxa"/>
          </w:tcPr>
          <w:p w14:paraId="44D4AFA5" w14:textId="77777777" w:rsidR="00B853B1" w:rsidRDefault="00B853B1" w:rsidP="00A12938">
            <w:pPr>
              <w:spacing w:after="120"/>
              <w:rPr>
                <w:rStyle w:val="Strong"/>
                <w:b w:val="0"/>
              </w:rPr>
            </w:pPr>
            <w:r>
              <w:rPr>
                <w:rStyle w:val="Strong"/>
                <w:b w:val="0"/>
              </w:rPr>
              <w:t>Douglas-fir-incense cedar</w:t>
            </w:r>
          </w:p>
        </w:tc>
        <w:tc>
          <w:tcPr>
            <w:tcW w:w="3060" w:type="dxa"/>
          </w:tcPr>
          <w:p w14:paraId="2E632090" w14:textId="77777777" w:rsidR="00B853B1" w:rsidRDefault="00B853B1" w:rsidP="00A12938">
            <w:pPr>
              <w:spacing w:after="120"/>
              <w:rPr>
                <w:caps/>
              </w:rPr>
            </w:pPr>
            <w:r>
              <w:rPr>
                <w:caps/>
              </w:rPr>
              <w:t>psme-cade27</w:t>
            </w:r>
          </w:p>
        </w:tc>
      </w:tr>
      <w:tr w:rsidR="00B853B1" w:rsidRPr="00BA4EAB" w14:paraId="4A6A0AED" w14:textId="77777777" w:rsidTr="00A12938">
        <w:trPr>
          <w:cantSplit/>
        </w:trPr>
        <w:tc>
          <w:tcPr>
            <w:tcW w:w="1350" w:type="dxa"/>
          </w:tcPr>
          <w:p w14:paraId="0BB352FC" w14:textId="77777777" w:rsidR="00B853B1" w:rsidRDefault="00B853B1" w:rsidP="00A12938">
            <w:pPr>
              <w:spacing w:after="120"/>
              <w:rPr>
                <w:caps/>
              </w:rPr>
            </w:pPr>
            <w:r>
              <w:rPr>
                <w:caps/>
              </w:rPr>
              <w:t>cd0cci11</w:t>
            </w:r>
          </w:p>
        </w:tc>
        <w:tc>
          <w:tcPr>
            <w:tcW w:w="5040" w:type="dxa"/>
          </w:tcPr>
          <w:p w14:paraId="79833CAC" w14:textId="77777777" w:rsidR="00B853B1" w:rsidRDefault="00B853B1" w:rsidP="00A12938">
            <w:pPr>
              <w:spacing w:after="120"/>
              <w:rPr>
                <w:rStyle w:val="Strong"/>
                <w:b w:val="0"/>
              </w:rPr>
            </w:pPr>
            <w:r>
              <w:rPr>
                <w:rStyle w:val="Strong"/>
                <w:b w:val="0"/>
              </w:rPr>
              <w:t>Douglas-fir-incense cedar/California fescue</w:t>
            </w:r>
          </w:p>
        </w:tc>
        <w:tc>
          <w:tcPr>
            <w:tcW w:w="3060" w:type="dxa"/>
          </w:tcPr>
          <w:p w14:paraId="3ABB9C5A" w14:textId="77777777" w:rsidR="00B853B1" w:rsidRDefault="00B853B1" w:rsidP="00A12938">
            <w:pPr>
              <w:spacing w:after="120"/>
              <w:rPr>
                <w:caps/>
              </w:rPr>
            </w:pPr>
            <w:r>
              <w:rPr>
                <w:caps/>
              </w:rPr>
              <w:t>psme-cade27/feca</w:t>
            </w:r>
          </w:p>
        </w:tc>
      </w:tr>
      <w:tr w:rsidR="00B853B1" w:rsidRPr="00BA4EAB" w14:paraId="5BE3B8DF" w14:textId="77777777" w:rsidTr="00A12938">
        <w:trPr>
          <w:cantSplit/>
        </w:trPr>
        <w:tc>
          <w:tcPr>
            <w:tcW w:w="1350" w:type="dxa"/>
          </w:tcPr>
          <w:p w14:paraId="613204F5" w14:textId="77777777" w:rsidR="00B853B1" w:rsidRDefault="00B853B1" w:rsidP="00A12938">
            <w:pPr>
              <w:spacing w:after="120"/>
              <w:rPr>
                <w:caps/>
              </w:rPr>
            </w:pPr>
            <w:r>
              <w:rPr>
                <w:caps/>
              </w:rPr>
              <w:t>cd0cpj00</w:t>
            </w:r>
          </w:p>
        </w:tc>
        <w:tc>
          <w:tcPr>
            <w:tcW w:w="5040" w:type="dxa"/>
          </w:tcPr>
          <w:p w14:paraId="56F50332" w14:textId="77777777" w:rsidR="00B853B1" w:rsidRDefault="00B853B1" w:rsidP="00A12938">
            <w:pPr>
              <w:spacing w:after="120"/>
              <w:rPr>
                <w:rStyle w:val="Strong"/>
                <w:b w:val="0"/>
              </w:rPr>
            </w:pPr>
            <w:r>
              <w:rPr>
                <w:rStyle w:val="Strong"/>
                <w:b w:val="0"/>
              </w:rPr>
              <w:t>Douglas-fir-Jeffrey pine</w:t>
            </w:r>
          </w:p>
        </w:tc>
        <w:tc>
          <w:tcPr>
            <w:tcW w:w="3060" w:type="dxa"/>
          </w:tcPr>
          <w:p w14:paraId="108866FD" w14:textId="77777777" w:rsidR="00B853B1" w:rsidRDefault="00B853B1" w:rsidP="00A12938">
            <w:pPr>
              <w:spacing w:after="120"/>
              <w:rPr>
                <w:caps/>
              </w:rPr>
            </w:pPr>
            <w:r>
              <w:rPr>
                <w:caps/>
              </w:rPr>
              <w:t>psme-pije</w:t>
            </w:r>
          </w:p>
        </w:tc>
      </w:tr>
      <w:tr w:rsidR="00B853B1" w:rsidRPr="00BA4EAB" w14:paraId="4E1F7DF1" w14:textId="77777777" w:rsidTr="00A12938">
        <w:trPr>
          <w:cantSplit/>
        </w:trPr>
        <w:tc>
          <w:tcPr>
            <w:tcW w:w="1350" w:type="dxa"/>
          </w:tcPr>
          <w:p w14:paraId="4A382F5C" w14:textId="77777777" w:rsidR="00B853B1" w:rsidRDefault="00B853B1" w:rsidP="00A12938">
            <w:pPr>
              <w:spacing w:after="120"/>
              <w:rPr>
                <w:caps/>
              </w:rPr>
            </w:pPr>
            <w:r>
              <w:rPr>
                <w:caps/>
              </w:rPr>
              <w:t>cd0cpj11</w:t>
            </w:r>
          </w:p>
        </w:tc>
        <w:tc>
          <w:tcPr>
            <w:tcW w:w="5040" w:type="dxa"/>
          </w:tcPr>
          <w:p w14:paraId="687DA8EC" w14:textId="77777777" w:rsidR="00B853B1" w:rsidRDefault="00B853B1" w:rsidP="00A12938">
            <w:pPr>
              <w:spacing w:after="120"/>
              <w:rPr>
                <w:rStyle w:val="Strong"/>
                <w:b w:val="0"/>
              </w:rPr>
            </w:pPr>
            <w:r>
              <w:rPr>
                <w:rStyle w:val="Strong"/>
                <w:b w:val="0"/>
              </w:rPr>
              <w:t>Douglas-fir-Jeffrey pine/California fescue</w:t>
            </w:r>
          </w:p>
        </w:tc>
        <w:tc>
          <w:tcPr>
            <w:tcW w:w="3060" w:type="dxa"/>
          </w:tcPr>
          <w:p w14:paraId="37C65108" w14:textId="77777777" w:rsidR="00B853B1" w:rsidRDefault="00B853B1" w:rsidP="00A12938">
            <w:pPr>
              <w:spacing w:after="120"/>
              <w:rPr>
                <w:caps/>
              </w:rPr>
            </w:pPr>
            <w:r>
              <w:rPr>
                <w:caps/>
              </w:rPr>
              <w:t>psme-pije/feca</w:t>
            </w:r>
          </w:p>
        </w:tc>
      </w:tr>
      <w:tr w:rsidR="00B853B1" w:rsidRPr="00BA4EAB" w14:paraId="0491A94D" w14:textId="77777777" w:rsidTr="00A12938">
        <w:trPr>
          <w:cantSplit/>
        </w:trPr>
        <w:tc>
          <w:tcPr>
            <w:tcW w:w="1350" w:type="dxa"/>
          </w:tcPr>
          <w:p w14:paraId="292F5ED1" w14:textId="77777777" w:rsidR="00B853B1" w:rsidRDefault="00B853B1" w:rsidP="00A12938">
            <w:pPr>
              <w:spacing w:after="120"/>
              <w:rPr>
                <w:caps/>
              </w:rPr>
            </w:pPr>
            <w:r>
              <w:rPr>
                <w:caps/>
              </w:rPr>
              <w:t>cd0har00</w:t>
            </w:r>
          </w:p>
        </w:tc>
        <w:tc>
          <w:tcPr>
            <w:tcW w:w="5040" w:type="dxa"/>
          </w:tcPr>
          <w:p w14:paraId="195550B8" w14:textId="77777777" w:rsidR="00B853B1" w:rsidRDefault="00B853B1" w:rsidP="00A12938">
            <w:pPr>
              <w:spacing w:after="120"/>
              <w:rPr>
                <w:rStyle w:val="Strong"/>
                <w:b w:val="0"/>
              </w:rPr>
            </w:pPr>
            <w:r>
              <w:rPr>
                <w:rStyle w:val="Strong"/>
                <w:b w:val="0"/>
              </w:rPr>
              <w:t>Douglas-fir-red alder</w:t>
            </w:r>
          </w:p>
        </w:tc>
        <w:tc>
          <w:tcPr>
            <w:tcW w:w="3060" w:type="dxa"/>
          </w:tcPr>
          <w:p w14:paraId="79065FAF" w14:textId="77777777" w:rsidR="00B853B1" w:rsidRDefault="00B853B1" w:rsidP="00A12938">
            <w:pPr>
              <w:spacing w:after="120"/>
              <w:rPr>
                <w:caps/>
              </w:rPr>
            </w:pPr>
            <w:r>
              <w:rPr>
                <w:caps/>
              </w:rPr>
              <w:t>psme-alru2</w:t>
            </w:r>
          </w:p>
        </w:tc>
      </w:tr>
      <w:tr w:rsidR="00B853B1" w:rsidRPr="00BA4EAB" w14:paraId="6A95126D" w14:textId="77777777" w:rsidTr="00A12938">
        <w:trPr>
          <w:cantSplit/>
        </w:trPr>
        <w:tc>
          <w:tcPr>
            <w:tcW w:w="1350" w:type="dxa"/>
          </w:tcPr>
          <w:p w14:paraId="631891AA" w14:textId="77777777" w:rsidR="00B853B1" w:rsidRDefault="00B853B1" w:rsidP="00A12938">
            <w:pPr>
              <w:spacing w:after="120"/>
              <w:rPr>
                <w:caps/>
              </w:rPr>
            </w:pPr>
            <w:r>
              <w:rPr>
                <w:caps/>
              </w:rPr>
              <w:t>cd0har11</w:t>
            </w:r>
          </w:p>
        </w:tc>
        <w:tc>
          <w:tcPr>
            <w:tcW w:w="5040" w:type="dxa"/>
          </w:tcPr>
          <w:p w14:paraId="4099046B" w14:textId="77777777" w:rsidR="00B853B1" w:rsidRDefault="00B853B1" w:rsidP="00A12938">
            <w:pPr>
              <w:spacing w:after="120"/>
              <w:rPr>
                <w:rStyle w:val="Strong"/>
                <w:b w:val="0"/>
              </w:rPr>
            </w:pPr>
            <w:r>
              <w:rPr>
                <w:rStyle w:val="Strong"/>
                <w:b w:val="0"/>
              </w:rPr>
              <w:t>Douglas-fir-red alder/vine maple/Siberian springbeauty</w:t>
            </w:r>
          </w:p>
        </w:tc>
        <w:tc>
          <w:tcPr>
            <w:tcW w:w="3060" w:type="dxa"/>
          </w:tcPr>
          <w:p w14:paraId="494B58A8" w14:textId="77777777" w:rsidR="00B853B1" w:rsidRDefault="00B853B1" w:rsidP="00A12938">
            <w:pPr>
              <w:spacing w:after="120"/>
              <w:rPr>
                <w:caps/>
              </w:rPr>
            </w:pPr>
            <w:r>
              <w:rPr>
                <w:caps/>
              </w:rPr>
              <w:t>psme-alru2/acci/clsis</w:t>
            </w:r>
          </w:p>
        </w:tc>
      </w:tr>
      <w:tr w:rsidR="00B853B1" w:rsidRPr="00BA4EAB" w14:paraId="0BDFAF25" w14:textId="77777777" w:rsidTr="00A12938">
        <w:trPr>
          <w:cantSplit/>
        </w:trPr>
        <w:tc>
          <w:tcPr>
            <w:tcW w:w="1350" w:type="dxa"/>
          </w:tcPr>
          <w:p w14:paraId="73F0C0ED" w14:textId="77777777" w:rsidR="00B853B1" w:rsidRDefault="00B853B1" w:rsidP="00A12938">
            <w:pPr>
              <w:spacing w:after="120"/>
              <w:rPr>
                <w:caps/>
              </w:rPr>
            </w:pPr>
            <w:r>
              <w:rPr>
                <w:caps/>
              </w:rPr>
              <w:t>cd0hbc00</w:t>
            </w:r>
          </w:p>
        </w:tc>
        <w:tc>
          <w:tcPr>
            <w:tcW w:w="5040" w:type="dxa"/>
          </w:tcPr>
          <w:p w14:paraId="7626426C" w14:textId="77777777" w:rsidR="00B853B1" w:rsidRDefault="00B853B1" w:rsidP="00A12938">
            <w:pPr>
              <w:spacing w:after="120"/>
              <w:rPr>
                <w:rStyle w:val="Strong"/>
                <w:b w:val="0"/>
              </w:rPr>
            </w:pPr>
            <w:r>
              <w:rPr>
                <w:rStyle w:val="Strong"/>
                <w:b w:val="0"/>
              </w:rPr>
              <w:t>Douglas-fir-California laurel</w:t>
            </w:r>
          </w:p>
        </w:tc>
        <w:tc>
          <w:tcPr>
            <w:tcW w:w="3060" w:type="dxa"/>
          </w:tcPr>
          <w:p w14:paraId="34CF32E1" w14:textId="77777777" w:rsidR="00B853B1" w:rsidRDefault="00B853B1" w:rsidP="00A12938">
            <w:pPr>
              <w:spacing w:after="120"/>
              <w:rPr>
                <w:caps/>
              </w:rPr>
            </w:pPr>
            <w:r>
              <w:rPr>
                <w:caps/>
              </w:rPr>
              <w:t>psme-umca</w:t>
            </w:r>
          </w:p>
        </w:tc>
      </w:tr>
      <w:tr w:rsidR="00B853B1" w:rsidRPr="00BA4EAB" w14:paraId="26A95746" w14:textId="77777777" w:rsidTr="00A12938">
        <w:trPr>
          <w:cantSplit/>
        </w:trPr>
        <w:tc>
          <w:tcPr>
            <w:tcW w:w="1350" w:type="dxa"/>
          </w:tcPr>
          <w:p w14:paraId="1F4EC3E8" w14:textId="77777777" w:rsidR="00B853B1" w:rsidRDefault="00B853B1" w:rsidP="00A12938">
            <w:pPr>
              <w:spacing w:after="120"/>
              <w:rPr>
                <w:caps/>
              </w:rPr>
            </w:pPr>
            <w:r>
              <w:rPr>
                <w:caps/>
              </w:rPr>
              <w:t>cd0hbc11</w:t>
            </w:r>
          </w:p>
        </w:tc>
        <w:tc>
          <w:tcPr>
            <w:tcW w:w="5040" w:type="dxa"/>
          </w:tcPr>
          <w:p w14:paraId="2BBE6E3A" w14:textId="77777777" w:rsidR="00B853B1" w:rsidRDefault="00B853B1" w:rsidP="00A12938">
            <w:pPr>
              <w:spacing w:after="120"/>
              <w:rPr>
                <w:rStyle w:val="Strong"/>
                <w:b w:val="0"/>
              </w:rPr>
            </w:pPr>
            <w:r>
              <w:rPr>
                <w:rStyle w:val="Strong"/>
                <w:b w:val="0"/>
              </w:rPr>
              <w:t>Douglas-fir-California laurel/Pacific poison oak</w:t>
            </w:r>
          </w:p>
        </w:tc>
        <w:tc>
          <w:tcPr>
            <w:tcW w:w="3060" w:type="dxa"/>
          </w:tcPr>
          <w:p w14:paraId="439783D5" w14:textId="77777777" w:rsidR="00B853B1" w:rsidRDefault="00B853B1" w:rsidP="00A12938">
            <w:pPr>
              <w:spacing w:after="120"/>
              <w:rPr>
                <w:caps/>
              </w:rPr>
            </w:pPr>
            <w:r>
              <w:rPr>
                <w:caps/>
              </w:rPr>
              <w:t>psme-umca/todi</w:t>
            </w:r>
          </w:p>
        </w:tc>
      </w:tr>
      <w:tr w:rsidR="00B853B1" w:rsidRPr="00BA4EAB" w14:paraId="023B9A11" w14:textId="77777777" w:rsidTr="00A12938">
        <w:trPr>
          <w:cantSplit/>
        </w:trPr>
        <w:tc>
          <w:tcPr>
            <w:tcW w:w="1350" w:type="dxa"/>
          </w:tcPr>
          <w:p w14:paraId="4985EA8D" w14:textId="77777777" w:rsidR="00B853B1" w:rsidRDefault="00B853B1" w:rsidP="00A12938">
            <w:pPr>
              <w:spacing w:after="120"/>
              <w:rPr>
                <w:caps/>
              </w:rPr>
            </w:pPr>
            <w:r>
              <w:rPr>
                <w:caps/>
              </w:rPr>
              <w:t>cd0hbc12</w:t>
            </w:r>
          </w:p>
        </w:tc>
        <w:tc>
          <w:tcPr>
            <w:tcW w:w="5040" w:type="dxa"/>
          </w:tcPr>
          <w:p w14:paraId="3184000F" w14:textId="77777777" w:rsidR="00B853B1" w:rsidRDefault="00B853B1" w:rsidP="00A12938">
            <w:pPr>
              <w:spacing w:after="120"/>
              <w:rPr>
                <w:rStyle w:val="Strong"/>
                <w:b w:val="0"/>
              </w:rPr>
            </w:pPr>
            <w:r>
              <w:rPr>
                <w:rStyle w:val="Strong"/>
                <w:b w:val="0"/>
              </w:rPr>
              <w:t>Douglas-fir-California laurel/oceanspray</w:t>
            </w:r>
          </w:p>
        </w:tc>
        <w:tc>
          <w:tcPr>
            <w:tcW w:w="3060" w:type="dxa"/>
          </w:tcPr>
          <w:p w14:paraId="30031B50" w14:textId="77777777" w:rsidR="00B853B1" w:rsidRDefault="00B853B1" w:rsidP="00A12938">
            <w:pPr>
              <w:spacing w:after="120"/>
              <w:rPr>
                <w:caps/>
              </w:rPr>
            </w:pPr>
            <w:r>
              <w:rPr>
                <w:caps/>
              </w:rPr>
              <w:t>psme-umca/hodi</w:t>
            </w:r>
          </w:p>
        </w:tc>
      </w:tr>
      <w:tr w:rsidR="00B853B1" w:rsidRPr="00BA4EAB" w14:paraId="37543D49" w14:textId="77777777" w:rsidTr="00A12938">
        <w:trPr>
          <w:cantSplit/>
        </w:trPr>
        <w:tc>
          <w:tcPr>
            <w:tcW w:w="1350" w:type="dxa"/>
          </w:tcPr>
          <w:p w14:paraId="43923506" w14:textId="77777777" w:rsidR="00B853B1" w:rsidRDefault="00B853B1" w:rsidP="00A12938">
            <w:pPr>
              <w:spacing w:after="120"/>
              <w:rPr>
                <w:caps/>
              </w:rPr>
            </w:pPr>
            <w:r>
              <w:rPr>
                <w:caps/>
              </w:rPr>
              <w:t>cd0hgc00</w:t>
            </w:r>
          </w:p>
        </w:tc>
        <w:tc>
          <w:tcPr>
            <w:tcW w:w="5040" w:type="dxa"/>
          </w:tcPr>
          <w:p w14:paraId="5B08FF85" w14:textId="77777777" w:rsidR="00B853B1" w:rsidRDefault="00B853B1" w:rsidP="00A12938">
            <w:pPr>
              <w:spacing w:after="120"/>
              <w:rPr>
                <w:rStyle w:val="Strong"/>
                <w:b w:val="0"/>
              </w:rPr>
            </w:pPr>
            <w:r>
              <w:rPr>
                <w:rStyle w:val="Strong"/>
                <w:b w:val="0"/>
              </w:rPr>
              <w:t>Douglas-fir-giant chinquapin</w:t>
            </w:r>
          </w:p>
        </w:tc>
        <w:tc>
          <w:tcPr>
            <w:tcW w:w="3060" w:type="dxa"/>
          </w:tcPr>
          <w:p w14:paraId="033F8815" w14:textId="77777777" w:rsidR="00B853B1" w:rsidRDefault="00B853B1" w:rsidP="00A12938">
            <w:pPr>
              <w:spacing w:after="120"/>
              <w:rPr>
                <w:caps/>
              </w:rPr>
            </w:pPr>
            <w:r>
              <w:rPr>
                <w:caps/>
              </w:rPr>
              <w:t>psme-chchc4</w:t>
            </w:r>
          </w:p>
        </w:tc>
      </w:tr>
      <w:tr w:rsidR="00B853B1" w:rsidRPr="00BA4EAB" w14:paraId="5795675B" w14:textId="77777777" w:rsidTr="00A12938">
        <w:trPr>
          <w:cantSplit/>
        </w:trPr>
        <w:tc>
          <w:tcPr>
            <w:tcW w:w="1350" w:type="dxa"/>
          </w:tcPr>
          <w:p w14:paraId="35BFE114" w14:textId="77777777" w:rsidR="00B853B1" w:rsidRDefault="00B853B1" w:rsidP="00A12938">
            <w:pPr>
              <w:spacing w:after="120"/>
              <w:rPr>
                <w:caps/>
              </w:rPr>
            </w:pPr>
            <w:r>
              <w:rPr>
                <w:caps/>
              </w:rPr>
              <w:t>cd0hgc11</w:t>
            </w:r>
          </w:p>
        </w:tc>
        <w:tc>
          <w:tcPr>
            <w:tcW w:w="5040" w:type="dxa"/>
          </w:tcPr>
          <w:p w14:paraId="1D2A98A8" w14:textId="77777777" w:rsidR="00B853B1" w:rsidRDefault="00B853B1" w:rsidP="00A12938">
            <w:pPr>
              <w:spacing w:after="120"/>
              <w:rPr>
                <w:rStyle w:val="Strong"/>
                <w:b w:val="0"/>
              </w:rPr>
            </w:pPr>
            <w:r>
              <w:rPr>
                <w:rStyle w:val="Strong"/>
                <w:b w:val="0"/>
              </w:rPr>
              <w:t>Douglas-fir-giant chinquapin-tanoak</w:t>
            </w:r>
          </w:p>
        </w:tc>
        <w:tc>
          <w:tcPr>
            <w:tcW w:w="3060" w:type="dxa"/>
          </w:tcPr>
          <w:p w14:paraId="062F1716" w14:textId="77777777" w:rsidR="00B853B1" w:rsidRDefault="00B853B1" w:rsidP="00A12938">
            <w:pPr>
              <w:spacing w:after="120"/>
              <w:rPr>
                <w:caps/>
              </w:rPr>
            </w:pPr>
            <w:r>
              <w:rPr>
                <w:caps/>
              </w:rPr>
              <w:t>psme-chchc4-lide3</w:t>
            </w:r>
          </w:p>
        </w:tc>
      </w:tr>
      <w:tr w:rsidR="00B853B1" w:rsidRPr="00BA4EAB" w14:paraId="77BA2621" w14:textId="77777777" w:rsidTr="00A12938">
        <w:trPr>
          <w:cantSplit/>
        </w:trPr>
        <w:tc>
          <w:tcPr>
            <w:tcW w:w="1350" w:type="dxa"/>
          </w:tcPr>
          <w:p w14:paraId="19AAE906" w14:textId="77777777" w:rsidR="00B853B1" w:rsidRDefault="00B853B1" w:rsidP="00A12938">
            <w:pPr>
              <w:spacing w:after="120"/>
              <w:rPr>
                <w:caps/>
              </w:rPr>
            </w:pPr>
            <w:r>
              <w:rPr>
                <w:caps/>
              </w:rPr>
              <w:t>cd0hgc12</w:t>
            </w:r>
          </w:p>
        </w:tc>
        <w:tc>
          <w:tcPr>
            <w:tcW w:w="5040" w:type="dxa"/>
          </w:tcPr>
          <w:p w14:paraId="4CBA5249" w14:textId="77777777" w:rsidR="00B853B1" w:rsidRDefault="00B853B1" w:rsidP="00A12938">
            <w:pPr>
              <w:spacing w:after="120"/>
              <w:rPr>
                <w:rStyle w:val="Strong"/>
                <w:b w:val="0"/>
              </w:rPr>
            </w:pPr>
            <w:r>
              <w:rPr>
                <w:rStyle w:val="Strong"/>
                <w:b w:val="0"/>
              </w:rPr>
              <w:t>Douglas-fir-giant chinquapin/common beargrass</w:t>
            </w:r>
          </w:p>
        </w:tc>
        <w:tc>
          <w:tcPr>
            <w:tcW w:w="3060" w:type="dxa"/>
          </w:tcPr>
          <w:p w14:paraId="22F3A2D2" w14:textId="77777777" w:rsidR="00B853B1" w:rsidRDefault="00B853B1" w:rsidP="00A12938">
            <w:pPr>
              <w:spacing w:after="120"/>
              <w:rPr>
                <w:caps/>
              </w:rPr>
            </w:pPr>
            <w:r>
              <w:rPr>
                <w:caps/>
              </w:rPr>
              <w:t>psme-chchc4/xete</w:t>
            </w:r>
          </w:p>
        </w:tc>
      </w:tr>
      <w:tr w:rsidR="00B853B1" w:rsidRPr="00BA4EAB" w14:paraId="61704F1E" w14:textId="77777777" w:rsidTr="00A12938">
        <w:trPr>
          <w:cantSplit/>
        </w:trPr>
        <w:tc>
          <w:tcPr>
            <w:tcW w:w="1350" w:type="dxa"/>
          </w:tcPr>
          <w:p w14:paraId="3B55CA02" w14:textId="77777777" w:rsidR="00B853B1" w:rsidRDefault="00B853B1" w:rsidP="00A12938">
            <w:pPr>
              <w:spacing w:after="120"/>
              <w:rPr>
                <w:caps/>
              </w:rPr>
            </w:pPr>
            <w:r>
              <w:rPr>
                <w:caps/>
              </w:rPr>
              <w:t>cd0hgc13</w:t>
            </w:r>
          </w:p>
        </w:tc>
        <w:tc>
          <w:tcPr>
            <w:tcW w:w="5040" w:type="dxa"/>
          </w:tcPr>
          <w:p w14:paraId="65337887" w14:textId="77777777" w:rsidR="00B853B1" w:rsidRDefault="00B853B1" w:rsidP="00A12938">
            <w:pPr>
              <w:spacing w:after="120"/>
              <w:rPr>
                <w:rStyle w:val="Strong"/>
                <w:b w:val="0"/>
              </w:rPr>
            </w:pPr>
            <w:r>
              <w:rPr>
                <w:rStyle w:val="Strong"/>
                <w:b w:val="0"/>
              </w:rPr>
              <w:t>Douglas-fir-giant chinquapin/Pacific rhododendron-salal</w:t>
            </w:r>
          </w:p>
        </w:tc>
        <w:tc>
          <w:tcPr>
            <w:tcW w:w="3060" w:type="dxa"/>
          </w:tcPr>
          <w:p w14:paraId="02A3D007" w14:textId="77777777" w:rsidR="00B853B1" w:rsidRDefault="00B853B1" w:rsidP="00A12938">
            <w:pPr>
              <w:spacing w:after="120"/>
              <w:rPr>
                <w:caps/>
              </w:rPr>
            </w:pPr>
            <w:r>
              <w:rPr>
                <w:caps/>
              </w:rPr>
              <w:t>psme-chchc4/rhma3-gash</w:t>
            </w:r>
          </w:p>
        </w:tc>
      </w:tr>
      <w:tr w:rsidR="00B853B1" w:rsidRPr="00BA4EAB" w14:paraId="473E89C9" w14:textId="77777777" w:rsidTr="00A12938">
        <w:trPr>
          <w:cantSplit/>
        </w:trPr>
        <w:tc>
          <w:tcPr>
            <w:tcW w:w="1350" w:type="dxa"/>
          </w:tcPr>
          <w:p w14:paraId="2C98230B" w14:textId="77777777" w:rsidR="00B853B1" w:rsidRDefault="00B853B1" w:rsidP="00A12938">
            <w:pPr>
              <w:spacing w:after="120"/>
              <w:rPr>
                <w:caps/>
              </w:rPr>
            </w:pPr>
            <w:r>
              <w:rPr>
                <w:caps/>
              </w:rPr>
              <w:t>cd0hgc14</w:t>
            </w:r>
          </w:p>
        </w:tc>
        <w:tc>
          <w:tcPr>
            <w:tcW w:w="5040" w:type="dxa"/>
          </w:tcPr>
          <w:p w14:paraId="6385321D" w14:textId="77777777" w:rsidR="00B853B1" w:rsidRDefault="00B853B1" w:rsidP="00A12938">
            <w:pPr>
              <w:spacing w:after="120"/>
              <w:rPr>
                <w:rStyle w:val="Strong"/>
                <w:b w:val="0"/>
              </w:rPr>
            </w:pPr>
            <w:r>
              <w:rPr>
                <w:rStyle w:val="Strong"/>
                <w:b w:val="0"/>
              </w:rPr>
              <w:t>Douglas-fir-giant chinquapin/Pacific rhododendron-Cascade barberry</w:t>
            </w:r>
          </w:p>
        </w:tc>
        <w:tc>
          <w:tcPr>
            <w:tcW w:w="3060" w:type="dxa"/>
          </w:tcPr>
          <w:p w14:paraId="07E06991" w14:textId="77777777" w:rsidR="00B853B1" w:rsidRDefault="00B853B1" w:rsidP="00A12938">
            <w:pPr>
              <w:spacing w:after="120"/>
              <w:rPr>
                <w:caps/>
              </w:rPr>
            </w:pPr>
            <w:r>
              <w:rPr>
                <w:caps/>
              </w:rPr>
              <w:t>psme-chchc4/rhma3-mane2</w:t>
            </w:r>
          </w:p>
        </w:tc>
      </w:tr>
      <w:tr w:rsidR="00B853B1" w:rsidRPr="00BA4EAB" w14:paraId="5B75F969" w14:textId="77777777" w:rsidTr="00A12938">
        <w:trPr>
          <w:cantSplit/>
        </w:trPr>
        <w:tc>
          <w:tcPr>
            <w:tcW w:w="1350" w:type="dxa"/>
          </w:tcPr>
          <w:p w14:paraId="4538C101" w14:textId="77777777" w:rsidR="00B853B1" w:rsidRDefault="00B853B1" w:rsidP="00A12938">
            <w:pPr>
              <w:spacing w:after="120"/>
              <w:rPr>
                <w:caps/>
              </w:rPr>
            </w:pPr>
            <w:r>
              <w:rPr>
                <w:caps/>
              </w:rPr>
              <w:t>cd0hgc15</w:t>
            </w:r>
          </w:p>
        </w:tc>
        <w:tc>
          <w:tcPr>
            <w:tcW w:w="5040" w:type="dxa"/>
          </w:tcPr>
          <w:p w14:paraId="2D512D2A" w14:textId="77777777" w:rsidR="00B853B1" w:rsidRDefault="00B853B1" w:rsidP="00A12938">
            <w:pPr>
              <w:spacing w:after="120"/>
              <w:rPr>
                <w:rStyle w:val="Strong"/>
                <w:b w:val="0"/>
              </w:rPr>
            </w:pPr>
            <w:r>
              <w:rPr>
                <w:rStyle w:val="Strong"/>
                <w:b w:val="0"/>
              </w:rPr>
              <w:t>Douglas-fir-giant chinquapin/Pacific rhododendron-deer oak/common beargrass</w:t>
            </w:r>
          </w:p>
        </w:tc>
        <w:tc>
          <w:tcPr>
            <w:tcW w:w="3060" w:type="dxa"/>
          </w:tcPr>
          <w:p w14:paraId="1E3E6A05" w14:textId="77777777" w:rsidR="00B853B1" w:rsidRDefault="00B853B1" w:rsidP="00A12938">
            <w:pPr>
              <w:spacing w:after="120"/>
              <w:rPr>
                <w:caps/>
              </w:rPr>
            </w:pPr>
            <w:r>
              <w:rPr>
                <w:caps/>
              </w:rPr>
              <w:t>psme-chchc4/rhma3-qusa2/xete</w:t>
            </w:r>
          </w:p>
        </w:tc>
      </w:tr>
      <w:tr w:rsidR="00B853B1" w:rsidRPr="00BA4EAB" w14:paraId="04C1033A" w14:textId="77777777" w:rsidTr="00A12938">
        <w:trPr>
          <w:cantSplit/>
        </w:trPr>
        <w:tc>
          <w:tcPr>
            <w:tcW w:w="1350" w:type="dxa"/>
          </w:tcPr>
          <w:p w14:paraId="57EE28CE" w14:textId="77777777" w:rsidR="00B853B1" w:rsidRDefault="00B853B1" w:rsidP="00A12938">
            <w:pPr>
              <w:spacing w:after="120"/>
              <w:rPr>
                <w:caps/>
              </w:rPr>
            </w:pPr>
            <w:r>
              <w:rPr>
                <w:caps/>
              </w:rPr>
              <w:t>cd0hgc16</w:t>
            </w:r>
          </w:p>
        </w:tc>
        <w:tc>
          <w:tcPr>
            <w:tcW w:w="5040" w:type="dxa"/>
          </w:tcPr>
          <w:p w14:paraId="66A043BF" w14:textId="77777777" w:rsidR="00B853B1" w:rsidRDefault="00B853B1" w:rsidP="00A12938">
            <w:pPr>
              <w:spacing w:after="120"/>
              <w:rPr>
                <w:rStyle w:val="Strong"/>
                <w:b w:val="0"/>
              </w:rPr>
            </w:pPr>
            <w:r>
              <w:rPr>
                <w:rStyle w:val="Strong"/>
                <w:b w:val="0"/>
              </w:rPr>
              <w:t>Douglas-fir-giant chinquapin-tanoak/Cascade barberry</w:t>
            </w:r>
          </w:p>
        </w:tc>
        <w:tc>
          <w:tcPr>
            <w:tcW w:w="3060" w:type="dxa"/>
          </w:tcPr>
          <w:p w14:paraId="2D53D938" w14:textId="77777777" w:rsidR="00B853B1" w:rsidRDefault="00B853B1" w:rsidP="00A12938">
            <w:pPr>
              <w:spacing w:after="120"/>
              <w:rPr>
                <w:caps/>
              </w:rPr>
            </w:pPr>
            <w:r>
              <w:rPr>
                <w:caps/>
              </w:rPr>
              <w:t>psme-chchc4-lide3/mane2</w:t>
            </w:r>
          </w:p>
        </w:tc>
      </w:tr>
      <w:tr w:rsidR="00B853B1" w:rsidRPr="00BA4EAB" w14:paraId="1239AF7A" w14:textId="77777777" w:rsidTr="00A12938">
        <w:trPr>
          <w:cantSplit/>
        </w:trPr>
        <w:tc>
          <w:tcPr>
            <w:tcW w:w="1350" w:type="dxa"/>
          </w:tcPr>
          <w:p w14:paraId="7BA57F4A" w14:textId="77777777" w:rsidR="00B853B1" w:rsidRDefault="00B853B1" w:rsidP="00A12938">
            <w:pPr>
              <w:spacing w:after="120"/>
              <w:rPr>
                <w:caps/>
              </w:rPr>
            </w:pPr>
            <w:r>
              <w:rPr>
                <w:caps/>
              </w:rPr>
              <w:t>cd0hgc17</w:t>
            </w:r>
          </w:p>
        </w:tc>
        <w:tc>
          <w:tcPr>
            <w:tcW w:w="5040" w:type="dxa"/>
          </w:tcPr>
          <w:p w14:paraId="17113511" w14:textId="77777777" w:rsidR="00B853B1" w:rsidRDefault="00B853B1" w:rsidP="00A12938">
            <w:pPr>
              <w:spacing w:after="120"/>
              <w:rPr>
                <w:rStyle w:val="Strong"/>
                <w:b w:val="0"/>
              </w:rPr>
            </w:pPr>
            <w:r>
              <w:rPr>
                <w:rStyle w:val="Strong"/>
                <w:b w:val="0"/>
              </w:rPr>
              <w:t>Douglas-fir-giant chinquapin/Pacific rhododendron-deer oak-salal</w:t>
            </w:r>
          </w:p>
        </w:tc>
        <w:tc>
          <w:tcPr>
            <w:tcW w:w="3060" w:type="dxa"/>
          </w:tcPr>
          <w:p w14:paraId="0A2D9855" w14:textId="77777777" w:rsidR="00B853B1" w:rsidRDefault="00B853B1" w:rsidP="00A12938">
            <w:pPr>
              <w:spacing w:after="120"/>
              <w:rPr>
                <w:caps/>
              </w:rPr>
            </w:pPr>
            <w:r>
              <w:rPr>
                <w:caps/>
              </w:rPr>
              <w:t>psme-chchc4/rhma3-qusa2-gash</w:t>
            </w:r>
          </w:p>
        </w:tc>
      </w:tr>
      <w:tr w:rsidR="00B853B1" w:rsidRPr="00BA4EAB" w14:paraId="6AB34A0B" w14:textId="77777777" w:rsidTr="00A12938">
        <w:trPr>
          <w:cantSplit/>
        </w:trPr>
        <w:tc>
          <w:tcPr>
            <w:tcW w:w="1350" w:type="dxa"/>
          </w:tcPr>
          <w:p w14:paraId="4A0D9072" w14:textId="77777777" w:rsidR="00B853B1" w:rsidRDefault="00B853B1" w:rsidP="00A12938">
            <w:pPr>
              <w:spacing w:after="120"/>
              <w:rPr>
                <w:caps/>
              </w:rPr>
            </w:pPr>
            <w:r>
              <w:rPr>
                <w:caps/>
              </w:rPr>
              <w:t>cd0hma00</w:t>
            </w:r>
          </w:p>
        </w:tc>
        <w:tc>
          <w:tcPr>
            <w:tcW w:w="5040" w:type="dxa"/>
          </w:tcPr>
          <w:p w14:paraId="056B36F1" w14:textId="77777777" w:rsidR="00B853B1" w:rsidRDefault="00B853B1" w:rsidP="00A12938">
            <w:pPr>
              <w:spacing w:after="120"/>
              <w:rPr>
                <w:rStyle w:val="Strong"/>
                <w:b w:val="0"/>
              </w:rPr>
            </w:pPr>
            <w:r>
              <w:rPr>
                <w:rStyle w:val="Strong"/>
                <w:b w:val="0"/>
              </w:rPr>
              <w:t>Douglas-fir-maple</w:t>
            </w:r>
          </w:p>
        </w:tc>
        <w:tc>
          <w:tcPr>
            <w:tcW w:w="3060" w:type="dxa"/>
          </w:tcPr>
          <w:p w14:paraId="7D2760A3" w14:textId="77777777" w:rsidR="00B853B1" w:rsidRDefault="00B853B1" w:rsidP="00A12938">
            <w:pPr>
              <w:spacing w:after="120"/>
              <w:rPr>
                <w:caps/>
              </w:rPr>
            </w:pPr>
            <w:r>
              <w:rPr>
                <w:caps/>
              </w:rPr>
              <w:t>psme-acer</w:t>
            </w:r>
          </w:p>
        </w:tc>
      </w:tr>
      <w:tr w:rsidR="00B853B1" w:rsidRPr="00BA4EAB" w14:paraId="2176B487" w14:textId="77777777" w:rsidTr="00A12938">
        <w:trPr>
          <w:cantSplit/>
        </w:trPr>
        <w:tc>
          <w:tcPr>
            <w:tcW w:w="1350" w:type="dxa"/>
          </w:tcPr>
          <w:p w14:paraId="7B2C795C" w14:textId="77777777" w:rsidR="00B853B1" w:rsidRDefault="00B853B1" w:rsidP="00A12938">
            <w:pPr>
              <w:spacing w:after="120"/>
              <w:rPr>
                <w:caps/>
              </w:rPr>
            </w:pPr>
            <w:r>
              <w:rPr>
                <w:caps/>
              </w:rPr>
              <w:t>cd0hma11</w:t>
            </w:r>
          </w:p>
        </w:tc>
        <w:tc>
          <w:tcPr>
            <w:tcW w:w="5040" w:type="dxa"/>
          </w:tcPr>
          <w:p w14:paraId="7438B7CE" w14:textId="77777777" w:rsidR="00B853B1" w:rsidRDefault="00B853B1" w:rsidP="00A12938">
            <w:pPr>
              <w:spacing w:after="120"/>
              <w:rPr>
                <w:rStyle w:val="Strong"/>
                <w:b w:val="0"/>
              </w:rPr>
            </w:pPr>
            <w:r>
              <w:rPr>
                <w:rStyle w:val="Strong"/>
                <w:b w:val="0"/>
              </w:rPr>
              <w:t>Douglas-fir-bigleaf maple/western swordfern</w:t>
            </w:r>
          </w:p>
        </w:tc>
        <w:tc>
          <w:tcPr>
            <w:tcW w:w="3060" w:type="dxa"/>
          </w:tcPr>
          <w:p w14:paraId="3EF03D91" w14:textId="77777777" w:rsidR="00B853B1" w:rsidRDefault="00B853B1" w:rsidP="00A12938">
            <w:pPr>
              <w:spacing w:after="120"/>
              <w:rPr>
                <w:caps/>
              </w:rPr>
            </w:pPr>
            <w:r>
              <w:rPr>
                <w:caps/>
              </w:rPr>
              <w:t>psme-acma3/pomu</w:t>
            </w:r>
          </w:p>
        </w:tc>
      </w:tr>
      <w:tr w:rsidR="00B853B1" w:rsidRPr="00BA4EAB" w14:paraId="6FA02F2E" w14:textId="77777777" w:rsidTr="00A12938">
        <w:trPr>
          <w:cantSplit/>
        </w:trPr>
        <w:tc>
          <w:tcPr>
            <w:tcW w:w="1350" w:type="dxa"/>
          </w:tcPr>
          <w:p w14:paraId="61F85224" w14:textId="77777777" w:rsidR="00B853B1" w:rsidRDefault="00B853B1" w:rsidP="00A12938">
            <w:pPr>
              <w:spacing w:after="120"/>
              <w:rPr>
                <w:caps/>
              </w:rPr>
            </w:pPr>
            <w:r>
              <w:rPr>
                <w:caps/>
              </w:rPr>
              <w:t>cd0hma12</w:t>
            </w:r>
          </w:p>
        </w:tc>
        <w:tc>
          <w:tcPr>
            <w:tcW w:w="5040" w:type="dxa"/>
          </w:tcPr>
          <w:p w14:paraId="0E742AA3" w14:textId="77777777" w:rsidR="00B853B1" w:rsidRDefault="00B853B1" w:rsidP="00A12938">
            <w:pPr>
              <w:spacing w:after="120"/>
              <w:rPr>
                <w:rStyle w:val="Strong"/>
                <w:b w:val="0"/>
              </w:rPr>
            </w:pPr>
            <w:r>
              <w:rPr>
                <w:rStyle w:val="Strong"/>
                <w:b w:val="0"/>
              </w:rPr>
              <w:t>Douglas-fir-bigleaf maple/Lewis’ mock orange</w:t>
            </w:r>
          </w:p>
        </w:tc>
        <w:tc>
          <w:tcPr>
            <w:tcW w:w="3060" w:type="dxa"/>
          </w:tcPr>
          <w:p w14:paraId="199476D9" w14:textId="77777777" w:rsidR="00B853B1" w:rsidRDefault="00B853B1" w:rsidP="00A12938">
            <w:pPr>
              <w:spacing w:after="120"/>
              <w:rPr>
                <w:caps/>
              </w:rPr>
            </w:pPr>
            <w:r>
              <w:rPr>
                <w:caps/>
              </w:rPr>
              <w:t>psme-acma3/phle4</w:t>
            </w:r>
          </w:p>
        </w:tc>
      </w:tr>
      <w:tr w:rsidR="00B853B1" w:rsidRPr="00BA4EAB" w14:paraId="1CFA7C93" w14:textId="77777777" w:rsidTr="00A12938">
        <w:trPr>
          <w:cantSplit/>
        </w:trPr>
        <w:tc>
          <w:tcPr>
            <w:tcW w:w="1350" w:type="dxa"/>
          </w:tcPr>
          <w:p w14:paraId="6F3EFB6F" w14:textId="77777777" w:rsidR="00B853B1" w:rsidRDefault="00B853B1" w:rsidP="00A12938">
            <w:pPr>
              <w:spacing w:after="120"/>
              <w:rPr>
                <w:caps/>
              </w:rPr>
            </w:pPr>
            <w:r>
              <w:rPr>
                <w:caps/>
              </w:rPr>
              <w:lastRenderedPageBreak/>
              <w:t>cd0hma13</w:t>
            </w:r>
          </w:p>
        </w:tc>
        <w:tc>
          <w:tcPr>
            <w:tcW w:w="5040" w:type="dxa"/>
          </w:tcPr>
          <w:p w14:paraId="5E40B79A" w14:textId="77777777" w:rsidR="00B853B1" w:rsidRDefault="00B853B1" w:rsidP="00A12938">
            <w:pPr>
              <w:spacing w:after="120"/>
              <w:rPr>
                <w:rStyle w:val="Strong"/>
                <w:b w:val="0"/>
              </w:rPr>
            </w:pPr>
            <w:r>
              <w:rPr>
                <w:rStyle w:val="Strong"/>
                <w:b w:val="0"/>
              </w:rPr>
              <w:t>Douglas-fir/vine maple-Cascade barberry</w:t>
            </w:r>
          </w:p>
        </w:tc>
        <w:tc>
          <w:tcPr>
            <w:tcW w:w="3060" w:type="dxa"/>
          </w:tcPr>
          <w:p w14:paraId="73D06689" w14:textId="77777777" w:rsidR="00B853B1" w:rsidRDefault="00B853B1" w:rsidP="00A12938">
            <w:pPr>
              <w:spacing w:after="120"/>
              <w:rPr>
                <w:caps/>
              </w:rPr>
            </w:pPr>
            <w:r>
              <w:rPr>
                <w:caps/>
              </w:rPr>
              <w:t>psme/acci-mare11</w:t>
            </w:r>
          </w:p>
        </w:tc>
      </w:tr>
      <w:tr w:rsidR="00B853B1" w:rsidRPr="00BA4EAB" w14:paraId="67E2BBE4" w14:textId="77777777" w:rsidTr="00A12938">
        <w:trPr>
          <w:cantSplit/>
        </w:trPr>
        <w:tc>
          <w:tcPr>
            <w:tcW w:w="1350" w:type="dxa"/>
          </w:tcPr>
          <w:p w14:paraId="5089CEF8" w14:textId="77777777" w:rsidR="00B853B1" w:rsidRDefault="00B853B1" w:rsidP="00A12938">
            <w:pPr>
              <w:spacing w:after="120"/>
              <w:rPr>
                <w:caps/>
              </w:rPr>
            </w:pPr>
            <w:r>
              <w:rPr>
                <w:caps/>
              </w:rPr>
              <w:t>cd0hob00</w:t>
            </w:r>
          </w:p>
        </w:tc>
        <w:tc>
          <w:tcPr>
            <w:tcW w:w="5040" w:type="dxa"/>
          </w:tcPr>
          <w:p w14:paraId="51D5E971" w14:textId="77777777" w:rsidR="00B853B1" w:rsidRDefault="00B853B1" w:rsidP="00A12938">
            <w:pPr>
              <w:spacing w:after="120"/>
              <w:rPr>
                <w:rStyle w:val="Strong"/>
                <w:b w:val="0"/>
              </w:rPr>
            </w:pPr>
            <w:r>
              <w:rPr>
                <w:rStyle w:val="Strong"/>
                <w:b w:val="0"/>
              </w:rPr>
              <w:t>Douglas-fir-California black oak</w:t>
            </w:r>
          </w:p>
        </w:tc>
        <w:tc>
          <w:tcPr>
            <w:tcW w:w="3060" w:type="dxa"/>
          </w:tcPr>
          <w:p w14:paraId="16697CBA" w14:textId="77777777" w:rsidR="00B853B1" w:rsidRDefault="00B853B1" w:rsidP="00A12938">
            <w:pPr>
              <w:spacing w:after="120"/>
              <w:rPr>
                <w:caps/>
              </w:rPr>
            </w:pPr>
            <w:r>
              <w:rPr>
                <w:caps/>
              </w:rPr>
              <w:t>psme-quke</w:t>
            </w:r>
          </w:p>
        </w:tc>
      </w:tr>
      <w:tr w:rsidR="00B853B1" w:rsidRPr="00BA4EAB" w14:paraId="1DB9EEDF" w14:textId="77777777" w:rsidTr="00A12938">
        <w:trPr>
          <w:cantSplit/>
        </w:trPr>
        <w:tc>
          <w:tcPr>
            <w:tcW w:w="1350" w:type="dxa"/>
          </w:tcPr>
          <w:p w14:paraId="004F0F3F" w14:textId="77777777" w:rsidR="00B853B1" w:rsidRDefault="00B853B1" w:rsidP="00A12938">
            <w:pPr>
              <w:spacing w:after="120"/>
              <w:rPr>
                <w:caps/>
              </w:rPr>
            </w:pPr>
            <w:r>
              <w:rPr>
                <w:caps/>
              </w:rPr>
              <w:t>cd0hob11</w:t>
            </w:r>
          </w:p>
        </w:tc>
        <w:tc>
          <w:tcPr>
            <w:tcW w:w="5040" w:type="dxa"/>
          </w:tcPr>
          <w:p w14:paraId="74088933" w14:textId="77777777" w:rsidR="00B853B1" w:rsidRDefault="00B853B1" w:rsidP="00A12938">
            <w:pPr>
              <w:spacing w:after="120"/>
              <w:rPr>
                <w:rStyle w:val="Strong"/>
                <w:b w:val="0"/>
              </w:rPr>
            </w:pPr>
            <w:r>
              <w:rPr>
                <w:rStyle w:val="Strong"/>
                <w:b w:val="0"/>
              </w:rPr>
              <w:t>Douglas-fir-California black oak (metamorphic)</w:t>
            </w:r>
          </w:p>
        </w:tc>
        <w:tc>
          <w:tcPr>
            <w:tcW w:w="3060" w:type="dxa"/>
          </w:tcPr>
          <w:p w14:paraId="068454E8" w14:textId="77777777" w:rsidR="00B853B1" w:rsidRDefault="00B853B1" w:rsidP="00A12938">
            <w:pPr>
              <w:spacing w:after="120"/>
              <w:rPr>
                <w:caps/>
              </w:rPr>
            </w:pPr>
            <w:r>
              <w:rPr>
                <w:caps/>
              </w:rPr>
              <w:t>psme-quke</w:t>
            </w:r>
          </w:p>
        </w:tc>
      </w:tr>
      <w:tr w:rsidR="00B853B1" w:rsidRPr="00BA4EAB" w14:paraId="4EA53E1D" w14:textId="77777777" w:rsidTr="00A12938">
        <w:trPr>
          <w:cantSplit/>
        </w:trPr>
        <w:tc>
          <w:tcPr>
            <w:tcW w:w="1350" w:type="dxa"/>
          </w:tcPr>
          <w:p w14:paraId="010DA966" w14:textId="77777777" w:rsidR="00B853B1" w:rsidRDefault="00B853B1" w:rsidP="00A12938">
            <w:pPr>
              <w:spacing w:after="120"/>
              <w:rPr>
                <w:caps/>
              </w:rPr>
            </w:pPr>
            <w:r>
              <w:rPr>
                <w:caps/>
              </w:rPr>
              <w:t>cd0hob12</w:t>
            </w:r>
          </w:p>
        </w:tc>
        <w:tc>
          <w:tcPr>
            <w:tcW w:w="5040" w:type="dxa"/>
          </w:tcPr>
          <w:p w14:paraId="04284D01" w14:textId="77777777" w:rsidR="00B853B1" w:rsidRDefault="00B853B1" w:rsidP="00A12938">
            <w:pPr>
              <w:spacing w:after="120"/>
              <w:rPr>
                <w:rStyle w:val="Strong"/>
                <w:b w:val="0"/>
              </w:rPr>
            </w:pPr>
            <w:r>
              <w:rPr>
                <w:rStyle w:val="Strong"/>
                <w:b w:val="0"/>
              </w:rPr>
              <w:t>Douglas-fir-California black oak (sandstone)</w:t>
            </w:r>
          </w:p>
        </w:tc>
        <w:tc>
          <w:tcPr>
            <w:tcW w:w="3060" w:type="dxa"/>
          </w:tcPr>
          <w:p w14:paraId="191ED384" w14:textId="77777777" w:rsidR="00B853B1" w:rsidRDefault="00B853B1" w:rsidP="00A12938">
            <w:pPr>
              <w:spacing w:after="120"/>
              <w:rPr>
                <w:caps/>
              </w:rPr>
            </w:pPr>
            <w:r>
              <w:rPr>
                <w:caps/>
              </w:rPr>
              <w:t>psme-quke</w:t>
            </w:r>
          </w:p>
        </w:tc>
      </w:tr>
      <w:tr w:rsidR="00B853B1" w:rsidRPr="00BA4EAB" w14:paraId="6309BC4B" w14:textId="77777777" w:rsidTr="00A12938">
        <w:trPr>
          <w:cantSplit/>
        </w:trPr>
        <w:tc>
          <w:tcPr>
            <w:tcW w:w="1350" w:type="dxa"/>
          </w:tcPr>
          <w:p w14:paraId="344CC7D9" w14:textId="77777777" w:rsidR="00B853B1" w:rsidRDefault="00B853B1" w:rsidP="00A12938">
            <w:pPr>
              <w:spacing w:after="120"/>
              <w:rPr>
                <w:caps/>
              </w:rPr>
            </w:pPr>
            <w:r>
              <w:rPr>
                <w:caps/>
              </w:rPr>
              <w:t>cd0hob13</w:t>
            </w:r>
          </w:p>
        </w:tc>
        <w:tc>
          <w:tcPr>
            <w:tcW w:w="5040" w:type="dxa"/>
          </w:tcPr>
          <w:p w14:paraId="009BA1E2" w14:textId="77777777" w:rsidR="00B853B1" w:rsidRDefault="00B853B1" w:rsidP="00A12938">
            <w:pPr>
              <w:spacing w:after="120"/>
              <w:rPr>
                <w:rStyle w:val="Strong"/>
                <w:b w:val="0"/>
              </w:rPr>
            </w:pPr>
            <w:r>
              <w:rPr>
                <w:rStyle w:val="Strong"/>
                <w:b w:val="0"/>
              </w:rPr>
              <w:t>Douglas-fir-California black oak-Oregon white oak/grass</w:t>
            </w:r>
          </w:p>
        </w:tc>
        <w:tc>
          <w:tcPr>
            <w:tcW w:w="3060" w:type="dxa"/>
          </w:tcPr>
          <w:p w14:paraId="6D9E0A9B" w14:textId="77777777" w:rsidR="00B853B1" w:rsidRDefault="00B853B1" w:rsidP="00A12938">
            <w:pPr>
              <w:spacing w:after="120"/>
              <w:rPr>
                <w:caps/>
              </w:rPr>
            </w:pPr>
            <w:r>
              <w:rPr>
                <w:caps/>
              </w:rPr>
              <w:t>psme-quke-quga4/2gram</w:t>
            </w:r>
          </w:p>
        </w:tc>
      </w:tr>
      <w:tr w:rsidR="00B853B1" w:rsidRPr="00BA4EAB" w14:paraId="636C3900" w14:textId="77777777" w:rsidTr="00A12938">
        <w:trPr>
          <w:cantSplit/>
        </w:trPr>
        <w:tc>
          <w:tcPr>
            <w:tcW w:w="1350" w:type="dxa"/>
          </w:tcPr>
          <w:p w14:paraId="07896257" w14:textId="77777777" w:rsidR="00B853B1" w:rsidRDefault="00B853B1" w:rsidP="00A12938">
            <w:pPr>
              <w:spacing w:after="120"/>
              <w:rPr>
                <w:caps/>
              </w:rPr>
            </w:pPr>
            <w:r>
              <w:rPr>
                <w:caps/>
              </w:rPr>
              <w:t>cd0hol00</w:t>
            </w:r>
          </w:p>
        </w:tc>
        <w:tc>
          <w:tcPr>
            <w:tcW w:w="5040" w:type="dxa"/>
          </w:tcPr>
          <w:p w14:paraId="3C8E55F5" w14:textId="77777777" w:rsidR="00B853B1" w:rsidRDefault="00B853B1" w:rsidP="00A12938">
            <w:pPr>
              <w:spacing w:after="120"/>
              <w:rPr>
                <w:rStyle w:val="Strong"/>
                <w:b w:val="0"/>
              </w:rPr>
            </w:pPr>
            <w:r>
              <w:rPr>
                <w:rStyle w:val="Strong"/>
                <w:b w:val="0"/>
              </w:rPr>
              <w:t>Douglas-fir-canyon live oak</w:t>
            </w:r>
          </w:p>
        </w:tc>
        <w:tc>
          <w:tcPr>
            <w:tcW w:w="3060" w:type="dxa"/>
          </w:tcPr>
          <w:p w14:paraId="3B84743E" w14:textId="77777777" w:rsidR="00B853B1" w:rsidRDefault="00B853B1" w:rsidP="00A12938">
            <w:pPr>
              <w:spacing w:after="120"/>
              <w:rPr>
                <w:caps/>
              </w:rPr>
            </w:pPr>
            <w:r>
              <w:rPr>
                <w:caps/>
              </w:rPr>
              <w:t>psme-quch2</w:t>
            </w:r>
          </w:p>
        </w:tc>
      </w:tr>
      <w:tr w:rsidR="00B853B1" w:rsidRPr="00BA4EAB" w14:paraId="002C56FC" w14:textId="77777777" w:rsidTr="00A12938">
        <w:trPr>
          <w:cantSplit/>
        </w:trPr>
        <w:tc>
          <w:tcPr>
            <w:tcW w:w="1350" w:type="dxa"/>
          </w:tcPr>
          <w:p w14:paraId="49D3A3F8" w14:textId="77777777" w:rsidR="00B853B1" w:rsidRDefault="00B853B1" w:rsidP="00A12938">
            <w:pPr>
              <w:spacing w:after="120"/>
              <w:rPr>
                <w:caps/>
              </w:rPr>
            </w:pPr>
            <w:r>
              <w:rPr>
                <w:caps/>
              </w:rPr>
              <w:t>cd0hol11</w:t>
            </w:r>
          </w:p>
        </w:tc>
        <w:tc>
          <w:tcPr>
            <w:tcW w:w="5040" w:type="dxa"/>
          </w:tcPr>
          <w:p w14:paraId="57463B4E" w14:textId="77777777" w:rsidR="00B853B1" w:rsidRDefault="00B853B1" w:rsidP="00A12938">
            <w:pPr>
              <w:spacing w:after="120"/>
              <w:rPr>
                <w:rStyle w:val="Strong"/>
                <w:b w:val="0"/>
              </w:rPr>
            </w:pPr>
            <w:r>
              <w:rPr>
                <w:rStyle w:val="Strong"/>
                <w:b w:val="0"/>
              </w:rPr>
              <w:t>Douglas-fir-canyon live oak (rockpile)</w:t>
            </w:r>
          </w:p>
        </w:tc>
        <w:tc>
          <w:tcPr>
            <w:tcW w:w="3060" w:type="dxa"/>
          </w:tcPr>
          <w:p w14:paraId="3C5E13DA" w14:textId="77777777" w:rsidR="00B853B1" w:rsidRDefault="00B853B1" w:rsidP="00A12938">
            <w:pPr>
              <w:spacing w:after="120"/>
              <w:rPr>
                <w:caps/>
              </w:rPr>
            </w:pPr>
            <w:r>
              <w:rPr>
                <w:caps/>
              </w:rPr>
              <w:t>psme-quch2</w:t>
            </w:r>
          </w:p>
        </w:tc>
      </w:tr>
      <w:tr w:rsidR="00B853B1" w:rsidRPr="00BA4EAB" w14:paraId="3D4BA187" w14:textId="77777777" w:rsidTr="00A12938">
        <w:trPr>
          <w:cantSplit/>
        </w:trPr>
        <w:tc>
          <w:tcPr>
            <w:tcW w:w="1350" w:type="dxa"/>
          </w:tcPr>
          <w:p w14:paraId="4011AB48" w14:textId="77777777" w:rsidR="00B853B1" w:rsidRDefault="00B853B1" w:rsidP="00A12938">
            <w:pPr>
              <w:spacing w:after="120"/>
              <w:rPr>
                <w:caps/>
              </w:rPr>
            </w:pPr>
            <w:r>
              <w:rPr>
                <w:caps/>
              </w:rPr>
              <w:t>cd0hol12</w:t>
            </w:r>
          </w:p>
        </w:tc>
        <w:tc>
          <w:tcPr>
            <w:tcW w:w="5040" w:type="dxa"/>
          </w:tcPr>
          <w:p w14:paraId="00E4C9AB" w14:textId="77777777" w:rsidR="00B853B1" w:rsidRDefault="00B853B1" w:rsidP="00A12938">
            <w:pPr>
              <w:spacing w:after="120"/>
              <w:rPr>
                <w:rStyle w:val="Strong"/>
                <w:b w:val="0"/>
              </w:rPr>
            </w:pPr>
            <w:r>
              <w:rPr>
                <w:rStyle w:val="Strong"/>
                <w:b w:val="0"/>
              </w:rPr>
              <w:t>Douglas-fir-canyon live oak-Pacific madrone/Pacific poison oak</w:t>
            </w:r>
          </w:p>
        </w:tc>
        <w:tc>
          <w:tcPr>
            <w:tcW w:w="3060" w:type="dxa"/>
          </w:tcPr>
          <w:p w14:paraId="6419652F" w14:textId="77777777" w:rsidR="00B853B1" w:rsidRDefault="00B853B1" w:rsidP="00A12938">
            <w:pPr>
              <w:spacing w:after="120"/>
              <w:rPr>
                <w:caps/>
              </w:rPr>
            </w:pPr>
            <w:r>
              <w:rPr>
                <w:caps/>
              </w:rPr>
              <w:t>psme-quch2-arme/todi</w:t>
            </w:r>
          </w:p>
        </w:tc>
      </w:tr>
      <w:tr w:rsidR="00B853B1" w:rsidRPr="00BA4EAB" w14:paraId="32992DF5" w14:textId="77777777" w:rsidTr="00A12938">
        <w:trPr>
          <w:cantSplit/>
        </w:trPr>
        <w:tc>
          <w:tcPr>
            <w:tcW w:w="1350" w:type="dxa"/>
          </w:tcPr>
          <w:p w14:paraId="19809B1A" w14:textId="77777777" w:rsidR="00B853B1" w:rsidRDefault="00B853B1" w:rsidP="00A12938">
            <w:pPr>
              <w:spacing w:after="120"/>
              <w:rPr>
                <w:caps/>
              </w:rPr>
            </w:pPr>
            <w:r>
              <w:rPr>
                <w:caps/>
              </w:rPr>
              <w:t>cd0hol13</w:t>
            </w:r>
          </w:p>
        </w:tc>
        <w:tc>
          <w:tcPr>
            <w:tcW w:w="5040" w:type="dxa"/>
          </w:tcPr>
          <w:p w14:paraId="75CAECDD" w14:textId="77777777" w:rsidR="00B853B1" w:rsidRDefault="00B853B1" w:rsidP="00A12938">
            <w:pPr>
              <w:spacing w:after="120"/>
              <w:rPr>
                <w:rStyle w:val="Strong"/>
                <w:b w:val="0"/>
              </w:rPr>
            </w:pPr>
            <w:r>
              <w:rPr>
                <w:rStyle w:val="Strong"/>
                <w:b w:val="0"/>
              </w:rPr>
              <w:t>Douglas-fir-canyon live oak-tanoak</w:t>
            </w:r>
          </w:p>
        </w:tc>
        <w:tc>
          <w:tcPr>
            <w:tcW w:w="3060" w:type="dxa"/>
          </w:tcPr>
          <w:p w14:paraId="04EDD1E0" w14:textId="77777777" w:rsidR="00B853B1" w:rsidRDefault="00B853B1" w:rsidP="00A12938">
            <w:pPr>
              <w:spacing w:after="120"/>
              <w:rPr>
                <w:caps/>
              </w:rPr>
            </w:pPr>
            <w:r>
              <w:rPr>
                <w:caps/>
              </w:rPr>
              <w:t>psme-quch2-lide3</w:t>
            </w:r>
          </w:p>
        </w:tc>
      </w:tr>
      <w:tr w:rsidR="00B853B1" w:rsidRPr="00BA4EAB" w14:paraId="5208F87C" w14:textId="77777777" w:rsidTr="00A12938">
        <w:trPr>
          <w:cantSplit/>
        </w:trPr>
        <w:tc>
          <w:tcPr>
            <w:tcW w:w="1350" w:type="dxa"/>
          </w:tcPr>
          <w:p w14:paraId="3984D098" w14:textId="77777777" w:rsidR="00B853B1" w:rsidRDefault="00B853B1" w:rsidP="00A12938">
            <w:pPr>
              <w:spacing w:after="120"/>
              <w:ind w:right="-108"/>
              <w:rPr>
                <w:caps/>
              </w:rPr>
            </w:pPr>
            <w:r>
              <w:rPr>
                <w:caps/>
              </w:rPr>
              <w:t>cd0hoo00</w:t>
            </w:r>
          </w:p>
        </w:tc>
        <w:tc>
          <w:tcPr>
            <w:tcW w:w="5040" w:type="dxa"/>
          </w:tcPr>
          <w:p w14:paraId="374320B9" w14:textId="77777777" w:rsidR="00B853B1" w:rsidRDefault="00B853B1" w:rsidP="00A12938">
            <w:pPr>
              <w:spacing w:after="120"/>
              <w:rPr>
                <w:rStyle w:val="Strong"/>
                <w:b w:val="0"/>
              </w:rPr>
            </w:pPr>
            <w:r>
              <w:rPr>
                <w:rStyle w:val="Strong"/>
                <w:b w:val="0"/>
              </w:rPr>
              <w:t>Douglas-fir-Oregon white oak</w:t>
            </w:r>
          </w:p>
        </w:tc>
        <w:tc>
          <w:tcPr>
            <w:tcW w:w="3060" w:type="dxa"/>
          </w:tcPr>
          <w:p w14:paraId="254B3A51" w14:textId="77777777" w:rsidR="00B853B1" w:rsidRDefault="00B853B1" w:rsidP="00A12938">
            <w:pPr>
              <w:spacing w:after="120"/>
              <w:rPr>
                <w:caps/>
              </w:rPr>
            </w:pPr>
            <w:r>
              <w:rPr>
                <w:caps/>
              </w:rPr>
              <w:t>psme-quga4</w:t>
            </w:r>
          </w:p>
        </w:tc>
      </w:tr>
      <w:tr w:rsidR="00B853B1" w:rsidRPr="00BA4EAB" w14:paraId="4A5E610A" w14:textId="77777777" w:rsidTr="00A12938">
        <w:trPr>
          <w:cantSplit/>
        </w:trPr>
        <w:tc>
          <w:tcPr>
            <w:tcW w:w="1350" w:type="dxa"/>
          </w:tcPr>
          <w:p w14:paraId="3D319CB1" w14:textId="77777777" w:rsidR="00B853B1" w:rsidRDefault="00B853B1" w:rsidP="00A12938">
            <w:pPr>
              <w:spacing w:after="120"/>
              <w:ind w:right="-108"/>
              <w:rPr>
                <w:caps/>
              </w:rPr>
            </w:pPr>
            <w:r>
              <w:rPr>
                <w:caps/>
              </w:rPr>
              <w:t>cd0hoo11</w:t>
            </w:r>
          </w:p>
        </w:tc>
        <w:tc>
          <w:tcPr>
            <w:tcW w:w="5040" w:type="dxa"/>
          </w:tcPr>
          <w:p w14:paraId="3354FE81" w14:textId="77777777" w:rsidR="00B853B1" w:rsidRDefault="00B853B1" w:rsidP="00A12938">
            <w:pPr>
              <w:spacing w:after="120"/>
              <w:rPr>
                <w:rStyle w:val="Strong"/>
                <w:b w:val="0"/>
              </w:rPr>
            </w:pPr>
            <w:r>
              <w:rPr>
                <w:rStyle w:val="Strong"/>
                <w:b w:val="0"/>
              </w:rPr>
              <w:t>Douglas-fir-Oregon white oak/grass</w:t>
            </w:r>
          </w:p>
        </w:tc>
        <w:tc>
          <w:tcPr>
            <w:tcW w:w="3060" w:type="dxa"/>
          </w:tcPr>
          <w:p w14:paraId="5EB46A49" w14:textId="77777777" w:rsidR="00B853B1" w:rsidRDefault="00B853B1" w:rsidP="00A12938">
            <w:pPr>
              <w:spacing w:after="120"/>
              <w:rPr>
                <w:caps/>
              </w:rPr>
            </w:pPr>
            <w:r>
              <w:rPr>
                <w:caps/>
              </w:rPr>
              <w:t>psme-quga4/2gram</w:t>
            </w:r>
          </w:p>
        </w:tc>
      </w:tr>
      <w:tr w:rsidR="00B853B1" w:rsidRPr="00BA4EAB" w14:paraId="46F1DBA7" w14:textId="77777777" w:rsidTr="00A12938">
        <w:trPr>
          <w:cantSplit/>
        </w:trPr>
        <w:tc>
          <w:tcPr>
            <w:tcW w:w="1350" w:type="dxa"/>
          </w:tcPr>
          <w:p w14:paraId="21BD9367" w14:textId="77777777" w:rsidR="00B853B1" w:rsidRDefault="00B853B1" w:rsidP="00A12938">
            <w:pPr>
              <w:spacing w:after="120"/>
              <w:ind w:right="-108"/>
              <w:rPr>
                <w:caps/>
              </w:rPr>
            </w:pPr>
            <w:r>
              <w:rPr>
                <w:caps/>
              </w:rPr>
              <w:t>cd0hoo12</w:t>
            </w:r>
          </w:p>
        </w:tc>
        <w:tc>
          <w:tcPr>
            <w:tcW w:w="5040" w:type="dxa"/>
          </w:tcPr>
          <w:p w14:paraId="00CC96EF" w14:textId="77777777" w:rsidR="00B853B1" w:rsidRDefault="00B853B1" w:rsidP="00A12938">
            <w:pPr>
              <w:spacing w:after="120"/>
              <w:rPr>
                <w:rStyle w:val="Strong"/>
                <w:b w:val="0"/>
              </w:rPr>
            </w:pPr>
            <w:r>
              <w:rPr>
                <w:rStyle w:val="Strong"/>
                <w:b w:val="0"/>
              </w:rPr>
              <w:t>Douglas-fir-Oregon white oak/oceanspray</w:t>
            </w:r>
          </w:p>
        </w:tc>
        <w:tc>
          <w:tcPr>
            <w:tcW w:w="3060" w:type="dxa"/>
          </w:tcPr>
          <w:p w14:paraId="43C7115C" w14:textId="77777777" w:rsidR="00B853B1" w:rsidRDefault="00B853B1" w:rsidP="00A12938">
            <w:pPr>
              <w:spacing w:after="120"/>
              <w:rPr>
                <w:caps/>
              </w:rPr>
            </w:pPr>
            <w:r>
              <w:rPr>
                <w:caps/>
              </w:rPr>
              <w:t>psme-quga4/hodi</w:t>
            </w:r>
          </w:p>
        </w:tc>
      </w:tr>
      <w:tr w:rsidR="00B853B1" w:rsidRPr="00BA4EAB" w14:paraId="30861982" w14:textId="77777777" w:rsidTr="00A12938">
        <w:trPr>
          <w:cantSplit/>
        </w:trPr>
        <w:tc>
          <w:tcPr>
            <w:tcW w:w="1350" w:type="dxa"/>
          </w:tcPr>
          <w:p w14:paraId="478463D1" w14:textId="77777777" w:rsidR="00B853B1" w:rsidRDefault="00B853B1" w:rsidP="00A12938">
            <w:pPr>
              <w:spacing w:after="120"/>
              <w:ind w:right="-108"/>
              <w:rPr>
                <w:caps/>
              </w:rPr>
            </w:pPr>
            <w:r>
              <w:rPr>
                <w:caps/>
              </w:rPr>
              <w:t>cd0ht000</w:t>
            </w:r>
          </w:p>
        </w:tc>
        <w:tc>
          <w:tcPr>
            <w:tcW w:w="5040" w:type="dxa"/>
          </w:tcPr>
          <w:p w14:paraId="3CF63413" w14:textId="77777777" w:rsidR="00B853B1" w:rsidRDefault="00B853B1" w:rsidP="00A12938">
            <w:pPr>
              <w:spacing w:after="120"/>
              <w:rPr>
                <w:rStyle w:val="Strong"/>
                <w:b w:val="0"/>
              </w:rPr>
            </w:pPr>
            <w:r>
              <w:rPr>
                <w:rStyle w:val="Strong"/>
                <w:b w:val="0"/>
              </w:rPr>
              <w:t>Douglas-fir-tanoak</w:t>
            </w:r>
          </w:p>
        </w:tc>
        <w:tc>
          <w:tcPr>
            <w:tcW w:w="3060" w:type="dxa"/>
          </w:tcPr>
          <w:p w14:paraId="4C388D00" w14:textId="77777777" w:rsidR="00B853B1" w:rsidRDefault="00B853B1" w:rsidP="00A12938">
            <w:pPr>
              <w:spacing w:after="120"/>
              <w:rPr>
                <w:caps/>
              </w:rPr>
            </w:pPr>
            <w:r>
              <w:rPr>
                <w:caps/>
              </w:rPr>
              <w:t>psme-life3</w:t>
            </w:r>
          </w:p>
        </w:tc>
      </w:tr>
      <w:tr w:rsidR="00B853B1" w:rsidRPr="00BA4EAB" w14:paraId="6BA91111" w14:textId="77777777" w:rsidTr="00A12938">
        <w:trPr>
          <w:cantSplit/>
        </w:trPr>
        <w:tc>
          <w:tcPr>
            <w:tcW w:w="1350" w:type="dxa"/>
          </w:tcPr>
          <w:p w14:paraId="238D6845" w14:textId="77777777" w:rsidR="00B853B1" w:rsidRDefault="00B853B1" w:rsidP="00A12938">
            <w:pPr>
              <w:spacing w:after="120"/>
              <w:ind w:right="-108"/>
              <w:rPr>
                <w:caps/>
              </w:rPr>
            </w:pPr>
            <w:r>
              <w:rPr>
                <w:caps/>
              </w:rPr>
              <w:t>cd0ht011</w:t>
            </w:r>
          </w:p>
        </w:tc>
        <w:tc>
          <w:tcPr>
            <w:tcW w:w="5040" w:type="dxa"/>
          </w:tcPr>
          <w:p w14:paraId="02E5E2F5" w14:textId="77777777" w:rsidR="00B853B1" w:rsidRDefault="00B853B1" w:rsidP="00A12938">
            <w:pPr>
              <w:spacing w:after="120"/>
              <w:rPr>
                <w:rStyle w:val="Strong"/>
                <w:b w:val="0"/>
              </w:rPr>
            </w:pPr>
            <w:r>
              <w:rPr>
                <w:rStyle w:val="Strong"/>
                <w:b w:val="0"/>
              </w:rPr>
              <w:t>Douglas-fir-tanoak/common whipplea</w:t>
            </w:r>
          </w:p>
        </w:tc>
        <w:tc>
          <w:tcPr>
            <w:tcW w:w="3060" w:type="dxa"/>
          </w:tcPr>
          <w:p w14:paraId="484073D8" w14:textId="77777777" w:rsidR="00B853B1" w:rsidRDefault="00B853B1" w:rsidP="00A12938">
            <w:pPr>
              <w:spacing w:after="120"/>
              <w:rPr>
                <w:caps/>
              </w:rPr>
            </w:pPr>
            <w:r>
              <w:rPr>
                <w:caps/>
              </w:rPr>
              <w:t>psme-life3/whmo</w:t>
            </w:r>
          </w:p>
        </w:tc>
      </w:tr>
      <w:tr w:rsidR="00B853B1" w:rsidRPr="00BA4EAB" w14:paraId="14D117E6" w14:textId="77777777" w:rsidTr="00A12938">
        <w:trPr>
          <w:cantSplit/>
        </w:trPr>
        <w:tc>
          <w:tcPr>
            <w:tcW w:w="1350" w:type="dxa"/>
          </w:tcPr>
          <w:p w14:paraId="5000A3B9" w14:textId="77777777" w:rsidR="00B853B1" w:rsidRDefault="00B853B1" w:rsidP="00A12938">
            <w:pPr>
              <w:spacing w:after="120"/>
              <w:ind w:right="-108"/>
              <w:rPr>
                <w:caps/>
              </w:rPr>
            </w:pPr>
            <w:r>
              <w:rPr>
                <w:caps/>
              </w:rPr>
              <w:t>cd0ht012</w:t>
            </w:r>
          </w:p>
        </w:tc>
        <w:tc>
          <w:tcPr>
            <w:tcW w:w="5040" w:type="dxa"/>
          </w:tcPr>
          <w:p w14:paraId="4395D549" w14:textId="77777777" w:rsidR="00B853B1" w:rsidRDefault="00B853B1" w:rsidP="00A12938">
            <w:pPr>
              <w:spacing w:after="120"/>
              <w:rPr>
                <w:rStyle w:val="Strong"/>
                <w:b w:val="0"/>
              </w:rPr>
            </w:pPr>
            <w:r>
              <w:rPr>
                <w:rStyle w:val="Strong"/>
                <w:b w:val="0"/>
              </w:rPr>
              <w:t>Douglas-fir-tanoak/huckleberry oan-oceanspray</w:t>
            </w:r>
          </w:p>
        </w:tc>
        <w:tc>
          <w:tcPr>
            <w:tcW w:w="3060" w:type="dxa"/>
          </w:tcPr>
          <w:p w14:paraId="66242CA1" w14:textId="77777777" w:rsidR="00B853B1" w:rsidRDefault="00B853B1" w:rsidP="00A12938">
            <w:pPr>
              <w:spacing w:after="120"/>
              <w:rPr>
                <w:caps/>
              </w:rPr>
            </w:pPr>
            <w:r>
              <w:rPr>
                <w:caps/>
              </w:rPr>
              <w:t>psme-lide3/quva-hodi</w:t>
            </w:r>
          </w:p>
        </w:tc>
      </w:tr>
      <w:tr w:rsidR="00B853B1" w:rsidRPr="00BA4EAB" w14:paraId="20021A97" w14:textId="77777777" w:rsidTr="00A12938">
        <w:trPr>
          <w:cantSplit/>
        </w:trPr>
        <w:tc>
          <w:tcPr>
            <w:tcW w:w="1350" w:type="dxa"/>
          </w:tcPr>
          <w:p w14:paraId="348E8C40" w14:textId="77777777" w:rsidR="00B853B1" w:rsidRDefault="00B853B1" w:rsidP="00A12938">
            <w:pPr>
              <w:spacing w:after="120"/>
              <w:ind w:right="-108"/>
              <w:rPr>
                <w:caps/>
              </w:rPr>
            </w:pPr>
            <w:r>
              <w:rPr>
                <w:caps/>
              </w:rPr>
              <w:t>cd0sm000</w:t>
            </w:r>
          </w:p>
        </w:tc>
        <w:tc>
          <w:tcPr>
            <w:tcW w:w="5040" w:type="dxa"/>
          </w:tcPr>
          <w:p w14:paraId="5BA747D8" w14:textId="77777777" w:rsidR="00B853B1" w:rsidRDefault="00B853B1" w:rsidP="00A12938">
            <w:pPr>
              <w:spacing w:after="120"/>
              <w:rPr>
                <w:rStyle w:val="Strong"/>
                <w:b w:val="0"/>
              </w:rPr>
            </w:pPr>
            <w:r>
              <w:rPr>
                <w:rStyle w:val="Strong"/>
                <w:b w:val="0"/>
              </w:rPr>
              <w:t>Douglas-fir/shrub (moist)</w:t>
            </w:r>
          </w:p>
        </w:tc>
        <w:tc>
          <w:tcPr>
            <w:tcW w:w="3060" w:type="dxa"/>
          </w:tcPr>
          <w:p w14:paraId="3B7C0615" w14:textId="77777777" w:rsidR="00B853B1" w:rsidRDefault="00B853B1" w:rsidP="00A12938">
            <w:pPr>
              <w:spacing w:after="120"/>
              <w:rPr>
                <w:caps/>
              </w:rPr>
            </w:pPr>
            <w:r>
              <w:rPr>
                <w:caps/>
              </w:rPr>
              <w:t>psme/2shrub</w:t>
            </w:r>
          </w:p>
        </w:tc>
      </w:tr>
      <w:tr w:rsidR="00B853B1" w:rsidRPr="00BA4EAB" w14:paraId="4712B4AE" w14:textId="77777777" w:rsidTr="00A12938">
        <w:trPr>
          <w:cantSplit/>
        </w:trPr>
        <w:tc>
          <w:tcPr>
            <w:tcW w:w="1350" w:type="dxa"/>
          </w:tcPr>
          <w:p w14:paraId="0BC2C6DC" w14:textId="77777777" w:rsidR="00B853B1" w:rsidRDefault="00B853B1" w:rsidP="00A12938">
            <w:pPr>
              <w:spacing w:after="120"/>
              <w:ind w:right="-108"/>
              <w:rPr>
                <w:caps/>
              </w:rPr>
            </w:pPr>
            <w:r>
              <w:rPr>
                <w:caps/>
              </w:rPr>
              <w:t>cd0sm011</w:t>
            </w:r>
          </w:p>
        </w:tc>
        <w:tc>
          <w:tcPr>
            <w:tcW w:w="5040" w:type="dxa"/>
          </w:tcPr>
          <w:p w14:paraId="4A539BA5" w14:textId="77777777" w:rsidR="00B853B1" w:rsidRDefault="00B853B1" w:rsidP="00A12938">
            <w:pPr>
              <w:spacing w:after="120"/>
              <w:rPr>
                <w:rStyle w:val="Strong"/>
                <w:b w:val="0"/>
              </w:rPr>
            </w:pPr>
            <w:r>
              <w:rPr>
                <w:rStyle w:val="Strong"/>
                <w:b w:val="0"/>
              </w:rPr>
              <w:t>Douglas-fir/California hazelnut</w:t>
            </w:r>
          </w:p>
        </w:tc>
        <w:tc>
          <w:tcPr>
            <w:tcW w:w="3060" w:type="dxa"/>
          </w:tcPr>
          <w:p w14:paraId="0486EBDA" w14:textId="77777777" w:rsidR="00B853B1" w:rsidRDefault="00B853B1" w:rsidP="00A12938">
            <w:pPr>
              <w:spacing w:after="120"/>
              <w:rPr>
                <w:caps/>
              </w:rPr>
            </w:pPr>
            <w:r>
              <w:rPr>
                <w:caps/>
              </w:rPr>
              <w:t>psme/cococ</w:t>
            </w:r>
          </w:p>
        </w:tc>
      </w:tr>
      <w:tr w:rsidR="00B853B1" w:rsidRPr="00BA4EAB" w14:paraId="410C67D7" w14:textId="77777777" w:rsidTr="00A12938">
        <w:trPr>
          <w:cantSplit/>
        </w:trPr>
        <w:tc>
          <w:tcPr>
            <w:tcW w:w="1350" w:type="dxa"/>
          </w:tcPr>
          <w:p w14:paraId="33AA50AD" w14:textId="77777777" w:rsidR="00B853B1" w:rsidRDefault="00B853B1" w:rsidP="00A12938">
            <w:pPr>
              <w:spacing w:after="120"/>
              <w:ind w:right="-108"/>
              <w:rPr>
                <w:caps/>
              </w:rPr>
            </w:pPr>
            <w:r>
              <w:rPr>
                <w:caps/>
              </w:rPr>
              <w:t>cd0soh00</w:t>
            </w:r>
          </w:p>
        </w:tc>
        <w:tc>
          <w:tcPr>
            <w:tcW w:w="5040" w:type="dxa"/>
          </w:tcPr>
          <w:p w14:paraId="27E5D20B" w14:textId="77777777" w:rsidR="00B853B1" w:rsidRDefault="00B853B1" w:rsidP="00A12938">
            <w:pPr>
              <w:spacing w:after="120"/>
              <w:rPr>
                <w:rStyle w:val="Strong"/>
                <w:b w:val="0"/>
              </w:rPr>
            </w:pPr>
            <w:r>
              <w:rPr>
                <w:rStyle w:val="Strong"/>
                <w:b w:val="0"/>
              </w:rPr>
              <w:t>Douglas-fir/huckleberry oak</w:t>
            </w:r>
          </w:p>
        </w:tc>
        <w:tc>
          <w:tcPr>
            <w:tcW w:w="3060" w:type="dxa"/>
          </w:tcPr>
          <w:p w14:paraId="36B7B7A1" w14:textId="77777777" w:rsidR="00B853B1" w:rsidRDefault="00B853B1" w:rsidP="00A12938">
            <w:pPr>
              <w:spacing w:after="120"/>
              <w:rPr>
                <w:caps/>
              </w:rPr>
            </w:pPr>
            <w:r>
              <w:rPr>
                <w:caps/>
              </w:rPr>
              <w:t>psme/quva</w:t>
            </w:r>
          </w:p>
        </w:tc>
      </w:tr>
      <w:tr w:rsidR="00B853B1" w:rsidRPr="00BA4EAB" w14:paraId="4A1D75DB" w14:textId="77777777" w:rsidTr="00A12938">
        <w:trPr>
          <w:cantSplit/>
        </w:trPr>
        <w:tc>
          <w:tcPr>
            <w:tcW w:w="1350" w:type="dxa"/>
          </w:tcPr>
          <w:p w14:paraId="13F88078" w14:textId="77777777" w:rsidR="00B853B1" w:rsidRDefault="00B853B1" w:rsidP="00A12938">
            <w:pPr>
              <w:spacing w:after="120"/>
              <w:ind w:right="-108"/>
              <w:rPr>
                <w:caps/>
              </w:rPr>
            </w:pPr>
            <w:r>
              <w:rPr>
                <w:caps/>
              </w:rPr>
              <w:t>cd0soh11</w:t>
            </w:r>
          </w:p>
        </w:tc>
        <w:tc>
          <w:tcPr>
            <w:tcW w:w="5040" w:type="dxa"/>
          </w:tcPr>
          <w:p w14:paraId="3F653B82" w14:textId="77777777" w:rsidR="00B853B1" w:rsidRDefault="00B853B1" w:rsidP="00A12938">
            <w:pPr>
              <w:spacing w:after="120"/>
              <w:rPr>
                <w:rStyle w:val="Strong"/>
                <w:b w:val="0"/>
              </w:rPr>
            </w:pPr>
            <w:r>
              <w:rPr>
                <w:rStyle w:val="Strong"/>
                <w:b w:val="0"/>
              </w:rPr>
              <w:t>Douglas-fir/huckleberry oak-tanoak</w:t>
            </w:r>
          </w:p>
        </w:tc>
        <w:tc>
          <w:tcPr>
            <w:tcW w:w="3060" w:type="dxa"/>
          </w:tcPr>
          <w:p w14:paraId="29A8C1BF" w14:textId="77777777" w:rsidR="00B853B1" w:rsidRDefault="00B853B1" w:rsidP="00A12938">
            <w:pPr>
              <w:spacing w:after="120"/>
              <w:rPr>
                <w:caps/>
              </w:rPr>
            </w:pPr>
            <w:r>
              <w:rPr>
                <w:caps/>
              </w:rPr>
              <w:t>psme/quva/lidee</w:t>
            </w:r>
          </w:p>
        </w:tc>
      </w:tr>
      <w:tr w:rsidR="00B853B1" w:rsidRPr="00BA4EAB" w14:paraId="2EC1DAA5" w14:textId="77777777" w:rsidTr="00A12938">
        <w:trPr>
          <w:cantSplit/>
        </w:trPr>
        <w:tc>
          <w:tcPr>
            <w:tcW w:w="1350" w:type="dxa"/>
          </w:tcPr>
          <w:p w14:paraId="673F389C" w14:textId="77777777" w:rsidR="00B853B1" w:rsidRDefault="00B853B1" w:rsidP="00A12938">
            <w:pPr>
              <w:spacing w:after="120"/>
              <w:ind w:right="-108"/>
              <w:rPr>
                <w:caps/>
              </w:rPr>
            </w:pPr>
            <w:r>
              <w:rPr>
                <w:caps/>
              </w:rPr>
              <w:t>cd0soh12</w:t>
            </w:r>
          </w:p>
        </w:tc>
        <w:tc>
          <w:tcPr>
            <w:tcW w:w="5040" w:type="dxa"/>
          </w:tcPr>
          <w:p w14:paraId="7F6BA1A5" w14:textId="77777777" w:rsidR="00B853B1" w:rsidRDefault="00B853B1" w:rsidP="00A12938">
            <w:pPr>
              <w:spacing w:after="120"/>
              <w:rPr>
                <w:rStyle w:val="Strong"/>
                <w:b w:val="0"/>
              </w:rPr>
            </w:pPr>
            <w:r>
              <w:rPr>
                <w:rStyle w:val="Strong"/>
                <w:b w:val="0"/>
              </w:rPr>
              <w:t>Douglas-fir/huckleberry oak-Pacific rhododendron</w:t>
            </w:r>
          </w:p>
        </w:tc>
        <w:tc>
          <w:tcPr>
            <w:tcW w:w="3060" w:type="dxa"/>
          </w:tcPr>
          <w:p w14:paraId="5F252323" w14:textId="77777777" w:rsidR="00B853B1" w:rsidRDefault="00B853B1" w:rsidP="00A12938">
            <w:pPr>
              <w:spacing w:after="120"/>
              <w:rPr>
                <w:caps/>
              </w:rPr>
            </w:pPr>
            <w:r>
              <w:rPr>
                <w:caps/>
              </w:rPr>
              <w:t>psme/quva-rhma3</w:t>
            </w:r>
          </w:p>
        </w:tc>
      </w:tr>
      <w:tr w:rsidR="00B853B1" w:rsidRPr="00BA4EAB" w14:paraId="24CD663E" w14:textId="77777777" w:rsidTr="00A12938">
        <w:trPr>
          <w:cantSplit/>
        </w:trPr>
        <w:tc>
          <w:tcPr>
            <w:tcW w:w="1350" w:type="dxa"/>
          </w:tcPr>
          <w:p w14:paraId="5DEDB91E" w14:textId="77777777" w:rsidR="00B853B1" w:rsidRDefault="00B853B1" w:rsidP="00A12938">
            <w:pPr>
              <w:spacing w:after="120"/>
              <w:ind w:right="-108"/>
              <w:rPr>
                <w:caps/>
              </w:rPr>
            </w:pPr>
            <w:r>
              <w:rPr>
                <w:caps/>
              </w:rPr>
              <w:t>ht000000</w:t>
            </w:r>
          </w:p>
        </w:tc>
        <w:tc>
          <w:tcPr>
            <w:tcW w:w="5040" w:type="dxa"/>
          </w:tcPr>
          <w:p w14:paraId="03E39130" w14:textId="77777777" w:rsidR="00B853B1" w:rsidRDefault="00B853B1" w:rsidP="00A12938">
            <w:pPr>
              <w:spacing w:after="120"/>
              <w:rPr>
                <w:rStyle w:val="Strong"/>
                <w:b w:val="0"/>
              </w:rPr>
            </w:pPr>
            <w:r>
              <w:rPr>
                <w:rStyle w:val="Strong"/>
                <w:b w:val="0"/>
              </w:rPr>
              <w:t>Tanoak</w:t>
            </w:r>
          </w:p>
        </w:tc>
        <w:tc>
          <w:tcPr>
            <w:tcW w:w="3060" w:type="dxa"/>
          </w:tcPr>
          <w:p w14:paraId="4C459762" w14:textId="77777777" w:rsidR="00B853B1" w:rsidRDefault="00B853B1" w:rsidP="00A12938">
            <w:pPr>
              <w:spacing w:after="120"/>
              <w:rPr>
                <w:caps/>
              </w:rPr>
            </w:pPr>
            <w:r>
              <w:rPr>
                <w:caps/>
              </w:rPr>
              <w:t>lide3</w:t>
            </w:r>
          </w:p>
        </w:tc>
      </w:tr>
      <w:tr w:rsidR="00B853B1" w:rsidRPr="00BA4EAB" w14:paraId="4D23D6AE" w14:textId="77777777" w:rsidTr="00A12938">
        <w:trPr>
          <w:cantSplit/>
        </w:trPr>
        <w:tc>
          <w:tcPr>
            <w:tcW w:w="1350" w:type="dxa"/>
          </w:tcPr>
          <w:p w14:paraId="76D8119E" w14:textId="77777777" w:rsidR="00B853B1" w:rsidRDefault="00B853B1" w:rsidP="00A12938">
            <w:pPr>
              <w:spacing w:after="120"/>
              <w:ind w:right="-108"/>
              <w:rPr>
                <w:caps/>
              </w:rPr>
            </w:pPr>
            <w:r>
              <w:rPr>
                <w:caps/>
              </w:rPr>
              <w:t>ht0cci00</w:t>
            </w:r>
          </w:p>
        </w:tc>
        <w:tc>
          <w:tcPr>
            <w:tcW w:w="5040" w:type="dxa"/>
          </w:tcPr>
          <w:p w14:paraId="5A28C3F9" w14:textId="77777777" w:rsidR="00B853B1" w:rsidRDefault="00B853B1" w:rsidP="00A12938">
            <w:pPr>
              <w:spacing w:after="120"/>
              <w:rPr>
                <w:rStyle w:val="Strong"/>
                <w:b w:val="0"/>
              </w:rPr>
            </w:pPr>
            <w:r>
              <w:rPr>
                <w:rStyle w:val="Strong"/>
                <w:b w:val="0"/>
              </w:rPr>
              <w:t>Tanoak-incense cedar</w:t>
            </w:r>
          </w:p>
        </w:tc>
        <w:tc>
          <w:tcPr>
            <w:tcW w:w="3060" w:type="dxa"/>
          </w:tcPr>
          <w:p w14:paraId="68F2FEBF" w14:textId="77777777" w:rsidR="00B853B1" w:rsidRDefault="00B853B1" w:rsidP="00A12938">
            <w:pPr>
              <w:spacing w:after="120"/>
              <w:rPr>
                <w:caps/>
              </w:rPr>
            </w:pPr>
            <w:r>
              <w:rPr>
                <w:caps/>
              </w:rPr>
              <w:t>lide3-cade27</w:t>
            </w:r>
          </w:p>
        </w:tc>
      </w:tr>
      <w:tr w:rsidR="00B853B1" w:rsidRPr="00BA4EAB" w14:paraId="0B5B15A0" w14:textId="77777777" w:rsidTr="00A12938">
        <w:trPr>
          <w:cantSplit/>
        </w:trPr>
        <w:tc>
          <w:tcPr>
            <w:tcW w:w="1350" w:type="dxa"/>
          </w:tcPr>
          <w:p w14:paraId="72EF9D43" w14:textId="77777777" w:rsidR="00B853B1" w:rsidRDefault="00B853B1" w:rsidP="00A12938">
            <w:pPr>
              <w:spacing w:after="120"/>
              <w:ind w:right="-108"/>
              <w:rPr>
                <w:caps/>
              </w:rPr>
            </w:pPr>
            <w:r>
              <w:rPr>
                <w:caps/>
              </w:rPr>
              <w:t>ht0cco00</w:t>
            </w:r>
          </w:p>
        </w:tc>
        <w:tc>
          <w:tcPr>
            <w:tcW w:w="5040" w:type="dxa"/>
          </w:tcPr>
          <w:p w14:paraId="6D70FB30" w14:textId="77777777" w:rsidR="00B853B1" w:rsidRDefault="00B853B1" w:rsidP="00A12938">
            <w:pPr>
              <w:spacing w:after="120"/>
              <w:rPr>
                <w:rStyle w:val="Strong"/>
                <w:b w:val="0"/>
              </w:rPr>
            </w:pPr>
            <w:r>
              <w:rPr>
                <w:rStyle w:val="Strong"/>
                <w:b w:val="0"/>
              </w:rPr>
              <w:t>Tanoak-incense cedar/California fescue</w:t>
            </w:r>
          </w:p>
        </w:tc>
        <w:tc>
          <w:tcPr>
            <w:tcW w:w="3060" w:type="dxa"/>
          </w:tcPr>
          <w:p w14:paraId="22615733" w14:textId="77777777" w:rsidR="00B853B1" w:rsidRDefault="00B853B1" w:rsidP="00A12938">
            <w:pPr>
              <w:spacing w:after="120"/>
              <w:rPr>
                <w:caps/>
              </w:rPr>
            </w:pPr>
            <w:r>
              <w:rPr>
                <w:caps/>
              </w:rPr>
              <w:t>lide3-cade27/feca</w:t>
            </w:r>
          </w:p>
        </w:tc>
      </w:tr>
      <w:tr w:rsidR="00B853B1" w:rsidRPr="00BA4EAB" w14:paraId="6C3EC5FD" w14:textId="77777777" w:rsidTr="00A12938">
        <w:trPr>
          <w:cantSplit/>
        </w:trPr>
        <w:tc>
          <w:tcPr>
            <w:tcW w:w="1350" w:type="dxa"/>
          </w:tcPr>
          <w:p w14:paraId="40594349" w14:textId="77777777" w:rsidR="00B853B1" w:rsidRDefault="00B853B1" w:rsidP="00A12938">
            <w:pPr>
              <w:spacing w:after="120"/>
              <w:ind w:right="-108"/>
              <w:rPr>
                <w:caps/>
              </w:rPr>
            </w:pPr>
            <w:r>
              <w:rPr>
                <w:caps/>
              </w:rPr>
              <w:lastRenderedPageBreak/>
              <w:t>ht0cco00</w:t>
            </w:r>
          </w:p>
        </w:tc>
        <w:tc>
          <w:tcPr>
            <w:tcW w:w="5040" w:type="dxa"/>
          </w:tcPr>
          <w:p w14:paraId="3B772F25" w14:textId="77777777" w:rsidR="00B853B1" w:rsidRDefault="00B853B1" w:rsidP="00A12938">
            <w:pPr>
              <w:spacing w:after="120"/>
              <w:rPr>
                <w:rStyle w:val="Strong"/>
                <w:b w:val="0"/>
              </w:rPr>
            </w:pPr>
            <w:r>
              <w:rPr>
                <w:rStyle w:val="Strong"/>
                <w:b w:val="0"/>
              </w:rPr>
              <w:t>Tanoak-Port Orchard cedar</w:t>
            </w:r>
          </w:p>
        </w:tc>
        <w:tc>
          <w:tcPr>
            <w:tcW w:w="3060" w:type="dxa"/>
          </w:tcPr>
          <w:p w14:paraId="6658804C" w14:textId="77777777" w:rsidR="00B853B1" w:rsidRDefault="00B853B1" w:rsidP="00A12938">
            <w:pPr>
              <w:spacing w:after="120"/>
              <w:rPr>
                <w:caps/>
              </w:rPr>
            </w:pPr>
            <w:r>
              <w:rPr>
                <w:caps/>
              </w:rPr>
              <w:t>lide3-chla</w:t>
            </w:r>
          </w:p>
        </w:tc>
      </w:tr>
      <w:tr w:rsidR="00B853B1" w:rsidRPr="00BA4EAB" w14:paraId="614626A6" w14:textId="77777777" w:rsidTr="00A12938">
        <w:trPr>
          <w:cantSplit/>
        </w:trPr>
        <w:tc>
          <w:tcPr>
            <w:tcW w:w="1350" w:type="dxa"/>
          </w:tcPr>
          <w:p w14:paraId="3F3E67B5" w14:textId="77777777" w:rsidR="00B853B1" w:rsidRDefault="00B853B1" w:rsidP="00A12938">
            <w:pPr>
              <w:spacing w:after="120"/>
              <w:ind w:right="-108"/>
              <w:rPr>
                <w:caps/>
              </w:rPr>
            </w:pPr>
            <w:r>
              <w:rPr>
                <w:caps/>
              </w:rPr>
              <w:t>ht0cco11</w:t>
            </w:r>
          </w:p>
        </w:tc>
        <w:tc>
          <w:tcPr>
            <w:tcW w:w="5040" w:type="dxa"/>
          </w:tcPr>
          <w:p w14:paraId="581D5AB4" w14:textId="77777777" w:rsidR="00B853B1" w:rsidRDefault="00B853B1" w:rsidP="00A12938">
            <w:pPr>
              <w:spacing w:after="120"/>
              <w:rPr>
                <w:rStyle w:val="Strong"/>
                <w:b w:val="0"/>
              </w:rPr>
            </w:pPr>
            <w:r>
              <w:rPr>
                <w:rStyle w:val="Strong"/>
                <w:b w:val="0"/>
              </w:rPr>
              <w:t>Tanoak-Port Orchard cedar-California laurel/California huckleberry</w:t>
            </w:r>
          </w:p>
        </w:tc>
        <w:tc>
          <w:tcPr>
            <w:tcW w:w="3060" w:type="dxa"/>
          </w:tcPr>
          <w:p w14:paraId="792D7DF5" w14:textId="77777777" w:rsidR="00B853B1" w:rsidRDefault="00B853B1" w:rsidP="00A12938">
            <w:pPr>
              <w:spacing w:after="120"/>
              <w:rPr>
                <w:caps/>
              </w:rPr>
            </w:pPr>
            <w:r>
              <w:rPr>
                <w:caps/>
              </w:rPr>
              <w:t>lide3-chla-umca/vaov2</w:t>
            </w:r>
          </w:p>
        </w:tc>
      </w:tr>
      <w:tr w:rsidR="00B853B1" w:rsidRPr="00BA4EAB" w14:paraId="17FE96E8" w14:textId="77777777" w:rsidTr="00A12938">
        <w:trPr>
          <w:cantSplit/>
        </w:trPr>
        <w:tc>
          <w:tcPr>
            <w:tcW w:w="1350" w:type="dxa"/>
          </w:tcPr>
          <w:p w14:paraId="5B4597E1" w14:textId="77777777" w:rsidR="00B853B1" w:rsidRDefault="00B853B1" w:rsidP="00A12938">
            <w:pPr>
              <w:spacing w:after="120"/>
              <w:ind w:right="-108"/>
              <w:rPr>
                <w:caps/>
              </w:rPr>
            </w:pPr>
            <w:r>
              <w:rPr>
                <w:caps/>
              </w:rPr>
              <w:t>ht0cco12</w:t>
            </w:r>
          </w:p>
        </w:tc>
        <w:tc>
          <w:tcPr>
            <w:tcW w:w="5040" w:type="dxa"/>
          </w:tcPr>
          <w:p w14:paraId="17E069F5" w14:textId="77777777" w:rsidR="00B853B1" w:rsidRDefault="00B853B1" w:rsidP="00A12938">
            <w:pPr>
              <w:spacing w:after="120"/>
              <w:rPr>
                <w:rStyle w:val="Strong"/>
                <w:b w:val="0"/>
              </w:rPr>
            </w:pPr>
            <w:r>
              <w:rPr>
                <w:rStyle w:val="Strong"/>
                <w:b w:val="0"/>
              </w:rPr>
              <w:t>Tanoak-Port Orchard cedar/California huckleberry-western azalea</w:t>
            </w:r>
          </w:p>
        </w:tc>
        <w:tc>
          <w:tcPr>
            <w:tcW w:w="3060" w:type="dxa"/>
          </w:tcPr>
          <w:p w14:paraId="174D9FF7" w14:textId="77777777" w:rsidR="00B853B1" w:rsidRDefault="00B853B1" w:rsidP="00A12938">
            <w:pPr>
              <w:spacing w:after="120"/>
              <w:rPr>
                <w:caps/>
              </w:rPr>
            </w:pPr>
            <w:r>
              <w:rPr>
                <w:caps/>
              </w:rPr>
              <w:t>lide3-chla/vaov2-rhoc</w:t>
            </w:r>
          </w:p>
        </w:tc>
      </w:tr>
      <w:tr w:rsidR="00B853B1" w:rsidRPr="00BA4EAB" w14:paraId="5E039D4B" w14:textId="77777777" w:rsidTr="00A12938">
        <w:trPr>
          <w:cantSplit/>
        </w:trPr>
        <w:tc>
          <w:tcPr>
            <w:tcW w:w="1350" w:type="dxa"/>
          </w:tcPr>
          <w:p w14:paraId="1CF00365" w14:textId="77777777" w:rsidR="00B853B1" w:rsidRDefault="00B853B1" w:rsidP="00A12938">
            <w:pPr>
              <w:spacing w:after="120"/>
              <w:ind w:right="-108"/>
              <w:rPr>
                <w:caps/>
              </w:rPr>
            </w:pPr>
            <w:r>
              <w:rPr>
                <w:caps/>
              </w:rPr>
              <w:t>ht0cco13</w:t>
            </w:r>
          </w:p>
        </w:tc>
        <w:tc>
          <w:tcPr>
            <w:tcW w:w="5040" w:type="dxa"/>
          </w:tcPr>
          <w:p w14:paraId="3EBF0D9D" w14:textId="77777777" w:rsidR="00B853B1" w:rsidRDefault="00B853B1" w:rsidP="00A12938">
            <w:pPr>
              <w:spacing w:after="120"/>
              <w:rPr>
                <w:rStyle w:val="Strong"/>
                <w:b w:val="0"/>
              </w:rPr>
            </w:pPr>
            <w:r>
              <w:rPr>
                <w:rStyle w:val="Strong"/>
                <w:b w:val="0"/>
              </w:rPr>
              <w:t>Tanoak-Port Orchard cedar/California huckleberry</w:t>
            </w:r>
          </w:p>
        </w:tc>
        <w:tc>
          <w:tcPr>
            <w:tcW w:w="3060" w:type="dxa"/>
          </w:tcPr>
          <w:p w14:paraId="427A044C" w14:textId="77777777" w:rsidR="00B853B1" w:rsidRDefault="00B853B1" w:rsidP="00A12938">
            <w:pPr>
              <w:spacing w:after="120"/>
              <w:rPr>
                <w:caps/>
              </w:rPr>
            </w:pPr>
            <w:r>
              <w:rPr>
                <w:caps/>
              </w:rPr>
              <w:t>lide3-chla/vaov2</w:t>
            </w:r>
          </w:p>
        </w:tc>
      </w:tr>
      <w:tr w:rsidR="00B853B1" w:rsidRPr="00BA4EAB" w14:paraId="169B2454" w14:textId="77777777" w:rsidTr="00A12938">
        <w:trPr>
          <w:cantSplit/>
        </w:trPr>
        <w:tc>
          <w:tcPr>
            <w:tcW w:w="1350" w:type="dxa"/>
          </w:tcPr>
          <w:p w14:paraId="4BB61D3D" w14:textId="77777777" w:rsidR="00B853B1" w:rsidRDefault="00B853B1" w:rsidP="00A12938">
            <w:pPr>
              <w:spacing w:after="120"/>
              <w:ind w:right="-108"/>
              <w:rPr>
                <w:caps/>
              </w:rPr>
            </w:pPr>
            <w:r>
              <w:rPr>
                <w:caps/>
              </w:rPr>
              <w:t>ht0cco14</w:t>
            </w:r>
          </w:p>
        </w:tc>
        <w:tc>
          <w:tcPr>
            <w:tcW w:w="5040" w:type="dxa"/>
          </w:tcPr>
          <w:p w14:paraId="248C8295" w14:textId="77777777" w:rsidR="00B853B1" w:rsidRDefault="00B853B1" w:rsidP="00A12938">
            <w:pPr>
              <w:spacing w:after="120"/>
              <w:rPr>
                <w:rStyle w:val="Strong"/>
                <w:b w:val="0"/>
              </w:rPr>
            </w:pPr>
            <w:r>
              <w:rPr>
                <w:rStyle w:val="Strong"/>
                <w:b w:val="0"/>
              </w:rPr>
              <w:t>Tanoak-Port Orchard cedar/Cascade barberry/longtube twinflower</w:t>
            </w:r>
          </w:p>
        </w:tc>
        <w:tc>
          <w:tcPr>
            <w:tcW w:w="3060" w:type="dxa"/>
          </w:tcPr>
          <w:p w14:paraId="3D7A444D" w14:textId="77777777" w:rsidR="00B853B1" w:rsidRDefault="00B853B1" w:rsidP="00A12938">
            <w:pPr>
              <w:spacing w:after="120"/>
              <w:rPr>
                <w:caps/>
              </w:rPr>
            </w:pPr>
            <w:r>
              <w:rPr>
                <w:caps/>
              </w:rPr>
              <w:t>lide3-chla/mane2/libol2</w:t>
            </w:r>
          </w:p>
        </w:tc>
      </w:tr>
      <w:tr w:rsidR="00B853B1" w:rsidRPr="00BA4EAB" w14:paraId="3073EE22" w14:textId="77777777" w:rsidTr="00A12938">
        <w:trPr>
          <w:cantSplit/>
        </w:trPr>
        <w:tc>
          <w:tcPr>
            <w:tcW w:w="1350" w:type="dxa"/>
          </w:tcPr>
          <w:p w14:paraId="58CD62A3" w14:textId="77777777" w:rsidR="00B853B1" w:rsidRDefault="00B853B1" w:rsidP="00A12938">
            <w:pPr>
              <w:spacing w:after="120"/>
              <w:ind w:right="-108"/>
              <w:rPr>
                <w:caps/>
              </w:rPr>
            </w:pPr>
            <w:r>
              <w:rPr>
                <w:caps/>
              </w:rPr>
              <w:t>ht0cco15</w:t>
            </w:r>
          </w:p>
        </w:tc>
        <w:tc>
          <w:tcPr>
            <w:tcW w:w="5040" w:type="dxa"/>
          </w:tcPr>
          <w:p w14:paraId="5A4DE2ED" w14:textId="77777777" w:rsidR="00B853B1" w:rsidRDefault="00B853B1" w:rsidP="00A12938">
            <w:pPr>
              <w:spacing w:after="120"/>
              <w:rPr>
                <w:rStyle w:val="Strong"/>
                <w:b w:val="0"/>
              </w:rPr>
            </w:pPr>
            <w:r>
              <w:rPr>
                <w:rStyle w:val="Strong"/>
                <w:b w:val="0"/>
              </w:rPr>
              <w:t>Tanoak-Port Orchard cedar-red alder (riparian)</w:t>
            </w:r>
          </w:p>
        </w:tc>
        <w:tc>
          <w:tcPr>
            <w:tcW w:w="3060" w:type="dxa"/>
          </w:tcPr>
          <w:p w14:paraId="79078485" w14:textId="77777777" w:rsidR="00B853B1" w:rsidRDefault="00B853B1" w:rsidP="00A12938">
            <w:pPr>
              <w:spacing w:after="120"/>
              <w:rPr>
                <w:caps/>
              </w:rPr>
            </w:pPr>
            <w:r>
              <w:rPr>
                <w:caps/>
              </w:rPr>
              <w:t>lide3-chla-alrh2</w:t>
            </w:r>
          </w:p>
        </w:tc>
      </w:tr>
      <w:tr w:rsidR="00B853B1" w:rsidRPr="00BA4EAB" w14:paraId="5D962679" w14:textId="77777777" w:rsidTr="00A12938">
        <w:trPr>
          <w:cantSplit/>
        </w:trPr>
        <w:tc>
          <w:tcPr>
            <w:tcW w:w="1350" w:type="dxa"/>
          </w:tcPr>
          <w:p w14:paraId="6A8365F1" w14:textId="77777777" w:rsidR="00B853B1" w:rsidRDefault="00B853B1" w:rsidP="00A12938">
            <w:pPr>
              <w:spacing w:after="120"/>
              <w:ind w:right="-108"/>
              <w:rPr>
                <w:caps/>
              </w:rPr>
            </w:pPr>
            <w:r>
              <w:rPr>
                <w:caps/>
              </w:rPr>
              <w:t>ht0cco16</w:t>
            </w:r>
          </w:p>
        </w:tc>
        <w:tc>
          <w:tcPr>
            <w:tcW w:w="5040" w:type="dxa"/>
          </w:tcPr>
          <w:p w14:paraId="4DEAB55A" w14:textId="77777777" w:rsidR="00B853B1" w:rsidRDefault="00B853B1" w:rsidP="00A12938">
            <w:pPr>
              <w:spacing w:after="120"/>
              <w:rPr>
                <w:rStyle w:val="Strong"/>
                <w:b w:val="0"/>
              </w:rPr>
            </w:pPr>
            <w:r>
              <w:rPr>
                <w:rStyle w:val="Strong"/>
                <w:b w:val="0"/>
              </w:rPr>
              <w:t>Tanoak-Port Orchard cedar/vine maple</w:t>
            </w:r>
          </w:p>
        </w:tc>
        <w:tc>
          <w:tcPr>
            <w:tcW w:w="3060" w:type="dxa"/>
          </w:tcPr>
          <w:p w14:paraId="403C1FA0" w14:textId="77777777" w:rsidR="00B853B1" w:rsidRDefault="00B853B1" w:rsidP="00A12938">
            <w:pPr>
              <w:spacing w:after="120"/>
              <w:rPr>
                <w:caps/>
              </w:rPr>
            </w:pPr>
            <w:r>
              <w:rPr>
                <w:caps/>
              </w:rPr>
              <w:t>lide3-chla/acci</w:t>
            </w:r>
          </w:p>
        </w:tc>
      </w:tr>
      <w:tr w:rsidR="00B853B1" w:rsidRPr="00BA4EAB" w14:paraId="498894BB" w14:textId="77777777" w:rsidTr="00A12938">
        <w:trPr>
          <w:cantSplit/>
        </w:trPr>
        <w:tc>
          <w:tcPr>
            <w:tcW w:w="1350" w:type="dxa"/>
          </w:tcPr>
          <w:p w14:paraId="644ED8A1" w14:textId="77777777" w:rsidR="00B853B1" w:rsidRDefault="00B853B1" w:rsidP="00A12938">
            <w:pPr>
              <w:spacing w:after="120"/>
              <w:ind w:right="-108"/>
              <w:rPr>
                <w:caps/>
              </w:rPr>
            </w:pPr>
            <w:r>
              <w:rPr>
                <w:caps/>
              </w:rPr>
              <w:t>ht0cco17</w:t>
            </w:r>
          </w:p>
        </w:tc>
        <w:tc>
          <w:tcPr>
            <w:tcW w:w="5040" w:type="dxa"/>
          </w:tcPr>
          <w:p w14:paraId="3FD98F2D" w14:textId="77777777" w:rsidR="00B853B1" w:rsidRDefault="00B853B1" w:rsidP="00A12938">
            <w:pPr>
              <w:spacing w:after="120"/>
              <w:rPr>
                <w:rStyle w:val="Strong"/>
                <w:b w:val="0"/>
              </w:rPr>
            </w:pPr>
            <w:r>
              <w:rPr>
                <w:rStyle w:val="Strong"/>
                <w:b w:val="0"/>
              </w:rPr>
              <w:t>Tanoak-Port Orchard cedar/red huckleberry</w:t>
            </w:r>
          </w:p>
        </w:tc>
        <w:tc>
          <w:tcPr>
            <w:tcW w:w="3060" w:type="dxa"/>
          </w:tcPr>
          <w:p w14:paraId="18568066" w14:textId="77777777" w:rsidR="00B853B1" w:rsidRDefault="00B853B1" w:rsidP="00A12938">
            <w:pPr>
              <w:spacing w:after="120"/>
              <w:rPr>
                <w:caps/>
              </w:rPr>
            </w:pPr>
            <w:r>
              <w:rPr>
                <w:caps/>
              </w:rPr>
              <w:t>lide3-chla/vapa</w:t>
            </w:r>
          </w:p>
        </w:tc>
      </w:tr>
      <w:tr w:rsidR="00B853B1" w:rsidRPr="00BA4EAB" w14:paraId="04CC6DEB" w14:textId="77777777" w:rsidTr="00A12938">
        <w:trPr>
          <w:cantSplit/>
        </w:trPr>
        <w:tc>
          <w:tcPr>
            <w:tcW w:w="1350" w:type="dxa"/>
          </w:tcPr>
          <w:p w14:paraId="17BEB54F" w14:textId="77777777" w:rsidR="00B853B1" w:rsidRDefault="00B853B1" w:rsidP="00A12938">
            <w:pPr>
              <w:spacing w:after="120"/>
              <w:ind w:right="-108"/>
              <w:rPr>
                <w:caps/>
              </w:rPr>
            </w:pPr>
            <w:r>
              <w:rPr>
                <w:caps/>
              </w:rPr>
              <w:t>ht0cco18</w:t>
            </w:r>
          </w:p>
        </w:tc>
        <w:tc>
          <w:tcPr>
            <w:tcW w:w="5040" w:type="dxa"/>
          </w:tcPr>
          <w:p w14:paraId="0A3E5658" w14:textId="77777777" w:rsidR="00B853B1" w:rsidRDefault="00B853B1" w:rsidP="00A12938">
            <w:pPr>
              <w:spacing w:after="120"/>
              <w:rPr>
                <w:rStyle w:val="Strong"/>
                <w:b w:val="0"/>
              </w:rPr>
            </w:pPr>
            <w:r>
              <w:rPr>
                <w:rStyle w:val="Strong"/>
                <w:b w:val="0"/>
              </w:rPr>
              <w:t>Tanoak-Port Orchard cedar/salal</w:t>
            </w:r>
          </w:p>
        </w:tc>
        <w:tc>
          <w:tcPr>
            <w:tcW w:w="3060" w:type="dxa"/>
          </w:tcPr>
          <w:p w14:paraId="14831BC1" w14:textId="77777777" w:rsidR="00B853B1" w:rsidRDefault="00B853B1" w:rsidP="00A12938">
            <w:pPr>
              <w:spacing w:after="120"/>
              <w:rPr>
                <w:caps/>
              </w:rPr>
            </w:pPr>
            <w:r>
              <w:rPr>
                <w:caps/>
              </w:rPr>
              <w:t>lide3-chla/gash</w:t>
            </w:r>
          </w:p>
        </w:tc>
      </w:tr>
      <w:tr w:rsidR="00B853B1" w:rsidRPr="00BA4EAB" w14:paraId="5671C6A7" w14:textId="77777777" w:rsidTr="00A12938">
        <w:trPr>
          <w:cantSplit/>
        </w:trPr>
        <w:tc>
          <w:tcPr>
            <w:tcW w:w="1350" w:type="dxa"/>
          </w:tcPr>
          <w:p w14:paraId="31A189B1" w14:textId="77777777" w:rsidR="00B853B1" w:rsidRDefault="00B853B1" w:rsidP="00A12938">
            <w:pPr>
              <w:spacing w:after="120"/>
              <w:ind w:right="-108"/>
              <w:rPr>
                <w:caps/>
              </w:rPr>
            </w:pPr>
            <w:r>
              <w:rPr>
                <w:caps/>
              </w:rPr>
              <w:t>ht0cco19</w:t>
            </w:r>
          </w:p>
        </w:tc>
        <w:tc>
          <w:tcPr>
            <w:tcW w:w="5040" w:type="dxa"/>
          </w:tcPr>
          <w:p w14:paraId="1D2C236B" w14:textId="77777777" w:rsidR="00B853B1" w:rsidRDefault="00B853B1" w:rsidP="00A12938">
            <w:pPr>
              <w:spacing w:after="120"/>
              <w:rPr>
                <w:rStyle w:val="Strong"/>
                <w:b w:val="0"/>
              </w:rPr>
            </w:pPr>
            <w:r>
              <w:rPr>
                <w:rStyle w:val="Strong"/>
                <w:b w:val="0"/>
              </w:rPr>
              <w:t>Tanoak-Port Orchard cedar-western hemlock/California huckleberry</w:t>
            </w:r>
          </w:p>
        </w:tc>
        <w:tc>
          <w:tcPr>
            <w:tcW w:w="3060" w:type="dxa"/>
          </w:tcPr>
          <w:p w14:paraId="41578ABA" w14:textId="77777777" w:rsidR="00B853B1" w:rsidRDefault="00B853B1" w:rsidP="00A12938">
            <w:pPr>
              <w:spacing w:after="120"/>
              <w:rPr>
                <w:caps/>
              </w:rPr>
            </w:pPr>
            <w:r>
              <w:rPr>
                <w:caps/>
              </w:rPr>
              <w:t>lide3-chla-tshe/vaov2</w:t>
            </w:r>
          </w:p>
        </w:tc>
      </w:tr>
      <w:tr w:rsidR="00B853B1" w:rsidRPr="00BA4EAB" w14:paraId="5026A535" w14:textId="77777777" w:rsidTr="00A12938">
        <w:trPr>
          <w:cantSplit/>
        </w:trPr>
        <w:tc>
          <w:tcPr>
            <w:tcW w:w="1350" w:type="dxa"/>
          </w:tcPr>
          <w:p w14:paraId="65DEE0A3" w14:textId="77777777" w:rsidR="00B853B1" w:rsidRDefault="00B853B1" w:rsidP="00A12938">
            <w:pPr>
              <w:spacing w:after="120"/>
              <w:ind w:right="-108"/>
              <w:rPr>
                <w:caps/>
              </w:rPr>
            </w:pPr>
            <w:r>
              <w:rPr>
                <w:caps/>
              </w:rPr>
              <w:t>ht0hbc00</w:t>
            </w:r>
          </w:p>
        </w:tc>
        <w:tc>
          <w:tcPr>
            <w:tcW w:w="5040" w:type="dxa"/>
          </w:tcPr>
          <w:p w14:paraId="325CC39A" w14:textId="77777777" w:rsidR="00B853B1" w:rsidRDefault="00B853B1" w:rsidP="00A12938">
            <w:pPr>
              <w:spacing w:after="120"/>
              <w:rPr>
                <w:rStyle w:val="Strong"/>
                <w:b w:val="0"/>
              </w:rPr>
            </w:pPr>
            <w:r>
              <w:rPr>
                <w:rStyle w:val="Strong"/>
                <w:b w:val="0"/>
              </w:rPr>
              <w:t>Tanoak-California laurel</w:t>
            </w:r>
          </w:p>
        </w:tc>
        <w:tc>
          <w:tcPr>
            <w:tcW w:w="3060" w:type="dxa"/>
          </w:tcPr>
          <w:p w14:paraId="2BC8C47C" w14:textId="77777777" w:rsidR="00B853B1" w:rsidRDefault="00B853B1" w:rsidP="00A12938">
            <w:pPr>
              <w:spacing w:after="120"/>
              <w:rPr>
                <w:caps/>
              </w:rPr>
            </w:pPr>
            <w:r>
              <w:rPr>
                <w:caps/>
              </w:rPr>
              <w:t>lide3-umca</w:t>
            </w:r>
          </w:p>
        </w:tc>
      </w:tr>
      <w:tr w:rsidR="00B853B1" w:rsidRPr="00BA4EAB" w14:paraId="7EC2B375" w14:textId="77777777" w:rsidTr="00A12938">
        <w:trPr>
          <w:cantSplit/>
        </w:trPr>
        <w:tc>
          <w:tcPr>
            <w:tcW w:w="1350" w:type="dxa"/>
          </w:tcPr>
          <w:p w14:paraId="759CCC20" w14:textId="77777777" w:rsidR="00B853B1" w:rsidRDefault="00B853B1" w:rsidP="00A12938">
            <w:pPr>
              <w:spacing w:after="120"/>
              <w:ind w:right="-108"/>
              <w:rPr>
                <w:caps/>
              </w:rPr>
            </w:pPr>
            <w:r>
              <w:rPr>
                <w:caps/>
              </w:rPr>
              <w:t>ht0hbc11</w:t>
            </w:r>
          </w:p>
        </w:tc>
        <w:tc>
          <w:tcPr>
            <w:tcW w:w="5040" w:type="dxa"/>
          </w:tcPr>
          <w:p w14:paraId="1B4FDAB8" w14:textId="77777777" w:rsidR="00B853B1" w:rsidRDefault="00B853B1" w:rsidP="00A12938">
            <w:pPr>
              <w:spacing w:after="120"/>
              <w:rPr>
                <w:rStyle w:val="Strong"/>
                <w:b w:val="0"/>
              </w:rPr>
            </w:pPr>
            <w:r>
              <w:rPr>
                <w:rStyle w:val="Strong"/>
                <w:b w:val="0"/>
              </w:rPr>
              <w:t>Tanoak-California laurel/Pacific poison oak</w:t>
            </w:r>
          </w:p>
        </w:tc>
        <w:tc>
          <w:tcPr>
            <w:tcW w:w="3060" w:type="dxa"/>
          </w:tcPr>
          <w:p w14:paraId="61867851" w14:textId="77777777" w:rsidR="00B853B1" w:rsidRDefault="00B853B1" w:rsidP="00A12938">
            <w:pPr>
              <w:spacing w:after="120"/>
              <w:rPr>
                <w:caps/>
              </w:rPr>
            </w:pPr>
            <w:r>
              <w:rPr>
                <w:caps/>
              </w:rPr>
              <w:t>lide3-umca/todi</w:t>
            </w:r>
          </w:p>
        </w:tc>
      </w:tr>
      <w:tr w:rsidR="00B853B1" w:rsidRPr="00BA4EAB" w14:paraId="6F37FACF" w14:textId="77777777" w:rsidTr="00A12938">
        <w:trPr>
          <w:cantSplit/>
        </w:trPr>
        <w:tc>
          <w:tcPr>
            <w:tcW w:w="1350" w:type="dxa"/>
          </w:tcPr>
          <w:p w14:paraId="0E6B8F43" w14:textId="77777777" w:rsidR="00B853B1" w:rsidRDefault="00B853B1" w:rsidP="00A12938">
            <w:pPr>
              <w:spacing w:after="120"/>
              <w:ind w:right="-108"/>
              <w:rPr>
                <w:caps/>
              </w:rPr>
            </w:pPr>
            <w:r>
              <w:rPr>
                <w:caps/>
              </w:rPr>
              <w:t>ht0hbc12</w:t>
            </w:r>
          </w:p>
        </w:tc>
        <w:tc>
          <w:tcPr>
            <w:tcW w:w="5040" w:type="dxa"/>
          </w:tcPr>
          <w:p w14:paraId="4F63A547" w14:textId="77777777" w:rsidR="00B853B1" w:rsidRDefault="00B853B1" w:rsidP="00A12938">
            <w:pPr>
              <w:spacing w:after="120"/>
              <w:rPr>
                <w:rStyle w:val="Strong"/>
                <w:b w:val="0"/>
              </w:rPr>
            </w:pPr>
            <w:r>
              <w:rPr>
                <w:rStyle w:val="Strong"/>
                <w:b w:val="0"/>
              </w:rPr>
              <w:t>Tanoak-california laurel/California huckleberry</w:t>
            </w:r>
          </w:p>
        </w:tc>
        <w:tc>
          <w:tcPr>
            <w:tcW w:w="3060" w:type="dxa"/>
          </w:tcPr>
          <w:p w14:paraId="3CC86784" w14:textId="77777777" w:rsidR="00B853B1" w:rsidRDefault="00B853B1" w:rsidP="00A12938">
            <w:pPr>
              <w:spacing w:after="120"/>
              <w:rPr>
                <w:caps/>
              </w:rPr>
            </w:pPr>
            <w:r>
              <w:rPr>
                <w:caps/>
              </w:rPr>
              <w:t>lide3-umca/vaov2</w:t>
            </w:r>
          </w:p>
        </w:tc>
      </w:tr>
      <w:tr w:rsidR="00B853B1" w:rsidRPr="00BA4EAB" w14:paraId="4A5284DE" w14:textId="77777777" w:rsidTr="00A12938">
        <w:trPr>
          <w:cantSplit/>
        </w:trPr>
        <w:tc>
          <w:tcPr>
            <w:tcW w:w="1350" w:type="dxa"/>
          </w:tcPr>
          <w:p w14:paraId="519DB875" w14:textId="77777777" w:rsidR="00B853B1" w:rsidRDefault="00B853B1" w:rsidP="00A12938">
            <w:pPr>
              <w:spacing w:after="120"/>
              <w:ind w:right="-108"/>
              <w:rPr>
                <w:caps/>
              </w:rPr>
            </w:pPr>
            <w:r>
              <w:rPr>
                <w:caps/>
              </w:rPr>
              <w:t>ht0hgc00</w:t>
            </w:r>
          </w:p>
        </w:tc>
        <w:tc>
          <w:tcPr>
            <w:tcW w:w="5040" w:type="dxa"/>
          </w:tcPr>
          <w:p w14:paraId="2ABA3181" w14:textId="77777777" w:rsidR="00B853B1" w:rsidRDefault="00B853B1" w:rsidP="00A12938">
            <w:pPr>
              <w:spacing w:after="120"/>
              <w:rPr>
                <w:rStyle w:val="Strong"/>
                <w:b w:val="0"/>
              </w:rPr>
            </w:pPr>
            <w:r>
              <w:rPr>
                <w:rStyle w:val="Strong"/>
                <w:b w:val="0"/>
              </w:rPr>
              <w:t>Tanoak-giant chinquapin</w:t>
            </w:r>
          </w:p>
        </w:tc>
        <w:tc>
          <w:tcPr>
            <w:tcW w:w="3060" w:type="dxa"/>
          </w:tcPr>
          <w:p w14:paraId="4409E2E7" w14:textId="77777777" w:rsidR="00B853B1" w:rsidRDefault="00B853B1" w:rsidP="00A12938">
            <w:pPr>
              <w:spacing w:after="120"/>
              <w:rPr>
                <w:caps/>
              </w:rPr>
            </w:pPr>
            <w:r>
              <w:rPr>
                <w:caps/>
              </w:rPr>
              <w:t>lide3-chchc4</w:t>
            </w:r>
          </w:p>
        </w:tc>
      </w:tr>
      <w:tr w:rsidR="00B853B1" w:rsidRPr="00BA4EAB" w14:paraId="5B91A89D" w14:textId="77777777" w:rsidTr="00A12938">
        <w:trPr>
          <w:cantSplit/>
        </w:trPr>
        <w:tc>
          <w:tcPr>
            <w:tcW w:w="1350" w:type="dxa"/>
          </w:tcPr>
          <w:p w14:paraId="5AC02764" w14:textId="77777777" w:rsidR="00B853B1" w:rsidRDefault="00B853B1" w:rsidP="00A12938">
            <w:pPr>
              <w:spacing w:after="120"/>
              <w:ind w:right="-108"/>
              <w:rPr>
                <w:caps/>
              </w:rPr>
            </w:pPr>
            <w:r>
              <w:rPr>
                <w:caps/>
              </w:rPr>
              <w:t>ht0hgc11</w:t>
            </w:r>
          </w:p>
        </w:tc>
        <w:tc>
          <w:tcPr>
            <w:tcW w:w="5040" w:type="dxa"/>
          </w:tcPr>
          <w:p w14:paraId="18B41301" w14:textId="77777777" w:rsidR="00B853B1" w:rsidRDefault="00B853B1" w:rsidP="00A12938">
            <w:pPr>
              <w:spacing w:after="120"/>
              <w:rPr>
                <w:rStyle w:val="Strong"/>
                <w:b w:val="0"/>
              </w:rPr>
            </w:pPr>
            <w:r>
              <w:rPr>
                <w:rStyle w:val="Strong"/>
                <w:b w:val="0"/>
              </w:rPr>
              <w:t>Tanoak-giant chinquapin/salal</w:t>
            </w:r>
          </w:p>
        </w:tc>
        <w:tc>
          <w:tcPr>
            <w:tcW w:w="3060" w:type="dxa"/>
          </w:tcPr>
          <w:p w14:paraId="4F49C183" w14:textId="77777777" w:rsidR="00B853B1" w:rsidRDefault="00B853B1" w:rsidP="00A12938">
            <w:pPr>
              <w:spacing w:after="120"/>
              <w:rPr>
                <w:caps/>
              </w:rPr>
            </w:pPr>
            <w:r>
              <w:rPr>
                <w:caps/>
              </w:rPr>
              <w:t>lide3-chchc4/gash</w:t>
            </w:r>
          </w:p>
        </w:tc>
      </w:tr>
      <w:tr w:rsidR="00B853B1" w:rsidRPr="00BA4EAB" w14:paraId="22FE9A14" w14:textId="77777777" w:rsidTr="00A12938">
        <w:trPr>
          <w:cantSplit/>
        </w:trPr>
        <w:tc>
          <w:tcPr>
            <w:tcW w:w="1350" w:type="dxa"/>
          </w:tcPr>
          <w:p w14:paraId="7DFE69B2" w14:textId="77777777" w:rsidR="00B853B1" w:rsidRDefault="00B853B1" w:rsidP="00A12938">
            <w:pPr>
              <w:spacing w:after="120"/>
              <w:ind w:right="-108"/>
              <w:rPr>
                <w:caps/>
              </w:rPr>
            </w:pPr>
            <w:r>
              <w:rPr>
                <w:caps/>
              </w:rPr>
              <w:t>ht0hgc12</w:t>
            </w:r>
          </w:p>
        </w:tc>
        <w:tc>
          <w:tcPr>
            <w:tcW w:w="5040" w:type="dxa"/>
          </w:tcPr>
          <w:p w14:paraId="2429C9A0" w14:textId="77777777" w:rsidR="00B853B1" w:rsidRDefault="00B853B1" w:rsidP="00A12938">
            <w:pPr>
              <w:spacing w:after="120"/>
              <w:rPr>
                <w:rStyle w:val="Strong"/>
                <w:b w:val="0"/>
              </w:rPr>
            </w:pPr>
            <w:r>
              <w:rPr>
                <w:rStyle w:val="Strong"/>
                <w:b w:val="0"/>
              </w:rPr>
              <w:t>Tanoak-giant chinquapin/salal-Pacific rhododendron</w:t>
            </w:r>
          </w:p>
        </w:tc>
        <w:tc>
          <w:tcPr>
            <w:tcW w:w="3060" w:type="dxa"/>
          </w:tcPr>
          <w:p w14:paraId="7228D19E" w14:textId="77777777" w:rsidR="00B853B1" w:rsidRDefault="00B853B1" w:rsidP="00A12938">
            <w:pPr>
              <w:spacing w:after="120"/>
              <w:rPr>
                <w:caps/>
              </w:rPr>
            </w:pPr>
            <w:r>
              <w:rPr>
                <w:caps/>
              </w:rPr>
              <w:t>lide3-chchc4/gash-rhma3</w:t>
            </w:r>
          </w:p>
        </w:tc>
      </w:tr>
      <w:tr w:rsidR="00B853B1" w:rsidRPr="00BA4EAB" w14:paraId="043E98D8" w14:textId="77777777" w:rsidTr="00A12938">
        <w:trPr>
          <w:cantSplit/>
        </w:trPr>
        <w:tc>
          <w:tcPr>
            <w:tcW w:w="1350" w:type="dxa"/>
          </w:tcPr>
          <w:p w14:paraId="1C69B886" w14:textId="77777777" w:rsidR="00B853B1" w:rsidRDefault="00B853B1" w:rsidP="00A12938">
            <w:pPr>
              <w:spacing w:after="120"/>
              <w:ind w:right="-108"/>
              <w:rPr>
                <w:caps/>
              </w:rPr>
            </w:pPr>
            <w:r>
              <w:rPr>
                <w:caps/>
              </w:rPr>
              <w:t>ht0hgc13</w:t>
            </w:r>
          </w:p>
        </w:tc>
        <w:tc>
          <w:tcPr>
            <w:tcW w:w="5040" w:type="dxa"/>
          </w:tcPr>
          <w:p w14:paraId="1ED8BC8E" w14:textId="77777777" w:rsidR="00B853B1" w:rsidRDefault="00B853B1" w:rsidP="00A12938">
            <w:pPr>
              <w:spacing w:after="120"/>
              <w:rPr>
                <w:rStyle w:val="Strong"/>
                <w:b w:val="0"/>
              </w:rPr>
            </w:pPr>
            <w:r>
              <w:rPr>
                <w:rStyle w:val="Strong"/>
                <w:b w:val="0"/>
              </w:rPr>
              <w:t>Tanoak-giant chinquapin/Pacific rhododendron/common beargrass</w:t>
            </w:r>
          </w:p>
        </w:tc>
        <w:tc>
          <w:tcPr>
            <w:tcW w:w="3060" w:type="dxa"/>
          </w:tcPr>
          <w:p w14:paraId="7BC65F2F" w14:textId="77777777" w:rsidR="00B853B1" w:rsidRDefault="00B853B1" w:rsidP="00A12938">
            <w:pPr>
              <w:spacing w:after="120"/>
              <w:rPr>
                <w:caps/>
              </w:rPr>
            </w:pPr>
            <w:r>
              <w:rPr>
                <w:caps/>
              </w:rPr>
              <w:t>lide3-chchc4/rhma3/xete</w:t>
            </w:r>
          </w:p>
        </w:tc>
      </w:tr>
      <w:tr w:rsidR="00B853B1" w:rsidRPr="00BA4EAB" w14:paraId="7D9BA6B0" w14:textId="77777777" w:rsidTr="00A12938">
        <w:trPr>
          <w:cantSplit/>
        </w:trPr>
        <w:tc>
          <w:tcPr>
            <w:tcW w:w="1350" w:type="dxa"/>
          </w:tcPr>
          <w:p w14:paraId="707A593A" w14:textId="77777777" w:rsidR="00B853B1" w:rsidRDefault="00B853B1" w:rsidP="00A12938">
            <w:pPr>
              <w:spacing w:after="120"/>
              <w:ind w:right="-108"/>
              <w:rPr>
                <w:caps/>
              </w:rPr>
            </w:pPr>
            <w:r>
              <w:rPr>
                <w:caps/>
              </w:rPr>
              <w:t>ht0hgc14</w:t>
            </w:r>
          </w:p>
        </w:tc>
        <w:tc>
          <w:tcPr>
            <w:tcW w:w="5040" w:type="dxa"/>
          </w:tcPr>
          <w:p w14:paraId="20BE0035" w14:textId="77777777" w:rsidR="00B853B1" w:rsidRDefault="00B853B1" w:rsidP="00A12938">
            <w:pPr>
              <w:spacing w:after="120"/>
              <w:rPr>
                <w:rStyle w:val="Strong"/>
                <w:b w:val="0"/>
              </w:rPr>
            </w:pPr>
            <w:r>
              <w:rPr>
                <w:rStyle w:val="Strong"/>
                <w:b w:val="0"/>
              </w:rPr>
              <w:t>Tanoak-giant chinquapin/western brackenfern</w:t>
            </w:r>
          </w:p>
        </w:tc>
        <w:tc>
          <w:tcPr>
            <w:tcW w:w="3060" w:type="dxa"/>
          </w:tcPr>
          <w:p w14:paraId="341AA794" w14:textId="77777777" w:rsidR="00B853B1" w:rsidRDefault="00B853B1" w:rsidP="00A12938">
            <w:pPr>
              <w:spacing w:after="120"/>
              <w:rPr>
                <w:caps/>
              </w:rPr>
            </w:pPr>
            <w:r>
              <w:rPr>
                <w:caps/>
              </w:rPr>
              <w:t>lide3-chchc4/ptaql</w:t>
            </w:r>
          </w:p>
        </w:tc>
      </w:tr>
      <w:tr w:rsidR="00B853B1" w:rsidRPr="00BA4EAB" w14:paraId="4A8E2276" w14:textId="77777777" w:rsidTr="00A12938">
        <w:trPr>
          <w:cantSplit/>
        </w:trPr>
        <w:tc>
          <w:tcPr>
            <w:tcW w:w="1350" w:type="dxa"/>
          </w:tcPr>
          <w:p w14:paraId="5756AA8B" w14:textId="77777777" w:rsidR="00B853B1" w:rsidRDefault="00B853B1" w:rsidP="00A12938">
            <w:pPr>
              <w:spacing w:after="120"/>
              <w:ind w:right="-108"/>
              <w:rPr>
                <w:caps/>
              </w:rPr>
            </w:pPr>
            <w:r>
              <w:rPr>
                <w:caps/>
              </w:rPr>
              <w:t>ht0hgc15</w:t>
            </w:r>
          </w:p>
        </w:tc>
        <w:tc>
          <w:tcPr>
            <w:tcW w:w="5040" w:type="dxa"/>
          </w:tcPr>
          <w:p w14:paraId="32D97309" w14:textId="77777777" w:rsidR="00B853B1" w:rsidRDefault="00B853B1" w:rsidP="00A12938">
            <w:pPr>
              <w:spacing w:after="120"/>
              <w:rPr>
                <w:rStyle w:val="Strong"/>
                <w:b w:val="0"/>
              </w:rPr>
            </w:pPr>
            <w:r>
              <w:rPr>
                <w:rStyle w:val="Strong"/>
                <w:b w:val="0"/>
              </w:rPr>
              <w:t>Tanoak-giant chinquapin/Cascade barberry</w:t>
            </w:r>
          </w:p>
        </w:tc>
        <w:tc>
          <w:tcPr>
            <w:tcW w:w="3060" w:type="dxa"/>
          </w:tcPr>
          <w:p w14:paraId="5B1EE042" w14:textId="77777777" w:rsidR="00B853B1" w:rsidRDefault="00B853B1" w:rsidP="00A12938">
            <w:pPr>
              <w:spacing w:after="120"/>
              <w:rPr>
                <w:caps/>
              </w:rPr>
            </w:pPr>
            <w:r>
              <w:rPr>
                <w:caps/>
              </w:rPr>
              <w:t>lide3-chchc4/mane2</w:t>
            </w:r>
          </w:p>
        </w:tc>
      </w:tr>
      <w:tr w:rsidR="00B853B1" w:rsidRPr="00BA4EAB" w14:paraId="01EDE635" w14:textId="77777777" w:rsidTr="00A12938">
        <w:trPr>
          <w:cantSplit/>
        </w:trPr>
        <w:tc>
          <w:tcPr>
            <w:tcW w:w="1350" w:type="dxa"/>
          </w:tcPr>
          <w:p w14:paraId="49CCE494" w14:textId="77777777" w:rsidR="00B853B1" w:rsidRDefault="00B853B1" w:rsidP="00A12938">
            <w:pPr>
              <w:spacing w:after="120"/>
              <w:ind w:right="-108"/>
              <w:rPr>
                <w:caps/>
              </w:rPr>
            </w:pPr>
            <w:r>
              <w:rPr>
                <w:caps/>
              </w:rPr>
              <w:t>ht0hgc16</w:t>
            </w:r>
          </w:p>
        </w:tc>
        <w:tc>
          <w:tcPr>
            <w:tcW w:w="5040" w:type="dxa"/>
          </w:tcPr>
          <w:p w14:paraId="5469E831" w14:textId="77777777" w:rsidR="00B853B1" w:rsidRDefault="00B853B1" w:rsidP="00A12938">
            <w:pPr>
              <w:spacing w:after="120"/>
              <w:rPr>
                <w:rStyle w:val="Strong"/>
                <w:b w:val="0"/>
              </w:rPr>
            </w:pPr>
            <w:r>
              <w:rPr>
                <w:rStyle w:val="Strong"/>
                <w:b w:val="0"/>
              </w:rPr>
              <w:t>Tanoak-giant chinquapin/California huckleberry-salal</w:t>
            </w:r>
          </w:p>
        </w:tc>
        <w:tc>
          <w:tcPr>
            <w:tcW w:w="3060" w:type="dxa"/>
          </w:tcPr>
          <w:p w14:paraId="7DFD8540" w14:textId="77777777" w:rsidR="00B853B1" w:rsidRDefault="00B853B1" w:rsidP="00A12938">
            <w:pPr>
              <w:spacing w:after="120"/>
              <w:rPr>
                <w:caps/>
              </w:rPr>
            </w:pPr>
            <w:r>
              <w:rPr>
                <w:caps/>
              </w:rPr>
              <w:t>lide3-chchc4/vaov2-gash</w:t>
            </w:r>
          </w:p>
        </w:tc>
      </w:tr>
      <w:tr w:rsidR="00B853B1" w:rsidRPr="00BA4EAB" w14:paraId="547B4CD4" w14:textId="77777777" w:rsidTr="00A12938">
        <w:trPr>
          <w:cantSplit/>
        </w:trPr>
        <w:tc>
          <w:tcPr>
            <w:tcW w:w="1350" w:type="dxa"/>
          </w:tcPr>
          <w:p w14:paraId="1EA53FC5" w14:textId="77777777" w:rsidR="00B853B1" w:rsidRDefault="00B853B1" w:rsidP="00A12938">
            <w:pPr>
              <w:spacing w:after="120"/>
              <w:ind w:right="-108"/>
              <w:rPr>
                <w:caps/>
              </w:rPr>
            </w:pPr>
            <w:r>
              <w:rPr>
                <w:caps/>
              </w:rPr>
              <w:t>ht0hm000</w:t>
            </w:r>
          </w:p>
        </w:tc>
        <w:tc>
          <w:tcPr>
            <w:tcW w:w="5040" w:type="dxa"/>
          </w:tcPr>
          <w:p w14:paraId="448C2B1B" w14:textId="77777777" w:rsidR="00B853B1" w:rsidRDefault="00B853B1" w:rsidP="00A12938">
            <w:pPr>
              <w:spacing w:after="120"/>
              <w:rPr>
                <w:rStyle w:val="Strong"/>
                <w:b w:val="0"/>
              </w:rPr>
            </w:pPr>
            <w:r>
              <w:rPr>
                <w:rStyle w:val="Strong"/>
                <w:b w:val="0"/>
              </w:rPr>
              <w:t>Tanoak/maple</w:t>
            </w:r>
          </w:p>
        </w:tc>
        <w:tc>
          <w:tcPr>
            <w:tcW w:w="3060" w:type="dxa"/>
          </w:tcPr>
          <w:p w14:paraId="505E80AD" w14:textId="77777777" w:rsidR="00B853B1" w:rsidRDefault="00B853B1" w:rsidP="00A12938">
            <w:pPr>
              <w:spacing w:after="120"/>
              <w:rPr>
                <w:caps/>
              </w:rPr>
            </w:pPr>
            <w:r>
              <w:rPr>
                <w:caps/>
              </w:rPr>
              <w:t>lide3/acer</w:t>
            </w:r>
          </w:p>
        </w:tc>
      </w:tr>
      <w:tr w:rsidR="00B853B1" w:rsidRPr="00BA4EAB" w14:paraId="7FEED0A4" w14:textId="77777777" w:rsidTr="00A12938">
        <w:trPr>
          <w:cantSplit/>
        </w:trPr>
        <w:tc>
          <w:tcPr>
            <w:tcW w:w="1350" w:type="dxa"/>
          </w:tcPr>
          <w:p w14:paraId="193F5502" w14:textId="77777777" w:rsidR="00B853B1" w:rsidRDefault="00B853B1" w:rsidP="00A12938">
            <w:pPr>
              <w:spacing w:after="120"/>
              <w:ind w:right="-108"/>
              <w:rPr>
                <w:caps/>
              </w:rPr>
            </w:pPr>
            <w:r>
              <w:rPr>
                <w:caps/>
              </w:rPr>
              <w:lastRenderedPageBreak/>
              <w:t>ht0hm011</w:t>
            </w:r>
          </w:p>
        </w:tc>
        <w:tc>
          <w:tcPr>
            <w:tcW w:w="5040" w:type="dxa"/>
          </w:tcPr>
          <w:p w14:paraId="2DACE819" w14:textId="77777777" w:rsidR="00B853B1" w:rsidRDefault="00B853B1" w:rsidP="00A12938">
            <w:pPr>
              <w:spacing w:after="120"/>
              <w:rPr>
                <w:rStyle w:val="Strong"/>
                <w:b w:val="0"/>
              </w:rPr>
            </w:pPr>
            <w:r>
              <w:rPr>
                <w:rStyle w:val="Strong"/>
                <w:b w:val="0"/>
              </w:rPr>
              <w:t>Tanoak-bigleaf maple/western swordfern</w:t>
            </w:r>
          </w:p>
        </w:tc>
        <w:tc>
          <w:tcPr>
            <w:tcW w:w="3060" w:type="dxa"/>
          </w:tcPr>
          <w:p w14:paraId="5D50CDAA" w14:textId="77777777" w:rsidR="00B853B1" w:rsidRDefault="00B853B1" w:rsidP="00A12938">
            <w:pPr>
              <w:spacing w:after="120"/>
              <w:rPr>
                <w:caps/>
              </w:rPr>
            </w:pPr>
            <w:r>
              <w:rPr>
                <w:caps/>
              </w:rPr>
              <w:t>lide3-acma3/pomu</w:t>
            </w:r>
          </w:p>
        </w:tc>
      </w:tr>
      <w:tr w:rsidR="00B853B1" w:rsidRPr="00BA4EAB" w14:paraId="44285489" w14:textId="77777777" w:rsidTr="00A12938">
        <w:trPr>
          <w:cantSplit/>
        </w:trPr>
        <w:tc>
          <w:tcPr>
            <w:tcW w:w="1350" w:type="dxa"/>
          </w:tcPr>
          <w:p w14:paraId="07C71446" w14:textId="77777777" w:rsidR="00B853B1" w:rsidRDefault="00B853B1" w:rsidP="00A12938">
            <w:pPr>
              <w:spacing w:after="120"/>
              <w:ind w:right="-108"/>
              <w:rPr>
                <w:caps/>
              </w:rPr>
            </w:pPr>
            <w:r>
              <w:rPr>
                <w:caps/>
              </w:rPr>
              <w:t>ht0hm012</w:t>
            </w:r>
          </w:p>
        </w:tc>
        <w:tc>
          <w:tcPr>
            <w:tcW w:w="5040" w:type="dxa"/>
          </w:tcPr>
          <w:p w14:paraId="7B617C18" w14:textId="77777777" w:rsidR="00B853B1" w:rsidRDefault="00B853B1" w:rsidP="00A12938">
            <w:pPr>
              <w:spacing w:after="120"/>
              <w:rPr>
                <w:rStyle w:val="Strong"/>
                <w:b w:val="0"/>
              </w:rPr>
            </w:pPr>
            <w:r>
              <w:rPr>
                <w:rStyle w:val="Strong"/>
                <w:b w:val="0"/>
              </w:rPr>
              <w:t>Tanoak/vine maple-salal</w:t>
            </w:r>
          </w:p>
        </w:tc>
        <w:tc>
          <w:tcPr>
            <w:tcW w:w="3060" w:type="dxa"/>
          </w:tcPr>
          <w:p w14:paraId="65E2AD89" w14:textId="77777777" w:rsidR="00B853B1" w:rsidRDefault="00B853B1" w:rsidP="00A12938">
            <w:pPr>
              <w:spacing w:after="120"/>
              <w:rPr>
                <w:caps/>
              </w:rPr>
            </w:pPr>
            <w:r>
              <w:rPr>
                <w:caps/>
              </w:rPr>
              <w:t>lide3/acci-gash</w:t>
            </w:r>
          </w:p>
        </w:tc>
      </w:tr>
      <w:tr w:rsidR="00B853B1" w:rsidRPr="00BA4EAB" w14:paraId="2BA401BB" w14:textId="77777777" w:rsidTr="00A12938">
        <w:trPr>
          <w:cantSplit/>
        </w:trPr>
        <w:tc>
          <w:tcPr>
            <w:tcW w:w="1350" w:type="dxa"/>
          </w:tcPr>
          <w:p w14:paraId="5A3FD798" w14:textId="77777777" w:rsidR="00B853B1" w:rsidRDefault="00B853B1" w:rsidP="00A12938">
            <w:pPr>
              <w:spacing w:after="120"/>
              <w:ind w:right="-108"/>
              <w:rPr>
                <w:caps/>
              </w:rPr>
            </w:pPr>
            <w:r>
              <w:rPr>
                <w:caps/>
              </w:rPr>
              <w:t>ht0hm013</w:t>
            </w:r>
          </w:p>
        </w:tc>
        <w:tc>
          <w:tcPr>
            <w:tcW w:w="5040" w:type="dxa"/>
          </w:tcPr>
          <w:p w14:paraId="5E3EDB87" w14:textId="77777777" w:rsidR="00B853B1" w:rsidRDefault="00B853B1" w:rsidP="00A12938">
            <w:pPr>
              <w:spacing w:after="120"/>
              <w:rPr>
                <w:rStyle w:val="Strong"/>
                <w:b w:val="0"/>
              </w:rPr>
            </w:pPr>
            <w:r>
              <w:rPr>
                <w:rStyle w:val="Strong"/>
                <w:b w:val="0"/>
              </w:rPr>
              <w:t>Tanoak/vine maple</w:t>
            </w:r>
          </w:p>
        </w:tc>
        <w:tc>
          <w:tcPr>
            <w:tcW w:w="3060" w:type="dxa"/>
          </w:tcPr>
          <w:p w14:paraId="2C78A6CE" w14:textId="77777777" w:rsidR="00B853B1" w:rsidRDefault="00B853B1" w:rsidP="00A12938">
            <w:pPr>
              <w:spacing w:after="120"/>
              <w:rPr>
                <w:caps/>
              </w:rPr>
            </w:pPr>
            <w:r>
              <w:rPr>
                <w:caps/>
              </w:rPr>
              <w:t>lide3/acci</w:t>
            </w:r>
          </w:p>
        </w:tc>
      </w:tr>
      <w:tr w:rsidR="00B853B1" w:rsidRPr="00BA4EAB" w14:paraId="6E95D694" w14:textId="77777777" w:rsidTr="00A12938">
        <w:trPr>
          <w:cantSplit/>
        </w:trPr>
        <w:tc>
          <w:tcPr>
            <w:tcW w:w="1350" w:type="dxa"/>
          </w:tcPr>
          <w:p w14:paraId="4DE3350E" w14:textId="77777777" w:rsidR="00B853B1" w:rsidRDefault="00B853B1" w:rsidP="00A12938">
            <w:pPr>
              <w:spacing w:after="120"/>
              <w:ind w:right="-108"/>
              <w:rPr>
                <w:caps/>
              </w:rPr>
            </w:pPr>
            <w:r>
              <w:rPr>
                <w:caps/>
              </w:rPr>
              <w:t>ht0hob00</w:t>
            </w:r>
          </w:p>
        </w:tc>
        <w:tc>
          <w:tcPr>
            <w:tcW w:w="5040" w:type="dxa"/>
          </w:tcPr>
          <w:p w14:paraId="207736ED" w14:textId="77777777" w:rsidR="00B853B1" w:rsidRDefault="00B853B1" w:rsidP="00A12938">
            <w:pPr>
              <w:spacing w:after="120"/>
              <w:rPr>
                <w:rStyle w:val="Strong"/>
                <w:b w:val="0"/>
              </w:rPr>
            </w:pPr>
            <w:r>
              <w:rPr>
                <w:rStyle w:val="Strong"/>
                <w:b w:val="0"/>
              </w:rPr>
              <w:t>Tanoak-California black oak</w:t>
            </w:r>
          </w:p>
        </w:tc>
        <w:tc>
          <w:tcPr>
            <w:tcW w:w="3060" w:type="dxa"/>
          </w:tcPr>
          <w:p w14:paraId="1882D799" w14:textId="77777777" w:rsidR="00B853B1" w:rsidRDefault="00B853B1" w:rsidP="00A12938">
            <w:pPr>
              <w:spacing w:after="120"/>
              <w:rPr>
                <w:caps/>
              </w:rPr>
            </w:pPr>
            <w:r>
              <w:rPr>
                <w:caps/>
              </w:rPr>
              <w:t>lide3/quke</w:t>
            </w:r>
          </w:p>
        </w:tc>
      </w:tr>
      <w:tr w:rsidR="00B853B1" w:rsidRPr="00BA4EAB" w14:paraId="4306B092" w14:textId="77777777" w:rsidTr="00A12938">
        <w:trPr>
          <w:cantSplit/>
        </w:trPr>
        <w:tc>
          <w:tcPr>
            <w:tcW w:w="1350" w:type="dxa"/>
          </w:tcPr>
          <w:p w14:paraId="0555EF58" w14:textId="77777777" w:rsidR="00B853B1" w:rsidRDefault="00B853B1" w:rsidP="00A12938">
            <w:pPr>
              <w:spacing w:after="120"/>
              <w:ind w:right="-108"/>
              <w:rPr>
                <w:caps/>
              </w:rPr>
            </w:pPr>
            <w:r>
              <w:rPr>
                <w:caps/>
              </w:rPr>
              <w:t>ht0hob11</w:t>
            </w:r>
          </w:p>
        </w:tc>
        <w:tc>
          <w:tcPr>
            <w:tcW w:w="5040" w:type="dxa"/>
          </w:tcPr>
          <w:p w14:paraId="4CCBB4F2" w14:textId="77777777" w:rsidR="00B853B1" w:rsidRDefault="00B853B1" w:rsidP="00A12938">
            <w:pPr>
              <w:spacing w:after="120"/>
              <w:rPr>
                <w:rStyle w:val="Strong"/>
                <w:b w:val="0"/>
              </w:rPr>
            </w:pPr>
            <w:r>
              <w:rPr>
                <w:rStyle w:val="Strong"/>
                <w:b w:val="0"/>
              </w:rPr>
              <w:t xml:space="preserve">Tanoak-California black oak </w:t>
            </w:r>
          </w:p>
        </w:tc>
        <w:tc>
          <w:tcPr>
            <w:tcW w:w="3060" w:type="dxa"/>
          </w:tcPr>
          <w:p w14:paraId="3DE987AC" w14:textId="77777777" w:rsidR="00B853B1" w:rsidRDefault="00B853B1" w:rsidP="00A12938">
            <w:pPr>
              <w:spacing w:after="120"/>
              <w:rPr>
                <w:caps/>
              </w:rPr>
            </w:pPr>
            <w:r>
              <w:rPr>
                <w:caps/>
              </w:rPr>
              <w:t>lide3/quke</w:t>
            </w:r>
          </w:p>
        </w:tc>
      </w:tr>
      <w:tr w:rsidR="00B853B1" w:rsidRPr="00BA4EAB" w14:paraId="3392563C" w14:textId="77777777" w:rsidTr="00A12938">
        <w:trPr>
          <w:cantSplit/>
        </w:trPr>
        <w:tc>
          <w:tcPr>
            <w:tcW w:w="1350" w:type="dxa"/>
          </w:tcPr>
          <w:p w14:paraId="72B097C5" w14:textId="77777777" w:rsidR="00B853B1" w:rsidRDefault="00B853B1" w:rsidP="00A12938">
            <w:pPr>
              <w:spacing w:after="120"/>
              <w:ind w:right="-108"/>
              <w:rPr>
                <w:caps/>
              </w:rPr>
            </w:pPr>
            <w:r>
              <w:rPr>
                <w:caps/>
              </w:rPr>
              <w:t>ht0hol00</w:t>
            </w:r>
          </w:p>
        </w:tc>
        <w:tc>
          <w:tcPr>
            <w:tcW w:w="5040" w:type="dxa"/>
          </w:tcPr>
          <w:p w14:paraId="7BBB4C63" w14:textId="77777777" w:rsidR="00B853B1" w:rsidRDefault="00B853B1" w:rsidP="00A12938">
            <w:pPr>
              <w:spacing w:after="120"/>
              <w:rPr>
                <w:rStyle w:val="Strong"/>
                <w:b w:val="0"/>
              </w:rPr>
            </w:pPr>
            <w:r>
              <w:rPr>
                <w:rStyle w:val="Strong"/>
                <w:b w:val="0"/>
              </w:rPr>
              <w:t>Tanoak-canyon live oak</w:t>
            </w:r>
          </w:p>
        </w:tc>
        <w:tc>
          <w:tcPr>
            <w:tcW w:w="3060" w:type="dxa"/>
          </w:tcPr>
          <w:p w14:paraId="5B6E5A7D" w14:textId="77777777" w:rsidR="00B853B1" w:rsidRDefault="00B853B1" w:rsidP="00A12938">
            <w:pPr>
              <w:spacing w:after="120"/>
              <w:rPr>
                <w:caps/>
              </w:rPr>
            </w:pPr>
            <w:r>
              <w:rPr>
                <w:caps/>
              </w:rPr>
              <w:t>lide3-quch2</w:t>
            </w:r>
          </w:p>
        </w:tc>
      </w:tr>
      <w:tr w:rsidR="00B853B1" w:rsidRPr="00BA4EAB" w14:paraId="4B137BBF" w14:textId="77777777" w:rsidTr="00A12938">
        <w:trPr>
          <w:cantSplit/>
        </w:trPr>
        <w:tc>
          <w:tcPr>
            <w:tcW w:w="1350" w:type="dxa"/>
          </w:tcPr>
          <w:p w14:paraId="10031A0F" w14:textId="77777777" w:rsidR="00B853B1" w:rsidRDefault="00B853B1" w:rsidP="00A12938">
            <w:pPr>
              <w:spacing w:after="120"/>
              <w:ind w:right="-108"/>
              <w:rPr>
                <w:caps/>
              </w:rPr>
            </w:pPr>
            <w:r>
              <w:rPr>
                <w:caps/>
              </w:rPr>
              <w:t>ht0hol11</w:t>
            </w:r>
          </w:p>
        </w:tc>
        <w:tc>
          <w:tcPr>
            <w:tcW w:w="5040" w:type="dxa"/>
          </w:tcPr>
          <w:p w14:paraId="620B7841" w14:textId="77777777" w:rsidR="00B853B1" w:rsidRDefault="00B853B1" w:rsidP="00A12938">
            <w:pPr>
              <w:spacing w:after="120"/>
              <w:rPr>
                <w:rStyle w:val="Strong"/>
                <w:b w:val="0"/>
              </w:rPr>
            </w:pPr>
            <w:r>
              <w:rPr>
                <w:rStyle w:val="Strong"/>
                <w:b w:val="0"/>
              </w:rPr>
              <w:t>Tanoak-canyon live oak (rockpile)</w:t>
            </w:r>
          </w:p>
        </w:tc>
        <w:tc>
          <w:tcPr>
            <w:tcW w:w="3060" w:type="dxa"/>
          </w:tcPr>
          <w:p w14:paraId="6D114867" w14:textId="77777777" w:rsidR="00B853B1" w:rsidRDefault="00B853B1" w:rsidP="00A12938">
            <w:pPr>
              <w:spacing w:after="120"/>
              <w:rPr>
                <w:caps/>
              </w:rPr>
            </w:pPr>
            <w:r>
              <w:rPr>
                <w:caps/>
              </w:rPr>
              <w:t>lide3-quch2</w:t>
            </w:r>
          </w:p>
        </w:tc>
      </w:tr>
      <w:tr w:rsidR="00B853B1" w:rsidRPr="00BA4EAB" w14:paraId="5A476B71" w14:textId="77777777" w:rsidTr="00A12938">
        <w:trPr>
          <w:cantSplit/>
        </w:trPr>
        <w:tc>
          <w:tcPr>
            <w:tcW w:w="1350" w:type="dxa"/>
          </w:tcPr>
          <w:p w14:paraId="457F309E" w14:textId="77777777" w:rsidR="00B853B1" w:rsidRDefault="00B853B1" w:rsidP="00A12938">
            <w:pPr>
              <w:spacing w:after="120"/>
              <w:ind w:right="-108"/>
              <w:rPr>
                <w:caps/>
              </w:rPr>
            </w:pPr>
            <w:r>
              <w:rPr>
                <w:caps/>
              </w:rPr>
              <w:t>ht0hol12</w:t>
            </w:r>
          </w:p>
        </w:tc>
        <w:tc>
          <w:tcPr>
            <w:tcW w:w="5040" w:type="dxa"/>
          </w:tcPr>
          <w:p w14:paraId="3B78FC42" w14:textId="77777777" w:rsidR="00B853B1" w:rsidRDefault="00B853B1" w:rsidP="00A12938">
            <w:pPr>
              <w:spacing w:after="120"/>
              <w:rPr>
                <w:rStyle w:val="Strong"/>
                <w:b w:val="0"/>
              </w:rPr>
            </w:pPr>
            <w:r>
              <w:rPr>
                <w:rStyle w:val="Strong"/>
                <w:b w:val="0"/>
              </w:rPr>
              <w:t>Tanoak-canyon live oak/California huckleberry</w:t>
            </w:r>
          </w:p>
        </w:tc>
        <w:tc>
          <w:tcPr>
            <w:tcW w:w="3060" w:type="dxa"/>
          </w:tcPr>
          <w:p w14:paraId="2B72482B" w14:textId="77777777" w:rsidR="00B853B1" w:rsidRDefault="00B853B1" w:rsidP="00A12938">
            <w:pPr>
              <w:spacing w:after="120"/>
              <w:rPr>
                <w:caps/>
              </w:rPr>
            </w:pPr>
            <w:r>
              <w:rPr>
                <w:caps/>
              </w:rPr>
              <w:t>lide3-quch2/vaov2</w:t>
            </w:r>
          </w:p>
        </w:tc>
      </w:tr>
      <w:tr w:rsidR="00B853B1" w:rsidRPr="00BA4EAB" w14:paraId="08A41305" w14:textId="77777777" w:rsidTr="00A12938">
        <w:trPr>
          <w:cantSplit/>
        </w:trPr>
        <w:tc>
          <w:tcPr>
            <w:tcW w:w="1350" w:type="dxa"/>
          </w:tcPr>
          <w:p w14:paraId="00F1B562" w14:textId="77777777" w:rsidR="00B853B1" w:rsidRDefault="00B853B1" w:rsidP="00A12938">
            <w:pPr>
              <w:spacing w:after="120"/>
              <w:ind w:right="-108"/>
              <w:rPr>
                <w:caps/>
              </w:rPr>
            </w:pPr>
            <w:r>
              <w:rPr>
                <w:caps/>
              </w:rPr>
              <w:t>ht0hol13</w:t>
            </w:r>
          </w:p>
        </w:tc>
        <w:tc>
          <w:tcPr>
            <w:tcW w:w="5040" w:type="dxa"/>
          </w:tcPr>
          <w:p w14:paraId="53C81038" w14:textId="77777777" w:rsidR="00B853B1" w:rsidRDefault="00B853B1" w:rsidP="00A12938">
            <w:pPr>
              <w:spacing w:after="120"/>
              <w:rPr>
                <w:rStyle w:val="Strong"/>
                <w:b w:val="0"/>
              </w:rPr>
            </w:pPr>
            <w:r>
              <w:rPr>
                <w:rStyle w:val="Strong"/>
                <w:b w:val="0"/>
              </w:rPr>
              <w:t>Tanoak-canyon live oak/salal-Cascade barberry</w:t>
            </w:r>
          </w:p>
        </w:tc>
        <w:tc>
          <w:tcPr>
            <w:tcW w:w="3060" w:type="dxa"/>
          </w:tcPr>
          <w:p w14:paraId="3D232736" w14:textId="77777777" w:rsidR="00B853B1" w:rsidRDefault="00B853B1" w:rsidP="00A12938">
            <w:pPr>
              <w:spacing w:after="120"/>
              <w:rPr>
                <w:caps/>
              </w:rPr>
            </w:pPr>
            <w:r>
              <w:rPr>
                <w:caps/>
              </w:rPr>
              <w:t>lide3-quch2/gash-mane2</w:t>
            </w:r>
          </w:p>
        </w:tc>
      </w:tr>
      <w:tr w:rsidR="00B853B1" w:rsidRPr="00BA4EAB" w14:paraId="33B89CBA" w14:textId="77777777" w:rsidTr="00A12938">
        <w:trPr>
          <w:cantSplit/>
        </w:trPr>
        <w:tc>
          <w:tcPr>
            <w:tcW w:w="1350" w:type="dxa"/>
          </w:tcPr>
          <w:p w14:paraId="197A5679" w14:textId="77777777" w:rsidR="00B853B1" w:rsidRDefault="00B853B1" w:rsidP="00A12938">
            <w:pPr>
              <w:spacing w:after="120"/>
              <w:ind w:right="-108"/>
              <w:rPr>
                <w:caps/>
              </w:rPr>
            </w:pPr>
            <w:r>
              <w:rPr>
                <w:caps/>
              </w:rPr>
              <w:t>ht0hol14</w:t>
            </w:r>
          </w:p>
        </w:tc>
        <w:tc>
          <w:tcPr>
            <w:tcW w:w="5040" w:type="dxa"/>
          </w:tcPr>
          <w:p w14:paraId="05542784" w14:textId="77777777" w:rsidR="00B853B1" w:rsidRDefault="00B853B1" w:rsidP="00A12938">
            <w:pPr>
              <w:spacing w:after="120"/>
              <w:rPr>
                <w:rStyle w:val="Strong"/>
                <w:b w:val="0"/>
              </w:rPr>
            </w:pPr>
            <w:r>
              <w:rPr>
                <w:rStyle w:val="Strong"/>
                <w:b w:val="0"/>
              </w:rPr>
              <w:t>Tanoak-canyon live oak-California black oak/Pacific poison oak</w:t>
            </w:r>
          </w:p>
        </w:tc>
        <w:tc>
          <w:tcPr>
            <w:tcW w:w="3060" w:type="dxa"/>
          </w:tcPr>
          <w:p w14:paraId="087CB857" w14:textId="77777777" w:rsidR="00B853B1" w:rsidRDefault="00B853B1" w:rsidP="00A12938">
            <w:pPr>
              <w:spacing w:after="120"/>
              <w:rPr>
                <w:caps/>
              </w:rPr>
            </w:pPr>
            <w:r>
              <w:rPr>
                <w:caps/>
              </w:rPr>
              <w:t>lide3-quch2-quke/todi</w:t>
            </w:r>
          </w:p>
        </w:tc>
      </w:tr>
      <w:tr w:rsidR="00B853B1" w:rsidRPr="00BA4EAB" w14:paraId="6737477A" w14:textId="77777777" w:rsidTr="00A12938">
        <w:trPr>
          <w:cantSplit/>
        </w:trPr>
        <w:tc>
          <w:tcPr>
            <w:tcW w:w="1350" w:type="dxa"/>
          </w:tcPr>
          <w:p w14:paraId="4C614B1C" w14:textId="77777777" w:rsidR="00B853B1" w:rsidRDefault="00B853B1" w:rsidP="00A12938">
            <w:pPr>
              <w:spacing w:after="120"/>
              <w:ind w:right="-108"/>
              <w:rPr>
                <w:caps/>
              </w:rPr>
            </w:pPr>
            <w:r>
              <w:rPr>
                <w:caps/>
              </w:rPr>
              <w:t>ht0hol15</w:t>
            </w:r>
          </w:p>
        </w:tc>
        <w:tc>
          <w:tcPr>
            <w:tcW w:w="5040" w:type="dxa"/>
          </w:tcPr>
          <w:p w14:paraId="4B8B4C36" w14:textId="77777777" w:rsidR="00B853B1" w:rsidRDefault="00B853B1" w:rsidP="00A12938">
            <w:pPr>
              <w:spacing w:after="120"/>
              <w:rPr>
                <w:rStyle w:val="Strong"/>
                <w:b w:val="0"/>
              </w:rPr>
            </w:pPr>
            <w:r>
              <w:rPr>
                <w:rStyle w:val="Strong"/>
                <w:b w:val="0"/>
              </w:rPr>
              <w:t>Tanoak-canyon live oak/Pacific poison oak</w:t>
            </w:r>
          </w:p>
        </w:tc>
        <w:tc>
          <w:tcPr>
            <w:tcW w:w="3060" w:type="dxa"/>
          </w:tcPr>
          <w:p w14:paraId="39F781B1" w14:textId="77777777" w:rsidR="00B853B1" w:rsidRDefault="00B853B1" w:rsidP="00A12938">
            <w:pPr>
              <w:spacing w:after="120"/>
              <w:rPr>
                <w:caps/>
              </w:rPr>
            </w:pPr>
            <w:r>
              <w:rPr>
                <w:caps/>
              </w:rPr>
              <w:t>lide3-quch2/todi</w:t>
            </w:r>
          </w:p>
        </w:tc>
      </w:tr>
      <w:tr w:rsidR="00B853B1" w:rsidRPr="00BA4EAB" w14:paraId="473ACE02" w14:textId="77777777" w:rsidTr="00A12938">
        <w:trPr>
          <w:cantSplit/>
        </w:trPr>
        <w:tc>
          <w:tcPr>
            <w:tcW w:w="1350" w:type="dxa"/>
          </w:tcPr>
          <w:p w14:paraId="4EBE0DE7" w14:textId="77777777" w:rsidR="00B853B1" w:rsidRDefault="00B853B1" w:rsidP="00A12938">
            <w:pPr>
              <w:spacing w:after="120"/>
              <w:ind w:right="-108"/>
              <w:rPr>
                <w:caps/>
              </w:rPr>
            </w:pPr>
            <w:r>
              <w:rPr>
                <w:caps/>
              </w:rPr>
              <w:t>ht0hol16</w:t>
            </w:r>
          </w:p>
        </w:tc>
        <w:tc>
          <w:tcPr>
            <w:tcW w:w="5040" w:type="dxa"/>
          </w:tcPr>
          <w:p w14:paraId="6C28370C" w14:textId="77777777" w:rsidR="00B853B1" w:rsidRDefault="00B853B1" w:rsidP="00A12938">
            <w:pPr>
              <w:spacing w:after="120"/>
              <w:rPr>
                <w:rStyle w:val="Strong"/>
                <w:b w:val="0"/>
              </w:rPr>
            </w:pPr>
            <w:r>
              <w:rPr>
                <w:rStyle w:val="Strong"/>
                <w:b w:val="0"/>
              </w:rPr>
              <w:t>Tanoak-canyon live oak/Cascade barberry</w:t>
            </w:r>
          </w:p>
        </w:tc>
        <w:tc>
          <w:tcPr>
            <w:tcW w:w="3060" w:type="dxa"/>
          </w:tcPr>
          <w:p w14:paraId="5DD4C949" w14:textId="77777777" w:rsidR="00B853B1" w:rsidRDefault="00B853B1" w:rsidP="00A12938">
            <w:pPr>
              <w:spacing w:after="120"/>
              <w:rPr>
                <w:caps/>
              </w:rPr>
            </w:pPr>
            <w:r>
              <w:rPr>
                <w:caps/>
              </w:rPr>
              <w:t>lide3-quch2/mane2</w:t>
            </w:r>
          </w:p>
        </w:tc>
      </w:tr>
      <w:tr w:rsidR="00B853B1" w:rsidRPr="00BA4EAB" w14:paraId="32F6782B" w14:textId="77777777" w:rsidTr="00A12938">
        <w:trPr>
          <w:cantSplit/>
        </w:trPr>
        <w:tc>
          <w:tcPr>
            <w:tcW w:w="1350" w:type="dxa"/>
          </w:tcPr>
          <w:p w14:paraId="35FE106C" w14:textId="77777777" w:rsidR="00B853B1" w:rsidRDefault="00B853B1" w:rsidP="00A12938">
            <w:pPr>
              <w:spacing w:after="120"/>
              <w:ind w:right="-108"/>
              <w:rPr>
                <w:caps/>
              </w:rPr>
            </w:pPr>
            <w:r>
              <w:rPr>
                <w:caps/>
              </w:rPr>
              <w:t>ht0sd000</w:t>
            </w:r>
          </w:p>
        </w:tc>
        <w:tc>
          <w:tcPr>
            <w:tcW w:w="5040" w:type="dxa"/>
          </w:tcPr>
          <w:p w14:paraId="6EC8D613" w14:textId="77777777" w:rsidR="00B853B1" w:rsidRDefault="00B853B1" w:rsidP="00A12938">
            <w:pPr>
              <w:spacing w:after="120"/>
              <w:rPr>
                <w:rStyle w:val="Strong"/>
                <w:b w:val="0"/>
              </w:rPr>
            </w:pPr>
            <w:r>
              <w:rPr>
                <w:rStyle w:val="Strong"/>
                <w:b w:val="0"/>
              </w:rPr>
              <w:t>Tanoak/shrug (dry)</w:t>
            </w:r>
          </w:p>
        </w:tc>
        <w:tc>
          <w:tcPr>
            <w:tcW w:w="3060" w:type="dxa"/>
          </w:tcPr>
          <w:p w14:paraId="29C984C0" w14:textId="77777777" w:rsidR="00B853B1" w:rsidRDefault="00B853B1" w:rsidP="00A12938">
            <w:pPr>
              <w:spacing w:after="120"/>
              <w:rPr>
                <w:caps/>
              </w:rPr>
            </w:pPr>
            <w:r>
              <w:rPr>
                <w:caps/>
              </w:rPr>
              <w:t>lide3/2shrub</w:t>
            </w:r>
          </w:p>
        </w:tc>
      </w:tr>
      <w:tr w:rsidR="00B853B1" w:rsidRPr="00BA4EAB" w14:paraId="5D70A4EC" w14:textId="77777777" w:rsidTr="00A12938">
        <w:trPr>
          <w:cantSplit/>
        </w:trPr>
        <w:tc>
          <w:tcPr>
            <w:tcW w:w="1350" w:type="dxa"/>
          </w:tcPr>
          <w:p w14:paraId="346CC8DD" w14:textId="77777777" w:rsidR="00B853B1" w:rsidRDefault="00B853B1" w:rsidP="00A12938">
            <w:pPr>
              <w:spacing w:after="120"/>
              <w:ind w:right="-108"/>
              <w:rPr>
                <w:caps/>
              </w:rPr>
            </w:pPr>
            <w:r>
              <w:rPr>
                <w:caps/>
              </w:rPr>
              <w:t>ht0sd011</w:t>
            </w:r>
          </w:p>
        </w:tc>
        <w:tc>
          <w:tcPr>
            <w:tcW w:w="5040" w:type="dxa"/>
          </w:tcPr>
          <w:p w14:paraId="4C628573" w14:textId="77777777" w:rsidR="00B853B1" w:rsidRDefault="00B853B1" w:rsidP="00A12938">
            <w:pPr>
              <w:spacing w:after="120"/>
              <w:rPr>
                <w:rStyle w:val="Strong"/>
                <w:b w:val="0"/>
              </w:rPr>
            </w:pPr>
            <w:r>
              <w:rPr>
                <w:rStyle w:val="Strong"/>
                <w:b w:val="0"/>
              </w:rPr>
              <w:t>Tanoak/Pacific poison oak/pink honeysuckle</w:t>
            </w:r>
          </w:p>
        </w:tc>
        <w:tc>
          <w:tcPr>
            <w:tcW w:w="3060" w:type="dxa"/>
          </w:tcPr>
          <w:p w14:paraId="7AA66B55" w14:textId="77777777" w:rsidR="00B853B1" w:rsidRDefault="00B853B1" w:rsidP="00A12938">
            <w:pPr>
              <w:spacing w:after="120"/>
              <w:rPr>
                <w:caps/>
              </w:rPr>
            </w:pPr>
            <w:r>
              <w:rPr>
                <w:caps/>
              </w:rPr>
              <w:t>lide3/todi/lohiv</w:t>
            </w:r>
          </w:p>
        </w:tc>
      </w:tr>
      <w:tr w:rsidR="00B853B1" w:rsidRPr="00BA4EAB" w14:paraId="4E9FC496" w14:textId="77777777" w:rsidTr="00A12938">
        <w:trPr>
          <w:cantSplit/>
        </w:trPr>
        <w:tc>
          <w:tcPr>
            <w:tcW w:w="1350" w:type="dxa"/>
          </w:tcPr>
          <w:p w14:paraId="4573D41D" w14:textId="77777777" w:rsidR="00B853B1" w:rsidRDefault="00B853B1" w:rsidP="00A12938">
            <w:pPr>
              <w:spacing w:after="120"/>
              <w:ind w:right="-108"/>
              <w:rPr>
                <w:caps/>
              </w:rPr>
            </w:pPr>
            <w:r>
              <w:rPr>
                <w:caps/>
              </w:rPr>
              <w:t>ht0sd012</w:t>
            </w:r>
          </w:p>
        </w:tc>
        <w:tc>
          <w:tcPr>
            <w:tcW w:w="5040" w:type="dxa"/>
          </w:tcPr>
          <w:p w14:paraId="079D4956" w14:textId="77777777" w:rsidR="00B853B1" w:rsidRDefault="00B853B1" w:rsidP="00A12938">
            <w:pPr>
              <w:spacing w:after="120"/>
              <w:rPr>
                <w:rStyle w:val="Strong"/>
                <w:b w:val="0"/>
              </w:rPr>
            </w:pPr>
            <w:r>
              <w:rPr>
                <w:rStyle w:val="Strong"/>
                <w:b w:val="0"/>
              </w:rPr>
              <w:t>Tanoak/Cascade barberry</w:t>
            </w:r>
          </w:p>
        </w:tc>
        <w:tc>
          <w:tcPr>
            <w:tcW w:w="3060" w:type="dxa"/>
          </w:tcPr>
          <w:p w14:paraId="381311D4" w14:textId="77777777" w:rsidR="00B853B1" w:rsidRDefault="00B853B1" w:rsidP="00A12938">
            <w:pPr>
              <w:spacing w:after="120"/>
              <w:rPr>
                <w:caps/>
              </w:rPr>
            </w:pPr>
            <w:r>
              <w:rPr>
                <w:caps/>
              </w:rPr>
              <w:t>lide3/mane2</w:t>
            </w:r>
          </w:p>
        </w:tc>
      </w:tr>
      <w:tr w:rsidR="00B853B1" w:rsidRPr="00BA4EAB" w14:paraId="09BD3EB4" w14:textId="77777777" w:rsidTr="00A12938">
        <w:trPr>
          <w:cantSplit/>
        </w:trPr>
        <w:tc>
          <w:tcPr>
            <w:tcW w:w="1350" w:type="dxa"/>
          </w:tcPr>
          <w:p w14:paraId="62458EC6" w14:textId="77777777" w:rsidR="00B853B1" w:rsidRDefault="00B853B1" w:rsidP="00A12938">
            <w:pPr>
              <w:spacing w:after="120"/>
              <w:ind w:right="-108"/>
              <w:rPr>
                <w:caps/>
              </w:rPr>
            </w:pPr>
            <w:r>
              <w:rPr>
                <w:caps/>
              </w:rPr>
              <w:t>ht0seh00</w:t>
            </w:r>
          </w:p>
        </w:tc>
        <w:tc>
          <w:tcPr>
            <w:tcW w:w="5040" w:type="dxa"/>
          </w:tcPr>
          <w:p w14:paraId="21832B6E" w14:textId="77777777" w:rsidR="00B853B1" w:rsidRDefault="00B853B1" w:rsidP="00A12938">
            <w:pPr>
              <w:spacing w:after="120"/>
              <w:rPr>
                <w:rStyle w:val="Strong"/>
                <w:b w:val="0"/>
              </w:rPr>
            </w:pPr>
            <w:r>
              <w:rPr>
                <w:rStyle w:val="Strong"/>
                <w:b w:val="0"/>
              </w:rPr>
              <w:t>Tanoak/California huckleberry</w:t>
            </w:r>
          </w:p>
        </w:tc>
        <w:tc>
          <w:tcPr>
            <w:tcW w:w="3060" w:type="dxa"/>
          </w:tcPr>
          <w:p w14:paraId="4025EB36" w14:textId="77777777" w:rsidR="00B853B1" w:rsidRDefault="00B853B1" w:rsidP="00A12938">
            <w:pPr>
              <w:spacing w:after="120"/>
              <w:rPr>
                <w:caps/>
              </w:rPr>
            </w:pPr>
            <w:r>
              <w:rPr>
                <w:caps/>
              </w:rPr>
              <w:t>lide3/vaov2</w:t>
            </w:r>
          </w:p>
        </w:tc>
      </w:tr>
      <w:tr w:rsidR="00B853B1" w:rsidRPr="00BA4EAB" w14:paraId="5D7AAED7" w14:textId="77777777" w:rsidTr="00A12938">
        <w:trPr>
          <w:cantSplit/>
        </w:trPr>
        <w:tc>
          <w:tcPr>
            <w:tcW w:w="1350" w:type="dxa"/>
          </w:tcPr>
          <w:p w14:paraId="3C1B28D4" w14:textId="77777777" w:rsidR="00B853B1" w:rsidRDefault="00B853B1" w:rsidP="00A12938">
            <w:pPr>
              <w:spacing w:after="120"/>
              <w:ind w:right="-108"/>
              <w:rPr>
                <w:caps/>
              </w:rPr>
            </w:pPr>
            <w:r>
              <w:rPr>
                <w:caps/>
              </w:rPr>
              <w:t>ht0seh11</w:t>
            </w:r>
          </w:p>
        </w:tc>
        <w:tc>
          <w:tcPr>
            <w:tcW w:w="5040" w:type="dxa"/>
          </w:tcPr>
          <w:p w14:paraId="78FA11A6" w14:textId="77777777" w:rsidR="00B853B1" w:rsidRDefault="00B853B1" w:rsidP="00A12938">
            <w:pPr>
              <w:spacing w:after="120"/>
              <w:rPr>
                <w:rStyle w:val="Strong"/>
                <w:b w:val="0"/>
              </w:rPr>
            </w:pPr>
            <w:r>
              <w:rPr>
                <w:rStyle w:val="Strong"/>
                <w:b w:val="0"/>
              </w:rPr>
              <w:t>Tanoak/California huckleberry</w:t>
            </w:r>
          </w:p>
        </w:tc>
        <w:tc>
          <w:tcPr>
            <w:tcW w:w="3060" w:type="dxa"/>
          </w:tcPr>
          <w:p w14:paraId="2C83F5D5" w14:textId="77777777" w:rsidR="00B853B1" w:rsidRDefault="00B853B1" w:rsidP="00A12938">
            <w:pPr>
              <w:spacing w:after="120"/>
              <w:rPr>
                <w:caps/>
              </w:rPr>
            </w:pPr>
            <w:r>
              <w:rPr>
                <w:caps/>
              </w:rPr>
              <w:t>lide3/vaov2</w:t>
            </w:r>
          </w:p>
        </w:tc>
      </w:tr>
      <w:tr w:rsidR="00B853B1" w:rsidRPr="00BA4EAB" w14:paraId="664A2F4A" w14:textId="77777777" w:rsidTr="00A12938">
        <w:trPr>
          <w:cantSplit/>
        </w:trPr>
        <w:tc>
          <w:tcPr>
            <w:tcW w:w="1350" w:type="dxa"/>
          </w:tcPr>
          <w:p w14:paraId="46924C5D" w14:textId="77777777" w:rsidR="00B853B1" w:rsidRDefault="00B853B1" w:rsidP="00A12938">
            <w:pPr>
              <w:spacing w:after="120"/>
              <w:ind w:right="-108"/>
              <w:rPr>
                <w:caps/>
              </w:rPr>
            </w:pPr>
            <w:r>
              <w:rPr>
                <w:caps/>
              </w:rPr>
              <w:t>ht0seh12</w:t>
            </w:r>
          </w:p>
        </w:tc>
        <w:tc>
          <w:tcPr>
            <w:tcW w:w="5040" w:type="dxa"/>
          </w:tcPr>
          <w:p w14:paraId="758878F4" w14:textId="77777777" w:rsidR="00B853B1" w:rsidRDefault="00B853B1" w:rsidP="00A12938">
            <w:pPr>
              <w:spacing w:after="120"/>
              <w:rPr>
                <w:rStyle w:val="Strong"/>
                <w:b w:val="0"/>
              </w:rPr>
            </w:pPr>
            <w:r>
              <w:rPr>
                <w:rStyle w:val="Strong"/>
                <w:b w:val="0"/>
              </w:rPr>
              <w:t>Tanoak/California huckleberry-salal</w:t>
            </w:r>
          </w:p>
        </w:tc>
        <w:tc>
          <w:tcPr>
            <w:tcW w:w="3060" w:type="dxa"/>
          </w:tcPr>
          <w:p w14:paraId="0F951B6F" w14:textId="77777777" w:rsidR="00B853B1" w:rsidRDefault="00B853B1" w:rsidP="00A12938">
            <w:pPr>
              <w:spacing w:after="120"/>
              <w:rPr>
                <w:caps/>
              </w:rPr>
            </w:pPr>
            <w:r>
              <w:rPr>
                <w:caps/>
              </w:rPr>
              <w:t>lide3/vaov2-gash</w:t>
            </w:r>
          </w:p>
        </w:tc>
      </w:tr>
      <w:tr w:rsidR="00B853B1" w:rsidRPr="00BA4EAB" w14:paraId="4FC09CB8" w14:textId="77777777" w:rsidTr="00A12938">
        <w:trPr>
          <w:cantSplit/>
        </w:trPr>
        <w:tc>
          <w:tcPr>
            <w:tcW w:w="1350" w:type="dxa"/>
          </w:tcPr>
          <w:p w14:paraId="47050C0A" w14:textId="77777777" w:rsidR="00B853B1" w:rsidRDefault="00B853B1" w:rsidP="00A12938">
            <w:pPr>
              <w:spacing w:after="120"/>
              <w:ind w:right="-108"/>
              <w:rPr>
                <w:caps/>
              </w:rPr>
            </w:pPr>
            <w:r>
              <w:rPr>
                <w:caps/>
              </w:rPr>
              <w:t>ht0seh13</w:t>
            </w:r>
          </w:p>
        </w:tc>
        <w:tc>
          <w:tcPr>
            <w:tcW w:w="5040" w:type="dxa"/>
          </w:tcPr>
          <w:p w14:paraId="27ABB387" w14:textId="77777777" w:rsidR="00B853B1" w:rsidRDefault="00B853B1" w:rsidP="00A12938">
            <w:pPr>
              <w:spacing w:after="120"/>
              <w:rPr>
                <w:rStyle w:val="Strong"/>
                <w:b w:val="0"/>
              </w:rPr>
            </w:pPr>
            <w:r>
              <w:rPr>
                <w:rStyle w:val="Strong"/>
                <w:b w:val="0"/>
              </w:rPr>
              <w:t>Tanoak/California huckleberry-Pacific rhododendron</w:t>
            </w:r>
          </w:p>
        </w:tc>
        <w:tc>
          <w:tcPr>
            <w:tcW w:w="3060" w:type="dxa"/>
          </w:tcPr>
          <w:p w14:paraId="0112F7FF" w14:textId="77777777" w:rsidR="00B853B1" w:rsidRDefault="00B853B1" w:rsidP="00A12938">
            <w:pPr>
              <w:spacing w:after="120"/>
              <w:rPr>
                <w:caps/>
              </w:rPr>
            </w:pPr>
            <w:r>
              <w:rPr>
                <w:caps/>
              </w:rPr>
              <w:t>lide3/vaov2-rhma3</w:t>
            </w:r>
          </w:p>
        </w:tc>
      </w:tr>
      <w:tr w:rsidR="00B853B1" w:rsidRPr="00BA4EAB" w14:paraId="2AE0D652" w14:textId="77777777" w:rsidTr="00A12938">
        <w:trPr>
          <w:cantSplit/>
        </w:trPr>
        <w:tc>
          <w:tcPr>
            <w:tcW w:w="1350" w:type="dxa"/>
          </w:tcPr>
          <w:p w14:paraId="2B4929B2" w14:textId="77777777" w:rsidR="00B853B1" w:rsidRDefault="00B853B1" w:rsidP="00A12938">
            <w:pPr>
              <w:spacing w:after="120"/>
              <w:ind w:right="-108"/>
              <w:rPr>
                <w:caps/>
              </w:rPr>
            </w:pPr>
            <w:r>
              <w:rPr>
                <w:caps/>
              </w:rPr>
              <w:t>ht0sm000</w:t>
            </w:r>
          </w:p>
        </w:tc>
        <w:tc>
          <w:tcPr>
            <w:tcW w:w="5040" w:type="dxa"/>
          </w:tcPr>
          <w:p w14:paraId="30D1515B" w14:textId="77777777" w:rsidR="00B853B1" w:rsidRDefault="00B853B1" w:rsidP="00A12938">
            <w:pPr>
              <w:spacing w:after="120"/>
              <w:rPr>
                <w:rStyle w:val="Strong"/>
                <w:b w:val="0"/>
              </w:rPr>
            </w:pPr>
            <w:r>
              <w:rPr>
                <w:rStyle w:val="Strong"/>
                <w:b w:val="0"/>
              </w:rPr>
              <w:t>Tanoak/shrub (moist)</w:t>
            </w:r>
          </w:p>
        </w:tc>
        <w:tc>
          <w:tcPr>
            <w:tcW w:w="3060" w:type="dxa"/>
          </w:tcPr>
          <w:p w14:paraId="692AD2AB" w14:textId="77777777" w:rsidR="00B853B1" w:rsidRDefault="00B853B1" w:rsidP="00A12938">
            <w:pPr>
              <w:spacing w:after="120"/>
              <w:rPr>
                <w:caps/>
              </w:rPr>
            </w:pPr>
            <w:r>
              <w:rPr>
                <w:caps/>
              </w:rPr>
              <w:t>lide3/2shrub</w:t>
            </w:r>
          </w:p>
        </w:tc>
      </w:tr>
      <w:tr w:rsidR="00B853B1" w:rsidRPr="00BA4EAB" w14:paraId="725A6203" w14:textId="77777777" w:rsidTr="00A12938">
        <w:trPr>
          <w:cantSplit/>
        </w:trPr>
        <w:tc>
          <w:tcPr>
            <w:tcW w:w="1350" w:type="dxa"/>
          </w:tcPr>
          <w:p w14:paraId="0E8AC65C" w14:textId="77777777" w:rsidR="00B853B1" w:rsidRDefault="00B853B1" w:rsidP="00A12938">
            <w:pPr>
              <w:spacing w:after="120"/>
              <w:ind w:right="-108"/>
              <w:rPr>
                <w:caps/>
              </w:rPr>
            </w:pPr>
            <w:r>
              <w:rPr>
                <w:caps/>
              </w:rPr>
              <w:t>ht0sm011</w:t>
            </w:r>
          </w:p>
        </w:tc>
        <w:tc>
          <w:tcPr>
            <w:tcW w:w="5040" w:type="dxa"/>
          </w:tcPr>
          <w:p w14:paraId="7CE85E3B" w14:textId="77777777" w:rsidR="00B853B1" w:rsidRDefault="00B853B1" w:rsidP="00A12938">
            <w:pPr>
              <w:spacing w:after="120"/>
              <w:rPr>
                <w:rStyle w:val="Strong"/>
                <w:b w:val="0"/>
              </w:rPr>
            </w:pPr>
            <w:r>
              <w:rPr>
                <w:rStyle w:val="Strong"/>
                <w:b w:val="0"/>
              </w:rPr>
              <w:t>Tanoak/California hazelnut</w:t>
            </w:r>
          </w:p>
        </w:tc>
        <w:tc>
          <w:tcPr>
            <w:tcW w:w="3060" w:type="dxa"/>
          </w:tcPr>
          <w:p w14:paraId="79740114" w14:textId="77777777" w:rsidR="00B853B1" w:rsidRDefault="00B853B1" w:rsidP="00A12938">
            <w:pPr>
              <w:spacing w:after="120"/>
              <w:rPr>
                <w:caps/>
              </w:rPr>
            </w:pPr>
            <w:r>
              <w:rPr>
                <w:caps/>
              </w:rPr>
              <w:t>lide3/cococ</w:t>
            </w:r>
          </w:p>
        </w:tc>
      </w:tr>
      <w:tr w:rsidR="00B853B1" w:rsidRPr="00BA4EAB" w14:paraId="3E5F1011" w14:textId="77777777" w:rsidTr="00A12938">
        <w:trPr>
          <w:cantSplit/>
        </w:trPr>
        <w:tc>
          <w:tcPr>
            <w:tcW w:w="1350" w:type="dxa"/>
          </w:tcPr>
          <w:p w14:paraId="106EEFC6" w14:textId="77777777" w:rsidR="00B853B1" w:rsidRDefault="00B853B1" w:rsidP="00A12938">
            <w:pPr>
              <w:spacing w:after="120"/>
              <w:ind w:right="-108"/>
              <w:rPr>
                <w:caps/>
              </w:rPr>
            </w:pPr>
            <w:r>
              <w:rPr>
                <w:caps/>
              </w:rPr>
              <w:t>ht0soh00</w:t>
            </w:r>
          </w:p>
        </w:tc>
        <w:tc>
          <w:tcPr>
            <w:tcW w:w="5040" w:type="dxa"/>
          </w:tcPr>
          <w:p w14:paraId="0AF13AF3" w14:textId="77777777" w:rsidR="00B853B1" w:rsidRDefault="00B853B1" w:rsidP="00A12938">
            <w:pPr>
              <w:spacing w:after="120"/>
              <w:rPr>
                <w:rStyle w:val="Strong"/>
                <w:b w:val="0"/>
              </w:rPr>
            </w:pPr>
            <w:r>
              <w:rPr>
                <w:rStyle w:val="Strong"/>
                <w:b w:val="0"/>
              </w:rPr>
              <w:t>Tanoak/huckleberry oak</w:t>
            </w:r>
          </w:p>
        </w:tc>
        <w:tc>
          <w:tcPr>
            <w:tcW w:w="3060" w:type="dxa"/>
          </w:tcPr>
          <w:p w14:paraId="636F42B5" w14:textId="77777777" w:rsidR="00B853B1" w:rsidRDefault="00B853B1" w:rsidP="00A12938">
            <w:pPr>
              <w:spacing w:after="120"/>
              <w:rPr>
                <w:caps/>
              </w:rPr>
            </w:pPr>
            <w:r>
              <w:rPr>
                <w:caps/>
              </w:rPr>
              <w:t>lide3/quva</w:t>
            </w:r>
          </w:p>
        </w:tc>
      </w:tr>
      <w:tr w:rsidR="00B853B1" w:rsidRPr="00BA4EAB" w14:paraId="159B0603" w14:textId="77777777" w:rsidTr="00A12938">
        <w:trPr>
          <w:cantSplit/>
        </w:trPr>
        <w:tc>
          <w:tcPr>
            <w:tcW w:w="1350" w:type="dxa"/>
          </w:tcPr>
          <w:p w14:paraId="5FF82EBF" w14:textId="77777777" w:rsidR="00B853B1" w:rsidRDefault="00B853B1" w:rsidP="00A12938">
            <w:pPr>
              <w:spacing w:after="120"/>
              <w:ind w:right="-108"/>
              <w:rPr>
                <w:caps/>
              </w:rPr>
            </w:pPr>
            <w:r>
              <w:rPr>
                <w:caps/>
              </w:rPr>
              <w:t>ht0soh11</w:t>
            </w:r>
          </w:p>
        </w:tc>
        <w:tc>
          <w:tcPr>
            <w:tcW w:w="5040" w:type="dxa"/>
          </w:tcPr>
          <w:p w14:paraId="4F2635AB" w14:textId="77777777" w:rsidR="00B853B1" w:rsidRDefault="00B853B1" w:rsidP="00A12938">
            <w:pPr>
              <w:spacing w:after="120"/>
              <w:rPr>
                <w:rStyle w:val="Strong"/>
                <w:b w:val="0"/>
              </w:rPr>
            </w:pPr>
            <w:r>
              <w:rPr>
                <w:rStyle w:val="Strong"/>
                <w:b w:val="0"/>
              </w:rPr>
              <w:t>Tanoak/huckleberry oak-Pacific rhododendron</w:t>
            </w:r>
          </w:p>
        </w:tc>
        <w:tc>
          <w:tcPr>
            <w:tcW w:w="3060" w:type="dxa"/>
          </w:tcPr>
          <w:p w14:paraId="07E5CAA0" w14:textId="77777777" w:rsidR="00B853B1" w:rsidRDefault="00B853B1" w:rsidP="00A12938">
            <w:pPr>
              <w:spacing w:after="120"/>
              <w:rPr>
                <w:caps/>
              </w:rPr>
            </w:pPr>
            <w:r>
              <w:rPr>
                <w:caps/>
              </w:rPr>
              <w:t>lide3/quva-rhma3</w:t>
            </w:r>
          </w:p>
        </w:tc>
      </w:tr>
      <w:tr w:rsidR="00B853B1" w:rsidRPr="00BA4EAB" w14:paraId="070A3211" w14:textId="77777777" w:rsidTr="00A12938">
        <w:trPr>
          <w:cantSplit/>
        </w:trPr>
        <w:tc>
          <w:tcPr>
            <w:tcW w:w="1350" w:type="dxa"/>
          </w:tcPr>
          <w:p w14:paraId="7742692B" w14:textId="77777777" w:rsidR="00B853B1" w:rsidRDefault="00B853B1" w:rsidP="00A12938">
            <w:pPr>
              <w:spacing w:after="120"/>
              <w:ind w:right="-108"/>
              <w:rPr>
                <w:caps/>
              </w:rPr>
            </w:pPr>
            <w:r>
              <w:rPr>
                <w:caps/>
              </w:rPr>
              <w:t>ht0ssg00</w:t>
            </w:r>
          </w:p>
        </w:tc>
        <w:tc>
          <w:tcPr>
            <w:tcW w:w="5040" w:type="dxa"/>
          </w:tcPr>
          <w:p w14:paraId="49C98CC8" w14:textId="77777777" w:rsidR="00B853B1" w:rsidRDefault="00B853B1" w:rsidP="00A12938">
            <w:pPr>
              <w:spacing w:after="120"/>
              <w:rPr>
                <w:rStyle w:val="Strong"/>
                <w:b w:val="0"/>
              </w:rPr>
            </w:pPr>
            <w:r>
              <w:rPr>
                <w:rStyle w:val="Strong"/>
                <w:b w:val="0"/>
              </w:rPr>
              <w:t>Tanoak/salal</w:t>
            </w:r>
          </w:p>
        </w:tc>
        <w:tc>
          <w:tcPr>
            <w:tcW w:w="3060" w:type="dxa"/>
          </w:tcPr>
          <w:p w14:paraId="542ABFBA" w14:textId="77777777" w:rsidR="00B853B1" w:rsidRDefault="00B853B1" w:rsidP="00A12938">
            <w:pPr>
              <w:spacing w:after="120"/>
              <w:rPr>
                <w:caps/>
              </w:rPr>
            </w:pPr>
            <w:r>
              <w:rPr>
                <w:caps/>
              </w:rPr>
              <w:t>lide3/gash</w:t>
            </w:r>
          </w:p>
        </w:tc>
      </w:tr>
      <w:tr w:rsidR="00B853B1" w:rsidRPr="00BA4EAB" w14:paraId="0636E110" w14:textId="77777777" w:rsidTr="00A12938">
        <w:trPr>
          <w:cantSplit/>
        </w:trPr>
        <w:tc>
          <w:tcPr>
            <w:tcW w:w="1350" w:type="dxa"/>
          </w:tcPr>
          <w:p w14:paraId="2D2F7471" w14:textId="77777777" w:rsidR="00B853B1" w:rsidRDefault="00B853B1" w:rsidP="00A12938">
            <w:pPr>
              <w:spacing w:after="120"/>
              <w:ind w:right="-108"/>
              <w:rPr>
                <w:caps/>
              </w:rPr>
            </w:pPr>
            <w:r>
              <w:rPr>
                <w:caps/>
              </w:rPr>
              <w:lastRenderedPageBreak/>
              <w:t>ht0ssg11</w:t>
            </w:r>
          </w:p>
        </w:tc>
        <w:tc>
          <w:tcPr>
            <w:tcW w:w="5040" w:type="dxa"/>
          </w:tcPr>
          <w:p w14:paraId="1092EAB8" w14:textId="77777777" w:rsidR="00B853B1" w:rsidRDefault="00B853B1" w:rsidP="00A12938">
            <w:pPr>
              <w:spacing w:after="120"/>
              <w:rPr>
                <w:rStyle w:val="Strong"/>
                <w:b w:val="0"/>
              </w:rPr>
            </w:pPr>
            <w:r>
              <w:rPr>
                <w:rStyle w:val="Strong"/>
                <w:b w:val="0"/>
              </w:rPr>
              <w:t>Tanoak/salal</w:t>
            </w:r>
          </w:p>
        </w:tc>
        <w:tc>
          <w:tcPr>
            <w:tcW w:w="3060" w:type="dxa"/>
          </w:tcPr>
          <w:p w14:paraId="6F435C3F" w14:textId="77777777" w:rsidR="00B853B1" w:rsidRDefault="00B853B1" w:rsidP="00A12938">
            <w:pPr>
              <w:spacing w:after="120"/>
              <w:rPr>
                <w:caps/>
              </w:rPr>
            </w:pPr>
            <w:r>
              <w:rPr>
                <w:caps/>
              </w:rPr>
              <w:t>lide3/gash</w:t>
            </w:r>
          </w:p>
        </w:tc>
      </w:tr>
      <w:tr w:rsidR="00B853B1" w:rsidRPr="00BA4EAB" w14:paraId="7BBFBD08" w14:textId="77777777" w:rsidTr="00A12938">
        <w:trPr>
          <w:cantSplit/>
        </w:trPr>
        <w:tc>
          <w:tcPr>
            <w:tcW w:w="1350" w:type="dxa"/>
          </w:tcPr>
          <w:p w14:paraId="0264E62D" w14:textId="77777777" w:rsidR="00B853B1" w:rsidRDefault="00B853B1" w:rsidP="00A12938">
            <w:pPr>
              <w:spacing w:after="120"/>
              <w:ind w:right="-108"/>
              <w:rPr>
                <w:caps/>
              </w:rPr>
            </w:pPr>
            <w:r>
              <w:rPr>
                <w:caps/>
              </w:rPr>
              <w:t>ht0ssg12</w:t>
            </w:r>
          </w:p>
        </w:tc>
        <w:tc>
          <w:tcPr>
            <w:tcW w:w="5040" w:type="dxa"/>
          </w:tcPr>
          <w:p w14:paraId="73DF0B22" w14:textId="77777777" w:rsidR="00B853B1" w:rsidRDefault="00B853B1" w:rsidP="00A12938">
            <w:pPr>
              <w:spacing w:after="120"/>
              <w:rPr>
                <w:rStyle w:val="Strong"/>
                <w:b w:val="0"/>
              </w:rPr>
            </w:pPr>
            <w:r>
              <w:rPr>
                <w:rStyle w:val="Strong"/>
                <w:b w:val="0"/>
              </w:rPr>
              <w:t>Tanoak/salal-Pacific rhododendron</w:t>
            </w:r>
          </w:p>
        </w:tc>
        <w:tc>
          <w:tcPr>
            <w:tcW w:w="3060" w:type="dxa"/>
          </w:tcPr>
          <w:p w14:paraId="4EBB1FCC" w14:textId="77777777" w:rsidR="00B853B1" w:rsidRDefault="00B853B1" w:rsidP="00A12938">
            <w:pPr>
              <w:spacing w:after="120"/>
              <w:rPr>
                <w:caps/>
              </w:rPr>
            </w:pPr>
            <w:r>
              <w:rPr>
                <w:caps/>
              </w:rPr>
              <w:t>lide3/gash-rhma3</w:t>
            </w:r>
          </w:p>
        </w:tc>
      </w:tr>
      <w:tr w:rsidR="00B853B1" w:rsidRPr="00BA4EAB" w14:paraId="45341175" w14:textId="77777777" w:rsidTr="00A12938">
        <w:trPr>
          <w:cantSplit/>
        </w:trPr>
        <w:tc>
          <w:tcPr>
            <w:tcW w:w="1350" w:type="dxa"/>
          </w:tcPr>
          <w:p w14:paraId="05C3D9A4" w14:textId="77777777" w:rsidR="00B853B1" w:rsidRDefault="00B853B1" w:rsidP="00A12938">
            <w:pPr>
              <w:spacing w:after="120"/>
              <w:ind w:right="-108"/>
              <w:rPr>
                <w:caps/>
              </w:rPr>
            </w:pPr>
            <w:r>
              <w:rPr>
                <w:caps/>
              </w:rPr>
              <w:t>ht0ssg13</w:t>
            </w:r>
          </w:p>
        </w:tc>
        <w:tc>
          <w:tcPr>
            <w:tcW w:w="5040" w:type="dxa"/>
          </w:tcPr>
          <w:p w14:paraId="4581141D" w14:textId="77777777" w:rsidR="00B853B1" w:rsidRDefault="00B853B1" w:rsidP="00A12938">
            <w:pPr>
              <w:spacing w:after="120"/>
              <w:rPr>
                <w:rStyle w:val="Strong"/>
                <w:b w:val="0"/>
              </w:rPr>
            </w:pPr>
            <w:r>
              <w:rPr>
                <w:rStyle w:val="Strong"/>
                <w:b w:val="0"/>
              </w:rPr>
              <w:t>Tanoak/salal-Cascade barberry</w:t>
            </w:r>
          </w:p>
        </w:tc>
        <w:tc>
          <w:tcPr>
            <w:tcW w:w="3060" w:type="dxa"/>
          </w:tcPr>
          <w:p w14:paraId="03ED6478" w14:textId="77777777" w:rsidR="00B853B1" w:rsidRDefault="00B853B1" w:rsidP="00A12938">
            <w:pPr>
              <w:spacing w:after="120"/>
              <w:rPr>
                <w:caps/>
              </w:rPr>
            </w:pPr>
            <w:r>
              <w:rPr>
                <w:caps/>
              </w:rPr>
              <w:t>lide3/gash-mane2</w:t>
            </w:r>
          </w:p>
        </w:tc>
      </w:tr>
    </w:tbl>
    <w:p w14:paraId="6B2CAB03" w14:textId="77777777" w:rsidR="00B853B1" w:rsidRPr="00746A9D" w:rsidRDefault="00B853B1" w:rsidP="00B853B1">
      <w:pPr>
        <w:pStyle w:val="Caption"/>
        <w:rPr>
          <w:color w:val="auto"/>
        </w:rPr>
      </w:pPr>
      <w:bookmarkStart w:id="81" w:name="_Toc41218566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21</w:t>
      </w:r>
      <w:r w:rsidRPr="00844472">
        <w:rPr>
          <w:color w:val="auto"/>
        </w:rPr>
        <w:fldChar w:fldCharType="end"/>
      </w:r>
      <w:r w:rsidRPr="00844472">
        <w:rPr>
          <w:color w:val="auto"/>
        </w:rPr>
        <w:t xml:space="preserve">:  </w:t>
      </w:r>
      <w:r>
        <w:rPr>
          <w:color w:val="auto"/>
        </w:rPr>
        <w:t>Reference Code 514</w:t>
      </w:r>
      <w:bookmarkEnd w:id="81"/>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14"/>
      </w:tblPr>
      <w:tblGrid>
        <w:gridCol w:w="1350"/>
        <w:gridCol w:w="5040"/>
        <w:gridCol w:w="3060"/>
      </w:tblGrid>
      <w:tr w:rsidR="00B853B1" w14:paraId="61E2CCC0" w14:textId="77777777" w:rsidTr="00A12938">
        <w:trPr>
          <w:tblHeader/>
        </w:trPr>
        <w:tc>
          <w:tcPr>
            <w:tcW w:w="1350" w:type="dxa"/>
            <w:shd w:val="clear" w:color="auto" w:fill="0B610D"/>
          </w:tcPr>
          <w:p w14:paraId="2BA981F6"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20EB7530"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03FB7C78" w14:textId="77777777" w:rsidR="00B853B1" w:rsidRDefault="00B853B1" w:rsidP="00A12938">
            <w:pPr>
              <w:pStyle w:val="TableHeaderRow"/>
              <w:rPr>
                <w:rStyle w:val="Strong"/>
              </w:rPr>
            </w:pPr>
            <w:r>
              <w:rPr>
                <w:rStyle w:val="Strong"/>
              </w:rPr>
              <w:t>SCIENTIFIC_NAME</w:t>
            </w:r>
          </w:p>
        </w:tc>
      </w:tr>
      <w:tr w:rsidR="00B853B1" w:rsidRPr="00BA4EAB" w14:paraId="7B39D179" w14:textId="77777777" w:rsidTr="00A12938">
        <w:trPr>
          <w:cantSplit/>
        </w:trPr>
        <w:tc>
          <w:tcPr>
            <w:tcW w:w="1350" w:type="dxa"/>
          </w:tcPr>
          <w:p w14:paraId="54D5D4B0" w14:textId="77777777" w:rsidR="00B853B1" w:rsidRPr="00656A4E" w:rsidRDefault="00B853B1" w:rsidP="00A12938">
            <w:pPr>
              <w:spacing w:after="120"/>
              <w:rPr>
                <w:caps/>
              </w:rPr>
            </w:pPr>
            <w:r>
              <w:rPr>
                <w:caps/>
              </w:rPr>
              <w:t>cn00000</w:t>
            </w:r>
          </w:p>
        </w:tc>
        <w:tc>
          <w:tcPr>
            <w:tcW w:w="5040" w:type="dxa"/>
          </w:tcPr>
          <w:p w14:paraId="2A4D5634" w14:textId="77777777" w:rsidR="00B853B1" w:rsidRPr="00A50784" w:rsidRDefault="00B853B1" w:rsidP="00A12938">
            <w:pPr>
              <w:spacing w:after="120"/>
              <w:rPr>
                <w:bCs/>
              </w:rPr>
            </w:pPr>
            <w:r>
              <w:rPr>
                <w:rStyle w:val="Strong"/>
                <w:b w:val="0"/>
              </w:rPr>
              <w:t>Redwood</w:t>
            </w:r>
          </w:p>
        </w:tc>
        <w:tc>
          <w:tcPr>
            <w:tcW w:w="3060" w:type="dxa"/>
          </w:tcPr>
          <w:p w14:paraId="73F0E2CD" w14:textId="77777777" w:rsidR="00B853B1" w:rsidRPr="00BC148C" w:rsidRDefault="00B853B1" w:rsidP="00A12938">
            <w:pPr>
              <w:spacing w:after="120"/>
              <w:rPr>
                <w:caps/>
              </w:rPr>
            </w:pPr>
            <w:r>
              <w:rPr>
                <w:caps/>
              </w:rPr>
              <w:t>sese3</w:t>
            </w:r>
          </w:p>
        </w:tc>
      </w:tr>
      <w:tr w:rsidR="00B853B1" w:rsidRPr="00BA4EAB" w14:paraId="69F50D12" w14:textId="77777777" w:rsidTr="00A12938">
        <w:trPr>
          <w:cantSplit/>
        </w:trPr>
        <w:tc>
          <w:tcPr>
            <w:tcW w:w="1350" w:type="dxa"/>
          </w:tcPr>
          <w:p w14:paraId="74260AA9" w14:textId="77777777" w:rsidR="00B853B1" w:rsidRDefault="00B853B1" w:rsidP="00A12938">
            <w:pPr>
              <w:spacing w:after="120"/>
              <w:rPr>
                <w:caps/>
              </w:rPr>
            </w:pPr>
            <w:r>
              <w:rPr>
                <w:caps/>
              </w:rPr>
              <w:t>cn00011</w:t>
            </w:r>
          </w:p>
        </w:tc>
        <w:tc>
          <w:tcPr>
            <w:tcW w:w="5040" w:type="dxa"/>
          </w:tcPr>
          <w:p w14:paraId="7273F166" w14:textId="77777777" w:rsidR="00B853B1" w:rsidRDefault="00B853B1" w:rsidP="00A12938">
            <w:pPr>
              <w:spacing w:after="120"/>
              <w:rPr>
                <w:rStyle w:val="Strong"/>
                <w:b w:val="0"/>
              </w:rPr>
            </w:pPr>
            <w:r>
              <w:rPr>
                <w:rStyle w:val="Strong"/>
                <w:b w:val="0"/>
              </w:rPr>
              <w:t>Redwood (Gamboa-Sur)</w:t>
            </w:r>
          </w:p>
        </w:tc>
        <w:tc>
          <w:tcPr>
            <w:tcW w:w="3060" w:type="dxa"/>
          </w:tcPr>
          <w:p w14:paraId="6500C792" w14:textId="77777777" w:rsidR="00B853B1" w:rsidRDefault="00B853B1" w:rsidP="00A12938">
            <w:pPr>
              <w:spacing w:after="120"/>
              <w:rPr>
                <w:caps/>
              </w:rPr>
            </w:pPr>
            <w:r>
              <w:rPr>
                <w:caps/>
              </w:rPr>
              <w:t>sese3</w:t>
            </w:r>
          </w:p>
        </w:tc>
      </w:tr>
      <w:tr w:rsidR="00B853B1" w:rsidRPr="00BA4EAB" w14:paraId="77AF45AE" w14:textId="77777777" w:rsidTr="00A12938">
        <w:trPr>
          <w:cantSplit/>
        </w:trPr>
        <w:tc>
          <w:tcPr>
            <w:tcW w:w="1350" w:type="dxa"/>
          </w:tcPr>
          <w:p w14:paraId="79034DFE" w14:textId="77777777" w:rsidR="00B853B1" w:rsidRDefault="00B853B1" w:rsidP="00A12938">
            <w:pPr>
              <w:spacing w:after="120"/>
              <w:rPr>
                <w:caps/>
              </w:rPr>
            </w:pPr>
            <w:r>
              <w:rPr>
                <w:caps/>
              </w:rPr>
              <w:t>cnf0111</w:t>
            </w:r>
          </w:p>
        </w:tc>
        <w:tc>
          <w:tcPr>
            <w:tcW w:w="5040" w:type="dxa"/>
          </w:tcPr>
          <w:p w14:paraId="0ED3FD0A" w14:textId="77777777" w:rsidR="00B853B1" w:rsidRDefault="00B853B1" w:rsidP="00A12938">
            <w:pPr>
              <w:spacing w:after="120"/>
              <w:rPr>
                <w:rStyle w:val="Strong"/>
                <w:b w:val="0"/>
              </w:rPr>
            </w:pPr>
            <w:r>
              <w:rPr>
                <w:rStyle w:val="Strong"/>
                <w:b w:val="0"/>
              </w:rPr>
              <w:t>Redwood/western brackenfern-giant chainfern (streamsides)</w:t>
            </w:r>
          </w:p>
        </w:tc>
        <w:tc>
          <w:tcPr>
            <w:tcW w:w="3060" w:type="dxa"/>
          </w:tcPr>
          <w:p w14:paraId="759F3488" w14:textId="77777777" w:rsidR="00B853B1" w:rsidRDefault="00B853B1" w:rsidP="00A12938">
            <w:pPr>
              <w:spacing w:after="120"/>
              <w:rPr>
                <w:caps/>
              </w:rPr>
            </w:pPr>
            <w:r>
              <w:rPr>
                <w:caps/>
              </w:rPr>
              <w:t>sese3/ptaq-wofi</w:t>
            </w:r>
          </w:p>
        </w:tc>
      </w:tr>
      <w:tr w:rsidR="00B853B1" w:rsidRPr="00BA4EAB" w14:paraId="71D52850" w14:textId="77777777" w:rsidTr="00A12938">
        <w:trPr>
          <w:cantSplit/>
        </w:trPr>
        <w:tc>
          <w:tcPr>
            <w:tcW w:w="1350" w:type="dxa"/>
          </w:tcPr>
          <w:p w14:paraId="1A112338" w14:textId="77777777" w:rsidR="00B853B1" w:rsidRDefault="00B853B1" w:rsidP="00A12938">
            <w:pPr>
              <w:spacing w:after="120"/>
              <w:rPr>
                <w:caps/>
              </w:rPr>
            </w:pPr>
            <w:r>
              <w:rPr>
                <w:caps/>
              </w:rPr>
              <w:t>cnf0211</w:t>
            </w:r>
          </w:p>
        </w:tc>
        <w:tc>
          <w:tcPr>
            <w:tcW w:w="5040" w:type="dxa"/>
          </w:tcPr>
          <w:p w14:paraId="1E80CA53" w14:textId="77777777" w:rsidR="00B853B1" w:rsidRDefault="00B853B1" w:rsidP="00A12938">
            <w:pPr>
              <w:spacing w:after="120"/>
              <w:rPr>
                <w:rStyle w:val="Strong"/>
                <w:b w:val="0"/>
              </w:rPr>
            </w:pPr>
            <w:r>
              <w:rPr>
                <w:rStyle w:val="Strong"/>
                <w:b w:val="0"/>
              </w:rPr>
              <w:t>Redwood/western swordfern-Pacific trillium (Gamboa-Sur)</w:t>
            </w:r>
          </w:p>
        </w:tc>
        <w:tc>
          <w:tcPr>
            <w:tcW w:w="3060" w:type="dxa"/>
          </w:tcPr>
          <w:p w14:paraId="4DDEA7B8" w14:textId="77777777" w:rsidR="00B853B1" w:rsidRDefault="00B853B1" w:rsidP="00A12938">
            <w:pPr>
              <w:spacing w:after="120"/>
              <w:rPr>
                <w:caps/>
              </w:rPr>
            </w:pPr>
            <w:r>
              <w:rPr>
                <w:caps/>
              </w:rPr>
              <w:t>sese3/pomu-trov2</w:t>
            </w:r>
          </w:p>
        </w:tc>
      </w:tr>
      <w:tr w:rsidR="00B853B1" w:rsidRPr="00BA4EAB" w14:paraId="40AED17C" w14:textId="77777777" w:rsidTr="00A12938">
        <w:trPr>
          <w:cantSplit/>
        </w:trPr>
        <w:tc>
          <w:tcPr>
            <w:tcW w:w="1350" w:type="dxa"/>
          </w:tcPr>
          <w:p w14:paraId="1978898A" w14:textId="77777777" w:rsidR="00B853B1" w:rsidRDefault="00B853B1" w:rsidP="00A12938">
            <w:pPr>
              <w:spacing w:after="120"/>
              <w:rPr>
                <w:caps/>
              </w:rPr>
            </w:pPr>
            <w:r>
              <w:rPr>
                <w:caps/>
              </w:rPr>
              <w:t>cnf0311</w:t>
            </w:r>
          </w:p>
        </w:tc>
        <w:tc>
          <w:tcPr>
            <w:tcW w:w="5040" w:type="dxa"/>
          </w:tcPr>
          <w:p w14:paraId="40412C01" w14:textId="77777777" w:rsidR="00B853B1" w:rsidRDefault="00B853B1" w:rsidP="00A12938">
            <w:pPr>
              <w:spacing w:after="120"/>
              <w:rPr>
                <w:rStyle w:val="Strong"/>
                <w:b w:val="0"/>
              </w:rPr>
            </w:pPr>
            <w:r>
              <w:rPr>
                <w:rStyle w:val="Strong"/>
                <w:b w:val="0"/>
              </w:rPr>
              <w:t>Redwood/California manroot-garden vetch (Gamboa-Sur)</w:t>
            </w:r>
          </w:p>
        </w:tc>
        <w:tc>
          <w:tcPr>
            <w:tcW w:w="3060" w:type="dxa"/>
          </w:tcPr>
          <w:p w14:paraId="1F41F709" w14:textId="77777777" w:rsidR="00B853B1" w:rsidRDefault="00B853B1" w:rsidP="00A12938">
            <w:pPr>
              <w:spacing w:after="120"/>
              <w:rPr>
                <w:caps/>
              </w:rPr>
            </w:pPr>
            <w:r>
              <w:rPr>
                <w:caps/>
              </w:rPr>
              <w:t>sese3/mafa3-visan2</w:t>
            </w:r>
          </w:p>
        </w:tc>
      </w:tr>
      <w:tr w:rsidR="00B853B1" w:rsidRPr="00BA4EAB" w14:paraId="5E709899" w14:textId="77777777" w:rsidTr="00A12938">
        <w:trPr>
          <w:cantSplit/>
        </w:trPr>
        <w:tc>
          <w:tcPr>
            <w:tcW w:w="1350" w:type="dxa"/>
          </w:tcPr>
          <w:p w14:paraId="0DA76B40" w14:textId="77777777" w:rsidR="00B853B1" w:rsidRDefault="00B853B1" w:rsidP="00A12938">
            <w:pPr>
              <w:spacing w:after="120"/>
              <w:rPr>
                <w:caps/>
              </w:rPr>
            </w:pPr>
            <w:r>
              <w:rPr>
                <w:caps/>
              </w:rPr>
              <w:t>cnhb011</w:t>
            </w:r>
          </w:p>
        </w:tc>
        <w:tc>
          <w:tcPr>
            <w:tcW w:w="5040" w:type="dxa"/>
          </w:tcPr>
          <w:p w14:paraId="6ACA2A9F" w14:textId="77777777" w:rsidR="00B853B1" w:rsidRDefault="00B853B1" w:rsidP="00A12938">
            <w:pPr>
              <w:spacing w:after="120"/>
              <w:rPr>
                <w:rStyle w:val="Strong"/>
                <w:b w:val="0"/>
              </w:rPr>
            </w:pPr>
            <w:r>
              <w:rPr>
                <w:rStyle w:val="Strong"/>
                <w:b w:val="0"/>
              </w:rPr>
              <w:t>Redwood-bigleaf maple/California polypody (Gamboa)</w:t>
            </w:r>
          </w:p>
        </w:tc>
        <w:tc>
          <w:tcPr>
            <w:tcW w:w="3060" w:type="dxa"/>
          </w:tcPr>
          <w:p w14:paraId="68D214B0" w14:textId="77777777" w:rsidR="00B853B1" w:rsidRDefault="00B853B1" w:rsidP="00A12938">
            <w:pPr>
              <w:spacing w:after="120"/>
              <w:rPr>
                <w:caps/>
              </w:rPr>
            </w:pPr>
            <w:r>
              <w:rPr>
                <w:caps/>
              </w:rPr>
              <w:t>sese3-acma3/poca12</w:t>
            </w:r>
          </w:p>
        </w:tc>
      </w:tr>
      <w:tr w:rsidR="00B853B1" w:rsidRPr="00BA4EAB" w14:paraId="06133D44" w14:textId="77777777" w:rsidTr="00A12938">
        <w:trPr>
          <w:cantSplit/>
        </w:trPr>
        <w:tc>
          <w:tcPr>
            <w:tcW w:w="1350" w:type="dxa"/>
          </w:tcPr>
          <w:p w14:paraId="209B1EAB" w14:textId="77777777" w:rsidR="00B853B1" w:rsidRDefault="00B853B1" w:rsidP="00A12938">
            <w:pPr>
              <w:spacing w:after="120"/>
              <w:rPr>
                <w:caps/>
              </w:rPr>
            </w:pPr>
            <w:r>
              <w:rPr>
                <w:caps/>
              </w:rPr>
              <w:t>cnht011</w:t>
            </w:r>
          </w:p>
        </w:tc>
        <w:tc>
          <w:tcPr>
            <w:tcW w:w="5040" w:type="dxa"/>
          </w:tcPr>
          <w:p w14:paraId="79F44DF9" w14:textId="77777777" w:rsidR="00B853B1" w:rsidRDefault="00B853B1" w:rsidP="00A12938">
            <w:pPr>
              <w:spacing w:after="120"/>
              <w:rPr>
                <w:rStyle w:val="Strong"/>
                <w:b w:val="0"/>
              </w:rPr>
            </w:pPr>
            <w:r>
              <w:rPr>
                <w:rStyle w:val="Strong"/>
                <w:b w:val="0"/>
              </w:rPr>
              <w:t>Redwood-tanoak/roundfruit sedge-Douglas iris (Gamboa)</w:t>
            </w:r>
          </w:p>
        </w:tc>
        <w:tc>
          <w:tcPr>
            <w:tcW w:w="3060" w:type="dxa"/>
          </w:tcPr>
          <w:p w14:paraId="2C605114" w14:textId="77777777" w:rsidR="00B853B1" w:rsidRDefault="00B853B1" w:rsidP="00A12938">
            <w:pPr>
              <w:spacing w:after="120"/>
              <w:rPr>
                <w:caps/>
              </w:rPr>
            </w:pPr>
            <w:r>
              <w:rPr>
                <w:caps/>
              </w:rPr>
              <w:t>sese3-lide3/cagl7-irdo</w:t>
            </w:r>
          </w:p>
        </w:tc>
      </w:tr>
    </w:tbl>
    <w:p w14:paraId="2B221ABE" w14:textId="77777777" w:rsidR="00B853B1" w:rsidRPr="00746A9D" w:rsidRDefault="00B853B1" w:rsidP="00B853B1">
      <w:pPr>
        <w:pStyle w:val="Caption"/>
        <w:rPr>
          <w:color w:val="auto"/>
        </w:rPr>
      </w:pPr>
      <w:bookmarkStart w:id="82" w:name="_Toc412185663"/>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22</w:t>
      </w:r>
      <w:r w:rsidRPr="00844472">
        <w:rPr>
          <w:color w:val="auto"/>
        </w:rPr>
        <w:fldChar w:fldCharType="end"/>
      </w:r>
      <w:r w:rsidRPr="00844472">
        <w:rPr>
          <w:color w:val="auto"/>
        </w:rPr>
        <w:t xml:space="preserve">:  </w:t>
      </w:r>
      <w:r>
        <w:rPr>
          <w:color w:val="auto"/>
        </w:rPr>
        <w:t>Reference Code 515</w:t>
      </w:r>
      <w:bookmarkEnd w:id="82"/>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515"/>
      </w:tblPr>
      <w:tblGrid>
        <w:gridCol w:w="1350"/>
        <w:gridCol w:w="5040"/>
        <w:gridCol w:w="3060"/>
      </w:tblGrid>
      <w:tr w:rsidR="00B853B1" w14:paraId="46E6D90A" w14:textId="77777777" w:rsidTr="00A12938">
        <w:trPr>
          <w:tblHeader/>
        </w:trPr>
        <w:tc>
          <w:tcPr>
            <w:tcW w:w="1350" w:type="dxa"/>
            <w:shd w:val="clear" w:color="auto" w:fill="0B610D"/>
          </w:tcPr>
          <w:p w14:paraId="5668B7F9" w14:textId="77777777" w:rsidR="00B853B1" w:rsidRPr="00656A4E" w:rsidRDefault="00B853B1" w:rsidP="00A12938">
            <w:pPr>
              <w:pStyle w:val="TableHeaderRow"/>
              <w:rPr>
                <w:rStyle w:val="Strong"/>
                <w:caps/>
              </w:rPr>
            </w:pPr>
            <w:r w:rsidRPr="00656A4E">
              <w:rPr>
                <w:rStyle w:val="Strong"/>
                <w:caps/>
              </w:rPr>
              <w:t>PV_CODE</w:t>
            </w:r>
          </w:p>
        </w:tc>
        <w:tc>
          <w:tcPr>
            <w:tcW w:w="5040" w:type="dxa"/>
            <w:shd w:val="clear" w:color="auto" w:fill="0B610D"/>
          </w:tcPr>
          <w:p w14:paraId="0A66BA34" w14:textId="77777777" w:rsidR="00B853B1" w:rsidRDefault="00B853B1" w:rsidP="00A12938">
            <w:pPr>
              <w:pStyle w:val="TableHeaderRow"/>
              <w:rPr>
                <w:rStyle w:val="Strong"/>
              </w:rPr>
            </w:pPr>
            <w:r>
              <w:rPr>
                <w:rStyle w:val="Strong"/>
              </w:rPr>
              <w:t>COMMON_NAME</w:t>
            </w:r>
          </w:p>
        </w:tc>
        <w:tc>
          <w:tcPr>
            <w:tcW w:w="3060" w:type="dxa"/>
            <w:shd w:val="clear" w:color="auto" w:fill="0B610D"/>
          </w:tcPr>
          <w:p w14:paraId="22022234" w14:textId="77777777" w:rsidR="00B853B1" w:rsidRDefault="00B853B1" w:rsidP="00A12938">
            <w:pPr>
              <w:pStyle w:val="TableHeaderRow"/>
              <w:rPr>
                <w:rStyle w:val="Strong"/>
              </w:rPr>
            </w:pPr>
            <w:r>
              <w:rPr>
                <w:rStyle w:val="Strong"/>
              </w:rPr>
              <w:t>SCIENTIFIC_NAME</w:t>
            </w:r>
          </w:p>
        </w:tc>
      </w:tr>
      <w:tr w:rsidR="00B853B1" w:rsidRPr="00BA4EAB" w14:paraId="2A4057C3" w14:textId="77777777" w:rsidTr="00A12938">
        <w:trPr>
          <w:cantSplit/>
        </w:trPr>
        <w:tc>
          <w:tcPr>
            <w:tcW w:w="1350" w:type="dxa"/>
          </w:tcPr>
          <w:p w14:paraId="21213EA9" w14:textId="77777777" w:rsidR="00B853B1" w:rsidRPr="00656A4E" w:rsidRDefault="00B853B1" w:rsidP="00A12938">
            <w:pPr>
              <w:spacing w:after="120"/>
              <w:rPr>
                <w:caps/>
              </w:rPr>
            </w:pPr>
            <w:r>
              <w:rPr>
                <w:caps/>
              </w:rPr>
              <w:t>hod00000</w:t>
            </w:r>
          </w:p>
        </w:tc>
        <w:tc>
          <w:tcPr>
            <w:tcW w:w="5040" w:type="dxa"/>
          </w:tcPr>
          <w:p w14:paraId="136D8DB3" w14:textId="77777777" w:rsidR="00B853B1" w:rsidRPr="00A50784" w:rsidRDefault="00B853B1" w:rsidP="00A12938">
            <w:pPr>
              <w:spacing w:after="120"/>
              <w:rPr>
                <w:bCs/>
              </w:rPr>
            </w:pPr>
            <w:r>
              <w:rPr>
                <w:rStyle w:val="Strong"/>
                <w:b w:val="0"/>
              </w:rPr>
              <w:t>Blue oak</w:t>
            </w:r>
          </w:p>
        </w:tc>
        <w:tc>
          <w:tcPr>
            <w:tcW w:w="3060" w:type="dxa"/>
          </w:tcPr>
          <w:p w14:paraId="6CE1B742" w14:textId="77777777" w:rsidR="00B853B1" w:rsidRPr="00BC148C" w:rsidRDefault="00B853B1" w:rsidP="00A12938">
            <w:pPr>
              <w:spacing w:after="120"/>
              <w:rPr>
                <w:caps/>
              </w:rPr>
            </w:pPr>
            <w:r>
              <w:rPr>
                <w:caps/>
              </w:rPr>
              <w:t>qudo</w:t>
            </w:r>
          </w:p>
        </w:tc>
      </w:tr>
      <w:tr w:rsidR="00B853B1" w:rsidRPr="00BA4EAB" w14:paraId="41BA4730" w14:textId="77777777" w:rsidTr="00A12938">
        <w:trPr>
          <w:cantSplit/>
        </w:trPr>
        <w:tc>
          <w:tcPr>
            <w:tcW w:w="1350" w:type="dxa"/>
          </w:tcPr>
          <w:p w14:paraId="0173A631" w14:textId="77777777" w:rsidR="00B853B1" w:rsidRDefault="00B853B1" w:rsidP="00A12938">
            <w:pPr>
              <w:spacing w:after="120"/>
              <w:ind w:right="-108"/>
              <w:rPr>
                <w:caps/>
              </w:rPr>
            </w:pPr>
            <w:r>
              <w:rPr>
                <w:caps/>
              </w:rPr>
              <w:t>hodga000</w:t>
            </w:r>
          </w:p>
        </w:tc>
        <w:tc>
          <w:tcPr>
            <w:tcW w:w="5040" w:type="dxa"/>
          </w:tcPr>
          <w:p w14:paraId="4CBB4AD1" w14:textId="77777777" w:rsidR="00B853B1" w:rsidRDefault="00B853B1" w:rsidP="00A12938">
            <w:pPr>
              <w:spacing w:after="120"/>
              <w:rPr>
                <w:rStyle w:val="Strong"/>
                <w:b w:val="0"/>
              </w:rPr>
            </w:pPr>
            <w:r>
              <w:rPr>
                <w:rStyle w:val="Strong"/>
                <w:b w:val="0"/>
              </w:rPr>
              <w:t>Blue oak/annual grass</w:t>
            </w:r>
          </w:p>
        </w:tc>
        <w:tc>
          <w:tcPr>
            <w:tcW w:w="3060" w:type="dxa"/>
          </w:tcPr>
          <w:p w14:paraId="4832036D" w14:textId="77777777" w:rsidR="00B853B1" w:rsidRDefault="00B853B1" w:rsidP="00A12938">
            <w:pPr>
              <w:spacing w:after="120"/>
              <w:rPr>
                <w:caps/>
              </w:rPr>
            </w:pPr>
            <w:r>
              <w:rPr>
                <w:caps/>
              </w:rPr>
              <w:t>qudo/2gram</w:t>
            </w:r>
          </w:p>
        </w:tc>
      </w:tr>
      <w:tr w:rsidR="00B853B1" w:rsidRPr="00BA4EAB" w14:paraId="040749D4" w14:textId="77777777" w:rsidTr="00A12938">
        <w:trPr>
          <w:cantSplit/>
        </w:trPr>
        <w:tc>
          <w:tcPr>
            <w:tcW w:w="1350" w:type="dxa"/>
          </w:tcPr>
          <w:p w14:paraId="2249C711" w14:textId="77777777" w:rsidR="00B853B1" w:rsidRDefault="00B853B1" w:rsidP="00A12938">
            <w:pPr>
              <w:spacing w:after="120"/>
              <w:ind w:right="-108"/>
              <w:rPr>
                <w:caps/>
              </w:rPr>
            </w:pPr>
            <w:r>
              <w:rPr>
                <w:caps/>
              </w:rPr>
              <w:t>hodga011</w:t>
            </w:r>
          </w:p>
        </w:tc>
        <w:tc>
          <w:tcPr>
            <w:tcW w:w="5040" w:type="dxa"/>
          </w:tcPr>
          <w:p w14:paraId="0366ADB9" w14:textId="77777777" w:rsidR="00B853B1" w:rsidRDefault="00B853B1" w:rsidP="00A12938">
            <w:pPr>
              <w:spacing w:after="120"/>
              <w:rPr>
                <w:rStyle w:val="Strong"/>
                <w:b w:val="0"/>
              </w:rPr>
            </w:pPr>
            <w:r>
              <w:rPr>
                <w:rStyle w:val="Strong"/>
                <w:b w:val="0"/>
              </w:rPr>
              <w:t>Blue oak/leporinum barley-Johnny-jump-up</w:t>
            </w:r>
          </w:p>
        </w:tc>
        <w:tc>
          <w:tcPr>
            <w:tcW w:w="3060" w:type="dxa"/>
          </w:tcPr>
          <w:p w14:paraId="15233DD1" w14:textId="77777777" w:rsidR="00B853B1" w:rsidRDefault="00B853B1" w:rsidP="00A12938">
            <w:pPr>
              <w:spacing w:after="120"/>
              <w:rPr>
                <w:caps/>
              </w:rPr>
            </w:pPr>
            <w:r>
              <w:rPr>
                <w:caps/>
              </w:rPr>
              <w:t>qudo/homul-vipe3</w:t>
            </w:r>
          </w:p>
        </w:tc>
      </w:tr>
      <w:tr w:rsidR="00B853B1" w:rsidRPr="00BA4EAB" w14:paraId="70308AD6" w14:textId="77777777" w:rsidTr="00A12938">
        <w:trPr>
          <w:cantSplit/>
        </w:trPr>
        <w:tc>
          <w:tcPr>
            <w:tcW w:w="1350" w:type="dxa"/>
          </w:tcPr>
          <w:p w14:paraId="26A807C2" w14:textId="77777777" w:rsidR="00B853B1" w:rsidRDefault="00B853B1" w:rsidP="00A12938">
            <w:pPr>
              <w:spacing w:after="120"/>
              <w:ind w:right="-108"/>
              <w:rPr>
                <w:caps/>
              </w:rPr>
            </w:pPr>
            <w:r>
              <w:rPr>
                <w:caps/>
              </w:rPr>
              <w:t>hodga012</w:t>
            </w:r>
          </w:p>
        </w:tc>
        <w:tc>
          <w:tcPr>
            <w:tcW w:w="5040" w:type="dxa"/>
          </w:tcPr>
          <w:p w14:paraId="173E6ABB" w14:textId="77777777" w:rsidR="00B853B1" w:rsidRDefault="00B853B1" w:rsidP="00A12938">
            <w:pPr>
              <w:spacing w:after="120"/>
              <w:rPr>
                <w:rStyle w:val="Strong"/>
                <w:b w:val="0"/>
              </w:rPr>
            </w:pPr>
            <w:r>
              <w:rPr>
                <w:rStyle w:val="Strong"/>
                <w:b w:val="0"/>
              </w:rPr>
              <w:t>Blue oak/Chilean bird’s-foot trefoil-purple tussockgrass</w:t>
            </w:r>
          </w:p>
        </w:tc>
        <w:tc>
          <w:tcPr>
            <w:tcW w:w="3060" w:type="dxa"/>
          </w:tcPr>
          <w:p w14:paraId="509145D3" w14:textId="77777777" w:rsidR="00B853B1" w:rsidRDefault="00B853B1" w:rsidP="00A12938">
            <w:pPr>
              <w:spacing w:after="120"/>
              <w:rPr>
                <w:caps/>
              </w:rPr>
            </w:pPr>
            <w:r>
              <w:rPr>
                <w:caps/>
              </w:rPr>
              <w:t>qudo/lowr2-napu4</w:t>
            </w:r>
          </w:p>
        </w:tc>
      </w:tr>
      <w:tr w:rsidR="00B853B1" w:rsidRPr="00BA4EAB" w14:paraId="75556534" w14:textId="77777777" w:rsidTr="00A12938">
        <w:trPr>
          <w:cantSplit/>
        </w:trPr>
        <w:tc>
          <w:tcPr>
            <w:tcW w:w="1350" w:type="dxa"/>
          </w:tcPr>
          <w:p w14:paraId="114B361F" w14:textId="77777777" w:rsidR="00B853B1" w:rsidRDefault="00B853B1" w:rsidP="00A12938">
            <w:pPr>
              <w:spacing w:after="120"/>
              <w:ind w:right="-108"/>
              <w:rPr>
                <w:caps/>
              </w:rPr>
            </w:pPr>
            <w:r>
              <w:rPr>
                <w:caps/>
              </w:rPr>
              <w:t>hodga013</w:t>
            </w:r>
          </w:p>
        </w:tc>
        <w:tc>
          <w:tcPr>
            <w:tcW w:w="5040" w:type="dxa"/>
          </w:tcPr>
          <w:p w14:paraId="0D67F8D7" w14:textId="77777777" w:rsidR="00B853B1" w:rsidRDefault="00B853B1" w:rsidP="00A12938">
            <w:pPr>
              <w:spacing w:after="120"/>
              <w:rPr>
                <w:rStyle w:val="Strong"/>
                <w:b w:val="0"/>
              </w:rPr>
            </w:pPr>
            <w:r>
              <w:rPr>
                <w:rStyle w:val="Strong"/>
                <w:b w:val="0"/>
              </w:rPr>
              <w:t>Blue oak/warty spurge-goldback fern</w:t>
            </w:r>
          </w:p>
        </w:tc>
        <w:tc>
          <w:tcPr>
            <w:tcW w:w="3060" w:type="dxa"/>
          </w:tcPr>
          <w:p w14:paraId="68C1FEB5" w14:textId="77777777" w:rsidR="00B853B1" w:rsidRDefault="00B853B1" w:rsidP="00A12938">
            <w:pPr>
              <w:spacing w:after="120"/>
              <w:rPr>
                <w:caps/>
              </w:rPr>
            </w:pPr>
            <w:r>
              <w:rPr>
                <w:caps/>
              </w:rPr>
              <w:t>qudo/eusp-petr7</w:t>
            </w:r>
          </w:p>
        </w:tc>
      </w:tr>
      <w:tr w:rsidR="00B853B1" w:rsidRPr="00BA4EAB" w14:paraId="35E9B507" w14:textId="77777777" w:rsidTr="00A12938">
        <w:trPr>
          <w:cantSplit/>
        </w:trPr>
        <w:tc>
          <w:tcPr>
            <w:tcW w:w="1350" w:type="dxa"/>
          </w:tcPr>
          <w:p w14:paraId="68187AF8" w14:textId="77777777" w:rsidR="00B853B1" w:rsidRDefault="00B853B1" w:rsidP="00A12938">
            <w:pPr>
              <w:spacing w:after="120"/>
              <w:ind w:right="-108"/>
              <w:rPr>
                <w:caps/>
              </w:rPr>
            </w:pPr>
            <w:r>
              <w:rPr>
                <w:caps/>
              </w:rPr>
              <w:t>hodga014</w:t>
            </w:r>
          </w:p>
        </w:tc>
        <w:tc>
          <w:tcPr>
            <w:tcW w:w="5040" w:type="dxa"/>
          </w:tcPr>
          <w:p w14:paraId="0E325855" w14:textId="77777777" w:rsidR="00B853B1" w:rsidRDefault="00B853B1" w:rsidP="00A12938">
            <w:pPr>
              <w:spacing w:after="120"/>
              <w:rPr>
                <w:rStyle w:val="Strong"/>
                <w:b w:val="0"/>
              </w:rPr>
            </w:pPr>
            <w:r>
              <w:rPr>
                <w:rStyle w:val="Strong"/>
                <w:b w:val="0"/>
              </w:rPr>
              <w:t>Blue oak/phloxleaf bedstraw-scarlet lupine</w:t>
            </w:r>
          </w:p>
        </w:tc>
        <w:tc>
          <w:tcPr>
            <w:tcW w:w="3060" w:type="dxa"/>
          </w:tcPr>
          <w:p w14:paraId="3C737F5C" w14:textId="77777777" w:rsidR="00B853B1" w:rsidRDefault="00B853B1" w:rsidP="00A12938">
            <w:pPr>
              <w:spacing w:after="120"/>
              <w:rPr>
                <w:caps/>
              </w:rPr>
            </w:pPr>
            <w:r>
              <w:rPr>
                <w:caps/>
              </w:rPr>
              <w:t>qudo/gaan-luco</w:t>
            </w:r>
          </w:p>
        </w:tc>
      </w:tr>
      <w:tr w:rsidR="00B853B1" w:rsidRPr="00BA4EAB" w14:paraId="7052A187" w14:textId="77777777" w:rsidTr="00A12938">
        <w:trPr>
          <w:cantSplit/>
        </w:trPr>
        <w:tc>
          <w:tcPr>
            <w:tcW w:w="1350" w:type="dxa"/>
          </w:tcPr>
          <w:p w14:paraId="61D2A7C1" w14:textId="77777777" w:rsidR="00B853B1" w:rsidRDefault="00B853B1" w:rsidP="00A12938">
            <w:pPr>
              <w:spacing w:after="120"/>
              <w:ind w:right="-108"/>
              <w:rPr>
                <w:caps/>
              </w:rPr>
            </w:pPr>
            <w:r>
              <w:rPr>
                <w:caps/>
              </w:rPr>
              <w:t>hodga015</w:t>
            </w:r>
          </w:p>
        </w:tc>
        <w:tc>
          <w:tcPr>
            <w:tcW w:w="5040" w:type="dxa"/>
          </w:tcPr>
          <w:p w14:paraId="697A8BA0" w14:textId="77777777" w:rsidR="00B853B1" w:rsidRDefault="00B853B1" w:rsidP="00A12938">
            <w:pPr>
              <w:spacing w:after="120"/>
              <w:rPr>
                <w:rStyle w:val="Strong"/>
                <w:b w:val="0"/>
              </w:rPr>
            </w:pPr>
            <w:r>
              <w:rPr>
                <w:rStyle w:val="Strong"/>
                <w:b w:val="0"/>
              </w:rPr>
              <w:t>Blue oak/musky stork’s bill-leporinum barley</w:t>
            </w:r>
          </w:p>
        </w:tc>
        <w:tc>
          <w:tcPr>
            <w:tcW w:w="3060" w:type="dxa"/>
          </w:tcPr>
          <w:p w14:paraId="1D4B6446" w14:textId="77777777" w:rsidR="00B853B1" w:rsidRDefault="00B853B1" w:rsidP="00A12938">
            <w:pPr>
              <w:spacing w:after="120"/>
              <w:rPr>
                <w:caps/>
              </w:rPr>
            </w:pPr>
            <w:r>
              <w:rPr>
                <w:caps/>
              </w:rPr>
              <w:t>qudo/ermo7-homul</w:t>
            </w:r>
          </w:p>
        </w:tc>
      </w:tr>
      <w:tr w:rsidR="00B853B1" w:rsidRPr="00BA4EAB" w14:paraId="3C2D8710" w14:textId="77777777" w:rsidTr="00A12938">
        <w:trPr>
          <w:cantSplit/>
        </w:trPr>
        <w:tc>
          <w:tcPr>
            <w:tcW w:w="1350" w:type="dxa"/>
          </w:tcPr>
          <w:p w14:paraId="2D0B988D" w14:textId="77777777" w:rsidR="00B853B1" w:rsidRDefault="00B853B1" w:rsidP="00A12938">
            <w:pPr>
              <w:spacing w:after="120"/>
              <w:ind w:right="-108"/>
              <w:rPr>
                <w:caps/>
              </w:rPr>
            </w:pPr>
            <w:r>
              <w:rPr>
                <w:caps/>
              </w:rPr>
              <w:lastRenderedPageBreak/>
              <w:t>hodga016</w:t>
            </w:r>
          </w:p>
        </w:tc>
        <w:tc>
          <w:tcPr>
            <w:tcW w:w="5040" w:type="dxa"/>
          </w:tcPr>
          <w:p w14:paraId="30E83144" w14:textId="77777777" w:rsidR="00B853B1" w:rsidRDefault="00B853B1" w:rsidP="00A12938">
            <w:pPr>
              <w:spacing w:after="120"/>
              <w:rPr>
                <w:rStyle w:val="Strong"/>
                <w:b w:val="0"/>
              </w:rPr>
            </w:pPr>
            <w:r>
              <w:rPr>
                <w:rStyle w:val="Strong"/>
                <w:b w:val="0"/>
              </w:rPr>
              <w:t>Blue oak/San Bernardino larkspur-imbricate phacelia</w:t>
            </w:r>
          </w:p>
        </w:tc>
        <w:tc>
          <w:tcPr>
            <w:tcW w:w="3060" w:type="dxa"/>
          </w:tcPr>
          <w:p w14:paraId="56B6C196" w14:textId="77777777" w:rsidR="00B853B1" w:rsidRDefault="00B853B1" w:rsidP="00A12938">
            <w:pPr>
              <w:spacing w:after="120"/>
              <w:rPr>
                <w:caps/>
              </w:rPr>
            </w:pPr>
            <w:r>
              <w:rPr>
                <w:caps/>
              </w:rPr>
              <w:t>qudo/depa2-phim</w:t>
            </w:r>
          </w:p>
        </w:tc>
      </w:tr>
      <w:tr w:rsidR="00B853B1" w:rsidRPr="00BA4EAB" w14:paraId="595B011A" w14:textId="77777777" w:rsidTr="00A12938">
        <w:trPr>
          <w:cantSplit/>
        </w:trPr>
        <w:tc>
          <w:tcPr>
            <w:tcW w:w="1350" w:type="dxa"/>
          </w:tcPr>
          <w:p w14:paraId="39A3360C" w14:textId="77777777" w:rsidR="00B853B1" w:rsidRDefault="00B853B1" w:rsidP="00A12938">
            <w:pPr>
              <w:spacing w:after="120"/>
              <w:ind w:right="-108"/>
              <w:rPr>
                <w:caps/>
              </w:rPr>
            </w:pPr>
            <w:r>
              <w:rPr>
                <w:caps/>
              </w:rPr>
              <w:t>hodga017</w:t>
            </w:r>
          </w:p>
        </w:tc>
        <w:tc>
          <w:tcPr>
            <w:tcW w:w="5040" w:type="dxa"/>
          </w:tcPr>
          <w:p w14:paraId="455D3DE8" w14:textId="77777777" w:rsidR="00B853B1" w:rsidRDefault="00B853B1" w:rsidP="00A12938">
            <w:pPr>
              <w:spacing w:after="120"/>
              <w:rPr>
                <w:rStyle w:val="Strong"/>
                <w:b w:val="0"/>
              </w:rPr>
            </w:pPr>
            <w:r>
              <w:rPr>
                <w:rStyle w:val="Strong"/>
                <w:b w:val="0"/>
              </w:rPr>
              <w:t>Blue oak/scarlet lupine-white sweet clover</w:t>
            </w:r>
          </w:p>
        </w:tc>
        <w:tc>
          <w:tcPr>
            <w:tcW w:w="3060" w:type="dxa"/>
          </w:tcPr>
          <w:p w14:paraId="251CB511" w14:textId="77777777" w:rsidR="00B853B1" w:rsidRDefault="00B853B1" w:rsidP="00A12938">
            <w:pPr>
              <w:spacing w:after="120"/>
              <w:rPr>
                <w:caps/>
              </w:rPr>
            </w:pPr>
            <w:r>
              <w:rPr>
                <w:caps/>
              </w:rPr>
              <w:t>qudo/luco-meal12</w:t>
            </w:r>
          </w:p>
        </w:tc>
      </w:tr>
      <w:tr w:rsidR="00B853B1" w:rsidRPr="00BA4EAB" w14:paraId="69081440" w14:textId="77777777" w:rsidTr="00A12938">
        <w:trPr>
          <w:cantSplit/>
        </w:trPr>
        <w:tc>
          <w:tcPr>
            <w:tcW w:w="1350" w:type="dxa"/>
          </w:tcPr>
          <w:p w14:paraId="13461791" w14:textId="77777777" w:rsidR="00B853B1" w:rsidRDefault="00B853B1" w:rsidP="00A12938">
            <w:pPr>
              <w:spacing w:after="120"/>
              <w:ind w:right="-108"/>
              <w:rPr>
                <w:caps/>
              </w:rPr>
            </w:pPr>
            <w:r>
              <w:rPr>
                <w:caps/>
              </w:rPr>
              <w:t>hodga018</w:t>
            </w:r>
          </w:p>
        </w:tc>
        <w:tc>
          <w:tcPr>
            <w:tcW w:w="5040" w:type="dxa"/>
          </w:tcPr>
          <w:p w14:paraId="0302D658" w14:textId="77777777" w:rsidR="00B853B1" w:rsidRDefault="00B853B1" w:rsidP="00A12938">
            <w:pPr>
              <w:spacing w:after="120"/>
              <w:rPr>
                <w:rStyle w:val="Strong"/>
                <w:b w:val="0"/>
              </w:rPr>
            </w:pPr>
            <w:r>
              <w:rPr>
                <w:rStyle w:val="Strong"/>
                <w:b w:val="0"/>
              </w:rPr>
              <w:t>Blue oak/common fiddleneck-rusty popcornflower</w:t>
            </w:r>
          </w:p>
        </w:tc>
        <w:tc>
          <w:tcPr>
            <w:tcW w:w="3060" w:type="dxa"/>
          </w:tcPr>
          <w:p w14:paraId="1EE59815" w14:textId="77777777" w:rsidR="00B853B1" w:rsidRDefault="00B853B1" w:rsidP="00A12938">
            <w:pPr>
              <w:spacing w:after="120"/>
              <w:rPr>
                <w:caps/>
              </w:rPr>
            </w:pPr>
            <w:r>
              <w:rPr>
                <w:caps/>
              </w:rPr>
              <w:t>qudo/ammei2-plno</w:t>
            </w:r>
          </w:p>
        </w:tc>
      </w:tr>
      <w:tr w:rsidR="00B853B1" w:rsidRPr="00BA4EAB" w14:paraId="6293A67C" w14:textId="77777777" w:rsidTr="00A12938">
        <w:trPr>
          <w:cantSplit/>
        </w:trPr>
        <w:tc>
          <w:tcPr>
            <w:tcW w:w="1350" w:type="dxa"/>
          </w:tcPr>
          <w:p w14:paraId="75FDDC0C" w14:textId="77777777" w:rsidR="00B853B1" w:rsidRDefault="00B853B1" w:rsidP="00A12938">
            <w:pPr>
              <w:spacing w:after="120"/>
              <w:ind w:right="-108"/>
              <w:rPr>
                <w:caps/>
              </w:rPr>
            </w:pPr>
            <w:r>
              <w:rPr>
                <w:caps/>
              </w:rPr>
              <w:t>hodga019</w:t>
            </w:r>
          </w:p>
        </w:tc>
        <w:tc>
          <w:tcPr>
            <w:tcW w:w="5040" w:type="dxa"/>
          </w:tcPr>
          <w:p w14:paraId="26EFC1C8" w14:textId="77777777" w:rsidR="00B853B1" w:rsidRDefault="00B853B1" w:rsidP="00A12938">
            <w:pPr>
              <w:spacing w:after="120"/>
              <w:rPr>
                <w:rStyle w:val="Strong"/>
                <w:b w:val="0"/>
              </w:rPr>
            </w:pPr>
            <w:r>
              <w:rPr>
                <w:rStyle w:val="Strong"/>
                <w:b w:val="0"/>
              </w:rPr>
              <w:t>Blue oak/longstem buckwheat/Chilean bird’s-foot trefoil/dotseed plantain</w:t>
            </w:r>
          </w:p>
        </w:tc>
        <w:tc>
          <w:tcPr>
            <w:tcW w:w="3060" w:type="dxa"/>
          </w:tcPr>
          <w:p w14:paraId="56E9CE14" w14:textId="77777777" w:rsidR="00B853B1" w:rsidRDefault="00B853B1" w:rsidP="00A12938">
            <w:pPr>
              <w:spacing w:after="120"/>
              <w:rPr>
                <w:caps/>
              </w:rPr>
            </w:pPr>
            <w:r>
              <w:rPr>
                <w:caps/>
              </w:rPr>
              <w:t>qudo/eel6/lowr2-pler3</w:t>
            </w:r>
          </w:p>
        </w:tc>
      </w:tr>
      <w:tr w:rsidR="00B853B1" w:rsidRPr="00BA4EAB" w14:paraId="04F9614F" w14:textId="77777777" w:rsidTr="00A12938">
        <w:trPr>
          <w:cantSplit/>
        </w:trPr>
        <w:tc>
          <w:tcPr>
            <w:tcW w:w="1350" w:type="dxa"/>
          </w:tcPr>
          <w:p w14:paraId="5566DF5A" w14:textId="77777777" w:rsidR="00B853B1" w:rsidRDefault="00B853B1" w:rsidP="00A12938">
            <w:pPr>
              <w:spacing w:after="120"/>
              <w:ind w:right="-108"/>
              <w:rPr>
                <w:caps/>
              </w:rPr>
            </w:pPr>
            <w:r>
              <w:rPr>
                <w:caps/>
              </w:rPr>
              <w:t>hodga020</w:t>
            </w:r>
          </w:p>
        </w:tc>
        <w:tc>
          <w:tcPr>
            <w:tcW w:w="5040" w:type="dxa"/>
          </w:tcPr>
          <w:p w14:paraId="669366A5" w14:textId="77777777" w:rsidR="00B853B1" w:rsidRDefault="00B853B1" w:rsidP="00A12938">
            <w:pPr>
              <w:spacing w:after="120"/>
              <w:rPr>
                <w:rStyle w:val="Strong"/>
                <w:b w:val="0"/>
              </w:rPr>
            </w:pPr>
            <w:r>
              <w:rPr>
                <w:rStyle w:val="Strong"/>
                <w:b w:val="0"/>
              </w:rPr>
              <w:t>Blue oak/spinster’s blue-eyed Mary-wireweed</w:t>
            </w:r>
          </w:p>
        </w:tc>
        <w:tc>
          <w:tcPr>
            <w:tcW w:w="3060" w:type="dxa"/>
          </w:tcPr>
          <w:p w14:paraId="3FD5B7CF" w14:textId="77777777" w:rsidR="00B853B1" w:rsidRDefault="00B853B1" w:rsidP="00A12938">
            <w:pPr>
              <w:spacing w:after="120"/>
              <w:rPr>
                <w:caps/>
              </w:rPr>
            </w:pPr>
            <w:r>
              <w:rPr>
                <w:caps/>
              </w:rPr>
              <w:t>qudo/cosp-rile2</w:t>
            </w:r>
          </w:p>
        </w:tc>
      </w:tr>
      <w:tr w:rsidR="00B853B1" w:rsidRPr="00BA4EAB" w14:paraId="3C5271BB" w14:textId="77777777" w:rsidTr="00A12938">
        <w:trPr>
          <w:cantSplit/>
        </w:trPr>
        <w:tc>
          <w:tcPr>
            <w:tcW w:w="1350" w:type="dxa"/>
          </w:tcPr>
          <w:p w14:paraId="6E16D6C2" w14:textId="77777777" w:rsidR="00B853B1" w:rsidRDefault="00B853B1" w:rsidP="00A12938">
            <w:pPr>
              <w:spacing w:after="120"/>
              <w:ind w:right="-108"/>
              <w:rPr>
                <w:caps/>
              </w:rPr>
            </w:pPr>
            <w:r>
              <w:rPr>
                <w:caps/>
              </w:rPr>
              <w:t>hodga021</w:t>
            </w:r>
          </w:p>
        </w:tc>
        <w:tc>
          <w:tcPr>
            <w:tcW w:w="5040" w:type="dxa"/>
          </w:tcPr>
          <w:p w14:paraId="7D39C01E" w14:textId="77777777" w:rsidR="00B853B1" w:rsidRDefault="00B853B1" w:rsidP="00A12938">
            <w:pPr>
              <w:spacing w:after="120"/>
              <w:rPr>
                <w:rStyle w:val="Strong"/>
                <w:b w:val="0"/>
              </w:rPr>
            </w:pPr>
            <w:r>
              <w:rPr>
                <w:rStyle w:val="Strong"/>
                <w:b w:val="0"/>
              </w:rPr>
              <w:t>Blue oak/birchleaf mountain mahogany/hoary bowlesia-San Francisco woodland-star</w:t>
            </w:r>
          </w:p>
        </w:tc>
        <w:tc>
          <w:tcPr>
            <w:tcW w:w="3060" w:type="dxa"/>
          </w:tcPr>
          <w:p w14:paraId="2B8C3177" w14:textId="77777777" w:rsidR="00B853B1" w:rsidRDefault="00B853B1" w:rsidP="00A12938">
            <w:pPr>
              <w:spacing w:after="120"/>
              <w:rPr>
                <w:caps/>
              </w:rPr>
            </w:pPr>
            <w:r>
              <w:rPr>
                <w:caps/>
              </w:rPr>
              <w:t>qudo/cemog/boin3-liaf</w:t>
            </w:r>
          </w:p>
        </w:tc>
      </w:tr>
      <w:tr w:rsidR="00B853B1" w:rsidRPr="00BA4EAB" w14:paraId="3822BE79" w14:textId="77777777" w:rsidTr="00A12938">
        <w:trPr>
          <w:cantSplit/>
        </w:trPr>
        <w:tc>
          <w:tcPr>
            <w:tcW w:w="1350" w:type="dxa"/>
          </w:tcPr>
          <w:p w14:paraId="41E1E20F" w14:textId="77777777" w:rsidR="00B853B1" w:rsidRDefault="00B853B1" w:rsidP="00A12938">
            <w:pPr>
              <w:spacing w:after="120"/>
              <w:ind w:right="-108"/>
              <w:rPr>
                <w:caps/>
              </w:rPr>
            </w:pPr>
            <w:r>
              <w:rPr>
                <w:caps/>
              </w:rPr>
              <w:t>hodga022</w:t>
            </w:r>
          </w:p>
        </w:tc>
        <w:tc>
          <w:tcPr>
            <w:tcW w:w="5040" w:type="dxa"/>
          </w:tcPr>
          <w:p w14:paraId="11AA2C19" w14:textId="77777777" w:rsidR="00B853B1" w:rsidRDefault="00B853B1" w:rsidP="00A12938">
            <w:pPr>
              <w:spacing w:after="120"/>
              <w:rPr>
                <w:rStyle w:val="Strong"/>
                <w:b w:val="0"/>
              </w:rPr>
            </w:pPr>
            <w:r>
              <w:rPr>
                <w:rStyle w:val="Strong"/>
                <w:b w:val="0"/>
              </w:rPr>
              <w:t>Blue oak/hillside gooseberry/ripgut brome</w:t>
            </w:r>
          </w:p>
        </w:tc>
        <w:tc>
          <w:tcPr>
            <w:tcW w:w="3060" w:type="dxa"/>
          </w:tcPr>
          <w:p w14:paraId="486A7BF8" w14:textId="77777777" w:rsidR="00B853B1" w:rsidRDefault="00B853B1" w:rsidP="00A12938">
            <w:pPr>
              <w:spacing w:after="120"/>
              <w:rPr>
                <w:caps/>
              </w:rPr>
            </w:pPr>
            <w:r>
              <w:rPr>
                <w:caps/>
              </w:rPr>
              <w:t>qudo/rica/brdi3</w:t>
            </w:r>
          </w:p>
        </w:tc>
      </w:tr>
      <w:tr w:rsidR="00B853B1" w:rsidRPr="00BA4EAB" w14:paraId="24C81BA5" w14:textId="77777777" w:rsidTr="00A12938">
        <w:trPr>
          <w:cantSplit/>
        </w:trPr>
        <w:tc>
          <w:tcPr>
            <w:tcW w:w="1350" w:type="dxa"/>
          </w:tcPr>
          <w:p w14:paraId="27F1F895" w14:textId="77777777" w:rsidR="00B853B1" w:rsidRDefault="00B853B1" w:rsidP="00A12938">
            <w:pPr>
              <w:spacing w:after="120"/>
              <w:ind w:right="-108"/>
              <w:rPr>
                <w:caps/>
              </w:rPr>
            </w:pPr>
            <w:r>
              <w:rPr>
                <w:caps/>
              </w:rPr>
              <w:t>hodhoI00</w:t>
            </w:r>
          </w:p>
        </w:tc>
        <w:tc>
          <w:tcPr>
            <w:tcW w:w="5040" w:type="dxa"/>
          </w:tcPr>
          <w:p w14:paraId="08DA30B1" w14:textId="77777777" w:rsidR="00B853B1" w:rsidRDefault="00B853B1" w:rsidP="00A12938">
            <w:pPr>
              <w:spacing w:after="120"/>
              <w:rPr>
                <w:rStyle w:val="Strong"/>
                <w:b w:val="0"/>
              </w:rPr>
            </w:pPr>
            <w:r>
              <w:rPr>
                <w:rStyle w:val="Strong"/>
                <w:b w:val="0"/>
              </w:rPr>
              <w:t>Blue oak-interior live oak/grass</w:t>
            </w:r>
          </w:p>
        </w:tc>
        <w:tc>
          <w:tcPr>
            <w:tcW w:w="3060" w:type="dxa"/>
          </w:tcPr>
          <w:p w14:paraId="358AB17F" w14:textId="77777777" w:rsidR="00B853B1" w:rsidRDefault="00B853B1" w:rsidP="00A12938">
            <w:pPr>
              <w:spacing w:after="120"/>
              <w:rPr>
                <w:caps/>
              </w:rPr>
            </w:pPr>
            <w:r>
              <w:rPr>
                <w:caps/>
              </w:rPr>
              <w:t>qudo-quei2/2gram</w:t>
            </w:r>
          </w:p>
        </w:tc>
      </w:tr>
      <w:tr w:rsidR="00B853B1" w:rsidRPr="00BA4EAB" w14:paraId="50D03199" w14:textId="77777777" w:rsidTr="00A12938">
        <w:trPr>
          <w:cantSplit/>
        </w:trPr>
        <w:tc>
          <w:tcPr>
            <w:tcW w:w="1350" w:type="dxa"/>
          </w:tcPr>
          <w:p w14:paraId="2BD95FDC" w14:textId="77777777" w:rsidR="00B853B1" w:rsidRDefault="00B853B1" w:rsidP="00A12938">
            <w:pPr>
              <w:spacing w:after="120"/>
              <w:ind w:right="-108"/>
              <w:rPr>
                <w:caps/>
              </w:rPr>
            </w:pPr>
            <w:r>
              <w:rPr>
                <w:caps/>
              </w:rPr>
              <w:t>hodhoi11</w:t>
            </w:r>
          </w:p>
        </w:tc>
        <w:tc>
          <w:tcPr>
            <w:tcW w:w="5040" w:type="dxa"/>
          </w:tcPr>
          <w:p w14:paraId="4D3F495F" w14:textId="77777777" w:rsidR="00B853B1" w:rsidRDefault="00B853B1" w:rsidP="00A12938">
            <w:pPr>
              <w:spacing w:after="120"/>
              <w:rPr>
                <w:rStyle w:val="Strong"/>
                <w:b w:val="0"/>
              </w:rPr>
            </w:pPr>
            <w:r>
              <w:rPr>
                <w:rStyle w:val="Strong"/>
                <w:b w:val="0"/>
              </w:rPr>
              <w:t>Blue oak-interior live oak/mission woodland-star</w:t>
            </w:r>
          </w:p>
        </w:tc>
        <w:tc>
          <w:tcPr>
            <w:tcW w:w="3060" w:type="dxa"/>
          </w:tcPr>
          <w:p w14:paraId="0FEEA22C" w14:textId="77777777" w:rsidR="00B853B1" w:rsidRDefault="00B853B1" w:rsidP="00A12938">
            <w:pPr>
              <w:spacing w:after="120"/>
              <w:rPr>
                <w:caps/>
              </w:rPr>
            </w:pPr>
            <w:r>
              <w:rPr>
                <w:caps/>
              </w:rPr>
              <w:t>qudo-quwi2/licy3</w:t>
            </w:r>
          </w:p>
        </w:tc>
      </w:tr>
    </w:tbl>
    <w:p w14:paraId="42D082FA" w14:textId="19B1641F" w:rsidR="00A86D7C" w:rsidRDefault="00A86D7C" w:rsidP="00A86D7C">
      <w:pPr>
        <w:pStyle w:val="Heading2"/>
      </w:pPr>
      <w:bookmarkStart w:id="83" w:name="_Toc433187223"/>
      <w:r>
        <w:t xml:space="preserve">Appendix H: </w:t>
      </w:r>
      <w:r w:rsidR="004A6EEB">
        <w:t>Fuel Photo References &amp; Codes</w:t>
      </w:r>
      <w:bookmarkEnd w:id="83"/>
    </w:p>
    <w:p w14:paraId="543D91A0" w14:textId="7372084E"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23</w:t>
      </w:r>
      <w:r w:rsidRPr="00844472">
        <w:rPr>
          <w:color w:val="auto"/>
        </w:rPr>
        <w:fldChar w:fldCharType="end"/>
      </w:r>
      <w:r w:rsidRPr="00844472">
        <w:rPr>
          <w:color w:val="auto"/>
        </w:rPr>
        <w:t xml:space="preserve">:  </w:t>
      </w:r>
      <w:r w:rsidR="00952DC0">
        <w:rPr>
          <w:color w:val="auto"/>
        </w:rPr>
        <w:t>Fuel Photo References</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and references"/>
      </w:tblPr>
      <w:tblGrid>
        <w:gridCol w:w="1080"/>
        <w:gridCol w:w="7560"/>
      </w:tblGrid>
      <w:tr w:rsidR="00952DC0" w14:paraId="13A0BA2B" w14:textId="77777777" w:rsidTr="004866D4">
        <w:trPr>
          <w:tblHeader/>
        </w:trPr>
        <w:tc>
          <w:tcPr>
            <w:tcW w:w="1080" w:type="dxa"/>
            <w:shd w:val="clear" w:color="auto" w:fill="0B610D"/>
          </w:tcPr>
          <w:p w14:paraId="3A28E901" w14:textId="77777777" w:rsidR="00952DC0" w:rsidRPr="00854080" w:rsidRDefault="00952DC0" w:rsidP="004866D4">
            <w:pPr>
              <w:pStyle w:val="TableHeaderRow"/>
              <w:rPr>
                <w:rStyle w:val="Strong"/>
              </w:rPr>
            </w:pPr>
            <w:r>
              <w:rPr>
                <w:rStyle w:val="Strong"/>
              </w:rPr>
              <w:t>Code</w:t>
            </w:r>
          </w:p>
        </w:tc>
        <w:tc>
          <w:tcPr>
            <w:tcW w:w="7560" w:type="dxa"/>
            <w:shd w:val="clear" w:color="auto" w:fill="0B610D"/>
          </w:tcPr>
          <w:p w14:paraId="4E7FB071" w14:textId="77777777" w:rsidR="00952DC0" w:rsidRDefault="00952DC0" w:rsidP="004866D4">
            <w:pPr>
              <w:pStyle w:val="TableHeaderRow"/>
              <w:rPr>
                <w:rStyle w:val="Strong"/>
              </w:rPr>
            </w:pPr>
            <w:r>
              <w:rPr>
                <w:rStyle w:val="Strong"/>
              </w:rPr>
              <w:t>Reference</w:t>
            </w:r>
          </w:p>
        </w:tc>
      </w:tr>
      <w:tr w:rsidR="009D50C5" w:rsidRPr="00BA4EAB" w14:paraId="0DBFB563" w14:textId="77777777" w:rsidTr="00A12938">
        <w:trPr>
          <w:cantSplit/>
        </w:trPr>
        <w:tc>
          <w:tcPr>
            <w:tcW w:w="1080" w:type="dxa"/>
          </w:tcPr>
          <w:p w14:paraId="201561D9" w14:textId="77777777" w:rsidR="009D50C5" w:rsidRDefault="009D50C5" w:rsidP="00A12938">
            <w:pPr>
              <w:spacing w:after="120"/>
            </w:pPr>
            <w:r>
              <w:t>6</w:t>
            </w:r>
          </w:p>
        </w:tc>
        <w:tc>
          <w:tcPr>
            <w:tcW w:w="7560" w:type="dxa"/>
          </w:tcPr>
          <w:p w14:paraId="6F57936D" w14:textId="77777777" w:rsidR="009D50C5" w:rsidRDefault="009D50C5" w:rsidP="00A12938">
            <w:pPr>
              <w:spacing w:after="120"/>
            </w:pPr>
            <w:r>
              <w:t xml:space="preserve">Maxwell, Wayne G. and Franklin R. Ward. 1976. </w:t>
            </w:r>
            <w:r w:rsidRPr="004525EA">
              <w:rPr>
                <w:rStyle w:val="Strong"/>
              </w:rPr>
              <w:t>Photo Series for Quantifying Forest Residues in the: Ponderosa Pine Type, Ponderosa Pine and Associated Species Types, Lodgepole Pine Type</w:t>
            </w:r>
            <w:r>
              <w:t xml:space="preserve">. USDA Forest Service Gen. Tech. Rep. PNW-52, 74 p. Pacific Northwest Range Exp. </w:t>
            </w:r>
            <w:proofErr w:type="gramStart"/>
            <w:r>
              <w:t>Stn.,</w:t>
            </w:r>
            <w:proofErr w:type="gramEnd"/>
            <w:r>
              <w:t xml:space="preserve"> Portland, OR  97208.</w:t>
            </w:r>
          </w:p>
        </w:tc>
      </w:tr>
      <w:tr w:rsidR="009D50C5" w:rsidRPr="00BA4EAB" w14:paraId="58E00F87" w14:textId="77777777" w:rsidTr="00A12938">
        <w:trPr>
          <w:cantSplit/>
        </w:trPr>
        <w:tc>
          <w:tcPr>
            <w:tcW w:w="1080" w:type="dxa"/>
          </w:tcPr>
          <w:p w14:paraId="0E9E42F3" w14:textId="77777777" w:rsidR="009D50C5" w:rsidRDefault="009D50C5" w:rsidP="00A12938">
            <w:pPr>
              <w:spacing w:after="120"/>
            </w:pPr>
            <w:r>
              <w:t>7</w:t>
            </w:r>
          </w:p>
        </w:tc>
        <w:tc>
          <w:tcPr>
            <w:tcW w:w="7560" w:type="dxa"/>
          </w:tcPr>
          <w:p w14:paraId="687B2FA7" w14:textId="77777777" w:rsidR="009D50C5" w:rsidRDefault="009D50C5" w:rsidP="00A12938">
            <w:pPr>
              <w:spacing w:after="120"/>
            </w:pPr>
            <w:r>
              <w:t xml:space="preserve">Blonski, Kenneth S. and Schramel, John L. 1981. </w:t>
            </w:r>
            <w:r w:rsidRPr="004525EA">
              <w:rPr>
                <w:rStyle w:val="Strong"/>
              </w:rPr>
              <w:t>Photo Series for Quantifying Natural Forest Residues: Southern Cascades, Northern Sierra Nevada</w:t>
            </w:r>
            <w:r>
              <w:t>. USDA Forest Service, Gen Tech. Rep. PSW-56, Pacific Southwest Forest and Range Exp. Stn., Forest Service, Berkeley, CA 145 p.</w:t>
            </w:r>
          </w:p>
        </w:tc>
      </w:tr>
      <w:tr w:rsidR="009D50C5" w:rsidRPr="00BA4EAB" w14:paraId="266DB8FA" w14:textId="77777777" w:rsidTr="00A12938">
        <w:trPr>
          <w:cantSplit/>
        </w:trPr>
        <w:tc>
          <w:tcPr>
            <w:tcW w:w="1080" w:type="dxa"/>
          </w:tcPr>
          <w:p w14:paraId="26C0A388" w14:textId="77777777" w:rsidR="009D50C5" w:rsidRDefault="009D50C5" w:rsidP="00A12938">
            <w:pPr>
              <w:spacing w:after="120"/>
            </w:pPr>
            <w:r>
              <w:t>8</w:t>
            </w:r>
          </w:p>
        </w:tc>
        <w:tc>
          <w:tcPr>
            <w:tcW w:w="7560" w:type="dxa"/>
          </w:tcPr>
          <w:p w14:paraId="474E6B0D" w14:textId="77777777" w:rsidR="009D50C5" w:rsidRDefault="009D50C5" w:rsidP="00A12938">
            <w:pPr>
              <w:spacing w:after="120"/>
            </w:pPr>
            <w:r>
              <w:t xml:space="preserve">Maxwell, Wayne G. and Ward, Franklin R. 1980. </w:t>
            </w:r>
            <w:r w:rsidRPr="007B39A1">
              <w:rPr>
                <w:rStyle w:val="Strong"/>
              </w:rPr>
              <w:t>Photo Series for Quantifying Natural Forest Residues in Common Vegetation Types of the Pacific Northwest</w:t>
            </w:r>
            <w:r>
              <w:t xml:space="preserve">. USDA Forest Service, Gen. Tech. Rep. PNW-105. Pacific Northwest Forest and Range Exp. </w:t>
            </w:r>
            <w:proofErr w:type="gramStart"/>
            <w:r>
              <w:t>Stn.,</w:t>
            </w:r>
            <w:proofErr w:type="gramEnd"/>
            <w:r>
              <w:t xml:space="preserve"> Portland, OR. 229 p.</w:t>
            </w:r>
          </w:p>
        </w:tc>
      </w:tr>
      <w:tr w:rsidR="009D50C5" w:rsidRPr="00BA4EAB" w14:paraId="3A6629B5" w14:textId="77777777" w:rsidTr="00A12938">
        <w:trPr>
          <w:cantSplit/>
        </w:trPr>
        <w:tc>
          <w:tcPr>
            <w:tcW w:w="1080" w:type="dxa"/>
          </w:tcPr>
          <w:p w14:paraId="5A5E0DD5" w14:textId="77777777" w:rsidR="009D50C5" w:rsidRDefault="009D50C5" w:rsidP="00A12938">
            <w:pPr>
              <w:spacing w:after="120"/>
            </w:pPr>
            <w:r>
              <w:lastRenderedPageBreak/>
              <w:t>9</w:t>
            </w:r>
          </w:p>
        </w:tc>
        <w:tc>
          <w:tcPr>
            <w:tcW w:w="7560" w:type="dxa"/>
          </w:tcPr>
          <w:p w14:paraId="65459B5D" w14:textId="77777777" w:rsidR="009D50C5" w:rsidRDefault="009D50C5" w:rsidP="00A12938">
            <w:pPr>
              <w:spacing w:after="120"/>
            </w:pPr>
            <w:r>
              <w:t xml:space="preserve">Ottmar, Roger D. and Hardy, Colin C. 1989. </w:t>
            </w:r>
            <w:r w:rsidRPr="007C4F0E">
              <w:rPr>
                <w:rStyle w:val="Strong"/>
              </w:rPr>
              <w:t>Stereo Photo Series for Quantifying Forest Residues in Coastal Oregon Forests: Second Growth Douglas-fir—Western Hemlock Type, Western Hemlock—Sitka Spruce Type, and Red Alder Type</w:t>
            </w:r>
            <w:r>
              <w:t>. USDA Forest Service, Gen. Tech. Rep. PNW-231. Pacific Northwest Range Exp. Stn., Portland, OR 67 p.</w:t>
            </w:r>
          </w:p>
        </w:tc>
      </w:tr>
      <w:tr w:rsidR="009D50C5" w:rsidRPr="00BA4EAB" w14:paraId="624E3759" w14:textId="77777777" w:rsidTr="009D50C5">
        <w:trPr>
          <w:cantSplit/>
        </w:trPr>
        <w:tc>
          <w:tcPr>
            <w:tcW w:w="1080" w:type="dxa"/>
            <w:tcBorders>
              <w:top w:val="single" w:sz="4" w:space="0" w:color="000000"/>
              <w:left w:val="single" w:sz="4" w:space="0" w:color="000000"/>
              <w:bottom w:val="single" w:sz="4" w:space="0" w:color="000000"/>
              <w:right w:val="single" w:sz="4" w:space="0" w:color="000000"/>
            </w:tcBorders>
          </w:tcPr>
          <w:p w14:paraId="76806C5D" w14:textId="77777777" w:rsidR="009D50C5" w:rsidRDefault="009D50C5" w:rsidP="00A12938">
            <w:pPr>
              <w:spacing w:after="120"/>
            </w:pPr>
            <w:r>
              <w:t>13</w:t>
            </w:r>
          </w:p>
        </w:tc>
        <w:tc>
          <w:tcPr>
            <w:tcW w:w="7560" w:type="dxa"/>
            <w:tcBorders>
              <w:top w:val="single" w:sz="4" w:space="0" w:color="000000"/>
              <w:left w:val="single" w:sz="4" w:space="0" w:color="000000"/>
              <w:bottom w:val="single" w:sz="4" w:space="0" w:color="000000"/>
              <w:right w:val="single" w:sz="4" w:space="0" w:color="000000"/>
            </w:tcBorders>
          </w:tcPr>
          <w:p w14:paraId="37CA2DDD" w14:textId="77777777" w:rsidR="009D50C5" w:rsidRDefault="009D50C5" w:rsidP="00A12938">
            <w:pPr>
              <w:spacing w:after="120"/>
            </w:pPr>
            <w:r>
              <w:t xml:space="preserve">Wayne G. Maxwell, Franklin R. Ward. 1976. </w:t>
            </w:r>
            <w:r w:rsidRPr="009D50C5">
              <w:rPr>
                <w:rStyle w:val="Strong"/>
                <w:b w:val="0"/>
                <w:bCs w:val="0"/>
              </w:rPr>
              <w:t>Photo Series for Quantifying Forest Residues in the Coastal Douglas-fir-Hemlock type, Coastal Douglas-fir-Hardwood Type</w:t>
            </w:r>
            <w:r>
              <w:t>.  USDA Forest Service, Gen. Tech. Rep. PNW-51. Northwest Forest and Range Experiment Station, Portland, OR.</w:t>
            </w:r>
          </w:p>
        </w:tc>
      </w:tr>
      <w:tr w:rsidR="009D50C5" w:rsidRPr="00BA4EAB" w14:paraId="6EA0EDE9" w14:textId="77777777" w:rsidTr="009D50C5">
        <w:trPr>
          <w:cantSplit/>
        </w:trPr>
        <w:tc>
          <w:tcPr>
            <w:tcW w:w="1080" w:type="dxa"/>
            <w:tcBorders>
              <w:top w:val="single" w:sz="4" w:space="0" w:color="000000"/>
              <w:left w:val="single" w:sz="4" w:space="0" w:color="000000"/>
              <w:bottom w:val="single" w:sz="4" w:space="0" w:color="000000"/>
              <w:right w:val="single" w:sz="4" w:space="0" w:color="000000"/>
            </w:tcBorders>
          </w:tcPr>
          <w:p w14:paraId="6EF62EDA" w14:textId="77777777" w:rsidR="009D50C5" w:rsidRDefault="009D50C5" w:rsidP="00A12938">
            <w:pPr>
              <w:spacing w:after="120"/>
            </w:pPr>
            <w:r>
              <w:t>22</w:t>
            </w:r>
          </w:p>
        </w:tc>
        <w:tc>
          <w:tcPr>
            <w:tcW w:w="7560" w:type="dxa"/>
            <w:tcBorders>
              <w:top w:val="single" w:sz="4" w:space="0" w:color="000000"/>
              <w:left w:val="single" w:sz="4" w:space="0" w:color="000000"/>
              <w:bottom w:val="single" w:sz="4" w:space="0" w:color="000000"/>
              <w:right w:val="single" w:sz="4" w:space="0" w:color="000000"/>
            </w:tcBorders>
          </w:tcPr>
          <w:p w14:paraId="75704200" w14:textId="77777777" w:rsidR="009D50C5" w:rsidRDefault="009D50C5" w:rsidP="00A12938">
            <w:pPr>
              <w:spacing w:after="120"/>
            </w:pPr>
            <w:r>
              <w:t xml:space="preserve">Wright, Clinton S. Roger D. Ottmar, Robert E. Vihnanek, and David R. Weise. 2002. </w:t>
            </w:r>
            <w:r w:rsidRPr="009D50C5">
              <w:rPr>
                <w:rStyle w:val="Strong"/>
                <w:b w:val="0"/>
                <w:bCs w:val="0"/>
              </w:rPr>
              <w:t>Stereo Photo Series for Quantifying Natural Fuels: Grassland, Shrubland, Woodland, and Forest Types in Hawaii</w:t>
            </w:r>
            <w:r>
              <w:t>. PNW-GTR-545. 91 p.</w:t>
            </w:r>
          </w:p>
        </w:tc>
      </w:tr>
      <w:tr w:rsidR="009D50C5" w:rsidRPr="00BA4EAB" w14:paraId="63947DAF" w14:textId="77777777" w:rsidTr="009D50C5">
        <w:trPr>
          <w:cantSplit/>
        </w:trPr>
        <w:tc>
          <w:tcPr>
            <w:tcW w:w="1080" w:type="dxa"/>
            <w:tcBorders>
              <w:top w:val="single" w:sz="4" w:space="0" w:color="000000"/>
              <w:left w:val="single" w:sz="4" w:space="0" w:color="000000"/>
              <w:bottom w:val="single" w:sz="4" w:space="0" w:color="000000"/>
              <w:right w:val="single" w:sz="4" w:space="0" w:color="000000"/>
            </w:tcBorders>
          </w:tcPr>
          <w:p w14:paraId="1B675EB7" w14:textId="77777777" w:rsidR="009D50C5" w:rsidRDefault="009D50C5" w:rsidP="00A12938">
            <w:pPr>
              <w:spacing w:after="120"/>
            </w:pPr>
            <w:r>
              <w:t>27</w:t>
            </w:r>
          </w:p>
        </w:tc>
        <w:tc>
          <w:tcPr>
            <w:tcW w:w="7560" w:type="dxa"/>
            <w:tcBorders>
              <w:top w:val="single" w:sz="4" w:space="0" w:color="000000"/>
              <w:left w:val="single" w:sz="4" w:space="0" w:color="000000"/>
              <w:bottom w:val="single" w:sz="4" w:space="0" w:color="000000"/>
              <w:right w:val="single" w:sz="4" w:space="0" w:color="000000"/>
            </w:tcBorders>
          </w:tcPr>
          <w:p w14:paraId="67A943A2" w14:textId="77777777" w:rsidR="009D50C5" w:rsidRDefault="009D50C5" w:rsidP="00A12938">
            <w:pPr>
              <w:spacing w:after="120"/>
            </w:pPr>
            <w:r>
              <w:t xml:space="preserve">Roger D. Ottmar </w:t>
            </w:r>
            <w:proofErr w:type="gramStart"/>
            <w:r>
              <w:t>et.al.,</w:t>
            </w:r>
            <w:proofErr w:type="gramEnd"/>
            <w:r>
              <w:t xml:space="preserve"> 2004. 75 p. </w:t>
            </w:r>
            <w:r w:rsidRPr="009D50C5">
              <w:rPr>
                <w:rStyle w:val="Strong"/>
                <w:b w:val="0"/>
                <w:bCs w:val="0"/>
              </w:rPr>
              <w:t>Stereo Photo Series for Quantifying Natural Fuels. Volume VII: Oregon White Oak, California Deciduous Oak, and Mixed-Conifer with Shrub Types in the Western United States</w:t>
            </w:r>
            <w:r>
              <w:t>.</w:t>
            </w:r>
          </w:p>
        </w:tc>
      </w:tr>
      <w:tr w:rsidR="009D50C5" w:rsidRPr="00BA4EAB" w14:paraId="4051EA47" w14:textId="77777777" w:rsidTr="009D50C5">
        <w:trPr>
          <w:cantSplit/>
        </w:trPr>
        <w:tc>
          <w:tcPr>
            <w:tcW w:w="1080" w:type="dxa"/>
            <w:tcBorders>
              <w:top w:val="single" w:sz="4" w:space="0" w:color="000000"/>
              <w:left w:val="single" w:sz="4" w:space="0" w:color="000000"/>
              <w:bottom w:val="single" w:sz="4" w:space="0" w:color="000000"/>
              <w:right w:val="single" w:sz="4" w:space="0" w:color="000000"/>
            </w:tcBorders>
          </w:tcPr>
          <w:p w14:paraId="52A688A0" w14:textId="77777777" w:rsidR="009D50C5" w:rsidRDefault="009D50C5" w:rsidP="00A12938">
            <w:pPr>
              <w:spacing w:after="120"/>
            </w:pPr>
            <w:r>
              <w:t>28</w:t>
            </w:r>
          </w:p>
        </w:tc>
        <w:tc>
          <w:tcPr>
            <w:tcW w:w="7560" w:type="dxa"/>
            <w:tcBorders>
              <w:top w:val="single" w:sz="4" w:space="0" w:color="000000"/>
              <w:left w:val="single" w:sz="4" w:space="0" w:color="000000"/>
              <w:bottom w:val="single" w:sz="4" w:space="0" w:color="000000"/>
              <w:right w:val="single" w:sz="4" w:space="0" w:color="000000"/>
            </w:tcBorders>
          </w:tcPr>
          <w:p w14:paraId="59D44B19" w14:textId="77777777" w:rsidR="009D50C5" w:rsidRDefault="009D50C5" w:rsidP="00A12938">
            <w:pPr>
              <w:spacing w:after="120"/>
            </w:pPr>
            <w:r>
              <w:t xml:space="preserve">Wayne G. Maxwell and Franklin R. Ward. 1979. </w:t>
            </w:r>
            <w:r w:rsidRPr="009D50C5">
              <w:rPr>
                <w:rStyle w:val="Strong"/>
                <w:b w:val="0"/>
                <w:bCs w:val="0"/>
              </w:rPr>
              <w:t>Photo Series for Quantifying Forest Residues in the Sierra Mixed Conifer Type Sierra True Fir Type</w:t>
            </w:r>
            <w:r>
              <w:t>. USDA Forest Service GTR PNW-95.</w:t>
            </w:r>
          </w:p>
        </w:tc>
      </w:tr>
    </w:tbl>
    <w:p w14:paraId="2E04F2CC" w14:textId="77777777" w:rsidR="00952DC0" w:rsidRDefault="00952DC0" w:rsidP="00952DC0">
      <w:pPr>
        <w:pStyle w:val="Heading3"/>
      </w:pPr>
      <w:bookmarkStart w:id="84" w:name="_Toc433187224"/>
      <w:r>
        <w:t>Fuel Photo Codes</w:t>
      </w:r>
      <w:bookmarkEnd w:id="84"/>
    </w:p>
    <w:p w14:paraId="5D1A0008" w14:textId="77777777" w:rsidR="009D50C5" w:rsidRPr="00746A9D" w:rsidRDefault="009D50C5" w:rsidP="009D50C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24</w:t>
      </w:r>
      <w:r w:rsidRPr="00844472">
        <w:rPr>
          <w:color w:val="auto"/>
        </w:rPr>
        <w:fldChar w:fldCharType="end"/>
      </w:r>
      <w:r w:rsidRPr="00844472">
        <w:rPr>
          <w:color w:val="auto"/>
        </w:rPr>
        <w:t xml:space="preserve">:  </w:t>
      </w:r>
      <w:r>
        <w:rPr>
          <w:color w:val="auto"/>
        </w:rPr>
        <w:t>Fuel Photo Codes for Reference 6</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6"/>
      </w:tblPr>
      <w:tblGrid>
        <w:gridCol w:w="2430"/>
      </w:tblGrid>
      <w:tr w:rsidR="009D50C5" w14:paraId="54192328" w14:textId="77777777" w:rsidTr="00A12938">
        <w:trPr>
          <w:tblHeader/>
        </w:trPr>
        <w:tc>
          <w:tcPr>
            <w:tcW w:w="2430" w:type="dxa"/>
            <w:shd w:val="clear" w:color="auto" w:fill="0B610D"/>
          </w:tcPr>
          <w:p w14:paraId="49802506" w14:textId="77777777" w:rsidR="009D50C5" w:rsidRPr="00854080" w:rsidRDefault="009D50C5" w:rsidP="00A12938">
            <w:pPr>
              <w:pStyle w:val="TableHeaderRow"/>
              <w:rPr>
                <w:rStyle w:val="Strong"/>
              </w:rPr>
            </w:pPr>
            <w:r>
              <w:rPr>
                <w:rStyle w:val="Strong"/>
              </w:rPr>
              <w:t>Code</w:t>
            </w:r>
          </w:p>
        </w:tc>
      </w:tr>
      <w:tr w:rsidR="009D50C5" w:rsidRPr="00BA4EAB" w14:paraId="71A53506" w14:textId="77777777" w:rsidTr="00A12938">
        <w:trPr>
          <w:cantSplit/>
        </w:trPr>
        <w:tc>
          <w:tcPr>
            <w:tcW w:w="2430" w:type="dxa"/>
          </w:tcPr>
          <w:p w14:paraId="63669669" w14:textId="77777777" w:rsidR="009D50C5" w:rsidRPr="00EE7CA8" w:rsidRDefault="009D50C5" w:rsidP="00A12938">
            <w:pPr>
              <w:spacing w:after="120"/>
            </w:pPr>
            <w:r>
              <w:t>1PP4CC</w:t>
            </w:r>
          </w:p>
        </w:tc>
      </w:tr>
      <w:tr w:rsidR="009D50C5" w:rsidRPr="00BA4EAB" w14:paraId="3C82B397" w14:textId="77777777" w:rsidTr="00A12938">
        <w:trPr>
          <w:cantSplit/>
        </w:trPr>
        <w:tc>
          <w:tcPr>
            <w:tcW w:w="2430" w:type="dxa"/>
          </w:tcPr>
          <w:p w14:paraId="69F0232F" w14:textId="77777777" w:rsidR="009D50C5" w:rsidRDefault="009D50C5" w:rsidP="00A12938">
            <w:pPr>
              <w:spacing w:after="120"/>
            </w:pPr>
            <w:r>
              <w:t>2PP4CC</w:t>
            </w:r>
          </w:p>
        </w:tc>
      </w:tr>
      <w:tr w:rsidR="009D50C5" w:rsidRPr="00BA4EAB" w14:paraId="49FD6F0D" w14:textId="77777777" w:rsidTr="00A12938">
        <w:trPr>
          <w:cantSplit/>
        </w:trPr>
        <w:tc>
          <w:tcPr>
            <w:tcW w:w="2430" w:type="dxa"/>
          </w:tcPr>
          <w:p w14:paraId="7D3088CF" w14:textId="77777777" w:rsidR="009D50C5" w:rsidRDefault="009D50C5" w:rsidP="00A12938">
            <w:pPr>
              <w:spacing w:after="120"/>
            </w:pPr>
            <w:r>
              <w:t>1PP4PC</w:t>
            </w:r>
          </w:p>
        </w:tc>
      </w:tr>
      <w:tr w:rsidR="009D50C5" w:rsidRPr="00BA4EAB" w14:paraId="247D7736" w14:textId="77777777" w:rsidTr="00A12938">
        <w:trPr>
          <w:cantSplit/>
        </w:trPr>
        <w:tc>
          <w:tcPr>
            <w:tcW w:w="2430" w:type="dxa"/>
          </w:tcPr>
          <w:p w14:paraId="1A9A1752" w14:textId="77777777" w:rsidR="009D50C5" w:rsidRDefault="009D50C5" w:rsidP="00A12938">
            <w:pPr>
              <w:spacing w:after="120"/>
            </w:pPr>
            <w:r>
              <w:t>2PP4PC</w:t>
            </w:r>
          </w:p>
        </w:tc>
      </w:tr>
      <w:tr w:rsidR="009D50C5" w:rsidRPr="00BA4EAB" w14:paraId="1CBDE31C" w14:textId="77777777" w:rsidTr="00A12938">
        <w:trPr>
          <w:cantSplit/>
        </w:trPr>
        <w:tc>
          <w:tcPr>
            <w:tcW w:w="2430" w:type="dxa"/>
          </w:tcPr>
          <w:p w14:paraId="7C5324F6" w14:textId="77777777" w:rsidR="009D50C5" w:rsidRDefault="009D50C5" w:rsidP="00A12938">
            <w:pPr>
              <w:spacing w:after="120"/>
            </w:pPr>
            <w:r>
              <w:t>3PP4PC</w:t>
            </w:r>
          </w:p>
        </w:tc>
      </w:tr>
      <w:tr w:rsidR="009D50C5" w:rsidRPr="00BA4EAB" w14:paraId="15282D9D" w14:textId="77777777" w:rsidTr="00A12938">
        <w:trPr>
          <w:cantSplit/>
        </w:trPr>
        <w:tc>
          <w:tcPr>
            <w:tcW w:w="2430" w:type="dxa"/>
          </w:tcPr>
          <w:p w14:paraId="3BBE78AC" w14:textId="77777777" w:rsidR="009D50C5" w:rsidRDefault="009D50C5" w:rsidP="00A12938">
            <w:pPr>
              <w:spacing w:after="120"/>
            </w:pPr>
            <w:r>
              <w:t>4PP4PC</w:t>
            </w:r>
          </w:p>
        </w:tc>
      </w:tr>
      <w:tr w:rsidR="009D50C5" w:rsidRPr="00BA4EAB" w14:paraId="2F95E6AE" w14:textId="77777777" w:rsidTr="00A12938">
        <w:trPr>
          <w:cantSplit/>
        </w:trPr>
        <w:tc>
          <w:tcPr>
            <w:tcW w:w="2430" w:type="dxa"/>
          </w:tcPr>
          <w:p w14:paraId="416A8C51" w14:textId="77777777" w:rsidR="009D50C5" w:rsidRDefault="009D50C5" w:rsidP="00A12938">
            <w:pPr>
              <w:spacing w:after="120"/>
            </w:pPr>
            <w:r>
              <w:t>5PP4PC</w:t>
            </w:r>
          </w:p>
        </w:tc>
      </w:tr>
      <w:tr w:rsidR="009D50C5" w:rsidRPr="00BA4EAB" w14:paraId="5CDB61B1" w14:textId="77777777" w:rsidTr="00A12938">
        <w:trPr>
          <w:cantSplit/>
        </w:trPr>
        <w:tc>
          <w:tcPr>
            <w:tcW w:w="2430" w:type="dxa"/>
          </w:tcPr>
          <w:p w14:paraId="24BF603A" w14:textId="77777777" w:rsidR="009D50C5" w:rsidRDefault="009D50C5" w:rsidP="00A12938">
            <w:pPr>
              <w:spacing w:after="120"/>
            </w:pPr>
            <w:r>
              <w:t>1PP1TH</w:t>
            </w:r>
          </w:p>
        </w:tc>
      </w:tr>
      <w:tr w:rsidR="009D50C5" w:rsidRPr="00BA4EAB" w14:paraId="110BA244" w14:textId="77777777" w:rsidTr="00A12938">
        <w:trPr>
          <w:cantSplit/>
        </w:trPr>
        <w:tc>
          <w:tcPr>
            <w:tcW w:w="2430" w:type="dxa"/>
          </w:tcPr>
          <w:p w14:paraId="673FAE39" w14:textId="77777777" w:rsidR="009D50C5" w:rsidRDefault="009D50C5" w:rsidP="00A12938">
            <w:pPr>
              <w:spacing w:after="120"/>
            </w:pPr>
            <w:r>
              <w:t>2PP1TH</w:t>
            </w:r>
          </w:p>
        </w:tc>
      </w:tr>
      <w:tr w:rsidR="009D50C5" w:rsidRPr="00BA4EAB" w14:paraId="31D2DB89" w14:textId="77777777" w:rsidTr="00A12938">
        <w:trPr>
          <w:cantSplit/>
        </w:trPr>
        <w:tc>
          <w:tcPr>
            <w:tcW w:w="2430" w:type="dxa"/>
          </w:tcPr>
          <w:p w14:paraId="065CD137" w14:textId="77777777" w:rsidR="009D50C5" w:rsidRDefault="009D50C5" w:rsidP="00A12938">
            <w:pPr>
              <w:spacing w:after="120"/>
            </w:pPr>
            <w:r>
              <w:lastRenderedPageBreak/>
              <w:t>3PP1TH</w:t>
            </w:r>
          </w:p>
        </w:tc>
      </w:tr>
      <w:tr w:rsidR="009D50C5" w:rsidRPr="00BA4EAB" w14:paraId="18327601" w14:textId="77777777" w:rsidTr="00A12938">
        <w:trPr>
          <w:cantSplit/>
        </w:trPr>
        <w:tc>
          <w:tcPr>
            <w:tcW w:w="2430" w:type="dxa"/>
          </w:tcPr>
          <w:p w14:paraId="013CE539" w14:textId="77777777" w:rsidR="009D50C5" w:rsidRDefault="009D50C5" w:rsidP="00A12938">
            <w:pPr>
              <w:spacing w:after="120"/>
            </w:pPr>
            <w:r>
              <w:t>4PP1TH</w:t>
            </w:r>
          </w:p>
        </w:tc>
      </w:tr>
      <w:tr w:rsidR="009D50C5" w:rsidRPr="00BA4EAB" w14:paraId="239C3B54" w14:textId="77777777" w:rsidTr="00A12938">
        <w:trPr>
          <w:cantSplit/>
        </w:trPr>
        <w:tc>
          <w:tcPr>
            <w:tcW w:w="2430" w:type="dxa"/>
          </w:tcPr>
          <w:p w14:paraId="62E5C3FA" w14:textId="77777777" w:rsidR="009D50C5" w:rsidRDefault="009D50C5" w:rsidP="00A12938">
            <w:pPr>
              <w:spacing w:after="120"/>
            </w:pPr>
            <w:r>
              <w:t>5PP1TH</w:t>
            </w:r>
          </w:p>
        </w:tc>
      </w:tr>
      <w:tr w:rsidR="009D50C5" w:rsidRPr="00BA4EAB" w14:paraId="0C0379CE" w14:textId="77777777" w:rsidTr="00A12938">
        <w:trPr>
          <w:cantSplit/>
        </w:trPr>
        <w:tc>
          <w:tcPr>
            <w:tcW w:w="2430" w:type="dxa"/>
          </w:tcPr>
          <w:p w14:paraId="3B9CDE28" w14:textId="77777777" w:rsidR="009D50C5" w:rsidRDefault="009D50C5" w:rsidP="00A12938">
            <w:pPr>
              <w:spacing w:after="120"/>
            </w:pPr>
            <w:r>
              <w:t>6PP1TH</w:t>
            </w:r>
          </w:p>
        </w:tc>
      </w:tr>
      <w:tr w:rsidR="009D50C5" w:rsidRPr="00BA4EAB" w14:paraId="35F8AD22" w14:textId="77777777" w:rsidTr="00A12938">
        <w:trPr>
          <w:cantSplit/>
        </w:trPr>
        <w:tc>
          <w:tcPr>
            <w:tcW w:w="2430" w:type="dxa"/>
          </w:tcPr>
          <w:p w14:paraId="7C647C12" w14:textId="77777777" w:rsidR="009D50C5" w:rsidRDefault="009D50C5" w:rsidP="00A12938">
            <w:pPr>
              <w:spacing w:after="120"/>
            </w:pPr>
            <w:r>
              <w:t>1PP&amp;ASSOC4PC</w:t>
            </w:r>
          </w:p>
        </w:tc>
      </w:tr>
      <w:tr w:rsidR="009D50C5" w:rsidRPr="00BA4EAB" w14:paraId="261361C0" w14:textId="77777777" w:rsidTr="00A12938">
        <w:trPr>
          <w:cantSplit/>
        </w:trPr>
        <w:tc>
          <w:tcPr>
            <w:tcW w:w="2430" w:type="dxa"/>
          </w:tcPr>
          <w:p w14:paraId="2016CF17" w14:textId="77777777" w:rsidR="009D50C5" w:rsidRDefault="009D50C5" w:rsidP="00A12938">
            <w:pPr>
              <w:spacing w:after="120"/>
            </w:pPr>
            <w:r>
              <w:t>2PP&amp;ASSOC4PC</w:t>
            </w:r>
          </w:p>
        </w:tc>
      </w:tr>
      <w:tr w:rsidR="009D50C5" w:rsidRPr="00BA4EAB" w14:paraId="3640C61A" w14:textId="77777777" w:rsidTr="00A12938">
        <w:trPr>
          <w:cantSplit/>
        </w:trPr>
        <w:tc>
          <w:tcPr>
            <w:tcW w:w="2430" w:type="dxa"/>
          </w:tcPr>
          <w:p w14:paraId="5099C5A9" w14:textId="77777777" w:rsidR="009D50C5" w:rsidRDefault="009D50C5" w:rsidP="00A12938">
            <w:pPr>
              <w:spacing w:after="120"/>
            </w:pPr>
            <w:r>
              <w:t>3PP&amp;ASSOC4PC</w:t>
            </w:r>
          </w:p>
        </w:tc>
      </w:tr>
      <w:tr w:rsidR="009D50C5" w:rsidRPr="00BA4EAB" w14:paraId="10C1A482" w14:textId="77777777" w:rsidTr="00A12938">
        <w:trPr>
          <w:cantSplit/>
        </w:trPr>
        <w:tc>
          <w:tcPr>
            <w:tcW w:w="2430" w:type="dxa"/>
          </w:tcPr>
          <w:p w14:paraId="6DFCA7E3" w14:textId="77777777" w:rsidR="009D50C5" w:rsidRDefault="009D50C5" w:rsidP="00A12938">
            <w:pPr>
              <w:spacing w:after="120"/>
            </w:pPr>
            <w:r>
              <w:t>4PP&amp;ASSOC4PC</w:t>
            </w:r>
          </w:p>
        </w:tc>
      </w:tr>
      <w:tr w:rsidR="009D50C5" w:rsidRPr="00BA4EAB" w14:paraId="3532176D" w14:textId="77777777" w:rsidTr="00A12938">
        <w:trPr>
          <w:cantSplit/>
        </w:trPr>
        <w:tc>
          <w:tcPr>
            <w:tcW w:w="2430" w:type="dxa"/>
          </w:tcPr>
          <w:p w14:paraId="6FD0B80F" w14:textId="77777777" w:rsidR="009D50C5" w:rsidRDefault="009D50C5" w:rsidP="00A12938">
            <w:pPr>
              <w:spacing w:after="120"/>
            </w:pPr>
            <w:r>
              <w:t>5PP&amp;ASSOC4PC</w:t>
            </w:r>
          </w:p>
        </w:tc>
      </w:tr>
      <w:tr w:rsidR="009D50C5" w:rsidRPr="00BA4EAB" w14:paraId="33652C53" w14:textId="77777777" w:rsidTr="00A12938">
        <w:trPr>
          <w:cantSplit/>
        </w:trPr>
        <w:tc>
          <w:tcPr>
            <w:tcW w:w="2430" w:type="dxa"/>
          </w:tcPr>
          <w:p w14:paraId="5DB993BA" w14:textId="77777777" w:rsidR="009D50C5" w:rsidRDefault="009D50C5" w:rsidP="00A12938">
            <w:pPr>
              <w:spacing w:after="120"/>
            </w:pPr>
            <w:r>
              <w:t>6PP&amp;ASSOC4PC</w:t>
            </w:r>
          </w:p>
        </w:tc>
      </w:tr>
      <w:tr w:rsidR="009D50C5" w:rsidRPr="00BA4EAB" w14:paraId="123B48EF" w14:textId="77777777" w:rsidTr="00A12938">
        <w:trPr>
          <w:cantSplit/>
        </w:trPr>
        <w:tc>
          <w:tcPr>
            <w:tcW w:w="2430" w:type="dxa"/>
          </w:tcPr>
          <w:p w14:paraId="4B623941" w14:textId="77777777" w:rsidR="009D50C5" w:rsidRDefault="009D50C5" w:rsidP="00A12938">
            <w:pPr>
              <w:spacing w:after="120"/>
            </w:pPr>
            <w:r>
              <w:t>7PP&amp;ASSOC4PC</w:t>
            </w:r>
          </w:p>
        </w:tc>
      </w:tr>
      <w:tr w:rsidR="009D50C5" w:rsidRPr="00BA4EAB" w14:paraId="7D73C716" w14:textId="77777777" w:rsidTr="00A12938">
        <w:trPr>
          <w:cantSplit/>
        </w:trPr>
        <w:tc>
          <w:tcPr>
            <w:tcW w:w="2430" w:type="dxa"/>
          </w:tcPr>
          <w:p w14:paraId="0769B5E5" w14:textId="77777777" w:rsidR="009D50C5" w:rsidRDefault="009D50C5" w:rsidP="00A12938">
            <w:pPr>
              <w:spacing w:after="120"/>
            </w:pPr>
            <w:r>
              <w:t>8PP&amp;ASSOC4PC</w:t>
            </w:r>
          </w:p>
        </w:tc>
      </w:tr>
      <w:tr w:rsidR="009D50C5" w:rsidRPr="00BA4EAB" w14:paraId="4F78DB22" w14:textId="77777777" w:rsidTr="00A12938">
        <w:trPr>
          <w:cantSplit/>
        </w:trPr>
        <w:tc>
          <w:tcPr>
            <w:tcW w:w="2430" w:type="dxa"/>
          </w:tcPr>
          <w:p w14:paraId="5DA9A056" w14:textId="77777777" w:rsidR="009D50C5" w:rsidRDefault="009D50C5" w:rsidP="00A12938">
            <w:pPr>
              <w:spacing w:after="120"/>
            </w:pPr>
            <w:r>
              <w:t>1LP3PC</w:t>
            </w:r>
          </w:p>
        </w:tc>
      </w:tr>
      <w:tr w:rsidR="009D50C5" w:rsidRPr="00BA4EAB" w14:paraId="1F76E235" w14:textId="77777777" w:rsidTr="00A12938">
        <w:trPr>
          <w:cantSplit/>
        </w:trPr>
        <w:tc>
          <w:tcPr>
            <w:tcW w:w="2430" w:type="dxa"/>
          </w:tcPr>
          <w:p w14:paraId="6A7B83A9" w14:textId="77777777" w:rsidR="009D50C5" w:rsidRDefault="009D50C5" w:rsidP="00A12938">
            <w:pPr>
              <w:spacing w:after="120"/>
            </w:pPr>
            <w:r>
              <w:t>2LP3PC</w:t>
            </w:r>
          </w:p>
        </w:tc>
      </w:tr>
      <w:tr w:rsidR="009D50C5" w:rsidRPr="00BA4EAB" w14:paraId="1BBE6040" w14:textId="77777777" w:rsidTr="00A12938">
        <w:trPr>
          <w:cantSplit/>
        </w:trPr>
        <w:tc>
          <w:tcPr>
            <w:tcW w:w="2430" w:type="dxa"/>
          </w:tcPr>
          <w:p w14:paraId="2ED0CFBD" w14:textId="77777777" w:rsidR="009D50C5" w:rsidRDefault="009D50C5" w:rsidP="00A12938">
            <w:pPr>
              <w:spacing w:after="120"/>
            </w:pPr>
            <w:r>
              <w:t>3LP3PC</w:t>
            </w:r>
          </w:p>
        </w:tc>
      </w:tr>
      <w:tr w:rsidR="009D50C5" w:rsidRPr="00BA4EAB" w14:paraId="3A0F2B48" w14:textId="77777777" w:rsidTr="00A12938">
        <w:trPr>
          <w:cantSplit/>
        </w:trPr>
        <w:tc>
          <w:tcPr>
            <w:tcW w:w="2430" w:type="dxa"/>
          </w:tcPr>
          <w:p w14:paraId="717F41E0" w14:textId="77777777" w:rsidR="009D50C5" w:rsidRDefault="009D50C5" w:rsidP="00A12938">
            <w:pPr>
              <w:spacing w:after="120"/>
            </w:pPr>
            <w:r>
              <w:t>4LP3PC</w:t>
            </w:r>
          </w:p>
        </w:tc>
      </w:tr>
      <w:tr w:rsidR="009D50C5" w:rsidRPr="00BA4EAB" w14:paraId="51780FC2" w14:textId="77777777" w:rsidTr="00A12938">
        <w:trPr>
          <w:cantSplit/>
        </w:trPr>
        <w:tc>
          <w:tcPr>
            <w:tcW w:w="2430" w:type="dxa"/>
          </w:tcPr>
          <w:p w14:paraId="72FC3B33" w14:textId="77777777" w:rsidR="009D50C5" w:rsidRDefault="009D50C5" w:rsidP="00A12938">
            <w:pPr>
              <w:spacing w:after="120"/>
            </w:pPr>
            <w:r>
              <w:t>5LP3P</w:t>
            </w:r>
          </w:p>
        </w:tc>
      </w:tr>
    </w:tbl>
    <w:p w14:paraId="5205F3AA" w14:textId="77777777" w:rsidR="002957C4" w:rsidRDefault="002957C4" w:rsidP="002957C4">
      <w:pPr>
        <w:spacing w:before="0" w:after="0"/>
      </w:pPr>
      <w:r>
        <w:br w:type="page"/>
      </w:r>
    </w:p>
    <w:p w14:paraId="06016577" w14:textId="77777777" w:rsidR="009D50C5" w:rsidRPr="00746A9D" w:rsidRDefault="009D50C5" w:rsidP="009D50C5">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25</w:t>
      </w:r>
      <w:r w:rsidRPr="00844472">
        <w:rPr>
          <w:color w:val="auto"/>
        </w:rPr>
        <w:fldChar w:fldCharType="end"/>
      </w:r>
      <w:r w:rsidRPr="00844472">
        <w:rPr>
          <w:color w:val="auto"/>
        </w:rPr>
        <w:t xml:space="preserve">:  </w:t>
      </w:r>
      <w:r>
        <w:rPr>
          <w:color w:val="auto"/>
        </w:rPr>
        <w:t>Fuel Photo Codes for Reference 7</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7"/>
      </w:tblPr>
      <w:tblGrid>
        <w:gridCol w:w="2430"/>
      </w:tblGrid>
      <w:tr w:rsidR="009D50C5" w14:paraId="15441B82" w14:textId="77777777" w:rsidTr="00A12938">
        <w:trPr>
          <w:tblHeader/>
        </w:trPr>
        <w:tc>
          <w:tcPr>
            <w:tcW w:w="2430" w:type="dxa"/>
            <w:shd w:val="clear" w:color="auto" w:fill="0B610D"/>
          </w:tcPr>
          <w:p w14:paraId="7E9E2D7D" w14:textId="77777777" w:rsidR="009D50C5" w:rsidRPr="00854080" w:rsidRDefault="009D50C5" w:rsidP="00A12938">
            <w:pPr>
              <w:pStyle w:val="TableHeaderRow"/>
              <w:rPr>
                <w:rStyle w:val="Strong"/>
              </w:rPr>
            </w:pPr>
            <w:r>
              <w:rPr>
                <w:rStyle w:val="Strong"/>
              </w:rPr>
              <w:t>Code</w:t>
            </w:r>
          </w:p>
        </w:tc>
      </w:tr>
      <w:tr w:rsidR="009D50C5" w:rsidRPr="00BA4EAB" w14:paraId="5EF492F4" w14:textId="77777777" w:rsidTr="00A12938">
        <w:trPr>
          <w:cantSplit/>
        </w:trPr>
        <w:tc>
          <w:tcPr>
            <w:tcW w:w="2430" w:type="dxa"/>
          </w:tcPr>
          <w:p w14:paraId="70E010E2" w14:textId="77777777" w:rsidR="009D50C5" w:rsidRPr="00EE7CA8" w:rsidRDefault="009D50C5" w:rsidP="00A12938">
            <w:pPr>
              <w:spacing w:after="120"/>
            </w:pPr>
            <w:r>
              <w:t>1LP2</w:t>
            </w:r>
          </w:p>
        </w:tc>
      </w:tr>
      <w:tr w:rsidR="009D50C5" w:rsidRPr="00BA4EAB" w14:paraId="606E0406" w14:textId="77777777" w:rsidTr="00A12938">
        <w:trPr>
          <w:cantSplit/>
        </w:trPr>
        <w:tc>
          <w:tcPr>
            <w:tcW w:w="2430" w:type="dxa"/>
          </w:tcPr>
          <w:p w14:paraId="67B68736" w14:textId="77777777" w:rsidR="009D50C5" w:rsidRDefault="009D50C5" w:rsidP="00A12938">
            <w:pPr>
              <w:spacing w:after="120"/>
            </w:pPr>
            <w:r>
              <w:t>1LP3</w:t>
            </w:r>
          </w:p>
        </w:tc>
      </w:tr>
      <w:tr w:rsidR="009D50C5" w:rsidRPr="00BA4EAB" w14:paraId="65A4ECB1" w14:textId="77777777" w:rsidTr="00A12938">
        <w:trPr>
          <w:cantSplit/>
        </w:trPr>
        <w:tc>
          <w:tcPr>
            <w:tcW w:w="2430" w:type="dxa"/>
          </w:tcPr>
          <w:p w14:paraId="779D391C" w14:textId="77777777" w:rsidR="009D50C5" w:rsidRDefault="009D50C5" w:rsidP="00A12938">
            <w:pPr>
              <w:spacing w:after="120"/>
            </w:pPr>
            <w:r>
              <w:t>1LP4</w:t>
            </w:r>
          </w:p>
        </w:tc>
      </w:tr>
      <w:tr w:rsidR="009D50C5" w:rsidRPr="00BA4EAB" w14:paraId="7947757C" w14:textId="77777777" w:rsidTr="00A12938">
        <w:trPr>
          <w:cantSplit/>
        </w:trPr>
        <w:tc>
          <w:tcPr>
            <w:tcW w:w="2430" w:type="dxa"/>
          </w:tcPr>
          <w:p w14:paraId="0319365E" w14:textId="77777777" w:rsidR="009D50C5" w:rsidRDefault="009D50C5" w:rsidP="00A12938">
            <w:pPr>
              <w:spacing w:after="120"/>
            </w:pPr>
            <w:r>
              <w:t>1MF4</w:t>
            </w:r>
          </w:p>
        </w:tc>
      </w:tr>
      <w:tr w:rsidR="009D50C5" w:rsidRPr="00BA4EAB" w14:paraId="67A8A646" w14:textId="77777777" w:rsidTr="00A12938">
        <w:trPr>
          <w:cantSplit/>
        </w:trPr>
        <w:tc>
          <w:tcPr>
            <w:tcW w:w="2430" w:type="dxa"/>
          </w:tcPr>
          <w:p w14:paraId="4572FEE0" w14:textId="77777777" w:rsidR="009D50C5" w:rsidRDefault="009D50C5" w:rsidP="00A12938">
            <w:pPr>
              <w:spacing w:after="120"/>
            </w:pPr>
            <w:r>
              <w:t>1MH4</w:t>
            </w:r>
          </w:p>
        </w:tc>
      </w:tr>
      <w:tr w:rsidR="009D50C5" w:rsidRPr="00BA4EAB" w14:paraId="2AFDE806" w14:textId="77777777" w:rsidTr="00A12938">
        <w:trPr>
          <w:cantSplit/>
        </w:trPr>
        <w:tc>
          <w:tcPr>
            <w:tcW w:w="2430" w:type="dxa"/>
          </w:tcPr>
          <w:p w14:paraId="4BFFAF89" w14:textId="77777777" w:rsidR="009D50C5" w:rsidRDefault="009D50C5" w:rsidP="00A12938">
            <w:pPr>
              <w:spacing w:after="120"/>
            </w:pPr>
            <w:r>
              <w:t>1MP4</w:t>
            </w:r>
          </w:p>
        </w:tc>
      </w:tr>
      <w:tr w:rsidR="009D50C5" w:rsidRPr="00BA4EAB" w14:paraId="42FF49BA" w14:textId="77777777" w:rsidTr="00A12938">
        <w:trPr>
          <w:cantSplit/>
        </w:trPr>
        <w:tc>
          <w:tcPr>
            <w:tcW w:w="2430" w:type="dxa"/>
          </w:tcPr>
          <w:p w14:paraId="69BAEC11" w14:textId="77777777" w:rsidR="009D50C5" w:rsidRDefault="009D50C5" w:rsidP="00A12938">
            <w:pPr>
              <w:spacing w:after="120"/>
            </w:pPr>
            <w:r>
              <w:t>1PP2</w:t>
            </w:r>
          </w:p>
        </w:tc>
      </w:tr>
      <w:tr w:rsidR="009D50C5" w:rsidRPr="00BA4EAB" w14:paraId="0F067012" w14:textId="77777777" w:rsidTr="00A12938">
        <w:trPr>
          <w:cantSplit/>
        </w:trPr>
        <w:tc>
          <w:tcPr>
            <w:tcW w:w="2430" w:type="dxa"/>
          </w:tcPr>
          <w:p w14:paraId="56BC4095" w14:textId="77777777" w:rsidR="009D50C5" w:rsidRDefault="009D50C5" w:rsidP="00A12938">
            <w:pPr>
              <w:spacing w:after="120"/>
            </w:pPr>
            <w:r>
              <w:t>1PP3</w:t>
            </w:r>
          </w:p>
        </w:tc>
      </w:tr>
      <w:tr w:rsidR="009D50C5" w:rsidRPr="00BA4EAB" w14:paraId="54CC9188" w14:textId="77777777" w:rsidTr="00A12938">
        <w:trPr>
          <w:cantSplit/>
        </w:trPr>
        <w:tc>
          <w:tcPr>
            <w:tcW w:w="2430" w:type="dxa"/>
          </w:tcPr>
          <w:p w14:paraId="05061126" w14:textId="77777777" w:rsidR="009D50C5" w:rsidRDefault="009D50C5" w:rsidP="00A12938">
            <w:pPr>
              <w:spacing w:after="120"/>
            </w:pPr>
            <w:r>
              <w:t>1PP4</w:t>
            </w:r>
          </w:p>
        </w:tc>
      </w:tr>
      <w:tr w:rsidR="009D50C5" w:rsidRPr="00BA4EAB" w14:paraId="2F6A6C80" w14:textId="77777777" w:rsidTr="00A12938">
        <w:trPr>
          <w:cantSplit/>
        </w:trPr>
        <w:tc>
          <w:tcPr>
            <w:tcW w:w="2430" w:type="dxa"/>
          </w:tcPr>
          <w:p w14:paraId="46F7E71F" w14:textId="77777777" w:rsidR="009D50C5" w:rsidRDefault="009D50C5" w:rsidP="00A12938">
            <w:pPr>
              <w:spacing w:after="120"/>
            </w:pPr>
            <w:r>
              <w:t>1RF3</w:t>
            </w:r>
          </w:p>
        </w:tc>
      </w:tr>
      <w:tr w:rsidR="009D50C5" w:rsidRPr="00BA4EAB" w14:paraId="14EA49CB" w14:textId="77777777" w:rsidTr="00A12938">
        <w:trPr>
          <w:cantSplit/>
        </w:trPr>
        <w:tc>
          <w:tcPr>
            <w:tcW w:w="2430" w:type="dxa"/>
          </w:tcPr>
          <w:p w14:paraId="20D134FB" w14:textId="77777777" w:rsidR="009D50C5" w:rsidRDefault="009D50C5" w:rsidP="00A12938">
            <w:pPr>
              <w:spacing w:after="120"/>
            </w:pPr>
            <w:r>
              <w:t>1RF4</w:t>
            </w:r>
          </w:p>
        </w:tc>
      </w:tr>
      <w:tr w:rsidR="009D50C5" w:rsidRPr="00BA4EAB" w14:paraId="3B404FBC" w14:textId="77777777" w:rsidTr="00A12938">
        <w:trPr>
          <w:cantSplit/>
        </w:trPr>
        <w:tc>
          <w:tcPr>
            <w:tcW w:w="2430" w:type="dxa"/>
          </w:tcPr>
          <w:p w14:paraId="7B1DA498" w14:textId="77777777" w:rsidR="009D50C5" w:rsidRDefault="009D50C5" w:rsidP="00A12938">
            <w:pPr>
              <w:spacing w:after="120"/>
            </w:pPr>
            <w:r>
              <w:t>1WF2</w:t>
            </w:r>
          </w:p>
        </w:tc>
      </w:tr>
      <w:tr w:rsidR="009D50C5" w:rsidRPr="00BA4EAB" w14:paraId="7D896998" w14:textId="77777777" w:rsidTr="00A12938">
        <w:trPr>
          <w:cantSplit/>
        </w:trPr>
        <w:tc>
          <w:tcPr>
            <w:tcW w:w="2430" w:type="dxa"/>
          </w:tcPr>
          <w:p w14:paraId="2D3FA428" w14:textId="77777777" w:rsidR="009D50C5" w:rsidRDefault="009D50C5" w:rsidP="00A12938">
            <w:pPr>
              <w:spacing w:after="120"/>
            </w:pPr>
            <w:r>
              <w:t>1WF3</w:t>
            </w:r>
          </w:p>
        </w:tc>
      </w:tr>
      <w:tr w:rsidR="009D50C5" w:rsidRPr="00BA4EAB" w14:paraId="21707896" w14:textId="77777777" w:rsidTr="00A12938">
        <w:trPr>
          <w:cantSplit/>
        </w:trPr>
        <w:tc>
          <w:tcPr>
            <w:tcW w:w="2430" w:type="dxa"/>
          </w:tcPr>
          <w:p w14:paraId="1BA4EEF9" w14:textId="77777777" w:rsidR="009D50C5" w:rsidRDefault="009D50C5" w:rsidP="00A12938">
            <w:pPr>
              <w:spacing w:after="120"/>
            </w:pPr>
            <w:r>
              <w:t>1WF4</w:t>
            </w:r>
          </w:p>
        </w:tc>
      </w:tr>
      <w:tr w:rsidR="009D50C5" w:rsidRPr="00BA4EAB" w14:paraId="04874A80" w14:textId="77777777" w:rsidTr="00A12938">
        <w:trPr>
          <w:cantSplit/>
        </w:trPr>
        <w:tc>
          <w:tcPr>
            <w:tcW w:w="2430" w:type="dxa"/>
          </w:tcPr>
          <w:p w14:paraId="72CED9D2" w14:textId="77777777" w:rsidR="009D50C5" w:rsidRDefault="009D50C5" w:rsidP="00A12938">
            <w:pPr>
              <w:spacing w:after="120"/>
            </w:pPr>
            <w:r>
              <w:t>2LP2</w:t>
            </w:r>
          </w:p>
        </w:tc>
      </w:tr>
      <w:tr w:rsidR="009D50C5" w:rsidRPr="00BA4EAB" w14:paraId="544ABF0C" w14:textId="77777777" w:rsidTr="00A12938">
        <w:trPr>
          <w:cantSplit/>
        </w:trPr>
        <w:tc>
          <w:tcPr>
            <w:tcW w:w="2430" w:type="dxa"/>
          </w:tcPr>
          <w:p w14:paraId="5541B1B1" w14:textId="77777777" w:rsidR="009D50C5" w:rsidRDefault="009D50C5" w:rsidP="00A12938">
            <w:pPr>
              <w:spacing w:after="120"/>
            </w:pPr>
            <w:r>
              <w:t>2LP3</w:t>
            </w:r>
          </w:p>
        </w:tc>
      </w:tr>
      <w:tr w:rsidR="009D50C5" w:rsidRPr="00BA4EAB" w14:paraId="7BE2EE01" w14:textId="77777777" w:rsidTr="00A12938">
        <w:trPr>
          <w:cantSplit/>
        </w:trPr>
        <w:tc>
          <w:tcPr>
            <w:tcW w:w="2430" w:type="dxa"/>
          </w:tcPr>
          <w:p w14:paraId="529010D7" w14:textId="77777777" w:rsidR="009D50C5" w:rsidRDefault="009D50C5" w:rsidP="00A12938">
            <w:pPr>
              <w:spacing w:after="120"/>
            </w:pPr>
            <w:r>
              <w:t>2MF4</w:t>
            </w:r>
          </w:p>
        </w:tc>
      </w:tr>
      <w:tr w:rsidR="009D50C5" w:rsidRPr="00BA4EAB" w14:paraId="439E365A" w14:textId="77777777" w:rsidTr="00A12938">
        <w:trPr>
          <w:cantSplit/>
        </w:trPr>
        <w:tc>
          <w:tcPr>
            <w:tcW w:w="2430" w:type="dxa"/>
          </w:tcPr>
          <w:p w14:paraId="4BD19DC4" w14:textId="77777777" w:rsidR="009D50C5" w:rsidRDefault="009D50C5" w:rsidP="00A12938">
            <w:pPr>
              <w:spacing w:after="120"/>
            </w:pPr>
            <w:r>
              <w:t>2MP4</w:t>
            </w:r>
          </w:p>
        </w:tc>
      </w:tr>
      <w:tr w:rsidR="009D50C5" w:rsidRPr="00BA4EAB" w14:paraId="0E24FF92" w14:textId="77777777" w:rsidTr="00A12938">
        <w:trPr>
          <w:cantSplit/>
        </w:trPr>
        <w:tc>
          <w:tcPr>
            <w:tcW w:w="2430" w:type="dxa"/>
          </w:tcPr>
          <w:p w14:paraId="279805D8" w14:textId="77777777" w:rsidR="009D50C5" w:rsidRDefault="009D50C5" w:rsidP="00A12938">
            <w:pPr>
              <w:spacing w:after="120"/>
            </w:pPr>
            <w:r>
              <w:t>2PP2</w:t>
            </w:r>
          </w:p>
        </w:tc>
      </w:tr>
      <w:tr w:rsidR="009D50C5" w:rsidRPr="00BA4EAB" w14:paraId="45F7691D" w14:textId="77777777" w:rsidTr="00A12938">
        <w:trPr>
          <w:cantSplit/>
        </w:trPr>
        <w:tc>
          <w:tcPr>
            <w:tcW w:w="2430" w:type="dxa"/>
          </w:tcPr>
          <w:p w14:paraId="3C6D3E2F" w14:textId="77777777" w:rsidR="009D50C5" w:rsidRDefault="009D50C5" w:rsidP="00A12938">
            <w:pPr>
              <w:spacing w:after="120"/>
            </w:pPr>
            <w:r>
              <w:t>2PP3</w:t>
            </w:r>
          </w:p>
        </w:tc>
      </w:tr>
      <w:tr w:rsidR="009D50C5" w:rsidRPr="00BA4EAB" w14:paraId="6F025339" w14:textId="77777777" w:rsidTr="00A12938">
        <w:trPr>
          <w:cantSplit/>
        </w:trPr>
        <w:tc>
          <w:tcPr>
            <w:tcW w:w="2430" w:type="dxa"/>
          </w:tcPr>
          <w:p w14:paraId="3F8867C9" w14:textId="77777777" w:rsidR="009D50C5" w:rsidRDefault="009D50C5" w:rsidP="00A12938">
            <w:pPr>
              <w:spacing w:after="120"/>
            </w:pPr>
            <w:r>
              <w:t>2PP4</w:t>
            </w:r>
          </w:p>
        </w:tc>
      </w:tr>
      <w:tr w:rsidR="009D50C5" w:rsidRPr="00BA4EAB" w14:paraId="6E828CE1" w14:textId="77777777" w:rsidTr="00A12938">
        <w:trPr>
          <w:cantSplit/>
        </w:trPr>
        <w:tc>
          <w:tcPr>
            <w:tcW w:w="2430" w:type="dxa"/>
          </w:tcPr>
          <w:p w14:paraId="473F9D4E" w14:textId="77777777" w:rsidR="009D50C5" w:rsidRDefault="009D50C5" w:rsidP="00A12938">
            <w:pPr>
              <w:spacing w:after="120"/>
            </w:pPr>
            <w:r>
              <w:t>2RF3</w:t>
            </w:r>
          </w:p>
        </w:tc>
      </w:tr>
      <w:tr w:rsidR="009D50C5" w:rsidRPr="00BA4EAB" w14:paraId="017A9565" w14:textId="77777777" w:rsidTr="00A12938">
        <w:trPr>
          <w:cantSplit/>
        </w:trPr>
        <w:tc>
          <w:tcPr>
            <w:tcW w:w="2430" w:type="dxa"/>
          </w:tcPr>
          <w:p w14:paraId="216381E3" w14:textId="77777777" w:rsidR="009D50C5" w:rsidRDefault="009D50C5" w:rsidP="00A12938">
            <w:pPr>
              <w:spacing w:after="120"/>
            </w:pPr>
            <w:r>
              <w:t>2RF4</w:t>
            </w:r>
          </w:p>
        </w:tc>
      </w:tr>
      <w:tr w:rsidR="009D50C5" w:rsidRPr="00BA4EAB" w14:paraId="697EE670" w14:textId="77777777" w:rsidTr="00A12938">
        <w:trPr>
          <w:cantSplit/>
        </w:trPr>
        <w:tc>
          <w:tcPr>
            <w:tcW w:w="2430" w:type="dxa"/>
          </w:tcPr>
          <w:p w14:paraId="56C1F272" w14:textId="77777777" w:rsidR="009D50C5" w:rsidRDefault="009D50C5" w:rsidP="00A12938">
            <w:pPr>
              <w:spacing w:after="120"/>
            </w:pPr>
            <w:r>
              <w:t>2WF2</w:t>
            </w:r>
          </w:p>
        </w:tc>
      </w:tr>
      <w:tr w:rsidR="009D50C5" w:rsidRPr="00BA4EAB" w14:paraId="7F71B6E0" w14:textId="77777777" w:rsidTr="00A12938">
        <w:trPr>
          <w:cantSplit/>
        </w:trPr>
        <w:tc>
          <w:tcPr>
            <w:tcW w:w="2430" w:type="dxa"/>
          </w:tcPr>
          <w:p w14:paraId="445B58FD" w14:textId="77777777" w:rsidR="009D50C5" w:rsidRDefault="009D50C5" w:rsidP="00A12938">
            <w:pPr>
              <w:spacing w:after="120"/>
            </w:pPr>
            <w:r>
              <w:lastRenderedPageBreak/>
              <w:t>2WF3</w:t>
            </w:r>
          </w:p>
        </w:tc>
      </w:tr>
      <w:tr w:rsidR="009D50C5" w:rsidRPr="00BA4EAB" w14:paraId="321CD3CF" w14:textId="77777777" w:rsidTr="00A12938">
        <w:trPr>
          <w:cantSplit/>
        </w:trPr>
        <w:tc>
          <w:tcPr>
            <w:tcW w:w="2430" w:type="dxa"/>
          </w:tcPr>
          <w:p w14:paraId="4881AED4" w14:textId="77777777" w:rsidR="009D50C5" w:rsidRDefault="009D50C5" w:rsidP="00A12938">
            <w:pPr>
              <w:spacing w:after="120"/>
            </w:pPr>
            <w:r>
              <w:t>2WF4</w:t>
            </w:r>
          </w:p>
        </w:tc>
      </w:tr>
      <w:tr w:rsidR="009D50C5" w:rsidRPr="00BA4EAB" w14:paraId="0628915C" w14:textId="77777777" w:rsidTr="00A12938">
        <w:trPr>
          <w:cantSplit/>
        </w:trPr>
        <w:tc>
          <w:tcPr>
            <w:tcW w:w="2430" w:type="dxa"/>
          </w:tcPr>
          <w:p w14:paraId="16F6690B" w14:textId="77777777" w:rsidR="009D50C5" w:rsidRDefault="009D50C5" w:rsidP="00A12938">
            <w:pPr>
              <w:spacing w:after="120"/>
            </w:pPr>
            <w:r>
              <w:t>3LP2</w:t>
            </w:r>
          </w:p>
        </w:tc>
      </w:tr>
      <w:tr w:rsidR="009D50C5" w:rsidRPr="00BA4EAB" w14:paraId="57966B53" w14:textId="77777777" w:rsidTr="00A12938">
        <w:trPr>
          <w:cantSplit/>
        </w:trPr>
        <w:tc>
          <w:tcPr>
            <w:tcW w:w="2430" w:type="dxa"/>
          </w:tcPr>
          <w:p w14:paraId="5D5D190A" w14:textId="77777777" w:rsidR="009D50C5" w:rsidRDefault="009D50C5" w:rsidP="00A12938">
            <w:pPr>
              <w:spacing w:after="120"/>
            </w:pPr>
            <w:r>
              <w:t>3LP3</w:t>
            </w:r>
          </w:p>
        </w:tc>
      </w:tr>
      <w:tr w:rsidR="009D50C5" w:rsidRPr="00BA4EAB" w14:paraId="5C3A3F78" w14:textId="77777777" w:rsidTr="00A12938">
        <w:trPr>
          <w:cantSplit/>
        </w:trPr>
        <w:tc>
          <w:tcPr>
            <w:tcW w:w="2430" w:type="dxa"/>
          </w:tcPr>
          <w:p w14:paraId="40A02F10" w14:textId="77777777" w:rsidR="009D50C5" w:rsidRDefault="009D50C5" w:rsidP="00A12938">
            <w:pPr>
              <w:spacing w:after="120"/>
            </w:pPr>
            <w:r>
              <w:t>3MF4</w:t>
            </w:r>
          </w:p>
        </w:tc>
      </w:tr>
      <w:tr w:rsidR="009D50C5" w:rsidRPr="00BA4EAB" w14:paraId="75D3D8FB" w14:textId="77777777" w:rsidTr="00A12938">
        <w:trPr>
          <w:cantSplit/>
        </w:trPr>
        <w:tc>
          <w:tcPr>
            <w:tcW w:w="2430" w:type="dxa"/>
          </w:tcPr>
          <w:p w14:paraId="41A1C373" w14:textId="77777777" w:rsidR="009D50C5" w:rsidRDefault="009D50C5" w:rsidP="00A12938">
            <w:pPr>
              <w:spacing w:after="120"/>
            </w:pPr>
            <w:r>
              <w:t>1MP4</w:t>
            </w:r>
          </w:p>
        </w:tc>
      </w:tr>
      <w:tr w:rsidR="009D50C5" w:rsidRPr="00BA4EAB" w14:paraId="12BB9B94" w14:textId="77777777" w:rsidTr="00A12938">
        <w:trPr>
          <w:cantSplit/>
        </w:trPr>
        <w:tc>
          <w:tcPr>
            <w:tcW w:w="2430" w:type="dxa"/>
          </w:tcPr>
          <w:p w14:paraId="5B381CF4" w14:textId="77777777" w:rsidR="009D50C5" w:rsidRDefault="009D50C5" w:rsidP="00A12938">
            <w:pPr>
              <w:spacing w:after="120"/>
            </w:pPr>
            <w:r>
              <w:t>3MP4</w:t>
            </w:r>
          </w:p>
        </w:tc>
      </w:tr>
      <w:tr w:rsidR="009D50C5" w:rsidRPr="00BA4EAB" w14:paraId="00AFA304" w14:textId="77777777" w:rsidTr="00A12938">
        <w:trPr>
          <w:cantSplit/>
        </w:trPr>
        <w:tc>
          <w:tcPr>
            <w:tcW w:w="2430" w:type="dxa"/>
          </w:tcPr>
          <w:p w14:paraId="424C3590" w14:textId="77777777" w:rsidR="009D50C5" w:rsidRDefault="009D50C5" w:rsidP="00A12938">
            <w:pPr>
              <w:spacing w:after="120"/>
            </w:pPr>
            <w:r>
              <w:t>3PP2</w:t>
            </w:r>
          </w:p>
        </w:tc>
      </w:tr>
      <w:tr w:rsidR="009D50C5" w:rsidRPr="00BA4EAB" w14:paraId="3C9EDB36" w14:textId="77777777" w:rsidTr="00A12938">
        <w:trPr>
          <w:cantSplit/>
        </w:trPr>
        <w:tc>
          <w:tcPr>
            <w:tcW w:w="2430" w:type="dxa"/>
          </w:tcPr>
          <w:p w14:paraId="6D0D91CA" w14:textId="77777777" w:rsidR="009D50C5" w:rsidRDefault="009D50C5" w:rsidP="00A12938">
            <w:pPr>
              <w:spacing w:after="120"/>
            </w:pPr>
            <w:r>
              <w:t>3PP3</w:t>
            </w:r>
          </w:p>
        </w:tc>
      </w:tr>
      <w:tr w:rsidR="009D50C5" w:rsidRPr="00BA4EAB" w14:paraId="4F8A80F9" w14:textId="77777777" w:rsidTr="00A12938">
        <w:trPr>
          <w:cantSplit/>
        </w:trPr>
        <w:tc>
          <w:tcPr>
            <w:tcW w:w="2430" w:type="dxa"/>
          </w:tcPr>
          <w:p w14:paraId="354C69FB" w14:textId="77777777" w:rsidR="009D50C5" w:rsidRDefault="009D50C5" w:rsidP="00A12938">
            <w:pPr>
              <w:spacing w:after="120"/>
            </w:pPr>
            <w:r>
              <w:t>3PP4</w:t>
            </w:r>
          </w:p>
        </w:tc>
      </w:tr>
      <w:tr w:rsidR="009D50C5" w:rsidRPr="00BA4EAB" w14:paraId="2408290F" w14:textId="77777777" w:rsidTr="00A12938">
        <w:trPr>
          <w:cantSplit/>
        </w:trPr>
        <w:tc>
          <w:tcPr>
            <w:tcW w:w="2430" w:type="dxa"/>
          </w:tcPr>
          <w:p w14:paraId="0F82B28B" w14:textId="77777777" w:rsidR="009D50C5" w:rsidRDefault="009D50C5" w:rsidP="00A12938">
            <w:pPr>
              <w:spacing w:after="120"/>
            </w:pPr>
            <w:r>
              <w:t>3RF3</w:t>
            </w:r>
          </w:p>
        </w:tc>
      </w:tr>
      <w:tr w:rsidR="009D50C5" w:rsidRPr="00BA4EAB" w14:paraId="10346564" w14:textId="77777777" w:rsidTr="00A12938">
        <w:trPr>
          <w:cantSplit/>
        </w:trPr>
        <w:tc>
          <w:tcPr>
            <w:tcW w:w="2430" w:type="dxa"/>
          </w:tcPr>
          <w:p w14:paraId="681BDE84" w14:textId="77777777" w:rsidR="009D50C5" w:rsidRDefault="009D50C5" w:rsidP="00A12938">
            <w:pPr>
              <w:spacing w:after="120"/>
            </w:pPr>
            <w:r>
              <w:t>3RF4</w:t>
            </w:r>
          </w:p>
        </w:tc>
      </w:tr>
      <w:tr w:rsidR="009D50C5" w:rsidRPr="00BA4EAB" w14:paraId="55FC2D12" w14:textId="77777777" w:rsidTr="00A12938">
        <w:trPr>
          <w:cantSplit/>
        </w:trPr>
        <w:tc>
          <w:tcPr>
            <w:tcW w:w="2430" w:type="dxa"/>
          </w:tcPr>
          <w:p w14:paraId="45227556" w14:textId="77777777" w:rsidR="009D50C5" w:rsidRDefault="009D50C5" w:rsidP="00A12938">
            <w:pPr>
              <w:spacing w:after="120"/>
            </w:pPr>
            <w:r>
              <w:t>3WF2</w:t>
            </w:r>
          </w:p>
        </w:tc>
      </w:tr>
      <w:tr w:rsidR="009D50C5" w:rsidRPr="00BA4EAB" w14:paraId="04F1E72F" w14:textId="77777777" w:rsidTr="00A12938">
        <w:trPr>
          <w:cantSplit/>
        </w:trPr>
        <w:tc>
          <w:tcPr>
            <w:tcW w:w="2430" w:type="dxa"/>
          </w:tcPr>
          <w:p w14:paraId="4659FAA8" w14:textId="77777777" w:rsidR="009D50C5" w:rsidRDefault="009D50C5" w:rsidP="00A12938">
            <w:pPr>
              <w:spacing w:after="120"/>
            </w:pPr>
            <w:r>
              <w:t>3WF3</w:t>
            </w:r>
          </w:p>
        </w:tc>
      </w:tr>
      <w:tr w:rsidR="009D50C5" w:rsidRPr="00BA4EAB" w14:paraId="34BE7815" w14:textId="77777777" w:rsidTr="00A12938">
        <w:trPr>
          <w:cantSplit/>
        </w:trPr>
        <w:tc>
          <w:tcPr>
            <w:tcW w:w="2430" w:type="dxa"/>
          </w:tcPr>
          <w:p w14:paraId="4F3EBBFB" w14:textId="77777777" w:rsidR="009D50C5" w:rsidRDefault="009D50C5" w:rsidP="00A12938">
            <w:pPr>
              <w:spacing w:after="120"/>
            </w:pPr>
            <w:r>
              <w:t>3WF4</w:t>
            </w:r>
          </w:p>
        </w:tc>
      </w:tr>
      <w:tr w:rsidR="009D50C5" w:rsidRPr="00BA4EAB" w14:paraId="5D68C53C" w14:textId="77777777" w:rsidTr="00A12938">
        <w:trPr>
          <w:cantSplit/>
        </w:trPr>
        <w:tc>
          <w:tcPr>
            <w:tcW w:w="2430" w:type="dxa"/>
          </w:tcPr>
          <w:p w14:paraId="0A1186B0" w14:textId="77777777" w:rsidR="009D50C5" w:rsidRDefault="009D50C5" w:rsidP="00A12938">
            <w:pPr>
              <w:spacing w:after="120"/>
            </w:pPr>
            <w:r>
              <w:t>4LP2</w:t>
            </w:r>
          </w:p>
        </w:tc>
      </w:tr>
      <w:tr w:rsidR="009D50C5" w:rsidRPr="00BA4EAB" w14:paraId="5BFCC386" w14:textId="77777777" w:rsidTr="00A12938">
        <w:trPr>
          <w:cantSplit/>
        </w:trPr>
        <w:tc>
          <w:tcPr>
            <w:tcW w:w="2430" w:type="dxa"/>
          </w:tcPr>
          <w:p w14:paraId="17636A96" w14:textId="77777777" w:rsidR="009D50C5" w:rsidRDefault="009D50C5" w:rsidP="00A12938">
            <w:pPr>
              <w:spacing w:after="120"/>
            </w:pPr>
            <w:r>
              <w:t>4LP3</w:t>
            </w:r>
          </w:p>
        </w:tc>
      </w:tr>
      <w:tr w:rsidR="009D50C5" w:rsidRPr="00BA4EAB" w14:paraId="2CF6C40F" w14:textId="77777777" w:rsidTr="00A12938">
        <w:trPr>
          <w:cantSplit/>
        </w:trPr>
        <w:tc>
          <w:tcPr>
            <w:tcW w:w="2430" w:type="dxa"/>
          </w:tcPr>
          <w:p w14:paraId="0AE5CD04" w14:textId="77777777" w:rsidR="009D50C5" w:rsidRDefault="009D50C5" w:rsidP="00A12938">
            <w:pPr>
              <w:spacing w:after="120"/>
            </w:pPr>
            <w:r>
              <w:t>4MF4</w:t>
            </w:r>
          </w:p>
        </w:tc>
      </w:tr>
      <w:tr w:rsidR="009D50C5" w:rsidRPr="00BA4EAB" w14:paraId="61685379" w14:textId="77777777" w:rsidTr="00A12938">
        <w:trPr>
          <w:cantSplit/>
        </w:trPr>
        <w:tc>
          <w:tcPr>
            <w:tcW w:w="2430" w:type="dxa"/>
          </w:tcPr>
          <w:p w14:paraId="11CC305E" w14:textId="77777777" w:rsidR="009D50C5" w:rsidRDefault="009D50C5" w:rsidP="00A12938">
            <w:pPr>
              <w:spacing w:after="120"/>
            </w:pPr>
            <w:r>
              <w:t>4MP4</w:t>
            </w:r>
          </w:p>
        </w:tc>
      </w:tr>
      <w:tr w:rsidR="009D50C5" w:rsidRPr="00BA4EAB" w14:paraId="7E799FC6" w14:textId="77777777" w:rsidTr="00A12938">
        <w:trPr>
          <w:cantSplit/>
        </w:trPr>
        <w:tc>
          <w:tcPr>
            <w:tcW w:w="2430" w:type="dxa"/>
          </w:tcPr>
          <w:p w14:paraId="7A57342D" w14:textId="77777777" w:rsidR="009D50C5" w:rsidRDefault="009D50C5" w:rsidP="00A12938">
            <w:pPr>
              <w:spacing w:after="120"/>
            </w:pPr>
            <w:r>
              <w:t>4PP2</w:t>
            </w:r>
          </w:p>
        </w:tc>
      </w:tr>
      <w:tr w:rsidR="009D50C5" w:rsidRPr="00BA4EAB" w14:paraId="085CF8B4" w14:textId="77777777" w:rsidTr="00A12938">
        <w:trPr>
          <w:cantSplit/>
        </w:trPr>
        <w:tc>
          <w:tcPr>
            <w:tcW w:w="2430" w:type="dxa"/>
          </w:tcPr>
          <w:p w14:paraId="1AF371AF" w14:textId="77777777" w:rsidR="009D50C5" w:rsidRDefault="009D50C5" w:rsidP="00A12938">
            <w:pPr>
              <w:spacing w:after="120"/>
            </w:pPr>
            <w:r>
              <w:t>4PP3</w:t>
            </w:r>
          </w:p>
        </w:tc>
      </w:tr>
      <w:tr w:rsidR="009D50C5" w:rsidRPr="00BA4EAB" w14:paraId="1B30080D" w14:textId="77777777" w:rsidTr="00A12938">
        <w:trPr>
          <w:cantSplit/>
        </w:trPr>
        <w:tc>
          <w:tcPr>
            <w:tcW w:w="2430" w:type="dxa"/>
          </w:tcPr>
          <w:p w14:paraId="71BDD8B8" w14:textId="77777777" w:rsidR="009D50C5" w:rsidRDefault="009D50C5" w:rsidP="00A12938">
            <w:pPr>
              <w:spacing w:after="120"/>
            </w:pPr>
            <w:r>
              <w:t>4RF3</w:t>
            </w:r>
          </w:p>
        </w:tc>
      </w:tr>
      <w:tr w:rsidR="009D50C5" w:rsidRPr="00BA4EAB" w14:paraId="65AB698A" w14:textId="77777777" w:rsidTr="00A12938">
        <w:trPr>
          <w:cantSplit/>
        </w:trPr>
        <w:tc>
          <w:tcPr>
            <w:tcW w:w="2430" w:type="dxa"/>
          </w:tcPr>
          <w:p w14:paraId="1CB1A248" w14:textId="77777777" w:rsidR="009D50C5" w:rsidRDefault="009D50C5" w:rsidP="00A12938">
            <w:pPr>
              <w:spacing w:after="120"/>
            </w:pPr>
            <w:r>
              <w:t>4RF4</w:t>
            </w:r>
          </w:p>
        </w:tc>
      </w:tr>
      <w:tr w:rsidR="009D50C5" w:rsidRPr="00BA4EAB" w14:paraId="28A9D0F0" w14:textId="77777777" w:rsidTr="00A12938">
        <w:trPr>
          <w:cantSplit/>
        </w:trPr>
        <w:tc>
          <w:tcPr>
            <w:tcW w:w="2430" w:type="dxa"/>
          </w:tcPr>
          <w:p w14:paraId="7BFCB49C" w14:textId="77777777" w:rsidR="009D50C5" w:rsidRDefault="009D50C5" w:rsidP="00A12938">
            <w:pPr>
              <w:spacing w:after="120"/>
            </w:pPr>
            <w:r>
              <w:t>4WF2</w:t>
            </w:r>
          </w:p>
        </w:tc>
      </w:tr>
      <w:tr w:rsidR="009D50C5" w:rsidRPr="00BA4EAB" w14:paraId="36E21925" w14:textId="77777777" w:rsidTr="00A12938">
        <w:trPr>
          <w:cantSplit/>
        </w:trPr>
        <w:tc>
          <w:tcPr>
            <w:tcW w:w="2430" w:type="dxa"/>
          </w:tcPr>
          <w:p w14:paraId="15C1623A" w14:textId="77777777" w:rsidR="009D50C5" w:rsidRDefault="009D50C5" w:rsidP="00A12938">
            <w:pPr>
              <w:spacing w:after="120"/>
            </w:pPr>
            <w:r>
              <w:t>4WF3</w:t>
            </w:r>
          </w:p>
        </w:tc>
      </w:tr>
      <w:tr w:rsidR="009D50C5" w:rsidRPr="00BA4EAB" w14:paraId="584B9BFB" w14:textId="77777777" w:rsidTr="00A12938">
        <w:trPr>
          <w:cantSplit/>
        </w:trPr>
        <w:tc>
          <w:tcPr>
            <w:tcW w:w="2430" w:type="dxa"/>
          </w:tcPr>
          <w:p w14:paraId="1AEB84A0" w14:textId="77777777" w:rsidR="009D50C5" w:rsidRDefault="009D50C5" w:rsidP="00A12938">
            <w:pPr>
              <w:spacing w:after="120"/>
            </w:pPr>
            <w:r>
              <w:lastRenderedPageBreak/>
              <w:t>4WF4</w:t>
            </w:r>
          </w:p>
        </w:tc>
      </w:tr>
      <w:tr w:rsidR="009D50C5" w:rsidRPr="00BA4EAB" w14:paraId="44CA1AFD" w14:textId="77777777" w:rsidTr="00A12938">
        <w:trPr>
          <w:cantSplit/>
        </w:trPr>
        <w:tc>
          <w:tcPr>
            <w:tcW w:w="2430" w:type="dxa"/>
          </w:tcPr>
          <w:p w14:paraId="67ABCC51" w14:textId="77777777" w:rsidR="009D50C5" w:rsidRDefault="009D50C5" w:rsidP="00A12938">
            <w:pPr>
              <w:spacing w:after="120"/>
            </w:pPr>
            <w:r>
              <w:t>5LP2</w:t>
            </w:r>
          </w:p>
        </w:tc>
      </w:tr>
      <w:tr w:rsidR="009D50C5" w:rsidRPr="00BA4EAB" w14:paraId="23391AC0" w14:textId="77777777" w:rsidTr="00A12938">
        <w:trPr>
          <w:cantSplit/>
        </w:trPr>
        <w:tc>
          <w:tcPr>
            <w:tcW w:w="2430" w:type="dxa"/>
          </w:tcPr>
          <w:p w14:paraId="187A3467" w14:textId="77777777" w:rsidR="009D50C5" w:rsidRDefault="009D50C5" w:rsidP="00A12938">
            <w:pPr>
              <w:spacing w:after="120"/>
            </w:pPr>
            <w:r>
              <w:t>5MF4</w:t>
            </w:r>
          </w:p>
        </w:tc>
      </w:tr>
      <w:tr w:rsidR="009D50C5" w:rsidRPr="00BA4EAB" w14:paraId="5C70A4B3" w14:textId="77777777" w:rsidTr="00A12938">
        <w:trPr>
          <w:cantSplit/>
        </w:trPr>
        <w:tc>
          <w:tcPr>
            <w:tcW w:w="2430" w:type="dxa"/>
          </w:tcPr>
          <w:p w14:paraId="60C40E97" w14:textId="77777777" w:rsidR="009D50C5" w:rsidRDefault="009D50C5" w:rsidP="00A12938">
            <w:pPr>
              <w:spacing w:after="120"/>
            </w:pPr>
            <w:r>
              <w:t>5MP4</w:t>
            </w:r>
          </w:p>
        </w:tc>
      </w:tr>
      <w:tr w:rsidR="009D50C5" w:rsidRPr="00BA4EAB" w14:paraId="77480370" w14:textId="77777777" w:rsidTr="00A12938">
        <w:trPr>
          <w:cantSplit/>
        </w:trPr>
        <w:tc>
          <w:tcPr>
            <w:tcW w:w="2430" w:type="dxa"/>
          </w:tcPr>
          <w:p w14:paraId="686B4BCE" w14:textId="77777777" w:rsidR="009D50C5" w:rsidRDefault="009D50C5" w:rsidP="00A12938">
            <w:pPr>
              <w:spacing w:after="120"/>
            </w:pPr>
            <w:r>
              <w:t>5RF3</w:t>
            </w:r>
          </w:p>
        </w:tc>
      </w:tr>
      <w:tr w:rsidR="009D50C5" w:rsidRPr="00BA4EAB" w14:paraId="6B72AD9D" w14:textId="77777777" w:rsidTr="00A12938">
        <w:trPr>
          <w:cantSplit/>
        </w:trPr>
        <w:tc>
          <w:tcPr>
            <w:tcW w:w="2430" w:type="dxa"/>
          </w:tcPr>
          <w:p w14:paraId="20B8C538" w14:textId="77777777" w:rsidR="009D50C5" w:rsidRDefault="009D50C5" w:rsidP="00A12938">
            <w:pPr>
              <w:spacing w:after="120"/>
            </w:pPr>
            <w:r>
              <w:t>5RF4</w:t>
            </w:r>
          </w:p>
        </w:tc>
      </w:tr>
      <w:tr w:rsidR="009D50C5" w:rsidRPr="00BA4EAB" w14:paraId="79C69CC2" w14:textId="77777777" w:rsidTr="00A12938">
        <w:trPr>
          <w:cantSplit/>
        </w:trPr>
        <w:tc>
          <w:tcPr>
            <w:tcW w:w="2430" w:type="dxa"/>
          </w:tcPr>
          <w:p w14:paraId="297B49B0" w14:textId="77777777" w:rsidR="009D50C5" w:rsidRDefault="009D50C5" w:rsidP="00A12938">
            <w:pPr>
              <w:spacing w:after="120"/>
            </w:pPr>
            <w:r>
              <w:t>5WF3</w:t>
            </w:r>
          </w:p>
        </w:tc>
      </w:tr>
      <w:tr w:rsidR="009D50C5" w:rsidRPr="00BA4EAB" w14:paraId="565277C2" w14:textId="77777777" w:rsidTr="00A12938">
        <w:trPr>
          <w:cantSplit/>
        </w:trPr>
        <w:tc>
          <w:tcPr>
            <w:tcW w:w="2430" w:type="dxa"/>
          </w:tcPr>
          <w:p w14:paraId="5378A4AE" w14:textId="77777777" w:rsidR="009D50C5" w:rsidRDefault="009D50C5" w:rsidP="00A12938">
            <w:pPr>
              <w:spacing w:after="120"/>
            </w:pPr>
            <w:r>
              <w:t>5WF4</w:t>
            </w:r>
          </w:p>
        </w:tc>
      </w:tr>
    </w:tbl>
    <w:p w14:paraId="34C9316F" w14:textId="77777777" w:rsidR="009D50C5" w:rsidRPr="00746A9D" w:rsidRDefault="009D50C5" w:rsidP="009D50C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26</w:t>
      </w:r>
      <w:r w:rsidRPr="00844472">
        <w:rPr>
          <w:color w:val="auto"/>
        </w:rPr>
        <w:fldChar w:fldCharType="end"/>
      </w:r>
      <w:r w:rsidRPr="00844472">
        <w:rPr>
          <w:color w:val="auto"/>
        </w:rPr>
        <w:t xml:space="preserve">:  </w:t>
      </w:r>
      <w:r>
        <w:rPr>
          <w:color w:val="auto"/>
        </w:rPr>
        <w:t>Fuel Photo Codes for Reference 8</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8"/>
      </w:tblPr>
      <w:tblGrid>
        <w:gridCol w:w="2430"/>
      </w:tblGrid>
      <w:tr w:rsidR="009D50C5" w14:paraId="5B5C0FB6" w14:textId="77777777" w:rsidTr="00A12938">
        <w:trPr>
          <w:tblHeader/>
        </w:trPr>
        <w:tc>
          <w:tcPr>
            <w:tcW w:w="2430" w:type="dxa"/>
            <w:shd w:val="clear" w:color="auto" w:fill="0B610D"/>
          </w:tcPr>
          <w:p w14:paraId="257A2EA4" w14:textId="77777777" w:rsidR="009D50C5" w:rsidRPr="00854080" w:rsidRDefault="009D50C5" w:rsidP="00A12938">
            <w:pPr>
              <w:pStyle w:val="TableHeaderRow"/>
              <w:rPr>
                <w:rStyle w:val="Strong"/>
              </w:rPr>
            </w:pPr>
            <w:r>
              <w:rPr>
                <w:rStyle w:val="Strong"/>
              </w:rPr>
              <w:t>Code</w:t>
            </w:r>
          </w:p>
        </w:tc>
      </w:tr>
      <w:tr w:rsidR="009D50C5" w:rsidRPr="00BA4EAB" w14:paraId="50D091A4" w14:textId="77777777" w:rsidTr="00A12938">
        <w:trPr>
          <w:cantSplit/>
        </w:trPr>
        <w:tc>
          <w:tcPr>
            <w:tcW w:w="2430" w:type="dxa"/>
          </w:tcPr>
          <w:p w14:paraId="75D3938D" w14:textId="77777777" w:rsidR="009D50C5" w:rsidRPr="00EE7CA8" w:rsidRDefault="009D50C5" w:rsidP="00A12938">
            <w:pPr>
              <w:spacing w:after="120"/>
            </w:pPr>
            <w:r>
              <w:t>1BR</w:t>
            </w:r>
          </w:p>
        </w:tc>
      </w:tr>
      <w:tr w:rsidR="009D50C5" w:rsidRPr="00BA4EAB" w14:paraId="24700402" w14:textId="77777777" w:rsidTr="00A12938">
        <w:trPr>
          <w:cantSplit/>
        </w:trPr>
        <w:tc>
          <w:tcPr>
            <w:tcW w:w="2430" w:type="dxa"/>
          </w:tcPr>
          <w:p w14:paraId="6C701F5C" w14:textId="77777777" w:rsidR="009D50C5" w:rsidRDefault="009D50C5" w:rsidP="00A12938">
            <w:pPr>
              <w:spacing w:after="120"/>
            </w:pPr>
            <w:r>
              <w:t>1DF2</w:t>
            </w:r>
          </w:p>
        </w:tc>
      </w:tr>
      <w:tr w:rsidR="009D50C5" w:rsidRPr="00BA4EAB" w14:paraId="2CDF0513" w14:textId="77777777" w:rsidTr="00A12938">
        <w:trPr>
          <w:cantSplit/>
        </w:trPr>
        <w:tc>
          <w:tcPr>
            <w:tcW w:w="2430" w:type="dxa"/>
          </w:tcPr>
          <w:p w14:paraId="785696AB" w14:textId="77777777" w:rsidR="009D50C5" w:rsidRDefault="009D50C5" w:rsidP="00A12938">
            <w:pPr>
              <w:spacing w:after="120"/>
            </w:pPr>
            <w:r>
              <w:t>1DF3</w:t>
            </w:r>
          </w:p>
        </w:tc>
      </w:tr>
      <w:tr w:rsidR="009D50C5" w:rsidRPr="00BA4EAB" w14:paraId="5EA23DE3" w14:textId="77777777" w:rsidTr="00A12938">
        <w:trPr>
          <w:cantSplit/>
        </w:trPr>
        <w:tc>
          <w:tcPr>
            <w:tcW w:w="2430" w:type="dxa"/>
          </w:tcPr>
          <w:p w14:paraId="02D27369" w14:textId="77777777" w:rsidR="009D50C5" w:rsidRDefault="009D50C5" w:rsidP="00A12938">
            <w:pPr>
              <w:spacing w:after="120"/>
            </w:pPr>
            <w:r>
              <w:t>1DF4</w:t>
            </w:r>
          </w:p>
        </w:tc>
      </w:tr>
      <w:tr w:rsidR="009D50C5" w:rsidRPr="00BA4EAB" w14:paraId="09D4091D" w14:textId="77777777" w:rsidTr="00A12938">
        <w:trPr>
          <w:cantSplit/>
        </w:trPr>
        <w:tc>
          <w:tcPr>
            <w:tcW w:w="2430" w:type="dxa"/>
          </w:tcPr>
          <w:p w14:paraId="112D16E5" w14:textId="77777777" w:rsidR="009D50C5" w:rsidRDefault="009D50C5" w:rsidP="00A12938">
            <w:pPr>
              <w:spacing w:after="120"/>
            </w:pPr>
            <w:r>
              <w:t>1DFHD3</w:t>
            </w:r>
          </w:p>
        </w:tc>
      </w:tr>
      <w:tr w:rsidR="009D50C5" w:rsidRPr="00BA4EAB" w14:paraId="737F76BB" w14:textId="77777777" w:rsidTr="00A12938">
        <w:trPr>
          <w:cantSplit/>
        </w:trPr>
        <w:tc>
          <w:tcPr>
            <w:tcW w:w="2430" w:type="dxa"/>
          </w:tcPr>
          <w:p w14:paraId="266E60AC" w14:textId="77777777" w:rsidR="009D50C5" w:rsidRDefault="009D50C5" w:rsidP="00A12938">
            <w:pPr>
              <w:spacing w:after="120"/>
            </w:pPr>
            <w:r>
              <w:t>1DFHD4</w:t>
            </w:r>
          </w:p>
        </w:tc>
      </w:tr>
      <w:tr w:rsidR="009D50C5" w:rsidRPr="00BA4EAB" w14:paraId="6065A309" w14:textId="77777777" w:rsidTr="00A12938">
        <w:trPr>
          <w:cantSplit/>
        </w:trPr>
        <w:tc>
          <w:tcPr>
            <w:tcW w:w="2430" w:type="dxa"/>
          </w:tcPr>
          <w:p w14:paraId="7BFAD260" w14:textId="77777777" w:rsidR="009D50C5" w:rsidRDefault="009D50C5" w:rsidP="00A12938">
            <w:pPr>
              <w:spacing w:after="120"/>
            </w:pPr>
            <w:r>
              <w:t>1GR</w:t>
            </w:r>
          </w:p>
        </w:tc>
      </w:tr>
      <w:tr w:rsidR="009D50C5" w:rsidRPr="00BA4EAB" w14:paraId="6384A819" w14:textId="77777777" w:rsidTr="00A12938">
        <w:trPr>
          <w:cantSplit/>
        </w:trPr>
        <w:tc>
          <w:tcPr>
            <w:tcW w:w="2430" w:type="dxa"/>
          </w:tcPr>
          <w:p w14:paraId="362C7B58" w14:textId="77777777" w:rsidR="009D50C5" w:rsidRDefault="009D50C5" w:rsidP="00A12938">
            <w:pPr>
              <w:spacing w:after="120"/>
            </w:pPr>
            <w:r>
              <w:t>1HD2</w:t>
            </w:r>
          </w:p>
        </w:tc>
      </w:tr>
      <w:tr w:rsidR="009D50C5" w:rsidRPr="00BA4EAB" w14:paraId="53953CC8" w14:textId="77777777" w:rsidTr="00A12938">
        <w:trPr>
          <w:cantSplit/>
        </w:trPr>
        <w:tc>
          <w:tcPr>
            <w:tcW w:w="2430" w:type="dxa"/>
          </w:tcPr>
          <w:p w14:paraId="7331ABB5" w14:textId="77777777" w:rsidR="009D50C5" w:rsidRDefault="009D50C5" w:rsidP="00A12938">
            <w:pPr>
              <w:spacing w:after="120"/>
            </w:pPr>
            <w:r>
              <w:t>1JU2</w:t>
            </w:r>
          </w:p>
        </w:tc>
      </w:tr>
      <w:tr w:rsidR="009D50C5" w:rsidRPr="00BA4EAB" w14:paraId="694EDD68" w14:textId="77777777" w:rsidTr="00A12938">
        <w:trPr>
          <w:cantSplit/>
        </w:trPr>
        <w:tc>
          <w:tcPr>
            <w:tcW w:w="2430" w:type="dxa"/>
          </w:tcPr>
          <w:p w14:paraId="1F49B26E" w14:textId="77777777" w:rsidR="009D50C5" w:rsidRDefault="009D50C5" w:rsidP="00A12938">
            <w:pPr>
              <w:spacing w:after="120"/>
            </w:pPr>
            <w:r>
              <w:t>1LP1</w:t>
            </w:r>
          </w:p>
        </w:tc>
      </w:tr>
      <w:tr w:rsidR="009D50C5" w:rsidRPr="00BA4EAB" w14:paraId="7A68E203" w14:textId="77777777" w:rsidTr="00A12938">
        <w:trPr>
          <w:cantSplit/>
        </w:trPr>
        <w:tc>
          <w:tcPr>
            <w:tcW w:w="2430" w:type="dxa"/>
          </w:tcPr>
          <w:p w14:paraId="1190C882" w14:textId="77777777" w:rsidR="009D50C5" w:rsidRDefault="009D50C5" w:rsidP="00A12938">
            <w:pPr>
              <w:spacing w:after="120"/>
            </w:pPr>
            <w:r>
              <w:t>1LP2</w:t>
            </w:r>
          </w:p>
        </w:tc>
      </w:tr>
      <w:tr w:rsidR="009D50C5" w:rsidRPr="00BA4EAB" w14:paraId="187C79C5" w14:textId="77777777" w:rsidTr="00A12938">
        <w:trPr>
          <w:cantSplit/>
        </w:trPr>
        <w:tc>
          <w:tcPr>
            <w:tcW w:w="2430" w:type="dxa"/>
          </w:tcPr>
          <w:p w14:paraId="24B39589" w14:textId="77777777" w:rsidR="009D50C5" w:rsidRDefault="009D50C5" w:rsidP="00A12938">
            <w:pPr>
              <w:spacing w:after="120"/>
            </w:pPr>
            <w:r>
              <w:t>1LP3</w:t>
            </w:r>
          </w:p>
        </w:tc>
      </w:tr>
      <w:tr w:rsidR="009D50C5" w:rsidRPr="00BA4EAB" w14:paraId="25F37643" w14:textId="77777777" w:rsidTr="00A12938">
        <w:trPr>
          <w:cantSplit/>
        </w:trPr>
        <w:tc>
          <w:tcPr>
            <w:tcW w:w="2430" w:type="dxa"/>
          </w:tcPr>
          <w:p w14:paraId="7A583B9A" w14:textId="77777777" w:rsidR="009D50C5" w:rsidRDefault="009D50C5" w:rsidP="00A12938">
            <w:pPr>
              <w:spacing w:after="120"/>
            </w:pPr>
            <w:r>
              <w:t>1MC2</w:t>
            </w:r>
          </w:p>
        </w:tc>
      </w:tr>
      <w:tr w:rsidR="009D50C5" w:rsidRPr="00BA4EAB" w14:paraId="69E74E62" w14:textId="77777777" w:rsidTr="00A12938">
        <w:trPr>
          <w:cantSplit/>
        </w:trPr>
        <w:tc>
          <w:tcPr>
            <w:tcW w:w="2430" w:type="dxa"/>
          </w:tcPr>
          <w:p w14:paraId="080CB0CD" w14:textId="77777777" w:rsidR="009D50C5" w:rsidRDefault="009D50C5" w:rsidP="00A12938">
            <w:pPr>
              <w:spacing w:after="120"/>
            </w:pPr>
            <w:r>
              <w:t>1MC3</w:t>
            </w:r>
          </w:p>
        </w:tc>
      </w:tr>
      <w:tr w:rsidR="009D50C5" w:rsidRPr="00BA4EAB" w14:paraId="2CE24775" w14:textId="77777777" w:rsidTr="00A12938">
        <w:trPr>
          <w:cantSplit/>
        </w:trPr>
        <w:tc>
          <w:tcPr>
            <w:tcW w:w="2430" w:type="dxa"/>
          </w:tcPr>
          <w:p w14:paraId="69B7025B" w14:textId="77777777" w:rsidR="009D50C5" w:rsidRDefault="009D50C5" w:rsidP="00A12938">
            <w:pPr>
              <w:spacing w:after="120"/>
            </w:pPr>
            <w:r>
              <w:t>1MC4</w:t>
            </w:r>
          </w:p>
        </w:tc>
      </w:tr>
      <w:tr w:rsidR="009D50C5" w:rsidRPr="00BA4EAB" w14:paraId="3C5CDF4C" w14:textId="77777777" w:rsidTr="00A12938">
        <w:trPr>
          <w:cantSplit/>
        </w:trPr>
        <w:tc>
          <w:tcPr>
            <w:tcW w:w="2430" w:type="dxa"/>
          </w:tcPr>
          <w:p w14:paraId="7FDC2AA4" w14:textId="77777777" w:rsidR="009D50C5" w:rsidRDefault="009D50C5" w:rsidP="00A12938">
            <w:pPr>
              <w:spacing w:after="120"/>
            </w:pPr>
            <w:r>
              <w:lastRenderedPageBreak/>
              <w:t>1PP&amp;ASSOC3</w:t>
            </w:r>
          </w:p>
        </w:tc>
      </w:tr>
      <w:tr w:rsidR="009D50C5" w:rsidRPr="00BA4EAB" w14:paraId="61B39704" w14:textId="77777777" w:rsidTr="00A12938">
        <w:trPr>
          <w:cantSplit/>
        </w:trPr>
        <w:tc>
          <w:tcPr>
            <w:tcW w:w="2430" w:type="dxa"/>
          </w:tcPr>
          <w:p w14:paraId="51EF3AE7" w14:textId="77777777" w:rsidR="009D50C5" w:rsidRDefault="009D50C5" w:rsidP="00A12938">
            <w:pPr>
              <w:spacing w:after="120"/>
            </w:pPr>
            <w:r>
              <w:t>1PP&amp;ASSOC4</w:t>
            </w:r>
          </w:p>
        </w:tc>
      </w:tr>
      <w:tr w:rsidR="009D50C5" w:rsidRPr="00BA4EAB" w14:paraId="68ED26D7" w14:textId="77777777" w:rsidTr="00A12938">
        <w:trPr>
          <w:cantSplit/>
        </w:trPr>
        <w:tc>
          <w:tcPr>
            <w:tcW w:w="2430" w:type="dxa"/>
          </w:tcPr>
          <w:p w14:paraId="41B57242" w14:textId="77777777" w:rsidR="009D50C5" w:rsidRDefault="009D50C5" w:rsidP="00A12938">
            <w:pPr>
              <w:spacing w:after="120"/>
            </w:pPr>
            <w:r>
              <w:t>1PP1</w:t>
            </w:r>
          </w:p>
        </w:tc>
      </w:tr>
      <w:tr w:rsidR="009D50C5" w:rsidRPr="00BA4EAB" w14:paraId="7EC9BC64" w14:textId="77777777" w:rsidTr="00A12938">
        <w:trPr>
          <w:cantSplit/>
        </w:trPr>
        <w:tc>
          <w:tcPr>
            <w:tcW w:w="2430" w:type="dxa"/>
          </w:tcPr>
          <w:p w14:paraId="6CF7F047" w14:textId="77777777" w:rsidR="009D50C5" w:rsidRDefault="009D50C5" w:rsidP="00A12938">
            <w:pPr>
              <w:spacing w:after="120"/>
            </w:pPr>
            <w:r>
              <w:t>1PP2</w:t>
            </w:r>
          </w:p>
        </w:tc>
      </w:tr>
      <w:tr w:rsidR="009D50C5" w:rsidRPr="00BA4EAB" w14:paraId="596BF79A" w14:textId="77777777" w:rsidTr="00A12938">
        <w:trPr>
          <w:cantSplit/>
        </w:trPr>
        <w:tc>
          <w:tcPr>
            <w:tcW w:w="2430" w:type="dxa"/>
          </w:tcPr>
          <w:p w14:paraId="1C4D380C" w14:textId="77777777" w:rsidR="009D50C5" w:rsidRDefault="009D50C5" w:rsidP="00A12938">
            <w:pPr>
              <w:spacing w:after="120"/>
            </w:pPr>
            <w:r>
              <w:t>1PP3</w:t>
            </w:r>
          </w:p>
        </w:tc>
      </w:tr>
      <w:tr w:rsidR="009D50C5" w:rsidRPr="00BA4EAB" w14:paraId="0523638B" w14:textId="77777777" w:rsidTr="00A12938">
        <w:trPr>
          <w:cantSplit/>
        </w:trPr>
        <w:tc>
          <w:tcPr>
            <w:tcW w:w="2430" w:type="dxa"/>
          </w:tcPr>
          <w:p w14:paraId="1E06C795" w14:textId="77777777" w:rsidR="009D50C5" w:rsidRDefault="009D50C5" w:rsidP="00A12938">
            <w:pPr>
              <w:spacing w:after="120"/>
            </w:pPr>
            <w:r>
              <w:t>1PP4</w:t>
            </w:r>
          </w:p>
        </w:tc>
      </w:tr>
      <w:tr w:rsidR="009D50C5" w:rsidRPr="00BA4EAB" w14:paraId="755B52DC" w14:textId="77777777" w:rsidTr="00A12938">
        <w:trPr>
          <w:cantSplit/>
        </w:trPr>
        <w:tc>
          <w:tcPr>
            <w:tcW w:w="2430" w:type="dxa"/>
          </w:tcPr>
          <w:p w14:paraId="39AE78C1" w14:textId="77777777" w:rsidR="009D50C5" w:rsidRDefault="009D50C5" w:rsidP="00A12938">
            <w:pPr>
              <w:spacing w:after="120"/>
            </w:pPr>
            <w:r>
              <w:t>1SA1</w:t>
            </w:r>
          </w:p>
        </w:tc>
      </w:tr>
      <w:tr w:rsidR="009D50C5" w:rsidRPr="00BA4EAB" w14:paraId="0B453DA3" w14:textId="77777777" w:rsidTr="00A12938">
        <w:trPr>
          <w:cantSplit/>
        </w:trPr>
        <w:tc>
          <w:tcPr>
            <w:tcW w:w="2430" w:type="dxa"/>
          </w:tcPr>
          <w:p w14:paraId="4B86BE74" w14:textId="77777777" w:rsidR="009D50C5" w:rsidRDefault="009D50C5" w:rsidP="00A12938">
            <w:pPr>
              <w:spacing w:after="120"/>
            </w:pPr>
            <w:r>
              <w:t>1SA2</w:t>
            </w:r>
          </w:p>
        </w:tc>
      </w:tr>
      <w:tr w:rsidR="009D50C5" w:rsidRPr="00BA4EAB" w14:paraId="763CAC49" w14:textId="77777777" w:rsidTr="00A12938">
        <w:trPr>
          <w:cantSplit/>
        </w:trPr>
        <w:tc>
          <w:tcPr>
            <w:tcW w:w="2430" w:type="dxa"/>
          </w:tcPr>
          <w:p w14:paraId="7A5A535A" w14:textId="77777777" w:rsidR="009D50C5" w:rsidRDefault="009D50C5" w:rsidP="00A12938">
            <w:pPr>
              <w:spacing w:after="120"/>
            </w:pPr>
            <w:r>
              <w:t>1SA3</w:t>
            </w:r>
          </w:p>
        </w:tc>
      </w:tr>
      <w:tr w:rsidR="009D50C5" w:rsidRPr="00BA4EAB" w14:paraId="75DD3E28" w14:textId="77777777" w:rsidTr="00A12938">
        <w:trPr>
          <w:cantSplit/>
        </w:trPr>
        <w:tc>
          <w:tcPr>
            <w:tcW w:w="2430" w:type="dxa"/>
          </w:tcPr>
          <w:p w14:paraId="10AA71D2" w14:textId="77777777" w:rsidR="009D50C5" w:rsidRDefault="009D50C5" w:rsidP="00A12938">
            <w:pPr>
              <w:spacing w:after="120"/>
            </w:pPr>
            <w:r>
              <w:t>1SA4</w:t>
            </w:r>
          </w:p>
        </w:tc>
      </w:tr>
      <w:tr w:rsidR="009D50C5" w:rsidRPr="00BA4EAB" w14:paraId="65789AE4" w14:textId="77777777" w:rsidTr="00A12938">
        <w:trPr>
          <w:cantSplit/>
        </w:trPr>
        <w:tc>
          <w:tcPr>
            <w:tcW w:w="2430" w:type="dxa"/>
          </w:tcPr>
          <w:p w14:paraId="43A67F90" w14:textId="77777777" w:rsidR="009D50C5" w:rsidRDefault="009D50C5" w:rsidP="00A12938">
            <w:pPr>
              <w:spacing w:after="120"/>
            </w:pPr>
            <w:r>
              <w:t>2BR</w:t>
            </w:r>
          </w:p>
        </w:tc>
      </w:tr>
      <w:tr w:rsidR="009D50C5" w:rsidRPr="00BA4EAB" w14:paraId="13831549" w14:textId="77777777" w:rsidTr="00A12938">
        <w:trPr>
          <w:cantSplit/>
        </w:trPr>
        <w:tc>
          <w:tcPr>
            <w:tcW w:w="2430" w:type="dxa"/>
          </w:tcPr>
          <w:p w14:paraId="5EDB0607" w14:textId="77777777" w:rsidR="009D50C5" w:rsidRDefault="009D50C5" w:rsidP="00A12938">
            <w:pPr>
              <w:spacing w:after="120"/>
            </w:pPr>
            <w:r>
              <w:t>2DF2</w:t>
            </w:r>
          </w:p>
        </w:tc>
      </w:tr>
      <w:tr w:rsidR="009D50C5" w:rsidRPr="00BA4EAB" w14:paraId="3836DE82" w14:textId="77777777" w:rsidTr="00A12938">
        <w:trPr>
          <w:cantSplit/>
        </w:trPr>
        <w:tc>
          <w:tcPr>
            <w:tcW w:w="2430" w:type="dxa"/>
          </w:tcPr>
          <w:p w14:paraId="26D443B9" w14:textId="77777777" w:rsidR="009D50C5" w:rsidRDefault="009D50C5" w:rsidP="00A12938">
            <w:pPr>
              <w:spacing w:after="120"/>
            </w:pPr>
            <w:r>
              <w:t>2DF3</w:t>
            </w:r>
          </w:p>
        </w:tc>
      </w:tr>
      <w:tr w:rsidR="009D50C5" w:rsidRPr="00BA4EAB" w14:paraId="08557923" w14:textId="77777777" w:rsidTr="00A12938">
        <w:trPr>
          <w:cantSplit/>
        </w:trPr>
        <w:tc>
          <w:tcPr>
            <w:tcW w:w="2430" w:type="dxa"/>
          </w:tcPr>
          <w:p w14:paraId="2C02F3F3" w14:textId="77777777" w:rsidR="009D50C5" w:rsidRDefault="009D50C5" w:rsidP="00A12938">
            <w:pPr>
              <w:spacing w:after="120"/>
            </w:pPr>
            <w:r>
              <w:t>2DF4</w:t>
            </w:r>
          </w:p>
        </w:tc>
      </w:tr>
      <w:tr w:rsidR="009D50C5" w:rsidRPr="00BA4EAB" w14:paraId="0812A7AC" w14:textId="77777777" w:rsidTr="00A12938">
        <w:trPr>
          <w:cantSplit/>
        </w:trPr>
        <w:tc>
          <w:tcPr>
            <w:tcW w:w="2430" w:type="dxa"/>
          </w:tcPr>
          <w:p w14:paraId="5214EE9C" w14:textId="77777777" w:rsidR="009D50C5" w:rsidRDefault="009D50C5" w:rsidP="00A12938">
            <w:pPr>
              <w:spacing w:after="120"/>
            </w:pPr>
            <w:r>
              <w:t>2DFHD3</w:t>
            </w:r>
          </w:p>
        </w:tc>
      </w:tr>
      <w:tr w:rsidR="009D50C5" w:rsidRPr="00BA4EAB" w14:paraId="651A0BA1" w14:textId="77777777" w:rsidTr="00A12938">
        <w:trPr>
          <w:cantSplit/>
        </w:trPr>
        <w:tc>
          <w:tcPr>
            <w:tcW w:w="2430" w:type="dxa"/>
          </w:tcPr>
          <w:p w14:paraId="4EB73286" w14:textId="77777777" w:rsidR="009D50C5" w:rsidRDefault="009D50C5" w:rsidP="00A12938">
            <w:pPr>
              <w:spacing w:after="120"/>
            </w:pPr>
            <w:r>
              <w:t>2DFHD4</w:t>
            </w:r>
          </w:p>
        </w:tc>
      </w:tr>
      <w:tr w:rsidR="009D50C5" w:rsidRPr="00BA4EAB" w14:paraId="4857D91B" w14:textId="77777777" w:rsidTr="00A12938">
        <w:trPr>
          <w:cantSplit/>
        </w:trPr>
        <w:tc>
          <w:tcPr>
            <w:tcW w:w="2430" w:type="dxa"/>
          </w:tcPr>
          <w:p w14:paraId="333D0E3C" w14:textId="77777777" w:rsidR="009D50C5" w:rsidRDefault="009D50C5" w:rsidP="00A12938">
            <w:pPr>
              <w:spacing w:after="120"/>
            </w:pPr>
            <w:r>
              <w:t>2GR</w:t>
            </w:r>
          </w:p>
        </w:tc>
      </w:tr>
      <w:tr w:rsidR="009D50C5" w:rsidRPr="00BA4EAB" w14:paraId="018F22D1" w14:textId="77777777" w:rsidTr="00A12938">
        <w:trPr>
          <w:cantSplit/>
        </w:trPr>
        <w:tc>
          <w:tcPr>
            <w:tcW w:w="2430" w:type="dxa"/>
          </w:tcPr>
          <w:p w14:paraId="6D30BB52" w14:textId="77777777" w:rsidR="009D50C5" w:rsidRDefault="009D50C5" w:rsidP="00A12938">
            <w:pPr>
              <w:spacing w:after="120"/>
            </w:pPr>
            <w:r>
              <w:t>2HD2</w:t>
            </w:r>
          </w:p>
        </w:tc>
      </w:tr>
      <w:tr w:rsidR="009D50C5" w:rsidRPr="00BA4EAB" w14:paraId="4676428A" w14:textId="77777777" w:rsidTr="00A12938">
        <w:trPr>
          <w:cantSplit/>
        </w:trPr>
        <w:tc>
          <w:tcPr>
            <w:tcW w:w="2430" w:type="dxa"/>
          </w:tcPr>
          <w:p w14:paraId="6B37604C" w14:textId="77777777" w:rsidR="009D50C5" w:rsidRDefault="009D50C5" w:rsidP="00A12938">
            <w:pPr>
              <w:spacing w:after="120"/>
            </w:pPr>
            <w:r>
              <w:t>2JU2</w:t>
            </w:r>
          </w:p>
        </w:tc>
      </w:tr>
      <w:tr w:rsidR="009D50C5" w:rsidRPr="00BA4EAB" w14:paraId="4FFDFF21" w14:textId="77777777" w:rsidTr="00A12938">
        <w:trPr>
          <w:cantSplit/>
        </w:trPr>
        <w:tc>
          <w:tcPr>
            <w:tcW w:w="2430" w:type="dxa"/>
          </w:tcPr>
          <w:p w14:paraId="41E381F9" w14:textId="77777777" w:rsidR="009D50C5" w:rsidRDefault="009D50C5" w:rsidP="00A12938">
            <w:pPr>
              <w:spacing w:after="120"/>
            </w:pPr>
            <w:r>
              <w:t>2LP1</w:t>
            </w:r>
          </w:p>
        </w:tc>
      </w:tr>
      <w:tr w:rsidR="009D50C5" w:rsidRPr="00BA4EAB" w14:paraId="29644D77" w14:textId="77777777" w:rsidTr="00A12938">
        <w:trPr>
          <w:cantSplit/>
        </w:trPr>
        <w:tc>
          <w:tcPr>
            <w:tcW w:w="2430" w:type="dxa"/>
          </w:tcPr>
          <w:p w14:paraId="5E316E60" w14:textId="77777777" w:rsidR="009D50C5" w:rsidRDefault="009D50C5" w:rsidP="00A12938">
            <w:pPr>
              <w:spacing w:after="120"/>
            </w:pPr>
            <w:r>
              <w:t>2LP2</w:t>
            </w:r>
          </w:p>
        </w:tc>
      </w:tr>
      <w:tr w:rsidR="009D50C5" w:rsidRPr="00BA4EAB" w14:paraId="00AC2487" w14:textId="77777777" w:rsidTr="00A12938">
        <w:trPr>
          <w:cantSplit/>
        </w:trPr>
        <w:tc>
          <w:tcPr>
            <w:tcW w:w="2430" w:type="dxa"/>
          </w:tcPr>
          <w:p w14:paraId="07FC99FD" w14:textId="77777777" w:rsidR="009D50C5" w:rsidRDefault="009D50C5" w:rsidP="00A12938">
            <w:pPr>
              <w:spacing w:after="120"/>
            </w:pPr>
            <w:r>
              <w:t>2LP3</w:t>
            </w:r>
          </w:p>
        </w:tc>
      </w:tr>
      <w:tr w:rsidR="009D50C5" w:rsidRPr="00BA4EAB" w14:paraId="5435ADD5" w14:textId="77777777" w:rsidTr="00A12938">
        <w:trPr>
          <w:cantSplit/>
        </w:trPr>
        <w:tc>
          <w:tcPr>
            <w:tcW w:w="2430" w:type="dxa"/>
          </w:tcPr>
          <w:p w14:paraId="6702098F" w14:textId="77777777" w:rsidR="009D50C5" w:rsidRDefault="009D50C5" w:rsidP="00A12938">
            <w:pPr>
              <w:spacing w:after="120"/>
            </w:pPr>
            <w:r>
              <w:t>2MC2</w:t>
            </w:r>
          </w:p>
        </w:tc>
      </w:tr>
      <w:tr w:rsidR="009D50C5" w:rsidRPr="00BA4EAB" w14:paraId="728B6F78" w14:textId="77777777" w:rsidTr="00A12938">
        <w:trPr>
          <w:cantSplit/>
        </w:trPr>
        <w:tc>
          <w:tcPr>
            <w:tcW w:w="2430" w:type="dxa"/>
          </w:tcPr>
          <w:p w14:paraId="2A5AA57D" w14:textId="77777777" w:rsidR="009D50C5" w:rsidRDefault="009D50C5" w:rsidP="00A12938">
            <w:pPr>
              <w:spacing w:after="120"/>
            </w:pPr>
            <w:r>
              <w:t>2MC3</w:t>
            </w:r>
          </w:p>
        </w:tc>
      </w:tr>
      <w:tr w:rsidR="009D50C5" w:rsidRPr="00BA4EAB" w14:paraId="3DA0765D" w14:textId="77777777" w:rsidTr="00A12938">
        <w:trPr>
          <w:cantSplit/>
        </w:trPr>
        <w:tc>
          <w:tcPr>
            <w:tcW w:w="2430" w:type="dxa"/>
          </w:tcPr>
          <w:p w14:paraId="6A403E3C" w14:textId="77777777" w:rsidR="009D50C5" w:rsidRDefault="009D50C5" w:rsidP="00A12938">
            <w:pPr>
              <w:spacing w:after="120"/>
            </w:pPr>
            <w:r>
              <w:t>2MC4</w:t>
            </w:r>
          </w:p>
        </w:tc>
      </w:tr>
      <w:tr w:rsidR="009D50C5" w:rsidRPr="00BA4EAB" w14:paraId="5040E8C6" w14:textId="77777777" w:rsidTr="00A12938">
        <w:trPr>
          <w:cantSplit/>
        </w:trPr>
        <w:tc>
          <w:tcPr>
            <w:tcW w:w="2430" w:type="dxa"/>
          </w:tcPr>
          <w:p w14:paraId="4FE99D35" w14:textId="77777777" w:rsidR="009D50C5" w:rsidRDefault="009D50C5" w:rsidP="00A12938">
            <w:pPr>
              <w:spacing w:after="120"/>
            </w:pPr>
            <w:r>
              <w:lastRenderedPageBreak/>
              <w:t>2PP&amp;ASSOC3</w:t>
            </w:r>
          </w:p>
        </w:tc>
      </w:tr>
      <w:tr w:rsidR="009D50C5" w:rsidRPr="00BA4EAB" w14:paraId="4F22F58A" w14:textId="77777777" w:rsidTr="00A12938">
        <w:trPr>
          <w:cantSplit/>
        </w:trPr>
        <w:tc>
          <w:tcPr>
            <w:tcW w:w="2430" w:type="dxa"/>
          </w:tcPr>
          <w:p w14:paraId="652ECAB2" w14:textId="77777777" w:rsidR="009D50C5" w:rsidRDefault="009D50C5" w:rsidP="00A12938">
            <w:pPr>
              <w:spacing w:after="120"/>
            </w:pPr>
            <w:r>
              <w:t>2PP&amp;ASSOC4</w:t>
            </w:r>
          </w:p>
        </w:tc>
      </w:tr>
      <w:tr w:rsidR="009D50C5" w:rsidRPr="00BA4EAB" w14:paraId="2EFF5023" w14:textId="77777777" w:rsidTr="00A12938">
        <w:trPr>
          <w:cantSplit/>
        </w:trPr>
        <w:tc>
          <w:tcPr>
            <w:tcW w:w="2430" w:type="dxa"/>
          </w:tcPr>
          <w:p w14:paraId="0B329809" w14:textId="77777777" w:rsidR="009D50C5" w:rsidRDefault="009D50C5" w:rsidP="00A12938">
            <w:pPr>
              <w:spacing w:after="120"/>
            </w:pPr>
            <w:r>
              <w:t>2PP1</w:t>
            </w:r>
          </w:p>
        </w:tc>
      </w:tr>
      <w:tr w:rsidR="009D50C5" w:rsidRPr="00BA4EAB" w14:paraId="31526938" w14:textId="77777777" w:rsidTr="00A12938">
        <w:trPr>
          <w:cantSplit/>
        </w:trPr>
        <w:tc>
          <w:tcPr>
            <w:tcW w:w="2430" w:type="dxa"/>
          </w:tcPr>
          <w:p w14:paraId="13B21167" w14:textId="77777777" w:rsidR="009D50C5" w:rsidRDefault="009D50C5" w:rsidP="00A12938">
            <w:pPr>
              <w:spacing w:after="120"/>
            </w:pPr>
            <w:r>
              <w:t>2PP2</w:t>
            </w:r>
          </w:p>
        </w:tc>
      </w:tr>
      <w:tr w:rsidR="009D50C5" w:rsidRPr="00BA4EAB" w14:paraId="024427B9" w14:textId="77777777" w:rsidTr="00A12938">
        <w:trPr>
          <w:cantSplit/>
        </w:trPr>
        <w:tc>
          <w:tcPr>
            <w:tcW w:w="2430" w:type="dxa"/>
          </w:tcPr>
          <w:p w14:paraId="419B6A27" w14:textId="77777777" w:rsidR="009D50C5" w:rsidRDefault="009D50C5" w:rsidP="00A12938">
            <w:pPr>
              <w:spacing w:after="120"/>
            </w:pPr>
            <w:r>
              <w:t>2PP3</w:t>
            </w:r>
          </w:p>
        </w:tc>
      </w:tr>
      <w:tr w:rsidR="009D50C5" w:rsidRPr="00BA4EAB" w14:paraId="2A290661" w14:textId="77777777" w:rsidTr="00A12938">
        <w:trPr>
          <w:cantSplit/>
        </w:trPr>
        <w:tc>
          <w:tcPr>
            <w:tcW w:w="2430" w:type="dxa"/>
          </w:tcPr>
          <w:p w14:paraId="0BB4979D" w14:textId="77777777" w:rsidR="009D50C5" w:rsidRDefault="009D50C5" w:rsidP="00A12938">
            <w:pPr>
              <w:spacing w:after="120"/>
            </w:pPr>
            <w:r>
              <w:t>2PP4</w:t>
            </w:r>
          </w:p>
        </w:tc>
      </w:tr>
      <w:tr w:rsidR="009D50C5" w:rsidRPr="00BA4EAB" w14:paraId="6097B623" w14:textId="77777777" w:rsidTr="00A12938">
        <w:trPr>
          <w:cantSplit/>
        </w:trPr>
        <w:tc>
          <w:tcPr>
            <w:tcW w:w="2430" w:type="dxa"/>
          </w:tcPr>
          <w:p w14:paraId="02E68562" w14:textId="77777777" w:rsidR="009D50C5" w:rsidRDefault="009D50C5" w:rsidP="00A12938">
            <w:pPr>
              <w:spacing w:after="120"/>
            </w:pPr>
            <w:r>
              <w:t>2SA1</w:t>
            </w:r>
          </w:p>
        </w:tc>
      </w:tr>
      <w:tr w:rsidR="009D50C5" w:rsidRPr="00BA4EAB" w14:paraId="44602B89" w14:textId="77777777" w:rsidTr="00A12938">
        <w:trPr>
          <w:cantSplit/>
        </w:trPr>
        <w:tc>
          <w:tcPr>
            <w:tcW w:w="2430" w:type="dxa"/>
          </w:tcPr>
          <w:p w14:paraId="37334162" w14:textId="77777777" w:rsidR="009D50C5" w:rsidRDefault="009D50C5" w:rsidP="00A12938">
            <w:pPr>
              <w:spacing w:after="120"/>
            </w:pPr>
            <w:r>
              <w:t>2SA2</w:t>
            </w:r>
          </w:p>
        </w:tc>
      </w:tr>
      <w:tr w:rsidR="009D50C5" w:rsidRPr="00BA4EAB" w14:paraId="2FB7492A" w14:textId="77777777" w:rsidTr="00A12938">
        <w:trPr>
          <w:cantSplit/>
        </w:trPr>
        <w:tc>
          <w:tcPr>
            <w:tcW w:w="2430" w:type="dxa"/>
          </w:tcPr>
          <w:p w14:paraId="387305EE" w14:textId="77777777" w:rsidR="009D50C5" w:rsidRDefault="009D50C5" w:rsidP="00A12938">
            <w:pPr>
              <w:spacing w:after="120"/>
            </w:pPr>
            <w:r>
              <w:t>2SA3</w:t>
            </w:r>
          </w:p>
        </w:tc>
      </w:tr>
      <w:tr w:rsidR="009D50C5" w:rsidRPr="00BA4EAB" w14:paraId="03A45D0C" w14:textId="77777777" w:rsidTr="00A12938">
        <w:trPr>
          <w:cantSplit/>
        </w:trPr>
        <w:tc>
          <w:tcPr>
            <w:tcW w:w="2430" w:type="dxa"/>
          </w:tcPr>
          <w:p w14:paraId="257E9199" w14:textId="77777777" w:rsidR="009D50C5" w:rsidRDefault="009D50C5" w:rsidP="00A12938">
            <w:pPr>
              <w:spacing w:after="120"/>
            </w:pPr>
            <w:r>
              <w:t>2SA4</w:t>
            </w:r>
          </w:p>
        </w:tc>
      </w:tr>
      <w:tr w:rsidR="009D50C5" w:rsidRPr="00BA4EAB" w14:paraId="2EAAA3C9" w14:textId="77777777" w:rsidTr="00A12938">
        <w:trPr>
          <w:cantSplit/>
        </w:trPr>
        <w:tc>
          <w:tcPr>
            <w:tcW w:w="2430" w:type="dxa"/>
          </w:tcPr>
          <w:p w14:paraId="53924D41" w14:textId="77777777" w:rsidR="009D50C5" w:rsidRDefault="009D50C5" w:rsidP="00A12938">
            <w:pPr>
              <w:spacing w:after="120"/>
            </w:pPr>
            <w:r>
              <w:t>3DFHD3</w:t>
            </w:r>
          </w:p>
        </w:tc>
      </w:tr>
      <w:tr w:rsidR="009D50C5" w:rsidRPr="00BA4EAB" w14:paraId="13E853BF" w14:textId="77777777" w:rsidTr="00A12938">
        <w:trPr>
          <w:cantSplit/>
        </w:trPr>
        <w:tc>
          <w:tcPr>
            <w:tcW w:w="2430" w:type="dxa"/>
          </w:tcPr>
          <w:p w14:paraId="635A2272" w14:textId="77777777" w:rsidR="009D50C5" w:rsidRDefault="009D50C5" w:rsidP="00A12938">
            <w:pPr>
              <w:spacing w:after="120"/>
            </w:pPr>
            <w:r>
              <w:t>3DFHD4</w:t>
            </w:r>
          </w:p>
        </w:tc>
      </w:tr>
      <w:tr w:rsidR="009D50C5" w:rsidRPr="00BA4EAB" w14:paraId="304BF69A" w14:textId="77777777" w:rsidTr="00A12938">
        <w:trPr>
          <w:cantSplit/>
        </w:trPr>
        <w:tc>
          <w:tcPr>
            <w:tcW w:w="2430" w:type="dxa"/>
          </w:tcPr>
          <w:p w14:paraId="52E1822E" w14:textId="77777777" w:rsidR="009D50C5" w:rsidRDefault="009D50C5" w:rsidP="00A12938">
            <w:pPr>
              <w:spacing w:after="120"/>
            </w:pPr>
            <w:r>
              <w:t>3LP1</w:t>
            </w:r>
          </w:p>
        </w:tc>
      </w:tr>
      <w:tr w:rsidR="009D50C5" w:rsidRPr="00BA4EAB" w14:paraId="57070B6C" w14:textId="77777777" w:rsidTr="00A12938">
        <w:trPr>
          <w:cantSplit/>
        </w:trPr>
        <w:tc>
          <w:tcPr>
            <w:tcW w:w="2430" w:type="dxa"/>
          </w:tcPr>
          <w:p w14:paraId="6D404E41" w14:textId="77777777" w:rsidR="009D50C5" w:rsidRDefault="009D50C5" w:rsidP="00A12938">
            <w:pPr>
              <w:spacing w:after="120"/>
            </w:pPr>
            <w:r>
              <w:t>3LP2</w:t>
            </w:r>
          </w:p>
        </w:tc>
      </w:tr>
      <w:tr w:rsidR="009D50C5" w:rsidRPr="00BA4EAB" w14:paraId="0327F518" w14:textId="77777777" w:rsidTr="00A12938">
        <w:trPr>
          <w:cantSplit/>
        </w:trPr>
        <w:tc>
          <w:tcPr>
            <w:tcW w:w="2430" w:type="dxa"/>
          </w:tcPr>
          <w:p w14:paraId="444E1928" w14:textId="77777777" w:rsidR="009D50C5" w:rsidRDefault="009D50C5" w:rsidP="00A12938">
            <w:pPr>
              <w:spacing w:after="120"/>
            </w:pPr>
            <w:r>
              <w:t>3LP3</w:t>
            </w:r>
          </w:p>
        </w:tc>
      </w:tr>
      <w:tr w:rsidR="009D50C5" w:rsidRPr="00BA4EAB" w14:paraId="1DA2AA35" w14:textId="77777777" w:rsidTr="00A12938">
        <w:trPr>
          <w:cantSplit/>
        </w:trPr>
        <w:tc>
          <w:tcPr>
            <w:tcW w:w="2430" w:type="dxa"/>
          </w:tcPr>
          <w:p w14:paraId="2EF239DD" w14:textId="77777777" w:rsidR="009D50C5" w:rsidRDefault="009D50C5" w:rsidP="00A12938">
            <w:pPr>
              <w:spacing w:after="120"/>
            </w:pPr>
            <w:r>
              <w:t>3MC2</w:t>
            </w:r>
          </w:p>
        </w:tc>
      </w:tr>
      <w:tr w:rsidR="009D50C5" w:rsidRPr="00BA4EAB" w14:paraId="35F77190" w14:textId="77777777" w:rsidTr="00A12938">
        <w:trPr>
          <w:cantSplit/>
        </w:trPr>
        <w:tc>
          <w:tcPr>
            <w:tcW w:w="2430" w:type="dxa"/>
          </w:tcPr>
          <w:p w14:paraId="04687259" w14:textId="77777777" w:rsidR="009D50C5" w:rsidRDefault="009D50C5" w:rsidP="00A12938">
            <w:pPr>
              <w:spacing w:after="120"/>
            </w:pPr>
            <w:r>
              <w:t>3MC3</w:t>
            </w:r>
          </w:p>
        </w:tc>
      </w:tr>
      <w:tr w:rsidR="009D50C5" w:rsidRPr="00BA4EAB" w14:paraId="6BCEE4AE" w14:textId="77777777" w:rsidTr="00A12938">
        <w:trPr>
          <w:cantSplit/>
        </w:trPr>
        <w:tc>
          <w:tcPr>
            <w:tcW w:w="2430" w:type="dxa"/>
          </w:tcPr>
          <w:p w14:paraId="70CC61C0" w14:textId="77777777" w:rsidR="009D50C5" w:rsidRDefault="009D50C5" w:rsidP="00A12938">
            <w:pPr>
              <w:spacing w:after="120"/>
            </w:pPr>
            <w:r>
              <w:t>3PP&amp;ASSOC3</w:t>
            </w:r>
          </w:p>
        </w:tc>
      </w:tr>
      <w:tr w:rsidR="009D50C5" w:rsidRPr="00BA4EAB" w14:paraId="417BC692" w14:textId="77777777" w:rsidTr="00A12938">
        <w:trPr>
          <w:cantSplit/>
        </w:trPr>
        <w:tc>
          <w:tcPr>
            <w:tcW w:w="2430" w:type="dxa"/>
          </w:tcPr>
          <w:p w14:paraId="7B27D0A2" w14:textId="77777777" w:rsidR="009D50C5" w:rsidRDefault="009D50C5" w:rsidP="00A12938">
            <w:pPr>
              <w:spacing w:after="120"/>
            </w:pPr>
            <w:r>
              <w:t>3PP&amp;ASSOC4</w:t>
            </w:r>
          </w:p>
        </w:tc>
      </w:tr>
      <w:tr w:rsidR="009D50C5" w:rsidRPr="00BA4EAB" w14:paraId="22C79CCB" w14:textId="77777777" w:rsidTr="00A12938">
        <w:trPr>
          <w:cantSplit/>
        </w:trPr>
        <w:tc>
          <w:tcPr>
            <w:tcW w:w="2430" w:type="dxa"/>
          </w:tcPr>
          <w:p w14:paraId="447DA249" w14:textId="77777777" w:rsidR="009D50C5" w:rsidRDefault="009D50C5" w:rsidP="00A12938">
            <w:pPr>
              <w:spacing w:after="120"/>
            </w:pPr>
            <w:r>
              <w:t>3PP1</w:t>
            </w:r>
          </w:p>
        </w:tc>
      </w:tr>
      <w:tr w:rsidR="009D50C5" w:rsidRPr="00BA4EAB" w14:paraId="73C8BE26" w14:textId="77777777" w:rsidTr="00A12938">
        <w:trPr>
          <w:cantSplit/>
        </w:trPr>
        <w:tc>
          <w:tcPr>
            <w:tcW w:w="2430" w:type="dxa"/>
          </w:tcPr>
          <w:p w14:paraId="5ED6DC27" w14:textId="77777777" w:rsidR="009D50C5" w:rsidRDefault="009D50C5" w:rsidP="00A12938">
            <w:pPr>
              <w:spacing w:after="120"/>
            </w:pPr>
            <w:r>
              <w:t>3PP2</w:t>
            </w:r>
          </w:p>
        </w:tc>
      </w:tr>
      <w:tr w:rsidR="009D50C5" w:rsidRPr="00BA4EAB" w14:paraId="147D899E" w14:textId="77777777" w:rsidTr="00A12938">
        <w:trPr>
          <w:cantSplit/>
        </w:trPr>
        <w:tc>
          <w:tcPr>
            <w:tcW w:w="2430" w:type="dxa"/>
          </w:tcPr>
          <w:p w14:paraId="7733ACEA" w14:textId="77777777" w:rsidR="009D50C5" w:rsidRDefault="009D50C5" w:rsidP="00A12938">
            <w:pPr>
              <w:spacing w:after="120"/>
            </w:pPr>
            <w:r>
              <w:t>3PP3</w:t>
            </w:r>
          </w:p>
        </w:tc>
      </w:tr>
      <w:tr w:rsidR="009D50C5" w:rsidRPr="00BA4EAB" w14:paraId="59C24F64" w14:textId="77777777" w:rsidTr="00A12938">
        <w:trPr>
          <w:cantSplit/>
        </w:trPr>
        <w:tc>
          <w:tcPr>
            <w:tcW w:w="2430" w:type="dxa"/>
          </w:tcPr>
          <w:p w14:paraId="2F152893" w14:textId="77777777" w:rsidR="009D50C5" w:rsidRDefault="009D50C5" w:rsidP="00A12938">
            <w:pPr>
              <w:spacing w:after="120"/>
            </w:pPr>
            <w:r>
              <w:t>3PP4</w:t>
            </w:r>
          </w:p>
        </w:tc>
      </w:tr>
      <w:tr w:rsidR="009D50C5" w:rsidRPr="00BA4EAB" w14:paraId="75894046" w14:textId="77777777" w:rsidTr="00A12938">
        <w:trPr>
          <w:cantSplit/>
        </w:trPr>
        <w:tc>
          <w:tcPr>
            <w:tcW w:w="2430" w:type="dxa"/>
          </w:tcPr>
          <w:p w14:paraId="0E6C8DD1" w14:textId="77777777" w:rsidR="009D50C5" w:rsidRDefault="009D50C5" w:rsidP="00A12938">
            <w:pPr>
              <w:spacing w:after="120"/>
            </w:pPr>
            <w:r>
              <w:t>3SA1</w:t>
            </w:r>
          </w:p>
        </w:tc>
      </w:tr>
      <w:tr w:rsidR="009D50C5" w:rsidRPr="00BA4EAB" w14:paraId="4861EE16" w14:textId="77777777" w:rsidTr="00A12938">
        <w:trPr>
          <w:cantSplit/>
        </w:trPr>
        <w:tc>
          <w:tcPr>
            <w:tcW w:w="2430" w:type="dxa"/>
          </w:tcPr>
          <w:p w14:paraId="2D73A3DC" w14:textId="77777777" w:rsidR="009D50C5" w:rsidRDefault="009D50C5" w:rsidP="00A12938">
            <w:pPr>
              <w:spacing w:after="120"/>
            </w:pPr>
            <w:r>
              <w:t>3SA3</w:t>
            </w:r>
          </w:p>
        </w:tc>
      </w:tr>
      <w:tr w:rsidR="009D50C5" w:rsidRPr="00BA4EAB" w14:paraId="09D723E8" w14:textId="77777777" w:rsidTr="00A12938">
        <w:trPr>
          <w:cantSplit/>
        </w:trPr>
        <w:tc>
          <w:tcPr>
            <w:tcW w:w="2430" w:type="dxa"/>
          </w:tcPr>
          <w:p w14:paraId="6FF7A08D" w14:textId="77777777" w:rsidR="009D50C5" w:rsidRDefault="009D50C5" w:rsidP="00A12938">
            <w:pPr>
              <w:spacing w:after="120"/>
            </w:pPr>
            <w:r>
              <w:lastRenderedPageBreak/>
              <w:t>4DF4</w:t>
            </w:r>
          </w:p>
        </w:tc>
      </w:tr>
      <w:tr w:rsidR="009D50C5" w:rsidRPr="00BA4EAB" w14:paraId="341B4B68" w14:textId="77777777" w:rsidTr="00A12938">
        <w:trPr>
          <w:cantSplit/>
        </w:trPr>
        <w:tc>
          <w:tcPr>
            <w:tcW w:w="2430" w:type="dxa"/>
          </w:tcPr>
          <w:p w14:paraId="1D89374D" w14:textId="77777777" w:rsidR="009D50C5" w:rsidRDefault="009D50C5" w:rsidP="00A12938">
            <w:pPr>
              <w:spacing w:after="120"/>
            </w:pPr>
            <w:r>
              <w:t>4DFHD4</w:t>
            </w:r>
          </w:p>
        </w:tc>
      </w:tr>
      <w:tr w:rsidR="009D50C5" w:rsidRPr="00BA4EAB" w14:paraId="30446C81" w14:textId="77777777" w:rsidTr="00A12938">
        <w:trPr>
          <w:cantSplit/>
        </w:trPr>
        <w:tc>
          <w:tcPr>
            <w:tcW w:w="2430" w:type="dxa"/>
          </w:tcPr>
          <w:p w14:paraId="1628A4BC" w14:textId="77777777" w:rsidR="009D50C5" w:rsidRDefault="009D50C5" w:rsidP="00A12938">
            <w:pPr>
              <w:spacing w:after="120"/>
            </w:pPr>
            <w:r>
              <w:t>4LP2</w:t>
            </w:r>
          </w:p>
        </w:tc>
      </w:tr>
      <w:tr w:rsidR="009D50C5" w:rsidRPr="00BA4EAB" w14:paraId="3B1881F1" w14:textId="77777777" w:rsidTr="00A12938">
        <w:trPr>
          <w:cantSplit/>
        </w:trPr>
        <w:tc>
          <w:tcPr>
            <w:tcW w:w="2430" w:type="dxa"/>
          </w:tcPr>
          <w:p w14:paraId="4C037125" w14:textId="77777777" w:rsidR="009D50C5" w:rsidRDefault="009D50C5" w:rsidP="00A12938">
            <w:pPr>
              <w:spacing w:after="120"/>
            </w:pPr>
            <w:r>
              <w:t>4PP&amp;ASSOC3</w:t>
            </w:r>
          </w:p>
        </w:tc>
      </w:tr>
      <w:tr w:rsidR="009D50C5" w:rsidRPr="00BA4EAB" w14:paraId="7B99E28D" w14:textId="77777777" w:rsidTr="00A12938">
        <w:trPr>
          <w:cantSplit/>
        </w:trPr>
        <w:tc>
          <w:tcPr>
            <w:tcW w:w="2430" w:type="dxa"/>
          </w:tcPr>
          <w:p w14:paraId="363DCACD" w14:textId="77777777" w:rsidR="009D50C5" w:rsidRDefault="009D50C5" w:rsidP="00A12938">
            <w:pPr>
              <w:spacing w:after="120"/>
            </w:pPr>
            <w:r>
              <w:t>4PP2</w:t>
            </w:r>
          </w:p>
        </w:tc>
      </w:tr>
      <w:tr w:rsidR="009D50C5" w:rsidRPr="00BA4EAB" w14:paraId="4B9467AC" w14:textId="77777777" w:rsidTr="00A12938">
        <w:trPr>
          <w:cantSplit/>
        </w:trPr>
        <w:tc>
          <w:tcPr>
            <w:tcW w:w="2430" w:type="dxa"/>
          </w:tcPr>
          <w:p w14:paraId="59953162" w14:textId="77777777" w:rsidR="009D50C5" w:rsidRDefault="009D50C5" w:rsidP="00A12938">
            <w:pPr>
              <w:spacing w:after="120"/>
            </w:pPr>
            <w:r>
              <w:t>4PP3</w:t>
            </w:r>
          </w:p>
        </w:tc>
      </w:tr>
      <w:tr w:rsidR="009D50C5" w:rsidRPr="00BA4EAB" w14:paraId="77AFFB72" w14:textId="77777777" w:rsidTr="00A12938">
        <w:trPr>
          <w:cantSplit/>
        </w:trPr>
        <w:tc>
          <w:tcPr>
            <w:tcW w:w="2430" w:type="dxa"/>
          </w:tcPr>
          <w:p w14:paraId="175A20FB" w14:textId="77777777" w:rsidR="009D50C5" w:rsidRDefault="009D50C5" w:rsidP="00A12938">
            <w:pPr>
              <w:spacing w:after="120"/>
            </w:pPr>
            <w:r>
              <w:t>4PP4</w:t>
            </w:r>
          </w:p>
        </w:tc>
      </w:tr>
      <w:tr w:rsidR="009D50C5" w:rsidRPr="00BA4EAB" w14:paraId="1657D6D3" w14:textId="77777777" w:rsidTr="00A12938">
        <w:trPr>
          <w:cantSplit/>
        </w:trPr>
        <w:tc>
          <w:tcPr>
            <w:tcW w:w="2430" w:type="dxa"/>
          </w:tcPr>
          <w:p w14:paraId="354E4272" w14:textId="77777777" w:rsidR="009D50C5" w:rsidRDefault="009D50C5" w:rsidP="00A12938">
            <w:pPr>
              <w:spacing w:after="120"/>
            </w:pPr>
            <w:r>
              <w:t>4DF4</w:t>
            </w:r>
          </w:p>
        </w:tc>
      </w:tr>
      <w:tr w:rsidR="009D50C5" w:rsidRPr="00BA4EAB" w14:paraId="1CE4ECCF" w14:textId="77777777" w:rsidTr="00A12938">
        <w:trPr>
          <w:cantSplit/>
        </w:trPr>
        <w:tc>
          <w:tcPr>
            <w:tcW w:w="2430" w:type="dxa"/>
          </w:tcPr>
          <w:p w14:paraId="42D91419" w14:textId="77777777" w:rsidR="009D50C5" w:rsidRDefault="009D50C5" w:rsidP="00A12938">
            <w:pPr>
              <w:spacing w:after="120"/>
            </w:pPr>
            <w:r>
              <w:t>5DFHD4</w:t>
            </w:r>
          </w:p>
        </w:tc>
      </w:tr>
      <w:tr w:rsidR="009D50C5" w:rsidRPr="00BA4EAB" w14:paraId="3F03EEFE" w14:textId="77777777" w:rsidTr="00A12938">
        <w:trPr>
          <w:cantSplit/>
        </w:trPr>
        <w:tc>
          <w:tcPr>
            <w:tcW w:w="2430" w:type="dxa"/>
          </w:tcPr>
          <w:p w14:paraId="155D7FFE" w14:textId="77777777" w:rsidR="009D50C5" w:rsidRDefault="009D50C5" w:rsidP="00A12938">
            <w:pPr>
              <w:spacing w:after="120"/>
            </w:pPr>
            <w:r>
              <w:t>5PP&amp;ASSOC3</w:t>
            </w:r>
          </w:p>
        </w:tc>
      </w:tr>
      <w:tr w:rsidR="009D50C5" w:rsidRPr="00BA4EAB" w14:paraId="7CC1F998" w14:textId="77777777" w:rsidTr="00A12938">
        <w:trPr>
          <w:cantSplit/>
        </w:trPr>
        <w:tc>
          <w:tcPr>
            <w:tcW w:w="2430" w:type="dxa"/>
          </w:tcPr>
          <w:p w14:paraId="14F45733" w14:textId="77777777" w:rsidR="009D50C5" w:rsidRDefault="009D50C5" w:rsidP="00A12938">
            <w:pPr>
              <w:spacing w:after="120"/>
            </w:pPr>
            <w:r>
              <w:t>5PP3</w:t>
            </w:r>
          </w:p>
        </w:tc>
      </w:tr>
      <w:tr w:rsidR="009D50C5" w:rsidRPr="00BA4EAB" w14:paraId="35777C0A" w14:textId="77777777" w:rsidTr="00A12938">
        <w:trPr>
          <w:cantSplit/>
        </w:trPr>
        <w:tc>
          <w:tcPr>
            <w:tcW w:w="2430" w:type="dxa"/>
          </w:tcPr>
          <w:p w14:paraId="389133A8" w14:textId="77777777" w:rsidR="009D50C5" w:rsidRDefault="009D50C5" w:rsidP="00A12938">
            <w:pPr>
              <w:spacing w:after="120"/>
            </w:pPr>
            <w:r>
              <w:t>5PP4</w:t>
            </w:r>
          </w:p>
        </w:tc>
      </w:tr>
      <w:tr w:rsidR="009D50C5" w:rsidRPr="00BA4EAB" w14:paraId="435B21FC" w14:textId="77777777" w:rsidTr="00A12938">
        <w:trPr>
          <w:cantSplit/>
        </w:trPr>
        <w:tc>
          <w:tcPr>
            <w:tcW w:w="2430" w:type="dxa"/>
          </w:tcPr>
          <w:p w14:paraId="43DE5477" w14:textId="77777777" w:rsidR="009D50C5" w:rsidRDefault="009D50C5" w:rsidP="00A12938">
            <w:pPr>
              <w:spacing w:after="120"/>
            </w:pPr>
            <w:r>
              <w:t>6DF4</w:t>
            </w:r>
          </w:p>
        </w:tc>
      </w:tr>
      <w:tr w:rsidR="009D50C5" w:rsidRPr="00BA4EAB" w14:paraId="4ADBA0EF" w14:textId="77777777" w:rsidTr="00A12938">
        <w:trPr>
          <w:cantSplit/>
        </w:trPr>
        <w:tc>
          <w:tcPr>
            <w:tcW w:w="2430" w:type="dxa"/>
          </w:tcPr>
          <w:p w14:paraId="1A33A8B3" w14:textId="77777777" w:rsidR="009D50C5" w:rsidRDefault="009D50C5" w:rsidP="00A12938">
            <w:pPr>
              <w:spacing w:after="120"/>
            </w:pPr>
            <w:r>
              <w:t>6PP3</w:t>
            </w:r>
          </w:p>
        </w:tc>
      </w:tr>
      <w:tr w:rsidR="009D50C5" w:rsidRPr="00BA4EAB" w14:paraId="03556E44" w14:textId="77777777" w:rsidTr="00A12938">
        <w:trPr>
          <w:cantSplit/>
        </w:trPr>
        <w:tc>
          <w:tcPr>
            <w:tcW w:w="2430" w:type="dxa"/>
          </w:tcPr>
          <w:p w14:paraId="66B9DCB8" w14:textId="77777777" w:rsidR="009D50C5" w:rsidRDefault="009D50C5" w:rsidP="00A12938">
            <w:pPr>
              <w:spacing w:after="120"/>
            </w:pPr>
            <w:r>
              <w:t>6PP4</w:t>
            </w:r>
          </w:p>
        </w:tc>
      </w:tr>
      <w:tr w:rsidR="009D50C5" w:rsidRPr="00BA4EAB" w14:paraId="1B1881CB" w14:textId="77777777" w:rsidTr="00A12938">
        <w:trPr>
          <w:cantSplit/>
        </w:trPr>
        <w:tc>
          <w:tcPr>
            <w:tcW w:w="2430" w:type="dxa"/>
          </w:tcPr>
          <w:p w14:paraId="7F73DDFF" w14:textId="77777777" w:rsidR="009D50C5" w:rsidRDefault="009D50C5" w:rsidP="00A12938">
            <w:pPr>
              <w:spacing w:after="120"/>
            </w:pPr>
            <w:r>
              <w:t>7DF4</w:t>
            </w:r>
          </w:p>
        </w:tc>
      </w:tr>
      <w:tr w:rsidR="009D50C5" w:rsidRPr="00BA4EAB" w14:paraId="7D74E122" w14:textId="77777777" w:rsidTr="00A12938">
        <w:trPr>
          <w:cantSplit/>
        </w:trPr>
        <w:tc>
          <w:tcPr>
            <w:tcW w:w="2430" w:type="dxa"/>
          </w:tcPr>
          <w:p w14:paraId="1638006C" w14:textId="77777777" w:rsidR="009D50C5" w:rsidRDefault="009D50C5" w:rsidP="00A12938">
            <w:pPr>
              <w:spacing w:after="120"/>
            </w:pPr>
            <w:r>
              <w:t>7PP3</w:t>
            </w:r>
          </w:p>
        </w:tc>
      </w:tr>
      <w:tr w:rsidR="009D50C5" w:rsidRPr="00BA4EAB" w14:paraId="49FE3C25" w14:textId="77777777" w:rsidTr="00A12938">
        <w:trPr>
          <w:cantSplit/>
        </w:trPr>
        <w:tc>
          <w:tcPr>
            <w:tcW w:w="2430" w:type="dxa"/>
          </w:tcPr>
          <w:p w14:paraId="07EDD482" w14:textId="77777777" w:rsidR="009D50C5" w:rsidRDefault="009D50C5" w:rsidP="00A12938">
            <w:pPr>
              <w:spacing w:after="120"/>
            </w:pPr>
            <w:r>
              <w:t>7PP4</w:t>
            </w:r>
          </w:p>
        </w:tc>
      </w:tr>
      <w:tr w:rsidR="009D50C5" w:rsidRPr="00BA4EAB" w14:paraId="38CD5E6D" w14:textId="77777777" w:rsidTr="00A12938">
        <w:trPr>
          <w:cantSplit/>
        </w:trPr>
        <w:tc>
          <w:tcPr>
            <w:tcW w:w="2430" w:type="dxa"/>
          </w:tcPr>
          <w:p w14:paraId="395624C5" w14:textId="77777777" w:rsidR="009D50C5" w:rsidRDefault="009D50C5" w:rsidP="00A12938">
            <w:pPr>
              <w:spacing w:after="120"/>
            </w:pPr>
            <w:r>
              <w:t>8PP3</w:t>
            </w:r>
          </w:p>
        </w:tc>
      </w:tr>
      <w:tr w:rsidR="009D50C5" w:rsidRPr="00BA4EAB" w14:paraId="22EC2026" w14:textId="77777777" w:rsidTr="00A12938">
        <w:trPr>
          <w:cantSplit/>
        </w:trPr>
        <w:tc>
          <w:tcPr>
            <w:tcW w:w="2430" w:type="dxa"/>
          </w:tcPr>
          <w:p w14:paraId="39AC52AA" w14:textId="77777777" w:rsidR="009D50C5" w:rsidRDefault="009D50C5" w:rsidP="00A12938">
            <w:pPr>
              <w:spacing w:after="120"/>
            </w:pPr>
            <w:r>
              <w:t>8PP4</w:t>
            </w:r>
          </w:p>
        </w:tc>
      </w:tr>
    </w:tbl>
    <w:p w14:paraId="4A92CF49" w14:textId="77777777" w:rsidR="009D50C5" w:rsidRPr="00746A9D" w:rsidRDefault="009D50C5" w:rsidP="009D50C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27</w:t>
      </w:r>
      <w:r w:rsidRPr="00844472">
        <w:rPr>
          <w:color w:val="auto"/>
        </w:rPr>
        <w:fldChar w:fldCharType="end"/>
      </w:r>
      <w:r w:rsidRPr="00844472">
        <w:rPr>
          <w:color w:val="auto"/>
        </w:rPr>
        <w:t xml:space="preserve">:  </w:t>
      </w:r>
      <w:r>
        <w:rPr>
          <w:color w:val="auto"/>
        </w:rPr>
        <w:t>Fuel Photo Codes for Reference 9</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9"/>
      </w:tblPr>
      <w:tblGrid>
        <w:gridCol w:w="2430"/>
      </w:tblGrid>
      <w:tr w:rsidR="009D50C5" w14:paraId="5BFDA227" w14:textId="77777777" w:rsidTr="00A12938">
        <w:trPr>
          <w:tblHeader/>
        </w:trPr>
        <w:tc>
          <w:tcPr>
            <w:tcW w:w="2430" w:type="dxa"/>
            <w:shd w:val="clear" w:color="auto" w:fill="0B610D"/>
          </w:tcPr>
          <w:p w14:paraId="7D26FE7B" w14:textId="77777777" w:rsidR="009D50C5" w:rsidRPr="00854080" w:rsidRDefault="009D50C5" w:rsidP="00A12938">
            <w:pPr>
              <w:pStyle w:val="TableHeaderRow"/>
              <w:rPr>
                <w:rStyle w:val="Strong"/>
              </w:rPr>
            </w:pPr>
            <w:r>
              <w:rPr>
                <w:rStyle w:val="Strong"/>
              </w:rPr>
              <w:t>Code</w:t>
            </w:r>
          </w:p>
        </w:tc>
      </w:tr>
      <w:tr w:rsidR="009D50C5" w:rsidRPr="00BA4EAB" w14:paraId="122FA150" w14:textId="77777777" w:rsidTr="00A12938">
        <w:trPr>
          <w:cantSplit/>
        </w:trPr>
        <w:tc>
          <w:tcPr>
            <w:tcW w:w="2430" w:type="dxa"/>
          </w:tcPr>
          <w:p w14:paraId="2C429A8B" w14:textId="77777777" w:rsidR="009D50C5" w:rsidRPr="00EE7CA8" w:rsidRDefault="009D50C5" w:rsidP="00A12938">
            <w:pPr>
              <w:spacing w:after="120"/>
            </w:pPr>
            <w:r>
              <w:t>1DFWHPRE01</w:t>
            </w:r>
          </w:p>
        </w:tc>
      </w:tr>
      <w:tr w:rsidR="009D50C5" w:rsidRPr="00BA4EAB" w14:paraId="2E564EFA" w14:textId="77777777" w:rsidTr="00A12938">
        <w:trPr>
          <w:cantSplit/>
        </w:trPr>
        <w:tc>
          <w:tcPr>
            <w:tcW w:w="2430" w:type="dxa"/>
          </w:tcPr>
          <w:p w14:paraId="484C333C" w14:textId="77777777" w:rsidR="009D50C5" w:rsidRDefault="009D50C5" w:rsidP="00A12938">
            <w:pPr>
              <w:spacing w:after="120"/>
            </w:pPr>
            <w:r>
              <w:t>1DFWHPRE02</w:t>
            </w:r>
          </w:p>
        </w:tc>
      </w:tr>
      <w:tr w:rsidR="009D50C5" w:rsidRPr="00BA4EAB" w14:paraId="3EA3BEB5" w14:textId="77777777" w:rsidTr="00A12938">
        <w:trPr>
          <w:cantSplit/>
        </w:trPr>
        <w:tc>
          <w:tcPr>
            <w:tcW w:w="2430" w:type="dxa"/>
          </w:tcPr>
          <w:p w14:paraId="40209FEB" w14:textId="77777777" w:rsidR="009D50C5" w:rsidRDefault="009D50C5" w:rsidP="00A12938">
            <w:pPr>
              <w:spacing w:after="120"/>
            </w:pPr>
            <w:r>
              <w:t>1DFWHPRE03</w:t>
            </w:r>
          </w:p>
        </w:tc>
      </w:tr>
      <w:tr w:rsidR="009D50C5" w:rsidRPr="00BA4EAB" w14:paraId="397B52A7" w14:textId="77777777" w:rsidTr="00A12938">
        <w:trPr>
          <w:cantSplit/>
        </w:trPr>
        <w:tc>
          <w:tcPr>
            <w:tcW w:w="2430" w:type="dxa"/>
          </w:tcPr>
          <w:p w14:paraId="2AD7F268" w14:textId="77777777" w:rsidR="009D50C5" w:rsidRDefault="009D50C5" w:rsidP="00A12938">
            <w:pPr>
              <w:spacing w:after="120"/>
            </w:pPr>
            <w:r>
              <w:lastRenderedPageBreak/>
              <w:t>1DFWHPRE04</w:t>
            </w:r>
          </w:p>
        </w:tc>
      </w:tr>
      <w:tr w:rsidR="009D50C5" w:rsidRPr="00BA4EAB" w14:paraId="71E4D5E1" w14:textId="77777777" w:rsidTr="00A12938">
        <w:trPr>
          <w:cantSplit/>
        </w:trPr>
        <w:tc>
          <w:tcPr>
            <w:tcW w:w="2430" w:type="dxa"/>
          </w:tcPr>
          <w:p w14:paraId="4B1EA676" w14:textId="77777777" w:rsidR="009D50C5" w:rsidRDefault="009D50C5" w:rsidP="00A12938">
            <w:pPr>
              <w:spacing w:after="120"/>
            </w:pPr>
            <w:r>
              <w:t>1DFWHPRE05</w:t>
            </w:r>
          </w:p>
        </w:tc>
      </w:tr>
      <w:tr w:rsidR="009D50C5" w:rsidRPr="00BA4EAB" w14:paraId="32093544" w14:textId="77777777" w:rsidTr="00A12938">
        <w:trPr>
          <w:cantSplit/>
        </w:trPr>
        <w:tc>
          <w:tcPr>
            <w:tcW w:w="2430" w:type="dxa"/>
          </w:tcPr>
          <w:p w14:paraId="72EE10D8" w14:textId="77777777" w:rsidR="009D50C5" w:rsidRDefault="009D50C5" w:rsidP="00A12938">
            <w:pPr>
              <w:spacing w:after="120"/>
            </w:pPr>
            <w:r>
              <w:t>1DFWHPRE06</w:t>
            </w:r>
          </w:p>
        </w:tc>
      </w:tr>
      <w:tr w:rsidR="009D50C5" w:rsidRPr="00BA4EAB" w14:paraId="7D0A742B" w14:textId="77777777" w:rsidTr="00A12938">
        <w:trPr>
          <w:cantSplit/>
        </w:trPr>
        <w:tc>
          <w:tcPr>
            <w:tcW w:w="2430" w:type="dxa"/>
          </w:tcPr>
          <w:p w14:paraId="264D42DA" w14:textId="77777777" w:rsidR="009D50C5" w:rsidRDefault="009D50C5" w:rsidP="00A12938">
            <w:pPr>
              <w:spacing w:after="120"/>
            </w:pPr>
            <w:r>
              <w:t>1DFWHPRE07</w:t>
            </w:r>
          </w:p>
        </w:tc>
      </w:tr>
      <w:tr w:rsidR="009D50C5" w:rsidRPr="00BA4EAB" w14:paraId="41B0F5DF" w14:textId="77777777" w:rsidTr="00A12938">
        <w:trPr>
          <w:cantSplit/>
        </w:trPr>
        <w:tc>
          <w:tcPr>
            <w:tcW w:w="2430" w:type="dxa"/>
          </w:tcPr>
          <w:p w14:paraId="151780B2" w14:textId="77777777" w:rsidR="009D50C5" w:rsidRDefault="009D50C5" w:rsidP="00A12938">
            <w:pPr>
              <w:spacing w:after="120"/>
            </w:pPr>
            <w:r>
              <w:t>1DFWHPRE08</w:t>
            </w:r>
          </w:p>
        </w:tc>
      </w:tr>
      <w:tr w:rsidR="009D50C5" w:rsidRPr="00BA4EAB" w14:paraId="59CF116E" w14:textId="77777777" w:rsidTr="00A12938">
        <w:trPr>
          <w:cantSplit/>
        </w:trPr>
        <w:tc>
          <w:tcPr>
            <w:tcW w:w="2430" w:type="dxa"/>
          </w:tcPr>
          <w:p w14:paraId="3CD5313F" w14:textId="77777777" w:rsidR="009D50C5" w:rsidRDefault="009D50C5" w:rsidP="00A12938">
            <w:pPr>
              <w:spacing w:after="120"/>
            </w:pPr>
            <w:r>
              <w:t>1DFWHPRE09</w:t>
            </w:r>
          </w:p>
        </w:tc>
      </w:tr>
      <w:tr w:rsidR="009D50C5" w:rsidRPr="00BA4EAB" w14:paraId="649DC118" w14:textId="77777777" w:rsidTr="00A12938">
        <w:trPr>
          <w:cantSplit/>
        </w:trPr>
        <w:tc>
          <w:tcPr>
            <w:tcW w:w="2430" w:type="dxa"/>
          </w:tcPr>
          <w:p w14:paraId="77DC971A" w14:textId="77777777" w:rsidR="009D50C5" w:rsidRDefault="009D50C5" w:rsidP="00A12938">
            <w:pPr>
              <w:spacing w:after="120"/>
            </w:pPr>
            <w:r>
              <w:t>2WHSSPRE01</w:t>
            </w:r>
          </w:p>
        </w:tc>
      </w:tr>
      <w:tr w:rsidR="009D50C5" w:rsidRPr="00BA4EAB" w14:paraId="5C6EB86C" w14:textId="77777777" w:rsidTr="00A12938">
        <w:trPr>
          <w:cantSplit/>
        </w:trPr>
        <w:tc>
          <w:tcPr>
            <w:tcW w:w="2430" w:type="dxa"/>
          </w:tcPr>
          <w:p w14:paraId="1305B147" w14:textId="77777777" w:rsidR="009D50C5" w:rsidRDefault="009D50C5" w:rsidP="00A12938">
            <w:pPr>
              <w:spacing w:after="120"/>
            </w:pPr>
            <w:r>
              <w:t>3RAPRE01</w:t>
            </w:r>
          </w:p>
        </w:tc>
      </w:tr>
      <w:tr w:rsidR="009D50C5" w:rsidRPr="00BA4EAB" w14:paraId="6072BCA3" w14:textId="77777777" w:rsidTr="00A12938">
        <w:trPr>
          <w:cantSplit/>
        </w:trPr>
        <w:tc>
          <w:tcPr>
            <w:tcW w:w="2430" w:type="dxa"/>
          </w:tcPr>
          <w:p w14:paraId="1EA5F9F4" w14:textId="77777777" w:rsidR="009D50C5" w:rsidRDefault="009D50C5" w:rsidP="00A12938">
            <w:pPr>
              <w:spacing w:after="120"/>
            </w:pPr>
            <w:r>
              <w:t>3RAPRE02</w:t>
            </w:r>
          </w:p>
        </w:tc>
      </w:tr>
      <w:tr w:rsidR="009D50C5" w:rsidRPr="00BA4EAB" w14:paraId="34E27C4A" w14:textId="77777777" w:rsidTr="00A12938">
        <w:trPr>
          <w:cantSplit/>
        </w:trPr>
        <w:tc>
          <w:tcPr>
            <w:tcW w:w="2430" w:type="dxa"/>
          </w:tcPr>
          <w:p w14:paraId="2CBB9F7E" w14:textId="77777777" w:rsidR="009D50C5" w:rsidRDefault="009D50C5" w:rsidP="00A12938">
            <w:pPr>
              <w:spacing w:after="120"/>
            </w:pPr>
            <w:r>
              <w:t>3RAPRE03</w:t>
            </w:r>
          </w:p>
        </w:tc>
      </w:tr>
      <w:tr w:rsidR="009D50C5" w:rsidRPr="00BA4EAB" w14:paraId="40C00C88" w14:textId="77777777" w:rsidTr="00A12938">
        <w:trPr>
          <w:cantSplit/>
        </w:trPr>
        <w:tc>
          <w:tcPr>
            <w:tcW w:w="2430" w:type="dxa"/>
          </w:tcPr>
          <w:p w14:paraId="6FC702B7" w14:textId="77777777" w:rsidR="009D50C5" w:rsidRDefault="009D50C5" w:rsidP="00A12938">
            <w:pPr>
              <w:spacing w:after="120"/>
            </w:pPr>
            <w:r>
              <w:t>3RAPRE05</w:t>
            </w:r>
          </w:p>
        </w:tc>
      </w:tr>
      <w:tr w:rsidR="009D50C5" w:rsidRPr="00BA4EAB" w14:paraId="7AD4C36E" w14:textId="77777777" w:rsidTr="00A12938">
        <w:trPr>
          <w:cantSplit/>
        </w:trPr>
        <w:tc>
          <w:tcPr>
            <w:tcW w:w="2430" w:type="dxa"/>
          </w:tcPr>
          <w:p w14:paraId="22ADA662" w14:textId="77777777" w:rsidR="009D50C5" w:rsidRDefault="009D50C5" w:rsidP="00A12938">
            <w:pPr>
              <w:spacing w:after="120"/>
            </w:pPr>
            <w:r>
              <w:t>3RAPRE06</w:t>
            </w:r>
          </w:p>
        </w:tc>
      </w:tr>
      <w:tr w:rsidR="009D50C5" w:rsidRPr="00BA4EAB" w14:paraId="58DEB0DD" w14:textId="77777777" w:rsidTr="00A12938">
        <w:trPr>
          <w:cantSplit/>
        </w:trPr>
        <w:tc>
          <w:tcPr>
            <w:tcW w:w="2430" w:type="dxa"/>
          </w:tcPr>
          <w:p w14:paraId="4F5A5E41" w14:textId="77777777" w:rsidR="009D50C5" w:rsidRDefault="009D50C5" w:rsidP="00A12938">
            <w:pPr>
              <w:spacing w:after="120"/>
            </w:pPr>
            <w:r>
              <w:t>RAPRE07</w:t>
            </w:r>
          </w:p>
        </w:tc>
      </w:tr>
      <w:tr w:rsidR="009D50C5" w:rsidRPr="00BA4EAB" w14:paraId="4DEC7352" w14:textId="77777777" w:rsidTr="00A12938">
        <w:trPr>
          <w:cantSplit/>
        </w:trPr>
        <w:tc>
          <w:tcPr>
            <w:tcW w:w="2430" w:type="dxa"/>
          </w:tcPr>
          <w:p w14:paraId="7233F289" w14:textId="77777777" w:rsidR="009D50C5" w:rsidRDefault="009D50C5" w:rsidP="00A12938">
            <w:pPr>
              <w:spacing w:after="120"/>
            </w:pPr>
            <w:r>
              <w:t>4DFWHPOST01</w:t>
            </w:r>
          </w:p>
        </w:tc>
      </w:tr>
      <w:tr w:rsidR="009D50C5" w:rsidRPr="00BA4EAB" w14:paraId="3B5C3048" w14:textId="77777777" w:rsidTr="00A12938">
        <w:trPr>
          <w:cantSplit/>
        </w:trPr>
        <w:tc>
          <w:tcPr>
            <w:tcW w:w="2430" w:type="dxa"/>
          </w:tcPr>
          <w:p w14:paraId="0310ECE1" w14:textId="77777777" w:rsidR="009D50C5" w:rsidRDefault="009D50C5" w:rsidP="00A12938">
            <w:pPr>
              <w:spacing w:after="120"/>
            </w:pPr>
            <w:r>
              <w:t>4DFWHPOST02</w:t>
            </w:r>
          </w:p>
        </w:tc>
      </w:tr>
      <w:tr w:rsidR="009D50C5" w:rsidRPr="00BA4EAB" w14:paraId="6E7415D4" w14:textId="77777777" w:rsidTr="00A12938">
        <w:trPr>
          <w:cantSplit/>
        </w:trPr>
        <w:tc>
          <w:tcPr>
            <w:tcW w:w="2430" w:type="dxa"/>
          </w:tcPr>
          <w:p w14:paraId="5AB50B01" w14:textId="77777777" w:rsidR="009D50C5" w:rsidRDefault="009D50C5" w:rsidP="00A12938">
            <w:pPr>
              <w:spacing w:after="120"/>
            </w:pPr>
            <w:r>
              <w:t>4DFWHPOST03</w:t>
            </w:r>
          </w:p>
        </w:tc>
      </w:tr>
      <w:tr w:rsidR="009D50C5" w:rsidRPr="00BA4EAB" w14:paraId="352E3BAF" w14:textId="77777777" w:rsidTr="00A12938">
        <w:trPr>
          <w:cantSplit/>
        </w:trPr>
        <w:tc>
          <w:tcPr>
            <w:tcW w:w="2430" w:type="dxa"/>
          </w:tcPr>
          <w:p w14:paraId="76765881" w14:textId="77777777" w:rsidR="009D50C5" w:rsidRDefault="009D50C5" w:rsidP="00A12938">
            <w:pPr>
              <w:spacing w:after="120"/>
            </w:pPr>
            <w:r>
              <w:t>4DFWHPOST04</w:t>
            </w:r>
          </w:p>
        </w:tc>
      </w:tr>
      <w:tr w:rsidR="009D50C5" w:rsidRPr="00BA4EAB" w14:paraId="2AF68576" w14:textId="77777777" w:rsidTr="00A12938">
        <w:trPr>
          <w:cantSplit/>
        </w:trPr>
        <w:tc>
          <w:tcPr>
            <w:tcW w:w="2430" w:type="dxa"/>
          </w:tcPr>
          <w:p w14:paraId="49B474ED" w14:textId="77777777" w:rsidR="009D50C5" w:rsidRDefault="009D50C5" w:rsidP="00A12938">
            <w:pPr>
              <w:spacing w:after="120"/>
            </w:pPr>
            <w:r>
              <w:t>5RAPOST01</w:t>
            </w:r>
          </w:p>
        </w:tc>
      </w:tr>
      <w:tr w:rsidR="009D50C5" w:rsidRPr="00BA4EAB" w14:paraId="704C332B" w14:textId="77777777" w:rsidTr="00A12938">
        <w:trPr>
          <w:cantSplit/>
        </w:trPr>
        <w:tc>
          <w:tcPr>
            <w:tcW w:w="2430" w:type="dxa"/>
          </w:tcPr>
          <w:p w14:paraId="4E6ABFC8" w14:textId="77777777" w:rsidR="009D50C5" w:rsidRDefault="009D50C5" w:rsidP="00A12938">
            <w:pPr>
              <w:spacing w:after="120"/>
            </w:pPr>
            <w:r>
              <w:t>5RAPOST02</w:t>
            </w:r>
          </w:p>
        </w:tc>
      </w:tr>
      <w:tr w:rsidR="009D50C5" w:rsidRPr="00BA4EAB" w14:paraId="4F637E0D" w14:textId="77777777" w:rsidTr="00A12938">
        <w:trPr>
          <w:cantSplit/>
        </w:trPr>
        <w:tc>
          <w:tcPr>
            <w:tcW w:w="2430" w:type="dxa"/>
          </w:tcPr>
          <w:p w14:paraId="3653FED2" w14:textId="77777777" w:rsidR="009D50C5" w:rsidRDefault="009D50C5" w:rsidP="00A12938">
            <w:pPr>
              <w:spacing w:after="120"/>
            </w:pPr>
            <w:r>
              <w:t>5RAPOST03</w:t>
            </w:r>
          </w:p>
        </w:tc>
      </w:tr>
      <w:tr w:rsidR="009D50C5" w:rsidRPr="00BA4EAB" w14:paraId="703E69D5" w14:textId="77777777" w:rsidTr="00A12938">
        <w:trPr>
          <w:cantSplit/>
        </w:trPr>
        <w:tc>
          <w:tcPr>
            <w:tcW w:w="2430" w:type="dxa"/>
          </w:tcPr>
          <w:p w14:paraId="36E7A8AB" w14:textId="77777777" w:rsidR="009D50C5" w:rsidRDefault="009D50C5" w:rsidP="00A12938">
            <w:pPr>
              <w:spacing w:after="120"/>
            </w:pPr>
            <w:r>
              <w:t>5RAPOST04</w:t>
            </w:r>
          </w:p>
        </w:tc>
      </w:tr>
      <w:tr w:rsidR="009D50C5" w:rsidRPr="00BA4EAB" w14:paraId="2CD4043B" w14:textId="77777777" w:rsidTr="00A12938">
        <w:trPr>
          <w:cantSplit/>
        </w:trPr>
        <w:tc>
          <w:tcPr>
            <w:tcW w:w="2430" w:type="dxa"/>
          </w:tcPr>
          <w:p w14:paraId="256EF5AF" w14:textId="77777777" w:rsidR="009D50C5" w:rsidRDefault="009D50C5" w:rsidP="00A12938">
            <w:pPr>
              <w:spacing w:after="120"/>
            </w:pPr>
            <w:r>
              <w:t>5RAPOST05</w:t>
            </w:r>
          </w:p>
        </w:tc>
      </w:tr>
    </w:tbl>
    <w:p w14:paraId="4961A756" w14:textId="77777777" w:rsidR="002957C4" w:rsidRDefault="002957C4" w:rsidP="002957C4">
      <w:pPr>
        <w:spacing w:before="0" w:after="0"/>
      </w:pPr>
      <w:r>
        <w:br w:type="page"/>
      </w:r>
    </w:p>
    <w:p w14:paraId="60860A1B" w14:textId="77777777" w:rsidR="00D72170" w:rsidRPr="00746A9D" w:rsidRDefault="00D72170" w:rsidP="00D7217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28</w:t>
      </w:r>
      <w:r w:rsidRPr="00844472">
        <w:rPr>
          <w:color w:val="auto"/>
        </w:rPr>
        <w:fldChar w:fldCharType="end"/>
      </w:r>
      <w:r w:rsidRPr="00844472">
        <w:rPr>
          <w:color w:val="auto"/>
        </w:rPr>
        <w:t xml:space="preserve">:  </w:t>
      </w:r>
      <w:r>
        <w:rPr>
          <w:color w:val="auto"/>
        </w:rPr>
        <w:t>Fuel Photo Codes for Reference 13</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3"/>
      </w:tblPr>
      <w:tblGrid>
        <w:gridCol w:w="2430"/>
      </w:tblGrid>
      <w:tr w:rsidR="00D72170" w14:paraId="2B16ECBD" w14:textId="77777777" w:rsidTr="00AD1F1E">
        <w:trPr>
          <w:tblHeader/>
        </w:trPr>
        <w:tc>
          <w:tcPr>
            <w:tcW w:w="2430" w:type="dxa"/>
            <w:shd w:val="clear" w:color="auto" w:fill="0B610D"/>
          </w:tcPr>
          <w:p w14:paraId="113EA399" w14:textId="77777777" w:rsidR="00D72170" w:rsidRPr="00854080" w:rsidRDefault="00D72170" w:rsidP="00AD1F1E">
            <w:pPr>
              <w:pStyle w:val="TableHeaderRow"/>
              <w:rPr>
                <w:rStyle w:val="Strong"/>
              </w:rPr>
            </w:pPr>
            <w:r>
              <w:rPr>
                <w:rStyle w:val="Strong"/>
              </w:rPr>
              <w:t>Code</w:t>
            </w:r>
          </w:p>
        </w:tc>
      </w:tr>
      <w:tr w:rsidR="00D72170" w:rsidRPr="00BA4EAB" w14:paraId="6A626D79" w14:textId="77777777" w:rsidTr="00AD1F1E">
        <w:trPr>
          <w:cantSplit/>
        </w:trPr>
        <w:tc>
          <w:tcPr>
            <w:tcW w:w="2430" w:type="dxa"/>
          </w:tcPr>
          <w:p w14:paraId="2984E56E" w14:textId="77777777" w:rsidR="00D72170" w:rsidRPr="00EE7CA8" w:rsidRDefault="00D72170" w:rsidP="00AD1F1E">
            <w:pPr>
              <w:spacing w:after="120"/>
            </w:pPr>
            <w:r>
              <w:t>10DF4CC</w:t>
            </w:r>
          </w:p>
        </w:tc>
      </w:tr>
      <w:tr w:rsidR="00D72170" w:rsidRPr="00BA4EAB" w14:paraId="15B0EDCA" w14:textId="77777777" w:rsidTr="00AD1F1E">
        <w:trPr>
          <w:cantSplit/>
        </w:trPr>
        <w:tc>
          <w:tcPr>
            <w:tcW w:w="2430" w:type="dxa"/>
          </w:tcPr>
          <w:p w14:paraId="5D0EA3DB" w14:textId="77777777" w:rsidR="00D72170" w:rsidRDefault="00D72170" w:rsidP="00AD1F1E">
            <w:pPr>
              <w:spacing w:after="120"/>
            </w:pPr>
            <w:r>
              <w:t>1DF1TH</w:t>
            </w:r>
          </w:p>
        </w:tc>
      </w:tr>
      <w:tr w:rsidR="00D72170" w:rsidRPr="00BA4EAB" w14:paraId="56C47C57" w14:textId="77777777" w:rsidTr="00AD1F1E">
        <w:trPr>
          <w:cantSplit/>
        </w:trPr>
        <w:tc>
          <w:tcPr>
            <w:tcW w:w="2430" w:type="dxa"/>
          </w:tcPr>
          <w:p w14:paraId="3F9F2112" w14:textId="77777777" w:rsidR="00D72170" w:rsidRDefault="00D72170" w:rsidP="00AD1F1E">
            <w:pPr>
              <w:spacing w:after="120"/>
            </w:pPr>
            <w:r>
              <w:t>1DF3PC</w:t>
            </w:r>
          </w:p>
        </w:tc>
      </w:tr>
      <w:tr w:rsidR="00D72170" w:rsidRPr="00BA4EAB" w14:paraId="00140E10" w14:textId="77777777" w:rsidTr="00AD1F1E">
        <w:trPr>
          <w:cantSplit/>
        </w:trPr>
        <w:tc>
          <w:tcPr>
            <w:tcW w:w="2430" w:type="dxa"/>
          </w:tcPr>
          <w:p w14:paraId="4AE2F66A" w14:textId="77777777" w:rsidR="00D72170" w:rsidRDefault="00D72170" w:rsidP="00AD1F1E">
            <w:pPr>
              <w:spacing w:after="120"/>
            </w:pPr>
            <w:r>
              <w:t>1DF4CC</w:t>
            </w:r>
          </w:p>
        </w:tc>
      </w:tr>
      <w:tr w:rsidR="00D72170" w:rsidRPr="00BA4EAB" w14:paraId="7D5C1BAF" w14:textId="77777777" w:rsidTr="00AD1F1E">
        <w:trPr>
          <w:cantSplit/>
        </w:trPr>
        <w:tc>
          <w:tcPr>
            <w:tcW w:w="2430" w:type="dxa"/>
          </w:tcPr>
          <w:p w14:paraId="1C6C2F37" w14:textId="77777777" w:rsidR="00D72170" w:rsidRDefault="00D72170" w:rsidP="00AD1F1E">
            <w:pPr>
              <w:spacing w:after="120"/>
            </w:pPr>
            <w:r>
              <w:t>1DF4PC</w:t>
            </w:r>
          </w:p>
        </w:tc>
      </w:tr>
      <w:tr w:rsidR="00D72170" w:rsidRPr="00BA4EAB" w14:paraId="59F8D04E" w14:textId="77777777" w:rsidTr="00AD1F1E">
        <w:trPr>
          <w:cantSplit/>
        </w:trPr>
        <w:tc>
          <w:tcPr>
            <w:tcW w:w="2430" w:type="dxa"/>
          </w:tcPr>
          <w:p w14:paraId="519EF3B9" w14:textId="77777777" w:rsidR="00D72170" w:rsidRDefault="00D72170" w:rsidP="00AD1F1E">
            <w:pPr>
              <w:spacing w:after="120"/>
            </w:pPr>
            <w:r>
              <w:t>1DFHD4CC</w:t>
            </w:r>
          </w:p>
        </w:tc>
      </w:tr>
      <w:tr w:rsidR="00D72170" w:rsidRPr="00BA4EAB" w14:paraId="1E64D683" w14:textId="77777777" w:rsidTr="00AD1F1E">
        <w:trPr>
          <w:cantSplit/>
        </w:trPr>
        <w:tc>
          <w:tcPr>
            <w:tcW w:w="2430" w:type="dxa"/>
          </w:tcPr>
          <w:p w14:paraId="395C20D8" w14:textId="77777777" w:rsidR="00D72170" w:rsidRDefault="00D72170" w:rsidP="00AD1F1E">
            <w:pPr>
              <w:spacing w:after="120"/>
            </w:pPr>
            <w:r>
              <w:t>1DFHD4PC</w:t>
            </w:r>
          </w:p>
        </w:tc>
      </w:tr>
      <w:tr w:rsidR="00D72170" w:rsidRPr="00BA4EAB" w14:paraId="3E0BC887" w14:textId="77777777" w:rsidTr="00AD1F1E">
        <w:trPr>
          <w:cantSplit/>
        </w:trPr>
        <w:tc>
          <w:tcPr>
            <w:tcW w:w="2430" w:type="dxa"/>
          </w:tcPr>
          <w:p w14:paraId="1D86237A" w14:textId="77777777" w:rsidR="00D72170" w:rsidRDefault="00D72170" w:rsidP="00AD1F1E">
            <w:pPr>
              <w:spacing w:after="120"/>
            </w:pPr>
            <w:r>
              <w:t>2DF1TH</w:t>
            </w:r>
          </w:p>
        </w:tc>
      </w:tr>
      <w:tr w:rsidR="00D72170" w:rsidRPr="00BA4EAB" w14:paraId="7DFC7F56" w14:textId="77777777" w:rsidTr="00AD1F1E">
        <w:trPr>
          <w:cantSplit/>
        </w:trPr>
        <w:tc>
          <w:tcPr>
            <w:tcW w:w="2430" w:type="dxa"/>
          </w:tcPr>
          <w:p w14:paraId="6518A846" w14:textId="77777777" w:rsidR="00D72170" w:rsidRDefault="00D72170" w:rsidP="00AD1F1E">
            <w:pPr>
              <w:spacing w:after="120"/>
            </w:pPr>
            <w:r>
              <w:t>2DF3PC</w:t>
            </w:r>
          </w:p>
        </w:tc>
      </w:tr>
      <w:tr w:rsidR="00D72170" w:rsidRPr="00BA4EAB" w14:paraId="5E855440" w14:textId="77777777" w:rsidTr="00AD1F1E">
        <w:trPr>
          <w:cantSplit/>
        </w:trPr>
        <w:tc>
          <w:tcPr>
            <w:tcW w:w="2430" w:type="dxa"/>
          </w:tcPr>
          <w:p w14:paraId="5AADF463" w14:textId="77777777" w:rsidR="00D72170" w:rsidRDefault="00D72170" w:rsidP="00AD1F1E">
            <w:pPr>
              <w:spacing w:after="120"/>
            </w:pPr>
            <w:r>
              <w:t>2DF4CC</w:t>
            </w:r>
          </w:p>
        </w:tc>
      </w:tr>
      <w:tr w:rsidR="00D72170" w:rsidRPr="00BA4EAB" w14:paraId="1DBAEAF6" w14:textId="77777777" w:rsidTr="00AD1F1E">
        <w:trPr>
          <w:cantSplit/>
        </w:trPr>
        <w:tc>
          <w:tcPr>
            <w:tcW w:w="2430" w:type="dxa"/>
          </w:tcPr>
          <w:p w14:paraId="3BFE16BB" w14:textId="77777777" w:rsidR="00D72170" w:rsidRDefault="00D72170" w:rsidP="00AD1F1E">
            <w:pPr>
              <w:spacing w:after="120"/>
            </w:pPr>
            <w:r>
              <w:t>2DF4PC</w:t>
            </w:r>
          </w:p>
        </w:tc>
      </w:tr>
      <w:tr w:rsidR="00D72170" w:rsidRPr="00BA4EAB" w14:paraId="486AA817" w14:textId="77777777" w:rsidTr="00AD1F1E">
        <w:trPr>
          <w:cantSplit/>
        </w:trPr>
        <w:tc>
          <w:tcPr>
            <w:tcW w:w="2430" w:type="dxa"/>
          </w:tcPr>
          <w:p w14:paraId="26D4AFD8" w14:textId="77777777" w:rsidR="00D72170" w:rsidRDefault="00D72170" w:rsidP="00AD1F1E">
            <w:pPr>
              <w:spacing w:after="120"/>
            </w:pPr>
            <w:r>
              <w:t>2DFHD4CC</w:t>
            </w:r>
          </w:p>
        </w:tc>
      </w:tr>
      <w:tr w:rsidR="00D72170" w:rsidRPr="00BA4EAB" w14:paraId="4F72184A" w14:textId="77777777" w:rsidTr="00AD1F1E">
        <w:trPr>
          <w:cantSplit/>
        </w:trPr>
        <w:tc>
          <w:tcPr>
            <w:tcW w:w="2430" w:type="dxa"/>
          </w:tcPr>
          <w:p w14:paraId="3EBF6428" w14:textId="77777777" w:rsidR="00D72170" w:rsidRDefault="00D72170" w:rsidP="00AD1F1E">
            <w:pPr>
              <w:spacing w:after="120"/>
            </w:pPr>
            <w:r>
              <w:t>2DFHD4PC</w:t>
            </w:r>
          </w:p>
        </w:tc>
      </w:tr>
      <w:tr w:rsidR="00D72170" w:rsidRPr="00BA4EAB" w14:paraId="0565ABC5" w14:textId="77777777" w:rsidTr="00AD1F1E">
        <w:trPr>
          <w:cantSplit/>
        </w:trPr>
        <w:tc>
          <w:tcPr>
            <w:tcW w:w="2430" w:type="dxa"/>
          </w:tcPr>
          <w:p w14:paraId="671AACD7" w14:textId="77777777" w:rsidR="00D72170" w:rsidRDefault="00D72170" w:rsidP="00AD1F1E">
            <w:pPr>
              <w:spacing w:after="120"/>
            </w:pPr>
            <w:r>
              <w:t>3DF1TH</w:t>
            </w:r>
          </w:p>
        </w:tc>
      </w:tr>
      <w:tr w:rsidR="00D72170" w:rsidRPr="00BA4EAB" w14:paraId="1F634A5E" w14:textId="77777777" w:rsidTr="00AD1F1E">
        <w:trPr>
          <w:cantSplit/>
        </w:trPr>
        <w:tc>
          <w:tcPr>
            <w:tcW w:w="2430" w:type="dxa"/>
          </w:tcPr>
          <w:p w14:paraId="287B5B1E" w14:textId="77777777" w:rsidR="00D72170" w:rsidRDefault="00D72170" w:rsidP="00AD1F1E">
            <w:pPr>
              <w:spacing w:after="120"/>
            </w:pPr>
            <w:r>
              <w:t>3DF3PC</w:t>
            </w:r>
          </w:p>
        </w:tc>
      </w:tr>
      <w:tr w:rsidR="00D72170" w:rsidRPr="00BA4EAB" w14:paraId="19A86422" w14:textId="77777777" w:rsidTr="00AD1F1E">
        <w:trPr>
          <w:cantSplit/>
        </w:trPr>
        <w:tc>
          <w:tcPr>
            <w:tcW w:w="2430" w:type="dxa"/>
          </w:tcPr>
          <w:p w14:paraId="3F28C207" w14:textId="77777777" w:rsidR="00D72170" w:rsidRDefault="00D72170" w:rsidP="00AD1F1E">
            <w:pPr>
              <w:spacing w:after="120"/>
            </w:pPr>
            <w:r>
              <w:t>3DF4CC</w:t>
            </w:r>
          </w:p>
        </w:tc>
      </w:tr>
      <w:tr w:rsidR="00D72170" w:rsidRPr="00BA4EAB" w14:paraId="270F425B" w14:textId="77777777" w:rsidTr="00AD1F1E">
        <w:trPr>
          <w:cantSplit/>
        </w:trPr>
        <w:tc>
          <w:tcPr>
            <w:tcW w:w="2430" w:type="dxa"/>
          </w:tcPr>
          <w:p w14:paraId="6C161ACE" w14:textId="77777777" w:rsidR="00D72170" w:rsidRDefault="00D72170" w:rsidP="00AD1F1E">
            <w:pPr>
              <w:spacing w:after="120"/>
            </w:pPr>
            <w:r>
              <w:t>3DF4PC</w:t>
            </w:r>
          </w:p>
        </w:tc>
      </w:tr>
      <w:tr w:rsidR="00D72170" w:rsidRPr="00BA4EAB" w14:paraId="0A3F5D08" w14:textId="77777777" w:rsidTr="00AD1F1E">
        <w:trPr>
          <w:cantSplit/>
        </w:trPr>
        <w:tc>
          <w:tcPr>
            <w:tcW w:w="2430" w:type="dxa"/>
          </w:tcPr>
          <w:p w14:paraId="0F7157BB" w14:textId="77777777" w:rsidR="00D72170" w:rsidRDefault="00D72170" w:rsidP="00AD1F1E">
            <w:pPr>
              <w:spacing w:after="120"/>
            </w:pPr>
            <w:r>
              <w:t>3DFHD4CC</w:t>
            </w:r>
          </w:p>
        </w:tc>
      </w:tr>
      <w:tr w:rsidR="00D72170" w:rsidRPr="00BA4EAB" w14:paraId="33D7E9BE" w14:textId="77777777" w:rsidTr="00AD1F1E">
        <w:trPr>
          <w:cantSplit/>
        </w:trPr>
        <w:tc>
          <w:tcPr>
            <w:tcW w:w="2430" w:type="dxa"/>
          </w:tcPr>
          <w:p w14:paraId="3BE0A2F2" w14:textId="77777777" w:rsidR="00D72170" w:rsidRDefault="00D72170" w:rsidP="00AD1F1E">
            <w:pPr>
              <w:spacing w:after="120"/>
            </w:pPr>
            <w:r>
              <w:t>3DFHD4PC</w:t>
            </w:r>
          </w:p>
        </w:tc>
      </w:tr>
      <w:tr w:rsidR="00D72170" w:rsidRPr="00BA4EAB" w14:paraId="0CDF36DC" w14:textId="77777777" w:rsidTr="00AD1F1E">
        <w:trPr>
          <w:cantSplit/>
        </w:trPr>
        <w:tc>
          <w:tcPr>
            <w:tcW w:w="2430" w:type="dxa"/>
          </w:tcPr>
          <w:p w14:paraId="7D2EF0F7" w14:textId="77777777" w:rsidR="00D72170" w:rsidRDefault="00D72170" w:rsidP="00AD1F1E">
            <w:pPr>
              <w:spacing w:after="120"/>
            </w:pPr>
            <w:r>
              <w:t>4DF1TH</w:t>
            </w:r>
          </w:p>
        </w:tc>
      </w:tr>
      <w:tr w:rsidR="00D72170" w:rsidRPr="00BA4EAB" w14:paraId="7176E842" w14:textId="77777777" w:rsidTr="00AD1F1E">
        <w:trPr>
          <w:cantSplit/>
        </w:trPr>
        <w:tc>
          <w:tcPr>
            <w:tcW w:w="2430" w:type="dxa"/>
          </w:tcPr>
          <w:p w14:paraId="6A484473" w14:textId="77777777" w:rsidR="00D72170" w:rsidRDefault="00D72170" w:rsidP="00AD1F1E">
            <w:pPr>
              <w:spacing w:after="120"/>
            </w:pPr>
            <w:r>
              <w:t>4DF3PC</w:t>
            </w:r>
          </w:p>
        </w:tc>
      </w:tr>
      <w:tr w:rsidR="00D72170" w:rsidRPr="00BA4EAB" w14:paraId="5053AD49" w14:textId="77777777" w:rsidTr="00AD1F1E">
        <w:trPr>
          <w:cantSplit/>
        </w:trPr>
        <w:tc>
          <w:tcPr>
            <w:tcW w:w="2430" w:type="dxa"/>
          </w:tcPr>
          <w:p w14:paraId="79B92F2C" w14:textId="77777777" w:rsidR="00D72170" w:rsidRDefault="00D72170" w:rsidP="00AD1F1E">
            <w:pPr>
              <w:spacing w:after="120"/>
            </w:pPr>
            <w:r>
              <w:t>4DF4CC</w:t>
            </w:r>
          </w:p>
        </w:tc>
      </w:tr>
      <w:tr w:rsidR="00D72170" w:rsidRPr="00BA4EAB" w14:paraId="656EDA5E" w14:textId="77777777" w:rsidTr="00AD1F1E">
        <w:trPr>
          <w:cantSplit/>
        </w:trPr>
        <w:tc>
          <w:tcPr>
            <w:tcW w:w="2430" w:type="dxa"/>
          </w:tcPr>
          <w:p w14:paraId="352B9E90" w14:textId="77777777" w:rsidR="00D72170" w:rsidRDefault="00D72170" w:rsidP="00AD1F1E">
            <w:pPr>
              <w:spacing w:after="120"/>
            </w:pPr>
            <w:r>
              <w:t>4DF4PC</w:t>
            </w:r>
          </w:p>
        </w:tc>
      </w:tr>
      <w:tr w:rsidR="00D72170" w:rsidRPr="00BA4EAB" w14:paraId="19673F6C" w14:textId="77777777" w:rsidTr="00AD1F1E">
        <w:trPr>
          <w:cantSplit/>
        </w:trPr>
        <w:tc>
          <w:tcPr>
            <w:tcW w:w="2430" w:type="dxa"/>
          </w:tcPr>
          <w:p w14:paraId="68BC431B" w14:textId="77777777" w:rsidR="00D72170" w:rsidRDefault="00D72170" w:rsidP="00AD1F1E">
            <w:pPr>
              <w:spacing w:after="120"/>
            </w:pPr>
            <w:r>
              <w:t>4DFHD4CC</w:t>
            </w:r>
          </w:p>
        </w:tc>
      </w:tr>
      <w:tr w:rsidR="00D72170" w:rsidRPr="00BA4EAB" w14:paraId="6DB10729" w14:textId="77777777" w:rsidTr="00AD1F1E">
        <w:trPr>
          <w:cantSplit/>
        </w:trPr>
        <w:tc>
          <w:tcPr>
            <w:tcW w:w="2430" w:type="dxa"/>
          </w:tcPr>
          <w:p w14:paraId="28F8D931" w14:textId="77777777" w:rsidR="00D72170" w:rsidRDefault="00D72170" w:rsidP="00AD1F1E">
            <w:pPr>
              <w:spacing w:after="120"/>
            </w:pPr>
            <w:r>
              <w:lastRenderedPageBreak/>
              <w:t>4DFHD4PC</w:t>
            </w:r>
          </w:p>
        </w:tc>
      </w:tr>
      <w:tr w:rsidR="00D72170" w:rsidRPr="00BA4EAB" w14:paraId="5402BCF3" w14:textId="77777777" w:rsidTr="00AD1F1E">
        <w:trPr>
          <w:cantSplit/>
        </w:trPr>
        <w:tc>
          <w:tcPr>
            <w:tcW w:w="2430" w:type="dxa"/>
          </w:tcPr>
          <w:p w14:paraId="3B6CB258" w14:textId="77777777" w:rsidR="00D72170" w:rsidRDefault="00D72170" w:rsidP="00AD1F1E">
            <w:pPr>
              <w:spacing w:after="120"/>
            </w:pPr>
            <w:r>
              <w:t>5DF3PC</w:t>
            </w:r>
          </w:p>
        </w:tc>
      </w:tr>
      <w:tr w:rsidR="00D72170" w:rsidRPr="00BA4EAB" w14:paraId="0AB30411" w14:textId="77777777" w:rsidTr="00AD1F1E">
        <w:trPr>
          <w:cantSplit/>
        </w:trPr>
        <w:tc>
          <w:tcPr>
            <w:tcW w:w="2430" w:type="dxa"/>
          </w:tcPr>
          <w:p w14:paraId="08178E19" w14:textId="77777777" w:rsidR="00D72170" w:rsidRDefault="00D72170" w:rsidP="00AD1F1E">
            <w:pPr>
              <w:spacing w:after="120"/>
            </w:pPr>
            <w:r>
              <w:t>5DF4CC</w:t>
            </w:r>
          </w:p>
        </w:tc>
      </w:tr>
      <w:tr w:rsidR="00D72170" w:rsidRPr="00BA4EAB" w14:paraId="3EE806B6" w14:textId="77777777" w:rsidTr="00AD1F1E">
        <w:trPr>
          <w:cantSplit/>
        </w:trPr>
        <w:tc>
          <w:tcPr>
            <w:tcW w:w="2430" w:type="dxa"/>
          </w:tcPr>
          <w:p w14:paraId="10AFAF62" w14:textId="77777777" w:rsidR="00D72170" w:rsidRDefault="00D72170" w:rsidP="00AD1F1E">
            <w:pPr>
              <w:spacing w:after="120"/>
            </w:pPr>
            <w:r>
              <w:t>5DF4PC</w:t>
            </w:r>
          </w:p>
        </w:tc>
      </w:tr>
      <w:tr w:rsidR="00D72170" w:rsidRPr="00BA4EAB" w14:paraId="189D5A4F" w14:textId="77777777" w:rsidTr="00AD1F1E">
        <w:trPr>
          <w:cantSplit/>
        </w:trPr>
        <w:tc>
          <w:tcPr>
            <w:tcW w:w="2430" w:type="dxa"/>
          </w:tcPr>
          <w:p w14:paraId="6656523A" w14:textId="77777777" w:rsidR="00D72170" w:rsidRDefault="00D72170" w:rsidP="00AD1F1E">
            <w:pPr>
              <w:spacing w:after="120"/>
            </w:pPr>
            <w:r>
              <w:t>5DFHD4CC</w:t>
            </w:r>
          </w:p>
        </w:tc>
      </w:tr>
      <w:tr w:rsidR="00D72170" w:rsidRPr="00BA4EAB" w14:paraId="3BB104F2" w14:textId="77777777" w:rsidTr="00AD1F1E">
        <w:trPr>
          <w:cantSplit/>
        </w:trPr>
        <w:tc>
          <w:tcPr>
            <w:tcW w:w="2430" w:type="dxa"/>
          </w:tcPr>
          <w:p w14:paraId="679E3701" w14:textId="77777777" w:rsidR="00D72170" w:rsidRDefault="00D72170" w:rsidP="00AD1F1E">
            <w:pPr>
              <w:spacing w:after="120"/>
            </w:pPr>
            <w:r>
              <w:t>5DFHD4PC</w:t>
            </w:r>
          </w:p>
        </w:tc>
      </w:tr>
      <w:tr w:rsidR="00D72170" w:rsidRPr="00BA4EAB" w14:paraId="4CCCF27D" w14:textId="77777777" w:rsidTr="00AD1F1E">
        <w:trPr>
          <w:cantSplit/>
        </w:trPr>
        <w:tc>
          <w:tcPr>
            <w:tcW w:w="2430" w:type="dxa"/>
          </w:tcPr>
          <w:p w14:paraId="11177AC1" w14:textId="77777777" w:rsidR="00D72170" w:rsidRDefault="00D72170" w:rsidP="00AD1F1E">
            <w:pPr>
              <w:spacing w:after="120"/>
            </w:pPr>
            <w:r>
              <w:t>6DF3PC</w:t>
            </w:r>
          </w:p>
        </w:tc>
      </w:tr>
      <w:tr w:rsidR="00D72170" w:rsidRPr="00BA4EAB" w14:paraId="4F10AE1F" w14:textId="77777777" w:rsidTr="00AD1F1E">
        <w:trPr>
          <w:cantSplit/>
        </w:trPr>
        <w:tc>
          <w:tcPr>
            <w:tcW w:w="2430" w:type="dxa"/>
          </w:tcPr>
          <w:p w14:paraId="6D7F7DF9" w14:textId="77777777" w:rsidR="00D72170" w:rsidRDefault="00D72170" w:rsidP="00AD1F1E">
            <w:pPr>
              <w:spacing w:after="120"/>
            </w:pPr>
            <w:r>
              <w:t>6DF4CC</w:t>
            </w:r>
          </w:p>
        </w:tc>
      </w:tr>
      <w:tr w:rsidR="00D72170" w:rsidRPr="00BA4EAB" w14:paraId="3EC64446" w14:textId="77777777" w:rsidTr="00AD1F1E">
        <w:trPr>
          <w:cantSplit/>
        </w:trPr>
        <w:tc>
          <w:tcPr>
            <w:tcW w:w="2430" w:type="dxa"/>
          </w:tcPr>
          <w:p w14:paraId="4DF4AE0F" w14:textId="77777777" w:rsidR="00D72170" w:rsidRDefault="00D72170" w:rsidP="00AD1F1E">
            <w:pPr>
              <w:spacing w:after="120"/>
            </w:pPr>
            <w:r>
              <w:t>6DF4PC</w:t>
            </w:r>
          </w:p>
        </w:tc>
      </w:tr>
      <w:tr w:rsidR="00D72170" w:rsidRPr="00BA4EAB" w14:paraId="4FD9A20C" w14:textId="77777777" w:rsidTr="00AD1F1E">
        <w:trPr>
          <w:cantSplit/>
        </w:trPr>
        <w:tc>
          <w:tcPr>
            <w:tcW w:w="2430" w:type="dxa"/>
          </w:tcPr>
          <w:p w14:paraId="57360E91" w14:textId="77777777" w:rsidR="00D72170" w:rsidRDefault="00D72170" w:rsidP="00AD1F1E">
            <w:pPr>
              <w:spacing w:after="120"/>
            </w:pPr>
            <w:r>
              <w:t>6DFHD4CC</w:t>
            </w:r>
          </w:p>
        </w:tc>
      </w:tr>
      <w:tr w:rsidR="00D72170" w:rsidRPr="00BA4EAB" w14:paraId="5A0624DE" w14:textId="77777777" w:rsidTr="00AD1F1E">
        <w:trPr>
          <w:cantSplit/>
        </w:trPr>
        <w:tc>
          <w:tcPr>
            <w:tcW w:w="2430" w:type="dxa"/>
          </w:tcPr>
          <w:p w14:paraId="6B2A8A3D" w14:textId="77777777" w:rsidR="00D72170" w:rsidRDefault="00D72170" w:rsidP="00AD1F1E">
            <w:pPr>
              <w:spacing w:after="120"/>
            </w:pPr>
            <w:r>
              <w:t>6DFHD4PC</w:t>
            </w:r>
          </w:p>
        </w:tc>
      </w:tr>
      <w:tr w:rsidR="00D72170" w:rsidRPr="00BA4EAB" w14:paraId="6A248FC4" w14:textId="77777777" w:rsidTr="00AD1F1E">
        <w:trPr>
          <w:cantSplit/>
        </w:trPr>
        <w:tc>
          <w:tcPr>
            <w:tcW w:w="2430" w:type="dxa"/>
          </w:tcPr>
          <w:p w14:paraId="38C14944" w14:textId="77777777" w:rsidR="00D72170" w:rsidRDefault="00D72170" w:rsidP="00AD1F1E">
            <w:pPr>
              <w:spacing w:after="120"/>
            </w:pPr>
            <w:r>
              <w:t>7DF4CC</w:t>
            </w:r>
          </w:p>
        </w:tc>
      </w:tr>
      <w:tr w:rsidR="00D72170" w:rsidRPr="00BA4EAB" w14:paraId="450B1DAF" w14:textId="77777777" w:rsidTr="00AD1F1E">
        <w:trPr>
          <w:cantSplit/>
        </w:trPr>
        <w:tc>
          <w:tcPr>
            <w:tcW w:w="2430" w:type="dxa"/>
          </w:tcPr>
          <w:p w14:paraId="17AC38C8" w14:textId="77777777" w:rsidR="00D72170" w:rsidRDefault="00D72170" w:rsidP="00AD1F1E">
            <w:pPr>
              <w:spacing w:after="120"/>
            </w:pPr>
            <w:r>
              <w:t>7DF4PC</w:t>
            </w:r>
          </w:p>
        </w:tc>
      </w:tr>
      <w:tr w:rsidR="00D72170" w:rsidRPr="00BA4EAB" w14:paraId="50B0F249" w14:textId="77777777" w:rsidTr="00AD1F1E">
        <w:trPr>
          <w:cantSplit/>
        </w:trPr>
        <w:tc>
          <w:tcPr>
            <w:tcW w:w="2430" w:type="dxa"/>
          </w:tcPr>
          <w:p w14:paraId="567E91EC" w14:textId="77777777" w:rsidR="00D72170" w:rsidRDefault="00D72170" w:rsidP="00AD1F1E">
            <w:pPr>
              <w:spacing w:after="120"/>
            </w:pPr>
            <w:r>
              <w:t>7DFHD4CC</w:t>
            </w:r>
          </w:p>
        </w:tc>
      </w:tr>
      <w:tr w:rsidR="00D72170" w:rsidRPr="00BA4EAB" w14:paraId="067B3D49" w14:textId="77777777" w:rsidTr="00AD1F1E">
        <w:trPr>
          <w:cantSplit/>
        </w:trPr>
        <w:tc>
          <w:tcPr>
            <w:tcW w:w="2430" w:type="dxa"/>
          </w:tcPr>
          <w:p w14:paraId="2F4BB569" w14:textId="77777777" w:rsidR="00D72170" w:rsidRDefault="00D72170" w:rsidP="00AD1F1E">
            <w:pPr>
              <w:spacing w:after="120"/>
            </w:pPr>
            <w:r>
              <w:t>8DF4CC</w:t>
            </w:r>
          </w:p>
        </w:tc>
      </w:tr>
      <w:tr w:rsidR="00D72170" w:rsidRPr="00BA4EAB" w14:paraId="0D90043D" w14:textId="77777777" w:rsidTr="00AD1F1E">
        <w:trPr>
          <w:cantSplit/>
        </w:trPr>
        <w:tc>
          <w:tcPr>
            <w:tcW w:w="2430" w:type="dxa"/>
          </w:tcPr>
          <w:p w14:paraId="40EADF94" w14:textId="77777777" w:rsidR="00D72170" w:rsidRDefault="00D72170" w:rsidP="00AD1F1E">
            <w:pPr>
              <w:spacing w:after="120"/>
            </w:pPr>
            <w:r>
              <w:t>8DF4PC</w:t>
            </w:r>
          </w:p>
        </w:tc>
      </w:tr>
      <w:tr w:rsidR="00D72170" w:rsidRPr="00BA4EAB" w14:paraId="270526DE" w14:textId="77777777" w:rsidTr="00AD1F1E">
        <w:trPr>
          <w:cantSplit/>
        </w:trPr>
        <w:tc>
          <w:tcPr>
            <w:tcW w:w="2430" w:type="dxa"/>
          </w:tcPr>
          <w:p w14:paraId="68FF58F9" w14:textId="77777777" w:rsidR="00D72170" w:rsidRDefault="00D72170" w:rsidP="00AD1F1E">
            <w:pPr>
              <w:spacing w:after="120"/>
            </w:pPr>
            <w:r>
              <w:t>9DF4CC</w:t>
            </w:r>
          </w:p>
        </w:tc>
      </w:tr>
      <w:tr w:rsidR="00D72170" w:rsidRPr="00BA4EAB" w14:paraId="1CA9D1E1" w14:textId="77777777" w:rsidTr="00AD1F1E">
        <w:trPr>
          <w:cantSplit/>
        </w:trPr>
        <w:tc>
          <w:tcPr>
            <w:tcW w:w="2430" w:type="dxa"/>
          </w:tcPr>
          <w:p w14:paraId="0BB0E765" w14:textId="77777777" w:rsidR="00D72170" w:rsidRDefault="00D72170" w:rsidP="00AD1F1E">
            <w:pPr>
              <w:spacing w:after="120"/>
            </w:pPr>
            <w:r>
              <w:t>9DF4PC</w:t>
            </w:r>
          </w:p>
        </w:tc>
      </w:tr>
    </w:tbl>
    <w:p w14:paraId="3912579D" w14:textId="77777777" w:rsidR="009D50C5" w:rsidRPr="00746A9D" w:rsidRDefault="009D50C5" w:rsidP="009D50C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29</w:t>
      </w:r>
      <w:r w:rsidRPr="00844472">
        <w:rPr>
          <w:color w:val="auto"/>
        </w:rPr>
        <w:fldChar w:fldCharType="end"/>
      </w:r>
      <w:r w:rsidRPr="00844472">
        <w:rPr>
          <w:color w:val="auto"/>
        </w:rPr>
        <w:t xml:space="preserve">:  </w:t>
      </w:r>
      <w:r>
        <w:rPr>
          <w:color w:val="auto"/>
        </w:rPr>
        <w:t>Fuel Photo Codes for Reference 22</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2"/>
      </w:tblPr>
      <w:tblGrid>
        <w:gridCol w:w="2430"/>
      </w:tblGrid>
      <w:tr w:rsidR="009D50C5" w14:paraId="2069107F" w14:textId="77777777" w:rsidTr="00A12938">
        <w:trPr>
          <w:tblHeader/>
        </w:trPr>
        <w:tc>
          <w:tcPr>
            <w:tcW w:w="2430" w:type="dxa"/>
            <w:shd w:val="clear" w:color="auto" w:fill="0B610D"/>
          </w:tcPr>
          <w:p w14:paraId="0FB7FCC7" w14:textId="77777777" w:rsidR="009D50C5" w:rsidRPr="00854080" w:rsidRDefault="009D50C5" w:rsidP="00A12938">
            <w:pPr>
              <w:pStyle w:val="TableHeaderRow"/>
              <w:spacing w:after="120"/>
              <w:rPr>
                <w:rStyle w:val="Strong"/>
              </w:rPr>
            </w:pPr>
            <w:r>
              <w:rPr>
                <w:rStyle w:val="Strong"/>
              </w:rPr>
              <w:t>Code</w:t>
            </w:r>
          </w:p>
        </w:tc>
      </w:tr>
      <w:tr w:rsidR="009D50C5" w:rsidRPr="00BA4EAB" w14:paraId="22BFE969" w14:textId="77777777" w:rsidTr="00A12938">
        <w:trPr>
          <w:cantSplit/>
        </w:trPr>
        <w:tc>
          <w:tcPr>
            <w:tcW w:w="2430" w:type="dxa"/>
          </w:tcPr>
          <w:p w14:paraId="79AAA66F" w14:textId="77777777" w:rsidR="009D50C5" w:rsidRPr="00EE7CA8" w:rsidRDefault="009D50C5" w:rsidP="00A12938">
            <w:pPr>
              <w:spacing w:after="100"/>
            </w:pPr>
            <w:r>
              <w:t>H1F01</w:t>
            </w:r>
          </w:p>
        </w:tc>
      </w:tr>
      <w:tr w:rsidR="009D50C5" w:rsidRPr="00BA4EAB" w14:paraId="7EB3C641" w14:textId="77777777" w:rsidTr="00A12938">
        <w:trPr>
          <w:cantSplit/>
        </w:trPr>
        <w:tc>
          <w:tcPr>
            <w:tcW w:w="2430" w:type="dxa"/>
          </w:tcPr>
          <w:p w14:paraId="376A2900" w14:textId="77777777" w:rsidR="009D50C5" w:rsidRDefault="009D50C5" w:rsidP="00A12938">
            <w:pPr>
              <w:spacing w:after="100"/>
            </w:pPr>
            <w:r>
              <w:t>H1F02</w:t>
            </w:r>
          </w:p>
        </w:tc>
      </w:tr>
      <w:tr w:rsidR="009D50C5" w:rsidRPr="00BA4EAB" w14:paraId="3F7E11EF" w14:textId="77777777" w:rsidTr="00A12938">
        <w:trPr>
          <w:cantSplit/>
        </w:trPr>
        <w:tc>
          <w:tcPr>
            <w:tcW w:w="2430" w:type="dxa"/>
          </w:tcPr>
          <w:p w14:paraId="51C9A2F9" w14:textId="77777777" w:rsidR="009D50C5" w:rsidRDefault="009D50C5" w:rsidP="00A12938">
            <w:pPr>
              <w:spacing w:after="100"/>
            </w:pPr>
            <w:r>
              <w:t>H1F03</w:t>
            </w:r>
          </w:p>
        </w:tc>
      </w:tr>
      <w:tr w:rsidR="009D50C5" w:rsidRPr="00BA4EAB" w14:paraId="4FB550A5" w14:textId="77777777" w:rsidTr="00A12938">
        <w:trPr>
          <w:cantSplit/>
        </w:trPr>
        <w:tc>
          <w:tcPr>
            <w:tcW w:w="2430" w:type="dxa"/>
          </w:tcPr>
          <w:p w14:paraId="6282D1BE" w14:textId="77777777" w:rsidR="009D50C5" w:rsidRDefault="009D50C5" w:rsidP="00A12938">
            <w:pPr>
              <w:spacing w:after="100"/>
            </w:pPr>
            <w:r>
              <w:t>H1F04</w:t>
            </w:r>
          </w:p>
        </w:tc>
      </w:tr>
      <w:tr w:rsidR="009D50C5" w:rsidRPr="00BA4EAB" w14:paraId="2FC981E7" w14:textId="77777777" w:rsidTr="00A12938">
        <w:trPr>
          <w:cantSplit/>
        </w:trPr>
        <w:tc>
          <w:tcPr>
            <w:tcW w:w="2430" w:type="dxa"/>
          </w:tcPr>
          <w:p w14:paraId="79E3B5FC" w14:textId="77777777" w:rsidR="009D50C5" w:rsidRDefault="009D50C5" w:rsidP="00A12938">
            <w:pPr>
              <w:spacing w:after="100"/>
            </w:pPr>
            <w:r>
              <w:t>H1F05</w:t>
            </w:r>
          </w:p>
        </w:tc>
      </w:tr>
      <w:tr w:rsidR="009D50C5" w:rsidRPr="00BA4EAB" w14:paraId="0EDEAFA7" w14:textId="77777777" w:rsidTr="00A12938">
        <w:trPr>
          <w:cantSplit/>
        </w:trPr>
        <w:tc>
          <w:tcPr>
            <w:tcW w:w="2430" w:type="dxa"/>
          </w:tcPr>
          <w:p w14:paraId="60895069" w14:textId="77777777" w:rsidR="009D50C5" w:rsidRDefault="009D50C5" w:rsidP="00A12938">
            <w:pPr>
              <w:spacing w:after="100"/>
            </w:pPr>
            <w:r>
              <w:lastRenderedPageBreak/>
              <w:t>H1F06</w:t>
            </w:r>
          </w:p>
        </w:tc>
      </w:tr>
      <w:tr w:rsidR="009D50C5" w:rsidRPr="00BA4EAB" w14:paraId="37AF47A1" w14:textId="77777777" w:rsidTr="00A12938">
        <w:trPr>
          <w:cantSplit/>
        </w:trPr>
        <w:tc>
          <w:tcPr>
            <w:tcW w:w="2430" w:type="dxa"/>
          </w:tcPr>
          <w:p w14:paraId="1005558A" w14:textId="77777777" w:rsidR="009D50C5" w:rsidRDefault="009D50C5" w:rsidP="00A12938">
            <w:pPr>
              <w:spacing w:after="100"/>
            </w:pPr>
            <w:r>
              <w:t>H1F07</w:t>
            </w:r>
          </w:p>
        </w:tc>
      </w:tr>
      <w:tr w:rsidR="009D50C5" w:rsidRPr="00BA4EAB" w14:paraId="0D6EBC09" w14:textId="77777777" w:rsidTr="00A12938">
        <w:trPr>
          <w:cantSplit/>
        </w:trPr>
        <w:tc>
          <w:tcPr>
            <w:tcW w:w="2430" w:type="dxa"/>
          </w:tcPr>
          <w:p w14:paraId="5A5BC3AD" w14:textId="77777777" w:rsidR="009D50C5" w:rsidRDefault="009D50C5" w:rsidP="00A12938">
            <w:pPr>
              <w:spacing w:after="100"/>
            </w:pPr>
            <w:r>
              <w:t>H1F08</w:t>
            </w:r>
          </w:p>
        </w:tc>
      </w:tr>
      <w:tr w:rsidR="009D50C5" w:rsidRPr="00BA4EAB" w14:paraId="17CED1C8" w14:textId="77777777" w:rsidTr="00A12938">
        <w:trPr>
          <w:cantSplit/>
        </w:trPr>
        <w:tc>
          <w:tcPr>
            <w:tcW w:w="2430" w:type="dxa"/>
          </w:tcPr>
          <w:p w14:paraId="6C30663B" w14:textId="77777777" w:rsidR="009D50C5" w:rsidRDefault="009D50C5" w:rsidP="00A12938">
            <w:pPr>
              <w:spacing w:after="100"/>
            </w:pPr>
            <w:r>
              <w:t>H1F09</w:t>
            </w:r>
          </w:p>
        </w:tc>
      </w:tr>
      <w:tr w:rsidR="009D50C5" w:rsidRPr="00BA4EAB" w14:paraId="238993D5" w14:textId="77777777" w:rsidTr="00A12938">
        <w:trPr>
          <w:cantSplit/>
        </w:trPr>
        <w:tc>
          <w:tcPr>
            <w:tcW w:w="2430" w:type="dxa"/>
          </w:tcPr>
          <w:p w14:paraId="7452B228" w14:textId="77777777" w:rsidR="009D50C5" w:rsidRDefault="009D50C5" w:rsidP="00A12938">
            <w:pPr>
              <w:spacing w:after="100"/>
            </w:pPr>
            <w:r>
              <w:t>H1G01</w:t>
            </w:r>
          </w:p>
        </w:tc>
      </w:tr>
      <w:tr w:rsidR="009D50C5" w:rsidRPr="00BA4EAB" w14:paraId="40036CFD" w14:textId="77777777" w:rsidTr="00A12938">
        <w:trPr>
          <w:cantSplit/>
        </w:trPr>
        <w:tc>
          <w:tcPr>
            <w:tcW w:w="2430" w:type="dxa"/>
          </w:tcPr>
          <w:p w14:paraId="6FF90A0C" w14:textId="77777777" w:rsidR="009D50C5" w:rsidRDefault="009D50C5" w:rsidP="00A12938">
            <w:pPr>
              <w:spacing w:after="100"/>
            </w:pPr>
            <w:r>
              <w:t>H1G02</w:t>
            </w:r>
          </w:p>
        </w:tc>
      </w:tr>
      <w:tr w:rsidR="009D50C5" w:rsidRPr="00BA4EAB" w14:paraId="62CFFC3B" w14:textId="77777777" w:rsidTr="00A12938">
        <w:trPr>
          <w:cantSplit/>
        </w:trPr>
        <w:tc>
          <w:tcPr>
            <w:tcW w:w="2430" w:type="dxa"/>
          </w:tcPr>
          <w:p w14:paraId="5E78FEB3" w14:textId="77777777" w:rsidR="009D50C5" w:rsidRDefault="009D50C5" w:rsidP="00A12938">
            <w:pPr>
              <w:spacing w:after="100"/>
            </w:pPr>
            <w:r>
              <w:t>H1G03</w:t>
            </w:r>
          </w:p>
        </w:tc>
      </w:tr>
      <w:tr w:rsidR="009D50C5" w:rsidRPr="00BA4EAB" w14:paraId="536BD783" w14:textId="77777777" w:rsidTr="00A12938">
        <w:trPr>
          <w:cantSplit/>
        </w:trPr>
        <w:tc>
          <w:tcPr>
            <w:tcW w:w="2430" w:type="dxa"/>
          </w:tcPr>
          <w:p w14:paraId="600C5027" w14:textId="77777777" w:rsidR="009D50C5" w:rsidRDefault="009D50C5" w:rsidP="00A12938">
            <w:pPr>
              <w:spacing w:after="100"/>
            </w:pPr>
            <w:r>
              <w:t>H1G04</w:t>
            </w:r>
          </w:p>
        </w:tc>
      </w:tr>
      <w:tr w:rsidR="009D50C5" w:rsidRPr="00BA4EAB" w14:paraId="4E1A1110" w14:textId="77777777" w:rsidTr="00A12938">
        <w:trPr>
          <w:cantSplit/>
        </w:trPr>
        <w:tc>
          <w:tcPr>
            <w:tcW w:w="2430" w:type="dxa"/>
          </w:tcPr>
          <w:p w14:paraId="6B379348" w14:textId="77777777" w:rsidR="009D50C5" w:rsidRDefault="009D50C5" w:rsidP="00A12938">
            <w:pPr>
              <w:spacing w:after="100"/>
            </w:pPr>
            <w:r>
              <w:t>H1G05</w:t>
            </w:r>
          </w:p>
        </w:tc>
      </w:tr>
      <w:tr w:rsidR="009D50C5" w:rsidRPr="00BA4EAB" w14:paraId="75EDF33B" w14:textId="77777777" w:rsidTr="00A12938">
        <w:trPr>
          <w:cantSplit/>
        </w:trPr>
        <w:tc>
          <w:tcPr>
            <w:tcW w:w="2430" w:type="dxa"/>
          </w:tcPr>
          <w:p w14:paraId="590D7FD5" w14:textId="77777777" w:rsidR="009D50C5" w:rsidRDefault="009D50C5" w:rsidP="00A12938">
            <w:pPr>
              <w:spacing w:after="100"/>
            </w:pPr>
            <w:r>
              <w:t>H1G06</w:t>
            </w:r>
          </w:p>
        </w:tc>
      </w:tr>
      <w:tr w:rsidR="009D50C5" w:rsidRPr="00BA4EAB" w14:paraId="3E4806D8" w14:textId="77777777" w:rsidTr="00A12938">
        <w:trPr>
          <w:cantSplit/>
        </w:trPr>
        <w:tc>
          <w:tcPr>
            <w:tcW w:w="2430" w:type="dxa"/>
          </w:tcPr>
          <w:p w14:paraId="44990B01" w14:textId="77777777" w:rsidR="009D50C5" w:rsidRDefault="009D50C5" w:rsidP="00A12938">
            <w:pPr>
              <w:spacing w:after="100"/>
            </w:pPr>
            <w:r>
              <w:t>H1G07</w:t>
            </w:r>
          </w:p>
        </w:tc>
      </w:tr>
      <w:tr w:rsidR="009D50C5" w:rsidRPr="00BA4EAB" w14:paraId="3F9F818D" w14:textId="77777777" w:rsidTr="00A12938">
        <w:trPr>
          <w:cantSplit/>
        </w:trPr>
        <w:tc>
          <w:tcPr>
            <w:tcW w:w="2430" w:type="dxa"/>
          </w:tcPr>
          <w:p w14:paraId="6C3B725E" w14:textId="77777777" w:rsidR="009D50C5" w:rsidRDefault="009D50C5" w:rsidP="00A12938">
            <w:pPr>
              <w:spacing w:after="100"/>
            </w:pPr>
            <w:r>
              <w:t>H1G08</w:t>
            </w:r>
          </w:p>
        </w:tc>
      </w:tr>
      <w:tr w:rsidR="009D50C5" w:rsidRPr="00BA4EAB" w14:paraId="756243A8" w14:textId="77777777" w:rsidTr="00A12938">
        <w:trPr>
          <w:cantSplit/>
        </w:trPr>
        <w:tc>
          <w:tcPr>
            <w:tcW w:w="2430" w:type="dxa"/>
          </w:tcPr>
          <w:p w14:paraId="6539CC5F" w14:textId="77777777" w:rsidR="009D50C5" w:rsidRDefault="009D50C5" w:rsidP="00A12938">
            <w:pPr>
              <w:spacing w:after="100"/>
            </w:pPr>
            <w:r>
              <w:t>H1G09</w:t>
            </w:r>
          </w:p>
        </w:tc>
      </w:tr>
      <w:tr w:rsidR="009D50C5" w:rsidRPr="00BA4EAB" w14:paraId="53CA145B" w14:textId="77777777" w:rsidTr="00A12938">
        <w:trPr>
          <w:cantSplit/>
        </w:trPr>
        <w:tc>
          <w:tcPr>
            <w:tcW w:w="2430" w:type="dxa"/>
          </w:tcPr>
          <w:p w14:paraId="55CA7A7E" w14:textId="77777777" w:rsidR="009D50C5" w:rsidRDefault="009D50C5" w:rsidP="00A12938">
            <w:pPr>
              <w:spacing w:after="100"/>
            </w:pPr>
            <w:r>
              <w:t>H1G10</w:t>
            </w:r>
          </w:p>
        </w:tc>
      </w:tr>
      <w:tr w:rsidR="009D50C5" w:rsidRPr="00BA4EAB" w14:paraId="496A604E" w14:textId="77777777" w:rsidTr="00A12938">
        <w:trPr>
          <w:cantSplit/>
        </w:trPr>
        <w:tc>
          <w:tcPr>
            <w:tcW w:w="2430" w:type="dxa"/>
          </w:tcPr>
          <w:p w14:paraId="0A7BC612" w14:textId="77777777" w:rsidR="009D50C5" w:rsidRDefault="009D50C5" w:rsidP="00A12938">
            <w:pPr>
              <w:spacing w:after="100"/>
            </w:pPr>
            <w:r>
              <w:t>H1G11</w:t>
            </w:r>
          </w:p>
        </w:tc>
      </w:tr>
      <w:tr w:rsidR="009D50C5" w:rsidRPr="00BA4EAB" w14:paraId="626F4E15" w14:textId="77777777" w:rsidTr="00A12938">
        <w:trPr>
          <w:cantSplit/>
        </w:trPr>
        <w:tc>
          <w:tcPr>
            <w:tcW w:w="2430" w:type="dxa"/>
          </w:tcPr>
          <w:p w14:paraId="10FD59EB" w14:textId="77777777" w:rsidR="009D50C5" w:rsidRDefault="009D50C5" w:rsidP="00A12938">
            <w:pPr>
              <w:spacing w:after="100"/>
            </w:pPr>
            <w:r>
              <w:t>H1G12</w:t>
            </w:r>
          </w:p>
        </w:tc>
      </w:tr>
      <w:tr w:rsidR="009D50C5" w:rsidRPr="00BA4EAB" w14:paraId="797A7A7A" w14:textId="77777777" w:rsidTr="00A12938">
        <w:trPr>
          <w:cantSplit/>
        </w:trPr>
        <w:tc>
          <w:tcPr>
            <w:tcW w:w="2430" w:type="dxa"/>
          </w:tcPr>
          <w:p w14:paraId="631360EE" w14:textId="77777777" w:rsidR="009D50C5" w:rsidRDefault="009D50C5" w:rsidP="00A12938">
            <w:pPr>
              <w:spacing w:after="100"/>
            </w:pPr>
            <w:r>
              <w:t>H1G13</w:t>
            </w:r>
          </w:p>
        </w:tc>
      </w:tr>
      <w:tr w:rsidR="009D50C5" w:rsidRPr="00BA4EAB" w14:paraId="6AD795F7" w14:textId="77777777" w:rsidTr="00A12938">
        <w:trPr>
          <w:cantSplit/>
        </w:trPr>
        <w:tc>
          <w:tcPr>
            <w:tcW w:w="2430" w:type="dxa"/>
          </w:tcPr>
          <w:p w14:paraId="6AB9895D" w14:textId="77777777" w:rsidR="009D50C5" w:rsidRDefault="009D50C5" w:rsidP="00A12938">
            <w:pPr>
              <w:spacing w:after="100"/>
            </w:pPr>
            <w:r>
              <w:t>H1S01</w:t>
            </w:r>
          </w:p>
        </w:tc>
      </w:tr>
      <w:tr w:rsidR="009D50C5" w:rsidRPr="00BA4EAB" w14:paraId="1DB431C9" w14:textId="77777777" w:rsidTr="00A12938">
        <w:trPr>
          <w:cantSplit/>
        </w:trPr>
        <w:tc>
          <w:tcPr>
            <w:tcW w:w="2430" w:type="dxa"/>
          </w:tcPr>
          <w:p w14:paraId="6BA1151F" w14:textId="77777777" w:rsidR="009D50C5" w:rsidRDefault="009D50C5" w:rsidP="00A12938">
            <w:pPr>
              <w:spacing w:after="100"/>
            </w:pPr>
            <w:r>
              <w:t>H1S02</w:t>
            </w:r>
          </w:p>
        </w:tc>
      </w:tr>
      <w:tr w:rsidR="009D50C5" w:rsidRPr="00BA4EAB" w14:paraId="4247715B" w14:textId="77777777" w:rsidTr="00A12938">
        <w:trPr>
          <w:cantSplit/>
        </w:trPr>
        <w:tc>
          <w:tcPr>
            <w:tcW w:w="2430" w:type="dxa"/>
          </w:tcPr>
          <w:p w14:paraId="24E6B8AC" w14:textId="77777777" w:rsidR="009D50C5" w:rsidRDefault="009D50C5" w:rsidP="00A12938">
            <w:pPr>
              <w:spacing w:after="100"/>
            </w:pPr>
            <w:r>
              <w:t>H1S03</w:t>
            </w:r>
          </w:p>
        </w:tc>
      </w:tr>
      <w:tr w:rsidR="009D50C5" w:rsidRPr="00BA4EAB" w14:paraId="791FD535" w14:textId="77777777" w:rsidTr="00A12938">
        <w:trPr>
          <w:cantSplit/>
        </w:trPr>
        <w:tc>
          <w:tcPr>
            <w:tcW w:w="2430" w:type="dxa"/>
          </w:tcPr>
          <w:p w14:paraId="49D485DA" w14:textId="77777777" w:rsidR="009D50C5" w:rsidRDefault="009D50C5" w:rsidP="00A12938">
            <w:pPr>
              <w:spacing w:after="100"/>
            </w:pPr>
            <w:r>
              <w:t>H1S04</w:t>
            </w:r>
          </w:p>
        </w:tc>
      </w:tr>
      <w:tr w:rsidR="009D50C5" w:rsidRPr="00BA4EAB" w14:paraId="1188B239" w14:textId="77777777" w:rsidTr="00A12938">
        <w:trPr>
          <w:cantSplit/>
        </w:trPr>
        <w:tc>
          <w:tcPr>
            <w:tcW w:w="2430" w:type="dxa"/>
          </w:tcPr>
          <w:p w14:paraId="55434A5D" w14:textId="77777777" w:rsidR="009D50C5" w:rsidRDefault="009D50C5" w:rsidP="00A12938">
            <w:pPr>
              <w:spacing w:after="100"/>
            </w:pPr>
            <w:r>
              <w:t>H1S05</w:t>
            </w:r>
          </w:p>
        </w:tc>
      </w:tr>
      <w:tr w:rsidR="009D50C5" w:rsidRPr="00BA4EAB" w14:paraId="156CD3E1" w14:textId="77777777" w:rsidTr="00A12938">
        <w:trPr>
          <w:cantSplit/>
        </w:trPr>
        <w:tc>
          <w:tcPr>
            <w:tcW w:w="2430" w:type="dxa"/>
          </w:tcPr>
          <w:p w14:paraId="4429DF6B" w14:textId="77777777" w:rsidR="009D50C5" w:rsidRDefault="009D50C5" w:rsidP="00A12938">
            <w:pPr>
              <w:spacing w:after="100"/>
            </w:pPr>
            <w:r>
              <w:t>H1S06</w:t>
            </w:r>
          </w:p>
        </w:tc>
      </w:tr>
      <w:tr w:rsidR="009D50C5" w:rsidRPr="00BA4EAB" w14:paraId="793FD4CB" w14:textId="77777777" w:rsidTr="00A12938">
        <w:trPr>
          <w:cantSplit/>
        </w:trPr>
        <w:tc>
          <w:tcPr>
            <w:tcW w:w="2430" w:type="dxa"/>
          </w:tcPr>
          <w:p w14:paraId="0B092792" w14:textId="77777777" w:rsidR="009D50C5" w:rsidRDefault="009D50C5" w:rsidP="00A12938">
            <w:pPr>
              <w:spacing w:after="100"/>
            </w:pPr>
            <w:r>
              <w:t>H1S07</w:t>
            </w:r>
          </w:p>
        </w:tc>
      </w:tr>
      <w:tr w:rsidR="009D50C5" w:rsidRPr="00BA4EAB" w14:paraId="66DFD876" w14:textId="77777777" w:rsidTr="00A12938">
        <w:trPr>
          <w:cantSplit/>
        </w:trPr>
        <w:tc>
          <w:tcPr>
            <w:tcW w:w="2430" w:type="dxa"/>
          </w:tcPr>
          <w:p w14:paraId="20D357E6" w14:textId="77777777" w:rsidR="009D50C5" w:rsidRDefault="009D50C5" w:rsidP="00A12938">
            <w:pPr>
              <w:spacing w:after="100"/>
            </w:pPr>
            <w:r>
              <w:t>H1W01</w:t>
            </w:r>
          </w:p>
        </w:tc>
      </w:tr>
      <w:tr w:rsidR="009D50C5" w:rsidRPr="00BA4EAB" w14:paraId="305CB242" w14:textId="77777777" w:rsidTr="00A12938">
        <w:trPr>
          <w:cantSplit/>
        </w:trPr>
        <w:tc>
          <w:tcPr>
            <w:tcW w:w="2430" w:type="dxa"/>
          </w:tcPr>
          <w:p w14:paraId="348012C4" w14:textId="77777777" w:rsidR="009D50C5" w:rsidRDefault="009D50C5" w:rsidP="00A12938">
            <w:pPr>
              <w:spacing w:after="100"/>
            </w:pPr>
            <w:r>
              <w:t>H1W02</w:t>
            </w:r>
          </w:p>
        </w:tc>
      </w:tr>
      <w:tr w:rsidR="009D50C5" w:rsidRPr="00BA4EAB" w14:paraId="09412801" w14:textId="77777777" w:rsidTr="00A12938">
        <w:trPr>
          <w:cantSplit/>
        </w:trPr>
        <w:tc>
          <w:tcPr>
            <w:tcW w:w="2430" w:type="dxa"/>
          </w:tcPr>
          <w:p w14:paraId="6F2F6BA2" w14:textId="77777777" w:rsidR="009D50C5" w:rsidRDefault="009D50C5" w:rsidP="00A12938">
            <w:pPr>
              <w:spacing w:after="100"/>
            </w:pPr>
            <w:r>
              <w:t>H1W03</w:t>
            </w:r>
          </w:p>
        </w:tc>
      </w:tr>
      <w:tr w:rsidR="009D50C5" w:rsidRPr="00BA4EAB" w14:paraId="10AF64E6" w14:textId="77777777" w:rsidTr="00A12938">
        <w:trPr>
          <w:cantSplit/>
        </w:trPr>
        <w:tc>
          <w:tcPr>
            <w:tcW w:w="2430" w:type="dxa"/>
          </w:tcPr>
          <w:p w14:paraId="23A87579" w14:textId="77777777" w:rsidR="009D50C5" w:rsidRDefault="009D50C5" w:rsidP="00A12938">
            <w:pPr>
              <w:spacing w:after="100"/>
            </w:pPr>
            <w:r>
              <w:lastRenderedPageBreak/>
              <w:t>H1W04</w:t>
            </w:r>
          </w:p>
        </w:tc>
      </w:tr>
      <w:tr w:rsidR="009D50C5" w:rsidRPr="00BA4EAB" w14:paraId="2D3631ED" w14:textId="77777777" w:rsidTr="00A12938">
        <w:trPr>
          <w:cantSplit/>
        </w:trPr>
        <w:tc>
          <w:tcPr>
            <w:tcW w:w="2430" w:type="dxa"/>
          </w:tcPr>
          <w:p w14:paraId="33BE790A" w14:textId="77777777" w:rsidR="009D50C5" w:rsidRDefault="009D50C5" w:rsidP="00A12938">
            <w:pPr>
              <w:spacing w:after="100"/>
            </w:pPr>
            <w:r>
              <w:t>H1W05</w:t>
            </w:r>
          </w:p>
        </w:tc>
      </w:tr>
      <w:tr w:rsidR="009D50C5" w:rsidRPr="00BA4EAB" w14:paraId="37E2E689" w14:textId="77777777" w:rsidTr="00A12938">
        <w:trPr>
          <w:cantSplit/>
        </w:trPr>
        <w:tc>
          <w:tcPr>
            <w:tcW w:w="2430" w:type="dxa"/>
          </w:tcPr>
          <w:p w14:paraId="13261AE8" w14:textId="77777777" w:rsidR="009D50C5" w:rsidRDefault="009D50C5" w:rsidP="00A12938">
            <w:pPr>
              <w:spacing w:after="100"/>
            </w:pPr>
            <w:r>
              <w:t>H1W06</w:t>
            </w:r>
          </w:p>
        </w:tc>
      </w:tr>
      <w:tr w:rsidR="009D50C5" w:rsidRPr="00BA4EAB" w14:paraId="697C86E5" w14:textId="77777777" w:rsidTr="00A12938">
        <w:trPr>
          <w:cantSplit/>
        </w:trPr>
        <w:tc>
          <w:tcPr>
            <w:tcW w:w="2430" w:type="dxa"/>
          </w:tcPr>
          <w:p w14:paraId="16B2EEB6" w14:textId="77777777" w:rsidR="009D50C5" w:rsidRDefault="009D50C5" w:rsidP="00A12938">
            <w:pPr>
              <w:spacing w:after="100"/>
            </w:pPr>
            <w:r>
              <w:t>H1W07</w:t>
            </w:r>
          </w:p>
        </w:tc>
      </w:tr>
    </w:tbl>
    <w:p w14:paraId="2E036868" w14:textId="77777777" w:rsidR="009D50C5" w:rsidRPr="00746A9D" w:rsidRDefault="009D50C5" w:rsidP="009D50C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30</w:t>
      </w:r>
      <w:r w:rsidRPr="00844472">
        <w:rPr>
          <w:color w:val="auto"/>
        </w:rPr>
        <w:fldChar w:fldCharType="end"/>
      </w:r>
      <w:r w:rsidRPr="00844472">
        <w:rPr>
          <w:color w:val="auto"/>
        </w:rPr>
        <w:t xml:space="preserve">:  </w:t>
      </w:r>
      <w:r>
        <w:rPr>
          <w:color w:val="auto"/>
        </w:rPr>
        <w:t>Fuel Photo Codes for Reference 27</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7"/>
      </w:tblPr>
      <w:tblGrid>
        <w:gridCol w:w="2430"/>
      </w:tblGrid>
      <w:tr w:rsidR="009D50C5" w14:paraId="64DB74CF" w14:textId="77777777" w:rsidTr="00A12938">
        <w:trPr>
          <w:tblHeader/>
        </w:trPr>
        <w:tc>
          <w:tcPr>
            <w:tcW w:w="2430" w:type="dxa"/>
            <w:shd w:val="clear" w:color="auto" w:fill="0B610D"/>
          </w:tcPr>
          <w:p w14:paraId="53C91946" w14:textId="77777777" w:rsidR="009D50C5" w:rsidRPr="00854080" w:rsidRDefault="009D50C5" w:rsidP="00A12938">
            <w:pPr>
              <w:pStyle w:val="TableHeaderRow"/>
              <w:rPr>
                <w:rStyle w:val="Strong"/>
              </w:rPr>
            </w:pPr>
            <w:r>
              <w:rPr>
                <w:rStyle w:val="Strong"/>
              </w:rPr>
              <w:t>Code</w:t>
            </w:r>
          </w:p>
        </w:tc>
      </w:tr>
      <w:tr w:rsidR="009D50C5" w:rsidRPr="00BA4EAB" w14:paraId="40E1A796" w14:textId="77777777" w:rsidTr="00A12938">
        <w:trPr>
          <w:cantSplit/>
        </w:trPr>
        <w:tc>
          <w:tcPr>
            <w:tcW w:w="2430" w:type="dxa"/>
          </w:tcPr>
          <w:p w14:paraId="521D15FF" w14:textId="77777777" w:rsidR="009D50C5" w:rsidRPr="00EE7CA8" w:rsidRDefault="009D50C5" w:rsidP="00A12938">
            <w:pPr>
              <w:spacing w:after="120"/>
            </w:pPr>
            <w:r>
              <w:t>WO-01</w:t>
            </w:r>
          </w:p>
        </w:tc>
      </w:tr>
      <w:tr w:rsidR="009D50C5" w:rsidRPr="00BA4EAB" w14:paraId="56C75E18" w14:textId="77777777" w:rsidTr="00A12938">
        <w:trPr>
          <w:cantSplit/>
        </w:trPr>
        <w:tc>
          <w:tcPr>
            <w:tcW w:w="2430" w:type="dxa"/>
          </w:tcPr>
          <w:p w14:paraId="2BE6F811" w14:textId="77777777" w:rsidR="009D50C5" w:rsidRDefault="009D50C5" w:rsidP="00A12938">
            <w:pPr>
              <w:spacing w:after="120"/>
            </w:pPr>
            <w:r>
              <w:t>WO-02</w:t>
            </w:r>
          </w:p>
        </w:tc>
      </w:tr>
      <w:tr w:rsidR="009D50C5" w:rsidRPr="00BA4EAB" w14:paraId="584F3C97" w14:textId="77777777" w:rsidTr="00A12938">
        <w:trPr>
          <w:cantSplit/>
        </w:trPr>
        <w:tc>
          <w:tcPr>
            <w:tcW w:w="2430" w:type="dxa"/>
          </w:tcPr>
          <w:p w14:paraId="3971A838" w14:textId="77777777" w:rsidR="009D50C5" w:rsidRDefault="009D50C5" w:rsidP="00A12938">
            <w:pPr>
              <w:spacing w:after="120"/>
            </w:pPr>
            <w:r>
              <w:t>WO-03</w:t>
            </w:r>
          </w:p>
        </w:tc>
      </w:tr>
      <w:tr w:rsidR="009D50C5" w:rsidRPr="00BA4EAB" w14:paraId="57BF68C5" w14:textId="77777777" w:rsidTr="00A12938">
        <w:trPr>
          <w:cantSplit/>
        </w:trPr>
        <w:tc>
          <w:tcPr>
            <w:tcW w:w="2430" w:type="dxa"/>
          </w:tcPr>
          <w:p w14:paraId="72D45B4C" w14:textId="77777777" w:rsidR="009D50C5" w:rsidRDefault="009D50C5" w:rsidP="00A12938">
            <w:pPr>
              <w:spacing w:after="120"/>
            </w:pPr>
            <w:r>
              <w:t>WO-04</w:t>
            </w:r>
          </w:p>
        </w:tc>
      </w:tr>
      <w:tr w:rsidR="009D50C5" w:rsidRPr="00BA4EAB" w14:paraId="1340B4B6" w14:textId="77777777" w:rsidTr="00A12938">
        <w:trPr>
          <w:cantSplit/>
        </w:trPr>
        <w:tc>
          <w:tcPr>
            <w:tcW w:w="2430" w:type="dxa"/>
          </w:tcPr>
          <w:p w14:paraId="652338A3" w14:textId="77777777" w:rsidR="009D50C5" w:rsidRDefault="009D50C5" w:rsidP="00A12938">
            <w:pPr>
              <w:spacing w:after="120"/>
            </w:pPr>
            <w:r>
              <w:t>WO-05</w:t>
            </w:r>
          </w:p>
        </w:tc>
      </w:tr>
      <w:tr w:rsidR="009D50C5" w:rsidRPr="00BA4EAB" w14:paraId="17EE4F45" w14:textId="77777777" w:rsidTr="00A12938">
        <w:trPr>
          <w:cantSplit/>
        </w:trPr>
        <w:tc>
          <w:tcPr>
            <w:tcW w:w="2430" w:type="dxa"/>
          </w:tcPr>
          <w:p w14:paraId="34616862" w14:textId="77777777" w:rsidR="009D50C5" w:rsidRDefault="009D50C5" w:rsidP="00A12938">
            <w:pPr>
              <w:spacing w:after="120"/>
            </w:pPr>
            <w:r>
              <w:t>WO-06</w:t>
            </w:r>
          </w:p>
        </w:tc>
      </w:tr>
      <w:tr w:rsidR="009D50C5" w:rsidRPr="00BA4EAB" w14:paraId="0C67ECC5" w14:textId="77777777" w:rsidTr="00A12938">
        <w:trPr>
          <w:cantSplit/>
        </w:trPr>
        <w:tc>
          <w:tcPr>
            <w:tcW w:w="2430" w:type="dxa"/>
          </w:tcPr>
          <w:p w14:paraId="2C63D179" w14:textId="77777777" w:rsidR="009D50C5" w:rsidRDefault="009D50C5" w:rsidP="00A12938">
            <w:pPr>
              <w:spacing w:after="120"/>
            </w:pPr>
            <w:r>
              <w:t>WO-07</w:t>
            </w:r>
          </w:p>
        </w:tc>
      </w:tr>
      <w:tr w:rsidR="009D50C5" w:rsidRPr="00BA4EAB" w14:paraId="4B10DD40" w14:textId="77777777" w:rsidTr="00A12938">
        <w:trPr>
          <w:cantSplit/>
        </w:trPr>
        <w:tc>
          <w:tcPr>
            <w:tcW w:w="2430" w:type="dxa"/>
          </w:tcPr>
          <w:p w14:paraId="09F304EE" w14:textId="77777777" w:rsidR="009D50C5" w:rsidRDefault="009D50C5" w:rsidP="00A12938">
            <w:pPr>
              <w:spacing w:after="120"/>
            </w:pPr>
            <w:r>
              <w:t>WO-08</w:t>
            </w:r>
          </w:p>
        </w:tc>
      </w:tr>
      <w:tr w:rsidR="009D50C5" w:rsidRPr="00BA4EAB" w14:paraId="0EA007CE" w14:textId="77777777" w:rsidTr="00A12938">
        <w:trPr>
          <w:cantSplit/>
        </w:trPr>
        <w:tc>
          <w:tcPr>
            <w:tcW w:w="2430" w:type="dxa"/>
          </w:tcPr>
          <w:p w14:paraId="6104C254" w14:textId="77777777" w:rsidR="009D50C5" w:rsidRDefault="009D50C5" w:rsidP="00A12938">
            <w:pPr>
              <w:spacing w:after="120"/>
            </w:pPr>
            <w:r>
              <w:t>WO-09</w:t>
            </w:r>
          </w:p>
        </w:tc>
      </w:tr>
      <w:tr w:rsidR="009D50C5" w:rsidRPr="00BA4EAB" w14:paraId="4C664C5A" w14:textId="77777777" w:rsidTr="00A12938">
        <w:trPr>
          <w:cantSplit/>
        </w:trPr>
        <w:tc>
          <w:tcPr>
            <w:tcW w:w="2430" w:type="dxa"/>
          </w:tcPr>
          <w:p w14:paraId="2C5823E8" w14:textId="77777777" w:rsidR="009D50C5" w:rsidRDefault="009D50C5" w:rsidP="00A12938">
            <w:pPr>
              <w:spacing w:after="120"/>
            </w:pPr>
            <w:r>
              <w:t>WO-10</w:t>
            </w:r>
          </w:p>
        </w:tc>
      </w:tr>
      <w:tr w:rsidR="009D50C5" w:rsidRPr="00BA4EAB" w14:paraId="15F7E002" w14:textId="77777777" w:rsidTr="00A12938">
        <w:trPr>
          <w:cantSplit/>
        </w:trPr>
        <w:tc>
          <w:tcPr>
            <w:tcW w:w="2430" w:type="dxa"/>
          </w:tcPr>
          <w:p w14:paraId="0B8C0711" w14:textId="77777777" w:rsidR="009D50C5" w:rsidRDefault="009D50C5" w:rsidP="00A12938">
            <w:pPr>
              <w:spacing w:after="120"/>
            </w:pPr>
            <w:r>
              <w:t>CDO-01</w:t>
            </w:r>
          </w:p>
        </w:tc>
      </w:tr>
      <w:tr w:rsidR="009D50C5" w:rsidRPr="00BA4EAB" w14:paraId="3FFCD7D6" w14:textId="77777777" w:rsidTr="00A12938">
        <w:trPr>
          <w:cantSplit/>
        </w:trPr>
        <w:tc>
          <w:tcPr>
            <w:tcW w:w="2430" w:type="dxa"/>
          </w:tcPr>
          <w:p w14:paraId="6159757B" w14:textId="77777777" w:rsidR="009D50C5" w:rsidRDefault="009D50C5" w:rsidP="00A12938">
            <w:pPr>
              <w:spacing w:after="120"/>
            </w:pPr>
            <w:r>
              <w:t>CDO-02</w:t>
            </w:r>
          </w:p>
        </w:tc>
      </w:tr>
      <w:tr w:rsidR="009D50C5" w:rsidRPr="00BA4EAB" w14:paraId="7399B633" w14:textId="77777777" w:rsidTr="00A12938">
        <w:trPr>
          <w:cantSplit/>
        </w:trPr>
        <w:tc>
          <w:tcPr>
            <w:tcW w:w="2430" w:type="dxa"/>
          </w:tcPr>
          <w:p w14:paraId="61F0F2A6" w14:textId="77777777" w:rsidR="009D50C5" w:rsidRDefault="009D50C5" w:rsidP="00A12938">
            <w:pPr>
              <w:spacing w:after="120"/>
            </w:pPr>
            <w:r>
              <w:t>CDO-03</w:t>
            </w:r>
          </w:p>
        </w:tc>
      </w:tr>
      <w:tr w:rsidR="009D50C5" w:rsidRPr="00BA4EAB" w14:paraId="088A6EA7" w14:textId="77777777" w:rsidTr="00A12938">
        <w:trPr>
          <w:cantSplit/>
        </w:trPr>
        <w:tc>
          <w:tcPr>
            <w:tcW w:w="2430" w:type="dxa"/>
          </w:tcPr>
          <w:p w14:paraId="6AEFB1F2" w14:textId="77777777" w:rsidR="009D50C5" w:rsidRDefault="009D50C5" w:rsidP="00A12938">
            <w:pPr>
              <w:spacing w:after="120"/>
            </w:pPr>
            <w:r>
              <w:t>CDO-04</w:t>
            </w:r>
          </w:p>
        </w:tc>
      </w:tr>
      <w:tr w:rsidR="009D50C5" w:rsidRPr="00BA4EAB" w14:paraId="0CA23D99" w14:textId="77777777" w:rsidTr="00A12938">
        <w:trPr>
          <w:cantSplit/>
        </w:trPr>
        <w:tc>
          <w:tcPr>
            <w:tcW w:w="2430" w:type="dxa"/>
          </w:tcPr>
          <w:p w14:paraId="41C3B923" w14:textId="77777777" w:rsidR="009D50C5" w:rsidRDefault="009D50C5" w:rsidP="00A12938">
            <w:pPr>
              <w:spacing w:after="120"/>
            </w:pPr>
            <w:r>
              <w:t>CDO-05</w:t>
            </w:r>
          </w:p>
        </w:tc>
      </w:tr>
      <w:tr w:rsidR="009D50C5" w:rsidRPr="00BA4EAB" w14:paraId="76E12CA7" w14:textId="77777777" w:rsidTr="00A12938">
        <w:trPr>
          <w:cantSplit/>
        </w:trPr>
        <w:tc>
          <w:tcPr>
            <w:tcW w:w="2430" w:type="dxa"/>
          </w:tcPr>
          <w:p w14:paraId="4721CDCE" w14:textId="77777777" w:rsidR="009D50C5" w:rsidRDefault="009D50C5" w:rsidP="00A12938">
            <w:pPr>
              <w:spacing w:after="120"/>
            </w:pPr>
            <w:r>
              <w:t>CDO-06</w:t>
            </w:r>
          </w:p>
        </w:tc>
      </w:tr>
      <w:tr w:rsidR="009D50C5" w:rsidRPr="00BA4EAB" w14:paraId="02F6901C" w14:textId="77777777" w:rsidTr="00A12938">
        <w:trPr>
          <w:cantSplit/>
        </w:trPr>
        <w:tc>
          <w:tcPr>
            <w:tcW w:w="2430" w:type="dxa"/>
          </w:tcPr>
          <w:p w14:paraId="377AF42F" w14:textId="77777777" w:rsidR="009D50C5" w:rsidRDefault="009D50C5" w:rsidP="00A12938">
            <w:pPr>
              <w:spacing w:after="120"/>
            </w:pPr>
            <w:r>
              <w:t>CDO-07</w:t>
            </w:r>
          </w:p>
        </w:tc>
      </w:tr>
      <w:tr w:rsidR="009D50C5" w:rsidRPr="00BA4EAB" w14:paraId="3F78841B" w14:textId="77777777" w:rsidTr="00A12938">
        <w:trPr>
          <w:cantSplit/>
        </w:trPr>
        <w:tc>
          <w:tcPr>
            <w:tcW w:w="2430" w:type="dxa"/>
          </w:tcPr>
          <w:p w14:paraId="48033E44" w14:textId="77777777" w:rsidR="009D50C5" w:rsidRDefault="009D50C5" w:rsidP="00A12938">
            <w:pPr>
              <w:spacing w:after="120"/>
            </w:pPr>
            <w:r>
              <w:t>CDO-08</w:t>
            </w:r>
          </w:p>
        </w:tc>
      </w:tr>
      <w:tr w:rsidR="009D50C5" w:rsidRPr="00BA4EAB" w14:paraId="3EB37775" w14:textId="77777777" w:rsidTr="00A12938">
        <w:trPr>
          <w:cantSplit/>
        </w:trPr>
        <w:tc>
          <w:tcPr>
            <w:tcW w:w="2430" w:type="dxa"/>
          </w:tcPr>
          <w:p w14:paraId="0D70E2A4" w14:textId="77777777" w:rsidR="009D50C5" w:rsidRDefault="009D50C5" w:rsidP="00A12938">
            <w:pPr>
              <w:spacing w:after="120"/>
            </w:pPr>
            <w:r>
              <w:t>CDO-09</w:t>
            </w:r>
          </w:p>
        </w:tc>
      </w:tr>
      <w:tr w:rsidR="009D50C5" w:rsidRPr="00BA4EAB" w14:paraId="7B02C42C" w14:textId="77777777" w:rsidTr="00A12938">
        <w:trPr>
          <w:cantSplit/>
        </w:trPr>
        <w:tc>
          <w:tcPr>
            <w:tcW w:w="2430" w:type="dxa"/>
          </w:tcPr>
          <w:p w14:paraId="05FAA118" w14:textId="77777777" w:rsidR="009D50C5" w:rsidRDefault="009D50C5" w:rsidP="00A12938">
            <w:pPr>
              <w:spacing w:after="120"/>
            </w:pPr>
            <w:r>
              <w:lastRenderedPageBreak/>
              <w:t>MCS-01</w:t>
            </w:r>
          </w:p>
        </w:tc>
      </w:tr>
      <w:tr w:rsidR="009D50C5" w:rsidRPr="00BA4EAB" w14:paraId="336EB889" w14:textId="77777777" w:rsidTr="00A12938">
        <w:trPr>
          <w:cantSplit/>
        </w:trPr>
        <w:tc>
          <w:tcPr>
            <w:tcW w:w="2430" w:type="dxa"/>
          </w:tcPr>
          <w:p w14:paraId="342CBD80" w14:textId="77777777" w:rsidR="009D50C5" w:rsidRDefault="009D50C5" w:rsidP="00A12938">
            <w:pPr>
              <w:spacing w:after="120"/>
            </w:pPr>
            <w:r>
              <w:t>MCS-02</w:t>
            </w:r>
          </w:p>
        </w:tc>
      </w:tr>
      <w:tr w:rsidR="009D50C5" w:rsidRPr="00BA4EAB" w14:paraId="4DFBBAB0" w14:textId="77777777" w:rsidTr="00A12938">
        <w:trPr>
          <w:cantSplit/>
        </w:trPr>
        <w:tc>
          <w:tcPr>
            <w:tcW w:w="2430" w:type="dxa"/>
          </w:tcPr>
          <w:p w14:paraId="39AA1BDD" w14:textId="77777777" w:rsidR="009D50C5" w:rsidRDefault="009D50C5" w:rsidP="00A12938">
            <w:pPr>
              <w:spacing w:after="120"/>
            </w:pPr>
            <w:r>
              <w:t>MCS-03</w:t>
            </w:r>
          </w:p>
        </w:tc>
      </w:tr>
      <w:tr w:rsidR="009D50C5" w:rsidRPr="00BA4EAB" w14:paraId="21BDDB27" w14:textId="77777777" w:rsidTr="00A12938">
        <w:trPr>
          <w:cantSplit/>
        </w:trPr>
        <w:tc>
          <w:tcPr>
            <w:tcW w:w="2430" w:type="dxa"/>
          </w:tcPr>
          <w:p w14:paraId="4D35BDC4" w14:textId="77777777" w:rsidR="009D50C5" w:rsidRDefault="009D50C5" w:rsidP="00A12938">
            <w:pPr>
              <w:spacing w:after="120"/>
            </w:pPr>
            <w:r>
              <w:t>MCS-04</w:t>
            </w:r>
          </w:p>
        </w:tc>
      </w:tr>
      <w:tr w:rsidR="009D50C5" w:rsidRPr="00BA4EAB" w14:paraId="3FB41892" w14:textId="77777777" w:rsidTr="00A12938">
        <w:trPr>
          <w:cantSplit/>
        </w:trPr>
        <w:tc>
          <w:tcPr>
            <w:tcW w:w="2430" w:type="dxa"/>
          </w:tcPr>
          <w:p w14:paraId="0B8D1D92" w14:textId="77777777" w:rsidR="009D50C5" w:rsidRDefault="009D50C5" w:rsidP="00A12938">
            <w:pPr>
              <w:spacing w:after="120"/>
            </w:pPr>
            <w:r>
              <w:t>MCS-05</w:t>
            </w:r>
          </w:p>
        </w:tc>
      </w:tr>
      <w:tr w:rsidR="009D50C5" w:rsidRPr="00BA4EAB" w14:paraId="7F5EE0BA" w14:textId="77777777" w:rsidTr="00A12938">
        <w:trPr>
          <w:cantSplit/>
        </w:trPr>
        <w:tc>
          <w:tcPr>
            <w:tcW w:w="2430" w:type="dxa"/>
          </w:tcPr>
          <w:p w14:paraId="7B1F6B28" w14:textId="77777777" w:rsidR="009D50C5" w:rsidRDefault="009D50C5" w:rsidP="00A12938">
            <w:pPr>
              <w:spacing w:after="120"/>
            </w:pPr>
            <w:r>
              <w:t>MCS-06</w:t>
            </w:r>
          </w:p>
        </w:tc>
      </w:tr>
      <w:tr w:rsidR="009D50C5" w:rsidRPr="00BA4EAB" w14:paraId="374BDD0E" w14:textId="77777777" w:rsidTr="00A12938">
        <w:trPr>
          <w:cantSplit/>
        </w:trPr>
        <w:tc>
          <w:tcPr>
            <w:tcW w:w="2430" w:type="dxa"/>
          </w:tcPr>
          <w:p w14:paraId="75E041DE" w14:textId="77777777" w:rsidR="009D50C5" w:rsidRDefault="009D50C5" w:rsidP="00A12938">
            <w:pPr>
              <w:spacing w:after="120"/>
            </w:pPr>
            <w:r>
              <w:t>MCS-07</w:t>
            </w:r>
          </w:p>
        </w:tc>
      </w:tr>
      <w:tr w:rsidR="009D50C5" w:rsidRPr="00BA4EAB" w14:paraId="783539E7" w14:textId="77777777" w:rsidTr="00A12938">
        <w:trPr>
          <w:cantSplit/>
        </w:trPr>
        <w:tc>
          <w:tcPr>
            <w:tcW w:w="2430" w:type="dxa"/>
          </w:tcPr>
          <w:p w14:paraId="746C4237" w14:textId="77777777" w:rsidR="009D50C5" w:rsidRDefault="009D50C5" w:rsidP="00A12938">
            <w:pPr>
              <w:spacing w:after="120"/>
            </w:pPr>
            <w:r>
              <w:t>MCS-08</w:t>
            </w:r>
          </w:p>
        </w:tc>
      </w:tr>
      <w:tr w:rsidR="009D50C5" w:rsidRPr="00BA4EAB" w14:paraId="407CE056" w14:textId="77777777" w:rsidTr="00A12938">
        <w:trPr>
          <w:cantSplit/>
        </w:trPr>
        <w:tc>
          <w:tcPr>
            <w:tcW w:w="2430" w:type="dxa"/>
          </w:tcPr>
          <w:p w14:paraId="2CFB51C6" w14:textId="77777777" w:rsidR="009D50C5" w:rsidRDefault="009D50C5" w:rsidP="00A12938">
            <w:pPr>
              <w:spacing w:after="120"/>
            </w:pPr>
            <w:r>
              <w:t>MCS-09</w:t>
            </w:r>
          </w:p>
        </w:tc>
      </w:tr>
      <w:tr w:rsidR="009D50C5" w:rsidRPr="00BA4EAB" w14:paraId="397BD972" w14:textId="77777777" w:rsidTr="00A12938">
        <w:trPr>
          <w:cantSplit/>
        </w:trPr>
        <w:tc>
          <w:tcPr>
            <w:tcW w:w="2430" w:type="dxa"/>
          </w:tcPr>
          <w:p w14:paraId="11B7210E" w14:textId="77777777" w:rsidR="009D50C5" w:rsidRDefault="009D50C5" w:rsidP="00A12938">
            <w:pPr>
              <w:spacing w:after="120"/>
            </w:pPr>
            <w:r>
              <w:t>MCS-10</w:t>
            </w:r>
          </w:p>
        </w:tc>
      </w:tr>
      <w:tr w:rsidR="009D50C5" w:rsidRPr="00BA4EAB" w14:paraId="6094CFC1" w14:textId="77777777" w:rsidTr="00A12938">
        <w:trPr>
          <w:cantSplit/>
        </w:trPr>
        <w:tc>
          <w:tcPr>
            <w:tcW w:w="2430" w:type="dxa"/>
          </w:tcPr>
          <w:p w14:paraId="5F51CF91" w14:textId="77777777" w:rsidR="009D50C5" w:rsidRDefault="009D50C5" w:rsidP="00A12938">
            <w:pPr>
              <w:spacing w:after="120"/>
            </w:pPr>
            <w:r>
              <w:t>MCS-11</w:t>
            </w:r>
          </w:p>
        </w:tc>
      </w:tr>
    </w:tbl>
    <w:p w14:paraId="47F31666" w14:textId="77777777" w:rsidR="009D50C5" w:rsidRPr="00746A9D" w:rsidRDefault="009D50C5" w:rsidP="009D50C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31</w:t>
      </w:r>
      <w:r w:rsidRPr="00844472">
        <w:rPr>
          <w:color w:val="auto"/>
        </w:rPr>
        <w:fldChar w:fldCharType="end"/>
      </w:r>
      <w:r w:rsidRPr="00844472">
        <w:rPr>
          <w:color w:val="auto"/>
        </w:rPr>
        <w:t xml:space="preserve">:  </w:t>
      </w:r>
      <w:r>
        <w:rPr>
          <w:color w:val="auto"/>
        </w:rPr>
        <w:t>Fuel Photo Codes for Reference 28</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8"/>
      </w:tblPr>
      <w:tblGrid>
        <w:gridCol w:w="2430"/>
      </w:tblGrid>
      <w:tr w:rsidR="009D50C5" w14:paraId="018AB77D" w14:textId="77777777" w:rsidTr="00A12938">
        <w:trPr>
          <w:tblHeader/>
        </w:trPr>
        <w:tc>
          <w:tcPr>
            <w:tcW w:w="2430" w:type="dxa"/>
            <w:shd w:val="clear" w:color="auto" w:fill="0B610D"/>
          </w:tcPr>
          <w:p w14:paraId="53AF277D" w14:textId="77777777" w:rsidR="009D50C5" w:rsidRPr="00854080" w:rsidRDefault="009D50C5" w:rsidP="00A12938">
            <w:pPr>
              <w:pStyle w:val="TableHeaderRow"/>
              <w:rPr>
                <w:rStyle w:val="Strong"/>
              </w:rPr>
            </w:pPr>
            <w:r>
              <w:rPr>
                <w:rStyle w:val="Strong"/>
              </w:rPr>
              <w:t>Code</w:t>
            </w:r>
          </w:p>
        </w:tc>
      </w:tr>
      <w:tr w:rsidR="009D50C5" w:rsidRPr="00BA4EAB" w14:paraId="454659EB" w14:textId="77777777" w:rsidTr="00A12938">
        <w:trPr>
          <w:cantSplit/>
        </w:trPr>
        <w:tc>
          <w:tcPr>
            <w:tcW w:w="2430" w:type="dxa"/>
          </w:tcPr>
          <w:p w14:paraId="41ADD80E" w14:textId="77777777" w:rsidR="009D50C5" w:rsidRPr="00EE7CA8" w:rsidRDefault="009D50C5" w:rsidP="00A12938">
            <w:pPr>
              <w:spacing w:after="120"/>
            </w:pPr>
            <w:r>
              <w:t>1-MC-4-RC</w:t>
            </w:r>
          </w:p>
        </w:tc>
      </w:tr>
      <w:tr w:rsidR="009D50C5" w:rsidRPr="00BA4EAB" w14:paraId="582A60FD" w14:textId="77777777" w:rsidTr="00A12938">
        <w:trPr>
          <w:cantSplit/>
        </w:trPr>
        <w:tc>
          <w:tcPr>
            <w:tcW w:w="2430" w:type="dxa"/>
          </w:tcPr>
          <w:p w14:paraId="36F46097" w14:textId="77777777" w:rsidR="009D50C5" w:rsidRDefault="009D50C5" w:rsidP="00A12938">
            <w:pPr>
              <w:spacing w:after="120"/>
            </w:pPr>
            <w:r>
              <w:t>2-MC-4-RC</w:t>
            </w:r>
          </w:p>
        </w:tc>
      </w:tr>
      <w:tr w:rsidR="009D50C5" w:rsidRPr="00BA4EAB" w14:paraId="27F3EB73" w14:textId="77777777" w:rsidTr="00A12938">
        <w:trPr>
          <w:cantSplit/>
        </w:trPr>
        <w:tc>
          <w:tcPr>
            <w:tcW w:w="2430" w:type="dxa"/>
          </w:tcPr>
          <w:p w14:paraId="6CD7A578" w14:textId="77777777" w:rsidR="009D50C5" w:rsidRDefault="009D50C5" w:rsidP="00A12938">
            <w:pPr>
              <w:spacing w:after="120"/>
            </w:pPr>
            <w:r>
              <w:t>3-MC-4-RC</w:t>
            </w:r>
          </w:p>
        </w:tc>
      </w:tr>
      <w:tr w:rsidR="009D50C5" w:rsidRPr="00BA4EAB" w14:paraId="316F82E3" w14:textId="77777777" w:rsidTr="00A12938">
        <w:trPr>
          <w:cantSplit/>
        </w:trPr>
        <w:tc>
          <w:tcPr>
            <w:tcW w:w="2430" w:type="dxa"/>
          </w:tcPr>
          <w:p w14:paraId="539C622F" w14:textId="77777777" w:rsidR="009D50C5" w:rsidRDefault="009D50C5" w:rsidP="00A12938">
            <w:pPr>
              <w:spacing w:after="120"/>
            </w:pPr>
            <w:r>
              <w:t>1-MC-4-PC</w:t>
            </w:r>
          </w:p>
        </w:tc>
      </w:tr>
      <w:tr w:rsidR="009D50C5" w:rsidRPr="00BA4EAB" w14:paraId="0E3BE0CF" w14:textId="77777777" w:rsidTr="00A12938">
        <w:trPr>
          <w:cantSplit/>
        </w:trPr>
        <w:tc>
          <w:tcPr>
            <w:tcW w:w="2430" w:type="dxa"/>
          </w:tcPr>
          <w:p w14:paraId="1DFD01D4" w14:textId="77777777" w:rsidR="009D50C5" w:rsidRDefault="009D50C5" w:rsidP="00A12938">
            <w:pPr>
              <w:spacing w:after="120"/>
            </w:pPr>
            <w:r>
              <w:t>2-MC-4-PC</w:t>
            </w:r>
          </w:p>
        </w:tc>
      </w:tr>
      <w:tr w:rsidR="009D50C5" w:rsidRPr="00BA4EAB" w14:paraId="79F7A84A" w14:textId="77777777" w:rsidTr="00A12938">
        <w:trPr>
          <w:cantSplit/>
        </w:trPr>
        <w:tc>
          <w:tcPr>
            <w:tcW w:w="2430" w:type="dxa"/>
          </w:tcPr>
          <w:p w14:paraId="2A2C20EB" w14:textId="77777777" w:rsidR="009D50C5" w:rsidRDefault="009D50C5" w:rsidP="00A12938">
            <w:pPr>
              <w:spacing w:after="120"/>
            </w:pPr>
            <w:r>
              <w:t>3-MC-4-PC</w:t>
            </w:r>
          </w:p>
        </w:tc>
      </w:tr>
      <w:tr w:rsidR="009D50C5" w:rsidRPr="00BA4EAB" w14:paraId="79B2555B" w14:textId="77777777" w:rsidTr="00A12938">
        <w:trPr>
          <w:cantSplit/>
        </w:trPr>
        <w:tc>
          <w:tcPr>
            <w:tcW w:w="2430" w:type="dxa"/>
          </w:tcPr>
          <w:p w14:paraId="2D0025AE" w14:textId="77777777" w:rsidR="009D50C5" w:rsidRDefault="009D50C5" w:rsidP="00A12938">
            <w:pPr>
              <w:spacing w:after="120"/>
            </w:pPr>
            <w:r>
              <w:t>4-MC-4-PC</w:t>
            </w:r>
          </w:p>
        </w:tc>
      </w:tr>
      <w:tr w:rsidR="009D50C5" w:rsidRPr="00BA4EAB" w14:paraId="071B02C5" w14:textId="77777777" w:rsidTr="00A12938">
        <w:trPr>
          <w:cantSplit/>
        </w:trPr>
        <w:tc>
          <w:tcPr>
            <w:tcW w:w="2430" w:type="dxa"/>
          </w:tcPr>
          <w:p w14:paraId="49817965" w14:textId="77777777" w:rsidR="009D50C5" w:rsidRDefault="009D50C5" w:rsidP="00A12938">
            <w:pPr>
              <w:spacing w:after="120"/>
            </w:pPr>
            <w:r>
              <w:t>5-MC-4-PC</w:t>
            </w:r>
          </w:p>
        </w:tc>
      </w:tr>
      <w:tr w:rsidR="009D50C5" w:rsidRPr="00BA4EAB" w14:paraId="3E08BB82" w14:textId="77777777" w:rsidTr="00A12938">
        <w:trPr>
          <w:cantSplit/>
        </w:trPr>
        <w:tc>
          <w:tcPr>
            <w:tcW w:w="2430" w:type="dxa"/>
          </w:tcPr>
          <w:p w14:paraId="3245E256" w14:textId="77777777" w:rsidR="009D50C5" w:rsidRDefault="009D50C5" w:rsidP="00A12938">
            <w:pPr>
              <w:spacing w:after="120"/>
            </w:pPr>
            <w:r>
              <w:t>6-MC-4-PC</w:t>
            </w:r>
          </w:p>
        </w:tc>
      </w:tr>
      <w:tr w:rsidR="009D50C5" w:rsidRPr="00BA4EAB" w14:paraId="6E02B598" w14:textId="77777777" w:rsidTr="00A12938">
        <w:trPr>
          <w:cantSplit/>
        </w:trPr>
        <w:tc>
          <w:tcPr>
            <w:tcW w:w="2430" w:type="dxa"/>
          </w:tcPr>
          <w:p w14:paraId="700E41E4" w14:textId="77777777" w:rsidR="009D50C5" w:rsidRDefault="009D50C5" w:rsidP="00A12938">
            <w:pPr>
              <w:spacing w:after="120"/>
            </w:pPr>
            <w:r>
              <w:t>7-MC-4-PC</w:t>
            </w:r>
          </w:p>
        </w:tc>
      </w:tr>
      <w:tr w:rsidR="009D50C5" w:rsidRPr="00BA4EAB" w14:paraId="3202A200" w14:textId="77777777" w:rsidTr="00A12938">
        <w:trPr>
          <w:cantSplit/>
        </w:trPr>
        <w:tc>
          <w:tcPr>
            <w:tcW w:w="2430" w:type="dxa"/>
          </w:tcPr>
          <w:p w14:paraId="78FD8C77" w14:textId="77777777" w:rsidR="009D50C5" w:rsidRDefault="009D50C5" w:rsidP="00A12938">
            <w:pPr>
              <w:spacing w:after="120"/>
            </w:pPr>
            <w:r>
              <w:t>8-MC-4-PC</w:t>
            </w:r>
          </w:p>
        </w:tc>
      </w:tr>
      <w:tr w:rsidR="009D50C5" w:rsidRPr="00BA4EAB" w14:paraId="671B7A6B" w14:textId="77777777" w:rsidTr="00A12938">
        <w:trPr>
          <w:cantSplit/>
        </w:trPr>
        <w:tc>
          <w:tcPr>
            <w:tcW w:w="2430" w:type="dxa"/>
          </w:tcPr>
          <w:p w14:paraId="2A0D9BB7" w14:textId="77777777" w:rsidR="009D50C5" w:rsidRDefault="009D50C5" w:rsidP="00A12938">
            <w:pPr>
              <w:spacing w:after="120"/>
            </w:pPr>
            <w:r>
              <w:t>1-MC-3-PC</w:t>
            </w:r>
          </w:p>
        </w:tc>
      </w:tr>
      <w:tr w:rsidR="009D50C5" w:rsidRPr="00BA4EAB" w14:paraId="0529D583" w14:textId="77777777" w:rsidTr="00A12938">
        <w:trPr>
          <w:cantSplit/>
        </w:trPr>
        <w:tc>
          <w:tcPr>
            <w:tcW w:w="2430" w:type="dxa"/>
          </w:tcPr>
          <w:p w14:paraId="24344AE4" w14:textId="77777777" w:rsidR="009D50C5" w:rsidRDefault="009D50C5" w:rsidP="00A12938">
            <w:pPr>
              <w:spacing w:after="120"/>
            </w:pPr>
            <w:r>
              <w:lastRenderedPageBreak/>
              <w:t>2-MC-3-PC</w:t>
            </w:r>
          </w:p>
        </w:tc>
      </w:tr>
      <w:tr w:rsidR="009D50C5" w:rsidRPr="00BA4EAB" w14:paraId="1E9F2F2D" w14:textId="77777777" w:rsidTr="00A12938">
        <w:trPr>
          <w:cantSplit/>
        </w:trPr>
        <w:tc>
          <w:tcPr>
            <w:tcW w:w="2430" w:type="dxa"/>
          </w:tcPr>
          <w:p w14:paraId="30F0BD69" w14:textId="77777777" w:rsidR="009D50C5" w:rsidRDefault="009D50C5" w:rsidP="00A12938">
            <w:pPr>
              <w:spacing w:after="120"/>
            </w:pPr>
            <w:r>
              <w:t>3-MC-3-PC</w:t>
            </w:r>
          </w:p>
        </w:tc>
      </w:tr>
      <w:tr w:rsidR="009D50C5" w:rsidRPr="00BA4EAB" w14:paraId="7857C5CD" w14:textId="77777777" w:rsidTr="00A12938">
        <w:trPr>
          <w:cantSplit/>
        </w:trPr>
        <w:tc>
          <w:tcPr>
            <w:tcW w:w="2430" w:type="dxa"/>
          </w:tcPr>
          <w:p w14:paraId="5BE19681" w14:textId="77777777" w:rsidR="009D50C5" w:rsidRDefault="009D50C5" w:rsidP="00A12938">
            <w:pPr>
              <w:spacing w:after="120"/>
            </w:pPr>
            <w:r>
              <w:t>4-MC-3-PC</w:t>
            </w:r>
          </w:p>
        </w:tc>
      </w:tr>
      <w:tr w:rsidR="009D50C5" w:rsidRPr="00BA4EAB" w14:paraId="399C9BA6" w14:textId="77777777" w:rsidTr="00A12938">
        <w:trPr>
          <w:cantSplit/>
        </w:trPr>
        <w:tc>
          <w:tcPr>
            <w:tcW w:w="2430" w:type="dxa"/>
          </w:tcPr>
          <w:p w14:paraId="5A4C3BBD" w14:textId="77777777" w:rsidR="009D50C5" w:rsidRDefault="009D50C5" w:rsidP="00A12938">
            <w:pPr>
              <w:spacing w:after="120"/>
            </w:pPr>
            <w:r>
              <w:t>5-MC-3-PC</w:t>
            </w:r>
          </w:p>
        </w:tc>
      </w:tr>
      <w:tr w:rsidR="009D50C5" w:rsidRPr="00BA4EAB" w14:paraId="11A4F829" w14:textId="77777777" w:rsidTr="00A12938">
        <w:trPr>
          <w:cantSplit/>
        </w:trPr>
        <w:tc>
          <w:tcPr>
            <w:tcW w:w="2430" w:type="dxa"/>
          </w:tcPr>
          <w:p w14:paraId="480C0EEA" w14:textId="77777777" w:rsidR="009D50C5" w:rsidRDefault="009D50C5" w:rsidP="00A12938">
            <w:pPr>
              <w:spacing w:after="120"/>
            </w:pPr>
            <w:r>
              <w:t>6-MC-3-PC</w:t>
            </w:r>
          </w:p>
        </w:tc>
      </w:tr>
      <w:tr w:rsidR="009D50C5" w:rsidRPr="00BA4EAB" w14:paraId="690170EF" w14:textId="77777777" w:rsidTr="00A12938">
        <w:trPr>
          <w:cantSplit/>
        </w:trPr>
        <w:tc>
          <w:tcPr>
            <w:tcW w:w="2430" w:type="dxa"/>
          </w:tcPr>
          <w:p w14:paraId="00D0E583" w14:textId="77777777" w:rsidR="009D50C5" w:rsidRDefault="009D50C5" w:rsidP="00A12938">
            <w:pPr>
              <w:spacing w:after="120"/>
            </w:pPr>
            <w:r>
              <w:t>7-MC-3-PC</w:t>
            </w:r>
          </w:p>
        </w:tc>
      </w:tr>
      <w:tr w:rsidR="009D50C5" w:rsidRPr="00BA4EAB" w14:paraId="4A1FC385" w14:textId="77777777" w:rsidTr="00A12938">
        <w:trPr>
          <w:cantSplit/>
        </w:trPr>
        <w:tc>
          <w:tcPr>
            <w:tcW w:w="2430" w:type="dxa"/>
          </w:tcPr>
          <w:p w14:paraId="77567051" w14:textId="77777777" w:rsidR="009D50C5" w:rsidRDefault="009D50C5" w:rsidP="00A12938">
            <w:pPr>
              <w:spacing w:after="120"/>
            </w:pPr>
            <w:r>
              <w:t>8-MC-3-PC</w:t>
            </w:r>
          </w:p>
        </w:tc>
      </w:tr>
      <w:tr w:rsidR="009D50C5" w:rsidRPr="00BA4EAB" w14:paraId="750BA4CA" w14:textId="77777777" w:rsidTr="00A12938">
        <w:trPr>
          <w:cantSplit/>
        </w:trPr>
        <w:tc>
          <w:tcPr>
            <w:tcW w:w="2430" w:type="dxa"/>
          </w:tcPr>
          <w:p w14:paraId="3F9C94F7" w14:textId="77777777" w:rsidR="009D50C5" w:rsidRDefault="009D50C5" w:rsidP="00A12938">
            <w:pPr>
              <w:spacing w:after="120"/>
            </w:pPr>
            <w:r>
              <w:t>1-TF-3-RC</w:t>
            </w:r>
          </w:p>
        </w:tc>
      </w:tr>
      <w:tr w:rsidR="009D50C5" w:rsidRPr="00BA4EAB" w14:paraId="3E00FBE1" w14:textId="77777777" w:rsidTr="00A12938">
        <w:trPr>
          <w:cantSplit/>
        </w:trPr>
        <w:tc>
          <w:tcPr>
            <w:tcW w:w="2430" w:type="dxa"/>
          </w:tcPr>
          <w:p w14:paraId="5ABDCA26" w14:textId="77777777" w:rsidR="009D50C5" w:rsidRDefault="009D50C5" w:rsidP="00A12938">
            <w:pPr>
              <w:spacing w:after="120"/>
            </w:pPr>
            <w:r>
              <w:t>2-TF-4-RC</w:t>
            </w:r>
          </w:p>
        </w:tc>
      </w:tr>
      <w:tr w:rsidR="009D50C5" w:rsidRPr="00BA4EAB" w14:paraId="135F8BA7" w14:textId="77777777" w:rsidTr="00A12938">
        <w:trPr>
          <w:cantSplit/>
        </w:trPr>
        <w:tc>
          <w:tcPr>
            <w:tcW w:w="2430" w:type="dxa"/>
          </w:tcPr>
          <w:p w14:paraId="46CBCC0B" w14:textId="77777777" w:rsidR="009D50C5" w:rsidRDefault="009D50C5" w:rsidP="00A12938">
            <w:pPr>
              <w:spacing w:after="120"/>
            </w:pPr>
            <w:r>
              <w:t>3-TF-4-RC</w:t>
            </w:r>
          </w:p>
        </w:tc>
      </w:tr>
      <w:tr w:rsidR="009D50C5" w:rsidRPr="00BA4EAB" w14:paraId="09338D85" w14:textId="77777777" w:rsidTr="00A12938">
        <w:trPr>
          <w:cantSplit/>
        </w:trPr>
        <w:tc>
          <w:tcPr>
            <w:tcW w:w="2430" w:type="dxa"/>
          </w:tcPr>
          <w:p w14:paraId="537D4E59" w14:textId="77777777" w:rsidR="009D50C5" w:rsidRDefault="009D50C5" w:rsidP="00A12938">
            <w:pPr>
              <w:spacing w:after="120"/>
            </w:pPr>
            <w:r>
              <w:t>4-TF-4-RC</w:t>
            </w:r>
          </w:p>
        </w:tc>
      </w:tr>
      <w:tr w:rsidR="009D50C5" w:rsidRPr="00BA4EAB" w14:paraId="471FEAB5" w14:textId="77777777" w:rsidTr="00A12938">
        <w:trPr>
          <w:cantSplit/>
        </w:trPr>
        <w:tc>
          <w:tcPr>
            <w:tcW w:w="2430" w:type="dxa"/>
          </w:tcPr>
          <w:p w14:paraId="19C8CAFC" w14:textId="77777777" w:rsidR="009D50C5" w:rsidRDefault="009D50C5" w:rsidP="00A12938">
            <w:pPr>
              <w:spacing w:after="120"/>
            </w:pPr>
            <w:r>
              <w:t>5-TF-4-RC</w:t>
            </w:r>
          </w:p>
        </w:tc>
      </w:tr>
      <w:tr w:rsidR="009D50C5" w:rsidRPr="00BA4EAB" w14:paraId="6372FEC8" w14:textId="77777777" w:rsidTr="00A12938">
        <w:trPr>
          <w:cantSplit/>
        </w:trPr>
        <w:tc>
          <w:tcPr>
            <w:tcW w:w="2430" w:type="dxa"/>
          </w:tcPr>
          <w:p w14:paraId="2E7BEE55" w14:textId="77777777" w:rsidR="009D50C5" w:rsidRDefault="009D50C5" w:rsidP="00A12938">
            <w:pPr>
              <w:spacing w:after="120"/>
            </w:pPr>
            <w:r>
              <w:t>6-TF-4-RC</w:t>
            </w:r>
          </w:p>
        </w:tc>
      </w:tr>
      <w:tr w:rsidR="009D50C5" w:rsidRPr="00BA4EAB" w14:paraId="51AC71AE" w14:textId="77777777" w:rsidTr="00A12938">
        <w:trPr>
          <w:cantSplit/>
        </w:trPr>
        <w:tc>
          <w:tcPr>
            <w:tcW w:w="2430" w:type="dxa"/>
          </w:tcPr>
          <w:p w14:paraId="4DA51892" w14:textId="77777777" w:rsidR="009D50C5" w:rsidRDefault="009D50C5" w:rsidP="00A12938">
            <w:pPr>
              <w:spacing w:after="120"/>
            </w:pPr>
            <w:r>
              <w:t>1-TF-4-PC</w:t>
            </w:r>
          </w:p>
        </w:tc>
      </w:tr>
      <w:tr w:rsidR="009D50C5" w:rsidRPr="00BA4EAB" w14:paraId="7D833E48" w14:textId="77777777" w:rsidTr="00A12938">
        <w:trPr>
          <w:cantSplit/>
        </w:trPr>
        <w:tc>
          <w:tcPr>
            <w:tcW w:w="2430" w:type="dxa"/>
          </w:tcPr>
          <w:p w14:paraId="5F91F57A" w14:textId="77777777" w:rsidR="009D50C5" w:rsidRDefault="009D50C5" w:rsidP="00A12938">
            <w:pPr>
              <w:spacing w:after="120"/>
            </w:pPr>
            <w:r>
              <w:t>2-TF-4-PC</w:t>
            </w:r>
          </w:p>
        </w:tc>
      </w:tr>
      <w:tr w:rsidR="009D50C5" w:rsidRPr="00BA4EAB" w14:paraId="2AE9297D" w14:textId="77777777" w:rsidTr="00A12938">
        <w:trPr>
          <w:cantSplit/>
        </w:trPr>
        <w:tc>
          <w:tcPr>
            <w:tcW w:w="2430" w:type="dxa"/>
          </w:tcPr>
          <w:p w14:paraId="2EF93EC0" w14:textId="77777777" w:rsidR="009D50C5" w:rsidRDefault="009D50C5" w:rsidP="00A12938">
            <w:pPr>
              <w:spacing w:after="120"/>
            </w:pPr>
            <w:r>
              <w:t>3-TF-4-PC</w:t>
            </w:r>
          </w:p>
        </w:tc>
      </w:tr>
      <w:tr w:rsidR="009D50C5" w:rsidRPr="00BA4EAB" w14:paraId="0C9A0DC0" w14:textId="77777777" w:rsidTr="00A12938">
        <w:trPr>
          <w:cantSplit/>
        </w:trPr>
        <w:tc>
          <w:tcPr>
            <w:tcW w:w="2430" w:type="dxa"/>
          </w:tcPr>
          <w:p w14:paraId="4DE95CCD" w14:textId="77777777" w:rsidR="009D50C5" w:rsidRDefault="009D50C5" w:rsidP="00A12938">
            <w:pPr>
              <w:spacing w:after="120"/>
            </w:pPr>
            <w:r>
              <w:t>4-TF-4-PC</w:t>
            </w:r>
          </w:p>
        </w:tc>
      </w:tr>
      <w:tr w:rsidR="009D50C5" w:rsidRPr="00BA4EAB" w14:paraId="75D77F29" w14:textId="77777777" w:rsidTr="00A12938">
        <w:trPr>
          <w:cantSplit/>
        </w:trPr>
        <w:tc>
          <w:tcPr>
            <w:tcW w:w="2430" w:type="dxa"/>
          </w:tcPr>
          <w:p w14:paraId="0D0E3A19" w14:textId="77777777" w:rsidR="009D50C5" w:rsidRDefault="009D50C5" w:rsidP="00A12938">
            <w:pPr>
              <w:spacing w:after="120"/>
            </w:pPr>
            <w:r>
              <w:t>5-TF-4-PC</w:t>
            </w:r>
          </w:p>
        </w:tc>
      </w:tr>
    </w:tbl>
    <w:p w14:paraId="3A30A866" w14:textId="5879739B" w:rsidR="00A86D7C" w:rsidRDefault="00A86D7C" w:rsidP="00A86D7C">
      <w:pPr>
        <w:pStyle w:val="Heading2"/>
      </w:pPr>
      <w:bookmarkStart w:id="85" w:name="_Toc433187225"/>
      <w:r>
        <w:t xml:space="preserve">Appendix I: </w:t>
      </w:r>
      <w:r w:rsidR="00952DC0">
        <w:t>Fixed Radius Plot</w:t>
      </w:r>
      <w:bookmarkEnd w:id="85"/>
    </w:p>
    <w:p w14:paraId="069DDFE6" w14:textId="77777777" w:rsidR="00D71385" w:rsidRDefault="00D71385" w:rsidP="00D71385">
      <w:r>
        <w:t>A fixed radius plot is used to sample trees that are less than the specified breakpoint diameter.  These sample trees are determined to be “in” or “out” at ground line.  If the measured distance from plot center to the central axis of the tree at ground line is equal to or less than the fixed plot radius the tree is tallied as a sample tree.  If this distance is greater than the fixed plot radius, the tree is not tallied.</w:t>
      </w:r>
    </w:p>
    <w:p w14:paraId="71A32902" w14:textId="77777777" w:rsidR="00D71385" w:rsidRDefault="00D71385" w:rsidP="00D71385">
      <w:pPr>
        <w:pStyle w:val="Caption"/>
      </w:pPr>
      <w:r>
        <w:lastRenderedPageBreak/>
        <w:t xml:space="preserve">Figure </w:t>
      </w:r>
      <w:r>
        <w:fldChar w:fldCharType="begin"/>
      </w:r>
      <w:r>
        <w:instrText xml:space="preserve"> SEQ Figure \* ARABIC </w:instrText>
      </w:r>
      <w:r>
        <w:fldChar w:fldCharType="separate"/>
      </w:r>
      <w:r w:rsidR="00A004E2">
        <w:rPr>
          <w:noProof/>
        </w:rPr>
        <w:t>1</w:t>
      </w:r>
      <w:r>
        <w:rPr>
          <w:noProof/>
        </w:rPr>
        <w:fldChar w:fldCharType="end"/>
      </w:r>
      <w:r>
        <w:t>: Trees “in” and “out” of fixed radius plot</w:t>
      </w:r>
    </w:p>
    <w:p w14:paraId="1B69233F" w14:textId="77777777" w:rsidR="00D71385" w:rsidRDefault="00D71385" w:rsidP="00D71385">
      <w:pPr>
        <w:pStyle w:val="Graphic"/>
      </w:pPr>
      <w:r>
        <w:drawing>
          <wp:inline distT="0" distB="0" distL="0" distR="0" wp14:anchorId="7DF5440A" wp14:editId="45402766">
            <wp:extent cx="2200275" cy="1895475"/>
            <wp:effectExtent l="0" t="0" r="9525" b="9525"/>
            <wp:docPr id="1" name="Picture 1" descr="trees &quot;in&quot; and &quot;out&quot; of fixed radius p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_1"/>
                    <pic:cNvPicPr>
                      <a:picLocks noChangeAspect="1" noChangeArrowheads="1"/>
                    </pic:cNvPicPr>
                  </pic:nvPicPr>
                  <pic:blipFill>
                    <a:blip r:embed="rId21" cstate="print">
                      <a:extLst>
                        <a:ext uri="{28A0092B-C50C-407E-A947-70E740481C1C}">
                          <a14:useLocalDpi xmlns:a14="http://schemas.microsoft.com/office/drawing/2010/main" val="0"/>
                        </a:ext>
                      </a:extLst>
                    </a:blip>
                    <a:srcRect l="16965" t="2499" r="14285" b="14584"/>
                    <a:stretch>
                      <a:fillRect/>
                    </a:stretch>
                  </pic:blipFill>
                  <pic:spPr bwMode="auto">
                    <a:xfrm>
                      <a:off x="0" y="0"/>
                      <a:ext cx="2200275" cy="1895475"/>
                    </a:xfrm>
                    <a:prstGeom prst="rect">
                      <a:avLst/>
                    </a:prstGeom>
                    <a:noFill/>
                    <a:ln>
                      <a:noFill/>
                    </a:ln>
                  </pic:spPr>
                </pic:pic>
              </a:graphicData>
            </a:graphic>
          </wp:inline>
        </w:drawing>
      </w:r>
    </w:p>
    <w:p w14:paraId="2B79E28F" w14:textId="77777777" w:rsidR="00D71385" w:rsidRDefault="00D71385" w:rsidP="00D71385">
      <w:r>
        <w:t>On level ground, the fixed plot radius is determined by holding the measuring tape or pole in a horizontal position from plot center to the central axis of the sample tree.  On slopes greater than 9 percent, if a measuring tape or pole cannot be horizontally from plot center to the central axis of the sample tree, the fixed plot radius is corrected for the slope percent by using one of the following methods.</w:t>
      </w:r>
    </w:p>
    <w:p w14:paraId="663939A4" w14:textId="77777777" w:rsidR="00D71385" w:rsidRDefault="00D71385" w:rsidP="00D71385">
      <w:pPr>
        <w:pStyle w:val="Heading3"/>
      </w:pPr>
      <w:bookmarkStart w:id="86" w:name="_Toc433187226"/>
      <w:r>
        <w:t>Method 1</w:t>
      </w:r>
      <w:bookmarkEnd w:id="86"/>
    </w:p>
    <w:p w14:paraId="3C6542A3" w14:textId="77777777" w:rsidR="00D71385" w:rsidRDefault="00D71385" w:rsidP="00D71385">
      <w:r>
        <w:t>Correct the fixed plot radius for slope percent using the “Circular Plot Radii Corrected for Slope” table and then measuring distances parallel to the ground line.  This method always results in a circular plot on the slope.  Example – 1/300 acre fixed plot on 50 percent slope.  Corrected fixed plot radius is 7.2 feet.</w:t>
      </w:r>
    </w:p>
    <w:p w14:paraId="13BA3CF0" w14:textId="77777777" w:rsidR="00D71385" w:rsidRDefault="00D71385" w:rsidP="00D71385">
      <w:pPr>
        <w:pStyle w:val="Caption"/>
      </w:pPr>
      <w:r>
        <w:t xml:space="preserve">Figure </w:t>
      </w:r>
      <w:r>
        <w:fldChar w:fldCharType="begin"/>
      </w:r>
      <w:r>
        <w:instrText xml:space="preserve"> SEQ Figure \* ARABIC </w:instrText>
      </w:r>
      <w:r>
        <w:fldChar w:fldCharType="separate"/>
      </w:r>
      <w:r w:rsidR="00A004E2">
        <w:rPr>
          <w:noProof/>
        </w:rPr>
        <w:t>2</w:t>
      </w:r>
      <w:r>
        <w:rPr>
          <w:noProof/>
        </w:rPr>
        <w:fldChar w:fldCharType="end"/>
      </w:r>
      <w:r>
        <w:t>: Correcting the fixed plot radius for slope percent</w:t>
      </w:r>
    </w:p>
    <w:p w14:paraId="6AC06EDE" w14:textId="77777777" w:rsidR="00D71385" w:rsidRDefault="00D71385" w:rsidP="00D71385">
      <w:pPr>
        <w:pStyle w:val="Graphic"/>
      </w:pPr>
      <w:r>
        <w:drawing>
          <wp:inline distT="0" distB="0" distL="0" distR="0" wp14:anchorId="2380DD0D" wp14:editId="21AD1138">
            <wp:extent cx="2863516" cy="1972475"/>
            <wp:effectExtent l="0" t="0" r="0" b="8890"/>
            <wp:docPr id="2" name="Picture 2" descr="correcting the fixed plot radius for slope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_2"/>
                    <pic:cNvPicPr>
                      <a:picLocks noChangeAspect="1" noChangeArrowheads="1"/>
                    </pic:cNvPicPr>
                  </pic:nvPicPr>
                  <pic:blipFill>
                    <a:blip r:embed="rId22" cstate="print">
                      <a:extLst>
                        <a:ext uri="{28A0092B-C50C-407E-A947-70E740481C1C}">
                          <a14:useLocalDpi xmlns:a14="http://schemas.microsoft.com/office/drawing/2010/main" val="0"/>
                        </a:ext>
                      </a:extLst>
                    </a:blip>
                    <a:srcRect l="5392" t="2423" r="2451" b="6186"/>
                    <a:stretch>
                      <a:fillRect/>
                    </a:stretch>
                  </pic:blipFill>
                  <pic:spPr bwMode="auto">
                    <a:xfrm>
                      <a:off x="0" y="0"/>
                      <a:ext cx="2860313" cy="1970269"/>
                    </a:xfrm>
                    <a:prstGeom prst="rect">
                      <a:avLst/>
                    </a:prstGeom>
                    <a:noFill/>
                    <a:ln>
                      <a:noFill/>
                    </a:ln>
                  </pic:spPr>
                </pic:pic>
              </a:graphicData>
            </a:graphic>
          </wp:inline>
        </w:drawing>
      </w:r>
    </w:p>
    <w:p w14:paraId="425D5B45" w14:textId="77777777" w:rsidR="002957C4" w:rsidRDefault="002957C4" w:rsidP="002957C4">
      <w:pPr>
        <w:spacing w:before="0" w:after="0"/>
      </w:pPr>
      <w:r>
        <w:br w:type="page"/>
      </w:r>
    </w:p>
    <w:p w14:paraId="736A36E0" w14:textId="77777777" w:rsidR="00D71385" w:rsidRPr="00746A9D" w:rsidRDefault="00D71385" w:rsidP="00D71385">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32</w:t>
      </w:r>
      <w:r w:rsidRPr="00844472">
        <w:rPr>
          <w:color w:val="auto"/>
        </w:rPr>
        <w:fldChar w:fldCharType="end"/>
      </w:r>
      <w:r w:rsidRPr="00844472">
        <w:rPr>
          <w:color w:val="auto"/>
        </w:rPr>
        <w:t xml:space="preserve">:  </w:t>
      </w:r>
      <w:r>
        <w:rPr>
          <w:color w:val="auto"/>
        </w:rPr>
        <w:t>Circular Plot Radii Corrected for Slope; plot size in acres</w:t>
      </w:r>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circular plot radii corrected for slope; plot size in acres"/>
      </w:tblPr>
      <w:tblGrid>
        <w:gridCol w:w="1350"/>
        <w:gridCol w:w="1170"/>
        <w:gridCol w:w="1170"/>
        <w:gridCol w:w="1170"/>
        <w:gridCol w:w="1170"/>
        <w:gridCol w:w="1170"/>
        <w:gridCol w:w="1170"/>
      </w:tblGrid>
      <w:tr w:rsidR="00D71385" w14:paraId="7124E465" w14:textId="77777777" w:rsidTr="00557599">
        <w:trPr>
          <w:tblHeader/>
        </w:trPr>
        <w:tc>
          <w:tcPr>
            <w:tcW w:w="1350" w:type="dxa"/>
            <w:shd w:val="clear" w:color="auto" w:fill="0B610D"/>
          </w:tcPr>
          <w:p w14:paraId="4CC835B9" w14:textId="77777777" w:rsidR="00D71385" w:rsidRDefault="00D71385" w:rsidP="00557599">
            <w:pPr>
              <w:pStyle w:val="TableHeaderRow"/>
              <w:rPr>
                <w:rStyle w:val="Strong"/>
              </w:rPr>
            </w:pPr>
            <w:r>
              <w:rPr>
                <w:rStyle w:val="Strong"/>
              </w:rPr>
              <w:t>Slope %</w:t>
            </w:r>
          </w:p>
        </w:tc>
        <w:tc>
          <w:tcPr>
            <w:tcW w:w="1170" w:type="dxa"/>
            <w:shd w:val="clear" w:color="auto" w:fill="0B610D"/>
          </w:tcPr>
          <w:p w14:paraId="37C1C7E9" w14:textId="77777777" w:rsidR="00D71385" w:rsidRDefault="00D71385" w:rsidP="00557599">
            <w:pPr>
              <w:pStyle w:val="TableHeaderRow"/>
              <w:rPr>
                <w:rStyle w:val="Strong"/>
              </w:rPr>
            </w:pPr>
            <w:r>
              <w:rPr>
                <w:rStyle w:val="Strong"/>
              </w:rPr>
              <w:t>1/300</w:t>
            </w:r>
          </w:p>
        </w:tc>
        <w:tc>
          <w:tcPr>
            <w:tcW w:w="1170" w:type="dxa"/>
            <w:shd w:val="clear" w:color="auto" w:fill="0B610D"/>
          </w:tcPr>
          <w:p w14:paraId="201EF6FC" w14:textId="77777777" w:rsidR="00D71385" w:rsidRDefault="00D71385" w:rsidP="00557599">
            <w:pPr>
              <w:pStyle w:val="TableHeaderRow"/>
              <w:rPr>
                <w:rStyle w:val="Strong"/>
              </w:rPr>
            </w:pPr>
            <w:r>
              <w:rPr>
                <w:rStyle w:val="Strong"/>
              </w:rPr>
              <w:t>1/100</w:t>
            </w:r>
          </w:p>
        </w:tc>
        <w:tc>
          <w:tcPr>
            <w:tcW w:w="1170" w:type="dxa"/>
            <w:shd w:val="clear" w:color="auto" w:fill="0B610D"/>
          </w:tcPr>
          <w:p w14:paraId="5EF5E402" w14:textId="77777777" w:rsidR="00D71385" w:rsidRDefault="00D71385" w:rsidP="00557599">
            <w:pPr>
              <w:pStyle w:val="TableHeaderRow"/>
              <w:rPr>
                <w:rStyle w:val="Strong"/>
              </w:rPr>
            </w:pPr>
            <w:r>
              <w:rPr>
                <w:rStyle w:val="Strong"/>
              </w:rPr>
              <w:t>1/50</w:t>
            </w:r>
          </w:p>
        </w:tc>
        <w:tc>
          <w:tcPr>
            <w:tcW w:w="1170" w:type="dxa"/>
            <w:shd w:val="clear" w:color="auto" w:fill="0B610D"/>
          </w:tcPr>
          <w:p w14:paraId="1A38FEFD" w14:textId="77777777" w:rsidR="00D71385" w:rsidRDefault="00D71385" w:rsidP="00557599">
            <w:pPr>
              <w:pStyle w:val="TableHeaderRow"/>
              <w:rPr>
                <w:rStyle w:val="Strong"/>
              </w:rPr>
            </w:pPr>
            <w:r>
              <w:rPr>
                <w:rStyle w:val="Strong"/>
              </w:rPr>
              <w:t>1/20</w:t>
            </w:r>
          </w:p>
        </w:tc>
        <w:tc>
          <w:tcPr>
            <w:tcW w:w="1170" w:type="dxa"/>
            <w:shd w:val="clear" w:color="auto" w:fill="0B610D"/>
          </w:tcPr>
          <w:p w14:paraId="179AF6B8" w14:textId="77777777" w:rsidR="00D71385" w:rsidRDefault="00D71385" w:rsidP="00557599">
            <w:pPr>
              <w:pStyle w:val="TableHeaderRow"/>
              <w:rPr>
                <w:rStyle w:val="Strong"/>
              </w:rPr>
            </w:pPr>
            <w:r>
              <w:rPr>
                <w:rStyle w:val="Strong"/>
              </w:rPr>
              <w:t>1/10</w:t>
            </w:r>
          </w:p>
        </w:tc>
        <w:tc>
          <w:tcPr>
            <w:tcW w:w="1170" w:type="dxa"/>
            <w:shd w:val="clear" w:color="auto" w:fill="0B610D"/>
          </w:tcPr>
          <w:p w14:paraId="2EF7BD46" w14:textId="77777777" w:rsidR="00D71385" w:rsidRPr="00854080" w:rsidRDefault="00D71385" w:rsidP="00557599">
            <w:pPr>
              <w:pStyle w:val="TableHeaderRow"/>
              <w:rPr>
                <w:rStyle w:val="Strong"/>
              </w:rPr>
            </w:pPr>
            <w:r>
              <w:rPr>
                <w:rStyle w:val="Strong"/>
              </w:rPr>
              <w:t>1/5</w:t>
            </w:r>
          </w:p>
        </w:tc>
      </w:tr>
      <w:tr w:rsidR="00D71385" w:rsidRPr="00BA4EAB" w14:paraId="5A893B06" w14:textId="77777777" w:rsidTr="00557599">
        <w:trPr>
          <w:cantSplit/>
        </w:trPr>
        <w:tc>
          <w:tcPr>
            <w:tcW w:w="1350" w:type="dxa"/>
          </w:tcPr>
          <w:p w14:paraId="2F5AD8D9" w14:textId="77777777" w:rsidR="00D71385" w:rsidRDefault="00D71385" w:rsidP="00557599">
            <w:pPr>
              <w:spacing w:after="120"/>
            </w:pPr>
            <w:r>
              <w:t>0-9</w:t>
            </w:r>
          </w:p>
        </w:tc>
        <w:tc>
          <w:tcPr>
            <w:tcW w:w="1170" w:type="dxa"/>
          </w:tcPr>
          <w:p w14:paraId="4B3DD4B9" w14:textId="77777777" w:rsidR="00D71385" w:rsidRDefault="00D71385" w:rsidP="00557599">
            <w:pPr>
              <w:spacing w:after="120"/>
            </w:pPr>
            <w:r>
              <w:t>6.8</w:t>
            </w:r>
          </w:p>
        </w:tc>
        <w:tc>
          <w:tcPr>
            <w:tcW w:w="1170" w:type="dxa"/>
          </w:tcPr>
          <w:p w14:paraId="1E169985" w14:textId="77777777" w:rsidR="00D71385" w:rsidRDefault="00D71385" w:rsidP="00557599">
            <w:pPr>
              <w:spacing w:after="120"/>
            </w:pPr>
            <w:r>
              <w:t>11.8</w:t>
            </w:r>
          </w:p>
        </w:tc>
        <w:tc>
          <w:tcPr>
            <w:tcW w:w="1170" w:type="dxa"/>
          </w:tcPr>
          <w:p w14:paraId="640C54C3" w14:textId="77777777" w:rsidR="00D71385" w:rsidRDefault="00D71385" w:rsidP="00557599">
            <w:pPr>
              <w:spacing w:after="120"/>
            </w:pPr>
            <w:r>
              <w:t>16.7</w:t>
            </w:r>
          </w:p>
        </w:tc>
        <w:tc>
          <w:tcPr>
            <w:tcW w:w="1170" w:type="dxa"/>
          </w:tcPr>
          <w:p w14:paraId="481CA7B0" w14:textId="77777777" w:rsidR="00D71385" w:rsidRDefault="00D71385" w:rsidP="00557599">
            <w:pPr>
              <w:spacing w:after="120"/>
            </w:pPr>
            <w:r>
              <w:t>26.3</w:t>
            </w:r>
          </w:p>
        </w:tc>
        <w:tc>
          <w:tcPr>
            <w:tcW w:w="1170" w:type="dxa"/>
          </w:tcPr>
          <w:p w14:paraId="0E59E587" w14:textId="77777777" w:rsidR="00D71385" w:rsidRDefault="00D71385" w:rsidP="00557599">
            <w:pPr>
              <w:spacing w:after="120"/>
            </w:pPr>
            <w:r>
              <w:t>37.2</w:t>
            </w:r>
          </w:p>
        </w:tc>
        <w:tc>
          <w:tcPr>
            <w:tcW w:w="1170" w:type="dxa"/>
          </w:tcPr>
          <w:p w14:paraId="29C736AC" w14:textId="77777777" w:rsidR="00D71385" w:rsidRDefault="00D71385" w:rsidP="00557599">
            <w:pPr>
              <w:spacing w:after="120"/>
            </w:pPr>
            <w:r>
              <w:t>52.7</w:t>
            </w:r>
          </w:p>
        </w:tc>
      </w:tr>
      <w:tr w:rsidR="00D71385" w:rsidRPr="00BA4EAB" w14:paraId="32D75F64" w14:textId="77777777" w:rsidTr="00557599">
        <w:trPr>
          <w:cantSplit/>
        </w:trPr>
        <w:tc>
          <w:tcPr>
            <w:tcW w:w="1350" w:type="dxa"/>
          </w:tcPr>
          <w:p w14:paraId="5DAA4D83" w14:textId="77777777" w:rsidR="00D71385" w:rsidRDefault="00D71385" w:rsidP="00557599">
            <w:pPr>
              <w:spacing w:after="120"/>
            </w:pPr>
            <w:r>
              <w:t>10-17</w:t>
            </w:r>
          </w:p>
        </w:tc>
        <w:tc>
          <w:tcPr>
            <w:tcW w:w="1170" w:type="dxa"/>
          </w:tcPr>
          <w:p w14:paraId="696C8FDA" w14:textId="77777777" w:rsidR="00D71385" w:rsidRDefault="00D71385" w:rsidP="00557599">
            <w:pPr>
              <w:spacing w:after="120"/>
            </w:pPr>
            <w:r>
              <w:t>6.8</w:t>
            </w:r>
          </w:p>
        </w:tc>
        <w:tc>
          <w:tcPr>
            <w:tcW w:w="1170" w:type="dxa"/>
          </w:tcPr>
          <w:p w14:paraId="04D7824E" w14:textId="77777777" w:rsidR="00D71385" w:rsidRDefault="00D71385" w:rsidP="00557599">
            <w:pPr>
              <w:spacing w:after="120"/>
            </w:pPr>
            <w:r>
              <w:t>11.8</w:t>
            </w:r>
          </w:p>
        </w:tc>
        <w:tc>
          <w:tcPr>
            <w:tcW w:w="1170" w:type="dxa"/>
          </w:tcPr>
          <w:p w14:paraId="5AAE9139" w14:textId="77777777" w:rsidR="00D71385" w:rsidRDefault="00D71385" w:rsidP="00557599">
            <w:pPr>
              <w:spacing w:after="120"/>
            </w:pPr>
            <w:r>
              <w:t>16.7</w:t>
            </w:r>
          </w:p>
        </w:tc>
        <w:tc>
          <w:tcPr>
            <w:tcW w:w="1170" w:type="dxa"/>
          </w:tcPr>
          <w:p w14:paraId="76061BF5" w14:textId="77777777" w:rsidR="00D71385" w:rsidRDefault="00D71385" w:rsidP="00557599">
            <w:pPr>
              <w:spacing w:after="120"/>
            </w:pPr>
            <w:r>
              <w:t>26.5</w:t>
            </w:r>
          </w:p>
        </w:tc>
        <w:tc>
          <w:tcPr>
            <w:tcW w:w="1170" w:type="dxa"/>
          </w:tcPr>
          <w:p w14:paraId="636B878E" w14:textId="77777777" w:rsidR="00D71385" w:rsidRDefault="00D71385" w:rsidP="00557599">
            <w:pPr>
              <w:spacing w:after="120"/>
            </w:pPr>
            <w:r>
              <w:t>37.4</w:t>
            </w:r>
          </w:p>
        </w:tc>
        <w:tc>
          <w:tcPr>
            <w:tcW w:w="1170" w:type="dxa"/>
          </w:tcPr>
          <w:p w14:paraId="2F3C2EAD" w14:textId="77777777" w:rsidR="00D71385" w:rsidRDefault="00D71385" w:rsidP="00557599">
            <w:pPr>
              <w:spacing w:after="120"/>
            </w:pPr>
            <w:r>
              <w:t>52.9</w:t>
            </w:r>
          </w:p>
        </w:tc>
      </w:tr>
      <w:tr w:rsidR="00D71385" w:rsidRPr="00BA4EAB" w14:paraId="2C11B42A" w14:textId="77777777" w:rsidTr="00557599">
        <w:trPr>
          <w:cantSplit/>
        </w:trPr>
        <w:tc>
          <w:tcPr>
            <w:tcW w:w="1350" w:type="dxa"/>
          </w:tcPr>
          <w:p w14:paraId="0B73502E" w14:textId="77777777" w:rsidR="00D71385" w:rsidRDefault="00D71385" w:rsidP="00557599">
            <w:pPr>
              <w:spacing w:after="120"/>
            </w:pPr>
            <w:r>
              <w:t>18-22</w:t>
            </w:r>
          </w:p>
        </w:tc>
        <w:tc>
          <w:tcPr>
            <w:tcW w:w="1170" w:type="dxa"/>
          </w:tcPr>
          <w:p w14:paraId="61D7A7CF" w14:textId="77777777" w:rsidR="00D71385" w:rsidRDefault="00D71385" w:rsidP="00557599">
            <w:pPr>
              <w:spacing w:after="120"/>
            </w:pPr>
            <w:r>
              <w:t>6.9</w:t>
            </w:r>
          </w:p>
        </w:tc>
        <w:tc>
          <w:tcPr>
            <w:tcW w:w="1170" w:type="dxa"/>
          </w:tcPr>
          <w:p w14:paraId="294DABC2" w14:textId="77777777" w:rsidR="00D71385" w:rsidRDefault="00D71385" w:rsidP="00557599">
            <w:pPr>
              <w:spacing w:after="120"/>
            </w:pPr>
            <w:r>
              <w:t>11.9</w:t>
            </w:r>
          </w:p>
        </w:tc>
        <w:tc>
          <w:tcPr>
            <w:tcW w:w="1170" w:type="dxa"/>
          </w:tcPr>
          <w:p w14:paraId="23C2F91C" w14:textId="77777777" w:rsidR="00D71385" w:rsidRDefault="00D71385" w:rsidP="00557599">
            <w:pPr>
              <w:spacing w:after="120"/>
            </w:pPr>
            <w:r>
              <w:t>16.8</w:t>
            </w:r>
          </w:p>
        </w:tc>
        <w:tc>
          <w:tcPr>
            <w:tcW w:w="1170" w:type="dxa"/>
          </w:tcPr>
          <w:p w14:paraId="09DB7387" w14:textId="77777777" w:rsidR="00D71385" w:rsidRDefault="00D71385" w:rsidP="00557599">
            <w:pPr>
              <w:spacing w:after="120"/>
            </w:pPr>
            <w:r>
              <w:t>26.6</w:t>
            </w:r>
          </w:p>
        </w:tc>
        <w:tc>
          <w:tcPr>
            <w:tcW w:w="1170" w:type="dxa"/>
          </w:tcPr>
          <w:p w14:paraId="42EBB90A" w14:textId="77777777" w:rsidR="00D71385" w:rsidRDefault="00D71385" w:rsidP="00557599">
            <w:pPr>
              <w:spacing w:after="120"/>
            </w:pPr>
            <w:r>
              <w:t>37.6</w:t>
            </w:r>
          </w:p>
        </w:tc>
        <w:tc>
          <w:tcPr>
            <w:tcW w:w="1170" w:type="dxa"/>
          </w:tcPr>
          <w:p w14:paraId="68269AE8" w14:textId="77777777" w:rsidR="00D71385" w:rsidRDefault="00D71385" w:rsidP="00557599">
            <w:pPr>
              <w:spacing w:after="120"/>
            </w:pPr>
            <w:r>
              <w:t>53.2</w:t>
            </w:r>
          </w:p>
        </w:tc>
      </w:tr>
      <w:tr w:rsidR="00D71385" w:rsidRPr="00BA4EAB" w14:paraId="190354AE" w14:textId="77777777" w:rsidTr="00557599">
        <w:trPr>
          <w:cantSplit/>
        </w:trPr>
        <w:tc>
          <w:tcPr>
            <w:tcW w:w="1350" w:type="dxa"/>
          </w:tcPr>
          <w:p w14:paraId="3E3968BA" w14:textId="77777777" w:rsidR="00D71385" w:rsidRDefault="00D71385" w:rsidP="00557599">
            <w:pPr>
              <w:spacing w:after="120"/>
            </w:pPr>
            <w:r>
              <w:t>23-26</w:t>
            </w:r>
          </w:p>
        </w:tc>
        <w:tc>
          <w:tcPr>
            <w:tcW w:w="1170" w:type="dxa"/>
          </w:tcPr>
          <w:p w14:paraId="3B738DA0" w14:textId="77777777" w:rsidR="00D71385" w:rsidRDefault="00D71385" w:rsidP="00557599">
            <w:pPr>
              <w:spacing w:after="120"/>
            </w:pPr>
            <w:r>
              <w:t>6.9</w:t>
            </w:r>
          </w:p>
        </w:tc>
        <w:tc>
          <w:tcPr>
            <w:tcW w:w="1170" w:type="dxa"/>
          </w:tcPr>
          <w:p w14:paraId="5B0CF5BC" w14:textId="77777777" w:rsidR="00D71385" w:rsidRDefault="00D71385" w:rsidP="00557599">
            <w:pPr>
              <w:spacing w:after="120"/>
            </w:pPr>
            <w:r>
              <w:t>12.0</w:t>
            </w:r>
          </w:p>
        </w:tc>
        <w:tc>
          <w:tcPr>
            <w:tcW w:w="1170" w:type="dxa"/>
          </w:tcPr>
          <w:p w14:paraId="1B3C197F" w14:textId="77777777" w:rsidR="00D71385" w:rsidRDefault="00D71385" w:rsidP="00557599">
            <w:pPr>
              <w:spacing w:after="120"/>
            </w:pPr>
            <w:r>
              <w:t>16.9</w:t>
            </w:r>
          </w:p>
        </w:tc>
        <w:tc>
          <w:tcPr>
            <w:tcW w:w="1170" w:type="dxa"/>
          </w:tcPr>
          <w:p w14:paraId="6BAADBB3" w14:textId="77777777" w:rsidR="00D71385" w:rsidRDefault="00D71385" w:rsidP="00557599">
            <w:pPr>
              <w:spacing w:after="120"/>
            </w:pPr>
            <w:r>
              <w:t>26.7</w:t>
            </w:r>
          </w:p>
        </w:tc>
        <w:tc>
          <w:tcPr>
            <w:tcW w:w="1170" w:type="dxa"/>
          </w:tcPr>
          <w:p w14:paraId="14BB5592" w14:textId="77777777" w:rsidR="00D71385" w:rsidRDefault="00D71385" w:rsidP="00557599">
            <w:pPr>
              <w:spacing w:after="120"/>
            </w:pPr>
            <w:r>
              <w:t>37.8</w:t>
            </w:r>
          </w:p>
        </w:tc>
        <w:tc>
          <w:tcPr>
            <w:tcW w:w="1170" w:type="dxa"/>
          </w:tcPr>
          <w:p w14:paraId="71CE78F5" w14:textId="77777777" w:rsidR="00D71385" w:rsidRDefault="00D71385" w:rsidP="00557599">
            <w:pPr>
              <w:spacing w:after="120"/>
            </w:pPr>
            <w:r>
              <w:t>53.4</w:t>
            </w:r>
          </w:p>
        </w:tc>
      </w:tr>
      <w:tr w:rsidR="00D71385" w:rsidRPr="00BA4EAB" w14:paraId="617FAB5D" w14:textId="77777777" w:rsidTr="00557599">
        <w:trPr>
          <w:cantSplit/>
        </w:trPr>
        <w:tc>
          <w:tcPr>
            <w:tcW w:w="1350" w:type="dxa"/>
          </w:tcPr>
          <w:p w14:paraId="2FD44C7C" w14:textId="77777777" w:rsidR="00D71385" w:rsidRDefault="00D71385" w:rsidP="00557599">
            <w:pPr>
              <w:spacing w:after="120"/>
            </w:pPr>
            <w:r>
              <w:t>27-30</w:t>
            </w:r>
          </w:p>
        </w:tc>
        <w:tc>
          <w:tcPr>
            <w:tcW w:w="1170" w:type="dxa"/>
          </w:tcPr>
          <w:p w14:paraId="7E871081" w14:textId="77777777" w:rsidR="00D71385" w:rsidRDefault="00D71385" w:rsidP="00557599">
            <w:pPr>
              <w:spacing w:after="120"/>
            </w:pPr>
            <w:r>
              <w:t>6.9</w:t>
            </w:r>
          </w:p>
        </w:tc>
        <w:tc>
          <w:tcPr>
            <w:tcW w:w="1170" w:type="dxa"/>
          </w:tcPr>
          <w:p w14:paraId="1E910E71" w14:textId="77777777" w:rsidR="00D71385" w:rsidRDefault="00D71385" w:rsidP="00557599">
            <w:pPr>
              <w:spacing w:after="120"/>
            </w:pPr>
            <w:r>
              <w:t>12.0</w:t>
            </w:r>
          </w:p>
        </w:tc>
        <w:tc>
          <w:tcPr>
            <w:tcW w:w="1170" w:type="dxa"/>
          </w:tcPr>
          <w:p w14:paraId="3DE3B5FB" w14:textId="77777777" w:rsidR="00D71385" w:rsidRDefault="00D71385" w:rsidP="00557599">
            <w:pPr>
              <w:spacing w:after="120"/>
            </w:pPr>
            <w:r>
              <w:t>17.0</w:t>
            </w:r>
          </w:p>
        </w:tc>
        <w:tc>
          <w:tcPr>
            <w:tcW w:w="1170" w:type="dxa"/>
          </w:tcPr>
          <w:p w14:paraId="63C9291C" w14:textId="77777777" w:rsidR="00D71385" w:rsidRDefault="00D71385" w:rsidP="00557599">
            <w:pPr>
              <w:spacing w:after="120"/>
            </w:pPr>
            <w:r>
              <w:t>26.9</w:t>
            </w:r>
          </w:p>
        </w:tc>
        <w:tc>
          <w:tcPr>
            <w:tcW w:w="1170" w:type="dxa"/>
          </w:tcPr>
          <w:p w14:paraId="373B0997" w14:textId="77777777" w:rsidR="00D71385" w:rsidRDefault="00D71385" w:rsidP="00557599">
            <w:pPr>
              <w:spacing w:after="120"/>
            </w:pPr>
            <w:r>
              <w:t>38.0</w:t>
            </w:r>
          </w:p>
        </w:tc>
        <w:tc>
          <w:tcPr>
            <w:tcW w:w="1170" w:type="dxa"/>
          </w:tcPr>
          <w:p w14:paraId="6EEBA757" w14:textId="77777777" w:rsidR="00D71385" w:rsidRDefault="00D71385" w:rsidP="00557599">
            <w:pPr>
              <w:spacing w:after="120"/>
            </w:pPr>
            <w:r>
              <w:t>53.7</w:t>
            </w:r>
          </w:p>
        </w:tc>
      </w:tr>
      <w:tr w:rsidR="00D71385" w:rsidRPr="00BA4EAB" w14:paraId="3A37B501" w14:textId="77777777" w:rsidTr="00557599">
        <w:trPr>
          <w:cantSplit/>
        </w:trPr>
        <w:tc>
          <w:tcPr>
            <w:tcW w:w="1350" w:type="dxa"/>
          </w:tcPr>
          <w:p w14:paraId="79DE0B3D" w14:textId="77777777" w:rsidR="00D71385" w:rsidRDefault="00D71385" w:rsidP="00557599">
            <w:pPr>
              <w:spacing w:after="120"/>
            </w:pPr>
            <w:r>
              <w:t>31-33</w:t>
            </w:r>
          </w:p>
        </w:tc>
        <w:tc>
          <w:tcPr>
            <w:tcW w:w="1170" w:type="dxa"/>
          </w:tcPr>
          <w:p w14:paraId="5662180C" w14:textId="77777777" w:rsidR="00D71385" w:rsidRDefault="00D71385" w:rsidP="00557599">
            <w:pPr>
              <w:spacing w:after="120"/>
            </w:pPr>
            <w:r>
              <w:t>7.0</w:t>
            </w:r>
          </w:p>
        </w:tc>
        <w:tc>
          <w:tcPr>
            <w:tcW w:w="1170" w:type="dxa"/>
          </w:tcPr>
          <w:p w14:paraId="0C416BFD" w14:textId="77777777" w:rsidR="00D71385" w:rsidRDefault="00D71385" w:rsidP="00557599">
            <w:pPr>
              <w:spacing w:after="120"/>
            </w:pPr>
            <w:r>
              <w:t>12.1</w:t>
            </w:r>
          </w:p>
        </w:tc>
        <w:tc>
          <w:tcPr>
            <w:tcW w:w="1170" w:type="dxa"/>
          </w:tcPr>
          <w:p w14:paraId="44D88467" w14:textId="77777777" w:rsidR="00D71385" w:rsidRDefault="00D71385" w:rsidP="00557599">
            <w:pPr>
              <w:spacing w:after="120"/>
            </w:pPr>
            <w:r>
              <w:t>17.1</w:t>
            </w:r>
          </w:p>
        </w:tc>
        <w:tc>
          <w:tcPr>
            <w:tcW w:w="1170" w:type="dxa"/>
          </w:tcPr>
          <w:p w14:paraId="415C45CD" w14:textId="77777777" w:rsidR="00D71385" w:rsidRDefault="00D71385" w:rsidP="00557599">
            <w:pPr>
              <w:spacing w:after="120"/>
            </w:pPr>
            <w:r>
              <w:t>27.0</w:t>
            </w:r>
          </w:p>
        </w:tc>
        <w:tc>
          <w:tcPr>
            <w:tcW w:w="1170" w:type="dxa"/>
          </w:tcPr>
          <w:p w14:paraId="0BEE8FE9" w14:textId="77777777" w:rsidR="00D71385" w:rsidRDefault="00D71385" w:rsidP="00557599">
            <w:pPr>
              <w:spacing w:after="120"/>
            </w:pPr>
            <w:r>
              <w:t>38.2</w:t>
            </w:r>
          </w:p>
        </w:tc>
        <w:tc>
          <w:tcPr>
            <w:tcW w:w="1170" w:type="dxa"/>
          </w:tcPr>
          <w:p w14:paraId="5A13873A" w14:textId="77777777" w:rsidR="00D71385" w:rsidRDefault="00D71385" w:rsidP="00557599">
            <w:pPr>
              <w:spacing w:after="120"/>
            </w:pPr>
            <w:r>
              <w:t>54.0</w:t>
            </w:r>
          </w:p>
        </w:tc>
      </w:tr>
      <w:tr w:rsidR="00D71385" w:rsidRPr="00BA4EAB" w14:paraId="451637B7" w14:textId="77777777" w:rsidTr="00557599">
        <w:trPr>
          <w:cantSplit/>
        </w:trPr>
        <w:tc>
          <w:tcPr>
            <w:tcW w:w="1350" w:type="dxa"/>
          </w:tcPr>
          <w:p w14:paraId="0627C7A6" w14:textId="77777777" w:rsidR="00D71385" w:rsidRDefault="00D71385" w:rsidP="00557599">
            <w:pPr>
              <w:spacing w:after="120"/>
            </w:pPr>
            <w:r>
              <w:t>34-36</w:t>
            </w:r>
          </w:p>
        </w:tc>
        <w:tc>
          <w:tcPr>
            <w:tcW w:w="1170" w:type="dxa"/>
          </w:tcPr>
          <w:p w14:paraId="3F22EE71" w14:textId="77777777" w:rsidR="00D71385" w:rsidRDefault="00D71385" w:rsidP="00557599">
            <w:pPr>
              <w:spacing w:after="120"/>
            </w:pPr>
            <w:r>
              <w:t>7.0</w:t>
            </w:r>
          </w:p>
        </w:tc>
        <w:tc>
          <w:tcPr>
            <w:tcW w:w="1170" w:type="dxa"/>
          </w:tcPr>
          <w:p w14:paraId="3A22354D" w14:textId="77777777" w:rsidR="00D71385" w:rsidRDefault="00D71385" w:rsidP="00557599">
            <w:pPr>
              <w:spacing w:after="120"/>
            </w:pPr>
            <w:r>
              <w:t>12.1</w:t>
            </w:r>
          </w:p>
        </w:tc>
        <w:tc>
          <w:tcPr>
            <w:tcW w:w="1170" w:type="dxa"/>
          </w:tcPr>
          <w:p w14:paraId="4D63930E" w14:textId="77777777" w:rsidR="00D71385" w:rsidRDefault="00D71385" w:rsidP="00557599">
            <w:pPr>
              <w:spacing w:after="120"/>
            </w:pPr>
            <w:r>
              <w:t>17.1</w:t>
            </w:r>
          </w:p>
        </w:tc>
        <w:tc>
          <w:tcPr>
            <w:tcW w:w="1170" w:type="dxa"/>
          </w:tcPr>
          <w:p w14:paraId="000D4FE4" w14:textId="77777777" w:rsidR="00D71385" w:rsidRDefault="00D71385" w:rsidP="00557599">
            <w:pPr>
              <w:spacing w:after="120"/>
            </w:pPr>
            <w:r>
              <w:t>27.1</w:t>
            </w:r>
          </w:p>
        </w:tc>
        <w:tc>
          <w:tcPr>
            <w:tcW w:w="1170" w:type="dxa"/>
          </w:tcPr>
          <w:p w14:paraId="19BE7C1A" w14:textId="77777777" w:rsidR="00D71385" w:rsidRDefault="00D71385" w:rsidP="00557599">
            <w:pPr>
              <w:spacing w:after="120"/>
            </w:pPr>
            <w:r>
              <w:t>38.3</w:t>
            </w:r>
          </w:p>
        </w:tc>
        <w:tc>
          <w:tcPr>
            <w:tcW w:w="1170" w:type="dxa"/>
          </w:tcPr>
          <w:p w14:paraId="3BABB39C" w14:textId="77777777" w:rsidR="00D71385" w:rsidRDefault="00D71385" w:rsidP="00557599">
            <w:pPr>
              <w:spacing w:after="120"/>
            </w:pPr>
            <w:r>
              <w:t>54.2</w:t>
            </w:r>
          </w:p>
        </w:tc>
      </w:tr>
      <w:tr w:rsidR="00D71385" w:rsidRPr="00BA4EAB" w14:paraId="20499D4F" w14:textId="77777777" w:rsidTr="00557599">
        <w:trPr>
          <w:cantSplit/>
        </w:trPr>
        <w:tc>
          <w:tcPr>
            <w:tcW w:w="1350" w:type="dxa"/>
          </w:tcPr>
          <w:p w14:paraId="00643928" w14:textId="77777777" w:rsidR="00D71385" w:rsidRDefault="00D71385" w:rsidP="00557599">
            <w:pPr>
              <w:spacing w:after="120"/>
            </w:pPr>
            <w:r>
              <w:t>37-39</w:t>
            </w:r>
          </w:p>
        </w:tc>
        <w:tc>
          <w:tcPr>
            <w:tcW w:w="1170" w:type="dxa"/>
          </w:tcPr>
          <w:p w14:paraId="1FF1668F" w14:textId="77777777" w:rsidR="00D71385" w:rsidRDefault="00D71385" w:rsidP="00557599">
            <w:pPr>
              <w:spacing w:after="120"/>
            </w:pPr>
            <w:r>
              <w:t>7.0</w:t>
            </w:r>
          </w:p>
        </w:tc>
        <w:tc>
          <w:tcPr>
            <w:tcW w:w="1170" w:type="dxa"/>
          </w:tcPr>
          <w:p w14:paraId="0AF84A2E" w14:textId="77777777" w:rsidR="00D71385" w:rsidRDefault="00D71385" w:rsidP="00557599">
            <w:pPr>
              <w:spacing w:after="120"/>
            </w:pPr>
            <w:r>
              <w:t>12.2</w:t>
            </w:r>
          </w:p>
        </w:tc>
        <w:tc>
          <w:tcPr>
            <w:tcW w:w="1170" w:type="dxa"/>
          </w:tcPr>
          <w:p w14:paraId="72427A7C" w14:textId="77777777" w:rsidR="00D71385" w:rsidRDefault="00D71385" w:rsidP="00557599">
            <w:pPr>
              <w:spacing w:after="120"/>
            </w:pPr>
            <w:r>
              <w:t>17.2</w:t>
            </w:r>
          </w:p>
        </w:tc>
        <w:tc>
          <w:tcPr>
            <w:tcW w:w="1170" w:type="dxa"/>
          </w:tcPr>
          <w:p w14:paraId="7B61D497" w14:textId="77777777" w:rsidR="00D71385" w:rsidRDefault="00D71385" w:rsidP="00557599">
            <w:pPr>
              <w:spacing w:after="120"/>
            </w:pPr>
            <w:r>
              <w:t>27.2</w:t>
            </w:r>
          </w:p>
        </w:tc>
        <w:tc>
          <w:tcPr>
            <w:tcW w:w="1170" w:type="dxa"/>
          </w:tcPr>
          <w:p w14:paraId="7325941F" w14:textId="77777777" w:rsidR="00D71385" w:rsidRDefault="00D71385" w:rsidP="00557599">
            <w:pPr>
              <w:spacing w:after="120"/>
            </w:pPr>
            <w:r>
              <w:t>38.5</w:t>
            </w:r>
          </w:p>
        </w:tc>
        <w:tc>
          <w:tcPr>
            <w:tcW w:w="1170" w:type="dxa"/>
          </w:tcPr>
          <w:p w14:paraId="03B05F6D" w14:textId="77777777" w:rsidR="00D71385" w:rsidRDefault="00D71385" w:rsidP="00557599">
            <w:pPr>
              <w:spacing w:after="120"/>
            </w:pPr>
            <w:r>
              <w:t>54.5</w:t>
            </w:r>
          </w:p>
        </w:tc>
      </w:tr>
      <w:tr w:rsidR="00D71385" w:rsidRPr="00BA4EAB" w14:paraId="2D8D59E0" w14:textId="77777777" w:rsidTr="00557599">
        <w:trPr>
          <w:cantSplit/>
        </w:trPr>
        <w:tc>
          <w:tcPr>
            <w:tcW w:w="1350" w:type="dxa"/>
          </w:tcPr>
          <w:p w14:paraId="4324A8D4" w14:textId="77777777" w:rsidR="00D71385" w:rsidRDefault="00D71385" w:rsidP="00557599">
            <w:pPr>
              <w:spacing w:after="120"/>
            </w:pPr>
            <w:r>
              <w:t>40-42</w:t>
            </w:r>
          </w:p>
        </w:tc>
        <w:tc>
          <w:tcPr>
            <w:tcW w:w="1170" w:type="dxa"/>
          </w:tcPr>
          <w:p w14:paraId="706DB1A4" w14:textId="77777777" w:rsidR="00D71385" w:rsidRDefault="00D71385" w:rsidP="00557599">
            <w:pPr>
              <w:spacing w:after="120"/>
            </w:pPr>
            <w:r>
              <w:t>7.1</w:t>
            </w:r>
          </w:p>
        </w:tc>
        <w:tc>
          <w:tcPr>
            <w:tcW w:w="1170" w:type="dxa"/>
          </w:tcPr>
          <w:p w14:paraId="3B44DE9C" w14:textId="77777777" w:rsidR="00D71385" w:rsidRDefault="00D71385" w:rsidP="00557599">
            <w:pPr>
              <w:spacing w:after="120"/>
            </w:pPr>
            <w:r>
              <w:t>12.2</w:t>
            </w:r>
          </w:p>
        </w:tc>
        <w:tc>
          <w:tcPr>
            <w:tcW w:w="1170" w:type="dxa"/>
          </w:tcPr>
          <w:p w14:paraId="5C1CCE14" w14:textId="77777777" w:rsidR="00D71385" w:rsidRDefault="00D71385" w:rsidP="00557599">
            <w:pPr>
              <w:spacing w:after="120"/>
            </w:pPr>
            <w:r>
              <w:t>17.3</w:t>
            </w:r>
          </w:p>
        </w:tc>
        <w:tc>
          <w:tcPr>
            <w:tcW w:w="1170" w:type="dxa"/>
          </w:tcPr>
          <w:p w14:paraId="581AB313" w14:textId="77777777" w:rsidR="00D71385" w:rsidRDefault="00D71385" w:rsidP="00557599">
            <w:pPr>
              <w:spacing w:after="120"/>
            </w:pPr>
            <w:r>
              <w:t>27.4</w:t>
            </w:r>
          </w:p>
        </w:tc>
        <w:tc>
          <w:tcPr>
            <w:tcW w:w="1170" w:type="dxa"/>
          </w:tcPr>
          <w:p w14:paraId="1354C9A1" w14:textId="77777777" w:rsidR="00D71385" w:rsidRDefault="00D71385" w:rsidP="00557599">
            <w:pPr>
              <w:spacing w:after="120"/>
            </w:pPr>
            <w:r>
              <w:t>38.7</w:t>
            </w:r>
          </w:p>
        </w:tc>
        <w:tc>
          <w:tcPr>
            <w:tcW w:w="1170" w:type="dxa"/>
          </w:tcPr>
          <w:p w14:paraId="36C7E447" w14:textId="77777777" w:rsidR="00D71385" w:rsidRDefault="00D71385" w:rsidP="00557599">
            <w:pPr>
              <w:spacing w:after="120"/>
            </w:pPr>
            <w:r>
              <w:t>54.7</w:t>
            </w:r>
          </w:p>
        </w:tc>
      </w:tr>
      <w:tr w:rsidR="00D71385" w:rsidRPr="00BA4EAB" w14:paraId="4B54D945" w14:textId="77777777" w:rsidTr="00557599">
        <w:trPr>
          <w:cantSplit/>
        </w:trPr>
        <w:tc>
          <w:tcPr>
            <w:tcW w:w="1350" w:type="dxa"/>
          </w:tcPr>
          <w:p w14:paraId="22BDB74D" w14:textId="77777777" w:rsidR="00D71385" w:rsidRDefault="00D71385" w:rsidP="00557599">
            <w:pPr>
              <w:spacing w:after="120"/>
            </w:pPr>
            <w:r>
              <w:t>43-44</w:t>
            </w:r>
          </w:p>
        </w:tc>
        <w:tc>
          <w:tcPr>
            <w:tcW w:w="1170" w:type="dxa"/>
          </w:tcPr>
          <w:p w14:paraId="632DBF0A" w14:textId="77777777" w:rsidR="00D71385" w:rsidRDefault="00D71385" w:rsidP="00557599">
            <w:pPr>
              <w:spacing w:after="120"/>
            </w:pPr>
            <w:r>
              <w:t>7.1</w:t>
            </w:r>
          </w:p>
        </w:tc>
        <w:tc>
          <w:tcPr>
            <w:tcW w:w="1170" w:type="dxa"/>
          </w:tcPr>
          <w:p w14:paraId="6D06DA11" w14:textId="77777777" w:rsidR="00D71385" w:rsidRDefault="00D71385" w:rsidP="00557599">
            <w:pPr>
              <w:spacing w:after="120"/>
            </w:pPr>
            <w:r>
              <w:t>12.3</w:t>
            </w:r>
          </w:p>
        </w:tc>
        <w:tc>
          <w:tcPr>
            <w:tcW w:w="1170" w:type="dxa"/>
          </w:tcPr>
          <w:p w14:paraId="3AE8AC8C" w14:textId="77777777" w:rsidR="00D71385" w:rsidRDefault="00D71385" w:rsidP="00557599">
            <w:pPr>
              <w:spacing w:after="120"/>
            </w:pPr>
            <w:r>
              <w:t>17.4</w:t>
            </w:r>
          </w:p>
        </w:tc>
        <w:tc>
          <w:tcPr>
            <w:tcW w:w="1170" w:type="dxa"/>
          </w:tcPr>
          <w:p w14:paraId="0B303FC5" w14:textId="77777777" w:rsidR="00D71385" w:rsidRDefault="00D71385" w:rsidP="00557599">
            <w:pPr>
              <w:spacing w:after="120"/>
            </w:pPr>
            <w:r>
              <w:t>27.5</w:t>
            </w:r>
          </w:p>
        </w:tc>
        <w:tc>
          <w:tcPr>
            <w:tcW w:w="1170" w:type="dxa"/>
          </w:tcPr>
          <w:p w14:paraId="550B11ED" w14:textId="77777777" w:rsidR="00D71385" w:rsidRDefault="00D71385" w:rsidP="00557599">
            <w:pPr>
              <w:spacing w:after="120"/>
            </w:pPr>
            <w:r>
              <w:t>38.9</w:t>
            </w:r>
          </w:p>
        </w:tc>
        <w:tc>
          <w:tcPr>
            <w:tcW w:w="1170" w:type="dxa"/>
          </w:tcPr>
          <w:p w14:paraId="24BB9521" w14:textId="77777777" w:rsidR="00D71385" w:rsidRDefault="00D71385" w:rsidP="00557599">
            <w:pPr>
              <w:spacing w:after="120"/>
            </w:pPr>
            <w:r>
              <w:t>55.0</w:t>
            </w:r>
          </w:p>
        </w:tc>
      </w:tr>
      <w:tr w:rsidR="00D71385" w:rsidRPr="00BA4EAB" w14:paraId="0F8D9649" w14:textId="77777777" w:rsidTr="00557599">
        <w:trPr>
          <w:cantSplit/>
        </w:trPr>
        <w:tc>
          <w:tcPr>
            <w:tcW w:w="1350" w:type="dxa"/>
          </w:tcPr>
          <w:p w14:paraId="11201472" w14:textId="77777777" w:rsidR="00D71385" w:rsidRDefault="00D71385" w:rsidP="00557599">
            <w:pPr>
              <w:spacing w:after="120"/>
            </w:pPr>
            <w:r>
              <w:t>45-47</w:t>
            </w:r>
          </w:p>
        </w:tc>
        <w:tc>
          <w:tcPr>
            <w:tcW w:w="1170" w:type="dxa"/>
          </w:tcPr>
          <w:p w14:paraId="16BD0DDE" w14:textId="77777777" w:rsidR="00D71385" w:rsidRDefault="00D71385" w:rsidP="00557599">
            <w:pPr>
              <w:spacing w:after="120"/>
            </w:pPr>
            <w:r>
              <w:t>7.1</w:t>
            </w:r>
          </w:p>
        </w:tc>
        <w:tc>
          <w:tcPr>
            <w:tcW w:w="1170" w:type="dxa"/>
          </w:tcPr>
          <w:p w14:paraId="6DC9B6D1" w14:textId="77777777" w:rsidR="00D71385" w:rsidRDefault="00D71385" w:rsidP="00557599">
            <w:pPr>
              <w:spacing w:after="120"/>
            </w:pPr>
            <w:r>
              <w:t>12.3</w:t>
            </w:r>
          </w:p>
        </w:tc>
        <w:tc>
          <w:tcPr>
            <w:tcW w:w="1170" w:type="dxa"/>
          </w:tcPr>
          <w:p w14:paraId="6E776077" w14:textId="77777777" w:rsidR="00D71385" w:rsidRDefault="00D71385" w:rsidP="00557599">
            <w:pPr>
              <w:spacing w:after="120"/>
            </w:pPr>
            <w:r>
              <w:t>17.5</w:t>
            </w:r>
          </w:p>
        </w:tc>
        <w:tc>
          <w:tcPr>
            <w:tcW w:w="1170" w:type="dxa"/>
          </w:tcPr>
          <w:p w14:paraId="74BCAEB0" w14:textId="77777777" w:rsidR="00D71385" w:rsidRDefault="00D71385" w:rsidP="00557599">
            <w:pPr>
              <w:spacing w:after="120"/>
            </w:pPr>
            <w:r>
              <w:t>27.6</w:t>
            </w:r>
          </w:p>
        </w:tc>
        <w:tc>
          <w:tcPr>
            <w:tcW w:w="1170" w:type="dxa"/>
          </w:tcPr>
          <w:p w14:paraId="058680B7" w14:textId="77777777" w:rsidR="00D71385" w:rsidRDefault="00D71385" w:rsidP="00557599">
            <w:pPr>
              <w:spacing w:after="120"/>
            </w:pPr>
            <w:r>
              <w:t>39.1</w:t>
            </w:r>
          </w:p>
        </w:tc>
        <w:tc>
          <w:tcPr>
            <w:tcW w:w="1170" w:type="dxa"/>
          </w:tcPr>
          <w:p w14:paraId="140499D1" w14:textId="77777777" w:rsidR="00D71385" w:rsidRDefault="00D71385" w:rsidP="00557599">
            <w:pPr>
              <w:spacing w:after="120"/>
            </w:pPr>
            <w:r>
              <w:t>55.2</w:t>
            </w:r>
          </w:p>
        </w:tc>
      </w:tr>
      <w:tr w:rsidR="00D71385" w:rsidRPr="00BA4EAB" w14:paraId="1B396853" w14:textId="77777777" w:rsidTr="00557599">
        <w:trPr>
          <w:cantSplit/>
        </w:trPr>
        <w:tc>
          <w:tcPr>
            <w:tcW w:w="1350" w:type="dxa"/>
          </w:tcPr>
          <w:p w14:paraId="45CB1A34" w14:textId="77777777" w:rsidR="00D71385" w:rsidRDefault="00D71385" w:rsidP="00557599">
            <w:pPr>
              <w:spacing w:after="120"/>
            </w:pPr>
            <w:r>
              <w:t>48-49</w:t>
            </w:r>
          </w:p>
        </w:tc>
        <w:tc>
          <w:tcPr>
            <w:tcW w:w="1170" w:type="dxa"/>
          </w:tcPr>
          <w:p w14:paraId="1BB912C3" w14:textId="77777777" w:rsidR="00D71385" w:rsidRDefault="00D71385" w:rsidP="00557599">
            <w:pPr>
              <w:spacing w:after="120"/>
            </w:pPr>
            <w:r>
              <w:t>7.2</w:t>
            </w:r>
          </w:p>
        </w:tc>
        <w:tc>
          <w:tcPr>
            <w:tcW w:w="1170" w:type="dxa"/>
          </w:tcPr>
          <w:p w14:paraId="26117C76" w14:textId="77777777" w:rsidR="00D71385" w:rsidRDefault="00D71385" w:rsidP="00557599">
            <w:pPr>
              <w:spacing w:after="120"/>
            </w:pPr>
            <w:r>
              <w:t>12.4</w:t>
            </w:r>
          </w:p>
        </w:tc>
        <w:tc>
          <w:tcPr>
            <w:tcW w:w="1170" w:type="dxa"/>
          </w:tcPr>
          <w:p w14:paraId="07E0887F" w14:textId="77777777" w:rsidR="00D71385" w:rsidRDefault="00D71385" w:rsidP="00557599">
            <w:pPr>
              <w:spacing w:after="120"/>
            </w:pPr>
            <w:r>
              <w:t>17.5</w:t>
            </w:r>
          </w:p>
        </w:tc>
        <w:tc>
          <w:tcPr>
            <w:tcW w:w="1170" w:type="dxa"/>
          </w:tcPr>
          <w:p w14:paraId="4BE12A81" w14:textId="77777777" w:rsidR="00D71385" w:rsidRDefault="00D71385" w:rsidP="00557599">
            <w:pPr>
              <w:spacing w:after="120"/>
            </w:pPr>
            <w:r>
              <w:t>27.7</w:t>
            </w:r>
          </w:p>
        </w:tc>
        <w:tc>
          <w:tcPr>
            <w:tcW w:w="1170" w:type="dxa"/>
          </w:tcPr>
          <w:p w14:paraId="182883D0" w14:textId="77777777" w:rsidR="00D71385" w:rsidRDefault="00D71385" w:rsidP="00557599">
            <w:pPr>
              <w:spacing w:after="120"/>
            </w:pPr>
            <w:r>
              <w:t>39.2</w:t>
            </w:r>
          </w:p>
        </w:tc>
        <w:tc>
          <w:tcPr>
            <w:tcW w:w="1170" w:type="dxa"/>
          </w:tcPr>
          <w:p w14:paraId="65557A15" w14:textId="77777777" w:rsidR="00D71385" w:rsidRDefault="00D71385" w:rsidP="00557599">
            <w:pPr>
              <w:spacing w:after="120"/>
            </w:pPr>
            <w:r>
              <w:t>55.5</w:t>
            </w:r>
          </w:p>
        </w:tc>
      </w:tr>
      <w:tr w:rsidR="00D71385" w:rsidRPr="00BA4EAB" w14:paraId="3980731F" w14:textId="77777777" w:rsidTr="00557599">
        <w:trPr>
          <w:cantSplit/>
        </w:trPr>
        <w:tc>
          <w:tcPr>
            <w:tcW w:w="1350" w:type="dxa"/>
          </w:tcPr>
          <w:p w14:paraId="0463F2D3" w14:textId="77777777" w:rsidR="00D71385" w:rsidRDefault="00D71385" w:rsidP="00557599">
            <w:pPr>
              <w:spacing w:after="120"/>
            </w:pPr>
            <w:r>
              <w:t>50-51</w:t>
            </w:r>
          </w:p>
        </w:tc>
        <w:tc>
          <w:tcPr>
            <w:tcW w:w="1170" w:type="dxa"/>
          </w:tcPr>
          <w:p w14:paraId="096744C0" w14:textId="77777777" w:rsidR="00D71385" w:rsidRDefault="00D71385" w:rsidP="00557599">
            <w:pPr>
              <w:spacing w:after="120"/>
            </w:pPr>
            <w:r>
              <w:t>7.2</w:t>
            </w:r>
          </w:p>
        </w:tc>
        <w:tc>
          <w:tcPr>
            <w:tcW w:w="1170" w:type="dxa"/>
          </w:tcPr>
          <w:p w14:paraId="59C520C9" w14:textId="77777777" w:rsidR="00D71385" w:rsidRDefault="00D71385" w:rsidP="00557599">
            <w:pPr>
              <w:spacing w:after="120"/>
            </w:pPr>
            <w:r>
              <w:t>12.5</w:t>
            </w:r>
          </w:p>
        </w:tc>
        <w:tc>
          <w:tcPr>
            <w:tcW w:w="1170" w:type="dxa"/>
          </w:tcPr>
          <w:p w14:paraId="7A87B135" w14:textId="77777777" w:rsidR="00D71385" w:rsidRDefault="00D71385" w:rsidP="00557599">
            <w:pPr>
              <w:spacing w:after="120"/>
            </w:pPr>
            <w:r>
              <w:t>17.6</w:t>
            </w:r>
          </w:p>
        </w:tc>
        <w:tc>
          <w:tcPr>
            <w:tcW w:w="1170" w:type="dxa"/>
          </w:tcPr>
          <w:p w14:paraId="42A63790" w14:textId="77777777" w:rsidR="00D71385" w:rsidRDefault="00D71385" w:rsidP="00557599">
            <w:pPr>
              <w:spacing w:after="120"/>
            </w:pPr>
            <w:r>
              <w:t>27.9</w:t>
            </w:r>
          </w:p>
        </w:tc>
        <w:tc>
          <w:tcPr>
            <w:tcW w:w="1170" w:type="dxa"/>
          </w:tcPr>
          <w:p w14:paraId="7DAE6C25" w14:textId="77777777" w:rsidR="00D71385" w:rsidRDefault="00D71385" w:rsidP="00557599">
            <w:pPr>
              <w:spacing w:after="120"/>
            </w:pPr>
            <w:r>
              <w:t>39.4</w:t>
            </w:r>
          </w:p>
        </w:tc>
        <w:tc>
          <w:tcPr>
            <w:tcW w:w="1170" w:type="dxa"/>
          </w:tcPr>
          <w:p w14:paraId="2777C9AB" w14:textId="77777777" w:rsidR="00D71385" w:rsidRDefault="00D71385" w:rsidP="00557599">
            <w:pPr>
              <w:spacing w:after="120"/>
            </w:pPr>
            <w:r>
              <w:t>55.7</w:t>
            </w:r>
          </w:p>
        </w:tc>
      </w:tr>
      <w:tr w:rsidR="00D71385" w:rsidRPr="00BA4EAB" w14:paraId="6A76A947" w14:textId="77777777" w:rsidTr="00557599">
        <w:trPr>
          <w:cantSplit/>
        </w:trPr>
        <w:tc>
          <w:tcPr>
            <w:tcW w:w="1350" w:type="dxa"/>
          </w:tcPr>
          <w:p w14:paraId="0FCD497A" w14:textId="77777777" w:rsidR="00D71385" w:rsidRDefault="00D71385" w:rsidP="00557599">
            <w:pPr>
              <w:spacing w:after="120"/>
            </w:pPr>
            <w:r>
              <w:t>52-53</w:t>
            </w:r>
          </w:p>
        </w:tc>
        <w:tc>
          <w:tcPr>
            <w:tcW w:w="1170" w:type="dxa"/>
          </w:tcPr>
          <w:p w14:paraId="51887F4C" w14:textId="77777777" w:rsidR="00D71385" w:rsidRDefault="00D71385" w:rsidP="00557599">
            <w:pPr>
              <w:spacing w:after="120"/>
            </w:pPr>
            <w:r>
              <w:t>7.2</w:t>
            </w:r>
          </w:p>
        </w:tc>
        <w:tc>
          <w:tcPr>
            <w:tcW w:w="1170" w:type="dxa"/>
          </w:tcPr>
          <w:p w14:paraId="7C88665D" w14:textId="77777777" w:rsidR="00D71385" w:rsidRDefault="00D71385" w:rsidP="00557599">
            <w:pPr>
              <w:spacing w:after="120"/>
            </w:pPr>
            <w:r>
              <w:t>12.5</w:t>
            </w:r>
          </w:p>
        </w:tc>
        <w:tc>
          <w:tcPr>
            <w:tcW w:w="1170" w:type="dxa"/>
          </w:tcPr>
          <w:p w14:paraId="17CC033C" w14:textId="77777777" w:rsidR="00D71385" w:rsidRDefault="00D71385" w:rsidP="00557599">
            <w:pPr>
              <w:spacing w:after="120"/>
            </w:pPr>
            <w:r>
              <w:t>17.7</w:t>
            </w:r>
          </w:p>
        </w:tc>
        <w:tc>
          <w:tcPr>
            <w:tcW w:w="1170" w:type="dxa"/>
          </w:tcPr>
          <w:p w14:paraId="08A4DB9C" w14:textId="77777777" w:rsidR="00D71385" w:rsidRDefault="00D71385" w:rsidP="00557599">
            <w:pPr>
              <w:spacing w:after="120"/>
            </w:pPr>
            <w:r>
              <w:t>28.0</w:t>
            </w:r>
          </w:p>
        </w:tc>
        <w:tc>
          <w:tcPr>
            <w:tcW w:w="1170" w:type="dxa"/>
          </w:tcPr>
          <w:p w14:paraId="378995BC" w14:textId="77777777" w:rsidR="00D71385" w:rsidRDefault="00D71385" w:rsidP="00557599">
            <w:pPr>
              <w:spacing w:after="120"/>
            </w:pPr>
            <w:r>
              <w:t>39.6</w:t>
            </w:r>
          </w:p>
        </w:tc>
        <w:tc>
          <w:tcPr>
            <w:tcW w:w="1170" w:type="dxa"/>
          </w:tcPr>
          <w:p w14:paraId="344231A0" w14:textId="77777777" w:rsidR="00D71385" w:rsidRDefault="00D71385" w:rsidP="00557599">
            <w:pPr>
              <w:spacing w:after="120"/>
            </w:pPr>
            <w:r>
              <w:t>56.0</w:t>
            </w:r>
          </w:p>
        </w:tc>
      </w:tr>
      <w:tr w:rsidR="00D71385" w:rsidRPr="00BA4EAB" w14:paraId="699D0B52" w14:textId="77777777" w:rsidTr="00557599">
        <w:trPr>
          <w:cantSplit/>
        </w:trPr>
        <w:tc>
          <w:tcPr>
            <w:tcW w:w="1350" w:type="dxa"/>
          </w:tcPr>
          <w:p w14:paraId="6549070C" w14:textId="77777777" w:rsidR="00D71385" w:rsidRDefault="00D71385" w:rsidP="00557599">
            <w:pPr>
              <w:spacing w:after="120"/>
            </w:pPr>
            <w:r>
              <w:t>54-55</w:t>
            </w:r>
          </w:p>
        </w:tc>
        <w:tc>
          <w:tcPr>
            <w:tcW w:w="1170" w:type="dxa"/>
          </w:tcPr>
          <w:p w14:paraId="3DA033AC" w14:textId="77777777" w:rsidR="00D71385" w:rsidRDefault="00D71385" w:rsidP="00557599">
            <w:pPr>
              <w:spacing w:after="120"/>
            </w:pPr>
            <w:r>
              <w:t>7.3</w:t>
            </w:r>
          </w:p>
        </w:tc>
        <w:tc>
          <w:tcPr>
            <w:tcW w:w="1170" w:type="dxa"/>
          </w:tcPr>
          <w:p w14:paraId="45EB1EEE" w14:textId="77777777" w:rsidR="00D71385" w:rsidRDefault="00D71385" w:rsidP="00557599">
            <w:pPr>
              <w:spacing w:after="120"/>
            </w:pPr>
            <w:r>
              <w:t>12.6</w:t>
            </w:r>
          </w:p>
        </w:tc>
        <w:tc>
          <w:tcPr>
            <w:tcW w:w="1170" w:type="dxa"/>
          </w:tcPr>
          <w:p w14:paraId="680E7B4E" w14:textId="77777777" w:rsidR="00D71385" w:rsidRDefault="00D71385" w:rsidP="00557599">
            <w:pPr>
              <w:spacing w:after="120"/>
            </w:pPr>
            <w:r>
              <w:t>17.8</w:t>
            </w:r>
          </w:p>
        </w:tc>
        <w:tc>
          <w:tcPr>
            <w:tcW w:w="1170" w:type="dxa"/>
          </w:tcPr>
          <w:p w14:paraId="0E9D604A" w14:textId="77777777" w:rsidR="00D71385" w:rsidRDefault="00D71385" w:rsidP="00557599">
            <w:pPr>
              <w:spacing w:after="120"/>
            </w:pPr>
            <w:r>
              <w:t>28.1</w:t>
            </w:r>
          </w:p>
        </w:tc>
        <w:tc>
          <w:tcPr>
            <w:tcW w:w="1170" w:type="dxa"/>
          </w:tcPr>
          <w:p w14:paraId="4683C183" w14:textId="77777777" w:rsidR="00D71385" w:rsidRDefault="00D71385" w:rsidP="00557599">
            <w:pPr>
              <w:spacing w:after="120"/>
            </w:pPr>
            <w:r>
              <w:t>39.8</w:t>
            </w:r>
          </w:p>
        </w:tc>
        <w:tc>
          <w:tcPr>
            <w:tcW w:w="1170" w:type="dxa"/>
          </w:tcPr>
          <w:p w14:paraId="47A39522" w14:textId="77777777" w:rsidR="00D71385" w:rsidRDefault="00D71385" w:rsidP="00557599">
            <w:pPr>
              <w:spacing w:after="120"/>
            </w:pPr>
            <w:r>
              <w:t>56.2</w:t>
            </w:r>
          </w:p>
        </w:tc>
      </w:tr>
      <w:tr w:rsidR="00D71385" w:rsidRPr="00BA4EAB" w14:paraId="6D3A575B" w14:textId="77777777" w:rsidTr="00557599">
        <w:trPr>
          <w:cantSplit/>
        </w:trPr>
        <w:tc>
          <w:tcPr>
            <w:tcW w:w="1350" w:type="dxa"/>
          </w:tcPr>
          <w:p w14:paraId="48C83E0D" w14:textId="77777777" w:rsidR="00D71385" w:rsidRDefault="00D71385" w:rsidP="00557599">
            <w:pPr>
              <w:spacing w:after="120"/>
            </w:pPr>
            <w:r>
              <w:t>56-57</w:t>
            </w:r>
          </w:p>
        </w:tc>
        <w:tc>
          <w:tcPr>
            <w:tcW w:w="1170" w:type="dxa"/>
          </w:tcPr>
          <w:p w14:paraId="45015CD4" w14:textId="77777777" w:rsidR="00D71385" w:rsidRDefault="00D71385" w:rsidP="00557599">
            <w:pPr>
              <w:spacing w:after="120"/>
            </w:pPr>
            <w:r>
              <w:t>7.3</w:t>
            </w:r>
          </w:p>
        </w:tc>
        <w:tc>
          <w:tcPr>
            <w:tcW w:w="1170" w:type="dxa"/>
          </w:tcPr>
          <w:p w14:paraId="6052FE44" w14:textId="77777777" w:rsidR="00D71385" w:rsidRDefault="00D71385" w:rsidP="00557599">
            <w:pPr>
              <w:spacing w:after="120"/>
            </w:pPr>
            <w:r>
              <w:t>12.6</w:t>
            </w:r>
          </w:p>
        </w:tc>
        <w:tc>
          <w:tcPr>
            <w:tcW w:w="1170" w:type="dxa"/>
          </w:tcPr>
          <w:p w14:paraId="6AF15AF4" w14:textId="77777777" w:rsidR="00D71385" w:rsidRDefault="00D71385" w:rsidP="00557599">
            <w:pPr>
              <w:spacing w:after="120"/>
            </w:pPr>
            <w:r>
              <w:t>17.9</w:t>
            </w:r>
          </w:p>
        </w:tc>
        <w:tc>
          <w:tcPr>
            <w:tcW w:w="1170" w:type="dxa"/>
          </w:tcPr>
          <w:p w14:paraId="483B4431" w14:textId="77777777" w:rsidR="00D71385" w:rsidRDefault="00D71385" w:rsidP="00557599">
            <w:pPr>
              <w:spacing w:after="120"/>
            </w:pPr>
            <w:r>
              <w:t>28.2</w:t>
            </w:r>
          </w:p>
        </w:tc>
        <w:tc>
          <w:tcPr>
            <w:tcW w:w="1170" w:type="dxa"/>
          </w:tcPr>
          <w:p w14:paraId="24B3E7E4" w14:textId="77777777" w:rsidR="00D71385" w:rsidRDefault="00D71385" w:rsidP="00557599">
            <w:pPr>
              <w:spacing w:after="120"/>
            </w:pPr>
            <w:r>
              <w:t>39.9</w:t>
            </w:r>
          </w:p>
        </w:tc>
        <w:tc>
          <w:tcPr>
            <w:tcW w:w="1170" w:type="dxa"/>
          </w:tcPr>
          <w:p w14:paraId="24D3D25F" w14:textId="77777777" w:rsidR="00D71385" w:rsidRDefault="00D71385" w:rsidP="00557599">
            <w:pPr>
              <w:spacing w:after="120"/>
            </w:pPr>
            <w:r>
              <w:t>56.5</w:t>
            </w:r>
          </w:p>
        </w:tc>
      </w:tr>
      <w:tr w:rsidR="00D71385" w:rsidRPr="00BA4EAB" w14:paraId="2331D832" w14:textId="77777777" w:rsidTr="00557599">
        <w:trPr>
          <w:cantSplit/>
        </w:trPr>
        <w:tc>
          <w:tcPr>
            <w:tcW w:w="1350" w:type="dxa"/>
          </w:tcPr>
          <w:p w14:paraId="72363DE2" w14:textId="77777777" w:rsidR="00D71385" w:rsidRDefault="00D71385" w:rsidP="00557599">
            <w:pPr>
              <w:spacing w:after="120"/>
            </w:pPr>
            <w:r>
              <w:t>58-59</w:t>
            </w:r>
          </w:p>
        </w:tc>
        <w:tc>
          <w:tcPr>
            <w:tcW w:w="1170" w:type="dxa"/>
          </w:tcPr>
          <w:p w14:paraId="25F102A9" w14:textId="77777777" w:rsidR="00D71385" w:rsidRDefault="00D71385" w:rsidP="00557599">
            <w:pPr>
              <w:spacing w:after="120"/>
            </w:pPr>
            <w:r>
              <w:t>7.3</w:t>
            </w:r>
          </w:p>
        </w:tc>
        <w:tc>
          <w:tcPr>
            <w:tcW w:w="1170" w:type="dxa"/>
          </w:tcPr>
          <w:p w14:paraId="29FFD51A" w14:textId="77777777" w:rsidR="00D71385" w:rsidRDefault="00D71385" w:rsidP="00557599">
            <w:pPr>
              <w:spacing w:after="120"/>
            </w:pPr>
            <w:r>
              <w:t>12.7</w:t>
            </w:r>
          </w:p>
        </w:tc>
        <w:tc>
          <w:tcPr>
            <w:tcW w:w="1170" w:type="dxa"/>
          </w:tcPr>
          <w:p w14:paraId="569F19C4" w14:textId="77777777" w:rsidR="00D71385" w:rsidRDefault="00D71385" w:rsidP="00557599">
            <w:pPr>
              <w:spacing w:after="120"/>
            </w:pPr>
            <w:r>
              <w:t>17.9</w:t>
            </w:r>
          </w:p>
        </w:tc>
        <w:tc>
          <w:tcPr>
            <w:tcW w:w="1170" w:type="dxa"/>
          </w:tcPr>
          <w:p w14:paraId="30AC4D72" w14:textId="77777777" w:rsidR="00D71385" w:rsidRDefault="00D71385" w:rsidP="00557599">
            <w:pPr>
              <w:spacing w:after="120"/>
            </w:pPr>
            <w:r>
              <w:t>28.4</w:t>
            </w:r>
          </w:p>
        </w:tc>
        <w:tc>
          <w:tcPr>
            <w:tcW w:w="1170" w:type="dxa"/>
          </w:tcPr>
          <w:p w14:paraId="5D23CEB3" w14:textId="77777777" w:rsidR="00D71385" w:rsidRDefault="00D71385" w:rsidP="00557599">
            <w:pPr>
              <w:spacing w:after="120"/>
            </w:pPr>
            <w:r>
              <w:t>40.1</w:t>
            </w:r>
          </w:p>
        </w:tc>
        <w:tc>
          <w:tcPr>
            <w:tcW w:w="1170" w:type="dxa"/>
          </w:tcPr>
          <w:p w14:paraId="41BDA363" w14:textId="77777777" w:rsidR="00D71385" w:rsidRDefault="00D71385" w:rsidP="00557599">
            <w:pPr>
              <w:spacing w:after="120"/>
            </w:pPr>
            <w:r>
              <w:t>56.7</w:t>
            </w:r>
          </w:p>
        </w:tc>
      </w:tr>
      <w:tr w:rsidR="00D71385" w:rsidRPr="00BA4EAB" w14:paraId="3A4C1B4B" w14:textId="77777777" w:rsidTr="00557599">
        <w:trPr>
          <w:cantSplit/>
        </w:trPr>
        <w:tc>
          <w:tcPr>
            <w:tcW w:w="1350" w:type="dxa"/>
          </w:tcPr>
          <w:p w14:paraId="4A3FB7BA" w14:textId="77777777" w:rsidR="00D71385" w:rsidRDefault="00D71385" w:rsidP="00557599">
            <w:pPr>
              <w:spacing w:after="120"/>
            </w:pPr>
            <w:r>
              <w:t>60-61</w:t>
            </w:r>
          </w:p>
        </w:tc>
        <w:tc>
          <w:tcPr>
            <w:tcW w:w="1170" w:type="dxa"/>
          </w:tcPr>
          <w:p w14:paraId="097831F1" w14:textId="77777777" w:rsidR="00D71385" w:rsidRDefault="00D71385" w:rsidP="00557599">
            <w:pPr>
              <w:spacing w:after="120"/>
            </w:pPr>
            <w:r>
              <w:t>7.4</w:t>
            </w:r>
          </w:p>
        </w:tc>
        <w:tc>
          <w:tcPr>
            <w:tcW w:w="1170" w:type="dxa"/>
          </w:tcPr>
          <w:p w14:paraId="63209615" w14:textId="77777777" w:rsidR="00D71385" w:rsidRDefault="00D71385" w:rsidP="00557599">
            <w:pPr>
              <w:spacing w:after="120"/>
            </w:pPr>
            <w:r>
              <w:t>12.7</w:t>
            </w:r>
          </w:p>
        </w:tc>
        <w:tc>
          <w:tcPr>
            <w:tcW w:w="1170" w:type="dxa"/>
          </w:tcPr>
          <w:p w14:paraId="742A91EC" w14:textId="77777777" w:rsidR="00D71385" w:rsidRDefault="00D71385" w:rsidP="00557599">
            <w:pPr>
              <w:spacing w:after="120"/>
            </w:pPr>
            <w:r>
              <w:t>18.0</w:t>
            </w:r>
          </w:p>
        </w:tc>
        <w:tc>
          <w:tcPr>
            <w:tcW w:w="1170" w:type="dxa"/>
          </w:tcPr>
          <w:p w14:paraId="202CF2F6" w14:textId="77777777" w:rsidR="00D71385" w:rsidRDefault="00D71385" w:rsidP="00557599">
            <w:pPr>
              <w:spacing w:after="120"/>
            </w:pPr>
            <w:r>
              <w:t>28.5</w:t>
            </w:r>
          </w:p>
        </w:tc>
        <w:tc>
          <w:tcPr>
            <w:tcW w:w="1170" w:type="dxa"/>
          </w:tcPr>
          <w:p w14:paraId="77719451" w14:textId="77777777" w:rsidR="00D71385" w:rsidRDefault="00D71385" w:rsidP="00557599">
            <w:pPr>
              <w:spacing w:after="120"/>
            </w:pPr>
            <w:r>
              <w:t>40.3</w:t>
            </w:r>
          </w:p>
        </w:tc>
        <w:tc>
          <w:tcPr>
            <w:tcW w:w="1170" w:type="dxa"/>
          </w:tcPr>
          <w:p w14:paraId="5B53D62B" w14:textId="77777777" w:rsidR="00D71385" w:rsidRDefault="00D71385" w:rsidP="00557599">
            <w:pPr>
              <w:spacing w:after="120"/>
            </w:pPr>
            <w:r>
              <w:t>57.0</w:t>
            </w:r>
          </w:p>
        </w:tc>
      </w:tr>
      <w:tr w:rsidR="00D71385" w:rsidRPr="00BA4EAB" w14:paraId="7A3BEB84" w14:textId="77777777" w:rsidTr="00557599">
        <w:trPr>
          <w:cantSplit/>
        </w:trPr>
        <w:tc>
          <w:tcPr>
            <w:tcW w:w="1350" w:type="dxa"/>
          </w:tcPr>
          <w:p w14:paraId="14BFE6C3" w14:textId="77777777" w:rsidR="00D71385" w:rsidRDefault="00D71385" w:rsidP="00557599">
            <w:pPr>
              <w:spacing w:after="120"/>
            </w:pPr>
            <w:r>
              <w:t>62-63</w:t>
            </w:r>
          </w:p>
        </w:tc>
        <w:tc>
          <w:tcPr>
            <w:tcW w:w="1170" w:type="dxa"/>
          </w:tcPr>
          <w:p w14:paraId="21048A81" w14:textId="77777777" w:rsidR="00D71385" w:rsidRDefault="00D71385" w:rsidP="00557599">
            <w:pPr>
              <w:spacing w:after="120"/>
            </w:pPr>
            <w:r>
              <w:t>7.4</w:t>
            </w:r>
          </w:p>
        </w:tc>
        <w:tc>
          <w:tcPr>
            <w:tcW w:w="1170" w:type="dxa"/>
          </w:tcPr>
          <w:p w14:paraId="46422B2A" w14:textId="77777777" w:rsidR="00D71385" w:rsidRDefault="00D71385" w:rsidP="00557599">
            <w:pPr>
              <w:spacing w:after="120"/>
            </w:pPr>
            <w:r>
              <w:t>12.8</w:t>
            </w:r>
          </w:p>
        </w:tc>
        <w:tc>
          <w:tcPr>
            <w:tcW w:w="1170" w:type="dxa"/>
          </w:tcPr>
          <w:p w14:paraId="737EBBDA" w14:textId="77777777" w:rsidR="00D71385" w:rsidRDefault="00D71385" w:rsidP="00557599">
            <w:pPr>
              <w:spacing w:after="120"/>
            </w:pPr>
            <w:r>
              <w:t>18.1</w:t>
            </w:r>
          </w:p>
        </w:tc>
        <w:tc>
          <w:tcPr>
            <w:tcW w:w="1170" w:type="dxa"/>
          </w:tcPr>
          <w:p w14:paraId="5FF992FA" w14:textId="77777777" w:rsidR="00D71385" w:rsidRDefault="00D71385" w:rsidP="00557599">
            <w:pPr>
              <w:spacing w:after="120"/>
            </w:pPr>
            <w:r>
              <w:t>28.6</w:t>
            </w:r>
          </w:p>
        </w:tc>
        <w:tc>
          <w:tcPr>
            <w:tcW w:w="1170" w:type="dxa"/>
          </w:tcPr>
          <w:p w14:paraId="04887989" w14:textId="77777777" w:rsidR="00D71385" w:rsidRDefault="00D71385" w:rsidP="00557599">
            <w:pPr>
              <w:spacing w:after="120"/>
            </w:pPr>
            <w:r>
              <w:t>40.4</w:t>
            </w:r>
          </w:p>
        </w:tc>
        <w:tc>
          <w:tcPr>
            <w:tcW w:w="1170" w:type="dxa"/>
          </w:tcPr>
          <w:p w14:paraId="02AB21CA" w14:textId="77777777" w:rsidR="00D71385" w:rsidRDefault="00D71385" w:rsidP="00557599">
            <w:pPr>
              <w:spacing w:after="120"/>
            </w:pPr>
            <w:r>
              <w:t>57.2</w:t>
            </w:r>
          </w:p>
        </w:tc>
      </w:tr>
      <w:tr w:rsidR="00D71385" w:rsidRPr="00BA4EAB" w14:paraId="7F6AB2E4" w14:textId="77777777" w:rsidTr="00557599">
        <w:trPr>
          <w:cantSplit/>
        </w:trPr>
        <w:tc>
          <w:tcPr>
            <w:tcW w:w="1350" w:type="dxa"/>
          </w:tcPr>
          <w:p w14:paraId="67C71C71" w14:textId="77777777" w:rsidR="00D71385" w:rsidRDefault="00D71385" w:rsidP="00557599">
            <w:pPr>
              <w:spacing w:after="120"/>
            </w:pPr>
            <w:r>
              <w:t>64-65</w:t>
            </w:r>
          </w:p>
        </w:tc>
        <w:tc>
          <w:tcPr>
            <w:tcW w:w="1170" w:type="dxa"/>
          </w:tcPr>
          <w:p w14:paraId="5C9B04A0" w14:textId="77777777" w:rsidR="00D71385" w:rsidRDefault="00D71385" w:rsidP="00557599">
            <w:pPr>
              <w:spacing w:after="120"/>
            </w:pPr>
            <w:r>
              <w:t>7.4</w:t>
            </w:r>
          </w:p>
        </w:tc>
        <w:tc>
          <w:tcPr>
            <w:tcW w:w="1170" w:type="dxa"/>
          </w:tcPr>
          <w:p w14:paraId="420D4557" w14:textId="77777777" w:rsidR="00D71385" w:rsidRDefault="00D71385" w:rsidP="00557599">
            <w:pPr>
              <w:spacing w:after="120"/>
            </w:pPr>
            <w:r>
              <w:t>12.8</w:t>
            </w:r>
          </w:p>
        </w:tc>
        <w:tc>
          <w:tcPr>
            <w:tcW w:w="1170" w:type="dxa"/>
          </w:tcPr>
          <w:p w14:paraId="122A04EF" w14:textId="77777777" w:rsidR="00D71385" w:rsidRDefault="00D71385" w:rsidP="00557599">
            <w:pPr>
              <w:spacing w:after="120"/>
            </w:pPr>
            <w:r>
              <w:t>18.2</w:t>
            </w:r>
          </w:p>
        </w:tc>
        <w:tc>
          <w:tcPr>
            <w:tcW w:w="1170" w:type="dxa"/>
          </w:tcPr>
          <w:p w14:paraId="710BEEA2" w14:textId="77777777" w:rsidR="00D71385" w:rsidRDefault="00D71385" w:rsidP="00557599">
            <w:pPr>
              <w:spacing w:after="120"/>
            </w:pPr>
            <w:r>
              <w:t>28.7</w:t>
            </w:r>
          </w:p>
        </w:tc>
        <w:tc>
          <w:tcPr>
            <w:tcW w:w="1170" w:type="dxa"/>
          </w:tcPr>
          <w:p w14:paraId="71CEA453" w14:textId="77777777" w:rsidR="00D71385" w:rsidRDefault="00D71385" w:rsidP="00557599">
            <w:pPr>
              <w:spacing w:after="120"/>
            </w:pPr>
            <w:r>
              <w:t>40.6</w:t>
            </w:r>
          </w:p>
        </w:tc>
        <w:tc>
          <w:tcPr>
            <w:tcW w:w="1170" w:type="dxa"/>
          </w:tcPr>
          <w:p w14:paraId="1F82FE83" w14:textId="77777777" w:rsidR="00D71385" w:rsidRDefault="00D71385" w:rsidP="00557599">
            <w:pPr>
              <w:spacing w:after="120"/>
            </w:pPr>
            <w:r>
              <w:t>57.4</w:t>
            </w:r>
          </w:p>
        </w:tc>
      </w:tr>
      <w:tr w:rsidR="00D71385" w:rsidRPr="00BA4EAB" w14:paraId="3E3B15D3" w14:textId="77777777" w:rsidTr="00557599">
        <w:trPr>
          <w:cantSplit/>
        </w:trPr>
        <w:tc>
          <w:tcPr>
            <w:tcW w:w="1350" w:type="dxa"/>
          </w:tcPr>
          <w:p w14:paraId="3B5DC3B9" w14:textId="77777777" w:rsidR="00D71385" w:rsidRDefault="00D71385" w:rsidP="00557599">
            <w:pPr>
              <w:spacing w:after="120"/>
            </w:pPr>
            <w:r>
              <w:t>66-67</w:t>
            </w:r>
          </w:p>
        </w:tc>
        <w:tc>
          <w:tcPr>
            <w:tcW w:w="1170" w:type="dxa"/>
          </w:tcPr>
          <w:p w14:paraId="172A6375" w14:textId="77777777" w:rsidR="00D71385" w:rsidRDefault="00D71385" w:rsidP="00557599">
            <w:pPr>
              <w:spacing w:after="120"/>
            </w:pPr>
            <w:r>
              <w:t>7.4</w:t>
            </w:r>
          </w:p>
        </w:tc>
        <w:tc>
          <w:tcPr>
            <w:tcW w:w="1170" w:type="dxa"/>
          </w:tcPr>
          <w:p w14:paraId="50362B69" w14:textId="77777777" w:rsidR="00D71385" w:rsidRDefault="00D71385" w:rsidP="00557599">
            <w:pPr>
              <w:spacing w:after="120"/>
            </w:pPr>
            <w:r>
              <w:t>12.9</w:t>
            </w:r>
          </w:p>
        </w:tc>
        <w:tc>
          <w:tcPr>
            <w:tcW w:w="1170" w:type="dxa"/>
          </w:tcPr>
          <w:p w14:paraId="492C45EB" w14:textId="77777777" w:rsidR="00D71385" w:rsidRDefault="00D71385" w:rsidP="00557599">
            <w:pPr>
              <w:spacing w:after="120"/>
            </w:pPr>
            <w:r>
              <w:t>18.2</w:t>
            </w:r>
          </w:p>
        </w:tc>
        <w:tc>
          <w:tcPr>
            <w:tcW w:w="1170" w:type="dxa"/>
          </w:tcPr>
          <w:p w14:paraId="42831BFE" w14:textId="77777777" w:rsidR="00D71385" w:rsidRDefault="00D71385" w:rsidP="00557599">
            <w:pPr>
              <w:spacing w:after="120"/>
            </w:pPr>
            <w:r>
              <w:t>28.8</w:t>
            </w:r>
          </w:p>
        </w:tc>
        <w:tc>
          <w:tcPr>
            <w:tcW w:w="1170" w:type="dxa"/>
          </w:tcPr>
          <w:p w14:paraId="3AD5AE06" w14:textId="77777777" w:rsidR="00D71385" w:rsidRDefault="00D71385" w:rsidP="00557599">
            <w:pPr>
              <w:spacing w:after="120"/>
            </w:pPr>
            <w:r>
              <w:t>40.8</w:t>
            </w:r>
          </w:p>
        </w:tc>
        <w:tc>
          <w:tcPr>
            <w:tcW w:w="1170" w:type="dxa"/>
          </w:tcPr>
          <w:p w14:paraId="3281F259" w14:textId="77777777" w:rsidR="00D71385" w:rsidRDefault="00D71385" w:rsidP="00557599">
            <w:pPr>
              <w:spacing w:after="120"/>
            </w:pPr>
            <w:r>
              <w:t>57.7</w:t>
            </w:r>
          </w:p>
        </w:tc>
      </w:tr>
      <w:tr w:rsidR="00D71385" w:rsidRPr="00BA4EAB" w14:paraId="1FF18CBB" w14:textId="77777777" w:rsidTr="00557599">
        <w:trPr>
          <w:cantSplit/>
        </w:trPr>
        <w:tc>
          <w:tcPr>
            <w:tcW w:w="1350" w:type="dxa"/>
          </w:tcPr>
          <w:p w14:paraId="7BC12327" w14:textId="77777777" w:rsidR="00D71385" w:rsidRDefault="00D71385" w:rsidP="00557599">
            <w:pPr>
              <w:spacing w:after="120"/>
            </w:pPr>
            <w:r>
              <w:t>68-69</w:t>
            </w:r>
          </w:p>
        </w:tc>
        <w:tc>
          <w:tcPr>
            <w:tcW w:w="1170" w:type="dxa"/>
          </w:tcPr>
          <w:p w14:paraId="3B6E97C3" w14:textId="77777777" w:rsidR="00D71385" w:rsidRDefault="00D71385" w:rsidP="00557599">
            <w:pPr>
              <w:spacing w:after="120"/>
            </w:pPr>
            <w:r>
              <w:t>7.5</w:t>
            </w:r>
          </w:p>
        </w:tc>
        <w:tc>
          <w:tcPr>
            <w:tcW w:w="1170" w:type="dxa"/>
          </w:tcPr>
          <w:p w14:paraId="1CC0F2C7" w14:textId="77777777" w:rsidR="00D71385" w:rsidRDefault="00D71385" w:rsidP="00557599">
            <w:pPr>
              <w:spacing w:after="120"/>
            </w:pPr>
            <w:r>
              <w:t>13.0</w:t>
            </w:r>
          </w:p>
        </w:tc>
        <w:tc>
          <w:tcPr>
            <w:tcW w:w="1170" w:type="dxa"/>
          </w:tcPr>
          <w:p w14:paraId="312E7517" w14:textId="77777777" w:rsidR="00D71385" w:rsidRDefault="00D71385" w:rsidP="00557599">
            <w:pPr>
              <w:spacing w:after="120"/>
            </w:pPr>
            <w:r>
              <w:t>18.3</w:t>
            </w:r>
          </w:p>
        </w:tc>
        <w:tc>
          <w:tcPr>
            <w:tcW w:w="1170" w:type="dxa"/>
          </w:tcPr>
          <w:p w14:paraId="5E4EC10E" w14:textId="77777777" w:rsidR="00D71385" w:rsidRDefault="00D71385" w:rsidP="00557599">
            <w:pPr>
              <w:spacing w:after="120"/>
            </w:pPr>
            <w:r>
              <w:t>29.0</w:t>
            </w:r>
          </w:p>
        </w:tc>
        <w:tc>
          <w:tcPr>
            <w:tcW w:w="1170" w:type="dxa"/>
          </w:tcPr>
          <w:p w14:paraId="0E511DCA" w14:textId="77777777" w:rsidR="00D71385" w:rsidRDefault="00D71385" w:rsidP="00557599">
            <w:pPr>
              <w:spacing w:after="120"/>
            </w:pPr>
            <w:r>
              <w:t>41.0</w:t>
            </w:r>
          </w:p>
        </w:tc>
        <w:tc>
          <w:tcPr>
            <w:tcW w:w="1170" w:type="dxa"/>
          </w:tcPr>
          <w:p w14:paraId="58F090D8" w14:textId="77777777" w:rsidR="00D71385" w:rsidRDefault="00D71385" w:rsidP="00557599">
            <w:pPr>
              <w:spacing w:after="120"/>
            </w:pPr>
            <w:r>
              <w:t>57.9</w:t>
            </w:r>
          </w:p>
        </w:tc>
      </w:tr>
      <w:tr w:rsidR="00D71385" w:rsidRPr="00BA4EAB" w14:paraId="6546947A" w14:textId="77777777" w:rsidTr="00557599">
        <w:trPr>
          <w:cantSplit/>
        </w:trPr>
        <w:tc>
          <w:tcPr>
            <w:tcW w:w="1350" w:type="dxa"/>
          </w:tcPr>
          <w:p w14:paraId="10B0A8BE" w14:textId="77777777" w:rsidR="00D71385" w:rsidRDefault="00D71385" w:rsidP="00557599">
            <w:pPr>
              <w:spacing w:after="120"/>
            </w:pPr>
            <w:r>
              <w:t>70</w:t>
            </w:r>
          </w:p>
        </w:tc>
        <w:tc>
          <w:tcPr>
            <w:tcW w:w="1170" w:type="dxa"/>
          </w:tcPr>
          <w:p w14:paraId="64464D73" w14:textId="77777777" w:rsidR="00D71385" w:rsidRDefault="00D71385" w:rsidP="00557599">
            <w:pPr>
              <w:spacing w:after="120"/>
            </w:pPr>
            <w:r>
              <w:t>7.5</w:t>
            </w:r>
          </w:p>
        </w:tc>
        <w:tc>
          <w:tcPr>
            <w:tcW w:w="1170" w:type="dxa"/>
          </w:tcPr>
          <w:p w14:paraId="7816191A" w14:textId="77777777" w:rsidR="00D71385" w:rsidRDefault="00D71385" w:rsidP="00557599">
            <w:pPr>
              <w:spacing w:after="120"/>
            </w:pPr>
            <w:r>
              <w:t>13.0</w:t>
            </w:r>
          </w:p>
        </w:tc>
        <w:tc>
          <w:tcPr>
            <w:tcW w:w="1170" w:type="dxa"/>
          </w:tcPr>
          <w:p w14:paraId="02CE02F8" w14:textId="77777777" w:rsidR="00D71385" w:rsidRDefault="00D71385" w:rsidP="00557599">
            <w:pPr>
              <w:spacing w:after="120"/>
            </w:pPr>
            <w:r>
              <w:t>18.4</w:t>
            </w:r>
          </w:p>
        </w:tc>
        <w:tc>
          <w:tcPr>
            <w:tcW w:w="1170" w:type="dxa"/>
          </w:tcPr>
          <w:p w14:paraId="3454959F" w14:textId="77777777" w:rsidR="00D71385" w:rsidRDefault="00D71385" w:rsidP="00557599">
            <w:pPr>
              <w:spacing w:after="120"/>
            </w:pPr>
            <w:r>
              <w:t>29.1</w:t>
            </w:r>
          </w:p>
        </w:tc>
        <w:tc>
          <w:tcPr>
            <w:tcW w:w="1170" w:type="dxa"/>
          </w:tcPr>
          <w:p w14:paraId="2BFCD114" w14:textId="77777777" w:rsidR="00D71385" w:rsidRDefault="00D71385" w:rsidP="00557599">
            <w:pPr>
              <w:spacing w:after="120"/>
            </w:pPr>
            <w:r>
              <w:t>41.1</w:t>
            </w:r>
          </w:p>
        </w:tc>
        <w:tc>
          <w:tcPr>
            <w:tcW w:w="1170" w:type="dxa"/>
          </w:tcPr>
          <w:p w14:paraId="1CEDAE5B" w14:textId="77777777" w:rsidR="00D71385" w:rsidRDefault="00D71385" w:rsidP="00557599">
            <w:pPr>
              <w:spacing w:after="120"/>
            </w:pPr>
            <w:r>
              <w:t>58.2</w:t>
            </w:r>
          </w:p>
        </w:tc>
      </w:tr>
      <w:tr w:rsidR="00D71385" w:rsidRPr="00BA4EAB" w14:paraId="2F14E528" w14:textId="77777777" w:rsidTr="00557599">
        <w:trPr>
          <w:cantSplit/>
        </w:trPr>
        <w:tc>
          <w:tcPr>
            <w:tcW w:w="1350" w:type="dxa"/>
          </w:tcPr>
          <w:p w14:paraId="5FBAE7BB" w14:textId="77777777" w:rsidR="00D71385" w:rsidRDefault="00D71385" w:rsidP="00557599">
            <w:pPr>
              <w:spacing w:after="120"/>
            </w:pPr>
            <w:r>
              <w:t>71-72</w:t>
            </w:r>
          </w:p>
        </w:tc>
        <w:tc>
          <w:tcPr>
            <w:tcW w:w="1170" w:type="dxa"/>
          </w:tcPr>
          <w:p w14:paraId="2058E1DA" w14:textId="77777777" w:rsidR="00D71385" w:rsidRDefault="00D71385" w:rsidP="00557599">
            <w:pPr>
              <w:spacing w:after="120"/>
            </w:pPr>
            <w:r>
              <w:t>7.5</w:t>
            </w:r>
          </w:p>
        </w:tc>
        <w:tc>
          <w:tcPr>
            <w:tcW w:w="1170" w:type="dxa"/>
          </w:tcPr>
          <w:p w14:paraId="0CDD37C6" w14:textId="77777777" w:rsidR="00D71385" w:rsidRDefault="00D71385" w:rsidP="00557599">
            <w:pPr>
              <w:spacing w:after="120"/>
            </w:pPr>
            <w:r>
              <w:t>13.1</w:t>
            </w:r>
          </w:p>
        </w:tc>
        <w:tc>
          <w:tcPr>
            <w:tcW w:w="1170" w:type="dxa"/>
          </w:tcPr>
          <w:p w14:paraId="1DB156A9" w14:textId="77777777" w:rsidR="00D71385" w:rsidRDefault="00D71385" w:rsidP="00557599">
            <w:pPr>
              <w:spacing w:after="120"/>
            </w:pPr>
            <w:r>
              <w:t>18.5</w:t>
            </w:r>
          </w:p>
        </w:tc>
        <w:tc>
          <w:tcPr>
            <w:tcW w:w="1170" w:type="dxa"/>
          </w:tcPr>
          <w:p w14:paraId="37565FEC" w14:textId="77777777" w:rsidR="00D71385" w:rsidRDefault="00D71385" w:rsidP="00557599">
            <w:pPr>
              <w:spacing w:after="120"/>
            </w:pPr>
            <w:r>
              <w:t>29.2</w:t>
            </w:r>
          </w:p>
        </w:tc>
        <w:tc>
          <w:tcPr>
            <w:tcW w:w="1170" w:type="dxa"/>
          </w:tcPr>
          <w:p w14:paraId="07AAA200" w14:textId="77777777" w:rsidR="00D71385" w:rsidRDefault="00D71385" w:rsidP="00557599">
            <w:pPr>
              <w:spacing w:after="120"/>
            </w:pPr>
            <w:r>
              <w:t>41.3</w:t>
            </w:r>
          </w:p>
        </w:tc>
        <w:tc>
          <w:tcPr>
            <w:tcW w:w="1170" w:type="dxa"/>
          </w:tcPr>
          <w:p w14:paraId="3815957E" w14:textId="77777777" w:rsidR="00D71385" w:rsidRDefault="00D71385" w:rsidP="00557599">
            <w:pPr>
              <w:spacing w:after="120"/>
            </w:pPr>
            <w:r>
              <w:t>58.4</w:t>
            </w:r>
          </w:p>
        </w:tc>
      </w:tr>
      <w:tr w:rsidR="00D71385" w:rsidRPr="00BA4EAB" w14:paraId="36B3C86A" w14:textId="77777777" w:rsidTr="00557599">
        <w:trPr>
          <w:cantSplit/>
        </w:trPr>
        <w:tc>
          <w:tcPr>
            <w:tcW w:w="1350" w:type="dxa"/>
          </w:tcPr>
          <w:p w14:paraId="4FA7F5F7" w14:textId="77777777" w:rsidR="00D71385" w:rsidRDefault="00D71385" w:rsidP="00557599">
            <w:pPr>
              <w:spacing w:after="120"/>
            </w:pPr>
            <w:r>
              <w:lastRenderedPageBreak/>
              <w:t>73-74</w:t>
            </w:r>
          </w:p>
        </w:tc>
        <w:tc>
          <w:tcPr>
            <w:tcW w:w="1170" w:type="dxa"/>
          </w:tcPr>
          <w:p w14:paraId="7993D4AD" w14:textId="77777777" w:rsidR="00D71385" w:rsidRDefault="00D71385" w:rsidP="00557599">
            <w:pPr>
              <w:spacing w:after="120"/>
            </w:pPr>
            <w:r>
              <w:t>7.6</w:t>
            </w:r>
          </w:p>
        </w:tc>
        <w:tc>
          <w:tcPr>
            <w:tcW w:w="1170" w:type="dxa"/>
          </w:tcPr>
          <w:p w14:paraId="3752E9C8" w14:textId="77777777" w:rsidR="00D71385" w:rsidRDefault="00D71385" w:rsidP="00557599">
            <w:pPr>
              <w:spacing w:after="120"/>
            </w:pPr>
            <w:r>
              <w:t>13.1</w:t>
            </w:r>
          </w:p>
        </w:tc>
        <w:tc>
          <w:tcPr>
            <w:tcW w:w="1170" w:type="dxa"/>
          </w:tcPr>
          <w:p w14:paraId="02DF7DF1" w14:textId="77777777" w:rsidR="00D71385" w:rsidRDefault="00D71385" w:rsidP="00557599">
            <w:pPr>
              <w:spacing w:after="120"/>
            </w:pPr>
            <w:r>
              <w:t>18.5</w:t>
            </w:r>
          </w:p>
        </w:tc>
        <w:tc>
          <w:tcPr>
            <w:tcW w:w="1170" w:type="dxa"/>
          </w:tcPr>
          <w:p w14:paraId="52EF49B0" w14:textId="77777777" w:rsidR="00D71385" w:rsidRDefault="00D71385" w:rsidP="00557599">
            <w:pPr>
              <w:spacing w:after="120"/>
            </w:pPr>
            <w:r>
              <w:t>29.3</w:t>
            </w:r>
          </w:p>
        </w:tc>
        <w:tc>
          <w:tcPr>
            <w:tcW w:w="1170" w:type="dxa"/>
          </w:tcPr>
          <w:p w14:paraId="40EAB530" w14:textId="77777777" w:rsidR="00D71385" w:rsidRDefault="00D71385" w:rsidP="00557599">
            <w:pPr>
              <w:spacing w:after="120"/>
            </w:pPr>
            <w:r>
              <w:t>41.5</w:t>
            </w:r>
          </w:p>
        </w:tc>
        <w:tc>
          <w:tcPr>
            <w:tcW w:w="1170" w:type="dxa"/>
          </w:tcPr>
          <w:p w14:paraId="0735D186" w14:textId="77777777" w:rsidR="00D71385" w:rsidRDefault="00D71385" w:rsidP="00557599">
            <w:pPr>
              <w:spacing w:after="120"/>
            </w:pPr>
            <w:r>
              <w:t>58.6</w:t>
            </w:r>
          </w:p>
        </w:tc>
      </w:tr>
      <w:tr w:rsidR="00D71385" w:rsidRPr="00BA4EAB" w14:paraId="3E14249F" w14:textId="77777777" w:rsidTr="00557599">
        <w:trPr>
          <w:cantSplit/>
        </w:trPr>
        <w:tc>
          <w:tcPr>
            <w:tcW w:w="1350" w:type="dxa"/>
          </w:tcPr>
          <w:p w14:paraId="2A1C4FF8" w14:textId="77777777" w:rsidR="00D71385" w:rsidRDefault="00D71385" w:rsidP="00557599">
            <w:pPr>
              <w:spacing w:after="120"/>
            </w:pPr>
            <w:r>
              <w:t>75</w:t>
            </w:r>
          </w:p>
        </w:tc>
        <w:tc>
          <w:tcPr>
            <w:tcW w:w="1170" w:type="dxa"/>
          </w:tcPr>
          <w:p w14:paraId="1B349F2F" w14:textId="77777777" w:rsidR="00D71385" w:rsidRDefault="00D71385" w:rsidP="00557599">
            <w:pPr>
              <w:spacing w:after="120"/>
            </w:pPr>
            <w:r>
              <w:t>7.6</w:t>
            </w:r>
          </w:p>
        </w:tc>
        <w:tc>
          <w:tcPr>
            <w:tcW w:w="1170" w:type="dxa"/>
          </w:tcPr>
          <w:p w14:paraId="4CCB897E" w14:textId="77777777" w:rsidR="00D71385" w:rsidRDefault="00D71385" w:rsidP="00557599">
            <w:pPr>
              <w:spacing w:after="120"/>
            </w:pPr>
            <w:r>
              <w:t>13.2</w:t>
            </w:r>
          </w:p>
        </w:tc>
        <w:tc>
          <w:tcPr>
            <w:tcW w:w="1170" w:type="dxa"/>
          </w:tcPr>
          <w:p w14:paraId="37668230" w14:textId="77777777" w:rsidR="00D71385" w:rsidRDefault="00D71385" w:rsidP="00557599">
            <w:pPr>
              <w:spacing w:after="120"/>
            </w:pPr>
            <w:r>
              <w:t>18.6</w:t>
            </w:r>
          </w:p>
        </w:tc>
        <w:tc>
          <w:tcPr>
            <w:tcW w:w="1170" w:type="dxa"/>
          </w:tcPr>
          <w:p w14:paraId="729D35FD" w14:textId="77777777" w:rsidR="00D71385" w:rsidRDefault="00D71385" w:rsidP="00557599">
            <w:pPr>
              <w:spacing w:after="120"/>
            </w:pPr>
            <w:r>
              <w:t>29.4</w:t>
            </w:r>
          </w:p>
        </w:tc>
        <w:tc>
          <w:tcPr>
            <w:tcW w:w="1170" w:type="dxa"/>
          </w:tcPr>
          <w:p w14:paraId="142D20DA" w14:textId="77777777" w:rsidR="00D71385" w:rsidRDefault="00D71385" w:rsidP="00557599">
            <w:pPr>
              <w:spacing w:after="120"/>
            </w:pPr>
            <w:r>
              <w:t>41.6</w:t>
            </w:r>
          </w:p>
        </w:tc>
        <w:tc>
          <w:tcPr>
            <w:tcW w:w="1170" w:type="dxa"/>
          </w:tcPr>
          <w:p w14:paraId="2251FAED" w14:textId="77777777" w:rsidR="00D71385" w:rsidRDefault="00D71385" w:rsidP="00557599">
            <w:pPr>
              <w:spacing w:after="120"/>
            </w:pPr>
            <w:r>
              <w:t>58.7</w:t>
            </w:r>
          </w:p>
        </w:tc>
      </w:tr>
      <w:tr w:rsidR="00D71385" w:rsidRPr="00BA4EAB" w14:paraId="4B1D28A7" w14:textId="77777777" w:rsidTr="00557599">
        <w:trPr>
          <w:cantSplit/>
        </w:trPr>
        <w:tc>
          <w:tcPr>
            <w:tcW w:w="1350" w:type="dxa"/>
          </w:tcPr>
          <w:p w14:paraId="25CDCF64" w14:textId="77777777" w:rsidR="00D71385" w:rsidRDefault="00D71385" w:rsidP="00557599">
            <w:pPr>
              <w:spacing w:after="120"/>
            </w:pPr>
            <w:r>
              <w:t>76-77</w:t>
            </w:r>
          </w:p>
        </w:tc>
        <w:tc>
          <w:tcPr>
            <w:tcW w:w="1170" w:type="dxa"/>
          </w:tcPr>
          <w:p w14:paraId="6399EAD2" w14:textId="77777777" w:rsidR="00D71385" w:rsidRDefault="00D71385" w:rsidP="00557599">
            <w:pPr>
              <w:spacing w:after="120"/>
            </w:pPr>
            <w:r>
              <w:t>7.6</w:t>
            </w:r>
          </w:p>
        </w:tc>
        <w:tc>
          <w:tcPr>
            <w:tcW w:w="1170" w:type="dxa"/>
          </w:tcPr>
          <w:p w14:paraId="22D25CAC" w14:textId="77777777" w:rsidR="00D71385" w:rsidRDefault="00D71385" w:rsidP="00557599">
            <w:pPr>
              <w:spacing w:after="120"/>
            </w:pPr>
            <w:r>
              <w:t>13.2</w:t>
            </w:r>
          </w:p>
        </w:tc>
        <w:tc>
          <w:tcPr>
            <w:tcW w:w="1170" w:type="dxa"/>
          </w:tcPr>
          <w:p w14:paraId="7B39F8EA" w14:textId="77777777" w:rsidR="00D71385" w:rsidRDefault="00D71385" w:rsidP="00557599">
            <w:pPr>
              <w:spacing w:after="120"/>
            </w:pPr>
            <w:r>
              <w:t>18.7</w:t>
            </w:r>
          </w:p>
        </w:tc>
        <w:tc>
          <w:tcPr>
            <w:tcW w:w="1170" w:type="dxa"/>
          </w:tcPr>
          <w:p w14:paraId="7A0F1F51" w14:textId="77777777" w:rsidR="00D71385" w:rsidRDefault="00D71385" w:rsidP="00557599">
            <w:pPr>
              <w:spacing w:after="120"/>
            </w:pPr>
            <w:r>
              <w:t>29.6</w:t>
            </w:r>
          </w:p>
        </w:tc>
        <w:tc>
          <w:tcPr>
            <w:tcW w:w="1170" w:type="dxa"/>
          </w:tcPr>
          <w:p w14:paraId="31315F70" w14:textId="77777777" w:rsidR="00D71385" w:rsidRDefault="00D71385" w:rsidP="00557599">
            <w:pPr>
              <w:spacing w:after="120"/>
            </w:pPr>
            <w:r>
              <w:t>41.8</w:t>
            </w:r>
          </w:p>
        </w:tc>
        <w:tc>
          <w:tcPr>
            <w:tcW w:w="1170" w:type="dxa"/>
          </w:tcPr>
          <w:p w14:paraId="4E270CA6" w14:textId="77777777" w:rsidR="00D71385" w:rsidRDefault="00D71385" w:rsidP="00557599">
            <w:pPr>
              <w:spacing w:after="120"/>
            </w:pPr>
            <w:r>
              <w:t>59.1</w:t>
            </w:r>
          </w:p>
        </w:tc>
      </w:tr>
      <w:tr w:rsidR="00D71385" w:rsidRPr="00BA4EAB" w14:paraId="6C247920" w14:textId="77777777" w:rsidTr="00557599">
        <w:trPr>
          <w:cantSplit/>
        </w:trPr>
        <w:tc>
          <w:tcPr>
            <w:tcW w:w="1350" w:type="dxa"/>
          </w:tcPr>
          <w:p w14:paraId="38AD5B2C" w14:textId="77777777" w:rsidR="00D71385" w:rsidRDefault="00D71385" w:rsidP="00557599">
            <w:pPr>
              <w:spacing w:after="120"/>
            </w:pPr>
            <w:r>
              <w:t>78-79</w:t>
            </w:r>
          </w:p>
        </w:tc>
        <w:tc>
          <w:tcPr>
            <w:tcW w:w="1170" w:type="dxa"/>
          </w:tcPr>
          <w:p w14:paraId="6D8F6BEA" w14:textId="77777777" w:rsidR="00D71385" w:rsidRDefault="00D71385" w:rsidP="00557599">
            <w:pPr>
              <w:spacing w:after="120"/>
            </w:pPr>
            <w:r>
              <w:t>7.7</w:t>
            </w:r>
          </w:p>
        </w:tc>
        <w:tc>
          <w:tcPr>
            <w:tcW w:w="1170" w:type="dxa"/>
          </w:tcPr>
          <w:p w14:paraId="322BF468" w14:textId="77777777" w:rsidR="00D71385" w:rsidRDefault="00D71385" w:rsidP="00557599">
            <w:pPr>
              <w:spacing w:after="120"/>
            </w:pPr>
            <w:r>
              <w:t>13.3</w:t>
            </w:r>
          </w:p>
        </w:tc>
        <w:tc>
          <w:tcPr>
            <w:tcW w:w="1170" w:type="dxa"/>
          </w:tcPr>
          <w:p w14:paraId="5B4C121F" w14:textId="77777777" w:rsidR="00D71385" w:rsidRDefault="00D71385" w:rsidP="00557599">
            <w:pPr>
              <w:spacing w:after="120"/>
            </w:pPr>
            <w:r>
              <w:t>18.8</w:t>
            </w:r>
          </w:p>
        </w:tc>
        <w:tc>
          <w:tcPr>
            <w:tcW w:w="1170" w:type="dxa"/>
          </w:tcPr>
          <w:p w14:paraId="10600F06" w14:textId="77777777" w:rsidR="00D71385" w:rsidRDefault="00D71385" w:rsidP="00557599">
            <w:pPr>
              <w:spacing w:after="120"/>
            </w:pPr>
            <w:r>
              <w:t>29.7</w:t>
            </w:r>
          </w:p>
        </w:tc>
        <w:tc>
          <w:tcPr>
            <w:tcW w:w="1170" w:type="dxa"/>
          </w:tcPr>
          <w:p w14:paraId="502D11E6" w14:textId="77777777" w:rsidR="00D71385" w:rsidRDefault="00D71385" w:rsidP="00557599">
            <w:pPr>
              <w:spacing w:after="120"/>
            </w:pPr>
            <w:r>
              <w:t>42.0</w:t>
            </w:r>
          </w:p>
        </w:tc>
        <w:tc>
          <w:tcPr>
            <w:tcW w:w="1170" w:type="dxa"/>
          </w:tcPr>
          <w:p w14:paraId="6C1491A6" w14:textId="77777777" w:rsidR="00D71385" w:rsidRDefault="00D71385" w:rsidP="00557599">
            <w:pPr>
              <w:spacing w:after="120"/>
            </w:pPr>
            <w:r>
              <w:t>59.3</w:t>
            </w:r>
          </w:p>
        </w:tc>
      </w:tr>
      <w:tr w:rsidR="00D71385" w:rsidRPr="00BA4EAB" w14:paraId="1C0FB741" w14:textId="77777777" w:rsidTr="00557599">
        <w:trPr>
          <w:cantSplit/>
        </w:trPr>
        <w:tc>
          <w:tcPr>
            <w:tcW w:w="1350" w:type="dxa"/>
          </w:tcPr>
          <w:p w14:paraId="4E47A926" w14:textId="77777777" w:rsidR="00D71385" w:rsidRDefault="00D71385" w:rsidP="00557599">
            <w:pPr>
              <w:spacing w:after="120"/>
            </w:pPr>
            <w:r>
              <w:t>80</w:t>
            </w:r>
          </w:p>
        </w:tc>
        <w:tc>
          <w:tcPr>
            <w:tcW w:w="1170" w:type="dxa"/>
          </w:tcPr>
          <w:p w14:paraId="2E30FFA1" w14:textId="77777777" w:rsidR="00D71385" w:rsidRDefault="00D71385" w:rsidP="00557599">
            <w:pPr>
              <w:spacing w:after="120"/>
            </w:pPr>
            <w:r>
              <w:t>7.7</w:t>
            </w:r>
          </w:p>
        </w:tc>
        <w:tc>
          <w:tcPr>
            <w:tcW w:w="1170" w:type="dxa"/>
          </w:tcPr>
          <w:p w14:paraId="28CBA1C0" w14:textId="77777777" w:rsidR="00D71385" w:rsidRDefault="00D71385" w:rsidP="00557599">
            <w:pPr>
              <w:spacing w:after="120"/>
            </w:pPr>
            <w:r>
              <w:t>13.3</w:t>
            </w:r>
          </w:p>
        </w:tc>
        <w:tc>
          <w:tcPr>
            <w:tcW w:w="1170" w:type="dxa"/>
          </w:tcPr>
          <w:p w14:paraId="2709098F" w14:textId="77777777" w:rsidR="00D71385" w:rsidRDefault="00D71385" w:rsidP="00557599">
            <w:pPr>
              <w:spacing w:after="120"/>
            </w:pPr>
            <w:r>
              <w:t>18.8</w:t>
            </w:r>
          </w:p>
        </w:tc>
        <w:tc>
          <w:tcPr>
            <w:tcW w:w="1170" w:type="dxa"/>
          </w:tcPr>
          <w:p w14:paraId="20C07F61" w14:textId="77777777" w:rsidR="00D71385" w:rsidRDefault="00D71385" w:rsidP="00557599">
            <w:pPr>
              <w:spacing w:after="120"/>
            </w:pPr>
            <w:r>
              <w:t>29.8</w:t>
            </w:r>
          </w:p>
        </w:tc>
        <w:tc>
          <w:tcPr>
            <w:tcW w:w="1170" w:type="dxa"/>
          </w:tcPr>
          <w:p w14:paraId="13E36A35" w14:textId="77777777" w:rsidR="00D71385" w:rsidRDefault="00D71385" w:rsidP="00557599">
            <w:pPr>
              <w:spacing w:after="120"/>
            </w:pPr>
            <w:r>
              <w:t>42.1</w:t>
            </w:r>
          </w:p>
        </w:tc>
        <w:tc>
          <w:tcPr>
            <w:tcW w:w="1170" w:type="dxa"/>
          </w:tcPr>
          <w:p w14:paraId="166E2F0D" w14:textId="77777777" w:rsidR="00D71385" w:rsidRDefault="00D71385" w:rsidP="00557599">
            <w:pPr>
              <w:spacing w:after="120"/>
            </w:pPr>
            <w:r>
              <w:t>59.6</w:t>
            </w:r>
          </w:p>
        </w:tc>
      </w:tr>
      <w:tr w:rsidR="00D71385" w:rsidRPr="00BA4EAB" w14:paraId="6E7CEEC1" w14:textId="77777777" w:rsidTr="00557599">
        <w:trPr>
          <w:cantSplit/>
        </w:trPr>
        <w:tc>
          <w:tcPr>
            <w:tcW w:w="1350" w:type="dxa"/>
          </w:tcPr>
          <w:p w14:paraId="21F5EE90" w14:textId="77777777" w:rsidR="00D71385" w:rsidRDefault="00D71385" w:rsidP="00557599">
            <w:pPr>
              <w:spacing w:after="120"/>
            </w:pPr>
            <w:r>
              <w:t>81-82</w:t>
            </w:r>
          </w:p>
        </w:tc>
        <w:tc>
          <w:tcPr>
            <w:tcW w:w="1170" w:type="dxa"/>
          </w:tcPr>
          <w:p w14:paraId="72CDDBC2" w14:textId="77777777" w:rsidR="00D71385" w:rsidRDefault="00D71385" w:rsidP="00557599">
            <w:pPr>
              <w:spacing w:after="120"/>
            </w:pPr>
            <w:r>
              <w:t>7.7</w:t>
            </w:r>
          </w:p>
        </w:tc>
        <w:tc>
          <w:tcPr>
            <w:tcW w:w="1170" w:type="dxa"/>
          </w:tcPr>
          <w:p w14:paraId="5E748C53" w14:textId="77777777" w:rsidR="00D71385" w:rsidRDefault="00D71385" w:rsidP="00557599">
            <w:pPr>
              <w:spacing w:after="120"/>
            </w:pPr>
            <w:r>
              <w:t>13.4</w:t>
            </w:r>
          </w:p>
        </w:tc>
        <w:tc>
          <w:tcPr>
            <w:tcW w:w="1170" w:type="dxa"/>
          </w:tcPr>
          <w:p w14:paraId="383826BE" w14:textId="77777777" w:rsidR="00D71385" w:rsidRDefault="00D71385" w:rsidP="00557599">
            <w:pPr>
              <w:spacing w:after="120"/>
            </w:pPr>
            <w:r>
              <w:t>18.9</w:t>
            </w:r>
          </w:p>
        </w:tc>
        <w:tc>
          <w:tcPr>
            <w:tcW w:w="1170" w:type="dxa"/>
          </w:tcPr>
          <w:p w14:paraId="5D3311A7" w14:textId="77777777" w:rsidR="00D71385" w:rsidRDefault="00D71385" w:rsidP="00557599">
            <w:pPr>
              <w:spacing w:after="120"/>
            </w:pPr>
            <w:r>
              <w:t>29.9</w:t>
            </w:r>
          </w:p>
        </w:tc>
        <w:tc>
          <w:tcPr>
            <w:tcW w:w="1170" w:type="dxa"/>
          </w:tcPr>
          <w:p w14:paraId="0B390A37" w14:textId="77777777" w:rsidR="00D71385" w:rsidRDefault="00D71385" w:rsidP="00557599">
            <w:pPr>
              <w:spacing w:after="120"/>
            </w:pPr>
            <w:r>
              <w:t>42.3</w:t>
            </w:r>
          </w:p>
        </w:tc>
        <w:tc>
          <w:tcPr>
            <w:tcW w:w="1170" w:type="dxa"/>
          </w:tcPr>
          <w:p w14:paraId="26498B97" w14:textId="77777777" w:rsidR="00D71385" w:rsidRDefault="00D71385" w:rsidP="00557599">
            <w:pPr>
              <w:spacing w:after="120"/>
            </w:pPr>
            <w:r>
              <w:t>59.8</w:t>
            </w:r>
          </w:p>
        </w:tc>
      </w:tr>
      <w:tr w:rsidR="00D71385" w:rsidRPr="00BA4EAB" w14:paraId="5538EEE3" w14:textId="77777777" w:rsidTr="00557599">
        <w:trPr>
          <w:cantSplit/>
        </w:trPr>
        <w:tc>
          <w:tcPr>
            <w:tcW w:w="1350" w:type="dxa"/>
          </w:tcPr>
          <w:p w14:paraId="49E04638" w14:textId="77777777" w:rsidR="00D71385" w:rsidRDefault="00D71385" w:rsidP="00557599">
            <w:pPr>
              <w:spacing w:after="120"/>
            </w:pPr>
            <w:r>
              <w:t>83</w:t>
            </w:r>
          </w:p>
        </w:tc>
        <w:tc>
          <w:tcPr>
            <w:tcW w:w="1170" w:type="dxa"/>
          </w:tcPr>
          <w:p w14:paraId="3BF29F98" w14:textId="77777777" w:rsidR="00D71385" w:rsidRDefault="00D71385" w:rsidP="00557599">
            <w:pPr>
              <w:spacing w:after="120"/>
            </w:pPr>
            <w:r>
              <w:t>7.8</w:t>
            </w:r>
          </w:p>
        </w:tc>
        <w:tc>
          <w:tcPr>
            <w:tcW w:w="1170" w:type="dxa"/>
          </w:tcPr>
          <w:p w14:paraId="65E16E79" w14:textId="77777777" w:rsidR="00D71385" w:rsidRDefault="00D71385" w:rsidP="00557599">
            <w:pPr>
              <w:spacing w:after="120"/>
            </w:pPr>
            <w:r>
              <w:t>13.4</w:t>
            </w:r>
          </w:p>
        </w:tc>
        <w:tc>
          <w:tcPr>
            <w:tcW w:w="1170" w:type="dxa"/>
          </w:tcPr>
          <w:p w14:paraId="1457F326" w14:textId="77777777" w:rsidR="00D71385" w:rsidRDefault="00D71385" w:rsidP="00557599">
            <w:pPr>
              <w:spacing w:after="120"/>
            </w:pPr>
            <w:r>
              <w:t>19.0</w:t>
            </w:r>
          </w:p>
        </w:tc>
        <w:tc>
          <w:tcPr>
            <w:tcW w:w="1170" w:type="dxa"/>
          </w:tcPr>
          <w:p w14:paraId="0D17AE75" w14:textId="77777777" w:rsidR="00D71385" w:rsidRDefault="00D71385" w:rsidP="00557599">
            <w:pPr>
              <w:spacing w:after="120"/>
            </w:pPr>
            <w:r>
              <w:t>30.0</w:t>
            </w:r>
          </w:p>
        </w:tc>
        <w:tc>
          <w:tcPr>
            <w:tcW w:w="1170" w:type="dxa"/>
          </w:tcPr>
          <w:p w14:paraId="608C7413" w14:textId="77777777" w:rsidR="00D71385" w:rsidRDefault="00D71385" w:rsidP="00557599">
            <w:pPr>
              <w:spacing w:after="120"/>
            </w:pPr>
            <w:r>
              <w:t>42.5</w:t>
            </w:r>
          </w:p>
        </w:tc>
        <w:tc>
          <w:tcPr>
            <w:tcW w:w="1170" w:type="dxa"/>
          </w:tcPr>
          <w:p w14:paraId="074DF83D" w14:textId="77777777" w:rsidR="00D71385" w:rsidRDefault="00D71385" w:rsidP="00557599">
            <w:pPr>
              <w:spacing w:after="120"/>
            </w:pPr>
            <w:r>
              <w:t>60.0</w:t>
            </w:r>
          </w:p>
        </w:tc>
      </w:tr>
      <w:tr w:rsidR="00D71385" w:rsidRPr="00BA4EAB" w14:paraId="68861B64" w14:textId="77777777" w:rsidTr="00557599">
        <w:trPr>
          <w:cantSplit/>
        </w:trPr>
        <w:tc>
          <w:tcPr>
            <w:tcW w:w="1350" w:type="dxa"/>
          </w:tcPr>
          <w:p w14:paraId="0431532F" w14:textId="77777777" w:rsidR="00D71385" w:rsidRDefault="00D71385" w:rsidP="00557599">
            <w:pPr>
              <w:spacing w:after="120"/>
            </w:pPr>
            <w:r>
              <w:t>84-85</w:t>
            </w:r>
          </w:p>
        </w:tc>
        <w:tc>
          <w:tcPr>
            <w:tcW w:w="1170" w:type="dxa"/>
          </w:tcPr>
          <w:p w14:paraId="7350E7F2" w14:textId="77777777" w:rsidR="00D71385" w:rsidRDefault="00D71385" w:rsidP="00557599">
            <w:pPr>
              <w:spacing w:after="120"/>
            </w:pPr>
            <w:r>
              <w:t>7.8</w:t>
            </w:r>
          </w:p>
        </w:tc>
        <w:tc>
          <w:tcPr>
            <w:tcW w:w="1170" w:type="dxa"/>
          </w:tcPr>
          <w:p w14:paraId="01DF1FC3" w14:textId="77777777" w:rsidR="00D71385" w:rsidRDefault="00D71385" w:rsidP="00557599">
            <w:pPr>
              <w:spacing w:after="120"/>
            </w:pPr>
            <w:r>
              <w:t>13.5</w:t>
            </w:r>
          </w:p>
        </w:tc>
        <w:tc>
          <w:tcPr>
            <w:tcW w:w="1170" w:type="dxa"/>
          </w:tcPr>
          <w:p w14:paraId="67D21E14" w14:textId="77777777" w:rsidR="00D71385" w:rsidRDefault="00D71385" w:rsidP="00557599">
            <w:pPr>
              <w:spacing w:after="120"/>
            </w:pPr>
            <w:r>
              <w:t>19.1</w:t>
            </w:r>
          </w:p>
        </w:tc>
        <w:tc>
          <w:tcPr>
            <w:tcW w:w="1170" w:type="dxa"/>
          </w:tcPr>
          <w:p w14:paraId="02D8E5D9" w14:textId="77777777" w:rsidR="00D71385" w:rsidRDefault="00D71385" w:rsidP="00557599">
            <w:pPr>
              <w:spacing w:after="120"/>
            </w:pPr>
            <w:r>
              <w:t>30.1</w:t>
            </w:r>
          </w:p>
        </w:tc>
        <w:tc>
          <w:tcPr>
            <w:tcW w:w="1170" w:type="dxa"/>
          </w:tcPr>
          <w:p w14:paraId="55F6749F" w14:textId="77777777" w:rsidR="00D71385" w:rsidRDefault="00D71385" w:rsidP="00557599">
            <w:pPr>
              <w:spacing w:after="120"/>
            </w:pPr>
            <w:r>
              <w:t>42.6</w:t>
            </w:r>
          </w:p>
        </w:tc>
        <w:tc>
          <w:tcPr>
            <w:tcW w:w="1170" w:type="dxa"/>
          </w:tcPr>
          <w:p w14:paraId="6AE4D9D8" w14:textId="77777777" w:rsidR="00D71385" w:rsidRDefault="00D71385" w:rsidP="00557599">
            <w:pPr>
              <w:spacing w:after="120"/>
            </w:pPr>
            <w:r>
              <w:t>60.3</w:t>
            </w:r>
          </w:p>
        </w:tc>
      </w:tr>
      <w:tr w:rsidR="00D71385" w:rsidRPr="00BA4EAB" w14:paraId="1499A3EB" w14:textId="77777777" w:rsidTr="00557599">
        <w:trPr>
          <w:cantSplit/>
        </w:trPr>
        <w:tc>
          <w:tcPr>
            <w:tcW w:w="1350" w:type="dxa"/>
          </w:tcPr>
          <w:p w14:paraId="7BD5C921" w14:textId="77777777" w:rsidR="00D71385" w:rsidRDefault="00D71385" w:rsidP="00557599">
            <w:pPr>
              <w:spacing w:after="120"/>
            </w:pPr>
            <w:r>
              <w:t>86</w:t>
            </w:r>
          </w:p>
        </w:tc>
        <w:tc>
          <w:tcPr>
            <w:tcW w:w="1170" w:type="dxa"/>
          </w:tcPr>
          <w:p w14:paraId="5391F637" w14:textId="77777777" w:rsidR="00D71385" w:rsidRDefault="00D71385" w:rsidP="00557599">
            <w:pPr>
              <w:spacing w:after="120"/>
            </w:pPr>
            <w:r>
              <w:t>7.8</w:t>
            </w:r>
          </w:p>
        </w:tc>
        <w:tc>
          <w:tcPr>
            <w:tcW w:w="1170" w:type="dxa"/>
          </w:tcPr>
          <w:p w14:paraId="219F8628" w14:textId="77777777" w:rsidR="00D71385" w:rsidRDefault="00D71385" w:rsidP="00557599">
            <w:pPr>
              <w:spacing w:after="120"/>
            </w:pPr>
            <w:r>
              <w:t>13.5</w:t>
            </w:r>
          </w:p>
        </w:tc>
        <w:tc>
          <w:tcPr>
            <w:tcW w:w="1170" w:type="dxa"/>
          </w:tcPr>
          <w:p w14:paraId="7FEA6EC4" w14:textId="77777777" w:rsidR="00D71385" w:rsidRDefault="00D71385" w:rsidP="00557599">
            <w:pPr>
              <w:spacing w:after="120"/>
            </w:pPr>
            <w:r>
              <w:t>19.1</w:t>
            </w:r>
          </w:p>
        </w:tc>
        <w:tc>
          <w:tcPr>
            <w:tcW w:w="1170" w:type="dxa"/>
          </w:tcPr>
          <w:p w14:paraId="5FA844EB" w14:textId="77777777" w:rsidR="00D71385" w:rsidRDefault="00D71385" w:rsidP="00557599">
            <w:pPr>
              <w:spacing w:after="120"/>
            </w:pPr>
            <w:r>
              <w:t>30.3</w:t>
            </w:r>
          </w:p>
        </w:tc>
        <w:tc>
          <w:tcPr>
            <w:tcW w:w="1170" w:type="dxa"/>
          </w:tcPr>
          <w:p w14:paraId="5568E4FB" w14:textId="77777777" w:rsidR="00D71385" w:rsidRDefault="00D71385" w:rsidP="00557599">
            <w:pPr>
              <w:spacing w:after="120"/>
            </w:pPr>
            <w:r>
              <w:t>42.8</w:t>
            </w:r>
          </w:p>
        </w:tc>
        <w:tc>
          <w:tcPr>
            <w:tcW w:w="1170" w:type="dxa"/>
          </w:tcPr>
          <w:p w14:paraId="34254375" w14:textId="77777777" w:rsidR="00D71385" w:rsidRDefault="00D71385" w:rsidP="00557599">
            <w:pPr>
              <w:spacing w:after="120"/>
            </w:pPr>
            <w:r>
              <w:t>60.5</w:t>
            </w:r>
          </w:p>
        </w:tc>
      </w:tr>
      <w:tr w:rsidR="00D71385" w:rsidRPr="00BA4EAB" w14:paraId="76E9DA96" w14:textId="77777777" w:rsidTr="00557599">
        <w:trPr>
          <w:cantSplit/>
        </w:trPr>
        <w:tc>
          <w:tcPr>
            <w:tcW w:w="1350" w:type="dxa"/>
          </w:tcPr>
          <w:p w14:paraId="65321BA0" w14:textId="77777777" w:rsidR="00D71385" w:rsidRDefault="00D71385" w:rsidP="00557599">
            <w:pPr>
              <w:spacing w:after="120"/>
            </w:pPr>
            <w:r>
              <w:t>87-88</w:t>
            </w:r>
          </w:p>
        </w:tc>
        <w:tc>
          <w:tcPr>
            <w:tcW w:w="1170" w:type="dxa"/>
          </w:tcPr>
          <w:p w14:paraId="4E5ABE3D" w14:textId="77777777" w:rsidR="00D71385" w:rsidRDefault="00D71385" w:rsidP="00557599">
            <w:pPr>
              <w:spacing w:after="120"/>
            </w:pPr>
            <w:r>
              <w:t>7.8</w:t>
            </w:r>
          </w:p>
        </w:tc>
        <w:tc>
          <w:tcPr>
            <w:tcW w:w="1170" w:type="dxa"/>
          </w:tcPr>
          <w:p w14:paraId="0A410055" w14:textId="77777777" w:rsidR="00D71385" w:rsidRDefault="00D71385" w:rsidP="00557599">
            <w:pPr>
              <w:spacing w:after="120"/>
            </w:pPr>
            <w:r>
              <w:t>13.6</w:t>
            </w:r>
          </w:p>
        </w:tc>
        <w:tc>
          <w:tcPr>
            <w:tcW w:w="1170" w:type="dxa"/>
          </w:tcPr>
          <w:p w14:paraId="7AB66C01" w14:textId="77777777" w:rsidR="00D71385" w:rsidRDefault="00D71385" w:rsidP="00557599">
            <w:pPr>
              <w:spacing w:after="120"/>
            </w:pPr>
            <w:r>
              <w:t>19.2</w:t>
            </w:r>
          </w:p>
        </w:tc>
        <w:tc>
          <w:tcPr>
            <w:tcW w:w="1170" w:type="dxa"/>
          </w:tcPr>
          <w:p w14:paraId="435A6C3B" w14:textId="77777777" w:rsidR="00D71385" w:rsidRDefault="00D71385" w:rsidP="00557599">
            <w:pPr>
              <w:spacing w:after="120"/>
            </w:pPr>
            <w:r>
              <w:t>30.4</w:t>
            </w:r>
          </w:p>
        </w:tc>
        <w:tc>
          <w:tcPr>
            <w:tcW w:w="1170" w:type="dxa"/>
          </w:tcPr>
          <w:p w14:paraId="7EF6F5A9" w14:textId="77777777" w:rsidR="00D71385" w:rsidRDefault="00D71385" w:rsidP="00557599">
            <w:pPr>
              <w:spacing w:after="120"/>
            </w:pPr>
            <w:r>
              <w:t>42.9</w:t>
            </w:r>
          </w:p>
        </w:tc>
        <w:tc>
          <w:tcPr>
            <w:tcW w:w="1170" w:type="dxa"/>
          </w:tcPr>
          <w:p w14:paraId="633B599D" w14:textId="77777777" w:rsidR="00D71385" w:rsidRDefault="00D71385" w:rsidP="00557599">
            <w:pPr>
              <w:spacing w:after="120"/>
            </w:pPr>
            <w:r>
              <w:t>60.7</w:t>
            </w:r>
          </w:p>
        </w:tc>
      </w:tr>
      <w:tr w:rsidR="00D71385" w:rsidRPr="00BA4EAB" w14:paraId="68774F70" w14:textId="77777777" w:rsidTr="00557599">
        <w:trPr>
          <w:cantSplit/>
        </w:trPr>
        <w:tc>
          <w:tcPr>
            <w:tcW w:w="1350" w:type="dxa"/>
          </w:tcPr>
          <w:p w14:paraId="0473A4AE" w14:textId="77777777" w:rsidR="00D71385" w:rsidRDefault="00D71385" w:rsidP="00557599">
            <w:pPr>
              <w:spacing w:after="120"/>
            </w:pPr>
            <w:r>
              <w:t>89</w:t>
            </w:r>
          </w:p>
        </w:tc>
        <w:tc>
          <w:tcPr>
            <w:tcW w:w="1170" w:type="dxa"/>
          </w:tcPr>
          <w:p w14:paraId="6381682C" w14:textId="77777777" w:rsidR="00D71385" w:rsidRDefault="00D71385" w:rsidP="00557599">
            <w:pPr>
              <w:spacing w:after="120"/>
            </w:pPr>
            <w:r>
              <w:t>7.9</w:t>
            </w:r>
          </w:p>
        </w:tc>
        <w:tc>
          <w:tcPr>
            <w:tcW w:w="1170" w:type="dxa"/>
          </w:tcPr>
          <w:p w14:paraId="76864C54" w14:textId="77777777" w:rsidR="00D71385" w:rsidRDefault="00D71385" w:rsidP="00557599">
            <w:pPr>
              <w:spacing w:after="120"/>
            </w:pPr>
            <w:r>
              <w:t>13.6</w:t>
            </w:r>
          </w:p>
        </w:tc>
        <w:tc>
          <w:tcPr>
            <w:tcW w:w="1170" w:type="dxa"/>
          </w:tcPr>
          <w:p w14:paraId="192B2562" w14:textId="77777777" w:rsidR="00D71385" w:rsidRDefault="00D71385" w:rsidP="00557599">
            <w:pPr>
              <w:spacing w:after="120"/>
            </w:pPr>
            <w:r>
              <w:t>19.3</w:t>
            </w:r>
          </w:p>
        </w:tc>
        <w:tc>
          <w:tcPr>
            <w:tcW w:w="1170" w:type="dxa"/>
          </w:tcPr>
          <w:p w14:paraId="2745E59D" w14:textId="77777777" w:rsidR="00D71385" w:rsidRDefault="00D71385" w:rsidP="00557599">
            <w:pPr>
              <w:spacing w:after="120"/>
            </w:pPr>
            <w:r>
              <w:t>30.5</w:t>
            </w:r>
          </w:p>
        </w:tc>
        <w:tc>
          <w:tcPr>
            <w:tcW w:w="1170" w:type="dxa"/>
          </w:tcPr>
          <w:p w14:paraId="3F8676AD" w14:textId="77777777" w:rsidR="00D71385" w:rsidRDefault="00D71385" w:rsidP="00557599">
            <w:pPr>
              <w:spacing w:after="120"/>
            </w:pPr>
            <w:r>
              <w:t>43.1</w:t>
            </w:r>
          </w:p>
        </w:tc>
        <w:tc>
          <w:tcPr>
            <w:tcW w:w="1170" w:type="dxa"/>
          </w:tcPr>
          <w:p w14:paraId="24839EFE" w14:textId="77777777" w:rsidR="00D71385" w:rsidRDefault="00D71385" w:rsidP="00557599">
            <w:pPr>
              <w:spacing w:after="120"/>
            </w:pPr>
            <w:r>
              <w:t>61.0</w:t>
            </w:r>
          </w:p>
        </w:tc>
      </w:tr>
      <w:tr w:rsidR="00D71385" w:rsidRPr="00BA4EAB" w14:paraId="3CC6D43E" w14:textId="77777777" w:rsidTr="00557599">
        <w:trPr>
          <w:cantSplit/>
        </w:trPr>
        <w:tc>
          <w:tcPr>
            <w:tcW w:w="1350" w:type="dxa"/>
          </w:tcPr>
          <w:p w14:paraId="442F5B5F" w14:textId="77777777" w:rsidR="00D71385" w:rsidRDefault="00D71385" w:rsidP="00557599">
            <w:pPr>
              <w:spacing w:after="120"/>
            </w:pPr>
            <w:r>
              <w:t>90-91</w:t>
            </w:r>
          </w:p>
        </w:tc>
        <w:tc>
          <w:tcPr>
            <w:tcW w:w="1170" w:type="dxa"/>
          </w:tcPr>
          <w:p w14:paraId="67D123A0" w14:textId="77777777" w:rsidR="00D71385" w:rsidRDefault="00D71385" w:rsidP="00557599">
            <w:pPr>
              <w:spacing w:after="120"/>
            </w:pPr>
            <w:r>
              <w:t>7.9</w:t>
            </w:r>
          </w:p>
        </w:tc>
        <w:tc>
          <w:tcPr>
            <w:tcW w:w="1170" w:type="dxa"/>
          </w:tcPr>
          <w:p w14:paraId="5D50A257" w14:textId="77777777" w:rsidR="00D71385" w:rsidRDefault="00D71385" w:rsidP="00557599">
            <w:pPr>
              <w:spacing w:after="120"/>
            </w:pPr>
            <w:r>
              <w:t>13.7</w:t>
            </w:r>
          </w:p>
        </w:tc>
        <w:tc>
          <w:tcPr>
            <w:tcW w:w="1170" w:type="dxa"/>
          </w:tcPr>
          <w:p w14:paraId="7970CF0D" w14:textId="77777777" w:rsidR="00D71385" w:rsidRDefault="00D71385" w:rsidP="00557599">
            <w:pPr>
              <w:spacing w:after="120"/>
            </w:pPr>
            <w:r>
              <w:t>19.3</w:t>
            </w:r>
          </w:p>
        </w:tc>
        <w:tc>
          <w:tcPr>
            <w:tcW w:w="1170" w:type="dxa"/>
          </w:tcPr>
          <w:p w14:paraId="77C411B1" w14:textId="77777777" w:rsidR="00D71385" w:rsidRDefault="00D71385" w:rsidP="00557599">
            <w:pPr>
              <w:spacing w:after="120"/>
            </w:pPr>
            <w:r>
              <w:t>30.6</w:t>
            </w:r>
          </w:p>
        </w:tc>
        <w:tc>
          <w:tcPr>
            <w:tcW w:w="1170" w:type="dxa"/>
          </w:tcPr>
          <w:p w14:paraId="37E7A9C3" w14:textId="77777777" w:rsidR="00D71385" w:rsidRDefault="00D71385" w:rsidP="00557599">
            <w:pPr>
              <w:spacing w:after="120"/>
            </w:pPr>
            <w:r>
              <w:t>43.3</w:t>
            </w:r>
          </w:p>
        </w:tc>
        <w:tc>
          <w:tcPr>
            <w:tcW w:w="1170" w:type="dxa"/>
          </w:tcPr>
          <w:p w14:paraId="4D687E6C" w14:textId="77777777" w:rsidR="00D71385" w:rsidRDefault="00D71385" w:rsidP="00557599">
            <w:pPr>
              <w:spacing w:after="120"/>
            </w:pPr>
            <w:r>
              <w:t>61.2</w:t>
            </w:r>
          </w:p>
        </w:tc>
      </w:tr>
      <w:tr w:rsidR="00D71385" w:rsidRPr="00BA4EAB" w14:paraId="4810CECB" w14:textId="77777777" w:rsidTr="00557599">
        <w:trPr>
          <w:cantSplit/>
        </w:trPr>
        <w:tc>
          <w:tcPr>
            <w:tcW w:w="1350" w:type="dxa"/>
          </w:tcPr>
          <w:p w14:paraId="32C934A7" w14:textId="77777777" w:rsidR="00D71385" w:rsidRDefault="00D71385" w:rsidP="00557599">
            <w:pPr>
              <w:spacing w:after="120"/>
            </w:pPr>
            <w:r>
              <w:t>92</w:t>
            </w:r>
          </w:p>
        </w:tc>
        <w:tc>
          <w:tcPr>
            <w:tcW w:w="1170" w:type="dxa"/>
          </w:tcPr>
          <w:p w14:paraId="6BF5B43F" w14:textId="77777777" w:rsidR="00D71385" w:rsidRDefault="00D71385" w:rsidP="00557599">
            <w:pPr>
              <w:spacing w:after="120"/>
            </w:pPr>
            <w:r>
              <w:t>7.9</w:t>
            </w:r>
          </w:p>
        </w:tc>
        <w:tc>
          <w:tcPr>
            <w:tcW w:w="1170" w:type="dxa"/>
          </w:tcPr>
          <w:p w14:paraId="4C10BCF6" w14:textId="77777777" w:rsidR="00D71385" w:rsidRDefault="00D71385" w:rsidP="00557599">
            <w:pPr>
              <w:spacing w:after="120"/>
            </w:pPr>
            <w:r>
              <w:t>13.7</w:t>
            </w:r>
          </w:p>
        </w:tc>
        <w:tc>
          <w:tcPr>
            <w:tcW w:w="1170" w:type="dxa"/>
          </w:tcPr>
          <w:p w14:paraId="392E0EBF" w14:textId="77777777" w:rsidR="00D71385" w:rsidRDefault="00D71385" w:rsidP="00557599">
            <w:pPr>
              <w:spacing w:after="120"/>
            </w:pPr>
            <w:r>
              <w:t>19.4</w:t>
            </w:r>
          </w:p>
        </w:tc>
        <w:tc>
          <w:tcPr>
            <w:tcW w:w="1170" w:type="dxa"/>
          </w:tcPr>
          <w:p w14:paraId="36F88603" w14:textId="77777777" w:rsidR="00D71385" w:rsidRDefault="00D71385" w:rsidP="00557599">
            <w:pPr>
              <w:spacing w:after="120"/>
            </w:pPr>
            <w:r>
              <w:t>30.7</w:t>
            </w:r>
          </w:p>
        </w:tc>
        <w:tc>
          <w:tcPr>
            <w:tcW w:w="1170" w:type="dxa"/>
          </w:tcPr>
          <w:p w14:paraId="7739E5A5" w14:textId="77777777" w:rsidR="00D71385" w:rsidRDefault="00D71385" w:rsidP="00557599">
            <w:pPr>
              <w:spacing w:after="120"/>
            </w:pPr>
            <w:r>
              <w:t>43.4</w:t>
            </w:r>
          </w:p>
        </w:tc>
        <w:tc>
          <w:tcPr>
            <w:tcW w:w="1170" w:type="dxa"/>
          </w:tcPr>
          <w:p w14:paraId="032BF2DE" w14:textId="77777777" w:rsidR="00D71385" w:rsidRDefault="00D71385" w:rsidP="00557599">
            <w:pPr>
              <w:spacing w:after="120"/>
            </w:pPr>
            <w:r>
              <w:t>61.4</w:t>
            </w:r>
          </w:p>
        </w:tc>
      </w:tr>
      <w:tr w:rsidR="00D71385" w:rsidRPr="00BA4EAB" w14:paraId="6EE61A3A" w14:textId="77777777" w:rsidTr="00557599">
        <w:trPr>
          <w:cantSplit/>
        </w:trPr>
        <w:tc>
          <w:tcPr>
            <w:tcW w:w="1350" w:type="dxa"/>
          </w:tcPr>
          <w:p w14:paraId="47DA18AA" w14:textId="77777777" w:rsidR="00D71385" w:rsidRDefault="00D71385" w:rsidP="00557599">
            <w:pPr>
              <w:spacing w:after="120"/>
            </w:pPr>
            <w:r>
              <w:t>93-94</w:t>
            </w:r>
          </w:p>
        </w:tc>
        <w:tc>
          <w:tcPr>
            <w:tcW w:w="1170" w:type="dxa"/>
          </w:tcPr>
          <w:p w14:paraId="14F11737" w14:textId="77777777" w:rsidR="00D71385" w:rsidRDefault="00D71385" w:rsidP="00557599">
            <w:pPr>
              <w:spacing w:after="120"/>
            </w:pPr>
            <w:r>
              <w:t>8.0</w:t>
            </w:r>
          </w:p>
        </w:tc>
        <w:tc>
          <w:tcPr>
            <w:tcW w:w="1170" w:type="dxa"/>
          </w:tcPr>
          <w:p w14:paraId="00144A36" w14:textId="77777777" w:rsidR="00D71385" w:rsidRDefault="00D71385" w:rsidP="00557599">
            <w:pPr>
              <w:spacing w:after="120"/>
            </w:pPr>
            <w:r>
              <w:t>13.8</w:t>
            </w:r>
          </w:p>
        </w:tc>
        <w:tc>
          <w:tcPr>
            <w:tcW w:w="1170" w:type="dxa"/>
          </w:tcPr>
          <w:p w14:paraId="256FBA0F" w14:textId="77777777" w:rsidR="00D71385" w:rsidRDefault="00D71385" w:rsidP="00557599">
            <w:pPr>
              <w:spacing w:after="120"/>
            </w:pPr>
            <w:r>
              <w:t>19.5</w:t>
            </w:r>
          </w:p>
        </w:tc>
        <w:tc>
          <w:tcPr>
            <w:tcW w:w="1170" w:type="dxa"/>
          </w:tcPr>
          <w:p w14:paraId="4A418D05" w14:textId="77777777" w:rsidR="00D71385" w:rsidRDefault="00D71385" w:rsidP="00557599">
            <w:pPr>
              <w:spacing w:after="120"/>
            </w:pPr>
            <w:r>
              <w:t>30.8</w:t>
            </w:r>
          </w:p>
        </w:tc>
        <w:tc>
          <w:tcPr>
            <w:tcW w:w="1170" w:type="dxa"/>
          </w:tcPr>
          <w:p w14:paraId="4FCBC970" w14:textId="77777777" w:rsidR="00D71385" w:rsidRDefault="00D71385" w:rsidP="00557599">
            <w:pPr>
              <w:spacing w:after="120"/>
            </w:pPr>
            <w:r>
              <w:t>43.6</w:t>
            </w:r>
          </w:p>
        </w:tc>
        <w:tc>
          <w:tcPr>
            <w:tcW w:w="1170" w:type="dxa"/>
          </w:tcPr>
          <w:p w14:paraId="57FBB89C" w14:textId="77777777" w:rsidR="00D71385" w:rsidRDefault="00D71385" w:rsidP="00557599">
            <w:pPr>
              <w:spacing w:after="120"/>
            </w:pPr>
            <w:r>
              <w:t>61.6</w:t>
            </w:r>
          </w:p>
        </w:tc>
      </w:tr>
      <w:tr w:rsidR="00D71385" w:rsidRPr="00BA4EAB" w14:paraId="59F7153D" w14:textId="77777777" w:rsidTr="00557599">
        <w:trPr>
          <w:cantSplit/>
        </w:trPr>
        <w:tc>
          <w:tcPr>
            <w:tcW w:w="1350" w:type="dxa"/>
          </w:tcPr>
          <w:p w14:paraId="0C890FF2" w14:textId="77777777" w:rsidR="00D71385" w:rsidRDefault="00D71385" w:rsidP="00557599">
            <w:pPr>
              <w:spacing w:after="120"/>
            </w:pPr>
            <w:r>
              <w:t>95</w:t>
            </w:r>
          </w:p>
        </w:tc>
        <w:tc>
          <w:tcPr>
            <w:tcW w:w="1170" w:type="dxa"/>
          </w:tcPr>
          <w:p w14:paraId="0135678C" w14:textId="77777777" w:rsidR="00D71385" w:rsidRDefault="00D71385" w:rsidP="00557599">
            <w:pPr>
              <w:spacing w:after="120"/>
            </w:pPr>
            <w:r>
              <w:t>8.0</w:t>
            </w:r>
          </w:p>
        </w:tc>
        <w:tc>
          <w:tcPr>
            <w:tcW w:w="1170" w:type="dxa"/>
          </w:tcPr>
          <w:p w14:paraId="78D214E9" w14:textId="77777777" w:rsidR="00D71385" w:rsidRDefault="00D71385" w:rsidP="00557599">
            <w:pPr>
              <w:spacing w:after="120"/>
            </w:pPr>
            <w:r>
              <w:t>13.8</w:t>
            </w:r>
          </w:p>
        </w:tc>
        <w:tc>
          <w:tcPr>
            <w:tcW w:w="1170" w:type="dxa"/>
          </w:tcPr>
          <w:p w14:paraId="2E79318C" w14:textId="77777777" w:rsidR="00D71385" w:rsidRDefault="00D71385" w:rsidP="00557599">
            <w:pPr>
              <w:spacing w:after="120"/>
            </w:pPr>
            <w:r>
              <w:t>19.6</w:t>
            </w:r>
          </w:p>
        </w:tc>
        <w:tc>
          <w:tcPr>
            <w:tcW w:w="1170" w:type="dxa"/>
          </w:tcPr>
          <w:p w14:paraId="7A6E934F" w14:textId="77777777" w:rsidR="00D71385" w:rsidRDefault="00D71385" w:rsidP="00557599">
            <w:pPr>
              <w:spacing w:after="120"/>
            </w:pPr>
            <w:r>
              <w:t>30.9</w:t>
            </w:r>
          </w:p>
        </w:tc>
        <w:tc>
          <w:tcPr>
            <w:tcW w:w="1170" w:type="dxa"/>
          </w:tcPr>
          <w:p w14:paraId="7F163A87" w14:textId="77777777" w:rsidR="00D71385" w:rsidRDefault="00D71385" w:rsidP="00557599">
            <w:pPr>
              <w:spacing w:after="120"/>
            </w:pPr>
            <w:r>
              <w:t>43.7</w:t>
            </w:r>
          </w:p>
        </w:tc>
        <w:tc>
          <w:tcPr>
            <w:tcW w:w="1170" w:type="dxa"/>
          </w:tcPr>
          <w:p w14:paraId="12D03E6A" w14:textId="77777777" w:rsidR="00D71385" w:rsidRDefault="00D71385" w:rsidP="00557599">
            <w:pPr>
              <w:spacing w:after="120"/>
            </w:pPr>
            <w:r>
              <w:t>61.9</w:t>
            </w:r>
          </w:p>
        </w:tc>
      </w:tr>
      <w:tr w:rsidR="00D71385" w:rsidRPr="00BA4EAB" w14:paraId="7F0A4E60" w14:textId="77777777" w:rsidTr="00557599">
        <w:trPr>
          <w:cantSplit/>
        </w:trPr>
        <w:tc>
          <w:tcPr>
            <w:tcW w:w="1350" w:type="dxa"/>
          </w:tcPr>
          <w:p w14:paraId="76F6AFDB" w14:textId="77777777" w:rsidR="00D71385" w:rsidRDefault="00D71385" w:rsidP="00557599">
            <w:pPr>
              <w:spacing w:after="120"/>
            </w:pPr>
            <w:r>
              <w:t>96-97</w:t>
            </w:r>
          </w:p>
        </w:tc>
        <w:tc>
          <w:tcPr>
            <w:tcW w:w="1170" w:type="dxa"/>
          </w:tcPr>
          <w:p w14:paraId="70C55792" w14:textId="77777777" w:rsidR="00D71385" w:rsidRDefault="00D71385" w:rsidP="00557599">
            <w:pPr>
              <w:spacing w:after="120"/>
            </w:pPr>
            <w:r>
              <w:t>8.0</w:t>
            </w:r>
          </w:p>
        </w:tc>
        <w:tc>
          <w:tcPr>
            <w:tcW w:w="1170" w:type="dxa"/>
          </w:tcPr>
          <w:p w14:paraId="5DBD7559" w14:textId="77777777" w:rsidR="00D71385" w:rsidRDefault="00D71385" w:rsidP="00557599">
            <w:pPr>
              <w:spacing w:after="120"/>
            </w:pPr>
            <w:r>
              <w:t>13.9</w:t>
            </w:r>
          </w:p>
        </w:tc>
        <w:tc>
          <w:tcPr>
            <w:tcW w:w="1170" w:type="dxa"/>
          </w:tcPr>
          <w:p w14:paraId="484BB42B" w14:textId="77777777" w:rsidR="00D71385" w:rsidRDefault="00D71385" w:rsidP="00557599">
            <w:pPr>
              <w:spacing w:after="120"/>
            </w:pPr>
            <w:r>
              <w:t>19.6</w:t>
            </w:r>
          </w:p>
        </w:tc>
        <w:tc>
          <w:tcPr>
            <w:tcW w:w="1170" w:type="dxa"/>
          </w:tcPr>
          <w:p w14:paraId="1B4BB17C" w14:textId="77777777" w:rsidR="00D71385" w:rsidRDefault="00D71385" w:rsidP="00557599">
            <w:pPr>
              <w:spacing w:after="120"/>
            </w:pPr>
            <w:r>
              <w:t>31.0</w:t>
            </w:r>
          </w:p>
        </w:tc>
        <w:tc>
          <w:tcPr>
            <w:tcW w:w="1170" w:type="dxa"/>
          </w:tcPr>
          <w:p w14:paraId="41E4B00C" w14:textId="77777777" w:rsidR="00D71385" w:rsidRDefault="00D71385" w:rsidP="00557599">
            <w:pPr>
              <w:spacing w:after="120"/>
            </w:pPr>
            <w:r>
              <w:t>43.9</w:t>
            </w:r>
          </w:p>
        </w:tc>
        <w:tc>
          <w:tcPr>
            <w:tcW w:w="1170" w:type="dxa"/>
          </w:tcPr>
          <w:p w14:paraId="7D429991" w14:textId="77777777" w:rsidR="00D71385" w:rsidRDefault="00D71385" w:rsidP="00557599">
            <w:pPr>
              <w:spacing w:after="120"/>
            </w:pPr>
            <w:r>
              <w:t>62.1</w:t>
            </w:r>
          </w:p>
        </w:tc>
      </w:tr>
      <w:tr w:rsidR="00D71385" w:rsidRPr="00BA4EAB" w14:paraId="5B9B0C24" w14:textId="77777777" w:rsidTr="00557599">
        <w:trPr>
          <w:cantSplit/>
        </w:trPr>
        <w:tc>
          <w:tcPr>
            <w:tcW w:w="1350" w:type="dxa"/>
          </w:tcPr>
          <w:p w14:paraId="496DBF12" w14:textId="77777777" w:rsidR="00D71385" w:rsidRDefault="00D71385" w:rsidP="00557599">
            <w:pPr>
              <w:spacing w:after="120"/>
            </w:pPr>
            <w:r>
              <w:t>98</w:t>
            </w:r>
          </w:p>
        </w:tc>
        <w:tc>
          <w:tcPr>
            <w:tcW w:w="1170" w:type="dxa"/>
          </w:tcPr>
          <w:p w14:paraId="1247FBAB" w14:textId="77777777" w:rsidR="00D71385" w:rsidRDefault="00D71385" w:rsidP="00557599">
            <w:pPr>
              <w:spacing w:after="120"/>
            </w:pPr>
            <w:r>
              <w:t>8.0</w:t>
            </w:r>
          </w:p>
        </w:tc>
        <w:tc>
          <w:tcPr>
            <w:tcW w:w="1170" w:type="dxa"/>
          </w:tcPr>
          <w:p w14:paraId="6E8E98B3" w14:textId="77777777" w:rsidR="00D71385" w:rsidRDefault="00D71385" w:rsidP="00557599">
            <w:pPr>
              <w:spacing w:after="120"/>
            </w:pPr>
            <w:r>
              <w:t>13.9</w:t>
            </w:r>
          </w:p>
        </w:tc>
        <w:tc>
          <w:tcPr>
            <w:tcW w:w="1170" w:type="dxa"/>
          </w:tcPr>
          <w:p w14:paraId="6F84F31A" w14:textId="77777777" w:rsidR="00D71385" w:rsidRDefault="00D71385" w:rsidP="00557599">
            <w:pPr>
              <w:spacing w:after="120"/>
            </w:pPr>
            <w:r>
              <w:t>19.7</w:t>
            </w:r>
          </w:p>
        </w:tc>
        <w:tc>
          <w:tcPr>
            <w:tcW w:w="1170" w:type="dxa"/>
          </w:tcPr>
          <w:p w14:paraId="5A6F11D2" w14:textId="77777777" w:rsidR="00D71385" w:rsidRDefault="00D71385" w:rsidP="00557599">
            <w:pPr>
              <w:spacing w:after="120"/>
            </w:pPr>
            <w:r>
              <w:t>31.2</w:t>
            </w:r>
          </w:p>
        </w:tc>
        <w:tc>
          <w:tcPr>
            <w:tcW w:w="1170" w:type="dxa"/>
          </w:tcPr>
          <w:p w14:paraId="720B9C59" w14:textId="77777777" w:rsidR="00D71385" w:rsidRDefault="00D71385" w:rsidP="00557599">
            <w:pPr>
              <w:spacing w:after="120"/>
            </w:pPr>
            <w:r>
              <w:t>44.1</w:t>
            </w:r>
          </w:p>
        </w:tc>
        <w:tc>
          <w:tcPr>
            <w:tcW w:w="1170" w:type="dxa"/>
          </w:tcPr>
          <w:p w14:paraId="4279F439" w14:textId="77777777" w:rsidR="00D71385" w:rsidRDefault="00D71385" w:rsidP="00557599">
            <w:pPr>
              <w:spacing w:after="120"/>
            </w:pPr>
            <w:r>
              <w:t>62.3</w:t>
            </w:r>
          </w:p>
        </w:tc>
      </w:tr>
      <w:tr w:rsidR="00D71385" w:rsidRPr="00BA4EAB" w14:paraId="3EBD938D" w14:textId="77777777" w:rsidTr="00557599">
        <w:trPr>
          <w:cantSplit/>
        </w:trPr>
        <w:tc>
          <w:tcPr>
            <w:tcW w:w="1350" w:type="dxa"/>
          </w:tcPr>
          <w:p w14:paraId="662DAE52" w14:textId="77777777" w:rsidR="00D71385" w:rsidRDefault="00D71385" w:rsidP="00557599">
            <w:pPr>
              <w:spacing w:after="120"/>
            </w:pPr>
            <w:r>
              <w:t>99-100</w:t>
            </w:r>
          </w:p>
        </w:tc>
        <w:tc>
          <w:tcPr>
            <w:tcW w:w="1170" w:type="dxa"/>
          </w:tcPr>
          <w:p w14:paraId="0185798D" w14:textId="77777777" w:rsidR="00D71385" w:rsidRDefault="00D71385" w:rsidP="00557599">
            <w:pPr>
              <w:spacing w:after="120"/>
            </w:pPr>
            <w:r>
              <w:t>8.1</w:t>
            </w:r>
          </w:p>
        </w:tc>
        <w:tc>
          <w:tcPr>
            <w:tcW w:w="1170" w:type="dxa"/>
          </w:tcPr>
          <w:p w14:paraId="7894D010" w14:textId="77777777" w:rsidR="00D71385" w:rsidRDefault="00D71385" w:rsidP="00557599">
            <w:pPr>
              <w:spacing w:after="120"/>
            </w:pPr>
            <w:r>
              <w:t>14.0</w:t>
            </w:r>
          </w:p>
        </w:tc>
        <w:tc>
          <w:tcPr>
            <w:tcW w:w="1170" w:type="dxa"/>
          </w:tcPr>
          <w:p w14:paraId="7FFEFEB4" w14:textId="77777777" w:rsidR="00D71385" w:rsidRDefault="00D71385" w:rsidP="00557599">
            <w:pPr>
              <w:spacing w:after="120"/>
            </w:pPr>
            <w:r>
              <w:t>19.8</w:t>
            </w:r>
          </w:p>
        </w:tc>
        <w:tc>
          <w:tcPr>
            <w:tcW w:w="1170" w:type="dxa"/>
          </w:tcPr>
          <w:p w14:paraId="747E4596" w14:textId="77777777" w:rsidR="00D71385" w:rsidRDefault="00D71385" w:rsidP="00557599">
            <w:pPr>
              <w:spacing w:after="120"/>
            </w:pPr>
            <w:r>
              <w:t>31.3</w:t>
            </w:r>
          </w:p>
        </w:tc>
        <w:tc>
          <w:tcPr>
            <w:tcW w:w="1170" w:type="dxa"/>
          </w:tcPr>
          <w:p w14:paraId="2B40719F" w14:textId="77777777" w:rsidR="00D71385" w:rsidRDefault="00D71385" w:rsidP="00557599">
            <w:pPr>
              <w:spacing w:after="120"/>
            </w:pPr>
            <w:r>
              <w:t>44.2</w:t>
            </w:r>
          </w:p>
        </w:tc>
        <w:tc>
          <w:tcPr>
            <w:tcW w:w="1170" w:type="dxa"/>
          </w:tcPr>
          <w:p w14:paraId="6253AA6A" w14:textId="77777777" w:rsidR="00D71385" w:rsidRDefault="00D71385" w:rsidP="00557599">
            <w:pPr>
              <w:spacing w:after="120"/>
            </w:pPr>
            <w:r>
              <w:t>62.5</w:t>
            </w:r>
          </w:p>
        </w:tc>
      </w:tr>
      <w:tr w:rsidR="00D71385" w:rsidRPr="00BA4EAB" w14:paraId="68755B2E" w14:textId="77777777" w:rsidTr="00557599">
        <w:trPr>
          <w:cantSplit/>
        </w:trPr>
        <w:tc>
          <w:tcPr>
            <w:tcW w:w="1350" w:type="dxa"/>
          </w:tcPr>
          <w:p w14:paraId="09D26969" w14:textId="77777777" w:rsidR="00D71385" w:rsidRDefault="00D71385" w:rsidP="00557599">
            <w:pPr>
              <w:spacing w:after="120"/>
            </w:pPr>
            <w:r>
              <w:t>101</w:t>
            </w:r>
          </w:p>
        </w:tc>
        <w:tc>
          <w:tcPr>
            <w:tcW w:w="1170" w:type="dxa"/>
          </w:tcPr>
          <w:p w14:paraId="682284CF" w14:textId="77777777" w:rsidR="00D71385" w:rsidRDefault="00D71385" w:rsidP="00557599">
            <w:pPr>
              <w:spacing w:after="120"/>
            </w:pPr>
            <w:r>
              <w:t>8.1</w:t>
            </w:r>
          </w:p>
        </w:tc>
        <w:tc>
          <w:tcPr>
            <w:tcW w:w="1170" w:type="dxa"/>
          </w:tcPr>
          <w:p w14:paraId="0F4DE4BA" w14:textId="77777777" w:rsidR="00D71385" w:rsidRDefault="00D71385" w:rsidP="00557599">
            <w:pPr>
              <w:spacing w:after="120"/>
            </w:pPr>
            <w:r>
              <w:t>14.0</w:t>
            </w:r>
          </w:p>
        </w:tc>
        <w:tc>
          <w:tcPr>
            <w:tcW w:w="1170" w:type="dxa"/>
          </w:tcPr>
          <w:p w14:paraId="3A4C59C9" w14:textId="77777777" w:rsidR="00D71385" w:rsidRDefault="00D71385" w:rsidP="00557599">
            <w:pPr>
              <w:spacing w:after="120"/>
            </w:pPr>
            <w:r>
              <w:t>19.8</w:t>
            </w:r>
          </w:p>
        </w:tc>
        <w:tc>
          <w:tcPr>
            <w:tcW w:w="1170" w:type="dxa"/>
          </w:tcPr>
          <w:p w14:paraId="1E1D3FED" w14:textId="77777777" w:rsidR="00D71385" w:rsidRDefault="00D71385" w:rsidP="00557599">
            <w:pPr>
              <w:spacing w:after="120"/>
            </w:pPr>
            <w:r>
              <w:t>31.4</w:t>
            </w:r>
          </w:p>
        </w:tc>
        <w:tc>
          <w:tcPr>
            <w:tcW w:w="1170" w:type="dxa"/>
          </w:tcPr>
          <w:p w14:paraId="632A1AA6" w14:textId="77777777" w:rsidR="00D71385" w:rsidRDefault="00D71385" w:rsidP="00557599">
            <w:pPr>
              <w:spacing w:after="120"/>
            </w:pPr>
            <w:r>
              <w:t>44.4</w:t>
            </w:r>
          </w:p>
        </w:tc>
        <w:tc>
          <w:tcPr>
            <w:tcW w:w="1170" w:type="dxa"/>
          </w:tcPr>
          <w:p w14:paraId="614D2AF1" w14:textId="77777777" w:rsidR="00D71385" w:rsidRDefault="00D71385" w:rsidP="00557599">
            <w:pPr>
              <w:spacing w:after="120"/>
            </w:pPr>
            <w:r>
              <w:t>62.8</w:t>
            </w:r>
          </w:p>
        </w:tc>
      </w:tr>
      <w:tr w:rsidR="00D71385" w:rsidRPr="00BA4EAB" w14:paraId="0A3DEA82" w14:textId="77777777" w:rsidTr="00557599">
        <w:trPr>
          <w:cantSplit/>
        </w:trPr>
        <w:tc>
          <w:tcPr>
            <w:tcW w:w="1350" w:type="dxa"/>
          </w:tcPr>
          <w:p w14:paraId="7937E8AC" w14:textId="77777777" w:rsidR="00D71385" w:rsidRDefault="00D71385" w:rsidP="00557599">
            <w:pPr>
              <w:spacing w:after="120"/>
            </w:pPr>
            <w:r>
              <w:t>102</w:t>
            </w:r>
          </w:p>
        </w:tc>
        <w:tc>
          <w:tcPr>
            <w:tcW w:w="1170" w:type="dxa"/>
          </w:tcPr>
          <w:p w14:paraId="70E5FD13" w14:textId="77777777" w:rsidR="00D71385" w:rsidRDefault="00D71385" w:rsidP="00557599">
            <w:pPr>
              <w:spacing w:after="120"/>
            </w:pPr>
            <w:r>
              <w:t>8.1</w:t>
            </w:r>
          </w:p>
        </w:tc>
        <w:tc>
          <w:tcPr>
            <w:tcW w:w="1170" w:type="dxa"/>
          </w:tcPr>
          <w:p w14:paraId="422AC600" w14:textId="77777777" w:rsidR="00D71385" w:rsidRDefault="00D71385" w:rsidP="00557599">
            <w:pPr>
              <w:spacing w:after="120"/>
            </w:pPr>
            <w:r>
              <w:t>14.1</w:t>
            </w:r>
          </w:p>
        </w:tc>
        <w:tc>
          <w:tcPr>
            <w:tcW w:w="1170" w:type="dxa"/>
          </w:tcPr>
          <w:p w14:paraId="7DFAD0D4" w14:textId="77777777" w:rsidR="00D71385" w:rsidRDefault="00D71385" w:rsidP="00557599">
            <w:pPr>
              <w:spacing w:after="120"/>
            </w:pPr>
            <w:r>
              <w:t>19.9</w:t>
            </w:r>
          </w:p>
        </w:tc>
        <w:tc>
          <w:tcPr>
            <w:tcW w:w="1170" w:type="dxa"/>
          </w:tcPr>
          <w:p w14:paraId="1A2A4543" w14:textId="77777777" w:rsidR="00D71385" w:rsidRDefault="00D71385" w:rsidP="00557599">
            <w:pPr>
              <w:spacing w:after="120"/>
            </w:pPr>
            <w:r>
              <w:t>31.5</w:t>
            </w:r>
          </w:p>
        </w:tc>
        <w:tc>
          <w:tcPr>
            <w:tcW w:w="1170" w:type="dxa"/>
          </w:tcPr>
          <w:p w14:paraId="62AFD28F" w14:textId="77777777" w:rsidR="00D71385" w:rsidRDefault="00D71385" w:rsidP="00557599">
            <w:pPr>
              <w:spacing w:after="120"/>
            </w:pPr>
            <w:r>
              <w:t>44.5</w:t>
            </w:r>
          </w:p>
        </w:tc>
        <w:tc>
          <w:tcPr>
            <w:tcW w:w="1170" w:type="dxa"/>
          </w:tcPr>
          <w:p w14:paraId="0E2DB322" w14:textId="77777777" w:rsidR="00D71385" w:rsidRDefault="00D71385" w:rsidP="00557599">
            <w:pPr>
              <w:spacing w:after="120"/>
            </w:pPr>
            <w:r>
              <w:t>63.0</w:t>
            </w:r>
          </w:p>
        </w:tc>
      </w:tr>
      <w:tr w:rsidR="00D71385" w:rsidRPr="00BA4EAB" w14:paraId="132EE3DF" w14:textId="77777777" w:rsidTr="00557599">
        <w:trPr>
          <w:cantSplit/>
        </w:trPr>
        <w:tc>
          <w:tcPr>
            <w:tcW w:w="1350" w:type="dxa"/>
          </w:tcPr>
          <w:p w14:paraId="045A37D3" w14:textId="77777777" w:rsidR="00D71385" w:rsidRDefault="00D71385" w:rsidP="00557599">
            <w:pPr>
              <w:spacing w:after="120"/>
            </w:pPr>
            <w:r>
              <w:t>103-104</w:t>
            </w:r>
          </w:p>
        </w:tc>
        <w:tc>
          <w:tcPr>
            <w:tcW w:w="1170" w:type="dxa"/>
          </w:tcPr>
          <w:p w14:paraId="141C4EC8" w14:textId="77777777" w:rsidR="00D71385" w:rsidRDefault="00D71385" w:rsidP="00557599">
            <w:pPr>
              <w:spacing w:after="120"/>
            </w:pPr>
            <w:r>
              <w:t>8.2</w:t>
            </w:r>
          </w:p>
        </w:tc>
        <w:tc>
          <w:tcPr>
            <w:tcW w:w="1170" w:type="dxa"/>
          </w:tcPr>
          <w:p w14:paraId="1D06F9D1" w14:textId="77777777" w:rsidR="00D71385" w:rsidRDefault="00D71385" w:rsidP="00557599">
            <w:pPr>
              <w:spacing w:after="120"/>
            </w:pPr>
            <w:r>
              <w:t>14.1</w:t>
            </w:r>
          </w:p>
        </w:tc>
        <w:tc>
          <w:tcPr>
            <w:tcW w:w="1170" w:type="dxa"/>
          </w:tcPr>
          <w:p w14:paraId="2FAA9261" w14:textId="77777777" w:rsidR="00D71385" w:rsidRDefault="00D71385" w:rsidP="00557599">
            <w:pPr>
              <w:spacing w:after="120"/>
            </w:pPr>
            <w:r>
              <w:t>20.0</w:t>
            </w:r>
          </w:p>
        </w:tc>
        <w:tc>
          <w:tcPr>
            <w:tcW w:w="1170" w:type="dxa"/>
          </w:tcPr>
          <w:p w14:paraId="3DBE69B5" w14:textId="77777777" w:rsidR="00D71385" w:rsidRDefault="00D71385" w:rsidP="00557599">
            <w:pPr>
              <w:spacing w:after="120"/>
            </w:pPr>
            <w:r>
              <w:t>31.6</w:t>
            </w:r>
          </w:p>
        </w:tc>
        <w:tc>
          <w:tcPr>
            <w:tcW w:w="1170" w:type="dxa"/>
          </w:tcPr>
          <w:p w14:paraId="4CEA0FC2" w14:textId="77777777" w:rsidR="00D71385" w:rsidRDefault="00D71385" w:rsidP="00557599">
            <w:pPr>
              <w:spacing w:after="120"/>
            </w:pPr>
            <w:r>
              <w:t>44.7</w:t>
            </w:r>
          </w:p>
        </w:tc>
        <w:tc>
          <w:tcPr>
            <w:tcW w:w="1170" w:type="dxa"/>
          </w:tcPr>
          <w:p w14:paraId="4A6B587F" w14:textId="77777777" w:rsidR="00D71385" w:rsidRDefault="00D71385" w:rsidP="00557599">
            <w:pPr>
              <w:spacing w:after="120"/>
            </w:pPr>
            <w:r>
              <w:t>63.2</w:t>
            </w:r>
          </w:p>
        </w:tc>
      </w:tr>
      <w:tr w:rsidR="00D71385" w:rsidRPr="00BA4EAB" w14:paraId="244027D6" w14:textId="77777777" w:rsidTr="00557599">
        <w:trPr>
          <w:cantSplit/>
        </w:trPr>
        <w:tc>
          <w:tcPr>
            <w:tcW w:w="1350" w:type="dxa"/>
          </w:tcPr>
          <w:p w14:paraId="08E88C6D" w14:textId="77777777" w:rsidR="00D71385" w:rsidRDefault="00D71385" w:rsidP="00557599">
            <w:pPr>
              <w:spacing w:after="120"/>
            </w:pPr>
            <w:r>
              <w:t>105</w:t>
            </w:r>
          </w:p>
        </w:tc>
        <w:tc>
          <w:tcPr>
            <w:tcW w:w="1170" w:type="dxa"/>
          </w:tcPr>
          <w:p w14:paraId="5C5FDDBB" w14:textId="77777777" w:rsidR="00D71385" w:rsidRDefault="00D71385" w:rsidP="00557599">
            <w:pPr>
              <w:spacing w:after="120"/>
            </w:pPr>
            <w:r>
              <w:t>8.2</w:t>
            </w:r>
          </w:p>
        </w:tc>
        <w:tc>
          <w:tcPr>
            <w:tcW w:w="1170" w:type="dxa"/>
          </w:tcPr>
          <w:p w14:paraId="64CA283F" w14:textId="77777777" w:rsidR="00D71385" w:rsidRDefault="00D71385" w:rsidP="00557599">
            <w:pPr>
              <w:spacing w:after="120"/>
            </w:pPr>
            <w:r>
              <w:t>14.2</w:t>
            </w:r>
          </w:p>
        </w:tc>
        <w:tc>
          <w:tcPr>
            <w:tcW w:w="1170" w:type="dxa"/>
          </w:tcPr>
          <w:p w14:paraId="3A76E682" w14:textId="77777777" w:rsidR="00D71385" w:rsidRDefault="00D71385" w:rsidP="00557599">
            <w:pPr>
              <w:spacing w:after="120"/>
            </w:pPr>
            <w:r>
              <w:t>20.1</w:t>
            </w:r>
          </w:p>
        </w:tc>
        <w:tc>
          <w:tcPr>
            <w:tcW w:w="1170" w:type="dxa"/>
          </w:tcPr>
          <w:p w14:paraId="7E75D919" w14:textId="77777777" w:rsidR="00D71385" w:rsidRDefault="00D71385" w:rsidP="00557599">
            <w:pPr>
              <w:spacing w:after="120"/>
            </w:pPr>
            <w:r>
              <w:t>31.7</w:t>
            </w:r>
          </w:p>
        </w:tc>
        <w:tc>
          <w:tcPr>
            <w:tcW w:w="1170" w:type="dxa"/>
          </w:tcPr>
          <w:p w14:paraId="0A16860D" w14:textId="77777777" w:rsidR="00D71385" w:rsidRDefault="00D71385" w:rsidP="00557599">
            <w:pPr>
              <w:spacing w:after="120"/>
            </w:pPr>
            <w:r>
              <w:t>44.8</w:t>
            </w:r>
          </w:p>
        </w:tc>
        <w:tc>
          <w:tcPr>
            <w:tcW w:w="1170" w:type="dxa"/>
          </w:tcPr>
          <w:p w14:paraId="1D215ED7" w14:textId="77777777" w:rsidR="00D71385" w:rsidRDefault="00D71385" w:rsidP="00557599">
            <w:pPr>
              <w:spacing w:after="120"/>
            </w:pPr>
            <w:r>
              <w:t>63.4</w:t>
            </w:r>
          </w:p>
        </w:tc>
      </w:tr>
      <w:tr w:rsidR="00D71385" w:rsidRPr="00BA4EAB" w14:paraId="34BF252A" w14:textId="77777777" w:rsidTr="00557599">
        <w:trPr>
          <w:cantSplit/>
        </w:trPr>
        <w:tc>
          <w:tcPr>
            <w:tcW w:w="1350" w:type="dxa"/>
          </w:tcPr>
          <w:p w14:paraId="4C450C64" w14:textId="77777777" w:rsidR="00D71385" w:rsidRDefault="00D71385" w:rsidP="00557599">
            <w:pPr>
              <w:spacing w:after="120"/>
            </w:pPr>
            <w:r>
              <w:t>106-107</w:t>
            </w:r>
          </w:p>
        </w:tc>
        <w:tc>
          <w:tcPr>
            <w:tcW w:w="1170" w:type="dxa"/>
          </w:tcPr>
          <w:p w14:paraId="0FF93564" w14:textId="77777777" w:rsidR="00D71385" w:rsidRDefault="00D71385" w:rsidP="00557599">
            <w:pPr>
              <w:spacing w:after="120"/>
            </w:pPr>
            <w:r>
              <w:t>8.2</w:t>
            </w:r>
          </w:p>
        </w:tc>
        <w:tc>
          <w:tcPr>
            <w:tcW w:w="1170" w:type="dxa"/>
          </w:tcPr>
          <w:p w14:paraId="668207BB" w14:textId="77777777" w:rsidR="00D71385" w:rsidRDefault="00D71385" w:rsidP="00557599">
            <w:pPr>
              <w:spacing w:after="120"/>
            </w:pPr>
            <w:r>
              <w:t>14.2</w:t>
            </w:r>
          </w:p>
        </w:tc>
        <w:tc>
          <w:tcPr>
            <w:tcW w:w="1170" w:type="dxa"/>
          </w:tcPr>
          <w:p w14:paraId="256F78F0" w14:textId="77777777" w:rsidR="00D71385" w:rsidRDefault="00D71385" w:rsidP="00557599">
            <w:pPr>
              <w:spacing w:after="120"/>
            </w:pPr>
            <w:r>
              <w:t>20.1</w:t>
            </w:r>
          </w:p>
        </w:tc>
        <w:tc>
          <w:tcPr>
            <w:tcW w:w="1170" w:type="dxa"/>
          </w:tcPr>
          <w:p w14:paraId="407F4729" w14:textId="77777777" w:rsidR="00D71385" w:rsidRDefault="00D71385" w:rsidP="00557599">
            <w:pPr>
              <w:spacing w:after="120"/>
            </w:pPr>
            <w:r>
              <w:t>31.8</w:t>
            </w:r>
          </w:p>
        </w:tc>
        <w:tc>
          <w:tcPr>
            <w:tcW w:w="1170" w:type="dxa"/>
          </w:tcPr>
          <w:p w14:paraId="6DD9BDAB" w14:textId="77777777" w:rsidR="00D71385" w:rsidRDefault="00D71385" w:rsidP="00557599">
            <w:pPr>
              <w:spacing w:after="120"/>
            </w:pPr>
            <w:r>
              <w:t>45.0</w:t>
            </w:r>
          </w:p>
        </w:tc>
        <w:tc>
          <w:tcPr>
            <w:tcW w:w="1170" w:type="dxa"/>
          </w:tcPr>
          <w:p w14:paraId="554E37CA" w14:textId="77777777" w:rsidR="00D71385" w:rsidRDefault="00D71385" w:rsidP="00557599">
            <w:pPr>
              <w:spacing w:after="120"/>
            </w:pPr>
            <w:r>
              <w:t>63.6</w:t>
            </w:r>
          </w:p>
        </w:tc>
      </w:tr>
      <w:tr w:rsidR="00D71385" w:rsidRPr="00BA4EAB" w14:paraId="422668C1" w14:textId="77777777" w:rsidTr="00557599">
        <w:trPr>
          <w:cantSplit/>
        </w:trPr>
        <w:tc>
          <w:tcPr>
            <w:tcW w:w="1350" w:type="dxa"/>
          </w:tcPr>
          <w:p w14:paraId="24017B80" w14:textId="77777777" w:rsidR="00D71385" w:rsidRDefault="00D71385" w:rsidP="00557599">
            <w:pPr>
              <w:spacing w:after="120"/>
            </w:pPr>
            <w:r>
              <w:t>108</w:t>
            </w:r>
          </w:p>
        </w:tc>
        <w:tc>
          <w:tcPr>
            <w:tcW w:w="1170" w:type="dxa"/>
          </w:tcPr>
          <w:p w14:paraId="67EB9CAA" w14:textId="77777777" w:rsidR="00D71385" w:rsidRDefault="00D71385" w:rsidP="00557599">
            <w:pPr>
              <w:spacing w:after="120"/>
            </w:pPr>
            <w:r>
              <w:t>8.2</w:t>
            </w:r>
          </w:p>
        </w:tc>
        <w:tc>
          <w:tcPr>
            <w:tcW w:w="1170" w:type="dxa"/>
          </w:tcPr>
          <w:p w14:paraId="54E60451" w14:textId="77777777" w:rsidR="00D71385" w:rsidRDefault="00D71385" w:rsidP="00557599">
            <w:pPr>
              <w:spacing w:after="120"/>
            </w:pPr>
            <w:r>
              <w:t>14.3</w:t>
            </w:r>
          </w:p>
        </w:tc>
        <w:tc>
          <w:tcPr>
            <w:tcW w:w="1170" w:type="dxa"/>
          </w:tcPr>
          <w:p w14:paraId="17407A1C" w14:textId="77777777" w:rsidR="00D71385" w:rsidRDefault="00D71385" w:rsidP="00557599">
            <w:pPr>
              <w:spacing w:after="120"/>
            </w:pPr>
            <w:r>
              <w:t>20.2</w:t>
            </w:r>
          </w:p>
        </w:tc>
        <w:tc>
          <w:tcPr>
            <w:tcW w:w="1170" w:type="dxa"/>
          </w:tcPr>
          <w:p w14:paraId="1F99401E" w14:textId="77777777" w:rsidR="00D71385" w:rsidRDefault="00D71385" w:rsidP="00557599">
            <w:pPr>
              <w:spacing w:after="120"/>
            </w:pPr>
            <w:r>
              <w:t>31.9</w:t>
            </w:r>
          </w:p>
        </w:tc>
        <w:tc>
          <w:tcPr>
            <w:tcW w:w="1170" w:type="dxa"/>
          </w:tcPr>
          <w:p w14:paraId="553D7E5D" w14:textId="77777777" w:rsidR="00D71385" w:rsidRDefault="00D71385" w:rsidP="00557599">
            <w:pPr>
              <w:spacing w:after="120"/>
            </w:pPr>
            <w:r>
              <w:t>45.1</w:t>
            </w:r>
          </w:p>
        </w:tc>
        <w:tc>
          <w:tcPr>
            <w:tcW w:w="1170" w:type="dxa"/>
          </w:tcPr>
          <w:p w14:paraId="332589DB" w14:textId="77777777" w:rsidR="00D71385" w:rsidRDefault="00D71385" w:rsidP="00557599">
            <w:pPr>
              <w:spacing w:after="120"/>
            </w:pPr>
            <w:r>
              <w:t>63.8</w:t>
            </w:r>
          </w:p>
        </w:tc>
      </w:tr>
      <w:tr w:rsidR="00D71385" w:rsidRPr="00BA4EAB" w14:paraId="2F7FF532" w14:textId="77777777" w:rsidTr="00557599">
        <w:trPr>
          <w:cantSplit/>
        </w:trPr>
        <w:tc>
          <w:tcPr>
            <w:tcW w:w="1350" w:type="dxa"/>
          </w:tcPr>
          <w:p w14:paraId="568D97EB" w14:textId="77777777" w:rsidR="00D71385" w:rsidRDefault="00D71385" w:rsidP="00557599">
            <w:pPr>
              <w:spacing w:after="120"/>
            </w:pPr>
            <w:r>
              <w:t>109</w:t>
            </w:r>
          </w:p>
        </w:tc>
        <w:tc>
          <w:tcPr>
            <w:tcW w:w="1170" w:type="dxa"/>
          </w:tcPr>
          <w:p w14:paraId="1109EA1E" w14:textId="77777777" w:rsidR="00D71385" w:rsidRDefault="00D71385" w:rsidP="00557599">
            <w:pPr>
              <w:spacing w:after="120"/>
            </w:pPr>
            <w:r>
              <w:t>8.3</w:t>
            </w:r>
          </w:p>
        </w:tc>
        <w:tc>
          <w:tcPr>
            <w:tcW w:w="1170" w:type="dxa"/>
          </w:tcPr>
          <w:p w14:paraId="446728E9" w14:textId="77777777" w:rsidR="00D71385" w:rsidRDefault="00D71385" w:rsidP="00557599">
            <w:pPr>
              <w:spacing w:after="120"/>
            </w:pPr>
            <w:r>
              <w:t>14.3</w:t>
            </w:r>
          </w:p>
        </w:tc>
        <w:tc>
          <w:tcPr>
            <w:tcW w:w="1170" w:type="dxa"/>
          </w:tcPr>
          <w:p w14:paraId="44994C55" w14:textId="77777777" w:rsidR="00D71385" w:rsidRDefault="00D71385" w:rsidP="00557599">
            <w:pPr>
              <w:spacing w:after="120"/>
            </w:pPr>
            <w:r>
              <w:t>20.3</w:t>
            </w:r>
          </w:p>
        </w:tc>
        <w:tc>
          <w:tcPr>
            <w:tcW w:w="1170" w:type="dxa"/>
          </w:tcPr>
          <w:p w14:paraId="481242FA" w14:textId="77777777" w:rsidR="00D71385" w:rsidRDefault="00D71385" w:rsidP="00557599">
            <w:pPr>
              <w:spacing w:after="120"/>
            </w:pPr>
            <w:r>
              <w:t>32.0</w:t>
            </w:r>
          </w:p>
        </w:tc>
        <w:tc>
          <w:tcPr>
            <w:tcW w:w="1170" w:type="dxa"/>
          </w:tcPr>
          <w:p w14:paraId="7FA05273" w14:textId="77777777" w:rsidR="00D71385" w:rsidRDefault="00D71385" w:rsidP="00557599">
            <w:pPr>
              <w:spacing w:after="120"/>
            </w:pPr>
            <w:r>
              <w:t>45.3</w:t>
            </w:r>
          </w:p>
        </w:tc>
        <w:tc>
          <w:tcPr>
            <w:tcW w:w="1170" w:type="dxa"/>
          </w:tcPr>
          <w:p w14:paraId="4487F99E" w14:textId="77777777" w:rsidR="00D71385" w:rsidRDefault="00D71385" w:rsidP="00557599">
            <w:pPr>
              <w:spacing w:after="120"/>
            </w:pPr>
            <w:r>
              <w:t>64.1</w:t>
            </w:r>
          </w:p>
        </w:tc>
      </w:tr>
      <w:tr w:rsidR="00D71385" w:rsidRPr="00BA4EAB" w14:paraId="60F8AC0A" w14:textId="77777777" w:rsidTr="00557599">
        <w:trPr>
          <w:cantSplit/>
        </w:trPr>
        <w:tc>
          <w:tcPr>
            <w:tcW w:w="1350" w:type="dxa"/>
          </w:tcPr>
          <w:p w14:paraId="5AEE4DFD" w14:textId="77777777" w:rsidR="00D71385" w:rsidRDefault="00D71385" w:rsidP="00557599">
            <w:pPr>
              <w:spacing w:after="120"/>
            </w:pPr>
            <w:r>
              <w:lastRenderedPageBreak/>
              <w:t>110-111</w:t>
            </w:r>
          </w:p>
        </w:tc>
        <w:tc>
          <w:tcPr>
            <w:tcW w:w="1170" w:type="dxa"/>
          </w:tcPr>
          <w:p w14:paraId="0332C00D" w14:textId="77777777" w:rsidR="00D71385" w:rsidRDefault="00D71385" w:rsidP="00557599">
            <w:pPr>
              <w:spacing w:after="120"/>
            </w:pPr>
            <w:r>
              <w:t>8.3</w:t>
            </w:r>
          </w:p>
        </w:tc>
        <w:tc>
          <w:tcPr>
            <w:tcW w:w="1170" w:type="dxa"/>
          </w:tcPr>
          <w:p w14:paraId="4CFE5DBB" w14:textId="77777777" w:rsidR="00D71385" w:rsidRDefault="00D71385" w:rsidP="00557599">
            <w:pPr>
              <w:spacing w:after="120"/>
            </w:pPr>
            <w:r>
              <w:t>14.4</w:t>
            </w:r>
          </w:p>
        </w:tc>
        <w:tc>
          <w:tcPr>
            <w:tcW w:w="1170" w:type="dxa"/>
          </w:tcPr>
          <w:p w14:paraId="555EB2D0" w14:textId="77777777" w:rsidR="00D71385" w:rsidRDefault="00D71385" w:rsidP="00557599">
            <w:pPr>
              <w:spacing w:after="120"/>
            </w:pPr>
            <w:r>
              <w:t>20.3</w:t>
            </w:r>
          </w:p>
        </w:tc>
        <w:tc>
          <w:tcPr>
            <w:tcW w:w="1170" w:type="dxa"/>
          </w:tcPr>
          <w:p w14:paraId="2CFECB47" w14:textId="77777777" w:rsidR="00D71385" w:rsidRDefault="00D71385" w:rsidP="00557599">
            <w:pPr>
              <w:spacing w:after="120"/>
            </w:pPr>
            <w:r>
              <w:t>32.1</w:t>
            </w:r>
          </w:p>
        </w:tc>
        <w:tc>
          <w:tcPr>
            <w:tcW w:w="1170" w:type="dxa"/>
          </w:tcPr>
          <w:p w14:paraId="45C923FB" w14:textId="77777777" w:rsidR="00D71385" w:rsidRDefault="00D71385" w:rsidP="00557599">
            <w:pPr>
              <w:spacing w:after="120"/>
            </w:pPr>
            <w:r>
              <w:t>45.5</w:t>
            </w:r>
          </w:p>
        </w:tc>
        <w:tc>
          <w:tcPr>
            <w:tcW w:w="1170" w:type="dxa"/>
          </w:tcPr>
          <w:p w14:paraId="50762F12" w14:textId="77777777" w:rsidR="00D71385" w:rsidRDefault="00D71385" w:rsidP="00557599">
            <w:pPr>
              <w:spacing w:after="120"/>
            </w:pPr>
            <w:r>
              <w:t>64.3</w:t>
            </w:r>
          </w:p>
        </w:tc>
      </w:tr>
      <w:tr w:rsidR="00D71385" w:rsidRPr="00BA4EAB" w14:paraId="6DED8C55" w14:textId="77777777" w:rsidTr="00557599">
        <w:trPr>
          <w:cantSplit/>
        </w:trPr>
        <w:tc>
          <w:tcPr>
            <w:tcW w:w="1350" w:type="dxa"/>
          </w:tcPr>
          <w:p w14:paraId="3EECE80E" w14:textId="77777777" w:rsidR="00D71385" w:rsidRDefault="00D71385" w:rsidP="00557599">
            <w:pPr>
              <w:spacing w:after="120"/>
            </w:pPr>
            <w:r>
              <w:t>112</w:t>
            </w:r>
          </w:p>
        </w:tc>
        <w:tc>
          <w:tcPr>
            <w:tcW w:w="1170" w:type="dxa"/>
          </w:tcPr>
          <w:p w14:paraId="218F348F" w14:textId="77777777" w:rsidR="00D71385" w:rsidRDefault="00D71385" w:rsidP="00557599">
            <w:pPr>
              <w:spacing w:after="120"/>
            </w:pPr>
            <w:r>
              <w:t>8.3</w:t>
            </w:r>
          </w:p>
        </w:tc>
        <w:tc>
          <w:tcPr>
            <w:tcW w:w="1170" w:type="dxa"/>
          </w:tcPr>
          <w:p w14:paraId="0DE012C4" w14:textId="77777777" w:rsidR="00D71385" w:rsidRDefault="00D71385" w:rsidP="00557599">
            <w:pPr>
              <w:spacing w:after="120"/>
            </w:pPr>
            <w:r>
              <w:t>14.4</w:t>
            </w:r>
          </w:p>
        </w:tc>
        <w:tc>
          <w:tcPr>
            <w:tcW w:w="1170" w:type="dxa"/>
          </w:tcPr>
          <w:p w14:paraId="683CA13F" w14:textId="77777777" w:rsidR="00D71385" w:rsidRDefault="00D71385" w:rsidP="00557599">
            <w:pPr>
              <w:spacing w:after="120"/>
            </w:pPr>
            <w:r>
              <w:t>20.4</w:t>
            </w:r>
          </w:p>
        </w:tc>
        <w:tc>
          <w:tcPr>
            <w:tcW w:w="1170" w:type="dxa"/>
          </w:tcPr>
          <w:p w14:paraId="7902E8FE" w14:textId="77777777" w:rsidR="00D71385" w:rsidRDefault="00D71385" w:rsidP="00557599">
            <w:pPr>
              <w:spacing w:after="120"/>
            </w:pPr>
            <w:r>
              <w:t>32.2</w:t>
            </w:r>
          </w:p>
        </w:tc>
        <w:tc>
          <w:tcPr>
            <w:tcW w:w="1170" w:type="dxa"/>
          </w:tcPr>
          <w:p w14:paraId="7FB142D1" w14:textId="77777777" w:rsidR="00D71385" w:rsidRDefault="00D71385" w:rsidP="00557599">
            <w:pPr>
              <w:spacing w:after="120"/>
            </w:pPr>
            <w:r>
              <w:t>45.6</w:t>
            </w:r>
          </w:p>
        </w:tc>
        <w:tc>
          <w:tcPr>
            <w:tcW w:w="1170" w:type="dxa"/>
          </w:tcPr>
          <w:p w14:paraId="4E5D575E" w14:textId="77777777" w:rsidR="00D71385" w:rsidRDefault="00D71385" w:rsidP="00557599">
            <w:pPr>
              <w:spacing w:after="120"/>
            </w:pPr>
            <w:r>
              <w:t>64.5</w:t>
            </w:r>
          </w:p>
        </w:tc>
      </w:tr>
      <w:tr w:rsidR="00D71385" w:rsidRPr="00BA4EAB" w14:paraId="2931CDE6" w14:textId="77777777" w:rsidTr="00557599">
        <w:trPr>
          <w:cantSplit/>
        </w:trPr>
        <w:tc>
          <w:tcPr>
            <w:tcW w:w="1350" w:type="dxa"/>
          </w:tcPr>
          <w:p w14:paraId="4D2D9B41" w14:textId="77777777" w:rsidR="00D71385" w:rsidRDefault="00D71385" w:rsidP="00557599">
            <w:pPr>
              <w:spacing w:after="120"/>
            </w:pPr>
            <w:r>
              <w:t>113</w:t>
            </w:r>
          </w:p>
        </w:tc>
        <w:tc>
          <w:tcPr>
            <w:tcW w:w="1170" w:type="dxa"/>
          </w:tcPr>
          <w:p w14:paraId="69A9E88C" w14:textId="77777777" w:rsidR="00D71385" w:rsidRDefault="00D71385" w:rsidP="00557599">
            <w:pPr>
              <w:spacing w:after="120"/>
            </w:pPr>
            <w:r>
              <w:t>8.4</w:t>
            </w:r>
          </w:p>
        </w:tc>
        <w:tc>
          <w:tcPr>
            <w:tcW w:w="1170" w:type="dxa"/>
          </w:tcPr>
          <w:p w14:paraId="364B3E31" w14:textId="77777777" w:rsidR="00D71385" w:rsidRDefault="00D71385" w:rsidP="00557599">
            <w:pPr>
              <w:spacing w:after="120"/>
            </w:pPr>
            <w:r>
              <w:t>14.5</w:t>
            </w:r>
          </w:p>
        </w:tc>
        <w:tc>
          <w:tcPr>
            <w:tcW w:w="1170" w:type="dxa"/>
          </w:tcPr>
          <w:p w14:paraId="7F9DB6E3" w14:textId="77777777" w:rsidR="00D71385" w:rsidRDefault="00D71385" w:rsidP="00557599">
            <w:pPr>
              <w:spacing w:after="120"/>
            </w:pPr>
            <w:r>
              <w:t>20.5</w:t>
            </w:r>
          </w:p>
        </w:tc>
        <w:tc>
          <w:tcPr>
            <w:tcW w:w="1170" w:type="dxa"/>
          </w:tcPr>
          <w:p w14:paraId="607E218B" w14:textId="77777777" w:rsidR="00D71385" w:rsidRDefault="00D71385" w:rsidP="00557599">
            <w:pPr>
              <w:spacing w:after="120"/>
            </w:pPr>
            <w:r>
              <w:t>32.4</w:t>
            </w:r>
          </w:p>
        </w:tc>
        <w:tc>
          <w:tcPr>
            <w:tcW w:w="1170" w:type="dxa"/>
          </w:tcPr>
          <w:p w14:paraId="61D9ADBB" w14:textId="77777777" w:rsidR="00D71385" w:rsidRDefault="00D71385" w:rsidP="00557599">
            <w:pPr>
              <w:spacing w:after="120"/>
            </w:pPr>
            <w:r>
              <w:t>45.8</w:t>
            </w:r>
          </w:p>
        </w:tc>
        <w:tc>
          <w:tcPr>
            <w:tcW w:w="1170" w:type="dxa"/>
          </w:tcPr>
          <w:p w14:paraId="76EACFC6" w14:textId="77777777" w:rsidR="00D71385" w:rsidRDefault="00D71385" w:rsidP="00557599">
            <w:pPr>
              <w:spacing w:after="120"/>
            </w:pPr>
            <w:r>
              <w:t>64.7</w:t>
            </w:r>
          </w:p>
        </w:tc>
      </w:tr>
      <w:tr w:rsidR="00D71385" w:rsidRPr="00BA4EAB" w14:paraId="0318004F" w14:textId="77777777" w:rsidTr="00557599">
        <w:trPr>
          <w:cantSplit/>
        </w:trPr>
        <w:tc>
          <w:tcPr>
            <w:tcW w:w="1350" w:type="dxa"/>
          </w:tcPr>
          <w:p w14:paraId="76B4CAD7" w14:textId="77777777" w:rsidR="00D71385" w:rsidRDefault="00D71385" w:rsidP="00557599">
            <w:pPr>
              <w:spacing w:after="120"/>
            </w:pPr>
            <w:r>
              <w:t>114-115</w:t>
            </w:r>
          </w:p>
        </w:tc>
        <w:tc>
          <w:tcPr>
            <w:tcW w:w="1170" w:type="dxa"/>
          </w:tcPr>
          <w:p w14:paraId="10D69597" w14:textId="77777777" w:rsidR="00D71385" w:rsidRDefault="00D71385" w:rsidP="00557599">
            <w:pPr>
              <w:spacing w:after="120"/>
            </w:pPr>
            <w:r>
              <w:t>8.4</w:t>
            </w:r>
          </w:p>
        </w:tc>
        <w:tc>
          <w:tcPr>
            <w:tcW w:w="1170" w:type="dxa"/>
          </w:tcPr>
          <w:p w14:paraId="13358286" w14:textId="77777777" w:rsidR="00D71385" w:rsidRDefault="00D71385" w:rsidP="00557599">
            <w:pPr>
              <w:spacing w:after="120"/>
            </w:pPr>
            <w:r>
              <w:t>14.5</w:t>
            </w:r>
          </w:p>
        </w:tc>
        <w:tc>
          <w:tcPr>
            <w:tcW w:w="1170" w:type="dxa"/>
          </w:tcPr>
          <w:p w14:paraId="06DCF8CB" w14:textId="77777777" w:rsidR="00D71385" w:rsidRDefault="00D71385" w:rsidP="00557599">
            <w:pPr>
              <w:spacing w:after="120"/>
            </w:pPr>
            <w:r>
              <w:t>20.5</w:t>
            </w:r>
          </w:p>
        </w:tc>
        <w:tc>
          <w:tcPr>
            <w:tcW w:w="1170" w:type="dxa"/>
          </w:tcPr>
          <w:p w14:paraId="66413A5E" w14:textId="77777777" w:rsidR="00D71385" w:rsidRDefault="00D71385" w:rsidP="00557599">
            <w:pPr>
              <w:spacing w:after="120"/>
            </w:pPr>
            <w:r>
              <w:t>32.5</w:t>
            </w:r>
          </w:p>
        </w:tc>
        <w:tc>
          <w:tcPr>
            <w:tcW w:w="1170" w:type="dxa"/>
          </w:tcPr>
          <w:p w14:paraId="6F6911F2" w14:textId="77777777" w:rsidR="00D71385" w:rsidRDefault="00D71385" w:rsidP="00557599">
            <w:pPr>
              <w:spacing w:after="120"/>
            </w:pPr>
            <w:r>
              <w:t>45.9</w:t>
            </w:r>
          </w:p>
        </w:tc>
        <w:tc>
          <w:tcPr>
            <w:tcW w:w="1170" w:type="dxa"/>
          </w:tcPr>
          <w:p w14:paraId="2CE25D09" w14:textId="77777777" w:rsidR="00D71385" w:rsidRDefault="00D71385" w:rsidP="00557599">
            <w:pPr>
              <w:spacing w:after="120"/>
            </w:pPr>
            <w:r>
              <w:t>64.9</w:t>
            </w:r>
          </w:p>
        </w:tc>
      </w:tr>
      <w:tr w:rsidR="00D71385" w:rsidRPr="00BA4EAB" w14:paraId="3BCEDCE1" w14:textId="77777777" w:rsidTr="00557599">
        <w:trPr>
          <w:cantSplit/>
        </w:trPr>
        <w:tc>
          <w:tcPr>
            <w:tcW w:w="1350" w:type="dxa"/>
          </w:tcPr>
          <w:p w14:paraId="4AD0889A" w14:textId="77777777" w:rsidR="00D71385" w:rsidRDefault="00D71385" w:rsidP="00557599">
            <w:pPr>
              <w:spacing w:after="120"/>
            </w:pPr>
            <w:r>
              <w:t>116</w:t>
            </w:r>
          </w:p>
        </w:tc>
        <w:tc>
          <w:tcPr>
            <w:tcW w:w="1170" w:type="dxa"/>
          </w:tcPr>
          <w:p w14:paraId="3D1554BD" w14:textId="77777777" w:rsidR="00D71385" w:rsidRDefault="00D71385" w:rsidP="00557599">
            <w:pPr>
              <w:spacing w:after="120"/>
            </w:pPr>
            <w:r>
              <w:t>8.4</w:t>
            </w:r>
          </w:p>
        </w:tc>
        <w:tc>
          <w:tcPr>
            <w:tcW w:w="1170" w:type="dxa"/>
          </w:tcPr>
          <w:p w14:paraId="7660AA80" w14:textId="77777777" w:rsidR="00D71385" w:rsidRDefault="00D71385" w:rsidP="00557599">
            <w:pPr>
              <w:spacing w:after="120"/>
            </w:pPr>
            <w:r>
              <w:t>14.6</w:t>
            </w:r>
          </w:p>
        </w:tc>
        <w:tc>
          <w:tcPr>
            <w:tcW w:w="1170" w:type="dxa"/>
          </w:tcPr>
          <w:p w14:paraId="7579FA84" w14:textId="77777777" w:rsidR="00D71385" w:rsidRDefault="00D71385" w:rsidP="00557599">
            <w:pPr>
              <w:spacing w:after="120"/>
            </w:pPr>
            <w:r>
              <w:t>20.6</w:t>
            </w:r>
          </w:p>
        </w:tc>
        <w:tc>
          <w:tcPr>
            <w:tcW w:w="1170" w:type="dxa"/>
          </w:tcPr>
          <w:p w14:paraId="638C8A1E" w14:textId="77777777" w:rsidR="00D71385" w:rsidRDefault="00D71385" w:rsidP="00557599">
            <w:pPr>
              <w:spacing w:after="120"/>
            </w:pPr>
            <w:r>
              <w:t>32.6</w:t>
            </w:r>
          </w:p>
        </w:tc>
        <w:tc>
          <w:tcPr>
            <w:tcW w:w="1170" w:type="dxa"/>
          </w:tcPr>
          <w:p w14:paraId="219B9DF5" w14:textId="77777777" w:rsidR="00D71385" w:rsidRDefault="00D71385" w:rsidP="00557599">
            <w:pPr>
              <w:spacing w:after="120"/>
            </w:pPr>
            <w:r>
              <w:t>46.1</w:t>
            </w:r>
          </w:p>
        </w:tc>
        <w:tc>
          <w:tcPr>
            <w:tcW w:w="1170" w:type="dxa"/>
          </w:tcPr>
          <w:p w14:paraId="6A07798C" w14:textId="77777777" w:rsidR="00D71385" w:rsidRDefault="00D71385" w:rsidP="00557599">
            <w:pPr>
              <w:spacing w:after="120"/>
            </w:pPr>
            <w:r>
              <w:t>65.1</w:t>
            </w:r>
          </w:p>
        </w:tc>
      </w:tr>
      <w:tr w:rsidR="00D71385" w:rsidRPr="00BA4EAB" w14:paraId="31B3C272" w14:textId="77777777" w:rsidTr="00557599">
        <w:trPr>
          <w:cantSplit/>
        </w:trPr>
        <w:tc>
          <w:tcPr>
            <w:tcW w:w="1350" w:type="dxa"/>
          </w:tcPr>
          <w:p w14:paraId="09FC8898" w14:textId="77777777" w:rsidR="00D71385" w:rsidRDefault="00D71385" w:rsidP="00557599">
            <w:pPr>
              <w:spacing w:after="120"/>
            </w:pPr>
            <w:r>
              <w:t>117</w:t>
            </w:r>
          </w:p>
        </w:tc>
        <w:tc>
          <w:tcPr>
            <w:tcW w:w="1170" w:type="dxa"/>
          </w:tcPr>
          <w:p w14:paraId="3810F56D" w14:textId="77777777" w:rsidR="00D71385" w:rsidRDefault="00D71385" w:rsidP="00557599">
            <w:pPr>
              <w:spacing w:after="120"/>
            </w:pPr>
            <w:r>
              <w:t>8.4</w:t>
            </w:r>
          </w:p>
        </w:tc>
        <w:tc>
          <w:tcPr>
            <w:tcW w:w="1170" w:type="dxa"/>
          </w:tcPr>
          <w:p w14:paraId="7DA43800" w14:textId="77777777" w:rsidR="00D71385" w:rsidRDefault="00D71385" w:rsidP="00557599">
            <w:pPr>
              <w:spacing w:after="120"/>
            </w:pPr>
            <w:r>
              <w:t>14.6</w:t>
            </w:r>
          </w:p>
        </w:tc>
        <w:tc>
          <w:tcPr>
            <w:tcW w:w="1170" w:type="dxa"/>
          </w:tcPr>
          <w:p w14:paraId="20055D4D" w14:textId="77777777" w:rsidR="00D71385" w:rsidRDefault="00D71385" w:rsidP="00557599">
            <w:pPr>
              <w:spacing w:after="120"/>
            </w:pPr>
            <w:r>
              <w:t>20.7</w:t>
            </w:r>
          </w:p>
        </w:tc>
        <w:tc>
          <w:tcPr>
            <w:tcW w:w="1170" w:type="dxa"/>
          </w:tcPr>
          <w:p w14:paraId="08D90BD9" w14:textId="77777777" w:rsidR="00D71385" w:rsidRDefault="00D71385" w:rsidP="00557599">
            <w:pPr>
              <w:spacing w:after="120"/>
            </w:pPr>
            <w:r>
              <w:t>32.7</w:t>
            </w:r>
          </w:p>
        </w:tc>
        <w:tc>
          <w:tcPr>
            <w:tcW w:w="1170" w:type="dxa"/>
          </w:tcPr>
          <w:p w14:paraId="09A83224" w14:textId="77777777" w:rsidR="00D71385" w:rsidRDefault="00D71385" w:rsidP="00557599">
            <w:pPr>
              <w:spacing w:after="120"/>
            </w:pPr>
            <w:r>
              <w:t>46.2</w:t>
            </w:r>
          </w:p>
        </w:tc>
        <w:tc>
          <w:tcPr>
            <w:tcW w:w="1170" w:type="dxa"/>
          </w:tcPr>
          <w:p w14:paraId="14984C4C" w14:textId="77777777" w:rsidR="00D71385" w:rsidRDefault="00D71385" w:rsidP="00557599">
            <w:pPr>
              <w:spacing w:after="120"/>
            </w:pPr>
            <w:r>
              <w:t>65.3</w:t>
            </w:r>
          </w:p>
        </w:tc>
      </w:tr>
      <w:tr w:rsidR="00D71385" w:rsidRPr="00BA4EAB" w14:paraId="3E32F9D1" w14:textId="77777777" w:rsidTr="00557599">
        <w:trPr>
          <w:cantSplit/>
        </w:trPr>
        <w:tc>
          <w:tcPr>
            <w:tcW w:w="1350" w:type="dxa"/>
          </w:tcPr>
          <w:p w14:paraId="58376A27" w14:textId="77777777" w:rsidR="00D71385" w:rsidRDefault="00D71385" w:rsidP="00557599">
            <w:pPr>
              <w:spacing w:after="120"/>
            </w:pPr>
            <w:r>
              <w:t>118-119</w:t>
            </w:r>
          </w:p>
        </w:tc>
        <w:tc>
          <w:tcPr>
            <w:tcW w:w="1170" w:type="dxa"/>
          </w:tcPr>
          <w:p w14:paraId="60F032BB" w14:textId="77777777" w:rsidR="00D71385" w:rsidRDefault="00D71385" w:rsidP="00557599">
            <w:pPr>
              <w:spacing w:after="120"/>
            </w:pPr>
            <w:r>
              <w:t>8.5</w:t>
            </w:r>
          </w:p>
        </w:tc>
        <w:tc>
          <w:tcPr>
            <w:tcW w:w="1170" w:type="dxa"/>
          </w:tcPr>
          <w:p w14:paraId="79D72498" w14:textId="77777777" w:rsidR="00D71385" w:rsidRDefault="00D71385" w:rsidP="00557599">
            <w:pPr>
              <w:spacing w:after="120"/>
            </w:pPr>
            <w:r>
              <w:t>14.7</w:t>
            </w:r>
          </w:p>
        </w:tc>
        <w:tc>
          <w:tcPr>
            <w:tcW w:w="1170" w:type="dxa"/>
          </w:tcPr>
          <w:p w14:paraId="4DA3D44D" w14:textId="77777777" w:rsidR="00D71385" w:rsidRDefault="00D71385" w:rsidP="00557599">
            <w:pPr>
              <w:spacing w:after="120"/>
            </w:pPr>
            <w:r>
              <w:t>20.7</w:t>
            </w:r>
          </w:p>
        </w:tc>
        <w:tc>
          <w:tcPr>
            <w:tcW w:w="1170" w:type="dxa"/>
          </w:tcPr>
          <w:p w14:paraId="21147C32" w14:textId="77777777" w:rsidR="00D71385" w:rsidRDefault="00D71385" w:rsidP="00557599">
            <w:pPr>
              <w:spacing w:after="120"/>
            </w:pPr>
            <w:r>
              <w:t>32.8</w:t>
            </w:r>
          </w:p>
        </w:tc>
        <w:tc>
          <w:tcPr>
            <w:tcW w:w="1170" w:type="dxa"/>
          </w:tcPr>
          <w:p w14:paraId="29ED450F" w14:textId="77777777" w:rsidR="00D71385" w:rsidRDefault="00D71385" w:rsidP="00557599">
            <w:pPr>
              <w:spacing w:after="120"/>
            </w:pPr>
            <w:r>
              <w:t>46.4</w:t>
            </w:r>
          </w:p>
        </w:tc>
        <w:tc>
          <w:tcPr>
            <w:tcW w:w="1170" w:type="dxa"/>
          </w:tcPr>
          <w:p w14:paraId="0E7F2173" w14:textId="77777777" w:rsidR="00D71385" w:rsidRDefault="00D71385" w:rsidP="00557599">
            <w:pPr>
              <w:spacing w:after="120"/>
            </w:pPr>
            <w:r>
              <w:t>65.6</w:t>
            </w:r>
          </w:p>
        </w:tc>
      </w:tr>
      <w:tr w:rsidR="00D71385" w:rsidRPr="00BA4EAB" w14:paraId="3EAFAAB6" w14:textId="77777777" w:rsidTr="00557599">
        <w:trPr>
          <w:cantSplit/>
        </w:trPr>
        <w:tc>
          <w:tcPr>
            <w:tcW w:w="1350" w:type="dxa"/>
          </w:tcPr>
          <w:p w14:paraId="44A693E1" w14:textId="77777777" w:rsidR="00D71385" w:rsidRDefault="00D71385" w:rsidP="00557599">
            <w:pPr>
              <w:spacing w:after="120"/>
            </w:pPr>
            <w:r>
              <w:t>120</w:t>
            </w:r>
          </w:p>
        </w:tc>
        <w:tc>
          <w:tcPr>
            <w:tcW w:w="1170" w:type="dxa"/>
          </w:tcPr>
          <w:p w14:paraId="4583E71E" w14:textId="77777777" w:rsidR="00D71385" w:rsidRDefault="00D71385" w:rsidP="00557599">
            <w:pPr>
              <w:spacing w:after="120"/>
            </w:pPr>
            <w:r>
              <w:t>8.5</w:t>
            </w:r>
          </w:p>
        </w:tc>
        <w:tc>
          <w:tcPr>
            <w:tcW w:w="1170" w:type="dxa"/>
          </w:tcPr>
          <w:p w14:paraId="70465591" w14:textId="77777777" w:rsidR="00D71385" w:rsidRDefault="00D71385" w:rsidP="00557599">
            <w:pPr>
              <w:spacing w:after="120"/>
            </w:pPr>
            <w:r>
              <w:t>14.7</w:t>
            </w:r>
          </w:p>
        </w:tc>
        <w:tc>
          <w:tcPr>
            <w:tcW w:w="1170" w:type="dxa"/>
          </w:tcPr>
          <w:p w14:paraId="554D9C8D" w14:textId="77777777" w:rsidR="00D71385" w:rsidRDefault="00D71385" w:rsidP="00557599">
            <w:pPr>
              <w:spacing w:after="120"/>
            </w:pPr>
            <w:r>
              <w:t>20.8</w:t>
            </w:r>
          </w:p>
        </w:tc>
        <w:tc>
          <w:tcPr>
            <w:tcW w:w="1170" w:type="dxa"/>
          </w:tcPr>
          <w:p w14:paraId="1D7BB740" w14:textId="77777777" w:rsidR="00D71385" w:rsidRDefault="00D71385" w:rsidP="00557599">
            <w:pPr>
              <w:spacing w:after="120"/>
            </w:pPr>
            <w:r>
              <w:t>32.9</w:t>
            </w:r>
          </w:p>
        </w:tc>
        <w:tc>
          <w:tcPr>
            <w:tcW w:w="1170" w:type="dxa"/>
          </w:tcPr>
          <w:p w14:paraId="2E31C68D" w14:textId="77777777" w:rsidR="00D71385" w:rsidRDefault="00D71385" w:rsidP="00557599">
            <w:pPr>
              <w:spacing w:after="120"/>
            </w:pPr>
            <w:r>
              <w:t>46.5</w:t>
            </w:r>
          </w:p>
        </w:tc>
        <w:tc>
          <w:tcPr>
            <w:tcW w:w="1170" w:type="dxa"/>
          </w:tcPr>
          <w:p w14:paraId="469AE0D2" w14:textId="77777777" w:rsidR="00D71385" w:rsidRDefault="00D71385" w:rsidP="00557599">
            <w:pPr>
              <w:spacing w:after="120"/>
            </w:pPr>
            <w:r>
              <w:t>65.8</w:t>
            </w:r>
          </w:p>
        </w:tc>
      </w:tr>
      <w:tr w:rsidR="00D71385" w:rsidRPr="00BA4EAB" w14:paraId="1961C532" w14:textId="77777777" w:rsidTr="00557599">
        <w:trPr>
          <w:cantSplit/>
        </w:trPr>
        <w:tc>
          <w:tcPr>
            <w:tcW w:w="1350" w:type="dxa"/>
          </w:tcPr>
          <w:p w14:paraId="7434DA76" w14:textId="77777777" w:rsidR="00D71385" w:rsidRDefault="00D71385" w:rsidP="00557599">
            <w:pPr>
              <w:spacing w:after="120"/>
            </w:pPr>
            <w:r>
              <w:t>121</w:t>
            </w:r>
          </w:p>
        </w:tc>
        <w:tc>
          <w:tcPr>
            <w:tcW w:w="1170" w:type="dxa"/>
          </w:tcPr>
          <w:p w14:paraId="2AADD29C" w14:textId="77777777" w:rsidR="00D71385" w:rsidRDefault="00D71385" w:rsidP="00557599">
            <w:pPr>
              <w:spacing w:after="120"/>
            </w:pPr>
            <w:r>
              <w:t>8.5</w:t>
            </w:r>
          </w:p>
        </w:tc>
        <w:tc>
          <w:tcPr>
            <w:tcW w:w="1170" w:type="dxa"/>
          </w:tcPr>
          <w:p w14:paraId="69757A2B" w14:textId="77777777" w:rsidR="00D71385" w:rsidRDefault="00D71385" w:rsidP="00557599">
            <w:pPr>
              <w:spacing w:after="120"/>
            </w:pPr>
            <w:r>
              <w:t>14.8</w:t>
            </w:r>
          </w:p>
        </w:tc>
        <w:tc>
          <w:tcPr>
            <w:tcW w:w="1170" w:type="dxa"/>
          </w:tcPr>
          <w:p w14:paraId="5ADCB91B" w14:textId="77777777" w:rsidR="00D71385" w:rsidRDefault="00D71385" w:rsidP="00557599">
            <w:pPr>
              <w:spacing w:after="120"/>
            </w:pPr>
            <w:r>
              <w:t>20.9</w:t>
            </w:r>
          </w:p>
        </w:tc>
        <w:tc>
          <w:tcPr>
            <w:tcW w:w="1170" w:type="dxa"/>
          </w:tcPr>
          <w:p w14:paraId="60B639D1" w14:textId="77777777" w:rsidR="00D71385" w:rsidRDefault="00D71385" w:rsidP="00557599">
            <w:pPr>
              <w:spacing w:after="120"/>
            </w:pPr>
            <w:r>
              <w:t>33.0</w:t>
            </w:r>
          </w:p>
        </w:tc>
        <w:tc>
          <w:tcPr>
            <w:tcW w:w="1170" w:type="dxa"/>
          </w:tcPr>
          <w:p w14:paraId="49D4EE2D" w14:textId="77777777" w:rsidR="00D71385" w:rsidRDefault="00D71385" w:rsidP="00557599">
            <w:pPr>
              <w:spacing w:after="120"/>
            </w:pPr>
            <w:r>
              <w:t>46.7</w:t>
            </w:r>
          </w:p>
        </w:tc>
        <w:tc>
          <w:tcPr>
            <w:tcW w:w="1170" w:type="dxa"/>
          </w:tcPr>
          <w:p w14:paraId="08C219BB" w14:textId="77777777" w:rsidR="00D71385" w:rsidRDefault="00D71385" w:rsidP="00557599">
            <w:pPr>
              <w:spacing w:after="120"/>
            </w:pPr>
            <w:r>
              <w:t>66.0</w:t>
            </w:r>
          </w:p>
        </w:tc>
      </w:tr>
      <w:tr w:rsidR="00D71385" w:rsidRPr="00BA4EAB" w14:paraId="2F94C354" w14:textId="77777777" w:rsidTr="00557599">
        <w:trPr>
          <w:cantSplit/>
        </w:trPr>
        <w:tc>
          <w:tcPr>
            <w:tcW w:w="1350" w:type="dxa"/>
          </w:tcPr>
          <w:p w14:paraId="56D6D3B9" w14:textId="77777777" w:rsidR="00D71385" w:rsidRDefault="00D71385" w:rsidP="00557599">
            <w:pPr>
              <w:spacing w:after="120"/>
            </w:pPr>
            <w:r>
              <w:t>122</w:t>
            </w:r>
          </w:p>
        </w:tc>
        <w:tc>
          <w:tcPr>
            <w:tcW w:w="1170" w:type="dxa"/>
          </w:tcPr>
          <w:p w14:paraId="0A8541C4" w14:textId="77777777" w:rsidR="00D71385" w:rsidRDefault="00D71385" w:rsidP="00557599">
            <w:pPr>
              <w:spacing w:after="120"/>
            </w:pPr>
            <w:r>
              <w:t>8.5</w:t>
            </w:r>
          </w:p>
        </w:tc>
        <w:tc>
          <w:tcPr>
            <w:tcW w:w="1170" w:type="dxa"/>
          </w:tcPr>
          <w:p w14:paraId="3538C2B6" w14:textId="77777777" w:rsidR="00D71385" w:rsidRDefault="00D71385" w:rsidP="00557599">
            <w:pPr>
              <w:spacing w:after="120"/>
            </w:pPr>
            <w:r>
              <w:t>14.8</w:t>
            </w:r>
          </w:p>
        </w:tc>
        <w:tc>
          <w:tcPr>
            <w:tcW w:w="1170" w:type="dxa"/>
          </w:tcPr>
          <w:p w14:paraId="5D929708" w14:textId="77777777" w:rsidR="00D71385" w:rsidRDefault="00D71385" w:rsidP="00557599">
            <w:pPr>
              <w:spacing w:after="120"/>
            </w:pPr>
            <w:r>
              <w:t>20.9</w:t>
            </w:r>
          </w:p>
        </w:tc>
        <w:tc>
          <w:tcPr>
            <w:tcW w:w="1170" w:type="dxa"/>
          </w:tcPr>
          <w:p w14:paraId="5BB902B8" w14:textId="77777777" w:rsidR="00D71385" w:rsidRDefault="00D71385" w:rsidP="00557599">
            <w:pPr>
              <w:spacing w:after="120"/>
            </w:pPr>
            <w:r>
              <w:t>33.1</w:t>
            </w:r>
          </w:p>
        </w:tc>
        <w:tc>
          <w:tcPr>
            <w:tcW w:w="1170" w:type="dxa"/>
          </w:tcPr>
          <w:p w14:paraId="63AA2D80" w14:textId="77777777" w:rsidR="00D71385" w:rsidRDefault="00D71385" w:rsidP="00557599">
            <w:pPr>
              <w:spacing w:after="120"/>
            </w:pPr>
            <w:r>
              <w:t>46.8</w:t>
            </w:r>
          </w:p>
        </w:tc>
        <w:tc>
          <w:tcPr>
            <w:tcW w:w="1170" w:type="dxa"/>
          </w:tcPr>
          <w:p w14:paraId="12A06D7B" w14:textId="77777777" w:rsidR="00D71385" w:rsidRDefault="00D71385" w:rsidP="00557599">
            <w:pPr>
              <w:spacing w:after="120"/>
            </w:pPr>
            <w:r>
              <w:t>66.2</w:t>
            </w:r>
          </w:p>
        </w:tc>
      </w:tr>
      <w:tr w:rsidR="00D71385" w:rsidRPr="00BA4EAB" w14:paraId="2E945311" w14:textId="77777777" w:rsidTr="00557599">
        <w:trPr>
          <w:cantSplit/>
        </w:trPr>
        <w:tc>
          <w:tcPr>
            <w:tcW w:w="1350" w:type="dxa"/>
          </w:tcPr>
          <w:p w14:paraId="79163777" w14:textId="77777777" w:rsidR="00D71385" w:rsidRDefault="00D71385" w:rsidP="00557599">
            <w:pPr>
              <w:spacing w:after="120"/>
            </w:pPr>
            <w:r>
              <w:t>123-124</w:t>
            </w:r>
          </w:p>
        </w:tc>
        <w:tc>
          <w:tcPr>
            <w:tcW w:w="1170" w:type="dxa"/>
          </w:tcPr>
          <w:p w14:paraId="645ADB25" w14:textId="77777777" w:rsidR="00D71385" w:rsidRDefault="00D71385" w:rsidP="00557599">
            <w:pPr>
              <w:spacing w:after="120"/>
            </w:pPr>
            <w:r>
              <w:t>8.6</w:t>
            </w:r>
          </w:p>
        </w:tc>
        <w:tc>
          <w:tcPr>
            <w:tcW w:w="1170" w:type="dxa"/>
          </w:tcPr>
          <w:p w14:paraId="0C961182" w14:textId="77777777" w:rsidR="00D71385" w:rsidRDefault="00D71385" w:rsidP="00557599">
            <w:pPr>
              <w:spacing w:after="120"/>
            </w:pPr>
            <w:r>
              <w:t>14.8</w:t>
            </w:r>
          </w:p>
        </w:tc>
        <w:tc>
          <w:tcPr>
            <w:tcW w:w="1170" w:type="dxa"/>
          </w:tcPr>
          <w:p w14:paraId="742A4D63" w14:textId="77777777" w:rsidR="00D71385" w:rsidRDefault="00D71385" w:rsidP="00557599">
            <w:pPr>
              <w:spacing w:after="120"/>
            </w:pPr>
            <w:r>
              <w:t>21.0</w:t>
            </w:r>
          </w:p>
        </w:tc>
        <w:tc>
          <w:tcPr>
            <w:tcW w:w="1170" w:type="dxa"/>
          </w:tcPr>
          <w:p w14:paraId="15E7D2C4" w14:textId="77777777" w:rsidR="00D71385" w:rsidRDefault="00D71385" w:rsidP="00557599">
            <w:pPr>
              <w:spacing w:after="120"/>
            </w:pPr>
            <w:r>
              <w:t>33.2</w:t>
            </w:r>
          </w:p>
        </w:tc>
        <w:tc>
          <w:tcPr>
            <w:tcW w:w="1170" w:type="dxa"/>
          </w:tcPr>
          <w:p w14:paraId="798D7028" w14:textId="77777777" w:rsidR="00D71385" w:rsidRDefault="00D71385" w:rsidP="00557599">
            <w:pPr>
              <w:spacing w:after="120"/>
            </w:pPr>
            <w:r>
              <w:t>47.0</w:t>
            </w:r>
          </w:p>
        </w:tc>
        <w:tc>
          <w:tcPr>
            <w:tcW w:w="1170" w:type="dxa"/>
          </w:tcPr>
          <w:p w14:paraId="4214AF42" w14:textId="77777777" w:rsidR="00D71385" w:rsidRDefault="00D71385" w:rsidP="00557599">
            <w:pPr>
              <w:spacing w:after="120"/>
            </w:pPr>
            <w:r>
              <w:t>66.4</w:t>
            </w:r>
          </w:p>
        </w:tc>
      </w:tr>
      <w:tr w:rsidR="00D71385" w:rsidRPr="00BA4EAB" w14:paraId="200DDDCE" w14:textId="77777777" w:rsidTr="00557599">
        <w:trPr>
          <w:cantSplit/>
        </w:trPr>
        <w:tc>
          <w:tcPr>
            <w:tcW w:w="1350" w:type="dxa"/>
          </w:tcPr>
          <w:p w14:paraId="0B436FB9" w14:textId="77777777" w:rsidR="00D71385" w:rsidRDefault="00D71385" w:rsidP="00557599">
            <w:pPr>
              <w:spacing w:after="120"/>
            </w:pPr>
            <w:r>
              <w:t>125</w:t>
            </w:r>
          </w:p>
        </w:tc>
        <w:tc>
          <w:tcPr>
            <w:tcW w:w="1170" w:type="dxa"/>
          </w:tcPr>
          <w:p w14:paraId="3521B6B1" w14:textId="77777777" w:rsidR="00D71385" w:rsidRDefault="00D71385" w:rsidP="00557599">
            <w:pPr>
              <w:spacing w:after="120"/>
            </w:pPr>
            <w:r>
              <w:t>8.6</w:t>
            </w:r>
          </w:p>
        </w:tc>
        <w:tc>
          <w:tcPr>
            <w:tcW w:w="1170" w:type="dxa"/>
          </w:tcPr>
          <w:p w14:paraId="696A7DC3" w14:textId="77777777" w:rsidR="00D71385" w:rsidRDefault="00D71385" w:rsidP="00557599">
            <w:pPr>
              <w:spacing w:after="120"/>
            </w:pPr>
            <w:r>
              <w:t>14.9</w:t>
            </w:r>
          </w:p>
        </w:tc>
        <w:tc>
          <w:tcPr>
            <w:tcW w:w="1170" w:type="dxa"/>
          </w:tcPr>
          <w:p w14:paraId="35679D66" w14:textId="77777777" w:rsidR="00D71385" w:rsidRDefault="00D71385" w:rsidP="00557599">
            <w:pPr>
              <w:spacing w:after="120"/>
            </w:pPr>
            <w:r>
              <w:t>21.1</w:t>
            </w:r>
          </w:p>
        </w:tc>
        <w:tc>
          <w:tcPr>
            <w:tcW w:w="1170" w:type="dxa"/>
          </w:tcPr>
          <w:p w14:paraId="630E19AF" w14:textId="77777777" w:rsidR="00D71385" w:rsidRDefault="00D71385" w:rsidP="00557599">
            <w:pPr>
              <w:spacing w:after="120"/>
            </w:pPr>
            <w:r>
              <w:t>33.3</w:t>
            </w:r>
          </w:p>
        </w:tc>
        <w:tc>
          <w:tcPr>
            <w:tcW w:w="1170" w:type="dxa"/>
          </w:tcPr>
          <w:p w14:paraId="2EFC414A" w14:textId="77777777" w:rsidR="00D71385" w:rsidRDefault="00D71385" w:rsidP="00557599">
            <w:pPr>
              <w:spacing w:after="120"/>
            </w:pPr>
            <w:r>
              <w:t>47.1</w:t>
            </w:r>
          </w:p>
        </w:tc>
        <w:tc>
          <w:tcPr>
            <w:tcW w:w="1170" w:type="dxa"/>
          </w:tcPr>
          <w:p w14:paraId="1E61913F" w14:textId="77777777" w:rsidR="00D71385" w:rsidRDefault="00D71385" w:rsidP="00557599">
            <w:pPr>
              <w:spacing w:after="120"/>
            </w:pPr>
            <w:r>
              <w:t>66.6</w:t>
            </w:r>
          </w:p>
        </w:tc>
      </w:tr>
      <w:tr w:rsidR="00D71385" w:rsidRPr="00BA4EAB" w14:paraId="17F3EA5B" w14:textId="77777777" w:rsidTr="00557599">
        <w:trPr>
          <w:cantSplit/>
        </w:trPr>
        <w:tc>
          <w:tcPr>
            <w:tcW w:w="1350" w:type="dxa"/>
          </w:tcPr>
          <w:p w14:paraId="4F02D8FD" w14:textId="77777777" w:rsidR="00D71385" w:rsidRDefault="00D71385" w:rsidP="00557599">
            <w:pPr>
              <w:spacing w:after="120"/>
            </w:pPr>
            <w:r>
              <w:t>130</w:t>
            </w:r>
          </w:p>
        </w:tc>
        <w:tc>
          <w:tcPr>
            <w:tcW w:w="1170" w:type="dxa"/>
          </w:tcPr>
          <w:p w14:paraId="3B4B41BE" w14:textId="77777777" w:rsidR="00D71385" w:rsidRDefault="00D71385" w:rsidP="00557599">
            <w:pPr>
              <w:spacing w:after="120"/>
            </w:pPr>
            <w:r>
              <w:t>8.7</w:t>
            </w:r>
          </w:p>
        </w:tc>
        <w:tc>
          <w:tcPr>
            <w:tcW w:w="1170" w:type="dxa"/>
          </w:tcPr>
          <w:p w14:paraId="5125FC13" w14:textId="77777777" w:rsidR="00D71385" w:rsidRDefault="00D71385" w:rsidP="00557599">
            <w:pPr>
              <w:spacing w:after="120"/>
            </w:pPr>
            <w:r>
              <w:t>15.1</w:t>
            </w:r>
          </w:p>
        </w:tc>
        <w:tc>
          <w:tcPr>
            <w:tcW w:w="1170" w:type="dxa"/>
          </w:tcPr>
          <w:p w14:paraId="39444DE1" w14:textId="77777777" w:rsidR="00D71385" w:rsidRDefault="00D71385" w:rsidP="00557599">
            <w:pPr>
              <w:spacing w:after="120"/>
            </w:pPr>
            <w:r>
              <w:t>21.3</w:t>
            </w:r>
          </w:p>
        </w:tc>
        <w:tc>
          <w:tcPr>
            <w:tcW w:w="1170" w:type="dxa"/>
          </w:tcPr>
          <w:p w14:paraId="0C6C7693" w14:textId="77777777" w:rsidR="00D71385" w:rsidRDefault="00D71385" w:rsidP="00557599">
            <w:pPr>
              <w:spacing w:after="120"/>
            </w:pPr>
            <w:r>
              <w:t>33.7</w:t>
            </w:r>
          </w:p>
        </w:tc>
        <w:tc>
          <w:tcPr>
            <w:tcW w:w="1170" w:type="dxa"/>
          </w:tcPr>
          <w:p w14:paraId="380DA3F8" w14:textId="77777777" w:rsidR="00D71385" w:rsidRDefault="00D71385" w:rsidP="00557599">
            <w:pPr>
              <w:spacing w:after="120"/>
            </w:pPr>
            <w:r>
              <w:t>47.7</w:t>
            </w:r>
          </w:p>
        </w:tc>
        <w:tc>
          <w:tcPr>
            <w:tcW w:w="1170" w:type="dxa"/>
          </w:tcPr>
          <w:p w14:paraId="7E582E44" w14:textId="77777777" w:rsidR="00D71385" w:rsidRDefault="00D71385" w:rsidP="00557599">
            <w:pPr>
              <w:spacing w:after="120"/>
            </w:pPr>
            <w:r>
              <w:t>67.4</w:t>
            </w:r>
          </w:p>
        </w:tc>
      </w:tr>
      <w:tr w:rsidR="00D71385" w:rsidRPr="00BA4EAB" w14:paraId="53ABB407" w14:textId="77777777" w:rsidTr="00557599">
        <w:trPr>
          <w:cantSplit/>
        </w:trPr>
        <w:tc>
          <w:tcPr>
            <w:tcW w:w="1350" w:type="dxa"/>
          </w:tcPr>
          <w:p w14:paraId="03725E15" w14:textId="77777777" w:rsidR="00D71385" w:rsidRDefault="00D71385" w:rsidP="00557599">
            <w:pPr>
              <w:spacing w:after="120"/>
            </w:pPr>
            <w:r>
              <w:t>135</w:t>
            </w:r>
          </w:p>
        </w:tc>
        <w:tc>
          <w:tcPr>
            <w:tcW w:w="1170" w:type="dxa"/>
          </w:tcPr>
          <w:p w14:paraId="559007DF" w14:textId="77777777" w:rsidR="00D71385" w:rsidRDefault="00D71385" w:rsidP="00557599">
            <w:pPr>
              <w:spacing w:after="120"/>
            </w:pPr>
            <w:r>
              <w:t>8.8</w:t>
            </w:r>
          </w:p>
        </w:tc>
        <w:tc>
          <w:tcPr>
            <w:tcW w:w="1170" w:type="dxa"/>
          </w:tcPr>
          <w:p w14:paraId="118AD15A" w14:textId="77777777" w:rsidR="00D71385" w:rsidRDefault="00D71385" w:rsidP="00557599">
            <w:pPr>
              <w:spacing w:after="120"/>
            </w:pPr>
            <w:r>
              <w:t>15.3</w:t>
            </w:r>
          </w:p>
        </w:tc>
        <w:tc>
          <w:tcPr>
            <w:tcW w:w="1170" w:type="dxa"/>
          </w:tcPr>
          <w:p w14:paraId="158E2D49" w14:textId="77777777" w:rsidR="00D71385" w:rsidRDefault="00D71385" w:rsidP="00557599">
            <w:pPr>
              <w:spacing w:after="120"/>
            </w:pPr>
            <w:r>
              <w:t>21.6</w:t>
            </w:r>
          </w:p>
        </w:tc>
        <w:tc>
          <w:tcPr>
            <w:tcW w:w="1170" w:type="dxa"/>
          </w:tcPr>
          <w:p w14:paraId="0A6BF6DB" w14:textId="77777777" w:rsidR="00D71385" w:rsidRDefault="00D71385" w:rsidP="00557599">
            <w:pPr>
              <w:spacing w:after="120"/>
            </w:pPr>
            <w:r>
              <w:t>34.1</w:t>
            </w:r>
          </w:p>
        </w:tc>
        <w:tc>
          <w:tcPr>
            <w:tcW w:w="1170" w:type="dxa"/>
          </w:tcPr>
          <w:p w14:paraId="6AE9DEE9" w14:textId="77777777" w:rsidR="00D71385" w:rsidRDefault="00D71385" w:rsidP="00557599">
            <w:pPr>
              <w:spacing w:after="120"/>
            </w:pPr>
            <w:r>
              <w:t>48.3</w:t>
            </w:r>
          </w:p>
        </w:tc>
        <w:tc>
          <w:tcPr>
            <w:tcW w:w="1170" w:type="dxa"/>
          </w:tcPr>
          <w:p w14:paraId="2919890E" w14:textId="77777777" w:rsidR="00D71385" w:rsidRDefault="00D71385" w:rsidP="00557599">
            <w:pPr>
              <w:spacing w:after="120"/>
            </w:pPr>
            <w:r>
              <w:t>68.3</w:t>
            </w:r>
          </w:p>
        </w:tc>
      </w:tr>
      <w:tr w:rsidR="00D71385" w:rsidRPr="00BA4EAB" w14:paraId="6A25FDE4" w14:textId="77777777" w:rsidTr="00557599">
        <w:trPr>
          <w:cantSplit/>
        </w:trPr>
        <w:tc>
          <w:tcPr>
            <w:tcW w:w="1350" w:type="dxa"/>
          </w:tcPr>
          <w:p w14:paraId="7D26577E" w14:textId="77777777" w:rsidR="00D71385" w:rsidRDefault="00D71385" w:rsidP="00557599">
            <w:pPr>
              <w:spacing w:after="120"/>
            </w:pPr>
            <w:r>
              <w:t>140</w:t>
            </w:r>
          </w:p>
        </w:tc>
        <w:tc>
          <w:tcPr>
            <w:tcW w:w="1170" w:type="dxa"/>
          </w:tcPr>
          <w:p w14:paraId="42F76CA4" w14:textId="77777777" w:rsidR="00D71385" w:rsidRDefault="00D71385" w:rsidP="00557599">
            <w:pPr>
              <w:spacing w:after="120"/>
            </w:pPr>
            <w:r>
              <w:t>8.9</w:t>
            </w:r>
          </w:p>
        </w:tc>
        <w:tc>
          <w:tcPr>
            <w:tcW w:w="1170" w:type="dxa"/>
          </w:tcPr>
          <w:p w14:paraId="290FB0C3" w14:textId="77777777" w:rsidR="00D71385" w:rsidRDefault="00D71385" w:rsidP="00557599">
            <w:pPr>
              <w:spacing w:after="120"/>
            </w:pPr>
            <w:r>
              <w:t>15.4</w:t>
            </w:r>
          </w:p>
        </w:tc>
        <w:tc>
          <w:tcPr>
            <w:tcW w:w="1170" w:type="dxa"/>
          </w:tcPr>
          <w:p w14:paraId="59FCF2DE" w14:textId="77777777" w:rsidR="00D71385" w:rsidRDefault="00D71385" w:rsidP="00557599">
            <w:pPr>
              <w:spacing w:after="120"/>
            </w:pPr>
            <w:r>
              <w:t>21.8</w:t>
            </w:r>
          </w:p>
        </w:tc>
        <w:tc>
          <w:tcPr>
            <w:tcW w:w="1170" w:type="dxa"/>
          </w:tcPr>
          <w:p w14:paraId="57FE1A2B" w14:textId="77777777" w:rsidR="00D71385" w:rsidRDefault="00D71385" w:rsidP="00557599">
            <w:pPr>
              <w:spacing w:after="120"/>
            </w:pPr>
            <w:r>
              <w:t>34.5</w:t>
            </w:r>
          </w:p>
        </w:tc>
        <w:tc>
          <w:tcPr>
            <w:tcW w:w="1170" w:type="dxa"/>
          </w:tcPr>
          <w:p w14:paraId="4A3ED690" w14:textId="77777777" w:rsidR="00D71385" w:rsidRDefault="00D71385" w:rsidP="00557599">
            <w:pPr>
              <w:spacing w:after="120"/>
            </w:pPr>
            <w:r>
              <w:t>48.8</w:t>
            </w:r>
          </w:p>
        </w:tc>
        <w:tc>
          <w:tcPr>
            <w:tcW w:w="1170" w:type="dxa"/>
          </w:tcPr>
          <w:p w14:paraId="67BA1E36" w14:textId="77777777" w:rsidR="00D71385" w:rsidRDefault="00D71385" w:rsidP="00557599">
            <w:pPr>
              <w:spacing w:after="120"/>
            </w:pPr>
            <w:r>
              <w:t>69.1</w:t>
            </w:r>
          </w:p>
        </w:tc>
      </w:tr>
      <w:tr w:rsidR="00D71385" w:rsidRPr="00BA4EAB" w14:paraId="70BDE52E" w14:textId="77777777" w:rsidTr="00557599">
        <w:trPr>
          <w:cantSplit/>
        </w:trPr>
        <w:tc>
          <w:tcPr>
            <w:tcW w:w="1350" w:type="dxa"/>
          </w:tcPr>
          <w:p w14:paraId="4E8A12D5" w14:textId="77777777" w:rsidR="00D71385" w:rsidRDefault="00D71385" w:rsidP="00557599">
            <w:pPr>
              <w:spacing w:after="120"/>
            </w:pPr>
            <w:r>
              <w:t>145</w:t>
            </w:r>
          </w:p>
        </w:tc>
        <w:tc>
          <w:tcPr>
            <w:tcW w:w="1170" w:type="dxa"/>
          </w:tcPr>
          <w:p w14:paraId="22014AA6" w14:textId="77777777" w:rsidR="00D71385" w:rsidRDefault="00D71385" w:rsidP="00557599">
            <w:pPr>
              <w:spacing w:after="120"/>
            </w:pPr>
            <w:r>
              <w:t>9.0</w:t>
            </w:r>
          </w:p>
        </w:tc>
        <w:tc>
          <w:tcPr>
            <w:tcW w:w="1170" w:type="dxa"/>
          </w:tcPr>
          <w:p w14:paraId="269990E8" w14:textId="77777777" w:rsidR="00D71385" w:rsidRDefault="00D71385" w:rsidP="00557599">
            <w:pPr>
              <w:spacing w:after="120"/>
            </w:pPr>
            <w:r>
              <w:t>15.6</w:t>
            </w:r>
          </w:p>
        </w:tc>
        <w:tc>
          <w:tcPr>
            <w:tcW w:w="1170" w:type="dxa"/>
          </w:tcPr>
          <w:p w14:paraId="6C58DC82" w14:textId="77777777" w:rsidR="00D71385" w:rsidRDefault="00D71385" w:rsidP="00557599">
            <w:pPr>
              <w:spacing w:after="120"/>
            </w:pPr>
            <w:r>
              <w:t>22.1</w:t>
            </w:r>
          </w:p>
        </w:tc>
        <w:tc>
          <w:tcPr>
            <w:tcW w:w="1170" w:type="dxa"/>
          </w:tcPr>
          <w:p w14:paraId="28106B54" w14:textId="77777777" w:rsidR="00D71385" w:rsidRDefault="00D71385" w:rsidP="00557599">
            <w:pPr>
              <w:spacing w:after="120"/>
            </w:pPr>
            <w:r>
              <w:t>34.9</w:t>
            </w:r>
          </w:p>
        </w:tc>
        <w:tc>
          <w:tcPr>
            <w:tcW w:w="1170" w:type="dxa"/>
          </w:tcPr>
          <w:p w14:paraId="18F231FC" w14:textId="77777777" w:rsidR="00D71385" w:rsidRDefault="00D71385" w:rsidP="00557599">
            <w:pPr>
              <w:spacing w:after="120"/>
            </w:pPr>
            <w:r>
              <w:t>49.4</w:t>
            </w:r>
          </w:p>
        </w:tc>
        <w:tc>
          <w:tcPr>
            <w:tcW w:w="1170" w:type="dxa"/>
          </w:tcPr>
          <w:p w14:paraId="1E745A6E" w14:textId="77777777" w:rsidR="00D71385" w:rsidRDefault="00D71385" w:rsidP="00557599">
            <w:pPr>
              <w:spacing w:after="120"/>
            </w:pPr>
            <w:r>
              <w:t>69.9</w:t>
            </w:r>
          </w:p>
        </w:tc>
      </w:tr>
      <w:tr w:rsidR="00D71385" w:rsidRPr="00BA4EAB" w14:paraId="3DC3CDA0" w14:textId="77777777" w:rsidTr="00557599">
        <w:trPr>
          <w:cantSplit/>
        </w:trPr>
        <w:tc>
          <w:tcPr>
            <w:tcW w:w="1350" w:type="dxa"/>
          </w:tcPr>
          <w:p w14:paraId="400E10E5" w14:textId="77777777" w:rsidR="00D71385" w:rsidRDefault="00D71385" w:rsidP="00557599">
            <w:pPr>
              <w:spacing w:after="120"/>
            </w:pPr>
            <w:r>
              <w:t>150</w:t>
            </w:r>
          </w:p>
        </w:tc>
        <w:tc>
          <w:tcPr>
            <w:tcW w:w="1170" w:type="dxa"/>
          </w:tcPr>
          <w:p w14:paraId="76AAEC57" w14:textId="77777777" w:rsidR="00D71385" w:rsidRDefault="00D71385" w:rsidP="00557599">
            <w:pPr>
              <w:spacing w:after="120"/>
            </w:pPr>
            <w:r>
              <w:t>9.1</w:t>
            </w:r>
          </w:p>
        </w:tc>
        <w:tc>
          <w:tcPr>
            <w:tcW w:w="1170" w:type="dxa"/>
          </w:tcPr>
          <w:p w14:paraId="1639CCEE" w14:textId="77777777" w:rsidR="00D71385" w:rsidRDefault="00D71385" w:rsidP="00557599">
            <w:pPr>
              <w:spacing w:after="120"/>
            </w:pPr>
            <w:r>
              <w:t>15.8</w:t>
            </w:r>
          </w:p>
        </w:tc>
        <w:tc>
          <w:tcPr>
            <w:tcW w:w="1170" w:type="dxa"/>
          </w:tcPr>
          <w:p w14:paraId="42777B96" w14:textId="77777777" w:rsidR="00D71385" w:rsidRDefault="00D71385" w:rsidP="00557599">
            <w:pPr>
              <w:spacing w:after="120"/>
            </w:pPr>
            <w:r>
              <w:t>22.3</w:t>
            </w:r>
          </w:p>
        </w:tc>
        <w:tc>
          <w:tcPr>
            <w:tcW w:w="1170" w:type="dxa"/>
          </w:tcPr>
          <w:p w14:paraId="7CCCFB03" w14:textId="77777777" w:rsidR="00D71385" w:rsidRDefault="00D71385" w:rsidP="00557599">
            <w:pPr>
              <w:spacing w:after="120"/>
            </w:pPr>
            <w:r>
              <w:t>35.3</w:t>
            </w:r>
          </w:p>
        </w:tc>
        <w:tc>
          <w:tcPr>
            <w:tcW w:w="1170" w:type="dxa"/>
          </w:tcPr>
          <w:p w14:paraId="5EC693E8" w14:textId="77777777" w:rsidR="00D71385" w:rsidRDefault="00D71385" w:rsidP="00557599">
            <w:pPr>
              <w:spacing w:after="120"/>
            </w:pPr>
            <w:r>
              <w:t>50.0</w:t>
            </w:r>
          </w:p>
        </w:tc>
        <w:tc>
          <w:tcPr>
            <w:tcW w:w="1170" w:type="dxa"/>
          </w:tcPr>
          <w:p w14:paraId="032501D4" w14:textId="77777777" w:rsidR="00D71385" w:rsidRDefault="00D71385" w:rsidP="00557599">
            <w:pPr>
              <w:spacing w:after="120"/>
            </w:pPr>
            <w:r>
              <w:t>70.0</w:t>
            </w:r>
          </w:p>
        </w:tc>
      </w:tr>
    </w:tbl>
    <w:p w14:paraId="1BB44208" w14:textId="77777777" w:rsidR="00D71385" w:rsidRDefault="00D71385" w:rsidP="00D71385">
      <w:pPr>
        <w:pStyle w:val="Heading3"/>
      </w:pPr>
      <w:bookmarkStart w:id="87" w:name="_Toc433187227"/>
      <w:r>
        <w:t>Method 2</w:t>
      </w:r>
      <w:bookmarkEnd w:id="87"/>
    </w:p>
    <w:p w14:paraId="6D55DB49" w14:textId="2395E102" w:rsidR="00D71385" w:rsidRDefault="00C9068E" w:rsidP="00D71385">
      <w:r>
        <w:t>Determine t</w:t>
      </w:r>
      <w:r w:rsidR="00D71385">
        <w:t>he slope limiting distance to borderline trees by using the “Slope Correction Table” (the slope being corrected is the slope from plot center to the tree, not the overall plot slope).  Measure the distance parallel to the ground line to the borderline tree.  This method always results in an oval on the slope.  Following is a list of fixed plot sizes and the specific radius for each.</w:t>
      </w:r>
    </w:p>
    <w:p w14:paraId="1283356B" w14:textId="77777777" w:rsidR="002957C4" w:rsidRDefault="002957C4" w:rsidP="002957C4">
      <w:pPr>
        <w:spacing w:before="0" w:after="0"/>
      </w:pPr>
      <w:r>
        <w:br w:type="page"/>
      </w:r>
    </w:p>
    <w:p w14:paraId="11CA6A12" w14:textId="77777777" w:rsidR="00D71385" w:rsidRPr="00746A9D" w:rsidRDefault="00D71385" w:rsidP="00D71385">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33</w:t>
      </w:r>
      <w:r w:rsidRPr="00844472">
        <w:rPr>
          <w:color w:val="auto"/>
        </w:rPr>
        <w:fldChar w:fldCharType="end"/>
      </w:r>
      <w:r w:rsidRPr="00844472">
        <w:rPr>
          <w:color w:val="auto"/>
        </w:rPr>
        <w:t xml:space="preserve">:  </w:t>
      </w:r>
      <w:r>
        <w:rPr>
          <w:color w:val="auto"/>
        </w:rPr>
        <w:t>Method 2 plot size/radius slope</w:t>
      </w:r>
    </w:p>
    <w:tbl>
      <w:tblPr>
        <w:tblW w:w="5040" w:type="dxa"/>
        <w:tblInd w:w="2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Method 2 fixed plot size/specific radius slope"/>
      </w:tblPr>
      <w:tblGrid>
        <w:gridCol w:w="2340"/>
        <w:gridCol w:w="2700"/>
      </w:tblGrid>
      <w:tr w:rsidR="00D71385" w14:paraId="1B3EB79E" w14:textId="77777777" w:rsidTr="00557599">
        <w:trPr>
          <w:tblHeader/>
        </w:trPr>
        <w:tc>
          <w:tcPr>
            <w:tcW w:w="2340" w:type="dxa"/>
            <w:shd w:val="clear" w:color="auto" w:fill="0B610D"/>
          </w:tcPr>
          <w:p w14:paraId="1D53F342" w14:textId="77777777" w:rsidR="00D71385" w:rsidRDefault="00D71385" w:rsidP="00557599">
            <w:pPr>
              <w:pStyle w:val="TableHeaderRow"/>
              <w:rPr>
                <w:rStyle w:val="Strong"/>
              </w:rPr>
            </w:pPr>
            <w:r>
              <w:rPr>
                <w:rStyle w:val="Strong"/>
              </w:rPr>
              <w:t>Plot Size</w:t>
            </w:r>
          </w:p>
        </w:tc>
        <w:tc>
          <w:tcPr>
            <w:tcW w:w="2700" w:type="dxa"/>
            <w:shd w:val="clear" w:color="auto" w:fill="0B610D"/>
          </w:tcPr>
          <w:p w14:paraId="38A7DFBA" w14:textId="77777777" w:rsidR="00D71385" w:rsidRDefault="00D71385" w:rsidP="00557599">
            <w:pPr>
              <w:pStyle w:val="TableHeaderRow"/>
              <w:rPr>
                <w:rStyle w:val="Strong"/>
              </w:rPr>
            </w:pPr>
            <w:r>
              <w:rPr>
                <w:rStyle w:val="Strong"/>
              </w:rPr>
              <w:t>Plot Radius</w:t>
            </w:r>
          </w:p>
        </w:tc>
      </w:tr>
      <w:tr w:rsidR="00D71385" w:rsidRPr="00BA4EAB" w14:paraId="450FE4AD" w14:textId="77777777" w:rsidTr="00557599">
        <w:trPr>
          <w:cantSplit/>
        </w:trPr>
        <w:tc>
          <w:tcPr>
            <w:tcW w:w="2340" w:type="dxa"/>
          </w:tcPr>
          <w:p w14:paraId="5016E218" w14:textId="77777777" w:rsidR="00D71385" w:rsidRDefault="00D71385" w:rsidP="00557599">
            <w:pPr>
              <w:spacing w:after="120"/>
            </w:pPr>
            <w:r>
              <w:t>1/1000</w:t>
            </w:r>
          </w:p>
        </w:tc>
        <w:tc>
          <w:tcPr>
            <w:tcW w:w="2700" w:type="dxa"/>
          </w:tcPr>
          <w:p w14:paraId="18EC8751" w14:textId="77777777" w:rsidR="00D71385" w:rsidRDefault="00D71385" w:rsidP="00557599">
            <w:pPr>
              <w:spacing w:after="120"/>
            </w:pPr>
            <w:r>
              <w:t>3.7 feet</w:t>
            </w:r>
          </w:p>
        </w:tc>
      </w:tr>
      <w:tr w:rsidR="00D71385" w:rsidRPr="00BA4EAB" w14:paraId="1765B49E" w14:textId="77777777" w:rsidTr="00557599">
        <w:trPr>
          <w:cantSplit/>
        </w:trPr>
        <w:tc>
          <w:tcPr>
            <w:tcW w:w="2340" w:type="dxa"/>
          </w:tcPr>
          <w:p w14:paraId="0DC487CF" w14:textId="77777777" w:rsidR="00D71385" w:rsidRDefault="00D71385" w:rsidP="00557599">
            <w:pPr>
              <w:spacing w:after="120"/>
            </w:pPr>
            <w:r>
              <w:t>1/500</w:t>
            </w:r>
          </w:p>
        </w:tc>
        <w:tc>
          <w:tcPr>
            <w:tcW w:w="2700" w:type="dxa"/>
          </w:tcPr>
          <w:p w14:paraId="479AC433" w14:textId="77777777" w:rsidR="00D71385" w:rsidRDefault="00D71385" w:rsidP="00557599">
            <w:pPr>
              <w:spacing w:after="120"/>
            </w:pPr>
            <w:r>
              <w:t>5.3 feet</w:t>
            </w:r>
          </w:p>
        </w:tc>
      </w:tr>
      <w:tr w:rsidR="00D71385" w:rsidRPr="00BA4EAB" w14:paraId="0CEE8D86" w14:textId="77777777" w:rsidTr="00557599">
        <w:trPr>
          <w:cantSplit/>
        </w:trPr>
        <w:tc>
          <w:tcPr>
            <w:tcW w:w="2340" w:type="dxa"/>
          </w:tcPr>
          <w:p w14:paraId="33CECDF1" w14:textId="77777777" w:rsidR="00D71385" w:rsidRDefault="00D71385" w:rsidP="00557599">
            <w:pPr>
              <w:spacing w:after="120"/>
            </w:pPr>
            <w:r>
              <w:t>1/400</w:t>
            </w:r>
          </w:p>
        </w:tc>
        <w:tc>
          <w:tcPr>
            <w:tcW w:w="2700" w:type="dxa"/>
          </w:tcPr>
          <w:p w14:paraId="1FBF6767" w14:textId="77777777" w:rsidR="00D71385" w:rsidRDefault="00D71385" w:rsidP="00557599">
            <w:pPr>
              <w:spacing w:after="120"/>
            </w:pPr>
            <w:r>
              <w:t>5.9 feet</w:t>
            </w:r>
          </w:p>
        </w:tc>
      </w:tr>
      <w:tr w:rsidR="00D71385" w:rsidRPr="00BA4EAB" w14:paraId="14F25810" w14:textId="77777777" w:rsidTr="00557599">
        <w:trPr>
          <w:cantSplit/>
        </w:trPr>
        <w:tc>
          <w:tcPr>
            <w:tcW w:w="2340" w:type="dxa"/>
          </w:tcPr>
          <w:p w14:paraId="36B7FC83" w14:textId="77777777" w:rsidR="00D71385" w:rsidRDefault="00D71385" w:rsidP="00557599">
            <w:pPr>
              <w:spacing w:after="120"/>
            </w:pPr>
            <w:r>
              <w:t>1/300</w:t>
            </w:r>
          </w:p>
        </w:tc>
        <w:tc>
          <w:tcPr>
            <w:tcW w:w="2700" w:type="dxa"/>
          </w:tcPr>
          <w:p w14:paraId="4B5EF539" w14:textId="77777777" w:rsidR="00D71385" w:rsidRDefault="00D71385" w:rsidP="00557599">
            <w:pPr>
              <w:spacing w:after="120"/>
            </w:pPr>
            <w:r>
              <w:t>6.8 feet</w:t>
            </w:r>
          </w:p>
        </w:tc>
      </w:tr>
      <w:tr w:rsidR="00D71385" w:rsidRPr="00BA4EAB" w14:paraId="0EFA32D7" w14:textId="77777777" w:rsidTr="00557599">
        <w:trPr>
          <w:cantSplit/>
        </w:trPr>
        <w:tc>
          <w:tcPr>
            <w:tcW w:w="2340" w:type="dxa"/>
          </w:tcPr>
          <w:p w14:paraId="302914D0" w14:textId="77777777" w:rsidR="00D71385" w:rsidRDefault="00D71385" w:rsidP="00557599">
            <w:pPr>
              <w:spacing w:after="120"/>
            </w:pPr>
            <w:r>
              <w:t>1/250</w:t>
            </w:r>
          </w:p>
        </w:tc>
        <w:tc>
          <w:tcPr>
            <w:tcW w:w="2700" w:type="dxa"/>
          </w:tcPr>
          <w:p w14:paraId="33102F7A" w14:textId="77777777" w:rsidR="00D71385" w:rsidRDefault="00D71385" w:rsidP="00557599">
            <w:pPr>
              <w:spacing w:after="120"/>
            </w:pPr>
            <w:r>
              <w:t>7.4 feet</w:t>
            </w:r>
          </w:p>
        </w:tc>
      </w:tr>
      <w:tr w:rsidR="00D71385" w:rsidRPr="00BA4EAB" w14:paraId="7125971D" w14:textId="77777777" w:rsidTr="00557599">
        <w:trPr>
          <w:cantSplit/>
        </w:trPr>
        <w:tc>
          <w:tcPr>
            <w:tcW w:w="2340" w:type="dxa"/>
          </w:tcPr>
          <w:p w14:paraId="2F7D1B94" w14:textId="77777777" w:rsidR="00D71385" w:rsidRDefault="00D71385" w:rsidP="00557599">
            <w:pPr>
              <w:spacing w:after="120"/>
            </w:pPr>
            <w:r>
              <w:t>1/200</w:t>
            </w:r>
          </w:p>
        </w:tc>
        <w:tc>
          <w:tcPr>
            <w:tcW w:w="2700" w:type="dxa"/>
          </w:tcPr>
          <w:p w14:paraId="6D97BC74" w14:textId="77777777" w:rsidR="00D71385" w:rsidRDefault="00D71385" w:rsidP="00557599">
            <w:pPr>
              <w:spacing w:after="120"/>
            </w:pPr>
            <w:r>
              <w:t>8.3 feet</w:t>
            </w:r>
          </w:p>
        </w:tc>
      </w:tr>
      <w:tr w:rsidR="00D71385" w:rsidRPr="00BA4EAB" w14:paraId="3E868E39" w14:textId="77777777" w:rsidTr="00557599">
        <w:trPr>
          <w:cantSplit/>
        </w:trPr>
        <w:tc>
          <w:tcPr>
            <w:tcW w:w="2340" w:type="dxa"/>
          </w:tcPr>
          <w:p w14:paraId="4A231FCE" w14:textId="77777777" w:rsidR="00D71385" w:rsidRDefault="00D71385" w:rsidP="00557599">
            <w:pPr>
              <w:spacing w:after="120"/>
            </w:pPr>
            <w:r>
              <w:t>1/150</w:t>
            </w:r>
          </w:p>
        </w:tc>
        <w:tc>
          <w:tcPr>
            <w:tcW w:w="2700" w:type="dxa"/>
          </w:tcPr>
          <w:p w14:paraId="40880DCF" w14:textId="77777777" w:rsidR="00D71385" w:rsidRDefault="00D71385" w:rsidP="00557599">
            <w:pPr>
              <w:spacing w:after="120"/>
            </w:pPr>
            <w:r>
              <w:t>9.6 feet</w:t>
            </w:r>
          </w:p>
        </w:tc>
      </w:tr>
      <w:tr w:rsidR="00D71385" w:rsidRPr="00BA4EAB" w14:paraId="4DC6F93C" w14:textId="77777777" w:rsidTr="00557599">
        <w:trPr>
          <w:cantSplit/>
        </w:trPr>
        <w:tc>
          <w:tcPr>
            <w:tcW w:w="2340" w:type="dxa"/>
          </w:tcPr>
          <w:p w14:paraId="4B0AFA3F" w14:textId="77777777" w:rsidR="00D71385" w:rsidRDefault="00D71385" w:rsidP="00557599">
            <w:pPr>
              <w:spacing w:after="120"/>
            </w:pPr>
            <w:r>
              <w:t>1/100</w:t>
            </w:r>
          </w:p>
        </w:tc>
        <w:tc>
          <w:tcPr>
            <w:tcW w:w="2700" w:type="dxa"/>
          </w:tcPr>
          <w:p w14:paraId="7F2F1F0C" w14:textId="77777777" w:rsidR="00D71385" w:rsidRDefault="00D71385" w:rsidP="00557599">
            <w:pPr>
              <w:spacing w:after="120"/>
            </w:pPr>
            <w:r>
              <w:t>11.8 feet</w:t>
            </w:r>
          </w:p>
        </w:tc>
      </w:tr>
      <w:tr w:rsidR="00D71385" w:rsidRPr="00BA4EAB" w14:paraId="0A5A16E2" w14:textId="77777777" w:rsidTr="00557599">
        <w:trPr>
          <w:cantSplit/>
        </w:trPr>
        <w:tc>
          <w:tcPr>
            <w:tcW w:w="2340" w:type="dxa"/>
          </w:tcPr>
          <w:p w14:paraId="65543F99" w14:textId="77777777" w:rsidR="00D71385" w:rsidRDefault="00D71385" w:rsidP="00557599">
            <w:pPr>
              <w:spacing w:after="120"/>
            </w:pPr>
            <w:r>
              <w:t>1/50</w:t>
            </w:r>
          </w:p>
        </w:tc>
        <w:tc>
          <w:tcPr>
            <w:tcW w:w="2700" w:type="dxa"/>
          </w:tcPr>
          <w:p w14:paraId="6C18B163" w14:textId="77777777" w:rsidR="00D71385" w:rsidRDefault="00D71385" w:rsidP="00557599">
            <w:pPr>
              <w:spacing w:after="120"/>
            </w:pPr>
            <w:r>
              <w:t>16.7 feet</w:t>
            </w:r>
          </w:p>
        </w:tc>
      </w:tr>
      <w:tr w:rsidR="00D71385" w:rsidRPr="00BA4EAB" w14:paraId="473D8C14" w14:textId="77777777" w:rsidTr="00557599">
        <w:trPr>
          <w:cantSplit/>
        </w:trPr>
        <w:tc>
          <w:tcPr>
            <w:tcW w:w="2340" w:type="dxa"/>
          </w:tcPr>
          <w:p w14:paraId="3D2C8F94" w14:textId="77777777" w:rsidR="00D71385" w:rsidRDefault="00D71385" w:rsidP="00557599">
            <w:pPr>
              <w:spacing w:after="120"/>
            </w:pPr>
            <w:r>
              <w:t>1/20</w:t>
            </w:r>
          </w:p>
        </w:tc>
        <w:tc>
          <w:tcPr>
            <w:tcW w:w="2700" w:type="dxa"/>
          </w:tcPr>
          <w:p w14:paraId="718CF26F" w14:textId="77777777" w:rsidR="00D71385" w:rsidRDefault="00D71385" w:rsidP="00557599">
            <w:pPr>
              <w:spacing w:after="120"/>
            </w:pPr>
            <w:r>
              <w:t>26.3 feet</w:t>
            </w:r>
          </w:p>
        </w:tc>
      </w:tr>
      <w:tr w:rsidR="00D71385" w:rsidRPr="00BA4EAB" w14:paraId="51EBFAE9" w14:textId="77777777" w:rsidTr="00557599">
        <w:trPr>
          <w:cantSplit/>
        </w:trPr>
        <w:tc>
          <w:tcPr>
            <w:tcW w:w="2340" w:type="dxa"/>
          </w:tcPr>
          <w:p w14:paraId="1F33A991" w14:textId="77777777" w:rsidR="00D71385" w:rsidRDefault="00D71385" w:rsidP="00557599">
            <w:pPr>
              <w:spacing w:after="120"/>
            </w:pPr>
            <w:r>
              <w:t>1/10</w:t>
            </w:r>
          </w:p>
        </w:tc>
        <w:tc>
          <w:tcPr>
            <w:tcW w:w="2700" w:type="dxa"/>
          </w:tcPr>
          <w:p w14:paraId="1BFCF266" w14:textId="77777777" w:rsidR="00D71385" w:rsidRDefault="00D71385" w:rsidP="00557599">
            <w:pPr>
              <w:spacing w:after="120"/>
            </w:pPr>
            <w:r>
              <w:t>37.2 feet</w:t>
            </w:r>
          </w:p>
        </w:tc>
      </w:tr>
      <w:tr w:rsidR="00D71385" w:rsidRPr="00BA4EAB" w14:paraId="1F103369" w14:textId="77777777" w:rsidTr="00557599">
        <w:trPr>
          <w:cantSplit/>
        </w:trPr>
        <w:tc>
          <w:tcPr>
            <w:tcW w:w="2340" w:type="dxa"/>
          </w:tcPr>
          <w:p w14:paraId="65059DE6" w14:textId="77777777" w:rsidR="00D71385" w:rsidRDefault="00D71385" w:rsidP="00557599">
            <w:pPr>
              <w:spacing w:after="120"/>
            </w:pPr>
            <w:r>
              <w:t>1/5</w:t>
            </w:r>
          </w:p>
        </w:tc>
        <w:tc>
          <w:tcPr>
            <w:tcW w:w="2700" w:type="dxa"/>
          </w:tcPr>
          <w:p w14:paraId="238777EB" w14:textId="77777777" w:rsidR="00D71385" w:rsidRDefault="00D71385" w:rsidP="00557599">
            <w:pPr>
              <w:spacing w:after="120"/>
            </w:pPr>
            <w:r>
              <w:t>52.7 feet</w:t>
            </w:r>
          </w:p>
        </w:tc>
      </w:tr>
      <w:tr w:rsidR="00D71385" w:rsidRPr="00BA4EAB" w14:paraId="41DF358A" w14:textId="77777777" w:rsidTr="00557599">
        <w:trPr>
          <w:cantSplit/>
        </w:trPr>
        <w:tc>
          <w:tcPr>
            <w:tcW w:w="2340" w:type="dxa"/>
          </w:tcPr>
          <w:p w14:paraId="4B911018" w14:textId="77777777" w:rsidR="00D71385" w:rsidRDefault="00D71385" w:rsidP="00557599">
            <w:pPr>
              <w:spacing w:after="120"/>
            </w:pPr>
            <w:r>
              <w:t>1/4</w:t>
            </w:r>
          </w:p>
        </w:tc>
        <w:tc>
          <w:tcPr>
            <w:tcW w:w="2700" w:type="dxa"/>
          </w:tcPr>
          <w:p w14:paraId="17235777" w14:textId="77777777" w:rsidR="00D71385" w:rsidRDefault="00D71385" w:rsidP="00557599">
            <w:pPr>
              <w:spacing w:after="120"/>
            </w:pPr>
            <w:r>
              <w:t>58.9 feet</w:t>
            </w:r>
          </w:p>
        </w:tc>
      </w:tr>
      <w:tr w:rsidR="00D71385" w:rsidRPr="00BA4EAB" w14:paraId="6E8FE664" w14:textId="77777777" w:rsidTr="00557599">
        <w:trPr>
          <w:cantSplit/>
        </w:trPr>
        <w:tc>
          <w:tcPr>
            <w:tcW w:w="2340" w:type="dxa"/>
          </w:tcPr>
          <w:p w14:paraId="2B15C9A6" w14:textId="77777777" w:rsidR="00D71385" w:rsidRDefault="00D71385" w:rsidP="00557599">
            <w:pPr>
              <w:spacing w:after="120"/>
            </w:pPr>
            <w:r>
              <w:t>1/3</w:t>
            </w:r>
          </w:p>
        </w:tc>
        <w:tc>
          <w:tcPr>
            <w:tcW w:w="2700" w:type="dxa"/>
          </w:tcPr>
          <w:p w14:paraId="7DE5A8F6" w14:textId="77777777" w:rsidR="00D71385" w:rsidRDefault="00D71385" w:rsidP="00557599">
            <w:pPr>
              <w:spacing w:after="120"/>
            </w:pPr>
            <w:r>
              <w:t>68.0 feet</w:t>
            </w:r>
          </w:p>
        </w:tc>
      </w:tr>
      <w:tr w:rsidR="00D71385" w:rsidRPr="00BA4EAB" w14:paraId="1DF7198E" w14:textId="77777777" w:rsidTr="00557599">
        <w:trPr>
          <w:cantSplit/>
        </w:trPr>
        <w:tc>
          <w:tcPr>
            <w:tcW w:w="2340" w:type="dxa"/>
          </w:tcPr>
          <w:p w14:paraId="2186824A" w14:textId="77777777" w:rsidR="00D71385" w:rsidRDefault="00D71385" w:rsidP="00557599">
            <w:pPr>
              <w:spacing w:after="120"/>
            </w:pPr>
            <w:r>
              <w:t>1/2</w:t>
            </w:r>
          </w:p>
        </w:tc>
        <w:tc>
          <w:tcPr>
            <w:tcW w:w="2700" w:type="dxa"/>
          </w:tcPr>
          <w:p w14:paraId="40412361" w14:textId="77777777" w:rsidR="00D71385" w:rsidRDefault="00D71385" w:rsidP="00557599">
            <w:pPr>
              <w:spacing w:after="120"/>
            </w:pPr>
            <w:r>
              <w:t>83.3 feet</w:t>
            </w:r>
          </w:p>
        </w:tc>
      </w:tr>
      <w:tr w:rsidR="00D71385" w:rsidRPr="00BA4EAB" w14:paraId="4FC62C92" w14:textId="77777777" w:rsidTr="00557599">
        <w:trPr>
          <w:cantSplit/>
        </w:trPr>
        <w:tc>
          <w:tcPr>
            <w:tcW w:w="2340" w:type="dxa"/>
          </w:tcPr>
          <w:p w14:paraId="2B9C23D8" w14:textId="77777777" w:rsidR="00D71385" w:rsidRDefault="00D71385" w:rsidP="00557599">
            <w:pPr>
              <w:spacing w:after="120"/>
            </w:pPr>
            <w:r>
              <w:t>1</w:t>
            </w:r>
          </w:p>
        </w:tc>
        <w:tc>
          <w:tcPr>
            <w:tcW w:w="2700" w:type="dxa"/>
          </w:tcPr>
          <w:p w14:paraId="2017E558" w14:textId="77777777" w:rsidR="00D71385" w:rsidRDefault="00D71385" w:rsidP="00557599">
            <w:pPr>
              <w:spacing w:after="120"/>
            </w:pPr>
            <w:r>
              <w:t>117.8 feet</w:t>
            </w:r>
          </w:p>
        </w:tc>
      </w:tr>
    </w:tbl>
    <w:p w14:paraId="00A8C172" w14:textId="77777777" w:rsidR="00D71385" w:rsidRDefault="00D71385" w:rsidP="00D71385">
      <w:r>
        <w:t>To determine the slope limiting distance, multiply the plot radius for the appropriate plot size by the appropriate slope correction factor.</w:t>
      </w:r>
    </w:p>
    <w:p w14:paraId="6511F52C" w14:textId="77777777" w:rsidR="00D71385" w:rsidRDefault="00D71385" w:rsidP="00D71385">
      <w:pPr>
        <w:pStyle w:val="Heading4"/>
      </w:pPr>
      <w:bookmarkStart w:id="88" w:name="_Toc433187228"/>
      <w:r>
        <w:t>Example 1</w:t>
      </w:r>
      <w:bookmarkEnd w:id="88"/>
    </w:p>
    <w:p w14:paraId="7CF7931E" w14:textId="77777777" w:rsidR="00D71385" w:rsidRDefault="00D71385" w:rsidP="00D71385">
      <w:r>
        <w:t>1/300 acre fixed plot with a borderline tree on a 45 percent slope.  A 1/300-acre plot equals a 6.8-foot radius and the slope correction factor for a 45 percent slope is 1.10.  6.8 x 1.10 = 7.48; thus, a tree on a 1/300 acre fixed plot at a 45 percent slope can be 7.5 feet from plot center.</w:t>
      </w:r>
    </w:p>
    <w:p w14:paraId="40D3CE0D" w14:textId="77777777" w:rsidR="00D71385" w:rsidRDefault="00D71385" w:rsidP="00D71385">
      <w:pPr>
        <w:pStyle w:val="Heading4"/>
      </w:pPr>
      <w:bookmarkStart w:id="89" w:name="_Toc433187229"/>
      <w:r>
        <w:t>Example 2</w:t>
      </w:r>
      <w:bookmarkEnd w:id="89"/>
    </w:p>
    <w:p w14:paraId="18948EA2" w14:textId="77777777" w:rsidR="00D71385" w:rsidRDefault="00D71385" w:rsidP="00D71385">
      <w:r>
        <w:t>The same plot has another borderline tree on a 25 percent slope.  The slope correction factor for a 25 percent slope is 1.03.  6.8 x 1.03 = 7.0; thus, a tree on a 1/300 acre fixed plot at a 25 percent slope can be 7.0 feet from plot center.</w:t>
      </w:r>
    </w:p>
    <w:p w14:paraId="1630A263" w14:textId="77777777" w:rsidR="00D71385" w:rsidRDefault="00D71385" w:rsidP="00D71385">
      <w:pPr>
        <w:pStyle w:val="Caption"/>
      </w:pPr>
      <w:r>
        <w:lastRenderedPageBreak/>
        <w:t xml:space="preserve">Figure </w:t>
      </w:r>
      <w:r>
        <w:fldChar w:fldCharType="begin"/>
      </w:r>
      <w:r>
        <w:instrText xml:space="preserve"> SEQ Figure \* ARABIC </w:instrText>
      </w:r>
      <w:r>
        <w:fldChar w:fldCharType="separate"/>
      </w:r>
      <w:r w:rsidR="00A004E2">
        <w:rPr>
          <w:noProof/>
        </w:rPr>
        <w:t>3</w:t>
      </w:r>
      <w:r>
        <w:rPr>
          <w:noProof/>
        </w:rPr>
        <w:fldChar w:fldCharType="end"/>
      </w:r>
      <w:r>
        <w:rPr>
          <w:noProof/>
        </w:rPr>
        <w:t>: Plot size radius slope</w:t>
      </w:r>
    </w:p>
    <w:p w14:paraId="62D27905" w14:textId="77777777" w:rsidR="00D71385" w:rsidRDefault="00D71385" w:rsidP="00D71385">
      <w:pPr>
        <w:pStyle w:val="Graphic"/>
      </w:pPr>
      <w:r>
        <w:drawing>
          <wp:inline distT="0" distB="0" distL="0" distR="0" wp14:anchorId="077A4E7D" wp14:editId="7A21CD46">
            <wp:extent cx="3384884" cy="2191143"/>
            <wp:effectExtent l="0" t="0" r="6350" b="0"/>
            <wp:docPr id="5" name="Picture 5" descr="J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_4"/>
                    <pic:cNvPicPr>
                      <a:picLocks noChangeAspect="1" noChangeArrowheads="1"/>
                    </pic:cNvPicPr>
                  </pic:nvPicPr>
                  <pic:blipFill>
                    <a:blip r:embed="rId23" cstate="print">
                      <a:extLst>
                        <a:ext uri="{28A0092B-C50C-407E-A947-70E740481C1C}">
                          <a14:useLocalDpi xmlns:a14="http://schemas.microsoft.com/office/drawing/2010/main" val="0"/>
                        </a:ext>
                      </a:extLst>
                    </a:blip>
                    <a:srcRect l="2245" t="6329" r="9796" b="5380"/>
                    <a:stretch>
                      <a:fillRect/>
                    </a:stretch>
                  </pic:blipFill>
                  <pic:spPr bwMode="auto">
                    <a:xfrm>
                      <a:off x="0" y="0"/>
                      <a:ext cx="3383644" cy="2190341"/>
                    </a:xfrm>
                    <a:prstGeom prst="rect">
                      <a:avLst/>
                    </a:prstGeom>
                    <a:noFill/>
                    <a:ln>
                      <a:noFill/>
                    </a:ln>
                  </pic:spPr>
                </pic:pic>
              </a:graphicData>
            </a:graphic>
          </wp:inline>
        </w:drawing>
      </w:r>
    </w:p>
    <w:p w14:paraId="3F79927A"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34</w:t>
      </w:r>
      <w:r w:rsidRPr="00844472">
        <w:rPr>
          <w:color w:val="auto"/>
        </w:rPr>
        <w:fldChar w:fldCharType="end"/>
      </w:r>
      <w:r w:rsidRPr="00844472">
        <w:rPr>
          <w:color w:val="auto"/>
        </w:rPr>
        <w:t xml:space="preserve">:  </w:t>
      </w:r>
      <w:r>
        <w:rPr>
          <w:color w:val="auto"/>
        </w:rPr>
        <w:t>Slope Correction Table</w:t>
      </w:r>
    </w:p>
    <w:tbl>
      <w:tblPr>
        <w:tblW w:w="5400" w:type="dxa"/>
        <w:tblInd w:w="2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lope correction table"/>
      </w:tblPr>
      <w:tblGrid>
        <w:gridCol w:w="1710"/>
        <w:gridCol w:w="1800"/>
        <w:gridCol w:w="1890"/>
      </w:tblGrid>
      <w:tr w:rsidR="00D71385" w14:paraId="160245AD" w14:textId="77777777" w:rsidTr="00557599">
        <w:trPr>
          <w:tblHeader/>
        </w:trPr>
        <w:tc>
          <w:tcPr>
            <w:tcW w:w="1710" w:type="dxa"/>
            <w:shd w:val="clear" w:color="auto" w:fill="0B610D"/>
          </w:tcPr>
          <w:p w14:paraId="35F52E1C" w14:textId="77777777" w:rsidR="00D71385" w:rsidRDefault="00D71385" w:rsidP="00557599">
            <w:pPr>
              <w:pStyle w:val="TableHeaderRow"/>
              <w:rPr>
                <w:rStyle w:val="Strong"/>
              </w:rPr>
            </w:pPr>
            <w:r>
              <w:rPr>
                <w:rStyle w:val="Strong"/>
              </w:rPr>
              <w:t>Percent of Slope</w:t>
            </w:r>
          </w:p>
        </w:tc>
        <w:tc>
          <w:tcPr>
            <w:tcW w:w="1800" w:type="dxa"/>
            <w:shd w:val="clear" w:color="auto" w:fill="0B610D"/>
          </w:tcPr>
          <w:p w14:paraId="19F6AF35" w14:textId="77777777" w:rsidR="00D71385" w:rsidRDefault="00D71385" w:rsidP="00557599">
            <w:pPr>
              <w:pStyle w:val="TableHeaderRow"/>
              <w:rPr>
                <w:rStyle w:val="Strong"/>
              </w:rPr>
            </w:pPr>
            <w:r>
              <w:rPr>
                <w:rStyle w:val="Strong"/>
              </w:rPr>
              <w:t>Degree of Slope</w:t>
            </w:r>
          </w:p>
        </w:tc>
        <w:tc>
          <w:tcPr>
            <w:tcW w:w="1890" w:type="dxa"/>
            <w:shd w:val="clear" w:color="auto" w:fill="0B610D"/>
          </w:tcPr>
          <w:p w14:paraId="27AC3F39" w14:textId="77777777" w:rsidR="00D71385" w:rsidRDefault="00D71385" w:rsidP="00557599">
            <w:pPr>
              <w:pStyle w:val="TableHeaderRow"/>
              <w:rPr>
                <w:rStyle w:val="Strong"/>
              </w:rPr>
            </w:pPr>
            <w:r>
              <w:rPr>
                <w:rStyle w:val="Strong"/>
              </w:rPr>
              <w:t>Correction Factor</w:t>
            </w:r>
          </w:p>
        </w:tc>
      </w:tr>
      <w:tr w:rsidR="00D71385" w:rsidRPr="00BA4EAB" w14:paraId="34C503C5" w14:textId="77777777" w:rsidTr="00557599">
        <w:trPr>
          <w:cantSplit/>
        </w:trPr>
        <w:tc>
          <w:tcPr>
            <w:tcW w:w="1710" w:type="dxa"/>
          </w:tcPr>
          <w:p w14:paraId="7037BAC3" w14:textId="77777777" w:rsidR="00D71385" w:rsidRDefault="00D71385" w:rsidP="00557599">
            <w:pPr>
              <w:spacing w:after="120"/>
            </w:pPr>
            <w:r>
              <w:t>0 to 9</w:t>
            </w:r>
          </w:p>
        </w:tc>
        <w:tc>
          <w:tcPr>
            <w:tcW w:w="1800" w:type="dxa"/>
          </w:tcPr>
          <w:p w14:paraId="2504BE88" w14:textId="77777777" w:rsidR="00D71385" w:rsidRDefault="00D71385" w:rsidP="00557599">
            <w:pPr>
              <w:spacing w:after="120"/>
            </w:pPr>
            <w:r>
              <w:t>0-6</w:t>
            </w:r>
          </w:p>
        </w:tc>
        <w:tc>
          <w:tcPr>
            <w:tcW w:w="1890" w:type="dxa"/>
          </w:tcPr>
          <w:p w14:paraId="420E2C44" w14:textId="77777777" w:rsidR="00D71385" w:rsidRDefault="00D71385" w:rsidP="00557599">
            <w:pPr>
              <w:spacing w:after="120"/>
            </w:pPr>
            <w:r>
              <w:t>1.00</w:t>
            </w:r>
          </w:p>
        </w:tc>
      </w:tr>
      <w:tr w:rsidR="00D71385" w:rsidRPr="00BA4EAB" w14:paraId="24717287" w14:textId="77777777" w:rsidTr="00557599">
        <w:trPr>
          <w:cantSplit/>
        </w:trPr>
        <w:tc>
          <w:tcPr>
            <w:tcW w:w="1710" w:type="dxa"/>
          </w:tcPr>
          <w:p w14:paraId="052E78F5" w14:textId="77777777" w:rsidR="00D71385" w:rsidRDefault="00D71385" w:rsidP="00557599">
            <w:pPr>
              <w:spacing w:after="120"/>
            </w:pPr>
            <w:r>
              <w:t>10 to 17</w:t>
            </w:r>
          </w:p>
        </w:tc>
        <w:tc>
          <w:tcPr>
            <w:tcW w:w="1800" w:type="dxa"/>
          </w:tcPr>
          <w:p w14:paraId="62E3010E" w14:textId="77777777" w:rsidR="00D71385" w:rsidRDefault="00D71385" w:rsidP="00557599">
            <w:pPr>
              <w:spacing w:after="120"/>
            </w:pPr>
            <w:r>
              <w:t>7-10</w:t>
            </w:r>
          </w:p>
        </w:tc>
        <w:tc>
          <w:tcPr>
            <w:tcW w:w="1890" w:type="dxa"/>
          </w:tcPr>
          <w:p w14:paraId="39AC5CD0" w14:textId="77777777" w:rsidR="00D71385" w:rsidRDefault="00D71385" w:rsidP="00557599">
            <w:pPr>
              <w:spacing w:after="120"/>
            </w:pPr>
            <w:r>
              <w:t>1.01</w:t>
            </w:r>
          </w:p>
        </w:tc>
      </w:tr>
      <w:tr w:rsidR="00D71385" w:rsidRPr="00BA4EAB" w14:paraId="715EF352" w14:textId="77777777" w:rsidTr="00557599">
        <w:trPr>
          <w:cantSplit/>
        </w:trPr>
        <w:tc>
          <w:tcPr>
            <w:tcW w:w="1710" w:type="dxa"/>
          </w:tcPr>
          <w:p w14:paraId="2F436C27" w14:textId="77777777" w:rsidR="00D71385" w:rsidRDefault="00D71385" w:rsidP="00557599">
            <w:pPr>
              <w:spacing w:after="120"/>
            </w:pPr>
            <w:r>
              <w:t>18 to 22</w:t>
            </w:r>
          </w:p>
        </w:tc>
        <w:tc>
          <w:tcPr>
            <w:tcW w:w="1800" w:type="dxa"/>
          </w:tcPr>
          <w:p w14:paraId="4898D61B" w14:textId="77777777" w:rsidR="00D71385" w:rsidRDefault="00D71385" w:rsidP="00557599">
            <w:pPr>
              <w:spacing w:after="120"/>
            </w:pPr>
            <w:r>
              <w:t>11-12</w:t>
            </w:r>
          </w:p>
        </w:tc>
        <w:tc>
          <w:tcPr>
            <w:tcW w:w="1890" w:type="dxa"/>
          </w:tcPr>
          <w:p w14:paraId="2A5A9DA8" w14:textId="77777777" w:rsidR="00D71385" w:rsidRDefault="00D71385" w:rsidP="00557599">
            <w:pPr>
              <w:spacing w:after="120"/>
            </w:pPr>
            <w:r>
              <w:t>1.02</w:t>
            </w:r>
          </w:p>
        </w:tc>
      </w:tr>
      <w:tr w:rsidR="00D71385" w:rsidRPr="00BA4EAB" w14:paraId="5298DF0F" w14:textId="77777777" w:rsidTr="00557599">
        <w:trPr>
          <w:cantSplit/>
        </w:trPr>
        <w:tc>
          <w:tcPr>
            <w:tcW w:w="1710" w:type="dxa"/>
          </w:tcPr>
          <w:p w14:paraId="62A980F4" w14:textId="77777777" w:rsidR="00D71385" w:rsidRDefault="00D71385" w:rsidP="00557599">
            <w:pPr>
              <w:spacing w:after="120"/>
            </w:pPr>
            <w:r>
              <w:t>23 to 26</w:t>
            </w:r>
          </w:p>
        </w:tc>
        <w:tc>
          <w:tcPr>
            <w:tcW w:w="1800" w:type="dxa"/>
          </w:tcPr>
          <w:p w14:paraId="1BC50DB3" w14:textId="77777777" w:rsidR="00D71385" w:rsidRDefault="00D71385" w:rsidP="00557599">
            <w:pPr>
              <w:spacing w:after="120"/>
            </w:pPr>
            <w:r>
              <w:t>13-14</w:t>
            </w:r>
          </w:p>
        </w:tc>
        <w:tc>
          <w:tcPr>
            <w:tcW w:w="1890" w:type="dxa"/>
          </w:tcPr>
          <w:p w14:paraId="71AB4592" w14:textId="77777777" w:rsidR="00D71385" w:rsidRDefault="00D71385" w:rsidP="00557599">
            <w:pPr>
              <w:spacing w:after="120"/>
            </w:pPr>
            <w:r>
              <w:t>1.03</w:t>
            </w:r>
          </w:p>
        </w:tc>
      </w:tr>
      <w:tr w:rsidR="00D71385" w:rsidRPr="00BA4EAB" w14:paraId="31DDF70E" w14:textId="77777777" w:rsidTr="00557599">
        <w:trPr>
          <w:cantSplit/>
        </w:trPr>
        <w:tc>
          <w:tcPr>
            <w:tcW w:w="1710" w:type="dxa"/>
          </w:tcPr>
          <w:p w14:paraId="4DB22761" w14:textId="77777777" w:rsidR="00D71385" w:rsidRDefault="00D71385" w:rsidP="00557599">
            <w:pPr>
              <w:spacing w:after="120"/>
            </w:pPr>
            <w:r>
              <w:t>27 to 30</w:t>
            </w:r>
          </w:p>
        </w:tc>
        <w:tc>
          <w:tcPr>
            <w:tcW w:w="1800" w:type="dxa"/>
          </w:tcPr>
          <w:p w14:paraId="469D816A" w14:textId="77777777" w:rsidR="00D71385" w:rsidRDefault="00D71385" w:rsidP="00557599">
            <w:pPr>
              <w:spacing w:after="120"/>
            </w:pPr>
            <w:r>
              <w:t>15-17</w:t>
            </w:r>
          </w:p>
        </w:tc>
        <w:tc>
          <w:tcPr>
            <w:tcW w:w="1890" w:type="dxa"/>
          </w:tcPr>
          <w:p w14:paraId="237A9CCC" w14:textId="77777777" w:rsidR="00D71385" w:rsidRDefault="00D71385" w:rsidP="00557599">
            <w:pPr>
              <w:spacing w:after="120"/>
            </w:pPr>
            <w:r>
              <w:t>1.04</w:t>
            </w:r>
          </w:p>
        </w:tc>
      </w:tr>
      <w:tr w:rsidR="00D71385" w:rsidRPr="00BA4EAB" w14:paraId="14574E2C" w14:textId="77777777" w:rsidTr="00557599">
        <w:trPr>
          <w:cantSplit/>
        </w:trPr>
        <w:tc>
          <w:tcPr>
            <w:tcW w:w="1710" w:type="dxa"/>
          </w:tcPr>
          <w:p w14:paraId="2B5BAFBA" w14:textId="77777777" w:rsidR="00D71385" w:rsidRDefault="00D71385" w:rsidP="00557599">
            <w:pPr>
              <w:spacing w:after="120"/>
            </w:pPr>
            <w:r>
              <w:t>31 to 33</w:t>
            </w:r>
          </w:p>
        </w:tc>
        <w:tc>
          <w:tcPr>
            <w:tcW w:w="1800" w:type="dxa"/>
          </w:tcPr>
          <w:p w14:paraId="77712BAA" w14:textId="77777777" w:rsidR="00D71385" w:rsidRDefault="00D71385" w:rsidP="00557599">
            <w:pPr>
              <w:spacing w:after="120"/>
            </w:pPr>
            <w:r>
              <w:t>18</w:t>
            </w:r>
          </w:p>
        </w:tc>
        <w:tc>
          <w:tcPr>
            <w:tcW w:w="1890" w:type="dxa"/>
          </w:tcPr>
          <w:p w14:paraId="4BA50255" w14:textId="77777777" w:rsidR="00D71385" w:rsidRDefault="00D71385" w:rsidP="00557599">
            <w:pPr>
              <w:spacing w:after="120"/>
            </w:pPr>
            <w:r>
              <w:t>1.05</w:t>
            </w:r>
          </w:p>
        </w:tc>
      </w:tr>
      <w:tr w:rsidR="00D71385" w:rsidRPr="00BA4EAB" w14:paraId="2EBD8251" w14:textId="77777777" w:rsidTr="00557599">
        <w:trPr>
          <w:cantSplit/>
        </w:trPr>
        <w:tc>
          <w:tcPr>
            <w:tcW w:w="1710" w:type="dxa"/>
          </w:tcPr>
          <w:p w14:paraId="745EB8E9" w14:textId="77777777" w:rsidR="00D71385" w:rsidRDefault="00D71385" w:rsidP="00557599">
            <w:pPr>
              <w:spacing w:after="120"/>
            </w:pPr>
            <w:r>
              <w:t>34 to 36</w:t>
            </w:r>
          </w:p>
        </w:tc>
        <w:tc>
          <w:tcPr>
            <w:tcW w:w="1800" w:type="dxa"/>
          </w:tcPr>
          <w:p w14:paraId="70E8B50F" w14:textId="77777777" w:rsidR="00D71385" w:rsidRDefault="00D71385" w:rsidP="00557599">
            <w:pPr>
              <w:spacing w:after="120"/>
            </w:pPr>
            <w:r>
              <w:t>19-20</w:t>
            </w:r>
          </w:p>
        </w:tc>
        <w:tc>
          <w:tcPr>
            <w:tcW w:w="1890" w:type="dxa"/>
          </w:tcPr>
          <w:p w14:paraId="2A76E860" w14:textId="77777777" w:rsidR="00D71385" w:rsidRDefault="00D71385" w:rsidP="00557599">
            <w:pPr>
              <w:spacing w:after="120"/>
            </w:pPr>
            <w:r>
              <w:t>1.06</w:t>
            </w:r>
          </w:p>
        </w:tc>
      </w:tr>
      <w:tr w:rsidR="00D71385" w:rsidRPr="00BA4EAB" w14:paraId="4FB85D4B" w14:textId="77777777" w:rsidTr="00557599">
        <w:trPr>
          <w:cantSplit/>
        </w:trPr>
        <w:tc>
          <w:tcPr>
            <w:tcW w:w="1710" w:type="dxa"/>
          </w:tcPr>
          <w:p w14:paraId="373D364B" w14:textId="77777777" w:rsidR="00D71385" w:rsidRDefault="00D71385" w:rsidP="00557599">
            <w:pPr>
              <w:spacing w:after="120"/>
            </w:pPr>
            <w:r>
              <w:t>37 to 39</w:t>
            </w:r>
          </w:p>
        </w:tc>
        <w:tc>
          <w:tcPr>
            <w:tcW w:w="1800" w:type="dxa"/>
          </w:tcPr>
          <w:p w14:paraId="42589F0E" w14:textId="77777777" w:rsidR="00D71385" w:rsidRDefault="00D71385" w:rsidP="00557599">
            <w:pPr>
              <w:spacing w:after="120"/>
            </w:pPr>
            <w:r>
              <w:t>21</w:t>
            </w:r>
          </w:p>
        </w:tc>
        <w:tc>
          <w:tcPr>
            <w:tcW w:w="1890" w:type="dxa"/>
          </w:tcPr>
          <w:p w14:paraId="5CDAC4AF" w14:textId="77777777" w:rsidR="00D71385" w:rsidRDefault="00D71385" w:rsidP="00557599">
            <w:pPr>
              <w:spacing w:after="120"/>
            </w:pPr>
            <w:r>
              <w:t>1.07</w:t>
            </w:r>
          </w:p>
        </w:tc>
      </w:tr>
      <w:tr w:rsidR="00D71385" w:rsidRPr="00BA4EAB" w14:paraId="7C3AC9DA" w14:textId="77777777" w:rsidTr="00557599">
        <w:trPr>
          <w:cantSplit/>
        </w:trPr>
        <w:tc>
          <w:tcPr>
            <w:tcW w:w="1710" w:type="dxa"/>
          </w:tcPr>
          <w:p w14:paraId="6EDFD96A" w14:textId="77777777" w:rsidR="00D71385" w:rsidRDefault="00D71385" w:rsidP="00557599">
            <w:pPr>
              <w:spacing w:after="120"/>
            </w:pPr>
            <w:r>
              <w:t>40 to 42</w:t>
            </w:r>
          </w:p>
        </w:tc>
        <w:tc>
          <w:tcPr>
            <w:tcW w:w="1800" w:type="dxa"/>
          </w:tcPr>
          <w:p w14:paraId="1CA4A92D" w14:textId="77777777" w:rsidR="00D71385" w:rsidRDefault="00D71385" w:rsidP="00557599">
            <w:pPr>
              <w:spacing w:after="120"/>
            </w:pPr>
            <w:r>
              <w:t>22</w:t>
            </w:r>
          </w:p>
        </w:tc>
        <w:tc>
          <w:tcPr>
            <w:tcW w:w="1890" w:type="dxa"/>
          </w:tcPr>
          <w:p w14:paraId="73FAEBF3" w14:textId="77777777" w:rsidR="00D71385" w:rsidRDefault="00D71385" w:rsidP="00557599">
            <w:pPr>
              <w:spacing w:after="120"/>
            </w:pPr>
            <w:r>
              <w:t>1.08</w:t>
            </w:r>
          </w:p>
        </w:tc>
      </w:tr>
      <w:tr w:rsidR="00D71385" w:rsidRPr="00BA4EAB" w14:paraId="37B0C7B9" w14:textId="77777777" w:rsidTr="00557599">
        <w:trPr>
          <w:cantSplit/>
        </w:trPr>
        <w:tc>
          <w:tcPr>
            <w:tcW w:w="1710" w:type="dxa"/>
          </w:tcPr>
          <w:p w14:paraId="765EA4B5" w14:textId="77777777" w:rsidR="00D71385" w:rsidRDefault="00D71385" w:rsidP="00557599">
            <w:pPr>
              <w:spacing w:after="120"/>
            </w:pPr>
            <w:r>
              <w:t>43 to 44</w:t>
            </w:r>
          </w:p>
        </w:tc>
        <w:tc>
          <w:tcPr>
            <w:tcW w:w="1800" w:type="dxa"/>
          </w:tcPr>
          <w:p w14:paraId="27E19EFA" w14:textId="77777777" w:rsidR="00D71385" w:rsidRDefault="00D71385" w:rsidP="00557599">
            <w:pPr>
              <w:spacing w:after="120"/>
            </w:pPr>
            <w:r>
              <w:t>23</w:t>
            </w:r>
          </w:p>
        </w:tc>
        <w:tc>
          <w:tcPr>
            <w:tcW w:w="1890" w:type="dxa"/>
          </w:tcPr>
          <w:p w14:paraId="159CB3F7" w14:textId="77777777" w:rsidR="00D71385" w:rsidRDefault="00D71385" w:rsidP="00557599">
            <w:pPr>
              <w:spacing w:after="120"/>
            </w:pPr>
            <w:r>
              <w:t>1.09</w:t>
            </w:r>
          </w:p>
        </w:tc>
      </w:tr>
      <w:tr w:rsidR="00D71385" w:rsidRPr="00BA4EAB" w14:paraId="5711C2D4" w14:textId="77777777" w:rsidTr="00557599">
        <w:trPr>
          <w:cantSplit/>
        </w:trPr>
        <w:tc>
          <w:tcPr>
            <w:tcW w:w="1710" w:type="dxa"/>
          </w:tcPr>
          <w:p w14:paraId="13EAD881" w14:textId="77777777" w:rsidR="00D71385" w:rsidRDefault="00D71385" w:rsidP="00557599">
            <w:pPr>
              <w:spacing w:after="120"/>
            </w:pPr>
            <w:r>
              <w:t>45 to 47</w:t>
            </w:r>
          </w:p>
        </w:tc>
        <w:tc>
          <w:tcPr>
            <w:tcW w:w="1800" w:type="dxa"/>
          </w:tcPr>
          <w:p w14:paraId="33808D9A" w14:textId="77777777" w:rsidR="00D71385" w:rsidRDefault="00D71385" w:rsidP="00557599">
            <w:pPr>
              <w:spacing w:after="120"/>
            </w:pPr>
            <w:r>
              <w:t>24</w:t>
            </w:r>
          </w:p>
        </w:tc>
        <w:tc>
          <w:tcPr>
            <w:tcW w:w="1890" w:type="dxa"/>
          </w:tcPr>
          <w:p w14:paraId="65C52462" w14:textId="77777777" w:rsidR="00D71385" w:rsidRDefault="00D71385" w:rsidP="00557599">
            <w:pPr>
              <w:spacing w:after="120"/>
            </w:pPr>
            <w:r>
              <w:t>1.10</w:t>
            </w:r>
          </w:p>
        </w:tc>
      </w:tr>
      <w:tr w:rsidR="00D71385" w:rsidRPr="00BA4EAB" w14:paraId="36321C15" w14:textId="77777777" w:rsidTr="00557599">
        <w:trPr>
          <w:cantSplit/>
        </w:trPr>
        <w:tc>
          <w:tcPr>
            <w:tcW w:w="1710" w:type="dxa"/>
          </w:tcPr>
          <w:p w14:paraId="5F6C2930" w14:textId="77777777" w:rsidR="00D71385" w:rsidRDefault="00D71385" w:rsidP="00557599">
            <w:pPr>
              <w:spacing w:after="120"/>
            </w:pPr>
            <w:r>
              <w:t>48 to 49</w:t>
            </w:r>
          </w:p>
        </w:tc>
        <w:tc>
          <w:tcPr>
            <w:tcW w:w="1800" w:type="dxa"/>
          </w:tcPr>
          <w:p w14:paraId="5374FF09" w14:textId="77777777" w:rsidR="00D71385" w:rsidRDefault="00D71385" w:rsidP="00557599">
            <w:pPr>
              <w:spacing w:after="120"/>
            </w:pPr>
            <w:r>
              <w:t>25-26</w:t>
            </w:r>
          </w:p>
        </w:tc>
        <w:tc>
          <w:tcPr>
            <w:tcW w:w="1890" w:type="dxa"/>
          </w:tcPr>
          <w:p w14:paraId="4A68EBFD" w14:textId="77777777" w:rsidR="00D71385" w:rsidRDefault="00D71385" w:rsidP="00557599">
            <w:pPr>
              <w:spacing w:after="120"/>
            </w:pPr>
            <w:r>
              <w:t>1.11</w:t>
            </w:r>
          </w:p>
        </w:tc>
      </w:tr>
      <w:tr w:rsidR="00D71385" w:rsidRPr="00BA4EAB" w14:paraId="75530D9B" w14:textId="77777777" w:rsidTr="00557599">
        <w:trPr>
          <w:cantSplit/>
        </w:trPr>
        <w:tc>
          <w:tcPr>
            <w:tcW w:w="1710" w:type="dxa"/>
          </w:tcPr>
          <w:p w14:paraId="3B6C1CEF" w14:textId="77777777" w:rsidR="00D71385" w:rsidRDefault="00D71385" w:rsidP="00557599">
            <w:pPr>
              <w:spacing w:after="120"/>
            </w:pPr>
            <w:r>
              <w:t>50 to 51</w:t>
            </w:r>
          </w:p>
        </w:tc>
        <w:tc>
          <w:tcPr>
            <w:tcW w:w="1800" w:type="dxa"/>
          </w:tcPr>
          <w:p w14:paraId="3D9EC55B" w14:textId="77777777" w:rsidR="00D71385" w:rsidRDefault="00D71385" w:rsidP="00557599">
            <w:pPr>
              <w:spacing w:after="120"/>
            </w:pPr>
            <w:r>
              <w:t>27</w:t>
            </w:r>
          </w:p>
        </w:tc>
        <w:tc>
          <w:tcPr>
            <w:tcW w:w="1890" w:type="dxa"/>
          </w:tcPr>
          <w:p w14:paraId="0F06074F" w14:textId="77777777" w:rsidR="00D71385" w:rsidRDefault="00D71385" w:rsidP="00557599">
            <w:pPr>
              <w:spacing w:after="120"/>
            </w:pPr>
            <w:r>
              <w:t>1.12</w:t>
            </w:r>
          </w:p>
        </w:tc>
      </w:tr>
      <w:tr w:rsidR="00D71385" w:rsidRPr="00BA4EAB" w14:paraId="1B9F2510" w14:textId="77777777" w:rsidTr="00557599">
        <w:trPr>
          <w:cantSplit/>
        </w:trPr>
        <w:tc>
          <w:tcPr>
            <w:tcW w:w="1710" w:type="dxa"/>
          </w:tcPr>
          <w:p w14:paraId="0E3DDE16" w14:textId="77777777" w:rsidR="00D71385" w:rsidRDefault="00D71385" w:rsidP="00557599">
            <w:pPr>
              <w:spacing w:after="120"/>
            </w:pPr>
            <w:r>
              <w:t>52 to 53</w:t>
            </w:r>
          </w:p>
        </w:tc>
        <w:tc>
          <w:tcPr>
            <w:tcW w:w="1800" w:type="dxa"/>
          </w:tcPr>
          <w:p w14:paraId="767D9F52" w14:textId="77777777" w:rsidR="00D71385" w:rsidRDefault="00D71385" w:rsidP="00557599">
            <w:pPr>
              <w:spacing w:after="120"/>
            </w:pPr>
            <w:r>
              <w:t>28</w:t>
            </w:r>
          </w:p>
        </w:tc>
        <w:tc>
          <w:tcPr>
            <w:tcW w:w="1890" w:type="dxa"/>
          </w:tcPr>
          <w:p w14:paraId="4C5608DF" w14:textId="77777777" w:rsidR="00D71385" w:rsidRDefault="00D71385" w:rsidP="00557599">
            <w:pPr>
              <w:spacing w:after="120"/>
            </w:pPr>
            <w:r>
              <w:t>1.13</w:t>
            </w:r>
          </w:p>
        </w:tc>
      </w:tr>
      <w:tr w:rsidR="00D71385" w:rsidRPr="00BA4EAB" w14:paraId="7F3C244C" w14:textId="77777777" w:rsidTr="00557599">
        <w:trPr>
          <w:cantSplit/>
        </w:trPr>
        <w:tc>
          <w:tcPr>
            <w:tcW w:w="1710" w:type="dxa"/>
          </w:tcPr>
          <w:p w14:paraId="435D8651" w14:textId="77777777" w:rsidR="00D71385" w:rsidRDefault="00D71385" w:rsidP="00557599">
            <w:pPr>
              <w:spacing w:after="120"/>
            </w:pPr>
            <w:r>
              <w:t>54 to 55</w:t>
            </w:r>
          </w:p>
        </w:tc>
        <w:tc>
          <w:tcPr>
            <w:tcW w:w="1800" w:type="dxa"/>
          </w:tcPr>
          <w:p w14:paraId="75F6B168" w14:textId="77777777" w:rsidR="00D71385" w:rsidRDefault="00D71385" w:rsidP="00557599">
            <w:pPr>
              <w:spacing w:after="120"/>
            </w:pPr>
            <w:r>
              <w:t>29</w:t>
            </w:r>
          </w:p>
        </w:tc>
        <w:tc>
          <w:tcPr>
            <w:tcW w:w="1890" w:type="dxa"/>
          </w:tcPr>
          <w:p w14:paraId="1400D6C6" w14:textId="77777777" w:rsidR="00D71385" w:rsidRDefault="00D71385" w:rsidP="00557599">
            <w:pPr>
              <w:spacing w:after="120"/>
            </w:pPr>
            <w:r>
              <w:t>1.14</w:t>
            </w:r>
          </w:p>
        </w:tc>
      </w:tr>
      <w:tr w:rsidR="00D71385" w:rsidRPr="00BA4EAB" w14:paraId="330A8E8E" w14:textId="77777777" w:rsidTr="00557599">
        <w:trPr>
          <w:cantSplit/>
        </w:trPr>
        <w:tc>
          <w:tcPr>
            <w:tcW w:w="1710" w:type="dxa"/>
          </w:tcPr>
          <w:p w14:paraId="4149648E" w14:textId="77777777" w:rsidR="00D71385" w:rsidRDefault="00D71385" w:rsidP="00557599">
            <w:pPr>
              <w:spacing w:after="120"/>
            </w:pPr>
            <w:r>
              <w:lastRenderedPageBreak/>
              <w:t>56 to 57</w:t>
            </w:r>
          </w:p>
        </w:tc>
        <w:tc>
          <w:tcPr>
            <w:tcW w:w="1800" w:type="dxa"/>
          </w:tcPr>
          <w:p w14:paraId="37A37979" w14:textId="77777777" w:rsidR="00D71385" w:rsidRDefault="00D71385" w:rsidP="00557599">
            <w:pPr>
              <w:spacing w:after="120"/>
            </w:pPr>
            <w:r>
              <w:t>29</w:t>
            </w:r>
          </w:p>
        </w:tc>
        <w:tc>
          <w:tcPr>
            <w:tcW w:w="1890" w:type="dxa"/>
          </w:tcPr>
          <w:p w14:paraId="1577E14A" w14:textId="77777777" w:rsidR="00D71385" w:rsidRDefault="00D71385" w:rsidP="00557599">
            <w:pPr>
              <w:spacing w:after="120"/>
            </w:pPr>
            <w:r>
              <w:t>1.15</w:t>
            </w:r>
          </w:p>
        </w:tc>
      </w:tr>
      <w:tr w:rsidR="00D71385" w:rsidRPr="00BA4EAB" w14:paraId="3E33983B" w14:textId="77777777" w:rsidTr="00557599">
        <w:trPr>
          <w:cantSplit/>
        </w:trPr>
        <w:tc>
          <w:tcPr>
            <w:tcW w:w="1710" w:type="dxa"/>
          </w:tcPr>
          <w:p w14:paraId="370B99AE" w14:textId="77777777" w:rsidR="00D71385" w:rsidRDefault="00D71385" w:rsidP="00557599">
            <w:pPr>
              <w:spacing w:after="120"/>
            </w:pPr>
            <w:r>
              <w:t>58 to 59</w:t>
            </w:r>
          </w:p>
        </w:tc>
        <w:tc>
          <w:tcPr>
            <w:tcW w:w="1800" w:type="dxa"/>
          </w:tcPr>
          <w:p w14:paraId="5313759C" w14:textId="77777777" w:rsidR="00D71385" w:rsidRDefault="00D71385" w:rsidP="00557599">
            <w:pPr>
              <w:spacing w:after="120"/>
            </w:pPr>
            <w:r>
              <w:t>30</w:t>
            </w:r>
          </w:p>
        </w:tc>
        <w:tc>
          <w:tcPr>
            <w:tcW w:w="1890" w:type="dxa"/>
          </w:tcPr>
          <w:p w14:paraId="2C93D3DD" w14:textId="77777777" w:rsidR="00D71385" w:rsidRDefault="00D71385" w:rsidP="00557599">
            <w:pPr>
              <w:spacing w:after="120"/>
            </w:pPr>
            <w:r>
              <w:t>1.16</w:t>
            </w:r>
          </w:p>
        </w:tc>
      </w:tr>
      <w:tr w:rsidR="00D71385" w:rsidRPr="00BA4EAB" w14:paraId="3FB1B1E1" w14:textId="77777777" w:rsidTr="00557599">
        <w:trPr>
          <w:cantSplit/>
        </w:trPr>
        <w:tc>
          <w:tcPr>
            <w:tcW w:w="1710" w:type="dxa"/>
          </w:tcPr>
          <w:p w14:paraId="5C63EC32" w14:textId="77777777" w:rsidR="00D71385" w:rsidRDefault="00D71385" w:rsidP="00557599">
            <w:pPr>
              <w:spacing w:after="120"/>
            </w:pPr>
            <w:r>
              <w:t>60 to 61</w:t>
            </w:r>
          </w:p>
        </w:tc>
        <w:tc>
          <w:tcPr>
            <w:tcW w:w="1800" w:type="dxa"/>
          </w:tcPr>
          <w:p w14:paraId="00690F10" w14:textId="77777777" w:rsidR="00D71385" w:rsidRDefault="00D71385" w:rsidP="00557599">
            <w:pPr>
              <w:spacing w:after="120"/>
            </w:pPr>
            <w:r>
              <w:t>31</w:t>
            </w:r>
          </w:p>
        </w:tc>
        <w:tc>
          <w:tcPr>
            <w:tcW w:w="1890" w:type="dxa"/>
          </w:tcPr>
          <w:p w14:paraId="59738492" w14:textId="77777777" w:rsidR="00D71385" w:rsidRDefault="00D71385" w:rsidP="00557599">
            <w:pPr>
              <w:spacing w:after="120"/>
            </w:pPr>
            <w:r>
              <w:t>1.17</w:t>
            </w:r>
          </w:p>
        </w:tc>
      </w:tr>
      <w:tr w:rsidR="00D71385" w:rsidRPr="00BA4EAB" w14:paraId="04BE6916" w14:textId="77777777" w:rsidTr="00557599">
        <w:trPr>
          <w:cantSplit/>
        </w:trPr>
        <w:tc>
          <w:tcPr>
            <w:tcW w:w="1710" w:type="dxa"/>
          </w:tcPr>
          <w:p w14:paraId="1F01C8A0" w14:textId="77777777" w:rsidR="00D71385" w:rsidRDefault="00D71385" w:rsidP="00557599">
            <w:pPr>
              <w:spacing w:after="120"/>
            </w:pPr>
            <w:r>
              <w:t>62 to 63</w:t>
            </w:r>
          </w:p>
        </w:tc>
        <w:tc>
          <w:tcPr>
            <w:tcW w:w="1800" w:type="dxa"/>
          </w:tcPr>
          <w:p w14:paraId="227A6B55" w14:textId="77777777" w:rsidR="00D71385" w:rsidRDefault="00D71385" w:rsidP="00557599">
            <w:pPr>
              <w:spacing w:after="120"/>
            </w:pPr>
            <w:r>
              <w:t>32</w:t>
            </w:r>
          </w:p>
        </w:tc>
        <w:tc>
          <w:tcPr>
            <w:tcW w:w="1890" w:type="dxa"/>
          </w:tcPr>
          <w:p w14:paraId="4D74611D" w14:textId="77777777" w:rsidR="00D71385" w:rsidRDefault="00D71385" w:rsidP="00557599">
            <w:pPr>
              <w:spacing w:after="120"/>
            </w:pPr>
            <w:r>
              <w:t>1.18</w:t>
            </w:r>
          </w:p>
        </w:tc>
      </w:tr>
      <w:tr w:rsidR="00D71385" w:rsidRPr="00BA4EAB" w14:paraId="0DD63115" w14:textId="77777777" w:rsidTr="00557599">
        <w:trPr>
          <w:cantSplit/>
        </w:trPr>
        <w:tc>
          <w:tcPr>
            <w:tcW w:w="1710" w:type="dxa"/>
          </w:tcPr>
          <w:p w14:paraId="17D2126A" w14:textId="77777777" w:rsidR="00D71385" w:rsidRDefault="00D71385" w:rsidP="00557599">
            <w:pPr>
              <w:spacing w:after="120"/>
            </w:pPr>
            <w:r>
              <w:t>64 to 65</w:t>
            </w:r>
          </w:p>
        </w:tc>
        <w:tc>
          <w:tcPr>
            <w:tcW w:w="1800" w:type="dxa"/>
          </w:tcPr>
          <w:p w14:paraId="7119206E" w14:textId="77777777" w:rsidR="00D71385" w:rsidRDefault="00D71385" w:rsidP="00557599">
            <w:pPr>
              <w:spacing w:after="120"/>
            </w:pPr>
            <w:r>
              <w:t>33</w:t>
            </w:r>
          </w:p>
        </w:tc>
        <w:tc>
          <w:tcPr>
            <w:tcW w:w="1890" w:type="dxa"/>
          </w:tcPr>
          <w:p w14:paraId="6BFE1771" w14:textId="77777777" w:rsidR="00D71385" w:rsidRDefault="00D71385" w:rsidP="00557599">
            <w:pPr>
              <w:spacing w:after="120"/>
            </w:pPr>
            <w:r>
              <w:t>1.19</w:t>
            </w:r>
          </w:p>
        </w:tc>
      </w:tr>
      <w:tr w:rsidR="00D71385" w:rsidRPr="00BA4EAB" w14:paraId="74F8B8FB" w14:textId="77777777" w:rsidTr="00557599">
        <w:trPr>
          <w:cantSplit/>
        </w:trPr>
        <w:tc>
          <w:tcPr>
            <w:tcW w:w="1710" w:type="dxa"/>
          </w:tcPr>
          <w:p w14:paraId="6D259CD0" w14:textId="77777777" w:rsidR="00D71385" w:rsidRDefault="00D71385" w:rsidP="00557599">
            <w:pPr>
              <w:spacing w:after="120"/>
            </w:pPr>
            <w:r>
              <w:t>66 to 67</w:t>
            </w:r>
          </w:p>
        </w:tc>
        <w:tc>
          <w:tcPr>
            <w:tcW w:w="1800" w:type="dxa"/>
          </w:tcPr>
          <w:p w14:paraId="56FDBB84" w14:textId="77777777" w:rsidR="00D71385" w:rsidRDefault="00D71385" w:rsidP="00557599">
            <w:pPr>
              <w:spacing w:after="120"/>
            </w:pPr>
            <w:r>
              <w:t>34</w:t>
            </w:r>
          </w:p>
        </w:tc>
        <w:tc>
          <w:tcPr>
            <w:tcW w:w="1890" w:type="dxa"/>
          </w:tcPr>
          <w:p w14:paraId="5F0F9CA1" w14:textId="77777777" w:rsidR="00D71385" w:rsidRDefault="00D71385" w:rsidP="00557599">
            <w:pPr>
              <w:spacing w:after="120"/>
            </w:pPr>
            <w:r>
              <w:t>1.20</w:t>
            </w:r>
          </w:p>
        </w:tc>
      </w:tr>
      <w:tr w:rsidR="00D71385" w:rsidRPr="00BA4EAB" w14:paraId="5F77CA0C" w14:textId="77777777" w:rsidTr="00557599">
        <w:trPr>
          <w:cantSplit/>
        </w:trPr>
        <w:tc>
          <w:tcPr>
            <w:tcW w:w="1710" w:type="dxa"/>
          </w:tcPr>
          <w:p w14:paraId="04DD75FD" w14:textId="77777777" w:rsidR="00D71385" w:rsidRDefault="00D71385" w:rsidP="00557599">
            <w:pPr>
              <w:spacing w:after="120"/>
            </w:pPr>
            <w:r>
              <w:t>68 to 69</w:t>
            </w:r>
          </w:p>
        </w:tc>
        <w:tc>
          <w:tcPr>
            <w:tcW w:w="1800" w:type="dxa"/>
          </w:tcPr>
          <w:p w14:paraId="3F0427AD" w14:textId="77777777" w:rsidR="00D71385" w:rsidRDefault="00D71385" w:rsidP="00557599">
            <w:pPr>
              <w:spacing w:after="120"/>
            </w:pPr>
            <w:r>
              <w:t>34</w:t>
            </w:r>
          </w:p>
        </w:tc>
        <w:tc>
          <w:tcPr>
            <w:tcW w:w="1890" w:type="dxa"/>
          </w:tcPr>
          <w:p w14:paraId="1D72FD9A" w14:textId="77777777" w:rsidR="00D71385" w:rsidRDefault="00D71385" w:rsidP="00557599">
            <w:pPr>
              <w:spacing w:after="120"/>
            </w:pPr>
            <w:r>
              <w:t>1.21</w:t>
            </w:r>
          </w:p>
        </w:tc>
      </w:tr>
      <w:tr w:rsidR="00D71385" w:rsidRPr="00BA4EAB" w14:paraId="77668310" w14:textId="77777777" w:rsidTr="00557599">
        <w:trPr>
          <w:cantSplit/>
        </w:trPr>
        <w:tc>
          <w:tcPr>
            <w:tcW w:w="1710" w:type="dxa"/>
          </w:tcPr>
          <w:p w14:paraId="118F04AE" w14:textId="77777777" w:rsidR="00D71385" w:rsidRDefault="00D71385" w:rsidP="00557599">
            <w:pPr>
              <w:spacing w:after="120"/>
            </w:pPr>
            <w:r>
              <w:t>70</w:t>
            </w:r>
          </w:p>
        </w:tc>
        <w:tc>
          <w:tcPr>
            <w:tcW w:w="1800" w:type="dxa"/>
          </w:tcPr>
          <w:p w14:paraId="36B34447" w14:textId="77777777" w:rsidR="00D71385" w:rsidRDefault="00D71385" w:rsidP="00557599">
            <w:pPr>
              <w:spacing w:after="120"/>
            </w:pPr>
            <w:r>
              <w:t>35</w:t>
            </w:r>
          </w:p>
        </w:tc>
        <w:tc>
          <w:tcPr>
            <w:tcW w:w="1890" w:type="dxa"/>
          </w:tcPr>
          <w:p w14:paraId="164F330F" w14:textId="77777777" w:rsidR="00D71385" w:rsidRDefault="00D71385" w:rsidP="00557599">
            <w:pPr>
              <w:spacing w:after="120"/>
            </w:pPr>
            <w:r>
              <w:t>1.22</w:t>
            </w:r>
          </w:p>
        </w:tc>
      </w:tr>
      <w:tr w:rsidR="00D71385" w:rsidRPr="00BA4EAB" w14:paraId="6AD2D734" w14:textId="77777777" w:rsidTr="00557599">
        <w:trPr>
          <w:cantSplit/>
        </w:trPr>
        <w:tc>
          <w:tcPr>
            <w:tcW w:w="1710" w:type="dxa"/>
          </w:tcPr>
          <w:p w14:paraId="32BEFAFE" w14:textId="77777777" w:rsidR="00D71385" w:rsidRDefault="00D71385" w:rsidP="00557599">
            <w:pPr>
              <w:spacing w:after="120"/>
            </w:pPr>
            <w:r>
              <w:t>71 to 72</w:t>
            </w:r>
          </w:p>
        </w:tc>
        <w:tc>
          <w:tcPr>
            <w:tcW w:w="1800" w:type="dxa"/>
          </w:tcPr>
          <w:p w14:paraId="63AFB79D" w14:textId="77777777" w:rsidR="00D71385" w:rsidRDefault="00D71385" w:rsidP="00557599">
            <w:pPr>
              <w:spacing w:after="120"/>
            </w:pPr>
            <w:r>
              <w:t>36</w:t>
            </w:r>
          </w:p>
        </w:tc>
        <w:tc>
          <w:tcPr>
            <w:tcW w:w="1890" w:type="dxa"/>
          </w:tcPr>
          <w:p w14:paraId="6723FDF7" w14:textId="77777777" w:rsidR="00D71385" w:rsidRDefault="00D71385" w:rsidP="00557599">
            <w:pPr>
              <w:spacing w:after="120"/>
            </w:pPr>
            <w:r>
              <w:t>1.23</w:t>
            </w:r>
          </w:p>
        </w:tc>
      </w:tr>
      <w:tr w:rsidR="00D71385" w:rsidRPr="00BA4EAB" w14:paraId="2F07EDD0" w14:textId="77777777" w:rsidTr="00557599">
        <w:trPr>
          <w:cantSplit/>
        </w:trPr>
        <w:tc>
          <w:tcPr>
            <w:tcW w:w="1710" w:type="dxa"/>
          </w:tcPr>
          <w:p w14:paraId="3596C400" w14:textId="77777777" w:rsidR="00D71385" w:rsidRDefault="00D71385" w:rsidP="00557599">
            <w:pPr>
              <w:spacing w:after="120"/>
            </w:pPr>
            <w:r>
              <w:t>73 to 74</w:t>
            </w:r>
          </w:p>
        </w:tc>
        <w:tc>
          <w:tcPr>
            <w:tcW w:w="1800" w:type="dxa"/>
          </w:tcPr>
          <w:p w14:paraId="73EA133B" w14:textId="77777777" w:rsidR="00D71385" w:rsidRDefault="00D71385" w:rsidP="00557599">
            <w:pPr>
              <w:spacing w:after="120"/>
            </w:pPr>
            <w:r>
              <w:t>37</w:t>
            </w:r>
          </w:p>
        </w:tc>
        <w:tc>
          <w:tcPr>
            <w:tcW w:w="1890" w:type="dxa"/>
          </w:tcPr>
          <w:p w14:paraId="75F0B976" w14:textId="77777777" w:rsidR="00D71385" w:rsidRDefault="00D71385" w:rsidP="00557599">
            <w:pPr>
              <w:spacing w:after="120"/>
            </w:pPr>
            <w:r>
              <w:t>1.24</w:t>
            </w:r>
          </w:p>
        </w:tc>
      </w:tr>
      <w:tr w:rsidR="00D71385" w:rsidRPr="00BA4EAB" w14:paraId="4EC26D91" w14:textId="77777777" w:rsidTr="00557599">
        <w:trPr>
          <w:cantSplit/>
        </w:trPr>
        <w:tc>
          <w:tcPr>
            <w:tcW w:w="1710" w:type="dxa"/>
          </w:tcPr>
          <w:p w14:paraId="5E3B0779" w14:textId="77777777" w:rsidR="00D71385" w:rsidRDefault="00D71385" w:rsidP="00557599">
            <w:pPr>
              <w:spacing w:after="120"/>
            </w:pPr>
            <w:r>
              <w:t>75</w:t>
            </w:r>
          </w:p>
        </w:tc>
        <w:tc>
          <w:tcPr>
            <w:tcW w:w="1800" w:type="dxa"/>
          </w:tcPr>
          <w:p w14:paraId="199A8EAB" w14:textId="77777777" w:rsidR="00D71385" w:rsidRDefault="00D71385" w:rsidP="00557599">
            <w:pPr>
              <w:spacing w:after="120"/>
            </w:pPr>
            <w:r>
              <w:t>37</w:t>
            </w:r>
          </w:p>
        </w:tc>
        <w:tc>
          <w:tcPr>
            <w:tcW w:w="1890" w:type="dxa"/>
          </w:tcPr>
          <w:p w14:paraId="595FE433" w14:textId="77777777" w:rsidR="00D71385" w:rsidRDefault="00D71385" w:rsidP="00557599">
            <w:pPr>
              <w:spacing w:after="120"/>
            </w:pPr>
            <w:r>
              <w:t>1.25</w:t>
            </w:r>
          </w:p>
        </w:tc>
      </w:tr>
      <w:tr w:rsidR="00D71385" w:rsidRPr="00BA4EAB" w14:paraId="4CEEC263" w14:textId="77777777" w:rsidTr="00557599">
        <w:trPr>
          <w:cantSplit/>
        </w:trPr>
        <w:tc>
          <w:tcPr>
            <w:tcW w:w="1710" w:type="dxa"/>
          </w:tcPr>
          <w:p w14:paraId="13F222E1" w14:textId="77777777" w:rsidR="00D71385" w:rsidRDefault="00D71385" w:rsidP="00557599">
            <w:pPr>
              <w:spacing w:after="120"/>
            </w:pPr>
            <w:r>
              <w:t>76 to 77</w:t>
            </w:r>
          </w:p>
        </w:tc>
        <w:tc>
          <w:tcPr>
            <w:tcW w:w="1800" w:type="dxa"/>
          </w:tcPr>
          <w:p w14:paraId="4B30C4FD" w14:textId="77777777" w:rsidR="00D71385" w:rsidRDefault="00D71385" w:rsidP="00557599">
            <w:pPr>
              <w:spacing w:after="120"/>
            </w:pPr>
            <w:r>
              <w:t>38</w:t>
            </w:r>
          </w:p>
        </w:tc>
        <w:tc>
          <w:tcPr>
            <w:tcW w:w="1890" w:type="dxa"/>
          </w:tcPr>
          <w:p w14:paraId="2902010B" w14:textId="77777777" w:rsidR="00D71385" w:rsidRDefault="00D71385" w:rsidP="00557599">
            <w:pPr>
              <w:spacing w:after="120"/>
            </w:pPr>
            <w:r>
              <w:t>1.26</w:t>
            </w:r>
          </w:p>
        </w:tc>
      </w:tr>
      <w:tr w:rsidR="00D71385" w:rsidRPr="00BA4EAB" w14:paraId="7C27BA3A" w14:textId="77777777" w:rsidTr="00557599">
        <w:trPr>
          <w:cantSplit/>
        </w:trPr>
        <w:tc>
          <w:tcPr>
            <w:tcW w:w="1710" w:type="dxa"/>
          </w:tcPr>
          <w:p w14:paraId="7EA41D10" w14:textId="77777777" w:rsidR="00D71385" w:rsidRDefault="00D71385" w:rsidP="00557599">
            <w:pPr>
              <w:spacing w:after="120"/>
            </w:pPr>
            <w:r>
              <w:t>78 to 79</w:t>
            </w:r>
          </w:p>
        </w:tc>
        <w:tc>
          <w:tcPr>
            <w:tcW w:w="1800" w:type="dxa"/>
          </w:tcPr>
          <w:p w14:paraId="78FBEB7D" w14:textId="77777777" w:rsidR="00D71385" w:rsidRDefault="00D71385" w:rsidP="00557599">
            <w:pPr>
              <w:spacing w:after="120"/>
            </w:pPr>
            <w:r>
              <w:t>38</w:t>
            </w:r>
          </w:p>
        </w:tc>
        <w:tc>
          <w:tcPr>
            <w:tcW w:w="1890" w:type="dxa"/>
          </w:tcPr>
          <w:p w14:paraId="73862433" w14:textId="77777777" w:rsidR="00D71385" w:rsidRDefault="00D71385" w:rsidP="00557599">
            <w:pPr>
              <w:spacing w:after="120"/>
            </w:pPr>
            <w:r>
              <w:t>1.27</w:t>
            </w:r>
          </w:p>
        </w:tc>
      </w:tr>
      <w:tr w:rsidR="00D71385" w:rsidRPr="00BA4EAB" w14:paraId="6B18E9D6" w14:textId="77777777" w:rsidTr="00557599">
        <w:trPr>
          <w:cantSplit/>
        </w:trPr>
        <w:tc>
          <w:tcPr>
            <w:tcW w:w="1710" w:type="dxa"/>
          </w:tcPr>
          <w:p w14:paraId="1B202D19" w14:textId="77777777" w:rsidR="00D71385" w:rsidRDefault="00D71385" w:rsidP="00557599">
            <w:pPr>
              <w:spacing w:after="120"/>
            </w:pPr>
            <w:r>
              <w:t>80</w:t>
            </w:r>
          </w:p>
        </w:tc>
        <w:tc>
          <w:tcPr>
            <w:tcW w:w="1800" w:type="dxa"/>
          </w:tcPr>
          <w:p w14:paraId="3C6ECC75" w14:textId="77777777" w:rsidR="00D71385" w:rsidRDefault="00D71385" w:rsidP="00557599">
            <w:pPr>
              <w:spacing w:after="120"/>
            </w:pPr>
            <w:r>
              <w:t>39</w:t>
            </w:r>
          </w:p>
        </w:tc>
        <w:tc>
          <w:tcPr>
            <w:tcW w:w="1890" w:type="dxa"/>
          </w:tcPr>
          <w:p w14:paraId="01A67D13" w14:textId="77777777" w:rsidR="00D71385" w:rsidRDefault="00D71385" w:rsidP="00557599">
            <w:pPr>
              <w:spacing w:after="120"/>
            </w:pPr>
            <w:r>
              <w:t>1.28</w:t>
            </w:r>
          </w:p>
        </w:tc>
      </w:tr>
      <w:tr w:rsidR="00D71385" w:rsidRPr="00BA4EAB" w14:paraId="68A8CE39" w14:textId="77777777" w:rsidTr="00557599">
        <w:trPr>
          <w:cantSplit/>
        </w:trPr>
        <w:tc>
          <w:tcPr>
            <w:tcW w:w="1710" w:type="dxa"/>
          </w:tcPr>
          <w:p w14:paraId="35CFAFD4" w14:textId="77777777" w:rsidR="00D71385" w:rsidRDefault="00D71385" w:rsidP="00557599">
            <w:pPr>
              <w:spacing w:after="120"/>
            </w:pPr>
            <w:r>
              <w:t>81 to 82</w:t>
            </w:r>
          </w:p>
        </w:tc>
        <w:tc>
          <w:tcPr>
            <w:tcW w:w="1800" w:type="dxa"/>
          </w:tcPr>
          <w:p w14:paraId="7B992B68" w14:textId="77777777" w:rsidR="00D71385" w:rsidRDefault="00D71385" w:rsidP="00557599">
            <w:pPr>
              <w:spacing w:after="120"/>
            </w:pPr>
            <w:r>
              <w:t>39</w:t>
            </w:r>
          </w:p>
        </w:tc>
        <w:tc>
          <w:tcPr>
            <w:tcW w:w="1890" w:type="dxa"/>
          </w:tcPr>
          <w:p w14:paraId="3E233B5A" w14:textId="77777777" w:rsidR="00D71385" w:rsidRDefault="00D71385" w:rsidP="00557599">
            <w:pPr>
              <w:spacing w:after="120"/>
            </w:pPr>
            <w:r>
              <w:t>1.29</w:t>
            </w:r>
          </w:p>
        </w:tc>
      </w:tr>
      <w:tr w:rsidR="00D71385" w:rsidRPr="00BA4EAB" w14:paraId="48194959" w14:textId="77777777" w:rsidTr="00557599">
        <w:trPr>
          <w:cantSplit/>
        </w:trPr>
        <w:tc>
          <w:tcPr>
            <w:tcW w:w="1710" w:type="dxa"/>
          </w:tcPr>
          <w:p w14:paraId="2EFC5B71" w14:textId="77777777" w:rsidR="00D71385" w:rsidRDefault="00D71385" w:rsidP="00557599">
            <w:pPr>
              <w:spacing w:after="120"/>
            </w:pPr>
            <w:r>
              <w:t>83</w:t>
            </w:r>
          </w:p>
        </w:tc>
        <w:tc>
          <w:tcPr>
            <w:tcW w:w="1800" w:type="dxa"/>
          </w:tcPr>
          <w:p w14:paraId="224CC5C2" w14:textId="77777777" w:rsidR="00D71385" w:rsidRDefault="00D71385" w:rsidP="00557599">
            <w:pPr>
              <w:spacing w:after="120"/>
            </w:pPr>
            <w:r>
              <w:t>40</w:t>
            </w:r>
          </w:p>
        </w:tc>
        <w:tc>
          <w:tcPr>
            <w:tcW w:w="1890" w:type="dxa"/>
          </w:tcPr>
          <w:p w14:paraId="764B76CB" w14:textId="77777777" w:rsidR="00D71385" w:rsidRDefault="00D71385" w:rsidP="00557599">
            <w:pPr>
              <w:spacing w:after="120"/>
            </w:pPr>
            <w:r>
              <w:t>1.30</w:t>
            </w:r>
          </w:p>
        </w:tc>
      </w:tr>
      <w:tr w:rsidR="00D71385" w:rsidRPr="00BA4EAB" w14:paraId="77E00855" w14:textId="77777777" w:rsidTr="00557599">
        <w:trPr>
          <w:cantSplit/>
        </w:trPr>
        <w:tc>
          <w:tcPr>
            <w:tcW w:w="1710" w:type="dxa"/>
          </w:tcPr>
          <w:p w14:paraId="0D1FC210" w14:textId="77777777" w:rsidR="00D71385" w:rsidRDefault="00D71385" w:rsidP="00557599">
            <w:pPr>
              <w:spacing w:after="120"/>
            </w:pPr>
            <w:r>
              <w:t>84 to 85</w:t>
            </w:r>
          </w:p>
        </w:tc>
        <w:tc>
          <w:tcPr>
            <w:tcW w:w="1800" w:type="dxa"/>
          </w:tcPr>
          <w:p w14:paraId="1664946A" w14:textId="77777777" w:rsidR="00D71385" w:rsidRDefault="00D71385" w:rsidP="00557599">
            <w:pPr>
              <w:spacing w:after="120"/>
            </w:pPr>
            <w:r>
              <w:t>40</w:t>
            </w:r>
          </w:p>
        </w:tc>
        <w:tc>
          <w:tcPr>
            <w:tcW w:w="1890" w:type="dxa"/>
          </w:tcPr>
          <w:p w14:paraId="2B9E6D9E" w14:textId="77777777" w:rsidR="00D71385" w:rsidRDefault="00D71385" w:rsidP="00557599">
            <w:pPr>
              <w:spacing w:after="120"/>
            </w:pPr>
            <w:r>
              <w:t>1.31</w:t>
            </w:r>
          </w:p>
        </w:tc>
      </w:tr>
      <w:tr w:rsidR="00D71385" w:rsidRPr="00BA4EAB" w14:paraId="354136AE" w14:textId="77777777" w:rsidTr="00557599">
        <w:trPr>
          <w:cantSplit/>
        </w:trPr>
        <w:tc>
          <w:tcPr>
            <w:tcW w:w="1710" w:type="dxa"/>
          </w:tcPr>
          <w:p w14:paraId="68AC9F16" w14:textId="77777777" w:rsidR="00D71385" w:rsidRDefault="00D71385" w:rsidP="00557599">
            <w:pPr>
              <w:spacing w:after="120"/>
            </w:pPr>
            <w:r>
              <w:t>86</w:t>
            </w:r>
          </w:p>
        </w:tc>
        <w:tc>
          <w:tcPr>
            <w:tcW w:w="1800" w:type="dxa"/>
          </w:tcPr>
          <w:p w14:paraId="415FF2B9" w14:textId="77777777" w:rsidR="00D71385" w:rsidRDefault="00D71385" w:rsidP="00557599">
            <w:pPr>
              <w:spacing w:after="120"/>
            </w:pPr>
            <w:r>
              <w:t>41</w:t>
            </w:r>
          </w:p>
        </w:tc>
        <w:tc>
          <w:tcPr>
            <w:tcW w:w="1890" w:type="dxa"/>
          </w:tcPr>
          <w:p w14:paraId="18EF73FC" w14:textId="77777777" w:rsidR="00D71385" w:rsidRDefault="00D71385" w:rsidP="00557599">
            <w:pPr>
              <w:spacing w:after="120"/>
            </w:pPr>
            <w:r>
              <w:t>1.32</w:t>
            </w:r>
          </w:p>
        </w:tc>
      </w:tr>
      <w:tr w:rsidR="00D71385" w:rsidRPr="00BA4EAB" w14:paraId="24B9E970" w14:textId="77777777" w:rsidTr="00557599">
        <w:trPr>
          <w:cantSplit/>
        </w:trPr>
        <w:tc>
          <w:tcPr>
            <w:tcW w:w="1710" w:type="dxa"/>
          </w:tcPr>
          <w:p w14:paraId="21DB8A87" w14:textId="77777777" w:rsidR="00D71385" w:rsidRDefault="00D71385" w:rsidP="00557599">
            <w:pPr>
              <w:spacing w:after="120"/>
            </w:pPr>
            <w:r>
              <w:t>87 to 88</w:t>
            </w:r>
          </w:p>
        </w:tc>
        <w:tc>
          <w:tcPr>
            <w:tcW w:w="1800" w:type="dxa"/>
          </w:tcPr>
          <w:p w14:paraId="7E5E244C" w14:textId="77777777" w:rsidR="00D71385" w:rsidRDefault="00D71385" w:rsidP="00557599">
            <w:pPr>
              <w:spacing w:after="120"/>
            </w:pPr>
            <w:r>
              <w:t>41</w:t>
            </w:r>
          </w:p>
        </w:tc>
        <w:tc>
          <w:tcPr>
            <w:tcW w:w="1890" w:type="dxa"/>
          </w:tcPr>
          <w:p w14:paraId="7CA36DD8" w14:textId="77777777" w:rsidR="00D71385" w:rsidRDefault="00D71385" w:rsidP="00557599">
            <w:pPr>
              <w:spacing w:after="120"/>
            </w:pPr>
            <w:r>
              <w:t>1.33</w:t>
            </w:r>
          </w:p>
        </w:tc>
      </w:tr>
      <w:tr w:rsidR="00D71385" w:rsidRPr="00BA4EAB" w14:paraId="723A2E36" w14:textId="77777777" w:rsidTr="00557599">
        <w:trPr>
          <w:cantSplit/>
        </w:trPr>
        <w:tc>
          <w:tcPr>
            <w:tcW w:w="1710" w:type="dxa"/>
          </w:tcPr>
          <w:p w14:paraId="0B3D2BCE" w14:textId="77777777" w:rsidR="00D71385" w:rsidRDefault="00D71385" w:rsidP="00557599">
            <w:pPr>
              <w:spacing w:after="120"/>
            </w:pPr>
            <w:r>
              <w:t>89</w:t>
            </w:r>
          </w:p>
        </w:tc>
        <w:tc>
          <w:tcPr>
            <w:tcW w:w="1800" w:type="dxa"/>
          </w:tcPr>
          <w:p w14:paraId="44C64791" w14:textId="77777777" w:rsidR="00D71385" w:rsidRDefault="00D71385" w:rsidP="00557599">
            <w:pPr>
              <w:spacing w:after="120"/>
            </w:pPr>
            <w:r>
              <w:t>42</w:t>
            </w:r>
          </w:p>
        </w:tc>
        <w:tc>
          <w:tcPr>
            <w:tcW w:w="1890" w:type="dxa"/>
          </w:tcPr>
          <w:p w14:paraId="05B45554" w14:textId="77777777" w:rsidR="00D71385" w:rsidRDefault="00D71385" w:rsidP="00557599">
            <w:pPr>
              <w:spacing w:after="120"/>
            </w:pPr>
            <w:r>
              <w:t>1.34</w:t>
            </w:r>
          </w:p>
        </w:tc>
      </w:tr>
      <w:tr w:rsidR="00D71385" w:rsidRPr="00BA4EAB" w14:paraId="032830D4" w14:textId="77777777" w:rsidTr="00557599">
        <w:trPr>
          <w:cantSplit/>
        </w:trPr>
        <w:tc>
          <w:tcPr>
            <w:tcW w:w="1710" w:type="dxa"/>
          </w:tcPr>
          <w:p w14:paraId="3D0BBE63" w14:textId="77777777" w:rsidR="00D71385" w:rsidRDefault="00D71385" w:rsidP="00557599">
            <w:pPr>
              <w:spacing w:after="120"/>
            </w:pPr>
            <w:r>
              <w:t>90 to 91</w:t>
            </w:r>
          </w:p>
        </w:tc>
        <w:tc>
          <w:tcPr>
            <w:tcW w:w="1800" w:type="dxa"/>
          </w:tcPr>
          <w:p w14:paraId="06939DAE" w14:textId="77777777" w:rsidR="00D71385" w:rsidRDefault="00D71385" w:rsidP="00557599">
            <w:pPr>
              <w:spacing w:after="120"/>
            </w:pPr>
            <w:r>
              <w:t>42</w:t>
            </w:r>
          </w:p>
        </w:tc>
        <w:tc>
          <w:tcPr>
            <w:tcW w:w="1890" w:type="dxa"/>
          </w:tcPr>
          <w:p w14:paraId="6814DB26" w14:textId="77777777" w:rsidR="00D71385" w:rsidRDefault="00D71385" w:rsidP="00557599">
            <w:pPr>
              <w:spacing w:after="120"/>
            </w:pPr>
            <w:r>
              <w:t>1.35</w:t>
            </w:r>
          </w:p>
        </w:tc>
      </w:tr>
      <w:tr w:rsidR="00D71385" w:rsidRPr="00BA4EAB" w14:paraId="2355EFED" w14:textId="77777777" w:rsidTr="00557599">
        <w:trPr>
          <w:cantSplit/>
        </w:trPr>
        <w:tc>
          <w:tcPr>
            <w:tcW w:w="1710" w:type="dxa"/>
          </w:tcPr>
          <w:p w14:paraId="37E5D755" w14:textId="77777777" w:rsidR="00D71385" w:rsidRDefault="00D71385" w:rsidP="00557599">
            <w:pPr>
              <w:spacing w:after="120"/>
            </w:pPr>
            <w:r>
              <w:t>92</w:t>
            </w:r>
          </w:p>
        </w:tc>
        <w:tc>
          <w:tcPr>
            <w:tcW w:w="1800" w:type="dxa"/>
          </w:tcPr>
          <w:p w14:paraId="0782B911" w14:textId="77777777" w:rsidR="00D71385" w:rsidRDefault="00D71385" w:rsidP="00557599">
            <w:pPr>
              <w:spacing w:after="120"/>
            </w:pPr>
            <w:r>
              <w:t>43</w:t>
            </w:r>
          </w:p>
        </w:tc>
        <w:tc>
          <w:tcPr>
            <w:tcW w:w="1890" w:type="dxa"/>
          </w:tcPr>
          <w:p w14:paraId="3D027BD8" w14:textId="77777777" w:rsidR="00D71385" w:rsidRDefault="00D71385" w:rsidP="00557599">
            <w:pPr>
              <w:spacing w:after="120"/>
            </w:pPr>
            <w:r>
              <w:t>1.36</w:t>
            </w:r>
          </w:p>
        </w:tc>
      </w:tr>
      <w:tr w:rsidR="00D71385" w:rsidRPr="00BA4EAB" w14:paraId="7D27AEA0" w14:textId="77777777" w:rsidTr="00557599">
        <w:trPr>
          <w:cantSplit/>
        </w:trPr>
        <w:tc>
          <w:tcPr>
            <w:tcW w:w="1710" w:type="dxa"/>
          </w:tcPr>
          <w:p w14:paraId="32E22480" w14:textId="77777777" w:rsidR="00D71385" w:rsidRDefault="00D71385" w:rsidP="00557599">
            <w:pPr>
              <w:spacing w:after="120"/>
            </w:pPr>
            <w:r>
              <w:t>93 to 94</w:t>
            </w:r>
          </w:p>
        </w:tc>
        <w:tc>
          <w:tcPr>
            <w:tcW w:w="1800" w:type="dxa"/>
          </w:tcPr>
          <w:p w14:paraId="289F0E54" w14:textId="77777777" w:rsidR="00D71385" w:rsidRDefault="00D71385" w:rsidP="00557599">
            <w:pPr>
              <w:spacing w:after="120"/>
            </w:pPr>
            <w:r>
              <w:t>43</w:t>
            </w:r>
          </w:p>
        </w:tc>
        <w:tc>
          <w:tcPr>
            <w:tcW w:w="1890" w:type="dxa"/>
          </w:tcPr>
          <w:p w14:paraId="78F57F75" w14:textId="77777777" w:rsidR="00D71385" w:rsidRDefault="00D71385" w:rsidP="00557599">
            <w:pPr>
              <w:spacing w:after="120"/>
            </w:pPr>
            <w:r>
              <w:t>1.37</w:t>
            </w:r>
          </w:p>
        </w:tc>
      </w:tr>
      <w:tr w:rsidR="00D71385" w:rsidRPr="00BA4EAB" w14:paraId="7DB7699E" w14:textId="77777777" w:rsidTr="00557599">
        <w:trPr>
          <w:cantSplit/>
        </w:trPr>
        <w:tc>
          <w:tcPr>
            <w:tcW w:w="1710" w:type="dxa"/>
          </w:tcPr>
          <w:p w14:paraId="76632B61" w14:textId="77777777" w:rsidR="00D71385" w:rsidRDefault="00D71385" w:rsidP="00557599">
            <w:pPr>
              <w:spacing w:after="120"/>
            </w:pPr>
            <w:r>
              <w:t>95</w:t>
            </w:r>
          </w:p>
        </w:tc>
        <w:tc>
          <w:tcPr>
            <w:tcW w:w="1800" w:type="dxa"/>
          </w:tcPr>
          <w:p w14:paraId="558420CC" w14:textId="77777777" w:rsidR="00D71385" w:rsidRDefault="00D71385" w:rsidP="00557599">
            <w:pPr>
              <w:spacing w:after="120"/>
            </w:pPr>
            <w:r>
              <w:t>44</w:t>
            </w:r>
          </w:p>
        </w:tc>
        <w:tc>
          <w:tcPr>
            <w:tcW w:w="1890" w:type="dxa"/>
          </w:tcPr>
          <w:p w14:paraId="48EB15FD" w14:textId="77777777" w:rsidR="00D71385" w:rsidRDefault="00D71385" w:rsidP="00557599">
            <w:pPr>
              <w:spacing w:after="120"/>
            </w:pPr>
            <w:r>
              <w:t>1.38</w:t>
            </w:r>
          </w:p>
        </w:tc>
      </w:tr>
      <w:tr w:rsidR="00D71385" w:rsidRPr="00BA4EAB" w14:paraId="21B3F6B6" w14:textId="77777777" w:rsidTr="00557599">
        <w:trPr>
          <w:cantSplit/>
        </w:trPr>
        <w:tc>
          <w:tcPr>
            <w:tcW w:w="1710" w:type="dxa"/>
          </w:tcPr>
          <w:p w14:paraId="005BC305" w14:textId="77777777" w:rsidR="00D71385" w:rsidRDefault="00D71385" w:rsidP="00557599">
            <w:pPr>
              <w:spacing w:after="120"/>
            </w:pPr>
            <w:r>
              <w:t>96 to 97</w:t>
            </w:r>
          </w:p>
        </w:tc>
        <w:tc>
          <w:tcPr>
            <w:tcW w:w="1800" w:type="dxa"/>
          </w:tcPr>
          <w:p w14:paraId="5B554A97" w14:textId="77777777" w:rsidR="00D71385" w:rsidRDefault="00D71385" w:rsidP="00557599">
            <w:pPr>
              <w:spacing w:after="120"/>
            </w:pPr>
            <w:r>
              <w:t>44</w:t>
            </w:r>
          </w:p>
        </w:tc>
        <w:tc>
          <w:tcPr>
            <w:tcW w:w="1890" w:type="dxa"/>
          </w:tcPr>
          <w:p w14:paraId="721B7066" w14:textId="77777777" w:rsidR="00D71385" w:rsidRDefault="00D71385" w:rsidP="00557599">
            <w:pPr>
              <w:spacing w:after="120"/>
            </w:pPr>
            <w:r>
              <w:t>1.39</w:t>
            </w:r>
          </w:p>
        </w:tc>
      </w:tr>
      <w:tr w:rsidR="00D71385" w:rsidRPr="00BA4EAB" w14:paraId="28BC113D" w14:textId="77777777" w:rsidTr="00557599">
        <w:trPr>
          <w:cantSplit/>
        </w:trPr>
        <w:tc>
          <w:tcPr>
            <w:tcW w:w="1710" w:type="dxa"/>
          </w:tcPr>
          <w:p w14:paraId="100C6F20" w14:textId="77777777" w:rsidR="00D71385" w:rsidRDefault="00D71385" w:rsidP="00557599">
            <w:pPr>
              <w:spacing w:after="120"/>
            </w:pPr>
            <w:r>
              <w:lastRenderedPageBreak/>
              <w:t>98</w:t>
            </w:r>
          </w:p>
        </w:tc>
        <w:tc>
          <w:tcPr>
            <w:tcW w:w="1800" w:type="dxa"/>
          </w:tcPr>
          <w:p w14:paraId="480FCB48" w14:textId="77777777" w:rsidR="00D71385" w:rsidRDefault="00D71385" w:rsidP="00557599">
            <w:pPr>
              <w:spacing w:after="120"/>
            </w:pPr>
            <w:r>
              <w:t>44</w:t>
            </w:r>
          </w:p>
        </w:tc>
        <w:tc>
          <w:tcPr>
            <w:tcW w:w="1890" w:type="dxa"/>
          </w:tcPr>
          <w:p w14:paraId="20F66CE3" w14:textId="77777777" w:rsidR="00D71385" w:rsidRDefault="00D71385" w:rsidP="00557599">
            <w:pPr>
              <w:spacing w:after="120"/>
            </w:pPr>
            <w:r>
              <w:t>1.40</w:t>
            </w:r>
          </w:p>
        </w:tc>
      </w:tr>
      <w:tr w:rsidR="00D71385" w:rsidRPr="00BA4EAB" w14:paraId="2F355EBB" w14:textId="77777777" w:rsidTr="00557599">
        <w:trPr>
          <w:cantSplit/>
        </w:trPr>
        <w:tc>
          <w:tcPr>
            <w:tcW w:w="1710" w:type="dxa"/>
          </w:tcPr>
          <w:p w14:paraId="51EE23A8" w14:textId="77777777" w:rsidR="00D71385" w:rsidRDefault="00D71385" w:rsidP="00557599">
            <w:pPr>
              <w:spacing w:after="120"/>
            </w:pPr>
            <w:r>
              <w:t>99 to 100</w:t>
            </w:r>
          </w:p>
        </w:tc>
        <w:tc>
          <w:tcPr>
            <w:tcW w:w="1800" w:type="dxa"/>
          </w:tcPr>
          <w:p w14:paraId="37DABD59" w14:textId="77777777" w:rsidR="00D71385" w:rsidRDefault="00D71385" w:rsidP="00557599">
            <w:pPr>
              <w:spacing w:after="120"/>
            </w:pPr>
            <w:r>
              <w:t>45</w:t>
            </w:r>
          </w:p>
        </w:tc>
        <w:tc>
          <w:tcPr>
            <w:tcW w:w="1890" w:type="dxa"/>
          </w:tcPr>
          <w:p w14:paraId="5D9EC696" w14:textId="77777777" w:rsidR="00D71385" w:rsidRDefault="00D71385" w:rsidP="00557599">
            <w:pPr>
              <w:spacing w:after="120"/>
            </w:pPr>
            <w:r>
              <w:t>1.41</w:t>
            </w:r>
          </w:p>
        </w:tc>
      </w:tr>
      <w:tr w:rsidR="00D71385" w:rsidRPr="00BA4EAB" w14:paraId="55BE81F1" w14:textId="77777777" w:rsidTr="00557599">
        <w:trPr>
          <w:cantSplit/>
        </w:trPr>
        <w:tc>
          <w:tcPr>
            <w:tcW w:w="1710" w:type="dxa"/>
          </w:tcPr>
          <w:p w14:paraId="2D7FF78A" w14:textId="77777777" w:rsidR="00D71385" w:rsidRDefault="00D71385" w:rsidP="00557599">
            <w:pPr>
              <w:spacing w:after="120"/>
            </w:pPr>
            <w:r>
              <w:t>101</w:t>
            </w:r>
          </w:p>
        </w:tc>
        <w:tc>
          <w:tcPr>
            <w:tcW w:w="1800" w:type="dxa"/>
          </w:tcPr>
          <w:p w14:paraId="2148272D" w14:textId="77777777" w:rsidR="00D71385" w:rsidRDefault="00D71385" w:rsidP="00557599">
            <w:pPr>
              <w:spacing w:after="120"/>
            </w:pPr>
            <w:r>
              <w:t>45</w:t>
            </w:r>
          </w:p>
        </w:tc>
        <w:tc>
          <w:tcPr>
            <w:tcW w:w="1890" w:type="dxa"/>
          </w:tcPr>
          <w:p w14:paraId="6813AC1B" w14:textId="77777777" w:rsidR="00D71385" w:rsidRDefault="00D71385" w:rsidP="00557599">
            <w:pPr>
              <w:spacing w:after="120"/>
            </w:pPr>
            <w:r>
              <w:t>1.42</w:t>
            </w:r>
          </w:p>
        </w:tc>
      </w:tr>
      <w:tr w:rsidR="00D71385" w:rsidRPr="00BA4EAB" w14:paraId="7A966954" w14:textId="77777777" w:rsidTr="00557599">
        <w:trPr>
          <w:cantSplit/>
        </w:trPr>
        <w:tc>
          <w:tcPr>
            <w:tcW w:w="1710" w:type="dxa"/>
          </w:tcPr>
          <w:p w14:paraId="088BD73E" w14:textId="77777777" w:rsidR="00D71385" w:rsidRDefault="00D71385" w:rsidP="00557599">
            <w:pPr>
              <w:spacing w:after="120"/>
            </w:pPr>
            <w:r>
              <w:t>102</w:t>
            </w:r>
          </w:p>
        </w:tc>
        <w:tc>
          <w:tcPr>
            <w:tcW w:w="1800" w:type="dxa"/>
          </w:tcPr>
          <w:p w14:paraId="77CD0D15" w14:textId="77777777" w:rsidR="00D71385" w:rsidRDefault="00D71385" w:rsidP="00557599">
            <w:pPr>
              <w:spacing w:after="120"/>
            </w:pPr>
            <w:r>
              <w:t>46</w:t>
            </w:r>
          </w:p>
        </w:tc>
        <w:tc>
          <w:tcPr>
            <w:tcW w:w="1890" w:type="dxa"/>
          </w:tcPr>
          <w:p w14:paraId="107BDB3D" w14:textId="77777777" w:rsidR="00D71385" w:rsidRDefault="00D71385" w:rsidP="00557599">
            <w:pPr>
              <w:spacing w:after="120"/>
            </w:pPr>
            <w:r>
              <w:t>1.43</w:t>
            </w:r>
          </w:p>
        </w:tc>
      </w:tr>
      <w:tr w:rsidR="00D71385" w:rsidRPr="00BA4EAB" w14:paraId="14EAD7EE" w14:textId="77777777" w:rsidTr="00557599">
        <w:trPr>
          <w:cantSplit/>
        </w:trPr>
        <w:tc>
          <w:tcPr>
            <w:tcW w:w="1710" w:type="dxa"/>
          </w:tcPr>
          <w:p w14:paraId="7753C83A" w14:textId="77777777" w:rsidR="00D71385" w:rsidRDefault="00D71385" w:rsidP="00557599">
            <w:pPr>
              <w:spacing w:after="120"/>
            </w:pPr>
            <w:r>
              <w:t>103 to 104</w:t>
            </w:r>
          </w:p>
        </w:tc>
        <w:tc>
          <w:tcPr>
            <w:tcW w:w="1800" w:type="dxa"/>
          </w:tcPr>
          <w:p w14:paraId="64355DEB" w14:textId="77777777" w:rsidR="00D71385" w:rsidRDefault="00D71385" w:rsidP="00557599">
            <w:pPr>
              <w:spacing w:after="120"/>
            </w:pPr>
            <w:r>
              <w:t>46</w:t>
            </w:r>
          </w:p>
        </w:tc>
        <w:tc>
          <w:tcPr>
            <w:tcW w:w="1890" w:type="dxa"/>
          </w:tcPr>
          <w:p w14:paraId="6E60DC28" w14:textId="77777777" w:rsidR="00D71385" w:rsidRDefault="00D71385" w:rsidP="00557599">
            <w:pPr>
              <w:spacing w:after="120"/>
            </w:pPr>
            <w:r>
              <w:t>1.44</w:t>
            </w:r>
          </w:p>
        </w:tc>
      </w:tr>
      <w:tr w:rsidR="00D71385" w:rsidRPr="00BA4EAB" w14:paraId="0E5C6C91" w14:textId="77777777" w:rsidTr="00557599">
        <w:trPr>
          <w:cantSplit/>
        </w:trPr>
        <w:tc>
          <w:tcPr>
            <w:tcW w:w="1710" w:type="dxa"/>
          </w:tcPr>
          <w:p w14:paraId="106A806F" w14:textId="77777777" w:rsidR="00D71385" w:rsidRDefault="00D71385" w:rsidP="00557599">
            <w:pPr>
              <w:spacing w:after="120"/>
            </w:pPr>
            <w:r>
              <w:t>105</w:t>
            </w:r>
          </w:p>
        </w:tc>
        <w:tc>
          <w:tcPr>
            <w:tcW w:w="1800" w:type="dxa"/>
          </w:tcPr>
          <w:p w14:paraId="60CDD3ED" w14:textId="77777777" w:rsidR="00D71385" w:rsidRDefault="00D71385" w:rsidP="00557599">
            <w:pPr>
              <w:spacing w:after="120"/>
            </w:pPr>
            <w:r>
              <w:t>46</w:t>
            </w:r>
          </w:p>
        </w:tc>
        <w:tc>
          <w:tcPr>
            <w:tcW w:w="1890" w:type="dxa"/>
          </w:tcPr>
          <w:p w14:paraId="53480E60" w14:textId="77777777" w:rsidR="00D71385" w:rsidRDefault="00D71385" w:rsidP="00557599">
            <w:pPr>
              <w:spacing w:after="120"/>
            </w:pPr>
            <w:r>
              <w:t>1.45</w:t>
            </w:r>
          </w:p>
        </w:tc>
      </w:tr>
      <w:tr w:rsidR="00D71385" w:rsidRPr="00BA4EAB" w14:paraId="481DB567" w14:textId="77777777" w:rsidTr="00557599">
        <w:trPr>
          <w:cantSplit/>
        </w:trPr>
        <w:tc>
          <w:tcPr>
            <w:tcW w:w="1710" w:type="dxa"/>
          </w:tcPr>
          <w:p w14:paraId="0ABDBB8A" w14:textId="77777777" w:rsidR="00D71385" w:rsidRDefault="00D71385" w:rsidP="00557599">
            <w:pPr>
              <w:spacing w:after="120"/>
            </w:pPr>
            <w:r>
              <w:t>106 to 107</w:t>
            </w:r>
          </w:p>
        </w:tc>
        <w:tc>
          <w:tcPr>
            <w:tcW w:w="1800" w:type="dxa"/>
          </w:tcPr>
          <w:p w14:paraId="2BD04DD6" w14:textId="77777777" w:rsidR="00D71385" w:rsidRDefault="00D71385" w:rsidP="00557599">
            <w:pPr>
              <w:spacing w:after="120"/>
            </w:pPr>
            <w:r>
              <w:t>47</w:t>
            </w:r>
          </w:p>
        </w:tc>
        <w:tc>
          <w:tcPr>
            <w:tcW w:w="1890" w:type="dxa"/>
          </w:tcPr>
          <w:p w14:paraId="7146E720" w14:textId="77777777" w:rsidR="00D71385" w:rsidRDefault="00D71385" w:rsidP="00557599">
            <w:pPr>
              <w:spacing w:after="120"/>
            </w:pPr>
            <w:r>
              <w:t>1.46</w:t>
            </w:r>
          </w:p>
        </w:tc>
      </w:tr>
      <w:tr w:rsidR="00D71385" w:rsidRPr="00BA4EAB" w14:paraId="1BB5E1C4" w14:textId="77777777" w:rsidTr="00557599">
        <w:trPr>
          <w:cantSplit/>
        </w:trPr>
        <w:tc>
          <w:tcPr>
            <w:tcW w:w="1710" w:type="dxa"/>
          </w:tcPr>
          <w:p w14:paraId="36C51725" w14:textId="77777777" w:rsidR="00D71385" w:rsidRDefault="00D71385" w:rsidP="00557599">
            <w:pPr>
              <w:spacing w:after="120"/>
            </w:pPr>
            <w:r>
              <w:t>108</w:t>
            </w:r>
          </w:p>
        </w:tc>
        <w:tc>
          <w:tcPr>
            <w:tcW w:w="1800" w:type="dxa"/>
          </w:tcPr>
          <w:p w14:paraId="4215C168" w14:textId="77777777" w:rsidR="00D71385" w:rsidRDefault="00D71385" w:rsidP="00557599">
            <w:pPr>
              <w:spacing w:after="120"/>
            </w:pPr>
            <w:r>
              <w:t>47</w:t>
            </w:r>
          </w:p>
        </w:tc>
        <w:tc>
          <w:tcPr>
            <w:tcW w:w="1890" w:type="dxa"/>
          </w:tcPr>
          <w:p w14:paraId="57A979E3" w14:textId="77777777" w:rsidR="00D71385" w:rsidRDefault="00D71385" w:rsidP="00557599">
            <w:pPr>
              <w:spacing w:after="120"/>
            </w:pPr>
            <w:r>
              <w:t>1.47</w:t>
            </w:r>
          </w:p>
        </w:tc>
      </w:tr>
      <w:tr w:rsidR="00D71385" w:rsidRPr="00BA4EAB" w14:paraId="47CC9198" w14:textId="77777777" w:rsidTr="00557599">
        <w:trPr>
          <w:cantSplit/>
        </w:trPr>
        <w:tc>
          <w:tcPr>
            <w:tcW w:w="1710" w:type="dxa"/>
          </w:tcPr>
          <w:p w14:paraId="2BA2F00D" w14:textId="77777777" w:rsidR="00D71385" w:rsidRDefault="00D71385" w:rsidP="00557599">
            <w:pPr>
              <w:spacing w:after="120"/>
            </w:pPr>
            <w:r>
              <w:t>109</w:t>
            </w:r>
          </w:p>
        </w:tc>
        <w:tc>
          <w:tcPr>
            <w:tcW w:w="1800" w:type="dxa"/>
          </w:tcPr>
          <w:p w14:paraId="24DFE004" w14:textId="77777777" w:rsidR="00D71385" w:rsidRDefault="00D71385" w:rsidP="00557599">
            <w:pPr>
              <w:spacing w:after="120"/>
            </w:pPr>
            <w:r>
              <w:t>47</w:t>
            </w:r>
          </w:p>
        </w:tc>
        <w:tc>
          <w:tcPr>
            <w:tcW w:w="1890" w:type="dxa"/>
          </w:tcPr>
          <w:p w14:paraId="3BA1C342" w14:textId="77777777" w:rsidR="00D71385" w:rsidRDefault="00D71385" w:rsidP="00557599">
            <w:pPr>
              <w:spacing w:after="120"/>
            </w:pPr>
            <w:r>
              <w:t>1.48</w:t>
            </w:r>
          </w:p>
        </w:tc>
      </w:tr>
      <w:tr w:rsidR="00D71385" w:rsidRPr="00BA4EAB" w14:paraId="0BD5B777" w14:textId="77777777" w:rsidTr="00557599">
        <w:trPr>
          <w:cantSplit/>
        </w:trPr>
        <w:tc>
          <w:tcPr>
            <w:tcW w:w="1710" w:type="dxa"/>
          </w:tcPr>
          <w:p w14:paraId="0DFA4D29" w14:textId="77777777" w:rsidR="00D71385" w:rsidRDefault="00D71385" w:rsidP="00557599">
            <w:pPr>
              <w:spacing w:after="120"/>
            </w:pPr>
            <w:r>
              <w:t>110 to 111</w:t>
            </w:r>
          </w:p>
        </w:tc>
        <w:tc>
          <w:tcPr>
            <w:tcW w:w="1800" w:type="dxa"/>
          </w:tcPr>
          <w:p w14:paraId="566EE8AC" w14:textId="77777777" w:rsidR="00D71385" w:rsidRDefault="00D71385" w:rsidP="00557599">
            <w:pPr>
              <w:spacing w:after="120"/>
            </w:pPr>
            <w:r>
              <w:t>48</w:t>
            </w:r>
          </w:p>
        </w:tc>
        <w:tc>
          <w:tcPr>
            <w:tcW w:w="1890" w:type="dxa"/>
          </w:tcPr>
          <w:p w14:paraId="77E0F2F6" w14:textId="77777777" w:rsidR="00D71385" w:rsidRDefault="00D71385" w:rsidP="00557599">
            <w:pPr>
              <w:spacing w:after="120"/>
            </w:pPr>
            <w:r>
              <w:t>1.49</w:t>
            </w:r>
          </w:p>
        </w:tc>
      </w:tr>
      <w:tr w:rsidR="00D71385" w:rsidRPr="00BA4EAB" w14:paraId="27531A90" w14:textId="77777777" w:rsidTr="00557599">
        <w:trPr>
          <w:cantSplit/>
        </w:trPr>
        <w:tc>
          <w:tcPr>
            <w:tcW w:w="1710" w:type="dxa"/>
          </w:tcPr>
          <w:p w14:paraId="20EBF985" w14:textId="77777777" w:rsidR="00D71385" w:rsidRDefault="00D71385" w:rsidP="00557599">
            <w:pPr>
              <w:spacing w:after="120"/>
            </w:pPr>
            <w:r>
              <w:t>112</w:t>
            </w:r>
          </w:p>
        </w:tc>
        <w:tc>
          <w:tcPr>
            <w:tcW w:w="1800" w:type="dxa"/>
          </w:tcPr>
          <w:p w14:paraId="17D01A04" w14:textId="77777777" w:rsidR="00D71385" w:rsidRDefault="00D71385" w:rsidP="00557599">
            <w:pPr>
              <w:spacing w:after="120"/>
            </w:pPr>
            <w:r>
              <w:t>48</w:t>
            </w:r>
          </w:p>
        </w:tc>
        <w:tc>
          <w:tcPr>
            <w:tcW w:w="1890" w:type="dxa"/>
          </w:tcPr>
          <w:p w14:paraId="2582D5DC" w14:textId="77777777" w:rsidR="00D71385" w:rsidRDefault="00D71385" w:rsidP="00557599">
            <w:pPr>
              <w:spacing w:after="120"/>
            </w:pPr>
            <w:r>
              <w:t>1.50</w:t>
            </w:r>
          </w:p>
        </w:tc>
      </w:tr>
      <w:tr w:rsidR="00D71385" w:rsidRPr="00BA4EAB" w14:paraId="599D78B6" w14:textId="77777777" w:rsidTr="00557599">
        <w:trPr>
          <w:cantSplit/>
        </w:trPr>
        <w:tc>
          <w:tcPr>
            <w:tcW w:w="1710" w:type="dxa"/>
          </w:tcPr>
          <w:p w14:paraId="3A2EBE49" w14:textId="77777777" w:rsidR="00D71385" w:rsidRDefault="00D71385" w:rsidP="00557599">
            <w:pPr>
              <w:spacing w:after="120"/>
            </w:pPr>
            <w:r>
              <w:t>113</w:t>
            </w:r>
          </w:p>
        </w:tc>
        <w:tc>
          <w:tcPr>
            <w:tcW w:w="1800" w:type="dxa"/>
          </w:tcPr>
          <w:p w14:paraId="2E46C44C" w14:textId="77777777" w:rsidR="00D71385" w:rsidRDefault="00D71385" w:rsidP="00557599">
            <w:pPr>
              <w:spacing w:after="120"/>
            </w:pPr>
            <w:r>
              <w:t>48</w:t>
            </w:r>
          </w:p>
        </w:tc>
        <w:tc>
          <w:tcPr>
            <w:tcW w:w="1890" w:type="dxa"/>
          </w:tcPr>
          <w:p w14:paraId="6BE55FEA" w14:textId="77777777" w:rsidR="00D71385" w:rsidRDefault="00D71385" w:rsidP="00557599">
            <w:pPr>
              <w:spacing w:after="120"/>
            </w:pPr>
            <w:r>
              <w:t>1.51</w:t>
            </w:r>
          </w:p>
        </w:tc>
      </w:tr>
      <w:tr w:rsidR="00D71385" w:rsidRPr="00BA4EAB" w14:paraId="61C7485C" w14:textId="77777777" w:rsidTr="00557599">
        <w:trPr>
          <w:cantSplit/>
        </w:trPr>
        <w:tc>
          <w:tcPr>
            <w:tcW w:w="1710" w:type="dxa"/>
          </w:tcPr>
          <w:p w14:paraId="092CBCC1" w14:textId="77777777" w:rsidR="00D71385" w:rsidRDefault="00D71385" w:rsidP="00557599">
            <w:pPr>
              <w:spacing w:after="120"/>
            </w:pPr>
            <w:r>
              <w:t>114 to 115</w:t>
            </w:r>
          </w:p>
        </w:tc>
        <w:tc>
          <w:tcPr>
            <w:tcW w:w="1800" w:type="dxa"/>
          </w:tcPr>
          <w:p w14:paraId="1451FB67" w14:textId="77777777" w:rsidR="00D71385" w:rsidRDefault="00D71385" w:rsidP="00557599">
            <w:pPr>
              <w:spacing w:after="120"/>
            </w:pPr>
            <w:r>
              <w:t>49</w:t>
            </w:r>
          </w:p>
        </w:tc>
        <w:tc>
          <w:tcPr>
            <w:tcW w:w="1890" w:type="dxa"/>
          </w:tcPr>
          <w:p w14:paraId="2826563E" w14:textId="77777777" w:rsidR="00D71385" w:rsidRDefault="00D71385" w:rsidP="00557599">
            <w:pPr>
              <w:spacing w:after="120"/>
            </w:pPr>
            <w:r>
              <w:t>1.52</w:t>
            </w:r>
          </w:p>
        </w:tc>
      </w:tr>
      <w:tr w:rsidR="00D71385" w:rsidRPr="00BA4EAB" w14:paraId="62CB1A95" w14:textId="77777777" w:rsidTr="00557599">
        <w:trPr>
          <w:cantSplit/>
        </w:trPr>
        <w:tc>
          <w:tcPr>
            <w:tcW w:w="1710" w:type="dxa"/>
          </w:tcPr>
          <w:p w14:paraId="352FE856" w14:textId="77777777" w:rsidR="00D71385" w:rsidRDefault="00D71385" w:rsidP="00557599">
            <w:pPr>
              <w:spacing w:after="120"/>
            </w:pPr>
            <w:r>
              <w:t>116</w:t>
            </w:r>
          </w:p>
        </w:tc>
        <w:tc>
          <w:tcPr>
            <w:tcW w:w="1800" w:type="dxa"/>
          </w:tcPr>
          <w:p w14:paraId="09F0E8D6" w14:textId="77777777" w:rsidR="00D71385" w:rsidRDefault="00D71385" w:rsidP="00557599">
            <w:pPr>
              <w:spacing w:after="120"/>
            </w:pPr>
            <w:r>
              <w:t>49</w:t>
            </w:r>
          </w:p>
        </w:tc>
        <w:tc>
          <w:tcPr>
            <w:tcW w:w="1890" w:type="dxa"/>
          </w:tcPr>
          <w:p w14:paraId="7A21190E" w14:textId="77777777" w:rsidR="00D71385" w:rsidRDefault="00D71385" w:rsidP="00557599">
            <w:pPr>
              <w:spacing w:after="120"/>
            </w:pPr>
            <w:r>
              <w:t>1.53</w:t>
            </w:r>
          </w:p>
        </w:tc>
      </w:tr>
      <w:tr w:rsidR="00D71385" w:rsidRPr="00BA4EAB" w14:paraId="16D79D12" w14:textId="77777777" w:rsidTr="00557599">
        <w:trPr>
          <w:cantSplit/>
        </w:trPr>
        <w:tc>
          <w:tcPr>
            <w:tcW w:w="1710" w:type="dxa"/>
          </w:tcPr>
          <w:p w14:paraId="24C7A092" w14:textId="77777777" w:rsidR="00D71385" w:rsidRDefault="00D71385" w:rsidP="00557599">
            <w:pPr>
              <w:spacing w:after="120"/>
            </w:pPr>
            <w:r>
              <w:t>117</w:t>
            </w:r>
          </w:p>
        </w:tc>
        <w:tc>
          <w:tcPr>
            <w:tcW w:w="1800" w:type="dxa"/>
          </w:tcPr>
          <w:p w14:paraId="1967BDBC" w14:textId="77777777" w:rsidR="00D71385" w:rsidRDefault="00D71385" w:rsidP="00557599">
            <w:pPr>
              <w:spacing w:after="120"/>
            </w:pPr>
            <w:r>
              <w:t>49</w:t>
            </w:r>
          </w:p>
        </w:tc>
        <w:tc>
          <w:tcPr>
            <w:tcW w:w="1890" w:type="dxa"/>
          </w:tcPr>
          <w:p w14:paraId="3BE68DB8" w14:textId="77777777" w:rsidR="00D71385" w:rsidRDefault="00D71385" w:rsidP="00557599">
            <w:pPr>
              <w:spacing w:after="120"/>
            </w:pPr>
            <w:r>
              <w:t>1.54</w:t>
            </w:r>
          </w:p>
        </w:tc>
      </w:tr>
      <w:tr w:rsidR="00D71385" w:rsidRPr="00BA4EAB" w14:paraId="052B3C37" w14:textId="77777777" w:rsidTr="00557599">
        <w:trPr>
          <w:cantSplit/>
        </w:trPr>
        <w:tc>
          <w:tcPr>
            <w:tcW w:w="1710" w:type="dxa"/>
          </w:tcPr>
          <w:p w14:paraId="68B16B1E" w14:textId="77777777" w:rsidR="00D71385" w:rsidRDefault="00D71385" w:rsidP="00557599">
            <w:pPr>
              <w:spacing w:after="120"/>
            </w:pPr>
            <w:r>
              <w:t>118 to 119</w:t>
            </w:r>
          </w:p>
        </w:tc>
        <w:tc>
          <w:tcPr>
            <w:tcW w:w="1800" w:type="dxa"/>
          </w:tcPr>
          <w:p w14:paraId="796744D9" w14:textId="77777777" w:rsidR="00D71385" w:rsidRDefault="00D71385" w:rsidP="00557599">
            <w:pPr>
              <w:spacing w:after="120"/>
            </w:pPr>
            <w:r>
              <w:t>50</w:t>
            </w:r>
          </w:p>
        </w:tc>
        <w:tc>
          <w:tcPr>
            <w:tcW w:w="1890" w:type="dxa"/>
          </w:tcPr>
          <w:p w14:paraId="09C928B4" w14:textId="77777777" w:rsidR="00D71385" w:rsidRDefault="00D71385" w:rsidP="00557599">
            <w:pPr>
              <w:spacing w:after="120"/>
            </w:pPr>
            <w:r>
              <w:t>1.55</w:t>
            </w:r>
          </w:p>
        </w:tc>
      </w:tr>
      <w:tr w:rsidR="00D71385" w:rsidRPr="00BA4EAB" w14:paraId="1F323C1B" w14:textId="77777777" w:rsidTr="00557599">
        <w:trPr>
          <w:cantSplit/>
        </w:trPr>
        <w:tc>
          <w:tcPr>
            <w:tcW w:w="1710" w:type="dxa"/>
          </w:tcPr>
          <w:p w14:paraId="66B1ADA5" w14:textId="77777777" w:rsidR="00D71385" w:rsidRDefault="00D71385" w:rsidP="00557599">
            <w:pPr>
              <w:spacing w:after="120"/>
            </w:pPr>
            <w:r>
              <w:t>120</w:t>
            </w:r>
          </w:p>
        </w:tc>
        <w:tc>
          <w:tcPr>
            <w:tcW w:w="1800" w:type="dxa"/>
          </w:tcPr>
          <w:p w14:paraId="495F7E77" w14:textId="77777777" w:rsidR="00D71385" w:rsidRDefault="00D71385" w:rsidP="00557599">
            <w:pPr>
              <w:spacing w:after="120"/>
            </w:pPr>
            <w:r>
              <w:t>50</w:t>
            </w:r>
          </w:p>
        </w:tc>
        <w:tc>
          <w:tcPr>
            <w:tcW w:w="1890" w:type="dxa"/>
          </w:tcPr>
          <w:p w14:paraId="6F8367CE" w14:textId="77777777" w:rsidR="00D71385" w:rsidRDefault="00D71385" w:rsidP="00557599">
            <w:pPr>
              <w:spacing w:after="120"/>
            </w:pPr>
            <w:r>
              <w:t>1.56</w:t>
            </w:r>
          </w:p>
        </w:tc>
      </w:tr>
      <w:tr w:rsidR="00D71385" w:rsidRPr="00BA4EAB" w14:paraId="3CDC9C6F" w14:textId="77777777" w:rsidTr="00557599">
        <w:trPr>
          <w:cantSplit/>
        </w:trPr>
        <w:tc>
          <w:tcPr>
            <w:tcW w:w="1710" w:type="dxa"/>
          </w:tcPr>
          <w:p w14:paraId="65388B6F" w14:textId="77777777" w:rsidR="00D71385" w:rsidRDefault="00D71385" w:rsidP="00557599">
            <w:pPr>
              <w:spacing w:after="120"/>
            </w:pPr>
            <w:r>
              <w:t>121</w:t>
            </w:r>
          </w:p>
        </w:tc>
        <w:tc>
          <w:tcPr>
            <w:tcW w:w="1800" w:type="dxa"/>
          </w:tcPr>
          <w:p w14:paraId="454A00EF" w14:textId="77777777" w:rsidR="00D71385" w:rsidRDefault="00D71385" w:rsidP="00557599">
            <w:pPr>
              <w:spacing w:after="120"/>
            </w:pPr>
            <w:r>
              <w:t>50</w:t>
            </w:r>
          </w:p>
        </w:tc>
        <w:tc>
          <w:tcPr>
            <w:tcW w:w="1890" w:type="dxa"/>
          </w:tcPr>
          <w:p w14:paraId="4312A1F9" w14:textId="77777777" w:rsidR="00D71385" w:rsidRDefault="00D71385" w:rsidP="00557599">
            <w:pPr>
              <w:spacing w:after="120"/>
            </w:pPr>
            <w:r>
              <w:t>1.57</w:t>
            </w:r>
          </w:p>
        </w:tc>
      </w:tr>
      <w:tr w:rsidR="00D71385" w:rsidRPr="00BA4EAB" w14:paraId="062E7B3F" w14:textId="77777777" w:rsidTr="00557599">
        <w:trPr>
          <w:cantSplit/>
        </w:trPr>
        <w:tc>
          <w:tcPr>
            <w:tcW w:w="1710" w:type="dxa"/>
          </w:tcPr>
          <w:p w14:paraId="766A1308" w14:textId="77777777" w:rsidR="00D71385" w:rsidRDefault="00D71385" w:rsidP="00557599">
            <w:pPr>
              <w:spacing w:after="120"/>
            </w:pPr>
            <w:r>
              <w:t>122</w:t>
            </w:r>
          </w:p>
        </w:tc>
        <w:tc>
          <w:tcPr>
            <w:tcW w:w="1800" w:type="dxa"/>
          </w:tcPr>
          <w:p w14:paraId="5E690966" w14:textId="77777777" w:rsidR="00D71385" w:rsidRDefault="00D71385" w:rsidP="00557599">
            <w:pPr>
              <w:spacing w:after="120"/>
            </w:pPr>
            <w:r>
              <w:t>51</w:t>
            </w:r>
          </w:p>
        </w:tc>
        <w:tc>
          <w:tcPr>
            <w:tcW w:w="1890" w:type="dxa"/>
          </w:tcPr>
          <w:p w14:paraId="7E9A72AE" w14:textId="77777777" w:rsidR="00D71385" w:rsidRDefault="00D71385" w:rsidP="00557599">
            <w:pPr>
              <w:spacing w:after="120"/>
            </w:pPr>
            <w:r>
              <w:t>1.58</w:t>
            </w:r>
          </w:p>
        </w:tc>
      </w:tr>
      <w:tr w:rsidR="00D71385" w:rsidRPr="00BA4EAB" w14:paraId="72C5F289" w14:textId="77777777" w:rsidTr="00557599">
        <w:trPr>
          <w:cantSplit/>
        </w:trPr>
        <w:tc>
          <w:tcPr>
            <w:tcW w:w="1710" w:type="dxa"/>
          </w:tcPr>
          <w:p w14:paraId="403AC0EE" w14:textId="77777777" w:rsidR="00D71385" w:rsidRDefault="00D71385" w:rsidP="00557599">
            <w:pPr>
              <w:spacing w:after="120"/>
            </w:pPr>
            <w:r>
              <w:t>123 to 124</w:t>
            </w:r>
          </w:p>
        </w:tc>
        <w:tc>
          <w:tcPr>
            <w:tcW w:w="1800" w:type="dxa"/>
          </w:tcPr>
          <w:p w14:paraId="29084846" w14:textId="77777777" w:rsidR="00D71385" w:rsidRDefault="00D71385" w:rsidP="00557599">
            <w:pPr>
              <w:spacing w:after="120"/>
            </w:pPr>
            <w:r>
              <w:t>51</w:t>
            </w:r>
          </w:p>
        </w:tc>
        <w:tc>
          <w:tcPr>
            <w:tcW w:w="1890" w:type="dxa"/>
          </w:tcPr>
          <w:p w14:paraId="3DC968CA" w14:textId="77777777" w:rsidR="00D71385" w:rsidRDefault="00D71385" w:rsidP="00557599">
            <w:pPr>
              <w:spacing w:after="120"/>
            </w:pPr>
            <w:r>
              <w:t>1.59</w:t>
            </w:r>
          </w:p>
        </w:tc>
      </w:tr>
      <w:tr w:rsidR="00D71385" w:rsidRPr="00BA4EAB" w14:paraId="26B375D8" w14:textId="77777777" w:rsidTr="00557599">
        <w:trPr>
          <w:cantSplit/>
        </w:trPr>
        <w:tc>
          <w:tcPr>
            <w:tcW w:w="1710" w:type="dxa"/>
          </w:tcPr>
          <w:p w14:paraId="2EF653DA" w14:textId="77777777" w:rsidR="00D71385" w:rsidRDefault="00D71385" w:rsidP="00557599">
            <w:pPr>
              <w:spacing w:after="120"/>
            </w:pPr>
            <w:r>
              <w:t>125</w:t>
            </w:r>
          </w:p>
        </w:tc>
        <w:tc>
          <w:tcPr>
            <w:tcW w:w="1800" w:type="dxa"/>
          </w:tcPr>
          <w:p w14:paraId="3AFBA332" w14:textId="77777777" w:rsidR="00D71385" w:rsidRDefault="00D71385" w:rsidP="00557599">
            <w:pPr>
              <w:spacing w:after="120"/>
            </w:pPr>
            <w:r>
              <w:t>51</w:t>
            </w:r>
          </w:p>
        </w:tc>
        <w:tc>
          <w:tcPr>
            <w:tcW w:w="1890" w:type="dxa"/>
          </w:tcPr>
          <w:p w14:paraId="62B07633" w14:textId="77777777" w:rsidR="00D71385" w:rsidRDefault="00D71385" w:rsidP="00557599">
            <w:pPr>
              <w:spacing w:after="120"/>
            </w:pPr>
            <w:r>
              <w:t>1.60</w:t>
            </w:r>
          </w:p>
        </w:tc>
      </w:tr>
      <w:tr w:rsidR="00D71385" w:rsidRPr="00BA4EAB" w14:paraId="3B4A92E6" w14:textId="77777777" w:rsidTr="00557599">
        <w:trPr>
          <w:cantSplit/>
        </w:trPr>
        <w:tc>
          <w:tcPr>
            <w:tcW w:w="1710" w:type="dxa"/>
          </w:tcPr>
          <w:p w14:paraId="4DBCA7D9" w14:textId="77777777" w:rsidR="00D71385" w:rsidRDefault="00D71385" w:rsidP="00557599">
            <w:pPr>
              <w:spacing w:after="120"/>
            </w:pPr>
            <w:r>
              <w:t>126</w:t>
            </w:r>
          </w:p>
        </w:tc>
        <w:tc>
          <w:tcPr>
            <w:tcW w:w="1800" w:type="dxa"/>
          </w:tcPr>
          <w:p w14:paraId="59801B81" w14:textId="77777777" w:rsidR="00D71385" w:rsidRDefault="00D71385" w:rsidP="00557599">
            <w:pPr>
              <w:spacing w:after="120"/>
            </w:pPr>
            <w:r>
              <w:t>52</w:t>
            </w:r>
          </w:p>
        </w:tc>
        <w:tc>
          <w:tcPr>
            <w:tcW w:w="1890" w:type="dxa"/>
          </w:tcPr>
          <w:p w14:paraId="22ABFE61" w14:textId="77777777" w:rsidR="00D71385" w:rsidRDefault="00D71385" w:rsidP="00557599">
            <w:pPr>
              <w:spacing w:after="120"/>
            </w:pPr>
            <w:r>
              <w:t>1.61</w:t>
            </w:r>
          </w:p>
        </w:tc>
      </w:tr>
      <w:tr w:rsidR="00D71385" w:rsidRPr="00BA4EAB" w14:paraId="74D65ECD" w14:textId="77777777" w:rsidTr="00557599">
        <w:trPr>
          <w:cantSplit/>
        </w:trPr>
        <w:tc>
          <w:tcPr>
            <w:tcW w:w="1710" w:type="dxa"/>
          </w:tcPr>
          <w:p w14:paraId="36F25C38" w14:textId="77777777" w:rsidR="00D71385" w:rsidRDefault="00D71385" w:rsidP="00557599">
            <w:pPr>
              <w:spacing w:after="120"/>
            </w:pPr>
            <w:r>
              <w:t>127 to 128</w:t>
            </w:r>
          </w:p>
        </w:tc>
        <w:tc>
          <w:tcPr>
            <w:tcW w:w="1800" w:type="dxa"/>
          </w:tcPr>
          <w:p w14:paraId="0AC8A1F2" w14:textId="77777777" w:rsidR="00D71385" w:rsidRDefault="00D71385" w:rsidP="00557599">
            <w:pPr>
              <w:spacing w:after="120"/>
            </w:pPr>
            <w:r>
              <w:t>52</w:t>
            </w:r>
          </w:p>
        </w:tc>
        <w:tc>
          <w:tcPr>
            <w:tcW w:w="1890" w:type="dxa"/>
          </w:tcPr>
          <w:p w14:paraId="4DF96CF9" w14:textId="77777777" w:rsidR="00D71385" w:rsidRDefault="00D71385" w:rsidP="00557599">
            <w:pPr>
              <w:spacing w:after="120"/>
            </w:pPr>
            <w:r>
              <w:t>1.62</w:t>
            </w:r>
          </w:p>
        </w:tc>
      </w:tr>
      <w:tr w:rsidR="00D71385" w:rsidRPr="00BA4EAB" w14:paraId="3F3245D8" w14:textId="77777777" w:rsidTr="00557599">
        <w:trPr>
          <w:cantSplit/>
        </w:trPr>
        <w:tc>
          <w:tcPr>
            <w:tcW w:w="1710" w:type="dxa"/>
          </w:tcPr>
          <w:p w14:paraId="5EFFD036" w14:textId="77777777" w:rsidR="00D71385" w:rsidRDefault="00D71385" w:rsidP="00557599">
            <w:pPr>
              <w:spacing w:after="120"/>
            </w:pPr>
            <w:r>
              <w:t>129</w:t>
            </w:r>
          </w:p>
        </w:tc>
        <w:tc>
          <w:tcPr>
            <w:tcW w:w="1800" w:type="dxa"/>
          </w:tcPr>
          <w:p w14:paraId="16E39D7B" w14:textId="77777777" w:rsidR="00D71385" w:rsidRDefault="00D71385" w:rsidP="00557599">
            <w:pPr>
              <w:spacing w:after="120"/>
            </w:pPr>
            <w:r>
              <w:t>52</w:t>
            </w:r>
          </w:p>
        </w:tc>
        <w:tc>
          <w:tcPr>
            <w:tcW w:w="1890" w:type="dxa"/>
          </w:tcPr>
          <w:p w14:paraId="351D46CF" w14:textId="77777777" w:rsidR="00D71385" w:rsidRDefault="00D71385" w:rsidP="00557599">
            <w:pPr>
              <w:spacing w:after="120"/>
            </w:pPr>
            <w:r>
              <w:t>1.63</w:t>
            </w:r>
          </w:p>
        </w:tc>
      </w:tr>
      <w:tr w:rsidR="00D71385" w:rsidRPr="00BA4EAB" w14:paraId="0F537671" w14:textId="77777777" w:rsidTr="00557599">
        <w:trPr>
          <w:cantSplit/>
        </w:trPr>
        <w:tc>
          <w:tcPr>
            <w:tcW w:w="1710" w:type="dxa"/>
          </w:tcPr>
          <w:p w14:paraId="06AE56B9" w14:textId="77777777" w:rsidR="00D71385" w:rsidRDefault="00D71385" w:rsidP="00557599">
            <w:pPr>
              <w:spacing w:after="120"/>
            </w:pPr>
            <w:r>
              <w:t>130</w:t>
            </w:r>
          </w:p>
        </w:tc>
        <w:tc>
          <w:tcPr>
            <w:tcW w:w="1800" w:type="dxa"/>
          </w:tcPr>
          <w:p w14:paraId="6941B638" w14:textId="77777777" w:rsidR="00D71385" w:rsidRDefault="00D71385" w:rsidP="00557599">
            <w:pPr>
              <w:spacing w:after="120"/>
            </w:pPr>
            <w:r>
              <w:t>52</w:t>
            </w:r>
          </w:p>
        </w:tc>
        <w:tc>
          <w:tcPr>
            <w:tcW w:w="1890" w:type="dxa"/>
          </w:tcPr>
          <w:p w14:paraId="18F87955" w14:textId="77777777" w:rsidR="00D71385" w:rsidRDefault="00D71385" w:rsidP="00557599">
            <w:pPr>
              <w:spacing w:after="120"/>
            </w:pPr>
            <w:r>
              <w:t>1.64</w:t>
            </w:r>
          </w:p>
        </w:tc>
      </w:tr>
      <w:tr w:rsidR="00D71385" w:rsidRPr="00BA4EAB" w14:paraId="79517B1E" w14:textId="77777777" w:rsidTr="00557599">
        <w:trPr>
          <w:cantSplit/>
        </w:trPr>
        <w:tc>
          <w:tcPr>
            <w:tcW w:w="1710" w:type="dxa"/>
          </w:tcPr>
          <w:p w14:paraId="0FF3883F" w14:textId="77777777" w:rsidR="00D71385" w:rsidRDefault="00D71385" w:rsidP="00557599">
            <w:pPr>
              <w:spacing w:after="120"/>
            </w:pPr>
            <w:r>
              <w:lastRenderedPageBreak/>
              <w:t>131</w:t>
            </w:r>
          </w:p>
        </w:tc>
        <w:tc>
          <w:tcPr>
            <w:tcW w:w="1800" w:type="dxa"/>
          </w:tcPr>
          <w:p w14:paraId="0CBE9F66" w14:textId="77777777" w:rsidR="00D71385" w:rsidRDefault="00D71385" w:rsidP="00557599">
            <w:pPr>
              <w:spacing w:after="120"/>
            </w:pPr>
            <w:r>
              <w:t>53</w:t>
            </w:r>
          </w:p>
        </w:tc>
        <w:tc>
          <w:tcPr>
            <w:tcW w:w="1890" w:type="dxa"/>
          </w:tcPr>
          <w:p w14:paraId="07F5BC9D" w14:textId="77777777" w:rsidR="00D71385" w:rsidRDefault="00D71385" w:rsidP="00557599">
            <w:pPr>
              <w:spacing w:after="120"/>
            </w:pPr>
            <w:r>
              <w:t>1.65</w:t>
            </w:r>
          </w:p>
        </w:tc>
      </w:tr>
      <w:tr w:rsidR="00D71385" w:rsidRPr="00BA4EAB" w14:paraId="6361F48F" w14:textId="77777777" w:rsidTr="00557599">
        <w:trPr>
          <w:cantSplit/>
        </w:trPr>
        <w:tc>
          <w:tcPr>
            <w:tcW w:w="1710" w:type="dxa"/>
          </w:tcPr>
          <w:p w14:paraId="45ED34EB" w14:textId="77777777" w:rsidR="00D71385" w:rsidRDefault="00D71385" w:rsidP="00557599">
            <w:pPr>
              <w:spacing w:after="120"/>
            </w:pPr>
            <w:r>
              <w:t>132 to 133</w:t>
            </w:r>
          </w:p>
        </w:tc>
        <w:tc>
          <w:tcPr>
            <w:tcW w:w="1800" w:type="dxa"/>
          </w:tcPr>
          <w:p w14:paraId="38140159" w14:textId="77777777" w:rsidR="00D71385" w:rsidRDefault="00D71385" w:rsidP="00557599">
            <w:pPr>
              <w:spacing w:after="120"/>
            </w:pPr>
            <w:r>
              <w:t>53</w:t>
            </w:r>
          </w:p>
        </w:tc>
        <w:tc>
          <w:tcPr>
            <w:tcW w:w="1890" w:type="dxa"/>
          </w:tcPr>
          <w:p w14:paraId="72849556" w14:textId="77777777" w:rsidR="00D71385" w:rsidRDefault="00D71385" w:rsidP="00557599">
            <w:pPr>
              <w:spacing w:after="120"/>
            </w:pPr>
            <w:r>
              <w:t>1.66</w:t>
            </w:r>
          </w:p>
        </w:tc>
      </w:tr>
      <w:tr w:rsidR="00D71385" w:rsidRPr="00BA4EAB" w14:paraId="307DC3D2" w14:textId="77777777" w:rsidTr="00557599">
        <w:trPr>
          <w:cantSplit/>
        </w:trPr>
        <w:tc>
          <w:tcPr>
            <w:tcW w:w="1710" w:type="dxa"/>
          </w:tcPr>
          <w:p w14:paraId="3FEFF694" w14:textId="77777777" w:rsidR="00D71385" w:rsidRDefault="00D71385" w:rsidP="00557599">
            <w:pPr>
              <w:spacing w:after="120"/>
            </w:pPr>
            <w:r>
              <w:t>134</w:t>
            </w:r>
          </w:p>
        </w:tc>
        <w:tc>
          <w:tcPr>
            <w:tcW w:w="1800" w:type="dxa"/>
          </w:tcPr>
          <w:p w14:paraId="73D3636E" w14:textId="77777777" w:rsidR="00D71385" w:rsidRDefault="00D71385" w:rsidP="00557599">
            <w:pPr>
              <w:spacing w:after="120"/>
            </w:pPr>
            <w:r>
              <w:t>53</w:t>
            </w:r>
          </w:p>
        </w:tc>
        <w:tc>
          <w:tcPr>
            <w:tcW w:w="1890" w:type="dxa"/>
          </w:tcPr>
          <w:p w14:paraId="0F9A60BC" w14:textId="77777777" w:rsidR="00D71385" w:rsidRDefault="00D71385" w:rsidP="00557599">
            <w:pPr>
              <w:spacing w:after="120"/>
            </w:pPr>
            <w:r>
              <w:t>1.67</w:t>
            </w:r>
          </w:p>
        </w:tc>
      </w:tr>
      <w:tr w:rsidR="00D71385" w:rsidRPr="00BA4EAB" w14:paraId="20D3F746" w14:textId="77777777" w:rsidTr="00557599">
        <w:trPr>
          <w:cantSplit/>
        </w:trPr>
        <w:tc>
          <w:tcPr>
            <w:tcW w:w="1710" w:type="dxa"/>
          </w:tcPr>
          <w:p w14:paraId="63CE199E" w14:textId="77777777" w:rsidR="00D71385" w:rsidRDefault="00D71385" w:rsidP="00557599">
            <w:pPr>
              <w:spacing w:after="120"/>
            </w:pPr>
            <w:r>
              <w:t>135</w:t>
            </w:r>
          </w:p>
        </w:tc>
        <w:tc>
          <w:tcPr>
            <w:tcW w:w="1800" w:type="dxa"/>
          </w:tcPr>
          <w:p w14:paraId="74B9A36D" w14:textId="77777777" w:rsidR="00D71385" w:rsidRDefault="00D71385" w:rsidP="00557599">
            <w:pPr>
              <w:spacing w:after="120"/>
            </w:pPr>
            <w:r>
              <w:t>53</w:t>
            </w:r>
          </w:p>
        </w:tc>
        <w:tc>
          <w:tcPr>
            <w:tcW w:w="1890" w:type="dxa"/>
          </w:tcPr>
          <w:p w14:paraId="10BF956C" w14:textId="77777777" w:rsidR="00D71385" w:rsidRDefault="00D71385" w:rsidP="00557599">
            <w:pPr>
              <w:spacing w:after="120"/>
            </w:pPr>
            <w:r>
              <w:t>1.68</w:t>
            </w:r>
          </w:p>
        </w:tc>
      </w:tr>
      <w:tr w:rsidR="00D71385" w:rsidRPr="00BA4EAB" w14:paraId="5060C8FA" w14:textId="77777777" w:rsidTr="00557599">
        <w:trPr>
          <w:cantSplit/>
        </w:trPr>
        <w:tc>
          <w:tcPr>
            <w:tcW w:w="1710" w:type="dxa"/>
          </w:tcPr>
          <w:p w14:paraId="7EC20441" w14:textId="77777777" w:rsidR="00D71385" w:rsidRDefault="00D71385" w:rsidP="00557599">
            <w:pPr>
              <w:spacing w:after="120"/>
            </w:pPr>
            <w:r>
              <w:t>136</w:t>
            </w:r>
          </w:p>
        </w:tc>
        <w:tc>
          <w:tcPr>
            <w:tcW w:w="1800" w:type="dxa"/>
          </w:tcPr>
          <w:p w14:paraId="742A2AEB" w14:textId="77777777" w:rsidR="00D71385" w:rsidRDefault="00D71385" w:rsidP="00557599">
            <w:pPr>
              <w:spacing w:after="120"/>
            </w:pPr>
            <w:r>
              <w:t>54</w:t>
            </w:r>
          </w:p>
        </w:tc>
        <w:tc>
          <w:tcPr>
            <w:tcW w:w="1890" w:type="dxa"/>
          </w:tcPr>
          <w:p w14:paraId="10BD7C93" w14:textId="77777777" w:rsidR="00D71385" w:rsidRDefault="00D71385" w:rsidP="00557599">
            <w:pPr>
              <w:spacing w:after="120"/>
            </w:pPr>
            <w:r>
              <w:t>1.69</w:t>
            </w:r>
          </w:p>
        </w:tc>
      </w:tr>
      <w:tr w:rsidR="00D71385" w:rsidRPr="00BA4EAB" w14:paraId="4D92C1B8" w14:textId="77777777" w:rsidTr="00557599">
        <w:trPr>
          <w:cantSplit/>
        </w:trPr>
        <w:tc>
          <w:tcPr>
            <w:tcW w:w="1710" w:type="dxa"/>
          </w:tcPr>
          <w:p w14:paraId="2C0AF3CA" w14:textId="77777777" w:rsidR="00D71385" w:rsidRDefault="00D71385" w:rsidP="00557599">
            <w:pPr>
              <w:spacing w:after="120"/>
            </w:pPr>
            <w:r>
              <w:t>137 to 138</w:t>
            </w:r>
          </w:p>
        </w:tc>
        <w:tc>
          <w:tcPr>
            <w:tcW w:w="1800" w:type="dxa"/>
          </w:tcPr>
          <w:p w14:paraId="3B376579" w14:textId="77777777" w:rsidR="00D71385" w:rsidRDefault="00D71385" w:rsidP="00557599">
            <w:pPr>
              <w:spacing w:after="120"/>
            </w:pPr>
            <w:r>
              <w:t>54</w:t>
            </w:r>
          </w:p>
        </w:tc>
        <w:tc>
          <w:tcPr>
            <w:tcW w:w="1890" w:type="dxa"/>
          </w:tcPr>
          <w:p w14:paraId="573CABAC" w14:textId="77777777" w:rsidR="00D71385" w:rsidRDefault="00D71385" w:rsidP="00557599">
            <w:pPr>
              <w:spacing w:after="120"/>
            </w:pPr>
            <w:r>
              <w:t>1.70</w:t>
            </w:r>
          </w:p>
        </w:tc>
      </w:tr>
      <w:tr w:rsidR="00D71385" w:rsidRPr="00BA4EAB" w14:paraId="3017D245" w14:textId="77777777" w:rsidTr="00557599">
        <w:trPr>
          <w:cantSplit/>
        </w:trPr>
        <w:tc>
          <w:tcPr>
            <w:tcW w:w="1710" w:type="dxa"/>
          </w:tcPr>
          <w:p w14:paraId="121EA0B0" w14:textId="77777777" w:rsidR="00D71385" w:rsidRDefault="00D71385" w:rsidP="00557599">
            <w:pPr>
              <w:spacing w:after="120"/>
            </w:pPr>
            <w:r>
              <w:t>139</w:t>
            </w:r>
          </w:p>
        </w:tc>
        <w:tc>
          <w:tcPr>
            <w:tcW w:w="1800" w:type="dxa"/>
          </w:tcPr>
          <w:p w14:paraId="3C07488B" w14:textId="77777777" w:rsidR="00D71385" w:rsidRDefault="00D71385" w:rsidP="00557599">
            <w:pPr>
              <w:spacing w:after="120"/>
            </w:pPr>
            <w:r>
              <w:t>54</w:t>
            </w:r>
          </w:p>
        </w:tc>
        <w:tc>
          <w:tcPr>
            <w:tcW w:w="1890" w:type="dxa"/>
          </w:tcPr>
          <w:p w14:paraId="7E76D6B5" w14:textId="77777777" w:rsidR="00D71385" w:rsidRDefault="00D71385" w:rsidP="00557599">
            <w:pPr>
              <w:spacing w:after="120"/>
            </w:pPr>
            <w:r>
              <w:t>1.71</w:t>
            </w:r>
          </w:p>
        </w:tc>
      </w:tr>
      <w:tr w:rsidR="00D71385" w:rsidRPr="00BA4EAB" w14:paraId="2887295C" w14:textId="77777777" w:rsidTr="00557599">
        <w:trPr>
          <w:cantSplit/>
        </w:trPr>
        <w:tc>
          <w:tcPr>
            <w:tcW w:w="1710" w:type="dxa"/>
          </w:tcPr>
          <w:p w14:paraId="1CEA65EE" w14:textId="77777777" w:rsidR="00D71385" w:rsidRDefault="00D71385" w:rsidP="00557599">
            <w:pPr>
              <w:spacing w:after="120"/>
            </w:pPr>
            <w:r>
              <w:t>140</w:t>
            </w:r>
          </w:p>
        </w:tc>
        <w:tc>
          <w:tcPr>
            <w:tcW w:w="1800" w:type="dxa"/>
          </w:tcPr>
          <w:p w14:paraId="67550C2A" w14:textId="77777777" w:rsidR="00D71385" w:rsidRDefault="00D71385" w:rsidP="00557599">
            <w:pPr>
              <w:spacing w:after="120"/>
            </w:pPr>
            <w:r>
              <w:t>54</w:t>
            </w:r>
          </w:p>
        </w:tc>
        <w:tc>
          <w:tcPr>
            <w:tcW w:w="1890" w:type="dxa"/>
          </w:tcPr>
          <w:p w14:paraId="44C083A5" w14:textId="77777777" w:rsidR="00D71385" w:rsidRDefault="00D71385" w:rsidP="00557599">
            <w:pPr>
              <w:spacing w:after="120"/>
            </w:pPr>
            <w:r>
              <w:t>1.72</w:t>
            </w:r>
          </w:p>
        </w:tc>
      </w:tr>
      <w:tr w:rsidR="00D71385" w:rsidRPr="00BA4EAB" w14:paraId="17F4B7F9" w14:textId="77777777" w:rsidTr="00557599">
        <w:trPr>
          <w:cantSplit/>
        </w:trPr>
        <w:tc>
          <w:tcPr>
            <w:tcW w:w="1710" w:type="dxa"/>
          </w:tcPr>
          <w:p w14:paraId="644A6EC9" w14:textId="77777777" w:rsidR="00D71385" w:rsidRDefault="00D71385" w:rsidP="00557599">
            <w:pPr>
              <w:spacing w:after="120"/>
            </w:pPr>
            <w:r>
              <w:t>141</w:t>
            </w:r>
          </w:p>
        </w:tc>
        <w:tc>
          <w:tcPr>
            <w:tcW w:w="1800" w:type="dxa"/>
          </w:tcPr>
          <w:p w14:paraId="1688EFFC" w14:textId="77777777" w:rsidR="00D71385" w:rsidRDefault="00D71385" w:rsidP="00557599">
            <w:pPr>
              <w:spacing w:after="120"/>
            </w:pPr>
            <w:r>
              <w:t>55</w:t>
            </w:r>
          </w:p>
        </w:tc>
        <w:tc>
          <w:tcPr>
            <w:tcW w:w="1890" w:type="dxa"/>
          </w:tcPr>
          <w:p w14:paraId="1E6B5DA8" w14:textId="77777777" w:rsidR="00D71385" w:rsidRDefault="00D71385" w:rsidP="00557599">
            <w:pPr>
              <w:spacing w:after="120"/>
            </w:pPr>
            <w:r>
              <w:t>1.73</w:t>
            </w:r>
          </w:p>
        </w:tc>
      </w:tr>
      <w:tr w:rsidR="00D71385" w:rsidRPr="00BA4EAB" w14:paraId="3FC85E1F" w14:textId="77777777" w:rsidTr="00557599">
        <w:trPr>
          <w:cantSplit/>
        </w:trPr>
        <w:tc>
          <w:tcPr>
            <w:tcW w:w="1710" w:type="dxa"/>
          </w:tcPr>
          <w:p w14:paraId="224278F1" w14:textId="77777777" w:rsidR="00D71385" w:rsidRDefault="00D71385" w:rsidP="00557599">
            <w:pPr>
              <w:spacing w:after="120"/>
            </w:pPr>
            <w:r>
              <w:t>142 to 143</w:t>
            </w:r>
          </w:p>
        </w:tc>
        <w:tc>
          <w:tcPr>
            <w:tcW w:w="1800" w:type="dxa"/>
          </w:tcPr>
          <w:p w14:paraId="6B2672D7" w14:textId="77777777" w:rsidR="00D71385" w:rsidRDefault="00D71385" w:rsidP="00557599">
            <w:pPr>
              <w:spacing w:after="120"/>
            </w:pPr>
            <w:r>
              <w:t>55</w:t>
            </w:r>
          </w:p>
        </w:tc>
        <w:tc>
          <w:tcPr>
            <w:tcW w:w="1890" w:type="dxa"/>
          </w:tcPr>
          <w:p w14:paraId="3D109246" w14:textId="77777777" w:rsidR="00D71385" w:rsidRDefault="00D71385" w:rsidP="00557599">
            <w:pPr>
              <w:spacing w:after="120"/>
            </w:pPr>
            <w:r>
              <w:t>1.74</w:t>
            </w:r>
          </w:p>
        </w:tc>
      </w:tr>
      <w:tr w:rsidR="00D71385" w:rsidRPr="00BA4EAB" w14:paraId="7ECB2587" w14:textId="77777777" w:rsidTr="00557599">
        <w:trPr>
          <w:cantSplit/>
        </w:trPr>
        <w:tc>
          <w:tcPr>
            <w:tcW w:w="1710" w:type="dxa"/>
          </w:tcPr>
          <w:p w14:paraId="04CFAB2D" w14:textId="77777777" w:rsidR="00D71385" w:rsidRDefault="00D71385" w:rsidP="00557599">
            <w:pPr>
              <w:spacing w:after="120"/>
            </w:pPr>
            <w:r>
              <w:t>144</w:t>
            </w:r>
          </w:p>
        </w:tc>
        <w:tc>
          <w:tcPr>
            <w:tcW w:w="1800" w:type="dxa"/>
          </w:tcPr>
          <w:p w14:paraId="2DE67DA5" w14:textId="77777777" w:rsidR="00D71385" w:rsidRDefault="00D71385" w:rsidP="00557599">
            <w:pPr>
              <w:spacing w:after="120"/>
            </w:pPr>
            <w:r>
              <w:t>55</w:t>
            </w:r>
          </w:p>
        </w:tc>
        <w:tc>
          <w:tcPr>
            <w:tcW w:w="1890" w:type="dxa"/>
          </w:tcPr>
          <w:p w14:paraId="7E6EE16E" w14:textId="77777777" w:rsidR="00D71385" w:rsidRDefault="00D71385" w:rsidP="00557599">
            <w:pPr>
              <w:spacing w:after="120"/>
            </w:pPr>
            <w:r>
              <w:t>1.75</w:t>
            </w:r>
          </w:p>
        </w:tc>
      </w:tr>
      <w:tr w:rsidR="00D71385" w:rsidRPr="00BA4EAB" w14:paraId="3B742F67" w14:textId="77777777" w:rsidTr="00557599">
        <w:trPr>
          <w:cantSplit/>
        </w:trPr>
        <w:tc>
          <w:tcPr>
            <w:tcW w:w="1710" w:type="dxa"/>
          </w:tcPr>
          <w:p w14:paraId="526BB3E3" w14:textId="77777777" w:rsidR="00D71385" w:rsidRDefault="00D71385" w:rsidP="00557599">
            <w:pPr>
              <w:spacing w:after="120"/>
            </w:pPr>
            <w:r>
              <w:t>145</w:t>
            </w:r>
          </w:p>
        </w:tc>
        <w:tc>
          <w:tcPr>
            <w:tcW w:w="1800" w:type="dxa"/>
          </w:tcPr>
          <w:p w14:paraId="08E0F172" w14:textId="77777777" w:rsidR="00D71385" w:rsidRDefault="00D71385" w:rsidP="00557599">
            <w:pPr>
              <w:spacing w:after="120"/>
            </w:pPr>
            <w:r>
              <w:t>55</w:t>
            </w:r>
          </w:p>
        </w:tc>
        <w:tc>
          <w:tcPr>
            <w:tcW w:w="1890" w:type="dxa"/>
          </w:tcPr>
          <w:p w14:paraId="389B5E0F" w14:textId="77777777" w:rsidR="00D71385" w:rsidRDefault="00D71385" w:rsidP="00557599">
            <w:pPr>
              <w:spacing w:after="120"/>
            </w:pPr>
            <w:r>
              <w:t>1.76</w:t>
            </w:r>
          </w:p>
        </w:tc>
      </w:tr>
      <w:tr w:rsidR="00D71385" w:rsidRPr="00BA4EAB" w14:paraId="70C345C1" w14:textId="77777777" w:rsidTr="00557599">
        <w:trPr>
          <w:cantSplit/>
        </w:trPr>
        <w:tc>
          <w:tcPr>
            <w:tcW w:w="1710" w:type="dxa"/>
          </w:tcPr>
          <w:p w14:paraId="734B66F8" w14:textId="77777777" w:rsidR="00D71385" w:rsidRDefault="00D71385" w:rsidP="00557599">
            <w:pPr>
              <w:spacing w:after="120"/>
            </w:pPr>
            <w:r>
              <w:t>146</w:t>
            </w:r>
          </w:p>
        </w:tc>
        <w:tc>
          <w:tcPr>
            <w:tcW w:w="1800" w:type="dxa"/>
          </w:tcPr>
          <w:p w14:paraId="2EBA2F28" w14:textId="77777777" w:rsidR="00D71385" w:rsidRDefault="00D71385" w:rsidP="00557599">
            <w:pPr>
              <w:spacing w:after="120"/>
            </w:pPr>
            <w:r>
              <w:t>56</w:t>
            </w:r>
          </w:p>
        </w:tc>
        <w:tc>
          <w:tcPr>
            <w:tcW w:w="1890" w:type="dxa"/>
          </w:tcPr>
          <w:p w14:paraId="37AFDD22" w14:textId="77777777" w:rsidR="00D71385" w:rsidRDefault="00D71385" w:rsidP="00557599">
            <w:pPr>
              <w:spacing w:after="120"/>
            </w:pPr>
            <w:r>
              <w:t>1.77</w:t>
            </w:r>
          </w:p>
        </w:tc>
      </w:tr>
      <w:tr w:rsidR="00D71385" w:rsidRPr="00BA4EAB" w14:paraId="6805619E" w14:textId="77777777" w:rsidTr="00557599">
        <w:trPr>
          <w:cantSplit/>
        </w:trPr>
        <w:tc>
          <w:tcPr>
            <w:tcW w:w="1710" w:type="dxa"/>
          </w:tcPr>
          <w:p w14:paraId="0E57E63E" w14:textId="77777777" w:rsidR="00D71385" w:rsidRDefault="00D71385" w:rsidP="00557599">
            <w:pPr>
              <w:spacing w:after="120"/>
            </w:pPr>
            <w:r>
              <w:t>147</w:t>
            </w:r>
          </w:p>
        </w:tc>
        <w:tc>
          <w:tcPr>
            <w:tcW w:w="1800" w:type="dxa"/>
          </w:tcPr>
          <w:p w14:paraId="5D288601" w14:textId="77777777" w:rsidR="00D71385" w:rsidRDefault="00D71385" w:rsidP="00557599">
            <w:pPr>
              <w:spacing w:after="120"/>
            </w:pPr>
            <w:r>
              <w:t>56</w:t>
            </w:r>
          </w:p>
        </w:tc>
        <w:tc>
          <w:tcPr>
            <w:tcW w:w="1890" w:type="dxa"/>
          </w:tcPr>
          <w:p w14:paraId="76A9B804" w14:textId="77777777" w:rsidR="00D71385" w:rsidRDefault="00D71385" w:rsidP="00557599">
            <w:pPr>
              <w:spacing w:after="120"/>
            </w:pPr>
            <w:r>
              <w:t>1.78</w:t>
            </w:r>
          </w:p>
        </w:tc>
      </w:tr>
      <w:tr w:rsidR="00D71385" w:rsidRPr="00BA4EAB" w14:paraId="7F58F82A" w14:textId="77777777" w:rsidTr="00557599">
        <w:trPr>
          <w:cantSplit/>
        </w:trPr>
        <w:tc>
          <w:tcPr>
            <w:tcW w:w="1710" w:type="dxa"/>
          </w:tcPr>
          <w:p w14:paraId="317EE774" w14:textId="77777777" w:rsidR="00D71385" w:rsidRDefault="00D71385" w:rsidP="00557599">
            <w:pPr>
              <w:spacing w:after="120"/>
            </w:pPr>
            <w:r>
              <w:t>148 to 149</w:t>
            </w:r>
          </w:p>
        </w:tc>
        <w:tc>
          <w:tcPr>
            <w:tcW w:w="1800" w:type="dxa"/>
          </w:tcPr>
          <w:p w14:paraId="6C822D0C" w14:textId="77777777" w:rsidR="00D71385" w:rsidRDefault="00D71385" w:rsidP="00557599">
            <w:pPr>
              <w:spacing w:after="120"/>
            </w:pPr>
            <w:r>
              <w:t>56</w:t>
            </w:r>
          </w:p>
        </w:tc>
        <w:tc>
          <w:tcPr>
            <w:tcW w:w="1890" w:type="dxa"/>
          </w:tcPr>
          <w:p w14:paraId="59071261" w14:textId="77777777" w:rsidR="00D71385" w:rsidRDefault="00D71385" w:rsidP="00557599">
            <w:pPr>
              <w:spacing w:after="120"/>
            </w:pPr>
            <w:r>
              <w:t>1.79</w:t>
            </w:r>
          </w:p>
        </w:tc>
      </w:tr>
      <w:tr w:rsidR="00D71385" w:rsidRPr="00BA4EAB" w14:paraId="40CD6AA4" w14:textId="77777777" w:rsidTr="00557599">
        <w:trPr>
          <w:cantSplit/>
        </w:trPr>
        <w:tc>
          <w:tcPr>
            <w:tcW w:w="1710" w:type="dxa"/>
          </w:tcPr>
          <w:p w14:paraId="133556CD" w14:textId="77777777" w:rsidR="00D71385" w:rsidRDefault="00D71385" w:rsidP="00557599">
            <w:pPr>
              <w:spacing w:after="120"/>
            </w:pPr>
            <w:r>
              <w:t>150</w:t>
            </w:r>
          </w:p>
        </w:tc>
        <w:tc>
          <w:tcPr>
            <w:tcW w:w="1800" w:type="dxa"/>
          </w:tcPr>
          <w:p w14:paraId="004FAD66" w14:textId="77777777" w:rsidR="00D71385" w:rsidRDefault="00D71385" w:rsidP="00557599">
            <w:pPr>
              <w:spacing w:after="120"/>
            </w:pPr>
            <w:r>
              <w:t>56</w:t>
            </w:r>
          </w:p>
        </w:tc>
        <w:tc>
          <w:tcPr>
            <w:tcW w:w="1890" w:type="dxa"/>
          </w:tcPr>
          <w:p w14:paraId="0BBBDB01" w14:textId="77777777" w:rsidR="00D71385" w:rsidRDefault="00D71385" w:rsidP="00557599">
            <w:pPr>
              <w:spacing w:after="120"/>
            </w:pPr>
            <w:r>
              <w:t>1.80</w:t>
            </w:r>
          </w:p>
        </w:tc>
      </w:tr>
    </w:tbl>
    <w:p w14:paraId="012DBDC4" w14:textId="3FD75905" w:rsidR="00A86D7C" w:rsidRDefault="00A86D7C" w:rsidP="00A86D7C">
      <w:pPr>
        <w:pStyle w:val="Heading2"/>
      </w:pPr>
      <w:bookmarkStart w:id="90" w:name="_Toc433187230"/>
      <w:r>
        <w:t xml:space="preserve">Appendix J: </w:t>
      </w:r>
      <w:r w:rsidR="00952DC0">
        <w:t>Variable Radius Plot</w:t>
      </w:r>
      <w:bookmarkEnd w:id="90"/>
    </w:p>
    <w:p w14:paraId="7BBFB455" w14:textId="77777777" w:rsidR="00EC3D09" w:rsidRDefault="00EC3D09" w:rsidP="00EC3D09">
      <w:pPr>
        <w:pStyle w:val="Heading3"/>
      </w:pPr>
      <w:bookmarkStart w:id="91" w:name="_Toc433187231"/>
      <w:r>
        <w:t>Introduction</w:t>
      </w:r>
      <w:bookmarkEnd w:id="91"/>
    </w:p>
    <w:p w14:paraId="04761E50" w14:textId="77777777" w:rsidR="00EC3D09" w:rsidRDefault="00EC3D09" w:rsidP="00EC3D09">
      <w:r>
        <w:t xml:space="preserve">In or our determination is made at the DBH or DRC of each tree.  For information on the theory and mathematics of variable plot cruising, and formulas for determining the plot radius factor for any given BAF, the reader is referred to </w:t>
      </w:r>
      <w:r w:rsidRPr="008A07A0">
        <w:rPr>
          <w:rStyle w:val="Strong"/>
        </w:rPr>
        <w:t>Log Scaling and Timber Cruising</w:t>
      </w:r>
      <w:r>
        <w:t>, 1973, J.R. Dilworth.  OSU Book Stores, Inc., Corvallis, Oregon.</w:t>
      </w:r>
    </w:p>
    <w:p w14:paraId="42759916" w14:textId="77777777" w:rsidR="00EC3D09" w:rsidRDefault="00EC3D09" w:rsidP="00EC3D09">
      <w:r>
        <w:t>The experienced field person using a wedge prism, angle gauge, or relaskop can quickly tell in which case trees are “in” or “out” on the variable plot.  However, there are certain trees that are questionable (borderline) for tally because they are located at the outer limits of the variable plot radius.  This narrative deals with the procedures needed to ascertain if these borderline trees should be tallied: the mechanics of using plot radius tables in the field, the associated measurements, and corrections of variable plot radii for slope.</w:t>
      </w:r>
    </w:p>
    <w:p w14:paraId="347EB969" w14:textId="77777777" w:rsidR="00EC3D09" w:rsidRDefault="00EC3D09" w:rsidP="00EC3D09">
      <w:pPr>
        <w:pStyle w:val="Heading3"/>
      </w:pPr>
      <w:bookmarkStart w:id="92" w:name="_Toc433187232"/>
      <w:r>
        <w:lastRenderedPageBreak/>
        <w:t>Measurement of Borderline Trees to Determine “In or Out” Status</w:t>
      </w:r>
      <w:bookmarkEnd w:id="92"/>
    </w:p>
    <w:p w14:paraId="7C9BB181" w14:textId="57296AD6" w:rsidR="00EC3D09" w:rsidRDefault="00EC3D09" w:rsidP="00EC3D09">
      <w:r>
        <w:t xml:space="preserve">In variable plot sampling, the plot radius varies according to the DBH or DRC of each tree.  To determine whether a tree is to be sampled requires measurement of its DBH or DRC and its distance from plot center.  </w:t>
      </w:r>
      <w:r w:rsidRPr="00F42829">
        <w:rPr>
          <w:rStyle w:val="Fig-TablinkChar"/>
        </w:rPr>
        <w:fldChar w:fldCharType="begin"/>
      </w:r>
      <w:r w:rsidRPr="00F42829">
        <w:rPr>
          <w:rStyle w:val="Fig-TablinkChar"/>
        </w:rPr>
        <w:instrText xml:space="preserve"> REF _Ref412018611 \h </w:instrText>
      </w:r>
      <w:r>
        <w:rPr>
          <w:rStyle w:val="Fig-TablinkChar"/>
        </w:rPr>
        <w:instrText xml:space="preserve"> \* MERGEFORMAT </w:instrText>
      </w:r>
      <w:r w:rsidRPr="00F42829">
        <w:rPr>
          <w:rStyle w:val="Fig-TablinkChar"/>
        </w:rPr>
      </w:r>
      <w:r w:rsidRPr="00F42829">
        <w:rPr>
          <w:rStyle w:val="Fig-TablinkChar"/>
        </w:rPr>
        <w:fldChar w:fldCharType="separate"/>
      </w:r>
      <w:r w:rsidR="00A004E2" w:rsidRPr="00A004E2">
        <w:rPr>
          <w:rStyle w:val="Fig-TablinkChar"/>
        </w:rPr>
        <w:t>Table 35</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_Ref412018616 \h </w:instrText>
      </w:r>
      <w:r>
        <w:rPr>
          <w:rStyle w:val="Fig-TablinkChar"/>
        </w:rPr>
        <w:instrText xml:space="preserve"> \* MERGEFORMAT </w:instrText>
      </w:r>
      <w:r w:rsidRPr="00F42829">
        <w:rPr>
          <w:rStyle w:val="Fig-TablinkChar"/>
        </w:rPr>
      </w:r>
      <w:r w:rsidRPr="00F42829">
        <w:rPr>
          <w:rStyle w:val="Fig-TablinkChar"/>
        </w:rPr>
        <w:fldChar w:fldCharType="separate"/>
      </w:r>
      <w:r w:rsidR="00A004E2" w:rsidRPr="00A004E2">
        <w:rPr>
          <w:rStyle w:val="Fig-TablinkChar"/>
        </w:rPr>
        <w:t>Table 36</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_Ref412018620 \h </w:instrText>
      </w:r>
      <w:r>
        <w:rPr>
          <w:rStyle w:val="Fig-TablinkChar"/>
        </w:rPr>
        <w:instrText xml:space="preserve"> \* MERGEFORMAT </w:instrText>
      </w:r>
      <w:r w:rsidRPr="00F42829">
        <w:rPr>
          <w:rStyle w:val="Fig-TablinkChar"/>
        </w:rPr>
      </w:r>
      <w:r w:rsidRPr="00F42829">
        <w:rPr>
          <w:rStyle w:val="Fig-TablinkChar"/>
        </w:rPr>
        <w:fldChar w:fldCharType="separate"/>
      </w:r>
      <w:r w:rsidR="00A004E2" w:rsidRPr="00A004E2">
        <w:rPr>
          <w:rStyle w:val="Fig-TablinkChar"/>
        </w:rPr>
        <w:t>Table 37</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_Ref412018624 \h </w:instrText>
      </w:r>
      <w:r>
        <w:rPr>
          <w:rStyle w:val="Fig-TablinkChar"/>
        </w:rPr>
        <w:instrText xml:space="preserve"> \* MERGEFORMAT </w:instrText>
      </w:r>
      <w:r w:rsidRPr="00F42829">
        <w:rPr>
          <w:rStyle w:val="Fig-TablinkChar"/>
        </w:rPr>
      </w:r>
      <w:r w:rsidRPr="00F42829">
        <w:rPr>
          <w:rStyle w:val="Fig-TablinkChar"/>
        </w:rPr>
        <w:fldChar w:fldCharType="separate"/>
      </w:r>
      <w:r w:rsidR="00A004E2" w:rsidRPr="00A004E2">
        <w:rPr>
          <w:rStyle w:val="Fig-TablinkChar"/>
        </w:rPr>
        <w:t>Table 38</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_Ref412018628 \h </w:instrText>
      </w:r>
      <w:r>
        <w:rPr>
          <w:rStyle w:val="Fig-TablinkChar"/>
        </w:rPr>
        <w:instrText xml:space="preserve"> \* MERGEFORMAT </w:instrText>
      </w:r>
      <w:r w:rsidRPr="00F42829">
        <w:rPr>
          <w:rStyle w:val="Fig-TablinkChar"/>
        </w:rPr>
      </w:r>
      <w:r w:rsidRPr="00F42829">
        <w:rPr>
          <w:rStyle w:val="Fig-TablinkChar"/>
        </w:rPr>
        <w:fldChar w:fldCharType="separate"/>
      </w:r>
      <w:r w:rsidR="00A004E2" w:rsidRPr="00A004E2">
        <w:rPr>
          <w:rStyle w:val="Fig-TablinkChar"/>
        </w:rPr>
        <w:t>Table 39</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_Ref412018517 \h </w:instrText>
      </w:r>
      <w:r>
        <w:rPr>
          <w:rStyle w:val="Fig-TablinkChar"/>
        </w:rPr>
        <w:instrText xml:space="preserve"> \* MERGEFORMAT </w:instrText>
      </w:r>
      <w:r w:rsidRPr="00F42829">
        <w:rPr>
          <w:rStyle w:val="Fig-TablinkChar"/>
        </w:rPr>
      </w:r>
      <w:r w:rsidRPr="00F42829">
        <w:rPr>
          <w:rStyle w:val="Fig-TablinkChar"/>
        </w:rPr>
        <w:fldChar w:fldCharType="separate"/>
      </w:r>
      <w:r w:rsidR="00A004E2" w:rsidRPr="00A004E2">
        <w:rPr>
          <w:rStyle w:val="Fig-TablinkChar"/>
        </w:rPr>
        <w:t>Table 40</w:t>
      </w:r>
      <w:r w:rsidRPr="00F42829">
        <w:rPr>
          <w:rStyle w:val="Fig-TablinkChar"/>
        </w:rPr>
        <w:fldChar w:fldCharType="end"/>
      </w:r>
      <w:r>
        <w:t xml:space="preserve">, and </w:t>
      </w:r>
      <w:r w:rsidRPr="00F42829">
        <w:rPr>
          <w:rStyle w:val="Fig-TablinkChar"/>
        </w:rPr>
        <w:fldChar w:fldCharType="begin"/>
      </w:r>
      <w:r w:rsidRPr="00F42829">
        <w:rPr>
          <w:rStyle w:val="Fig-TablinkChar"/>
        </w:rPr>
        <w:instrText xml:space="preserve"> REF _Ref412018159 \h </w:instrText>
      </w:r>
      <w:r>
        <w:rPr>
          <w:rStyle w:val="Fig-TablinkChar"/>
        </w:rPr>
        <w:instrText xml:space="preserve"> \* MERGEFORMAT </w:instrText>
      </w:r>
      <w:r w:rsidRPr="00F42829">
        <w:rPr>
          <w:rStyle w:val="Fig-TablinkChar"/>
        </w:rPr>
      </w:r>
      <w:r w:rsidRPr="00F42829">
        <w:rPr>
          <w:rStyle w:val="Fig-TablinkChar"/>
        </w:rPr>
        <w:fldChar w:fldCharType="separate"/>
      </w:r>
      <w:r w:rsidR="00A004E2" w:rsidRPr="00A004E2">
        <w:rPr>
          <w:rStyle w:val="Fig-TablinkChar"/>
        </w:rPr>
        <w:t>Table 41</w:t>
      </w:r>
      <w:r w:rsidRPr="00F42829">
        <w:rPr>
          <w:rStyle w:val="Fig-TablinkChar"/>
        </w:rPr>
        <w:fldChar w:fldCharType="end"/>
      </w:r>
      <w:r>
        <w:t xml:space="preserve"> display limiting distances (the maximum horizontal distance from plot center to the face of the tree at breast height for a tree to be considered “in”) for various tree diameters and commonly used basal area factors (BAF).</w:t>
      </w:r>
    </w:p>
    <w:p w14:paraId="7BF5A330" w14:textId="77777777" w:rsidR="00EC3D09" w:rsidRDefault="00EC3D09" w:rsidP="00EC3D09">
      <w:r>
        <w:t xml:space="preserve">Once the DBH or DRC of the borderline tree is taken, the limiting distance is found by entering the table appropriate for the specified BAF.  This limiting distance is then compared to the horizontal distance between plot center and the nearest </w:t>
      </w:r>
      <w:r w:rsidRPr="00E65359">
        <w:rPr>
          <w:rStyle w:val="Strong"/>
        </w:rPr>
        <w:t>face of the tree</w:t>
      </w:r>
      <w:r>
        <w:t xml:space="preserve"> at breast height.  If the measured horizontal distance from plot center is </w:t>
      </w:r>
      <w:r w:rsidRPr="00672E2A">
        <w:rPr>
          <w:rStyle w:val="SubtleEmphasis"/>
        </w:rPr>
        <w:t>less than or equal to</w:t>
      </w:r>
      <w:r>
        <w:t xml:space="preserve"> the limiting distance from the table, the tree in question is “in” and is tallied as a sample tree.  However, if measured horizontal distance from plot center is greater than the limiting distance, then the tree in question is “out” and is not tallied.</w:t>
      </w:r>
    </w:p>
    <w:p w14:paraId="198255E9" w14:textId="77777777" w:rsidR="00EC3D09" w:rsidRDefault="00EC3D09" w:rsidP="00EC3D09">
      <w:pPr>
        <w:pStyle w:val="ListParagraph"/>
        <w:numPr>
          <w:ilvl w:val="0"/>
          <w:numId w:val="22"/>
        </w:numPr>
      </w:pPr>
      <w:r>
        <w:t>Measure the diameter to the nearest tenth of an inch</w:t>
      </w:r>
    </w:p>
    <w:p w14:paraId="38268DA8" w14:textId="77777777" w:rsidR="00EC3D09" w:rsidRDefault="00EC3D09" w:rsidP="00EC3D09">
      <w:pPr>
        <w:pStyle w:val="ListParagraph"/>
        <w:numPr>
          <w:ilvl w:val="0"/>
          <w:numId w:val="22"/>
        </w:numPr>
      </w:pPr>
      <w:r>
        <w:t>Measure the percent slope from the face of the tree at DBH or DRC to plot center</w:t>
      </w:r>
    </w:p>
    <w:p w14:paraId="3A1540D8" w14:textId="77777777" w:rsidR="00EC3D09" w:rsidRDefault="00EC3D09" w:rsidP="00EC3D09">
      <w:pPr>
        <w:ind w:left="720"/>
      </w:pPr>
      <w:r w:rsidRPr="00672E2A">
        <w:rPr>
          <w:rStyle w:val="Strong"/>
        </w:rPr>
        <w:t>If the slo</w:t>
      </w:r>
      <w:r>
        <w:rPr>
          <w:rStyle w:val="Strong"/>
        </w:rPr>
        <w:t>p</w:t>
      </w:r>
      <w:r w:rsidRPr="00672E2A">
        <w:rPr>
          <w:rStyle w:val="Strong"/>
        </w:rPr>
        <w:t>e is less than ten percent</w:t>
      </w:r>
      <w:r>
        <w:t xml:space="preserve"> look up limiting distance in Tables 1 through 5 or use the BAF correction factors listed in </w:t>
      </w:r>
      <w:r w:rsidRPr="0086708C">
        <w:rPr>
          <w:rStyle w:val="Fig-TablinkChar"/>
        </w:rPr>
        <w:fldChar w:fldCharType="begin"/>
      </w:r>
      <w:r w:rsidRPr="0086708C">
        <w:rPr>
          <w:rStyle w:val="Fig-TablinkChar"/>
        </w:rPr>
        <w:instrText xml:space="preserve"> REF _Ref412018159 \h </w:instrText>
      </w:r>
      <w:r w:rsidRPr="0086708C">
        <w:rPr>
          <w:rStyle w:val="Fig-TablinkChar"/>
        </w:rPr>
      </w:r>
      <w:r w:rsidRPr="0086708C">
        <w:rPr>
          <w:rStyle w:val="Fig-TablinkChar"/>
        </w:rPr>
        <w:fldChar w:fldCharType="separate"/>
      </w:r>
      <w:r w:rsidR="00A004E2" w:rsidRPr="00844472">
        <w:t xml:space="preserve">Table </w:t>
      </w:r>
      <w:r w:rsidR="00A004E2">
        <w:rPr>
          <w:noProof/>
        </w:rPr>
        <w:t>41</w:t>
      </w:r>
      <w:r w:rsidRPr="0086708C">
        <w:rPr>
          <w:rStyle w:val="Fig-TablinkChar"/>
        </w:rPr>
        <w:fldChar w:fldCharType="end"/>
      </w:r>
      <w:r>
        <w:t xml:space="preserve"> below.</w:t>
      </w:r>
    </w:p>
    <w:p w14:paraId="5C657E00" w14:textId="77777777" w:rsidR="00EC3D09" w:rsidRPr="00746A9D" w:rsidRDefault="00EC3D09" w:rsidP="00EC3D09">
      <w:pPr>
        <w:pStyle w:val="Caption"/>
        <w:rPr>
          <w:color w:val="auto"/>
        </w:rPr>
      </w:pPr>
      <w:bookmarkStart w:id="93" w:name="_Ref41201861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35</w:t>
      </w:r>
      <w:r w:rsidRPr="00844472">
        <w:rPr>
          <w:color w:val="auto"/>
        </w:rPr>
        <w:fldChar w:fldCharType="end"/>
      </w:r>
      <w:bookmarkEnd w:id="93"/>
      <w:r w:rsidRPr="00844472">
        <w:rPr>
          <w:color w:val="auto"/>
        </w:rPr>
        <w:t xml:space="preserve">:  </w:t>
      </w:r>
      <w:r>
        <w:rPr>
          <w:color w:val="auto"/>
        </w:rPr>
        <w:t>BAF correction factors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60"/>
        <w:gridCol w:w="810"/>
        <w:gridCol w:w="810"/>
        <w:gridCol w:w="810"/>
        <w:gridCol w:w="810"/>
        <w:gridCol w:w="810"/>
        <w:gridCol w:w="810"/>
        <w:gridCol w:w="810"/>
        <w:gridCol w:w="810"/>
        <w:gridCol w:w="810"/>
      </w:tblGrid>
      <w:tr w:rsidR="00EC3D09" w14:paraId="41EB1C8E" w14:textId="77777777" w:rsidTr="00557599">
        <w:trPr>
          <w:tblHeader/>
        </w:trPr>
        <w:tc>
          <w:tcPr>
            <w:tcW w:w="2160" w:type="dxa"/>
            <w:shd w:val="clear" w:color="auto" w:fill="0B610D"/>
          </w:tcPr>
          <w:p w14:paraId="3C9FB68B" w14:textId="77777777" w:rsidR="00EC3D09" w:rsidRDefault="00EC3D09" w:rsidP="00557599">
            <w:pPr>
              <w:pStyle w:val="TableHeaderRow"/>
              <w:rPr>
                <w:rStyle w:val="Strong"/>
              </w:rPr>
            </w:pPr>
            <w:r>
              <w:rPr>
                <w:rStyle w:val="Strong"/>
              </w:rPr>
              <w:t>Type</w:t>
            </w:r>
          </w:p>
        </w:tc>
        <w:tc>
          <w:tcPr>
            <w:tcW w:w="7290" w:type="dxa"/>
            <w:gridSpan w:val="9"/>
            <w:shd w:val="clear" w:color="auto" w:fill="0B610D"/>
          </w:tcPr>
          <w:p w14:paraId="562AC597" w14:textId="77777777" w:rsidR="00EC3D09" w:rsidRPr="00854080" w:rsidRDefault="00EC3D09" w:rsidP="00557599">
            <w:pPr>
              <w:pStyle w:val="TableHeaderRow"/>
              <w:rPr>
                <w:rStyle w:val="Strong"/>
              </w:rPr>
            </w:pPr>
            <w:r>
              <w:rPr>
                <w:rStyle w:val="Strong"/>
              </w:rPr>
              <w:t>Correction Factors</w:t>
            </w:r>
          </w:p>
        </w:tc>
      </w:tr>
      <w:tr w:rsidR="00EC3D09" w:rsidRPr="00BA4EAB" w14:paraId="74175276" w14:textId="77777777" w:rsidTr="00557599">
        <w:trPr>
          <w:cantSplit/>
        </w:trPr>
        <w:tc>
          <w:tcPr>
            <w:tcW w:w="2160" w:type="dxa"/>
          </w:tcPr>
          <w:p w14:paraId="73B3403C" w14:textId="77777777" w:rsidR="00EC3D09" w:rsidRDefault="00EC3D09" w:rsidP="00557599">
            <w:pPr>
              <w:spacing w:after="120"/>
            </w:pPr>
            <w:r>
              <w:t>BAF</w:t>
            </w:r>
          </w:p>
        </w:tc>
        <w:tc>
          <w:tcPr>
            <w:tcW w:w="810" w:type="dxa"/>
          </w:tcPr>
          <w:p w14:paraId="3EB43708" w14:textId="77777777" w:rsidR="00EC3D09" w:rsidRDefault="00EC3D09" w:rsidP="00557599">
            <w:pPr>
              <w:spacing w:after="120"/>
            </w:pPr>
            <w:r>
              <w:t>10</w:t>
            </w:r>
          </w:p>
        </w:tc>
        <w:tc>
          <w:tcPr>
            <w:tcW w:w="810" w:type="dxa"/>
          </w:tcPr>
          <w:p w14:paraId="22B003B4" w14:textId="77777777" w:rsidR="00EC3D09" w:rsidRDefault="00EC3D09" w:rsidP="00557599">
            <w:pPr>
              <w:spacing w:after="120"/>
            </w:pPr>
            <w:r>
              <w:t>15</w:t>
            </w:r>
          </w:p>
        </w:tc>
        <w:tc>
          <w:tcPr>
            <w:tcW w:w="810" w:type="dxa"/>
          </w:tcPr>
          <w:p w14:paraId="558AC30B" w14:textId="77777777" w:rsidR="00EC3D09" w:rsidRDefault="00EC3D09" w:rsidP="00557599">
            <w:pPr>
              <w:spacing w:after="120"/>
            </w:pPr>
            <w:r>
              <w:t>20</w:t>
            </w:r>
          </w:p>
        </w:tc>
        <w:tc>
          <w:tcPr>
            <w:tcW w:w="810" w:type="dxa"/>
          </w:tcPr>
          <w:p w14:paraId="47694EBE" w14:textId="77777777" w:rsidR="00EC3D09" w:rsidRDefault="00EC3D09" w:rsidP="00557599">
            <w:pPr>
              <w:spacing w:after="120"/>
            </w:pPr>
            <w:r>
              <w:t>25</w:t>
            </w:r>
          </w:p>
        </w:tc>
        <w:tc>
          <w:tcPr>
            <w:tcW w:w="810" w:type="dxa"/>
          </w:tcPr>
          <w:p w14:paraId="2DFEAF62" w14:textId="77777777" w:rsidR="00EC3D09" w:rsidRDefault="00EC3D09" w:rsidP="00557599">
            <w:pPr>
              <w:spacing w:after="120"/>
            </w:pPr>
            <w:r>
              <w:t>30</w:t>
            </w:r>
          </w:p>
        </w:tc>
        <w:tc>
          <w:tcPr>
            <w:tcW w:w="810" w:type="dxa"/>
          </w:tcPr>
          <w:p w14:paraId="1E9B0CB5" w14:textId="77777777" w:rsidR="00EC3D09" w:rsidRDefault="00EC3D09" w:rsidP="00557599">
            <w:pPr>
              <w:spacing w:after="120"/>
            </w:pPr>
            <w:r>
              <w:t>35</w:t>
            </w:r>
          </w:p>
        </w:tc>
        <w:tc>
          <w:tcPr>
            <w:tcW w:w="810" w:type="dxa"/>
          </w:tcPr>
          <w:p w14:paraId="3D4347E2" w14:textId="77777777" w:rsidR="00EC3D09" w:rsidRDefault="00EC3D09" w:rsidP="00557599">
            <w:pPr>
              <w:spacing w:after="120"/>
            </w:pPr>
            <w:r>
              <w:t>40</w:t>
            </w:r>
          </w:p>
        </w:tc>
        <w:tc>
          <w:tcPr>
            <w:tcW w:w="810" w:type="dxa"/>
          </w:tcPr>
          <w:p w14:paraId="5929718E" w14:textId="77777777" w:rsidR="00EC3D09" w:rsidRDefault="00EC3D09" w:rsidP="00557599">
            <w:pPr>
              <w:spacing w:after="120"/>
            </w:pPr>
            <w:r>
              <w:t>50</w:t>
            </w:r>
          </w:p>
        </w:tc>
        <w:tc>
          <w:tcPr>
            <w:tcW w:w="810" w:type="dxa"/>
          </w:tcPr>
          <w:p w14:paraId="25F6473A" w14:textId="77777777" w:rsidR="00EC3D09" w:rsidRDefault="00EC3D09" w:rsidP="00557599">
            <w:pPr>
              <w:spacing w:after="120"/>
            </w:pPr>
            <w:r>
              <w:t>60</w:t>
            </w:r>
          </w:p>
        </w:tc>
      </w:tr>
      <w:tr w:rsidR="00EC3D09" w:rsidRPr="00BA4EAB" w14:paraId="6A229C96" w14:textId="77777777" w:rsidTr="00557599">
        <w:trPr>
          <w:cantSplit/>
        </w:trPr>
        <w:tc>
          <w:tcPr>
            <w:tcW w:w="2160" w:type="dxa"/>
          </w:tcPr>
          <w:p w14:paraId="3DC36344" w14:textId="77777777" w:rsidR="00EC3D09" w:rsidRDefault="00EC3D09" w:rsidP="00557599">
            <w:pPr>
              <w:spacing w:after="120"/>
            </w:pPr>
            <w:r>
              <w:t>Plot Radius Factor*</w:t>
            </w:r>
          </w:p>
        </w:tc>
        <w:tc>
          <w:tcPr>
            <w:tcW w:w="810" w:type="dxa"/>
          </w:tcPr>
          <w:p w14:paraId="0BC3FED9" w14:textId="77777777" w:rsidR="00EC3D09" w:rsidRDefault="00EC3D09" w:rsidP="00557599">
            <w:pPr>
              <w:spacing w:after="120"/>
            </w:pPr>
            <w:r>
              <w:t>27.08</w:t>
            </w:r>
          </w:p>
        </w:tc>
        <w:tc>
          <w:tcPr>
            <w:tcW w:w="810" w:type="dxa"/>
          </w:tcPr>
          <w:p w14:paraId="791487D2" w14:textId="77777777" w:rsidR="00EC3D09" w:rsidRDefault="00EC3D09" w:rsidP="00557599">
            <w:pPr>
              <w:spacing w:after="120"/>
            </w:pPr>
            <w:r>
              <w:t>2.203</w:t>
            </w:r>
          </w:p>
        </w:tc>
        <w:tc>
          <w:tcPr>
            <w:tcW w:w="810" w:type="dxa"/>
          </w:tcPr>
          <w:p w14:paraId="23AB7DF3" w14:textId="77777777" w:rsidR="00EC3D09" w:rsidRDefault="00EC3D09" w:rsidP="00557599">
            <w:pPr>
              <w:spacing w:after="120"/>
            </w:pPr>
            <w:r>
              <w:t>1.902</w:t>
            </w:r>
          </w:p>
        </w:tc>
        <w:tc>
          <w:tcPr>
            <w:tcW w:w="810" w:type="dxa"/>
          </w:tcPr>
          <w:p w14:paraId="050B9418" w14:textId="77777777" w:rsidR="00EC3D09" w:rsidRDefault="00EC3D09" w:rsidP="00557599">
            <w:pPr>
              <w:spacing w:after="120"/>
            </w:pPr>
            <w:r>
              <w:t>1.697</w:t>
            </w:r>
          </w:p>
        </w:tc>
        <w:tc>
          <w:tcPr>
            <w:tcW w:w="810" w:type="dxa"/>
          </w:tcPr>
          <w:p w14:paraId="283D14C4" w14:textId="77777777" w:rsidR="00EC3D09" w:rsidRDefault="00EC3D09" w:rsidP="00557599">
            <w:pPr>
              <w:spacing w:after="120"/>
            </w:pPr>
            <w:r>
              <w:t>1.546</w:t>
            </w:r>
          </w:p>
        </w:tc>
        <w:tc>
          <w:tcPr>
            <w:tcW w:w="810" w:type="dxa"/>
          </w:tcPr>
          <w:p w14:paraId="4A5277F2" w14:textId="77777777" w:rsidR="00EC3D09" w:rsidRDefault="00EC3D09" w:rsidP="00557599">
            <w:pPr>
              <w:spacing w:after="120"/>
            </w:pPr>
            <w:r>
              <w:t>1.428</w:t>
            </w:r>
          </w:p>
        </w:tc>
        <w:tc>
          <w:tcPr>
            <w:tcW w:w="810" w:type="dxa"/>
          </w:tcPr>
          <w:p w14:paraId="58D06976" w14:textId="77777777" w:rsidR="00EC3D09" w:rsidRDefault="00EC3D09" w:rsidP="00557599">
            <w:pPr>
              <w:spacing w:after="120"/>
            </w:pPr>
            <w:r>
              <w:t>1.333</w:t>
            </w:r>
          </w:p>
        </w:tc>
        <w:tc>
          <w:tcPr>
            <w:tcW w:w="810" w:type="dxa"/>
          </w:tcPr>
          <w:p w14:paraId="4E6AB8F2" w14:textId="77777777" w:rsidR="00EC3D09" w:rsidRDefault="00EC3D09" w:rsidP="00557599">
            <w:pPr>
              <w:spacing w:after="120"/>
            </w:pPr>
            <w:r>
              <w:t>1.188</w:t>
            </w:r>
          </w:p>
        </w:tc>
        <w:tc>
          <w:tcPr>
            <w:tcW w:w="810" w:type="dxa"/>
          </w:tcPr>
          <w:p w14:paraId="6F45F706" w14:textId="77777777" w:rsidR="00EC3D09" w:rsidRDefault="00EC3D09" w:rsidP="00557599">
            <w:pPr>
              <w:spacing w:after="120"/>
            </w:pPr>
            <w:r>
              <w:t>1.081</w:t>
            </w:r>
          </w:p>
        </w:tc>
      </w:tr>
    </w:tbl>
    <w:p w14:paraId="4CDE06A0" w14:textId="77777777" w:rsidR="00EC3D09" w:rsidRPr="00B26233" w:rsidRDefault="00EC3D09" w:rsidP="00EC3D09">
      <w:pPr>
        <w:ind w:left="720"/>
        <w:rPr>
          <w:rStyle w:val="SubtleEmphasis"/>
        </w:rPr>
      </w:pPr>
      <w:r w:rsidRPr="00B26233">
        <w:rPr>
          <w:rStyle w:val="SubtleEmphasis"/>
        </w:rPr>
        <w:t>* This is a corrected plot radius factor, corrected for determining the limiting distance to the face of the tree.  A standard plot radius factor was used to determine limiting distance to the center of a tree, and is computed by 8.696/</w:t>
      </w:r>
      <w:proofErr w:type="gramStart"/>
      <w:r w:rsidRPr="00B26233">
        <w:rPr>
          <w:rStyle w:val="SubtleEmphasis"/>
        </w:rPr>
        <w:t>SQR(</w:t>
      </w:r>
      <w:proofErr w:type="gramEnd"/>
      <w:r w:rsidRPr="00B26233">
        <w:rPr>
          <w:rStyle w:val="SubtleEmphasis"/>
        </w:rPr>
        <w:t>BAF).  A corrected PRF subtracts 1/24 (0.041666) from the standard plot radius factor.</w:t>
      </w:r>
    </w:p>
    <w:p w14:paraId="7CB103AF" w14:textId="77777777" w:rsidR="00EC3D09" w:rsidRPr="00976BF8" w:rsidRDefault="00EC3D09" w:rsidP="00EC3D09">
      <w:pPr>
        <w:ind w:left="720"/>
        <w:rPr>
          <w:rStyle w:val="Strong"/>
        </w:rPr>
      </w:pPr>
      <w:r w:rsidRPr="00976BF8">
        <w:rPr>
          <w:rStyle w:val="Strong"/>
        </w:rPr>
        <w:t>Example:</w:t>
      </w:r>
    </w:p>
    <w:p w14:paraId="2DE74F6E" w14:textId="77777777" w:rsidR="00EC3D09" w:rsidRDefault="00EC3D09" w:rsidP="00EC3D09">
      <w:pPr>
        <w:ind w:left="720"/>
      </w:pPr>
      <w:r>
        <w:t>BAF = 40; DBH = 20.9 inches; Slope = 5%</w:t>
      </w:r>
    </w:p>
    <w:p w14:paraId="1DDEF65F" w14:textId="77777777" w:rsidR="00EC3D09" w:rsidRDefault="00EC3D09" w:rsidP="00EC3D09">
      <w:pPr>
        <w:ind w:left="720"/>
      </w:pPr>
      <w:r>
        <w:t>Limiting Distance = Plot Radius Factor * DBH, 1.333 * 20.9 = 27.9 feet</w:t>
      </w:r>
    </w:p>
    <w:p w14:paraId="0D9E51F6" w14:textId="77777777" w:rsidR="00EC3D09" w:rsidRDefault="00EC3D09" w:rsidP="00EC3D09">
      <w:pPr>
        <w:pStyle w:val="ListParagraph"/>
        <w:numPr>
          <w:ilvl w:val="0"/>
          <w:numId w:val="22"/>
        </w:numPr>
      </w:pPr>
      <w:r w:rsidRPr="0051596E">
        <w:rPr>
          <w:rStyle w:val="Strong"/>
        </w:rPr>
        <w:t>If the slope is greater than ten percent</w:t>
      </w:r>
      <w:r>
        <w:t xml:space="preserve">, first determine the slope correction factor.  The slope correction factor and the slope corrected plot radius factor can be obtained by using the formula below or by referring to </w:t>
      </w:r>
      <w:r w:rsidRPr="0086708C">
        <w:rPr>
          <w:rStyle w:val="Fig-TablinkChar"/>
        </w:rPr>
        <w:fldChar w:fldCharType="begin"/>
      </w:r>
      <w:r w:rsidRPr="0086708C">
        <w:rPr>
          <w:rStyle w:val="Fig-TablinkChar"/>
        </w:rPr>
        <w:instrText xml:space="preserve"> REF _Ref412018517 \h  \* MERGEFORMAT </w:instrText>
      </w:r>
      <w:r w:rsidRPr="0086708C">
        <w:rPr>
          <w:rStyle w:val="Fig-TablinkChar"/>
        </w:rPr>
      </w:r>
      <w:r w:rsidRPr="0086708C">
        <w:rPr>
          <w:rStyle w:val="Fig-TablinkChar"/>
        </w:rPr>
        <w:fldChar w:fldCharType="separate"/>
      </w:r>
      <w:r w:rsidR="00A004E2" w:rsidRPr="00A004E2">
        <w:rPr>
          <w:rStyle w:val="Fig-TablinkChar"/>
        </w:rPr>
        <w:t>Table 40</w:t>
      </w:r>
      <w:r w:rsidRPr="0086708C">
        <w:rPr>
          <w:rStyle w:val="Fig-TablinkChar"/>
        </w:rPr>
        <w:fldChar w:fldCharType="end"/>
      </w:r>
      <w:r>
        <w:t>.  Then, multiply the slope correction factor by the plot radius factor identified in step #3 above to obtain the slope corrected plot radius factor.  Finally, multiply the slope corrected plot radius factor by the diameter to obtain the limiting distance.</w:t>
      </w:r>
    </w:p>
    <w:p w14:paraId="0DBB0DBB" w14:textId="77777777" w:rsidR="00EC3D09" w:rsidRPr="00976BF8" w:rsidRDefault="00EC3D09" w:rsidP="00EC3D09">
      <w:pPr>
        <w:ind w:left="720"/>
        <w:rPr>
          <w:rStyle w:val="Strong"/>
        </w:rPr>
      </w:pPr>
      <w:r w:rsidRPr="00976BF8">
        <w:rPr>
          <w:rStyle w:val="Strong"/>
        </w:rPr>
        <w:t>Example:</w:t>
      </w:r>
    </w:p>
    <w:p w14:paraId="5C0A7DB9" w14:textId="77777777" w:rsidR="00EC3D09" w:rsidRDefault="00EC3D09" w:rsidP="00EC3D09">
      <w:pPr>
        <w:ind w:left="720"/>
      </w:pPr>
      <w:r>
        <w:t>BAF = 40; DBH = 20.9 inches; Slope = 20%</w:t>
      </w:r>
    </w:p>
    <w:p w14:paraId="1986044A" w14:textId="77777777" w:rsidR="00EC3D09" w:rsidRDefault="00EC3D09" w:rsidP="00EC3D09">
      <w:pPr>
        <w:ind w:left="720"/>
      </w:pPr>
      <w:r>
        <w:t>Slope Correction Factor = SQR (1 + (slope/100)</w:t>
      </w:r>
      <w:r w:rsidRPr="0051596E">
        <w:rPr>
          <w:vertAlign w:val="superscript"/>
        </w:rPr>
        <w:t>2</w:t>
      </w:r>
      <w:r>
        <w:t>) = SQR (1 + (20/100)</w:t>
      </w:r>
      <w:r w:rsidRPr="0051596E">
        <w:rPr>
          <w:vertAlign w:val="superscript"/>
        </w:rPr>
        <w:t>2</w:t>
      </w:r>
      <w:r>
        <w:t>) = 1.0198</w:t>
      </w:r>
    </w:p>
    <w:p w14:paraId="455F5BCE" w14:textId="77777777" w:rsidR="00EC3D09" w:rsidRDefault="00EC3D09" w:rsidP="00EC3D09">
      <w:pPr>
        <w:ind w:left="720"/>
      </w:pPr>
      <w:r>
        <w:lastRenderedPageBreak/>
        <w:t>Slope Corrected Plot Radius Factor = Slope Correction Factor * Plot Radius Factor = 1.0198 * 1.333 = 1.359</w:t>
      </w:r>
    </w:p>
    <w:p w14:paraId="7651CE44" w14:textId="77777777" w:rsidR="00EC3D09" w:rsidRDefault="00EC3D09" w:rsidP="00EC3D09">
      <w:pPr>
        <w:ind w:left="720"/>
      </w:pPr>
      <w:r>
        <w:t>Limiting Distance = Slope Corrected Plot Radius Factor * DBH = 1.359 * 20.9 = 28.4 feet</w:t>
      </w:r>
    </w:p>
    <w:p w14:paraId="3B62FE24" w14:textId="77777777" w:rsidR="00EC3D09" w:rsidRDefault="00EC3D09" w:rsidP="00EC3D09">
      <w:pPr>
        <w:pStyle w:val="ListParagraph"/>
        <w:numPr>
          <w:ilvl w:val="0"/>
          <w:numId w:val="22"/>
        </w:numPr>
      </w:pPr>
      <w:r>
        <w:t>Measure the distance from plot center to the face of the tree, nearest plot center, at DBH or DRC.  Both the slope measurement and distance measurement must be taken at plot center.  If the measured distance is less than the limiting distance, the tree is “in.”</w:t>
      </w:r>
    </w:p>
    <w:p w14:paraId="5FBC7315" w14:textId="77777777" w:rsidR="00EC3D09" w:rsidRDefault="00EC3D09" w:rsidP="00EC3D09">
      <w:pPr>
        <w:pStyle w:val="Caption"/>
      </w:pPr>
      <w:r>
        <w:t xml:space="preserve">Figure </w:t>
      </w:r>
      <w:r>
        <w:fldChar w:fldCharType="begin"/>
      </w:r>
      <w:r>
        <w:instrText xml:space="preserve"> SEQ Figure \* ARABIC </w:instrText>
      </w:r>
      <w:r>
        <w:fldChar w:fldCharType="separate"/>
      </w:r>
      <w:r w:rsidR="00A004E2">
        <w:rPr>
          <w:noProof/>
        </w:rPr>
        <w:t>4</w:t>
      </w:r>
      <w:r>
        <w:rPr>
          <w:noProof/>
        </w:rPr>
        <w:fldChar w:fldCharType="end"/>
      </w:r>
      <w:r>
        <w:t>: Determining limiting distance on a slope</w:t>
      </w:r>
    </w:p>
    <w:p w14:paraId="5B97DBD2" w14:textId="77777777" w:rsidR="00EC3D09" w:rsidRDefault="00EC3D09" w:rsidP="00EC3D09">
      <w:pPr>
        <w:pStyle w:val="Graphic"/>
      </w:pPr>
      <w:r>
        <w:drawing>
          <wp:inline distT="0" distB="0" distL="0" distR="0" wp14:anchorId="25CBF92A" wp14:editId="1D227935">
            <wp:extent cx="2832653" cy="2604052"/>
            <wp:effectExtent l="0" t="0" r="6350" b="6350"/>
            <wp:docPr id="6" name="Picture 6" descr="screen shot of drawing indicating how limiting distance is calculated on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miting_distance"/>
                    <pic:cNvPicPr>
                      <a:picLocks noChangeAspect="1" noChangeArrowheads="1"/>
                    </pic:cNvPicPr>
                  </pic:nvPicPr>
                  <pic:blipFill rotWithShape="1">
                    <a:blip r:embed="rId24">
                      <a:extLst>
                        <a:ext uri="{28A0092B-C50C-407E-A947-70E740481C1C}">
                          <a14:useLocalDpi xmlns:a14="http://schemas.microsoft.com/office/drawing/2010/main" val="0"/>
                        </a:ext>
                      </a:extLst>
                    </a:blip>
                    <a:srcRect l="18263" t="6522" r="18263" b="12109"/>
                    <a:stretch/>
                  </pic:blipFill>
                  <pic:spPr bwMode="auto">
                    <a:xfrm>
                      <a:off x="0" y="0"/>
                      <a:ext cx="2832723" cy="2604116"/>
                    </a:xfrm>
                    <a:prstGeom prst="rect">
                      <a:avLst/>
                    </a:prstGeom>
                    <a:noFill/>
                    <a:ln>
                      <a:noFill/>
                    </a:ln>
                    <a:extLst>
                      <a:ext uri="{53640926-AAD7-44D8-BBD7-CCE9431645EC}">
                        <a14:shadowObscured xmlns:a14="http://schemas.microsoft.com/office/drawing/2010/main"/>
                      </a:ext>
                    </a:extLst>
                  </pic:spPr>
                </pic:pic>
              </a:graphicData>
            </a:graphic>
          </wp:inline>
        </w:drawing>
      </w:r>
    </w:p>
    <w:p w14:paraId="6BD8F668" w14:textId="77777777" w:rsidR="00EC3D09" w:rsidRPr="00976BF8" w:rsidRDefault="00EC3D09" w:rsidP="00EC3D09">
      <w:pPr>
        <w:ind w:left="720"/>
        <w:rPr>
          <w:rStyle w:val="Strong"/>
        </w:rPr>
      </w:pPr>
      <w:r w:rsidRPr="00976BF8">
        <w:rPr>
          <w:rStyle w:val="Strong"/>
        </w:rPr>
        <w:t>Example:</w:t>
      </w:r>
    </w:p>
    <w:p w14:paraId="7D71DBEE" w14:textId="77777777" w:rsidR="00EC3D09" w:rsidRDefault="00EC3D09" w:rsidP="00EC3D09">
      <w:pPr>
        <w:ind w:left="720"/>
      </w:pPr>
      <w:r>
        <w:t>BAF = 40; DBH = 15.0; Slope = 50%; Slope Distance = 21.0 feet</w:t>
      </w:r>
    </w:p>
    <w:p w14:paraId="140F25BC" w14:textId="77777777" w:rsidR="00EC3D09" w:rsidRDefault="00EC3D09" w:rsidP="00EC3D09">
      <w:pPr>
        <w:ind w:left="720"/>
      </w:pPr>
      <w:r>
        <w:t xml:space="preserve">Referring to </w:t>
      </w:r>
      <w:r w:rsidRPr="006F25F9">
        <w:rPr>
          <w:rStyle w:val="Fig-TablinkChar"/>
        </w:rPr>
        <w:fldChar w:fldCharType="begin"/>
      </w:r>
      <w:r w:rsidRPr="006F25F9">
        <w:rPr>
          <w:rStyle w:val="Fig-TablinkChar"/>
        </w:rPr>
        <w:instrText xml:space="preserve"> REF _Ref412018517 \h </w:instrText>
      </w:r>
      <w:r>
        <w:rPr>
          <w:rStyle w:val="Fig-TablinkChar"/>
        </w:rPr>
        <w:instrText xml:space="preserve"> \* MERGEFORMAT </w:instrText>
      </w:r>
      <w:r w:rsidRPr="006F25F9">
        <w:rPr>
          <w:rStyle w:val="Fig-TablinkChar"/>
        </w:rPr>
      </w:r>
      <w:r w:rsidRPr="006F25F9">
        <w:rPr>
          <w:rStyle w:val="Fig-TablinkChar"/>
        </w:rPr>
        <w:fldChar w:fldCharType="separate"/>
      </w:r>
      <w:r w:rsidR="00A004E2" w:rsidRPr="00A004E2">
        <w:rPr>
          <w:rStyle w:val="Fig-TablinkChar"/>
        </w:rPr>
        <w:t>Table 40</w:t>
      </w:r>
      <w:r w:rsidRPr="006F25F9">
        <w:rPr>
          <w:rStyle w:val="Fig-TablinkChar"/>
        </w:rPr>
        <w:fldChar w:fldCharType="end"/>
      </w:r>
      <w:r w:rsidRPr="0086708C">
        <w:t>,</w:t>
      </w:r>
      <w:r>
        <w:t xml:space="preserve"> the Combined Factor for a slope of 50% with a 4- BAF is 1.490.</w:t>
      </w:r>
    </w:p>
    <w:p w14:paraId="242762E8" w14:textId="77777777" w:rsidR="00EC3D09" w:rsidRDefault="00EC3D09" w:rsidP="00EC3D09">
      <w:pPr>
        <w:ind w:left="720"/>
      </w:pPr>
      <w:r>
        <w:t>Limiting Distance = DBH * Combined Factor = 15.0 * 1.490 = 22.35</w:t>
      </w:r>
    </w:p>
    <w:p w14:paraId="160A2E4F" w14:textId="77777777" w:rsidR="00EC3D09" w:rsidRDefault="00EC3D09" w:rsidP="00EC3D09">
      <w:pPr>
        <w:ind w:left="720"/>
      </w:pPr>
      <w:r>
        <w:t>Since 21.0 is less than or equal to the limiting distance of 22.35 feet, the tree is “in” and is tallied as a sample tree.</w:t>
      </w:r>
    </w:p>
    <w:p w14:paraId="1F9F3FE1" w14:textId="77777777" w:rsidR="00EC3D09" w:rsidRDefault="00EC3D09" w:rsidP="00EC3D09">
      <w:pPr>
        <w:pStyle w:val="Heading4"/>
      </w:pPr>
      <w:bookmarkStart w:id="94" w:name="_Toc433187233"/>
      <w:r>
        <w:t>Measuring “In” or “Out” Down Trees</w:t>
      </w:r>
      <w:bookmarkEnd w:id="94"/>
    </w:p>
    <w:p w14:paraId="3B62508A" w14:textId="77777777" w:rsidR="00EC3D09" w:rsidRDefault="00EC3D09" w:rsidP="00EC3D09">
      <w:r>
        <w:t>Down trees are “in” or “out” of the variable plot radius based on where the DBH or DRC now lies, not on where the tree once stood.  The distance measurement is taken from plot center to the nearest face of the tree at breast height.</w:t>
      </w:r>
    </w:p>
    <w:p w14:paraId="4EA50B0F" w14:textId="77777777" w:rsidR="002957C4" w:rsidRDefault="002957C4" w:rsidP="002957C4">
      <w:pPr>
        <w:spacing w:before="0" w:after="0"/>
      </w:pPr>
      <w:bookmarkStart w:id="95" w:name="_Ref412018616"/>
      <w:r>
        <w:br w:type="page"/>
      </w:r>
    </w:p>
    <w:p w14:paraId="45B881A5" w14:textId="77777777" w:rsidR="00EC3D09" w:rsidRPr="00746A9D" w:rsidRDefault="00EC3D09" w:rsidP="00EC3D0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36</w:t>
      </w:r>
      <w:r w:rsidRPr="00844472">
        <w:rPr>
          <w:color w:val="auto"/>
        </w:rPr>
        <w:fldChar w:fldCharType="end"/>
      </w:r>
      <w:bookmarkEnd w:id="95"/>
      <w:r w:rsidRPr="00844472">
        <w:rPr>
          <w:color w:val="auto"/>
        </w:rPr>
        <w:t xml:space="preserve">:  </w:t>
      </w:r>
      <w:r>
        <w:rPr>
          <w:color w:val="auto"/>
        </w:rPr>
        <w:t>BAF 10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810"/>
        <w:gridCol w:w="810"/>
        <w:gridCol w:w="810"/>
        <w:gridCol w:w="810"/>
        <w:gridCol w:w="810"/>
        <w:gridCol w:w="810"/>
        <w:gridCol w:w="810"/>
        <w:gridCol w:w="810"/>
        <w:gridCol w:w="810"/>
        <w:gridCol w:w="810"/>
      </w:tblGrid>
      <w:tr w:rsidR="00EC3D09" w14:paraId="06CCB986" w14:textId="77777777" w:rsidTr="00557599">
        <w:trPr>
          <w:tblHeader/>
        </w:trPr>
        <w:tc>
          <w:tcPr>
            <w:tcW w:w="1260" w:type="dxa"/>
            <w:shd w:val="clear" w:color="auto" w:fill="0B610D"/>
          </w:tcPr>
          <w:p w14:paraId="525263AB" w14:textId="77777777" w:rsidR="00EC3D09" w:rsidRDefault="00EC3D09" w:rsidP="00557599">
            <w:pPr>
              <w:pStyle w:val="TableHeaderRow"/>
              <w:rPr>
                <w:rStyle w:val="Strong"/>
              </w:rPr>
            </w:pPr>
            <w:r>
              <w:rPr>
                <w:rStyle w:val="Strong"/>
              </w:rPr>
              <w:t>Inches</w:t>
            </w:r>
          </w:p>
        </w:tc>
        <w:tc>
          <w:tcPr>
            <w:tcW w:w="810" w:type="dxa"/>
            <w:shd w:val="clear" w:color="auto" w:fill="0B610D"/>
          </w:tcPr>
          <w:p w14:paraId="3DC670F6" w14:textId="77777777" w:rsidR="00EC3D09" w:rsidRDefault="00EC3D09" w:rsidP="00557599">
            <w:pPr>
              <w:pStyle w:val="TableHeaderRow"/>
              <w:rPr>
                <w:rStyle w:val="Strong"/>
              </w:rPr>
            </w:pPr>
            <w:r>
              <w:rPr>
                <w:rStyle w:val="Strong"/>
              </w:rPr>
              <w:t>0</w:t>
            </w:r>
          </w:p>
        </w:tc>
        <w:tc>
          <w:tcPr>
            <w:tcW w:w="810" w:type="dxa"/>
            <w:shd w:val="clear" w:color="auto" w:fill="0B610D"/>
          </w:tcPr>
          <w:p w14:paraId="00E85F0B" w14:textId="77777777" w:rsidR="00EC3D09" w:rsidRDefault="00EC3D09" w:rsidP="00557599">
            <w:pPr>
              <w:pStyle w:val="TableHeaderRow"/>
              <w:rPr>
                <w:rStyle w:val="Strong"/>
              </w:rPr>
            </w:pPr>
            <w:r>
              <w:rPr>
                <w:rStyle w:val="Strong"/>
              </w:rPr>
              <w:t>0.1</w:t>
            </w:r>
          </w:p>
        </w:tc>
        <w:tc>
          <w:tcPr>
            <w:tcW w:w="810" w:type="dxa"/>
            <w:shd w:val="clear" w:color="auto" w:fill="0B610D"/>
          </w:tcPr>
          <w:p w14:paraId="6D92DC05" w14:textId="77777777" w:rsidR="00EC3D09" w:rsidRDefault="00EC3D09" w:rsidP="00557599">
            <w:pPr>
              <w:pStyle w:val="TableHeaderRow"/>
              <w:rPr>
                <w:rStyle w:val="Strong"/>
              </w:rPr>
            </w:pPr>
            <w:r>
              <w:rPr>
                <w:rStyle w:val="Strong"/>
              </w:rPr>
              <w:t>0.2</w:t>
            </w:r>
          </w:p>
        </w:tc>
        <w:tc>
          <w:tcPr>
            <w:tcW w:w="810" w:type="dxa"/>
            <w:shd w:val="clear" w:color="auto" w:fill="0B610D"/>
          </w:tcPr>
          <w:p w14:paraId="360FA068" w14:textId="77777777" w:rsidR="00EC3D09" w:rsidRDefault="00EC3D09" w:rsidP="00557599">
            <w:pPr>
              <w:pStyle w:val="TableHeaderRow"/>
              <w:rPr>
                <w:rStyle w:val="Strong"/>
              </w:rPr>
            </w:pPr>
            <w:r>
              <w:rPr>
                <w:rStyle w:val="Strong"/>
              </w:rPr>
              <w:t>0.3</w:t>
            </w:r>
          </w:p>
        </w:tc>
        <w:tc>
          <w:tcPr>
            <w:tcW w:w="810" w:type="dxa"/>
            <w:shd w:val="clear" w:color="auto" w:fill="0B610D"/>
          </w:tcPr>
          <w:p w14:paraId="10898D13" w14:textId="77777777" w:rsidR="00EC3D09" w:rsidRDefault="00EC3D09" w:rsidP="00557599">
            <w:pPr>
              <w:pStyle w:val="TableHeaderRow"/>
              <w:rPr>
                <w:rStyle w:val="Strong"/>
              </w:rPr>
            </w:pPr>
            <w:r>
              <w:rPr>
                <w:rStyle w:val="Strong"/>
              </w:rPr>
              <w:t>0.4</w:t>
            </w:r>
          </w:p>
        </w:tc>
        <w:tc>
          <w:tcPr>
            <w:tcW w:w="810" w:type="dxa"/>
            <w:shd w:val="clear" w:color="auto" w:fill="0B610D"/>
          </w:tcPr>
          <w:p w14:paraId="07F5DCD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7E25A36D" w14:textId="77777777" w:rsidR="00EC3D09" w:rsidRDefault="00EC3D09" w:rsidP="00557599">
            <w:pPr>
              <w:pStyle w:val="TableHeaderRow"/>
              <w:rPr>
                <w:rStyle w:val="Strong"/>
              </w:rPr>
            </w:pPr>
            <w:r>
              <w:rPr>
                <w:rStyle w:val="Strong"/>
              </w:rPr>
              <w:t>0.6</w:t>
            </w:r>
          </w:p>
        </w:tc>
        <w:tc>
          <w:tcPr>
            <w:tcW w:w="810" w:type="dxa"/>
            <w:shd w:val="clear" w:color="auto" w:fill="0B610D"/>
          </w:tcPr>
          <w:p w14:paraId="04FB9AD1" w14:textId="77777777" w:rsidR="00EC3D09" w:rsidRDefault="00EC3D09" w:rsidP="00557599">
            <w:pPr>
              <w:pStyle w:val="TableHeaderRow"/>
              <w:rPr>
                <w:rStyle w:val="Strong"/>
              </w:rPr>
            </w:pPr>
            <w:r>
              <w:rPr>
                <w:rStyle w:val="Strong"/>
              </w:rPr>
              <w:t>0.7</w:t>
            </w:r>
          </w:p>
        </w:tc>
        <w:tc>
          <w:tcPr>
            <w:tcW w:w="810" w:type="dxa"/>
            <w:shd w:val="clear" w:color="auto" w:fill="0B610D"/>
          </w:tcPr>
          <w:p w14:paraId="436EEDF6" w14:textId="77777777" w:rsidR="00EC3D09" w:rsidRDefault="00EC3D09" w:rsidP="00557599">
            <w:pPr>
              <w:pStyle w:val="TableHeaderRow"/>
              <w:rPr>
                <w:rStyle w:val="Strong"/>
              </w:rPr>
            </w:pPr>
            <w:r>
              <w:rPr>
                <w:rStyle w:val="Strong"/>
              </w:rPr>
              <w:t>0.8</w:t>
            </w:r>
          </w:p>
        </w:tc>
        <w:tc>
          <w:tcPr>
            <w:tcW w:w="810" w:type="dxa"/>
            <w:shd w:val="clear" w:color="auto" w:fill="0B610D"/>
          </w:tcPr>
          <w:p w14:paraId="11ABCC63" w14:textId="77777777" w:rsidR="00EC3D09" w:rsidRDefault="00EC3D09" w:rsidP="00557599">
            <w:pPr>
              <w:pStyle w:val="TableHeaderRow"/>
              <w:rPr>
                <w:rStyle w:val="Strong"/>
              </w:rPr>
            </w:pPr>
            <w:r>
              <w:rPr>
                <w:rStyle w:val="Strong"/>
              </w:rPr>
              <w:t>0.9</w:t>
            </w:r>
          </w:p>
        </w:tc>
      </w:tr>
      <w:tr w:rsidR="00EC3D09" w:rsidRPr="00BA4EAB" w14:paraId="5DE769CA" w14:textId="77777777" w:rsidTr="00557599">
        <w:trPr>
          <w:cantSplit/>
        </w:trPr>
        <w:tc>
          <w:tcPr>
            <w:tcW w:w="1260" w:type="dxa"/>
          </w:tcPr>
          <w:p w14:paraId="76F60F0F" w14:textId="77777777" w:rsidR="00EC3D09" w:rsidRDefault="00EC3D09" w:rsidP="00557599">
            <w:pPr>
              <w:spacing w:after="120"/>
            </w:pPr>
            <w:r>
              <w:t>5</w:t>
            </w:r>
          </w:p>
        </w:tc>
        <w:tc>
          <w:tcPr>
            <w:tcW w:w="810" w:type="dxa"/>
          </w:tcPr>
          <w:p w14:paraId="58ACBA4B" w14:textId="77777777" w:rsidR="00EC3D09" w:rsidRDefault="00EC3D09" w:rsidP="00557599">
            <w:pPr>
              <w:spacing w:after="120"/>
            </w:pPr>
            <w:r>
              <w:t>13.5</w:t>
            </w:r>
          </w:p>
        </w:tc>
        <w:tc>
          <w:tcPr>
            <w:tcW w:w="810" w:type="dxa"/>
          </w:tcPr>
          <w:p w14:paraId="7573B538" w14:textId="77777777" w:rsidR="00EC3D09" w:rsidRDefault="00EC3D09" w:rsidP="00557599">
            <w:pPr>
              <w:spacing w:after="120"/>
            </w:pPr>
            <w:r>
              <w:t>13.8</w:t>
            </w:r>
          </w:p>
        </w:tc>
        <w:tc>
          <w:tcPr>
            <w:tcW w:w="810" w:type="dxa"/>
          </w:tcPr>
          <w:p w14:paraId="72FC2DB6" w14:textId="77777777" w:rsidR="00EC3D09" w:rsidRDefault="00EC3D09" w:rsidP="00557599">
            <w:pPr>
              <w:spacing w:after="120"/>
            </w:pPr>
            <w:r>
              <w:t>14.1</w:t>
            </w:r>
          </w:p>
        </w:tc>
        <w:tc>
          <w:tcPr>
            <w:tcW w:w="810" w:type="dxa"/>
          </w:tcPr>
          <w:p w14:paraId="4F728F6F" w14:textId="77777777" w:rsidR="00EC3D09" w:rsidRDefault="00EC3D09" w:rsidP="00557599">
            <w:pPr>
              <w:spacing w:after="120"/>
            </w:pPr>
            <w:r>
              <w:t>14.4</w:t>
            </w:r>
          </w:p>
        </w:tc>
        <w:tc>
          <w:tcPr>
            <w:tcW w:w="810" w:type="dxa"/>
          </w:tcPr>
          <w:p w14:paraId="78F579F3" w14:textId="77777777" w:rsidR="00EC3D09" w:rsidRDefault="00EC3D09" w:rsidP="00557599">
            <w:pPr>
              <w:spacing w:after="120"/>
            </w:pPr>
            <w:r>
              <w:t>14.6</w:t>
            </w:r>
          </w:p>
        </w:tc>
        <w:tc>
          <w:tcPr>
            <w:tcW w:w="810" w:type="dxa"/>
          </w:tcPr>
          <w:p w14:paraId="7C545D4E" w14:textId="77777777" w:rsidR="00EC3D09" w:rsidRDefault="00EC3D09" w:rsidP="00557599">
            <w:pPr>
              <w:spacing w:after="120"/>
            </w:pPr>
            <w:r>
              <w:t>14.9</w:t>
            </w:r>
          </w:p>
        </w:tc>
        <w:tc>
          <w:tcPr>
            <w:tcW w:w="810" w:type="dxa"/>
          </w:tcPr>
          <w:p w14:paraId="4B8C671B" w14:textId="77777777" w:rsidR="00EC3D09" w:rsidRDefault="00EC3D09" w:rsidP="00557599">
            <w:pPr>
              <w:spacing w:after="120"/>
            </w:pPr>
            <w:r>
              <w:t>15.2</w:t>
            </w:r>
          </w:p>
        </w:tc>
        <w:tc>
          <w:tcPr>
            <w:tcW w:w="810" w:type="dxa"/>
          </w:tcPr>
          <w:p w14:paraId="645C54B1" w14:textId="77777777" w:rsidR="00EC3D09" w:rsidRDefault="00EC3D09" w:rsidP="00557599">
            <w:pPr>
              <w:spacing w:after="120"/>
            </w:pPr>
            <w:r>
              <w:t>15.4</w:t>
            </w:r>
          </w:p>
        </w:tc>
        <w:tc>
          <w:tcPr>
            <w:tcW w:w="810" w:type="dxa"/>
          </w:tcPr>
          <w:p w14:paraId="4529FAFE" w14:textId="77777777" w:rsidR="00EC3D09" w:rsidRDefault="00EC3D09" w:rsidP="00557599">
            <w:pPr>
              <w:spacing w:after="120"/>
            </w:pPr>
            <w:r>
              <w:t>15.7</w:t>
            </w:r>
          </w:p>
        </w:tc>
        <w:tc>
          <w:tcPr>
            <w:tcW w:w="810" w:type="dxa"/>
          </w:tcPr>
          <w:p w14:paraId="768EC34D" w14:textId="77777777" w:rsidR="00EC3D09" w:rsidRDefault="00EC3D09" w:rsidP="00557599">
            <w:pPr>
              <w:spacing w:after="120"/>
            </w:pPr>
            <w:r>
              <w:t>16.0</w:t>
            </w:r>
          </w:p>
        </w:tc>
      </w:tr>
      <w:tr w:rsidR="00EC3D09" w:rsidRPr="00BA4EAB" w14:paraId="3CB0E9F0" w14:textId="77777777" w:rsidTr="00557599">
        <w:trPr>
          <w:cantSplit/>
        </w:trPr>
        <w:tc>
          <w:tcPr>
            <w:tcW w:w="1260" w:type="dxa"/>
          </w:tcPr>
          <w:p w14:paraId="11D25E26" w14:textId="77777777" w:rsidR="00EC3D09" w:rsidRDefault="00EC3D09" w:rsidP="00557599">
            <w:pPr>
              <w:spacing w:after="120"/>
            </w:pPr>
            <w:r>
              <w:t>6</w:t>
            </w:r>
          </w:p>
        </w:tc>
        <w:tc>
          <w:tcPr>
            <w:tcW w:w="810" w:type="dxa"/>
          </w:tcPr>
          <w:p w14:paraId="4E72A3A2" w14:textId="77777777" w:rsidR="00EC3D09" w:rsidRDefault="00EC3D09" w:rsidP="00557599">
            <w:pPr>
              <w:spacing w:after="120"/>
            </w:pPr>
            <w:r>
              <w:t>16.2</w:t>
            </w:r>
          </w:p>
        </w:tc>
        <w:tc>
          <w:tcPr>
            <w:tcW w:w="810" w:type="dxa"/>
          </w:tcPr>
          <w:p w14:paraId="1EFC50CD" w14:textId="77777777" w:rsidR="00EC3D09" w:rsidRDefault="00EC3D09" w:rsidP="00557599">
            <w:pPr>
              <w:spacing w:after="120"/>
            </w:pPr>
            <w:r>
              <w:t>16.5</w:t>
            </w:r>
          </w:p>
        </w:tc>
        <w:tc>
          <w:tcPr>
            <w:tcW w:w="810" w:type="dxa"/>
          </w:tcPr>
          <w:p w14:paraId="50B47EDF" w14:textId="77777777" w:rsidR="00EC3D09" w:rsidRDefault="00EC3D09" w:rsidP="00557599">
            <w:pPr>
              <w:spacing w:after="120"/>
            </w:pPr>
            <w:r>
              <w:t>16.8</w:t>
            </w:r>
          </w:p>
        </w:tc>
        <w:tc>
          <w:tcPr>
            <w:tcW w:w="810" w:type="dxa"/>
          </w:tcPr>
          <w:p w14:paraId="377405E8" w14:textId="77777777" w:rsidR="00EC3D09" w:rsidRDefault="00EC3D09" w:rsidP="00557599">
            <w:pPr>
              <w:spacing w:after="120"/>
            </w:pPr>
            <w:r>
              <w:t>17.1</w:t>
            </w:r>
          </w:p>
        </w:tc>
        <w:tc>
          <w:tcPr>
            <w:tcW w:w="810" w:type="dxa"/>
          </w:tcPr>
          <w:p w14:paraId="79136766" w14:textId="77777777" w:rsidR="00EC3D09" w:rsidRDefault="00EC3D09" w:rsidP="00557599">
            <w:pPr>
              <w:spacing w:after="120"/>
            </w:pPr>
            <w:r>
              <w:t>17.3</w:t>
            </w:r>
          </w:p>
        </w:tc>
        <w:tc>
          <w:tcPr>
            <w:tcW w:w="810" w:type="dxa"/>
          </w:tcPr>
          <w:p w14:paraId="7872B740" w14:textId="77777777" w:rsidR="00EC3D09" w:rsidRDefault="00EC3D09" w:rsidP="00557599">
            <w:pPr>
              <w:spacing w:after="120"/>
            </w:pPr>
            <w:r>
              <w:t>17.6</w:t>
            </w:r>
          </w:p>
        </w:tc>
        <w:tc>
          <w:tcPr>
            <w:tcW w:w="810" w:type="dxa"/>
          </w:tcPr>
          <w:p w14:paraId="63ED148C" w14:textId="77777777" w:rsidR="00EC3D09" w:rsidRDefault="00EC3D09" w:rsidP="00557599">
            <w:pPr>
              <w:spacing w:after="120"/>
            </w:pPr>
            <w:r>
              <w:t>17.9</w:t>
            </w:r>
          </w:p>
        </w:tc>
        <w:tc>
          <w:tcPr>
            <w:tcW w:w="810" w:type="dxa"/>
          </w:tcPr>
          <w:p w14:paraId="193A3A45" w14:textId="77777777" w:rsidR="00EC3D09" w:rsidRDefault="00EC3D09" w:rsidP="00557599">
            <w:pPr>
              <w:spacing w:after="120"/>
            </w:pPr>
            <w:r>
              <w:t>18.1</w:t>
            </w:r>
          </w:p>
        </w:tc>
        <w:tc>
          <w:tcPr>
            <w:tcW w:w="810" w:type="dxa"/>
          </w:tcPr>
          <w:p w14:paraId="69DA22C2" w14:textId="77777777" w:rsidR="00EC3D09" w:rsidRDefault="00EC3D09" w:rsidP="00557599">
            <w:pPr>
              <w:spacing w:after="120"/>
            </w:pPr>
            <w:r>
              <w:t>18.4</w:t>
            </w:r>
          </w:p>
        </w:tc>
        <w:tc>
          <w:tcPr>
            <w:tcW w:w="810" w:type="dxa"/>
          </w:tcPr>
          <w:p w14:paraId="7074676E" w14:textId="77777777" w:rsidR="00EC3D09" w:rsidRDefault="00EC3D09" w:rsidP="00557599">
            <w:pPr>
              <w:spacing w:after="120"/>
            </w:pPr>
            <w:r>
              <w:t>18.7</w:t>
            </w:r>
          </w:p>
        </w:tc>
      </w:tr>
      <w:tr w:rsidR="00EC3D09" w:rsidRPr="00BA4EAB" w14:paraId="6647EB69" w14:textId="77777777" w:rsidTr="00557599">
        <w:trPr>
          <w:cantSplit/>
        </w:trPr>
        <w:tc>
          <w:tcPr>
            <w:tcW w:w="1260" w:type="dxa"/>
          </w:tcPr>
          <w:p w14:paraId="6A0B6324" w14:textId="77777777" w:rsidR="00EC3D09" w:rsidRDefault="00EC3D09" w:rsidP="00557599">
            <w:pPr>
              <w:spacing w:after="120"/>
            </w:pPr>
            <w:r>
              <w:t>7</w:t>
            </w:r>
          </w:p>
        </w:tc>
        <w:tc>
          <w:tcPr>
            <w:tcW w:w="810" w:type="dxa"/>
          </w:tcPr>
          <w:p w14:paraId="51E75CCE" w14:textId="77777777" w:rsidR="00EC3D09" w:rsidRDefault="00EC3D09" w:rsidP="00557599">
            <w:pPr>
              <w:spacing w:after="120"/>
            </w:pPr>
            <w:r>
              <w:t>19.0</w:t>
            </w:r>
          </w:p>
        </w:tc>
        <w:tc>
          <w:tcPr>
            <w:tcW w:w="810" w:type="dxa"/>
          </w:tcPr>
          <w:p w14:paraId="33E026ED" w14:textId="77777777" w:rsidR="00EC3D09" w:rsidRDefault="00EC3D09" w:rsidP="00557599">
            <w:pPr>
              <w:spacing w:after="120"/>
            </w:pPr>
            <w:r>
              <w:t>19.2</w:t>
            </w:r>
          </w:p>
        </w:tc>
        <w:tc>
          <w:tcPr>
            <w:tcW w:w="810" w:type="dxa"/>
          </w:tcPr>
          <w:p w14:paraId="39420EA4" w14:textId="77777777" w:rsidR="00EC3D09" w:rsidRDefault="00EC3D09" w:rsidP="00557599">
            <w:pPr>
              <w:spacing w:after="120"/>
            </w:pPr>
            <w:r>
              <w:t>19.5</w:t>
            </w:r>
          </w:p>
        </w:tc>
        <w:tc>
          <w:tcPr>
            <w:tcW w:w="810" w:type="dxa"/>
          </w:tcPr>
          <w:p w14:paraId="36387A6D" w14:textId="77777777" w:rsidR="00EC3D09" w:rsidRDefault="00EC3D09" w:rsidP="00557599">
            <w:pPr>
              <w:spacing w:after="120"/>
            </w:pPr>
            <w:r>
              <w:t>19.8</w:t>
            </w:r>
          </w:p>
        </w:tc>
        <w:tc>
          <w:tcPr>
            <w:tcW w:w="810" w:type="dxa"/>
          </w:tcPr>
          <w:p w14:paraId="2FBD8110" w14:textId="77777777" w:rsidR="00EC3D09" w:rsidRDefault="00EC3D09" w:rsidP="00557599">
            <w:pPr>
              <w:spacing w:after="120"/>
            </w:pPr>
            <w:r>
              <w:t>20.0</w:t>
            </w:r>
          </w:p>
        </w:tc>
        <w:tc>
          <w:tcPr>
            <w:tcW w:w="810" w:type="dxa"/>
          </w:tcPr>
          <w:p w14:paraId="140D1802" w14:textId="77777777" w:rsidR="00EC3D09" w:rsidRDefault="00EC3D09" w:rsidP="00557599">
            <w:pPr>
              <w:spacing w:after="120"/>
            </w:pPr>
            <w:r>
              <w:t>20.3</w:t>
            </w:r>
          </w:p>
        </w:tc>
        <w:tc>
          <w:tcPr>
            <w:tcW w:w="810" w:type="dxa"/>
          </w:tcPr>
          <w:p w14:paraId="555ECC5B" w14:textId="77777777" w:rsidR="00EC3D09" w:rsidRDefault="00EC3D09" w:rsidP="00557599">
            <w:pPr>
              <w:spacing w:after="120"/>
            </w:pPr>
            <w:r>
              <w:t>20.6</w:t>
            </w:r>
          </w:p>
        </w:tc>
        <w:tc>
          <w:tcPr>
            <w:tcW w:w="810" w:type="dxa"/>
          </w:tcPr>
          <w:p w14:paraId="30D2B1C6" w14:textId="77777777" w:rsidR="00EC3D09" w:rsidRDefault="00EC3D09" w:rsidP="00557599">
            <w:pPr>
              <w:spacing w:after="120"/>
            </w:pPr>
            <w:r>
              <w:t>20.9</w:t>
            </w:r>
          </w:p>
        </w:tc>
        <w:tc>
          <w:tcPr>
            <w:tcW w:w="810" w:type="dxa"/>
          </w:tcPr>
          <w:p w14:paraId="1DFAD64B" w14:textId="77777777" w:rsidR="00EC3D09" w:rsidRDefault="00EC3D09" w:rsidP="00557599">
            <w:pPr>
              <w:spacing w:after="120"/>
            </w:pPr>
            <w:r>
              <w:t>21.1</w:t>
            </w:r>
          </w:p>
        </w:tc>
        <w:tc>
          <w:tcPr>
            <w:tcW w:w="810" w:type="dxa"/>
          </w:tcPr>
          <w:p w14:paraId="3AFBBB29" w14:textId="77777777" w:rsidR="00EC3D09" w:rsidRDefault="00EC3D09" w:rsidP="00557599">
            <w:pPr>
              <w:spacing w:after="120"/>
            </w:pPr>
            <w:r>
              <w:t>21.4</w:t>
            </w:r>
          </w:p>
        </w:tc>
      </w:tr>
      <w:tr w:rsidR="00EC3D09" w:rsidRPr="00BA4EAB" w14:paraId="3CAC993A" w14:textId="77777777" w:rsidTr="00557599">
        <w:trPr>
          <w:cantSplit/>
        </w:trPr>
        <w:tc>
          <w:tcPr>
            <w:tcW w:w="1260" w:type="dxa"/>
          </w:tcPr>
          <w:p w14:paraId="701EFAFA" w14:textId="77777777" w:rsidR="00EC3D09" w:rsidRDefault="00EC3D09" w:rsidP="00557599">
            <w:pPr>
              <w:spacing w:after="120"/>
            </w:pPr>
            <w:r>
              <w:t>8</w:t>
            </w:r>
          </w:p>
        </w:tc>
        <w:tc>
          <w:tcPr>
            <w:tcW w:w="810" w:type="dxa"/>
          </w:tcPr>
          <w:p w14:paraId="6F8F2EDF" w14:textId="77777777" w:rsidR="00EC3D09" w:rsidRDefault="00EC3D09" w:rsidP="00557599">
            <w:pPr>
              <w:spacing w:after="120"/>
            </w:pPr>
            <w:r>
              <w:t>21.7</w:t>
            </w:r>
          </w:p>
        </w:tc>
        <w:tc>
          <w:tcPr>
            <w:tcW w:w="810" w:type="dxa"/>
          </w:tcPr>
          <w:p w14:paraId="630609FC" w14:textId="77777777" w:rsidR="00EC3D09" w:rsidRDefault="00EC3D09" w:rsidP="00557599">
            <w:pPr>
              <w:spacing w:after="120"/>
            </w:pPr>
            <w:r>
              <w:t>21.9</w:t>
            </w:r>
          </w:p>
        </w:tc>
        <w:tc>
          <w:tcPr>
            <w:tcW w:w="810" w:type="dxa"/>
          </w:tcPr>
          <w:p w14:paraId="79B9F4D1" w14:textId="77777777" w:rsidR="00EC3D09" w:rsidRDefault="00EC3D09" w:rsidP="00557599">
            <w:pPr>
              <w:spacing w:after="120"/>
            </w:pPr>
            <w:r>
              <w:t>22.2</w:t>
            </w:r>
          </w:p>
        </w:tc>
        <w:tc>
          <w:tcPr>
            <w:tcW w:w="810" w:type="dxa"/>
          </w:tcPr>
          <w:p w14:paraId="6DF1E1D2" w14:textId="77777777" w:rsidR="00EC3D09" w:rsidRDefault="00EC3D09" w:rsidP="00557599">
            <w:pPr>
              <w:spacing w:after="120"/>
            </w:pPr>
            <w:r>
              <w:t>22.5</w:t>
            </w:r>
          </w:p>
        </w:tc>
        <w:tc>
          <w:tcPr>
            <w:tcW w:w="810" w:type="dxa"/>
          </w:tcPr>
          <w:p w14:paraId="737124B4" w14:textId="77777777" w:rsidR="00EC3D09" w:rsidRDefault="00EC3D09" w:rsidP="00557599">
            <w:pPr>
              <w:spacing w:after="120"/>
            </w:pPr>
            <w:r>
              <w:t>22.7</w:t>
            </w:r>
          </w:p>
        </w:tc>
        <w:tc>
          <w:tcPr>
            <w:tcW w:w="810" w:type="dxa"/>
          </w:tcPr>
          <w:p w14:paraId="569A117D" w14:textId="77777777" w:rsidR="00EC3D09" w:rsidRDefault="00EC3D09" w:rsidP="00557599">
            <w:pPr>
              <w:spacing w:after="120"/>
            </w:pPr>
            <w:r>
              <w:t>23.0</w:t>
            </w:r>
          </w:p>
        </w:tc>
        <w:tc>
          <w:tcPr>
            <w:tcW w:w="810" w:type="dxa"/>
          </w:tcPr>
          <w:p w14:paraId="6F9DCB3D" w14:textId="77777777" w:rsidR="00EC3D09" w:rsidRDefault="00EC3D09" w:rsidP="00557599">
            <w:pPr>
              <w:spacing w:after="120"/>
            </w:pPr>
            <w:r>
              <w:t>23.3</w:t>
            </w:r>
          </w:p>
        </w:tc>
        <w:tc>
          <w:tcPr>
            <w:tcW w:w="810" w:type="dxa"/>
          </w:tcPr>
          <w:p w14:paraId="138AD368" w14:textId="77777777" w:rsidR="00EC3D09" w:rsidRDefault="00EC3D09" w:rsidP="00557599">
            <w:pPr>
              <w:spacing w:after="120"/>
            </w:pPr>
            <w:r>
              <w:t>23.6</w:t>
            </w:r>
          </w:p>
        </w:tc>
        <w:tc>
          <w:tcPr>
            <w:tcW w:w="810" w:type="dxa"/>
          </w:tcPr>
          <w:p w14:paraId="4FDCF401" w14:textId="77777777" w:rsidR="00EC3D09" w:rsidRDefault="00EC3D09" w:rsidP="00557599">
            <w:pPr>
              <w:spacing w:after="120"/>
            </w:pPr>
            <w:r>
              <w:t>23.8</w:t>
            </w:r>
          </w:p>
        </w:tc>
        <w:tc>
          <w:tcPr>
            <w:tcW w:w="810" w:type="dxa"/>
          </w:tcPr>
          <w:p w14:paraId="6A899F2E" w14:textId="77777777" w:rsidR="00EC3D09" w:rsidRDefault="00EC3D09" w:rsidP="00557599">
            <w:pPr>
              <w:spacing w:after="120"/>
            </w:pPr>
            <w:r>
              <w:t>24.1</w:t>
            </w:r>
          </w:p>
        </w:tc>
      </w:tr>
      <w:tr w:rsidR="00EC3D09" w:rsidRPr="00BA4EAB" w14:paraId="27DB5B13" w14:textId="77777777" w:rsidTr="00557599">
        <w:trPr>
          <w:cantSplit/>
        </w:trPr>
        <w:tc>
          <w:tcPr>
            <w:tcW w:w="1260" w:type="dxa"/>
          </w:tcPr>
          <w:p w14:paraId="447F2707" w14:textId="77777777" w:rsidR="00EC3D09" w:rsidRDefault="00EC3D09" w:rsidP="00557599">
            <w:pPr>
              <w:spacing w:after="120"/>
            </w:pPr>
            <w:r>
              <w:t>9</w:t>
            </w:r>
          </w:p>
        </w:tc>
        <w:tc>
          <w:tcPr>
            <w:tcW w:w="810" w:type="dxa"/>
          </w:tcPr>
          <w:p w14:paraId="5D091307" w14:textId="77777777" w:rsidR="00EC3D09" w:rsidRDefault="00EC3D09" w:rsidP="00557599">
            <w:pPr>
              <w:spacing w:after="120"/>
            </w:pPr>
            <w:r>
              <w:t>24.4</w:t>
            </w:r>
          </w:p>
        </w:tc>
        <w:tc>
          <w:tcPr>
            <w:tcW w:w="810" w:type="dxa"/>
          </w:tcPr>
          <w:p w14:paraId="402BEB6E" w14:textId="77777777" w:rsidR="00EC3D09" w:rsidRDefault="00EC3D09" w:rsidP="00557599">
            <w:pPr>
              <w:spacing w:after="120"/>
            </w:pPr>
            <w:r>
              <w:t>24.6</w:t>
            </w:r>
          </w:p>
        </w:tc>
        <w:tc>
          <w:tcPr>
            <w:tcW w:w="810" w:type="dxa"/>
          </w:tcPr>
          <w:p w14:paraId="6FF3A669" w14:textId="77777777" w:rsidR="00EC3D09" w:rsidRDefault="00EC3D09" w:rsidP="00557599">
            <w:pPr>
              <w:spacing w:after="120"/>
            </w:pPr>
            <w:r>
              <w:t>24.9</w:t>
            </w:r>
          </w:p>
        </w:tc>
        <w:tc>
          <w:tcPr>
            <w:tcW w:w="810" w:type="dxa"/>
          </w:tcPr>
          <w:p w14:paraId="714406F9" w14:textId="77777777" w:rsidR="00EC3D09" w:rsidRDefault="00EC3D09" w:rsidP="00557599">
            <w:pPr>
              <w:spacing w:after="120"/>
            </w:pPr>
            <w:r>
              <w:t>25.2</w:t>
            </w:r>
          </w:p>
        </w:tc>
        <w:tc>
          <w:tcPr>
            <w:tcW w:w="810" w:type="dxa"/>
          </w:tcPr>
          <w:p w14:paraId="59CC6FD3" w14:textId="77777777" w:rsidR="00EC3D09" w:rsidRDefault="00EC3D09" w:rsidP="00557599">
            <w:pPr>
              <w:spacing w:after="120"/>
            </w:pPr>
            <w:r>
              <w:t>25.5</w:t>
            </w:r>
          </w:p>
        </w:tc>
        <w:tc>
          <w:tcPr>
            <w:tcW w:w="810" w:type="dxa"/>
          </w:tcPr>
          <w:p w14:paraId="12EAC4C0" w14:textId="77777777" w:rsidR="00EC3D09" w:rsidRDefault="00EC3D09" w:rsidP="00557599">
            <w:pPr>
              <w:spacing w:after="120"/>
            </w:pPr>
            <w:r>
              <w:t>25.7</w:t>
            </w:r>
          </w:p>
        </w:tc>
        <w:tc>
          <w:tcPr>
            <w:tcW w:w="810" w:type="dxa"/>
          </w:tcPr>
          <w:p w14:paraId="538ABE15" w14:textId="77777777" w:rsidR="00EC3D09" w:rsidRDefault="00EC3D09" w:rsidP="00557599">
            <w:pPr>
              <w:spacing w:after="120"/>
            </w:pPr>
            <w:r>
              <w:t>26.0</w:t>
            </w:r>
          </w:p>
        </w:tc>
        <w:tc>
          <w:tcPr>
            <w:tcW w:w="810" w:type="dxa"/>
          </w:tcPr>
          <w:p w14:paraId="0CAB1EA6" w14:textId="77777777" w:rsidR="00EC3D09" w:rsidRDefault="00EC3D09" w:rsidP="00557599">
            <w:pPr>
              <w:spacing w:after="120"/>
            </w:pPr>
            <w:r>
              <w:t>26.3</w:t>
            </w:r>
          </w:p>
        </w:tc>
        <w:tc>
          <w:tcPr>
            <w:tcW w:w="810" w:type="dxa"/>
          </w:tcPr>
          <w:p w14:paraId="1BC372D1" w14:textId="77777777" w:rsidR="00EC3D09" w:rsidRDefault="00EC3D09" w:rsidP="00557599">
            <w:pPr>
              <w:spacing w:after="120"/>
            </w:pPr>
            <w:r>
              <w:t>26.5</w:t>
            </w:r>
          </w:p>
        </w:tc>
        <w:tc>
          <w:tcPr>
            <w:tcW w:w="810" w:type="dxa"/>
          </w:tcPr>
          <w:p w14:paraId="34186B5B" w14:textId="77777777" w:rsidR="00EC3D09" w:rsidRDefault="00EC3D09" w:rsidP="00557599">
            <w:pPr>
              <w:spacing w:after="120"/>
            </w:pPr>
            <w:r>
              <w:t>26.8</w:t>
            </w:r>
          </w:p>
        </w:tc>
      </w:tr>
      <w:tr w:rsidR="00EC3D09" w:rsidRPr="00BA4EAB" w14:paraId="63E3BF8B" w14:textId="77777777" w:rsidTr="00557599">
        <w:trPr>
          <w:cantSplit/>
        </w:trPr>
        <w:tc>
          <w:tcPr>
            <w:tcW w:w="1260" w:type="dxa"/>
          </w:tcPr>
          <w:p w14:paraId="2541B9A7" w14:textId="77777777" w:rsidR="00EC3D09" w:rsidRDefault="00EC3D09" w:rsidP="00557599">
            <w:pPr>
              <w:spacing w:after="120"/>
            </w:pPr>
            <w:r>
              <w:t>10</w:t>
            </w:r>
          </w:p>
        </w:tc>
        <w:tc>
          <w:tcPr>
            <w:tcW w:w="810" w:type="dxa"/>
          </w:tcPr>
          <w:p w14:paraId="657BF5A9" w14:textId="77777777" w:rsidR="00EC3D09" w:rsidRDefault="00EC3D09" w:rsidP="00557599">
            <w:pPr>
              <w:spacing w:after="120"/>
            </w:pPr>
            <w:r>
              <w:t>27.1</w:t>
            </w:r>
          </w:p>
        </w:tc>
        <w:tc>
          <w:tcPr>
            <w:tcW w:w="810" w:type="dxa"/>
          </w:tcPr>
          <w:p w14:paraId="5F8C44DC" w14:textId="77777777" w:rsidR="00EC3D09" w:rsidRDefault="00EC3D09" w:rsidP="00557599">
            <w:pPr>
              <w:spacing w:after="120"/>
            </w:pPr>
            <w:r>
              <w:t>27.4</w:t>
            </w:r>
          </w:p>
        </w:tc>
        <w:tc>
          <w:tcPr>
            <w:tcW w:w="810" w:type="dxa"/>
          </w:tcPr>
          <w:p w14:paraId="233A9E6A" w14:textId="77777777" w:rsidR="00EC3D09" w:rsidRDefault="00EC3D09" w:rsidP="00557599">
            <w:pPr>
              <w:spacing w:after="120"/>
            </w:pPr>
            <w:r>
              <w:t>27.6</w:t>
            </w:r>
          </w:p>
        </w:tc>
        <w:tc>
          <w:tcPr>
            <w:tcW w:w="810" w:type="dxa"/>
          </w:tcPr>
          <w:p w14:paraId="1ADC10F7" w14:textId="77777777" w:rsidR="00EC3D09" w:rsidRDefault="00EC3D09" w:rsidP="00557599">
            <w:pPr>
              <w:spacing w:after="120"/>
            </w:pPr>
            <w:r>
              <w:t>27.9</w:t>
            </w:r>
          </w:p>
        </w:tc>
        <w:tc>
          <w:tcPr>
            <w:tcW w:w="810" w:type="dxa"/>
          </w:tcPr>
          <w:p w14:paraId="0783A003" w14:textId="77777777" w:rsidR="00EC3D09" w:rsidRDefault="00EC3D09" w:rsidP="00557599">
            <w:pPr>
              <w:spacing w:after="120"/>
            </w:pPr>
            <w:r>
              <w:t>28.2</w:t>
            </w:r>
          </w:p>
        </w:tc>
        <w:tc>
          <w:tcPr>
            <w:tcW w:w="810" w:type="dxa"/>
          </w:tcPr>
          <w:p w14:paraId="5F9E431E" w14:textId="77777777" w:rsidR="00EC3D09" w:rsidRDefault="00EC3D09" w:rsidP="00557599">
            <w:pPr>
              <w:spacing w:after="120"/>
            </w:pPr>
            <w:r>
              <w:t>28.4</w:t>
            </w:r>
          </w:p>
        </w:tc>
        <w:tc>
          <w:tcPr>
            <w:tcW w:w="810" w:type="dxa"/>
          </w:tcPr>
          <w:p w14:paraId="5581C04C" w14:textId="77777777" w:rsidR="00EC3D09" w:rsidRDefault="00EC3D09" w:rsidP="00557599">
            <w:pPr>
              <w:spacing w:after="120"/>
            </w:pPr>
            <w:r>
              <w:t>28.7</w:t>
            </w:r>
          </w:p>
        </w:tc>
        <w:tc>
          <w:tcPr>
            <w:tcW w:w="810" w:type="dxa"/>
          </w:tcPr>
          <w:p w14:paraId="6DBAFAC0" w14:textId="77777777" w:rsidR="00EC3D09" w:rsidRDefault="00EC3D09" w:rsidP="00557599">
            <w:pPr>
              <w:spacing w:after="120"/>
            </w:pPr>
            <w:r>
              <w:t>29.0</w:t>
            </w:r>
          </w:p>
        </w:tc>
        <w:tc>
          <w:tcPr>
            <w:tcW w:w="810" w:type="dxa"/>
          </w:tcPr>
          <w:p w14:paraId="39327B1B" w14:textId="77777777" w:rsidR="00EC3D09" w:rsidRDefault="00EC3D09" w:rsidP="00557599">
            <w:pPr>
              <w:spacing w:after="120"/>
            </w:pPr>
            <w:r>
              <w:t>29.2</w:t>
            </w:r>
          </w:p>
        </w:tc>
        <w:tc>
          <w:tcPr>
            <w:tcW w:w="810" w:type="dxa"/>
          </w:tcPr>
          <w:p w14:paraId="60A98F1A" w14:textId="77777777" w:rsidR="00EC3D09" w:rsidRDefault="00EC3D09" w:rsidP="00557599">
            <w:pPr>
              <w:spacing w:after="120"/>
            </w:pPr>
            <w:r>
              <w:t>29.5</w:t>
            </w:r>
          </w:p>
        </w:tc>
      </w:tr>
      <w:tr w:rsidR="00EC3D09" w:rsidRPr="00BA4EAB" w14:paraId="0005CF13" w14:textId="77777777" w:rsidTr="00557599">
        <w:trPr>
          <w:cantSplit/>
        </w:trPr>
        <w:tc>
          <w:tcPr>
            <w:tcW w:w="1260" w:type="dxa"/>
          </w:tcPr>
          <w:p w14:paraId="3338354D" w14:textId="77777777" w:rsidR="00EC3D09" w:rsidRDefault="00EC3D09" w:rsidP="00557599">
            <w:pPr>
              <w:spacing w:after="120"/>
            </w:pPr>
            <w:r>
              <w:t>11</w:t>
            </w:r>
          </w:p>
        </w:tc>
        <w:tc>
          <w:tcPr>
            <w:tcW w:w="810" w:type="dxa"/>
          </w:tcPr>
          <w:p w14:paraId="0E61A3D7" w14:textId="77777777" w:rsidR="00EC3D09" w:rsidRDefault="00EC3D09" w:rsidP="00557599">
            <w:pPr>
              <w:spacing w:after="120"/>
            </w:pPr>
            <w:r>
              <w:t>29.8</w:t>
            </w:r>
          </w:p>
        </w:tc>
        <w:tc>
          <w:tcPr>
            <w:tcW w:w="810" w:type="dxa"/>
          </w:tcPr>
          <w:p w14:paraId="52D732EA" w14:textId="77777777" w:rsidR="00EC3D09" w:rsidRDefault="00EC3D09" w:rsidP="00557599">
            <w:pPr>
              <w:spacing w:after="120"/>
            </w:pPr>
            <w:r>
              <w:t>30.1</w:t>
            </w:r>
          </w:p>
        </w:tc>
        <w:tc>
          <w:tcPr>
            <w:tcW w:w="810" w:type="dxa"/>
          </w:tcPr>
          <w:p w14:paraId="24C9239C" w14:textId="77777777" w:rsidR="00EC3D09" w:rsidRDefault="00EC3D09" w:rsidP="00557599">
            <w:pPr>
              <w:spacing w:after="120"/>
            </w:pPr>
            <w:r>
              <w:t>30.3</w:t>
            </w:r>
          </w:p>
        </w:tc>
        <w:tc>
          <w:tcPr>
            <w:tcW w:w="810" w:type="dxa"/>
          </w:tcPr>
          <w:p w14:paraId="5367E107" w14:textId="77777777" w:rsidR="00EC3D09" w:rsidRDefault="00EC3D09" w:rsidP="00557599">
            <w:pPr>
              <w:spacing w:after="120"/>
            </w:pPr>
            <w:r>
              <w:t>30.6</w:t>
            </w:r>
          </w:p>
        </w:tc>
        <w:tc>
          <w:tcPr>
            <w:tcW w:w="810" w:type="dxa"/>
          </w:tcPr>
          <w:p w14:paraId="53309CB6" w14:textId="77777777" w:rsidR="00EC3D09" w:rsidRDefault="00EC3D09" w:rsidP="00557599">
            <w:pPr>
              <w:spacing w:after="120"/>
            </w:pPr>
            <w:r>
              <w:t>30.9</w:t>
            </w:r>
          </w:p>
        </w:tc>
        <w:tc>
          <w:tcPr>
            <w:tcW w:w="810" w:type="dxa"/>
          </w:tcPr>
          <w:p w14:paraId="0AF8E3C9" w14:textId="77777777" w:rsidR="00EC3D09" w:rsidRDefault="00EC3D09" w:rsidP="00557599">
            <w:pPr>
              <w:spacing w:after="120"/>
            </w:pPr>
            <w:r>
              <w:t>31.1</w:t>
            </w:r>
          </w:p>
        </w:tc>
        <w:tc>
          <w:tcPr>
            <w:tcW w:w="810" w:type="dxa"/>
          </w:tcPr>
          <w:p w14:paraId="09475E8E" w14:textId="77777777" w:rsidR="00EC3D09" w:rsidRDefault="00EC3D09" w:rsidP="00557599">
            <w:pPr>
              <w:spacing w:after="120"/>
            </w:pPr>
            <w:r>
              <w:t>31.4</w:t>
            </w:r>
          </w:p>
        </w:tc>
        <w:tc>
          <w:tcPr>
            <w:tcW w:w="810" w:type="dxa"/>
          </w:tcPr>
          <w:p w14:paraId="12031A79" w14:textId="77777777" w:rsidR="00EC3D09" w:rsidRDefault="00EC3D09" w:rsidP="00557599">
            <w:pPr>
              <w:spacing w:after="120"/>
            </w:pPr>
            <w:r>
              <w:t>31.7</w:t>
            </w:r>
          </w:p>
        </w:tc>
        <w:tc>
          <w:tcPr>
            <w:tcW w:w="810" w:type="dxa"/>
          </w:tcPr>
          <w:p w14:paraId="1C1B3FDE" w14:textId="77777777" w:rsidR="00EC3D09" w:rsidRDefault="00EC3D09" w:rsidP="00557599">
            <w:pPr>
              <w:spacing w:after="120"/>
            </w:pPr>
            <w:r>
              <w:t>32.0</w:t>
            </w:r>
          </w:p>
        </w:tc>
        <w:tc>
          <w:tcPr>
            <w:tcW w:w="810" w:type="dxa"/>
          </w:tcPr>
          <w:p w14:paraId="5C6DEC0E" w14:textId="77777777" w:rsidR="00EC3D09" w:rsidRDefault="00EC3D09" w:rsidP="00557599">
            <w:pPr>
              <w:spacing w:after="120"/>
            </w:pPr>
            <w:r>
              <w:t>32.2</w:t>
            </w:r>
          </w:p>
        </w:tc>
      </w:tr>
      <w:tr w:rsidR="00EC3D09" w:rsidRPr="00BA4EAB" w14:paraId="349F79B0" w14:textId="77777777" w:rsidTr="00557599">
        <w:trPr>
          <w:cantSplit/>
        </w:trPr>
        <w:tc>
          <w:tcPr>
            <w:tcW w:w="1260" w:type="dxa"/>
          </w:tcPr>
          <w:p w14:paraId="79E5B449" w14:textId="77777777" w:rsidR="00EC3D09" w:rsidRDefault="00EC3D09" w:rsidP="00557599">
            <w:pPr>
              <w:spacing w:after="120"/>
            </w:pPr>
            <w:r>
              <w:t>12</w:t>
            </w:r>
          </w:p>
        </w:tc>
        <w:tc>
          <w:tcPr>
            <w:tcW w:w="810" w:type="dxa"/>
          </w:tcPr>
          <w:p w14:paraId="7C42510C" w14:textId="77777777" w:rsidR="00EC3D09" w:rsidRDefault="00EC3D09" w:rsidP="00557599">
            <w:pPr>
              <w:spacing w:after="120"/>
            </w:pPr>
            <w:r>
              <w:t>32.5</w:t>
            </w:r>
          </w:p>
        </w:tc>
        <w:tc>
          <w:tcPr>
            <w:tcW w:w="810" w:type="dxa"/>
          </w:tcPr>
          <w:p w14:paraId="172C4301" w14:textId="77777777" w:rsidR="00EC3D09" w:rsidRDefault="00EC3D09" w:rsidP="00557599">
            <w:pPr>
              <w:spacing w:after="120"/>
            </w:pPr>
            <w:r>
              <w:t>32.8</w:t>
            </w:r>
          </w:p>
        </w:tc>
        <w:tc>
          <w:tcPr>
            <w:tcW w:w="810" w:type="dxa"/>
          </w:tcPr>
          <w:p w14:paraId="18134AC4" w14:textId="77777777" w:rsidR="00EC3D09" w:rsidRDefault="00EC3D09" w:rsidP="00557599">
            <w:pPr>
              <w:spacing w:after="120"/>
            </w:pPr>
            <w:r>
              <w:t>38.5</w:t>
            </w:r>
          </w:p>
        </w:tc>
        <w:tc>
          <w:tcPr>
            <w:tcW w:w="810" w:type="dxa"/>
          </w:tcPr>
          <w:p w14:paraId="37280D08" w14:textId="77777777" w:rsidR="00EC3D09" w:rsidRDefault="00EC3D09" w:rsidP="00557599">
            <w:pPr>
              <w:spacing w:after="120"/>
            </w:pPr>
            <w:r>
              <w:t>38.7</w:t>
            </w:r>
          </w:p>
        </w:tc>
        <w:tc>
          <w:tcPr>
            <w:tcW w:w="810" w:type="dxa"/>
          </w:tcPr>
          <w:p w14:paraId="1688BEDB" w14:textId="77777777" w:rsidR="00EC3D09" w:rsidRDefault="00EC3D09" w:rsidP="00557599">
            <w:pPr>
              <w:spacing w:after="120"/>
            </w:pPr>
            <w:r>
              <w:t>39.0</w:t>
            </w:r>
          </w:p>
        </w:tc>
        <w:tc>
          <w:tcPr>
            <w:tcW w:w="810" w:type="dxa"/>
          </w:tcPr>
          <w:p w14:paraId="170E8DF6" w14:textId="77777777" w:rsidR="00EC3D09" w:rsidRDefault="00EC3D09" w:rsidP="00557599">
            <w:pPr>
              <w:spacing w:after="120"/>
            </w:pPr>
            <w:r>
              <w:t>39.3</w:t>
            </w:r>
          </w:p>
        </w:tc>
        <w:tc>
          <w:tcPr>
            <w:tcW w:w="810" w:type="dxa"/>
          </w:tcPr>
          <w:p w14:paraId="2468C4E6" w14:textId="77777777" w:rsidR="00EC3D09" w:rsidRDefault="00EC3D09" w:rsidP="00557599">
            <w:pPr>
              <w:spacing w:after="120"/>
            </w:pPr>
            <w:r>
              <w:t>39.5</w:t>
            </w:r>
          </w:p>
        </w:tc>
        <w:tc>
          <w:tcPr>
            <w:tcW w:w="810" w:type="dxa"/>
          </w:tcPr>
          <w:p w14:paraId="62567DAD" w14:textId="77777777" w:rsidR="00EC3D09" w:rsidRDefault="00EC3D09" w:rsidP="00557599">
            <w:pPr>
              <w:spacing w:after="120"/>
            </w:pPr>
            <w:r>
              <w:t>39.8</w:t>
            </w:r>
          </w:p>
        </w:tc>
        <w:tc>
          <w:tcPr>
            <w:tcW w:w="810" w:type="dxa"/>
          </w:tcPr>
          <w:p w14:paraId="2B2032AF" w14:textId="77777777" w:rsidR="00EC3D09" w:rsidRDefault="00EC3D09" w:rsidP="00557599">
            <w:pPr>
              <w:spacing w:after="120"/>
            </w:pPr>
            <w:r>
              <w:t>40.1</w:t>
            </w:r>
          </w:p>
        </w:tc>
        <w:tc>
          <w:tcPr>
            <w:tcW w:w="810" w:type="dxa"/>
          </w:tcPr>
          <w:p w14:paraId="0D453F71" w14:textId="77777777" w:rsidR="00EC3D09" w:rsidRDefault="00EC3D09" w:rsidP="00557599">
            <w:pPr>
              <w:spacing w:after="120"/>
            </w:pPr>
            <w:r>
              <w:t>40.3</w:t>
            </w:r>
          </w:p>
        </w:tc>
      </w:tr>
      <w:tr w:rsidR="00EC3D09" w:rsidRPr="00BA4EAB" w14:paraId="6566C6AA" w14:textId="77777777" w:rsidTr="00557599">
        <w:trPr>
          <w:cantSplit/>
        </w:trPr>
        <w:tc>
          <w:tcPr>
            <w:tcW w:w="1260" w:type="dxa"/>
          </w:tcPr>
          <w:p w14:paraId="650C3225" w14:textId="77777777" w:rsidR="00EC3D09" w:rsidRDefault="00EC3D09" w:rsidP="00557599">
            <w:pPr>
              <w:spacing w:after="120"/>
            </w:pPr>
            <w:r>
              <w:t>13</w:t>
            </w:r>
          </w:p>
        </w:tc>
        <w:tc>
          <w:tcPr>
            <w:tcW w:w="810" w:type="dxa"/>
          </w:tcPr>
          <w:p w14:paraId="1FECB426" w14:textId="77777777" w:rsidR="00EC3D09" w:rsidRDefault="00EC3D09" w:rsidP="00557599">
            <w:pPr>
              <w:spacing w:after="120"/>
            </w:pPr>
            <w:r>
              <w:t>35.2</w:t>
            </w:r>
          </w:p>
        </w:tc>
        <w:tc>
          <w:tcPr>
            <w:tcW w:w="810" w:type="dxa"/>
          </w:tcPr>
          <w:p w14:paraId="56C7CF33" w14:textId="77777777" w:rsidR="00EC3D09" w:rsidRDefault="00EC3D09" w:rsidP="00557599">
            <w:pPr>
              <w:spacing w:after="120"/>
            </w:pPr>
            <w:r>
              <w:t>35.5</w:t>
            </w:r>
          </w:p>
        </w:tc>
        <w:tc>
          <w:tcPr>
            <w:tcW w:w="810" w:type="dxa"/>
          </w:tcPr>
          <w:p w14:paraId="4A64B69C" w14:textId="77777777" w:rsidR="00EC3D09" w:rsidRDefault="00EC3D09" w:rsidP="00557599">
            <w:pPr>
              <w:spacing w:after="120"/>
            </w:pPr>
            <w:r>
              <w:t>35.7</w:t>
            </w:r>
          </w:p>
        </w:tc>
        <w:tc>
          <w:tcPr>
            <w:tcW w:w="810" w:type="dxa"/>
          </w:tcPr>
          <w:p w14:paraId="14BE6BC5" w14:textId="77777777" w:rsidR="00EC3D09" w:rsidRDefault="00EC3D09" w:rsidP="00557599">
            <w:pPr>
              <w:spacing w:after="120"/>
            </w:pPr>
            <w:r>
              <w:t>36.0</w:t>
            </w:r>
          </w:p>
        </w:tc>
        <w:tc>
          <w:tcPr>
            <w:tcW w:w="810" w:type="dxa"/>
          </w:tcPr>
          <w:p w14:paraId="68392A06" w14:textId="77777777" w:rsidR="00EC3D09" w:rsidRDefault="00EC3D09" w:rsidP="00557599">
            <w:pPr>
              <w:spacing w:after="120"/>
            </w:pPr>
            <w:r>
              <w:t>36.3</w:t>
            </w:r>
          </w:p>
        </w:tc>
        <w:tc>
          <w:tcPr>
            <w:tcW w:w="810" w:type="dxa"/>
          </w:tcPr>
          <w:p w14:paraId="740E10A0" w14:textId="77777777" w:rsidR="00EC3D09" w:rsidRDefault="00EC3D09" w:rsidP="00557599">
            <w:pPr>
              <w:spacing w:after="120"/>
            </w:pPr>
            <w:r>
              <w:t>36.6</w:t>
            </w:r>
          </w:p>
        </w:tc>
        <w:tc>
          <w:tcPr>
            <w:tcW w:w="810" w:type="dxa"/>
          </w:tcPr>
          <w:p w14:paraId="5AA0D245" w14:textId="77777777" w:rsidR="00EC3D09" w:rsidRDefault="00EC3D09" w:rsidP="00557599">
            <w:pPr>
              <w:spacing w:after="120"/>
            </w:pPr>
            <w:r>
              <w:t>36.8</w:t>
            </w:r>
          </w:p>
        </w:tc>
        <w:tc>
          <w:tcPr>
            <w:tcW w:w="810" w:type="dxa"/>
          </w:tcPr>
          <w:p w14:paraId="66AF7C8D" w14:textId="77777777" w:rsidR="00EC3D09" w:rsidRDefault="00EC3D09" w:rsidP="00557599">
            <w:pPr>
              <w:spacing w:after="120"/>
            </w:pPr>
            <w:r>
              <w:t>37.1</w:t>
            </w:r>
          </w:p>
        </w:tc>
        <w:tc>
          <w:tcPr>
            <w:tcW w:w="810" w:type="dxa"/>
          </w:tcPr>
          <w:p w14:paraId="754A251B" w14:textId="77777777" w:rsidR="00EC3D09" w:rsidRDefault="00EC3D09" w:rsidP="00557599">
            <w:pPr>
              <w:spacing w:after="120"/>
            </w:pPr>
            <w:r>
              <w:t>37.4</w:t>
            </w:r>
          </w:p>
        </w:tc>
        <w:tc>
          <w:tcPr>
            <w:tcW w:w="810" w:type="dxa"/>
          </w:tcPr>
          <w:p w14:paraId="387E6EA0" w14:textId="77777777" w:rsidR="00EC3D09" w:rsidRDefault="00EC3D09" w:rsidP="00557599">
            <w:pPr>
              <w:spacing w:after="120"/>
            </w:pPr>
            <w:r>
              <w:t>37.6</w:t>
            </w:r>
          </w:p>
        </w:tc>
      </w:tr>
      <w:tr w:rsidR="00EC3D09" w:rsidRPr="00BA4EAB" w14:paraId="03EF5DE0" w14:textId="77777777" w:rsidTr="00557599">
        <w:trPr>
          <w:cantSplit/>
        </w:trPr>
        <w:tc>
          <w:tcPr>
            <w:tcW w:w="1260" w:type="dxa"/>
          </w:tcPr>
          <w:p w14:paraId="32E06018" w14:textId="77777777" w:rsidR="00EC3D09" w:rsidRDefault="00EC3D09" w:rsidP="00557599">
            <w:pPr>
              <w:spacing w:after="120"/>
            </w:pPr>
            <w:r>
              <w:t>14</w:t>
            </w:r>
          </w:p>
        </w:tc>
        <w:tc>
          <w:tcPr>
            <w:tcW w:w="810" w:type="dxa"/>
          </w:tcPr>
          <w:p w14:paraId="64D3479E" w14:textId="77777777" w:rsidR="00EC3D09" w:rsidRDefault="00EC3D09" w:rsidP="00557599">
            <w:pPr>
              <w:spacing w:after="120"/>
            </w:pPr>
            <w:r>
              <w:t>37.9</w:t>
            </w:r>
          </w:p>
        </w:tc>
        <w:tc>
          <w:tcPr>
            <w:tcW w:w="810" w:type="dxa"/>
          </w:tcPr>
          <w:p w14:paraId="186F5C81" w14:textId="77777777" w:rsidR="00EC3D09" w:rsidRDefault="00EC3D09" w:rsidP="00557599">
            <w:pPr>
              <w:spacing w:after="120"/>
            </w:pPr>
            <w:r>
              <w:t>38.2</w:t>
            </w:r>
          </w:p>
        </w:tc>
        <w:tc>
          <w:tcPr>
            <w:tcW w:w="810" w:type="dxa"/>
          </w:tcPr>
          <w:p w14:paraId="033C8E1E" w14:textId="77777777" w:rsidR="00EC3D09" w:rsidRDefault="00EC3D09" w:rsidP="00557599">
            <w:pPr>
              <w:spacing w:after="120"/>
            </w:pPr>
            <w:r>
              <w:t>38.5</w:t>
            </w:r>
          </w:p>
        </w:tc>
        <w:tc>
          <w:tcPr>
            <w:tcW w:w="810" w:type="dxa"/>
          </w:tcPr>
          <w:p w14:paraId="4524D2CA" w14:textId="77777777" w:rsidR="00EC3D09" w:rsidRDefault="00EC3D09" w:rsidP="00557599">
            <w:pPr>
              <w:spacing w:after="120"/>
            </w:pPr>
            <w:r>
              <w:t>38.7</w:t>
            </w:r>
          </w:p>
        </w:tc>
        <w:tc>
          <w:tcPr>
            <w:tcW w:w="810" w:type="dxa"/>
          </w:tcPr>
          <w:p w14:paraId="30B76A93" w14:textId="77777777" w:rsidR="00EC3D09" w:rsidRDefault="00EC3D09" w:rsidP="00557599">
            <w:pPr>
              <w:spacing w:after="120"/>
            </w:pPr>
            <w:r>
              <w:t>39.0</w:t>
            </w:r>
          </w:p>
        </w:tc>
        <w:tc>
          <w:tcPr>
            <w:tcW w:w="810" w:type="dxa"/>
          </w:tcPr>
          <w:p w14:paraId="0780560F" w14:textId="77777777" w:rsidR="00EC3D09" w:rsidRDefault="00EC3D09" w:rsidP="00557599">
            <w:pPr>
              <w:spacing w:after="120"/>
            </w:pPr>
            <w:r>
              <w:t>39.3</w:t>
            </w:r>
          </w:p>
        </w:tc>
        <w:tc>
          <w:tcPr>
            <w:tcW w:w="810" w:type="dxa"/>
          </w:tcPr>
          <w:p w14:paraId="617229F4" w14:textId="77777777" w:rsidR="00EC3D09" w:rsidRDefault="00EC3D09" w:rsidP="00557599">
            <w:pPr>
              <w:spacing w:after="120"/>
            </w:pPr>
            <w:r>
              <w:t>39.5</w:t>
            </w:r>
          </w:p>
        </w:tc>
        <w:tc>
          <w:tcPr>
            <w:tcW w:w="810" w:type="dxa"/>
          </w:tcPr>
          <w:p w14:paraId="73C071CB" w14:textId="77777777" w:rsidR="00EC3D09" w:rsidRDefault="00EC3D09" w:rsidP="00557599">
            <w:pPr>
              <w:spacing w:after="120"/>
            </w:pPr>
            <w:r>
              <w:t>39.8</w:t>
            </w:r>
          </w:p>
        </w:tc>
        <w:tc>
          <w:tcPr>
            <w:tcW w:w="810" w:type="dxa"/>
          </w:tcPr>
          <w:p w14:paraId="38DA7820" w14:textId="77777777" w:rsidR="00EC3D09" w:rsidRDefault="00EC3D09" w:rsidP="00557599">
            <w:pPr>
              <w:spacing w:after="120"/>
            </w:pPr>
            <w:r>
              <w:t>40.1</w:t>
            </w:r>
          </w:p>
        </w:tc>
        <w:tc>
          <w:tcPr>
            <w:tcW w:w="810" w:type="dxa"/>
          </w:tcPr>
          <w:p w14:paraId="303F3560" w14:textId="77777777" w:rsidR="00EC3D09" w:rsidRDefault="00EC3D09" w:rsidP="00557599">
            <w:pPr>
              <w:spacing w:after="120"/>
            </w:pPr>
            <w:r>
              <w:t>40.3</w:t>
            </w:r>
          </w:p>
        </w:tc>
      </w:tr>
      <w:tr w:rsidR="00EC3D09" w:rsidRPr="00BA4EAB" w14:paraId="1062ED64" w14:textId="77777777" w:rsidTr="00557599">
        <w:trPr>
          <w:cantSplit/>
        </w:trPr>
        <w:tc>
          <w:tcPr>
            <w:tcW w:w="1260" w:type="dxa"/>
          </w:tcPr>
          <w:p w14:paraId="10F0FE1E" w14:textId="77777777" w:rsidR="00EC3D09" w:rsidRDefault="00EC3D09" w:rsidP="00557599">
            <w:pPr>
              <w:spacing w:after="120"/>
            </w:pPr>
            <w:r>
              <w:t>15</w:t>
            </w:r>
          </w:p>
        </w:tc>
        <w:tc>
          <w:tcPr>
            <w:tcW w:w="810" w:type="dxa"/>
          </w:tcPr>
          <w:p w14:paraId="08519108" w14:textId="77777777" w:rsidR="00EC3D09" w:rsidRDefault="00EC3D09" w:rsidP="00557599">
            <w:pPr>
              <w:spacing w:after="120"/>
            </w:pPr>
            <w:r>
              <w:t>40.6</w:t>
            </w:r>
          </w:p>
        </w:tc>
        <w:tc>
          <w:tcPr>
            <w:tcW w:w="810" w:type="dxa"/>
          </w:tcPr>
          <w:p w14:paraId="3C358200" w14:textId="77777777" w:rsidR="00EC3D09" w:rsidRDefault="00EC3D09" w:rsidP="00557599">
            <w:pPr>
              <w:spacing w:after="120"/>
            </w:pPr>
            <w:r>
              <w:t>40.9</w:t>
            </w:r>
          </w:p>
        </w:tc>
        <w:tc>
          <w:tcPr>
            <w:tcW w:w="810" w:type="dxa"/>
          </w:tcPr>
          <w:p w14:paraId="6BC90646" w14:textId="77777777" w:rsidR="00EC3D09" w:rsidRDefault="00EC3D09" w:rsidP="00557599">
            <w:pPr>
              <w:spacing w:after="120"/>
            </w:pPr>
            <w:r>
              <w:t>41.2</w:t>
            </w:r>
          </w:p>
        </w:tc>
        <w:tc>
          <w:tcPr>
            <w:tcW w:w="810" w:type="dxa"/>
          </w:tcPr>
          <w:p w14:paraId="1A02A830" w14:textId="77777777" w:rsidR="00EC3D09" w:rsidRDefault="00EC3D09" w:rsidP="00557599">
            <w:pPr>
              <w:spacing w:after="120"/>
            </w:pPr>
            <w:r>
              <w:t>41.4</w:t>
            </w:r>
          </w:p>
        </w:tc>
        <w:tc>
          <w:tcPr>
            <w:tcW w:w="810" w:type="dxa"/>
          </w:tcPr>
          <w:p w14:paraId="72FAFD8B" w14:textId="77777777" w:rsidR="00EC3D09" w:rsidRDefault="00EC3D09" w:rsidP="00557599">
            <w:pPr>
              <w:spacing w:after="120"/>
            </w:pPr>
            <w:r>
              <w:t>41.7</w:t>
            </w:r>
          </w:p>
        </w:tc>
        <w:tc>
          <w:tcPr>
            <w:tcW w:w="810" w:type="dxa"/>
          </w:tcPr>
          <w:p w14:paraId="21DDC1F9" w14:textId="77777777" w:rsidR="00EC3D09" w:rsidRDefault="00EC3D09" w:rsidP="00557599">
            <w:pPr>
              <w:spacing w:after="120"/>
            </w:pPr>
            <w:r>
              <w:t>42.0</w:t>
            </w:r>
          </w:p>
        </w:tc>
        <w:tc>
          <w:tcPr>
            <w:tcW w:w="810" w:type="dxa"/>
          </w:tcPr>
          <w:p w14:paraId="53672654" w14:textId="77777777" w:rsidR="00EC3D09" w:rsidRDefault="00EC3D09" w:rsidP="00557599">
            <w:pPr>
              <w:spacing w:after="120"/>
            </w:pPr>
            <w:r>
              <w:t>42.2</w:t>
            </w:r>
          </w:p>
        </w:tc>
        <w:tc>
          <w:tcPr>
            <w:tcW w:w="810" w:type="dxa"/>
          </w:tcPr>
          <w:p w14:paraId="3736392F" w14:textId="77777777" w:rsidR="00EC3D09" w:rsidRDefault="00EC3D09" w:rsidP="00557599">
            <w:pPr>
              <w:spacing w:after="120"/>
            </w:pPr>
            <w:r>
              <w:t>42.5</w:t>
            </w:r>
          </w:p>
        </w:tc>
        <w:tc>
          <w:tcPr>
            <w:tcW w:w="810" w:type="dxa"/>
          </w:tcPr>
          <w:p w14:paraId="363CA3A8" w14:textId="77777777" w:rsidR="00EC3D09" w:rsidRDefault="00EC3D09" w:rsidP="00557599">
            <w:pPr>
              <w:spacing w:after="120"/>
            </w:pPr>
            <w:r>
              <w:t>42.8</w:t>
            </w:r>
          </w:p>
        </w:tc>
        <w:tc>
          <w:tcPr>
            <w:tcW w:w="810" w:type="dxa"/>
          </w:tcPr>
          <w:p w14:paraId="4F5F26DE" w14:textId="77777777" w:rsidR="00EC3D09" w:rsidRDefault="00EC3D09" w:rsidP="00557599">
            <w:pPr>
              <w:spacing w:after="120"/>
            </w:pPr>
            <w:r>
              <w:t>43.1</w:t>
            </w:r>
          </w:p>
        </w:tc>
      </w:tr>
      <w:tr w:rsidR="00EC3D09" w:rsidRPr="00BA4EAB" w14:paraId="52EBAB03" w14:textId="77777777" w:rsidTr="00557599">
        <w:trPr>
          <w:cantSplit/>
        </w:trPr>
        <w:tc>
          <w:tcPr>
            <w:tcW w:w="1260" w:type="dxa"/>
          </w:tcPr>
          <w:p w14:paraId="3E39C788" w14:textId="77777777" w:rsidR="00EC3D09" w:rsidRDefault="00EC3D09" w:rsidP="00557599">
            <w:pPr>
              <w:spacing w:after="120"/>
            </w:pPr>
            <w:r>
              <w:t>16</w:t>
            </w:r>
          </w:p>
        </w:tc>
        <w:tc>
          <w:tcPr>
            <w:tcW w:w="810" w:type="dxa"/>
          </w:tcPr>
          <w:p w14:paraId="49A87AB5" w14:textId="77777777" w:rsidR="00EC3D09" w:rsidRDefault="00EC3D09" w:rsidP="00557599">
            <w:pPr>
              <w:spacing w:after="120"/>
            </w:pPr>
            <w:r>
              <w:t>43.3</w:t>
            </w:r>
          </w:p>
        </w:tc>
        <w:tc>
          <w:tcPr>
            <w:tcW w:w="810" w:type="dxa"/>
          </w:tcPr>
          <w:p w14:paraId="5F784479" w14:textId="77777777" w:rsidR="00EC3D09" w:rsidRDefault="00EC3D09" w:rsidP="00557599">
            <w:pPr>
              <w:spacing w:after="120"/>
            </w:pPr>
            <w:r>
              <w:t>43.6</w:t>
            </w:r>
          </w:p>
        </w:tc>
        <w:tc>
          <w:tcPr>
            <w:tcW w:w="810" w:type="dxa"/>
          </w:tcPr>
          <w:p w14:paraId="23E7C42E" w14:textId="77777777" w:rsidR="00EC3D09" w:rsidRDefault="00EC3D09" w:rsidP="00557599">
            <w:pPr>
              <w:spacing w:after="120"/>
            </w:pPr>
            <w:r>
              <w:t>43.9</w:t>
            </w:r>
          </w:p>
        </w:tc>
        <w:tc>
          <w:tcPr>
            <w:tcW w:w="810" w:type="dxa"/>
          </w:tcPr>
          <w:p w14:paraId="0D5DD39C" w14:textId="77777777" w:rsidR="00EC3D09" w:rsidRDefault="00EC3D09" w:rsidP="00557599">
            <w:pPr>
              <w:spacing w:after="120"/>
            </w:pPr>
            <w:r>
              <w:t>44.1</w:t>
            </w:r>
          </w:p>
        </w:tc>
        <w:tc>
          <w:tcPr>
            <w:tcW w:w="810" w:type="dxa"/>
          </w:tcPr>
          <w:p w14:paraId="638BB24E" w14:textId="77777777" w:rsidR="00EC3D09" w:rsidRDefault="00EC3D09" w:rsidP="00557599">
            <w:pPr>
              <w:spacing w:after="120"/>
            </w:pPr>
            <w:r>
              <w:t>44.4</w:t>
            </w:r>
          </w:p>
        </w:tc>
        <w:tc>
          <w:tcPr>
            <w:tcW w:w="810" w:type="dxa"/>
          </w:tcPr>
          <w:p w14:paraId="014441BE" w14:textId="77777777" w:rsidR="00EC3D09" w:rsidRDefault="00EC3D09" w:rsidP="00557599">
            <w:pPr>
              <w:spacing w:after="120"/>
            </w:pPr>
            <w:r>
              <w:t>44.7</w:t>
            </w:r>
          </w:p>
        </w:tc>
        <w:tc>
          <w:tcPr>
            <w:tcW w:w="810" w:type="dxa"/>
          </w:tcPr>
          <w:p w14:paraId="329ABC9D" w14:textId="77777777" w:rsidR="00EC3D09" w:rsidRDefault="00EC3D09" w:rsidP="00557599">
            <w:pPr>
              <w:spacing w:after="120"/>
            </w:pPr>
            <w:r>
              <w:t>45.0</w:t>
            </w:r>
          </w:p>
        </w:tc>
        <w:tc>
          <w:tcPr>
            <w:tcW w:w="810" w:type="dxa"/>
          </w:tcPr>
          <w:p w14:paraId="75429B6A" w14:textId="77777777" w:rsidR="00EC3D09" w:rsidRDefault="00EC3D09" w:rsidP="00557599">
            <w:pPr>
              <w:spacing w:after="120"/>
            </w:pPr>
            <w:r>
              <w:t>45.2</w:t>
            </w:r>
          </w:p>
        </w:tc>
        <w:tc>
          <w:tcPr>
            <w:tcW w:w="810" w:type="dxa"/>
          </w:tcPr>
          <w:p w14:paraId="175128AF" w14:textId="77777777" w:rsidR="00EC3D09" w:rsidRDefault="00EC3D09" w:rsidP="00557599">
            <w:pPr>
              <w:spacing w:after="120"/>
            </w:pPr>
            <w:r>
              <w:t>45.5</w:t>
            </w:r>
          </w:p>
        </w:tc>
        <w:tc>
          <w:tcPr>
            <w:tcW w:w="810" w:type="dxa"/>
          </w:tcPr>
          <w:p w14:paraId="1F928456" w14:textId="77777777" w:rsidR="00EC3D09" w:rsidRDefault="00EC3D09" w:rsidP="00557599">
            <w:pPr>
              <w:spacing w:after="120"/>
            </w:pPr>
            <w:r>
              <w:t>45.8</w:t>
            </w:r>
          </w:p>
        </w:tc>
      </w:tr>
      <w:tr w:rsidR="00EC3D09" w:rsidRPr="00BA4EAB" w14:paraId="4D7E20F7" w14:textId="77777777" w:rsidTr="00557599">
        <w:trPr>
          <w:cantSplit/>
        </w:trPr>
        <w:tc>
          <w:tcPr>
            <w:tcW w:w="1260" w:type="dxa"/>
          </w:tcPr>
          <w:p w14:paraId="360C6EC7" w14:textId="77777777" w:rsidR="00EC3D09" w:rsidRDefault="00EC3D09" w:rsidP="00557599">
            <w:pPr>
              <w:spacing w:after="120"/>
            </w:pPr>
            <w:r>
              <w:t>17</w:t>
            </w:r>
          </w:p>
        </w:tc>
        <w:tc>
          <w:tcPr>
            <w:tcW w:w="810" w:type="dxa"/>
          </w:tcPr>
          <w:p w14:paraId="16029639" w14:textId="77777777" w:rsidR="00EC3D09" w:rsidRDefault="00EC3D09" w:rsidP="00557599">
            <w:pPr>
              <w:spacing w:after="120"/>
            </w:pPr>
            <w:r>
              <w:t>46.0</w:t>
            </w:r>
          </w:p>
        </w:tc>
        <w:tc>
          <w:tcPr>
            <w:tcW w:w="810" w:type="dxa"/>
          </w:tcPr>
          <w:p w14:paraId="7C49B895" w14:textId="77777777" w:rsidR="00EC3D09" w:rsidRDefault="00EC3D09" w:rsidP="00557599">
            <w:pPr>
              <w:spacing w:after="120"/>
            </w:pPr>
            <w:r>
              <w:t>46.3</w:t>
            </w:r>
          </w:p>
        </w:tc>
        <w:tc>
          <w:tcPr>
            <w:tcW w:w="810" w:type="dxa"/>
          </w:tcPr>
          <w:p w14:paraId="333B2EF4" w14:textId="77777777" w:rsidR="00EC3D09" w:rsidRDefault="00EC3D09" w:rsidP="00557599">
            <w:pPr>
              <w:spacing w:after="120"/>
            </w:pPr>
            <w:r>
              <w:t>46.6</w:t>
            </w:r>
          </w:p>
        </w:tc>
        <w:tc>
          <w:tcPr>
            <w:tcW w:w="810" w:type="dxa"/>
          </w:tcPr>
          <w:p w14:paraId="00852607" w14:textId="77777777" w:rsidR="00EC3D09" w:rsidRDefault="00EC3D09" w:rsidP="00557599">
            <w:pPr>
              <w:spacing w:after="120"/>
            </w:pPr>
            <w:r>
              <w:t>46.8</w:t>
            </w:r>
          </w:p>
        </w:tc>
        <w:tc>
          <w:tcPr>
            <w:tcW w:w="810" w:type="dxa"/>
          </w:tcPr>
          <w:p w14:paraId="0F1096CA" w14:textId="77777777" w:rsidR="00EC3D09" w:rsidRDefault="00EC3D09" w:rsidP="00557599">
            <w:pPr>
              <w:spacing w:after="120"/>
            </w:pPr>
            <w:r>
              <w:t>47.1</w:t>
            </w:r>
          </w:p>
        </w:tc>
        <w:tc>
          <w:tcPr>
            <w:tcW w:w="810" w:type="dxa"/>
          </w:tcPr>
          <w:p w14:paraId="0A75785D" w14:textId="77777777" w:rsidR="00EC3D09" w:rsidRDefault="00EC3D09" w:rsidP="00557599">
            <w:pPr>
              <w:spacing w:after="120"/>
            </w:pPr>
            <w:r>
              <w:t>47.4</w:t>
            </w:r>
          </w:p>
        </w:tc>
        <w:tc>
          <w:tcPr>
            <w:tcW w:w="810" w:type="dxa"/>
          </w:tcPr>
          <w:p w14:paraId="57973082" w14:textId="77777777" w:rsidR="00EC3D09" w:rsidRDefault="00EC3D09" w:rsidP="00557599">
            <w:pPr>
              <w:spacing w:after="120"/>
            </w:pPr>
            <w:r>
              <w:t>47.7</w:t>
            </w:r>
          </w:p>
        </w:tc>
        <w:tc>
          <w:tcPr>
            <w:tcW w:w="810" w:type="dxa"/>
          </w:tcPr>
          <w:p w14:paraId="5E2CCD92" w14:textId="77777777" w:rsidR="00EC3D09" w:rsidRDefault="00EC3D09" w:rsidP="00557599">
            <w:pPr>
              <w:spacing w:after="120"/>
            </w:pPr>
            <w:r>
              <w:t>47.9</w:t>
            </w:r>
          </w:p>
        </w:tc>
        <w:tc>
          <w:tcPr>
            <w:tcW w:w="810" w:type="dxa"/>
          </w:tcPr>
          <w:p w14:paraId="77D73034" w14:textId="77777777" w:rsidR="00EC3D09" w:rsidRDefault="00EC3D09" w:rsidP="00557599">
            <w:pPr>
              <w:spacing w:after="120"/>
            </w:pPr>
            <w:r>
              <w:t>48.2</w:t>
            </w:r>
          </w:p>
        </w:tc>
        <w:tc>
          <w:tcPr>
            <w:tcW w:w="810" w:type="dxa"/>
          </w:tcPr>
          <w:p w14:paraId="156136C0" w14:textId="77777777" w:rsidR="00EC3D09" w:rsidRDefault="00EC3D09" w:rsidP="00557599">
            <w:pPr>
              <w:spacing w:after="120"/>
            </w:pPr>
            <w:r>
              <w:t>48.5</w:t>
            </w:r>
          </w:p>
        </w:tc>
      </w:tr>
      <w:tr w:rsidR="00EC3D09" w:rsidRPr="00BA4EAB" w14:paraId="001979FF" w14:textId="77777777" w:rsidTr="00557599">
        <w:trPr>
          <w:cantSplit/>
        </w:trPr>
        <w:tc>
          <w:tcPr>
            <w:tcW w:w="1260" w:type="dxa"/>
          </w:tcPr>
          <w:p w14:paraId="7AC38CED" w14:textId="77777777" w:rsidR="00EC3D09" w:rsidRDefault="00EC3D09" w:rsidP="00557599">
            <w:pPr>
              <w:spacing w:after="120"/>
            </w:pPr>
            <w:r>
              <w:t>18</w:t>
            </w:r>
          </w:p>
        </w:tc>
        <w:tc>
          <w:tcPr>
            <w:tcW w:w="810" w:type="dxa"/>
          </w:tcPr>
          <w:p w14:paraId="3B026133" w14:textId="77777777" w:rsidR="00EC3D09" w:rsidRDefault="00EC3D09" w:rsidP="00557599">
            <w:pPr>
              <w:spacing w:after="120"/>
            </w:pPr>
            <w:r>
              <w:t>48.7</w:t>
            </w:r>
          </w:p>
        </w:tc>
        <w:tc>
          <w:tcPr>
            <w:tcW w:w="810" w:type="dxa"/>
          </w:tcPr>
          <w:p w14:paraId="6557BA2A" w14:textId="77777777" w:rsidR="00EC3D09" w:rsidRDefault="00EC3D09" w:rsidP="00557599">
            <w:pPr>
              <w:spacing w:after="120"/>
            </w:pPr>
            <w:r>
              <w:t>49.0</w:t>
            </w:r>
          </w:p>
        </w:tc>
        <w:tc>
          <w:tcPr>
            <w:tcW w:w="810" w:type="dxa"/>
          </w:tcPr>
          <w:p w14:paraId="718DD8E3" w14:textId="77777777" w:rsidR="00EC3D09" w:rsidRDefault="00EC3D09" w:rsidP="00557599">
            <w:pPr>
              <w:spacing w:after="120"/>
            </w:pPr>
            <w:r>
              <w:t>49.3</w:t>
            </w:r>
          </w:p>
        </w:tc>
        <w:tc>
          <w:tcPr>
            <w:tcW w:w="810" w:type="dxa"/>
          </w:tcPr>
          <w:p w14:paraId="69C6716D" w14:textId="77777777" w:rsidR="00EC3D09" w:rsidRDefault="00EC3D09" w:rsidP="00557599">
            <w:pPr>
              <w:spacing w:after="120"/>
            </w:pPr>
            <w:r>
              <w:t>49.6</w:t>
            </w:r>
          </w:p>
        </w:tc>
        <w:tc>
          <w:tcPr>
            <w:tcW w:w="810" w:type="dxa"/>
          </w:tcPr>
          <w:p w14:paraId="7CFA5143" w14:textId="77777777" w:rsidR="00EC3D09" w:rsidRDefault="00EC3D09" w:rsidP="00557599">
            <w:pPr>
              <w:spacing w:after="120"/>
            </w:pPr>
            <w:r>
              <w:t>49.8</w:t>
            </w:r>
          </w:p>
        </w:tc>
        <w:tc>
          <w:tcPr>
            <w:tcW w:w="810" w:type="dxa"/>
          </w:tcPr>
          <w:p w14:paraId="2A0C8269" w14:textId="77777777" w:rsidR="00EC3D09" w:rsidRDefault="00EC3D09" w:rsidP="00557599">
            <w:pPr>
              <w:spacing w:after="120"/>
            </w:pPr>
            <w:r>
              <w:t>50.1</w:t>
            </w:r>
          </w:p>
        </w:tc>
        <w:tc>
          <w:tcPr>
            <w:tcW w:w="810" w:type="dxa"/>
          </w:tcPr>
          <w:p w14:paraId="3CF3AE6B" w14:textId="77777777" w:rsidR="00EC3D09" w:rsidRDefault="00EC3D09" w:rsidP="00557599">
            <w:pPr>
              <w:spacing w:after="120"/>
            </w:pPr>
            <w:r>
              <w:t>50.4</w:t>
            </w:r>
          </w:p>
        </w:tc>
        <w:tc>
          <w:tcPr>
            <w:tcW w:w="810" w:type="dxa"/>
          </w:tcPr>
          <w:p w14:paraId="6B770228" w14:textId="77777777" w:rsidR="00EC3D09" w:rsidRDefault="00EC3D09" w:rsidP="00557599">
            <w:pPr>
              <w:spacing w:after="120"/>
            </w:pPr>
            <w:r>
              <w:t>50.6</w:t>
            </w:r>
          </w:p>
        </w:tc>
        <w:tc>
          <w:tcPr>
            <w:tcW w:w="810" w:type="dxa"/>
          </w:tcPr>
          <w:p w14:paraId="4F9A96B7" w14:textId="77777777" w:rsidR="00EC3D09" w:rsidRDefault="00EC3D09" w:rsidP="00557599">
            <w:pPr>
              <w:spacing w:after="120"/>
            </w:pPr>
            <w:r>
              <w:t>50.9</w:t>
            </w:r>
          </w:p>
        </w:tc>
        <w:tc>
          <w:tcPr>
            <w:tcW w:w="810" w:type="dxa"/>
          </w:tcPr>
          <w:p w14:paraId="7894D0C1" w14:textId="77777777" w:rsidR="00EC3D09" w:rsidRDefault="00EC3D09" w:rsidP="00557599">
            <w:pPr>
              <w:spacing w:after="120"/>
            </w:pPr>
            <w:r>
              <w:t>51.2</w:t>
            </w:r>
          </w:p>
        </w:tc>
      </w:tr>
      <w:tr w:rsidR="00EC3D09" w:rsidRPr="00BA4EAB" w14:paraId="08B7ABB3" w14:textId="77777777" w:rsidTr="00557599">
        <w:trPr>
          <w:cantSplit/>
        </w:trPr>
        <w:tc>
          <w:tcPr>
            <w:tcW w:w="1260" w:type="dxa"/>
          </w:tcPr>
          <w:p w14:paraId="6C69E51B" w14:textId="77777777" w:rsidR="00EC3D09" w:rsidRDefault="00EC3D09" w:rsidP="00557599">
            <w:pPr>
              <w:spacing w:after="120"/>
            </w:pPr>
            <w:r>
              <w:t>19</w:t>
            </w:r>
          </w:p>
        </w:tc>
        <w:tc>
          <w:tcPr>
            <w:tcW w:w="810" w:type="dxa"/>
          </w:tcPr>
          <w:p w14:paraId="358722DD" w14:textId="77777777" w:rsidR="00EC3D09" w:rsidRDefault="00EC3D09" w:rsidP="00557599">
            <w:pPr>
              <w:spacing w:after="120"/>
            </w:pPr>
            <w:r>
              <w:t>51.5</w:t>
            </w:r>
          </w:p>
        </w:tc>
        <w:tc>
          <w:tcPr>
            <w:tcW w:w="810" w:type="dxa"/>
          </w:tcPr>
          <w:p w14:paraId="1C514889" w14:textId="77777777" w:rsidR="00EC3D09" w:rsidRDefault="00EC3D09" w:rsidP="00557599">
            <w:pPr>
              <w:spacing w:after="120"/>
            </w:pPr>
            <w:r>
              <w:t>51.7</w:t>
            </w:r>
          </w:p>
        </w:tc>
        <w:tc>
          <w:tcPr>
            <w:tcW w:w="810" w:type="dxa"/>
          </w:tcPr>
          <w:p w14:paraId="755877D9" w14:textId="77777777" w:rsidR="00EC3D09" w:rsidRDefault="00EC3D09" w:rsidP="00557599">
            <w:pPr>
              <w:spacing w:after="120"/>
            </w:pPr>
            <w:r>
              <w:t>52.0</w:t>
            </w:r>
          </w:p>
        </w:tc>
        <w:tc>
          <w:tcPr>
            <w:tcW w:w="810" w:type="dxa"/>
          </w:tcPr>
          <w:p w14:paraId="5DFAB5FE" w14:textId="77777777" w:rsidR="00EC3D09" w:rsidRDefault="00EC3D09" w:rsidP="00557599">
            <w:pPr>
              <w:spacing w:after="120"/>
            </w:pPr>
            <w:r>
              <w:t>52.3</w:t>
            </w:r>
          </w:p>
        </w:tc>
        <w:tc>
          <w:tcPr>
            <w:tcW w:w="810" w:type="dxa"/>
          </w:tcPr>
          <w:p w14:paraId="7624BC58" w14:textId="77777777" w:rsidR="00EC3D09" w:rsidRDefault="00EC3D09" w:rsidP="00557599">
            <w:pPr>
              <w:spacing w:after="120"/>
            </w:pPr>
            <w:r>
              <w:t>52.5</w:t>
            </w:r>
          </w:p>
        </w:tc>
        <w:tc>
          <w:tcPr>
            <w:tcW w:w="810" w:type="dxa"/>
          </w:tcPr>
          <w:p w14:paraId="7A5A6B75" w14:textId="77777777" w:rsidR="00EC3D09" w:rsidRDefault="00EC3D09" w:rsidP="00557599">
            <w:pPr>
              <w:spacing w:after="120"/>
            </w:pPr>
            <w:r>
              <w:t>52.8</w:t>
            </w:r>
          </w:p>
        </w:tc>
        <w:tc>
          <w:tcPr>
            <w:tcW w:w="810" w:type="dxa"/>
          </w:tcPr>
          <w:p w14:paraId="79D9727E" w14:textId="77777777" w:rsidR="00EC3D09" w:rsidRDefault="00EC3D09" w:rsidP="00557599">
            <w:pPr>
              <w:spacing w:after="120"/>
            </w:pPr>
            <w:r>
              <w:t>53.1</w:t>
            </w:r>
          </w:p>
        </w:tc>
        <w:tc>
          <w:tcPr>
            <w:tcW w:w="810" w:type="dxa"/>
          </w:tcPr>
          <w:p w14:paraId="260A49E1" w14:textId="77777777" w:rsidR="00EC3D09" w:rsidRDefault="00EC3D09" w:rsidP="00557599">
            <w:pPr>
              <w:spacing w:after="120"/>
            </w:pPr>
            <w:r>
              <w:t>53.3</w:t>
            </w:r>
          </w:p>
        </w:tc>
        <w:tc>
          <w:tcPr>
            <w:tcW w:w="810" w:type="dxa"/>
          </w:tcPr>
          <w:p w14:paraId="73C10B2F" w14:textId="77777777" w:rsidR="00EC3D09" w:rsidRDefault="00EC3D09" w:rsidP="00557599">
            <w:pPr>
              <w:spacing w:after="120"/>
            </w:pPr>
            <w:r>
              <w:t>53.6</w:t>
            </w:r>
          </w:p>
        </w:tc>
        <w:tc>
          <w:tcPr>
            <w:tcW w:w="810" w:type="dxa"/>
          </w:tcPr>
          <w:p w14:paraId="4FD71118" w14:textId="77777777" w:rsidR="00EC3D09" w:rsidRDefault="00EC3D09" w:rsidP="00557599">
            <w:pPr>
              <w:spacing w:after="120"/>
            </w:pPr>
            <w:r>
              <w:t>53.9</w:t>
            </w:r>
          </w:p>
        </w:tc>
      </w:tr>
      <w:tr w:rsidR="00EC3D09" w:rsidRPr="00BA4EAB" w14:paraId="22162195" w14:textId="77777777" w:rsidTr="00557599">
        <w:trPr>
          <w:cantSplit/>
        </w:trPr>
        <w:tc>
          <w:tcPr>
            <w:tcW w:w="1260" w:type="dxa"/>
          </w:tcPr>
          <w:p w14:paraId="0942ADAD" w14:textId="77777777" w:rsidR="00EC3D09" w:rsidRDefault="00EC3D09" w:rsidP="00557599">
            <w:pPr>
              <w:spacing w:after="120"/>
            </w:pPr>
            <w:r>
              <w:t>20</w:t>
            </w:r>
          </w:p>
        </w:tc>
        <w:tc>
          <w:tcPr>
            <w:tcW w:w="810" w:type="dxa"/>
          </w:tcPr>
          <w:p w14:paraId="5E0D6970" w14:textId="77777777" w:rsidR="00EC3D09" w:rsidRDefault="00EC3D09" w:rsidP="00557599">
            <w:pPr>
              <w:spacing w:after="120"/>
            </w:pPr>
            <w:r>
              <w:t>54.2</w:t>
            </w:r>
          </w:p>
        </w:tc>
        <w:tc>
          <w:tcPr>
            <w:tcW w:w="810" w:type="dxa"/>
          </w:tcPr>
          <w:p w14:paraId="4392D23E" w14:textId="77777777" w:rsidR="00EC3D09" w:rsidRDefault="00EC3D09" w:rsidP="00557599">
            <w:pPr>
              <w:spacing w:after="120"/>
            </w:pPr>
            <w:r>
              <w:t>54.4</w:t>
            </w:r>
          </w:p>
        </w:tc>
        <w:tc>
          <w:tcPr>
            <w:tcW w:w="810" w:type="dxa"/>
          </w:tcPr>
          <w:p w14:paraId="72986538" w14:textId="77777777" w:rsidR="00EC3D09" w:rsidRDefault="00EC3D09" w:rsidP="00557599">
            <w:pPr>
              <w:spacing w:after="120"/>
            </w:pPr>
            <w:r>
              <w:t>54.7</w:t>
            </w:r>
          </w:p>
        </w:tc>
        <w:tc>
          <w:tcPr>
            <w:tcW w:w="810" w:type="dxa"/>
          </w:tcPr>
          <w:p w14:paraId="5B70073C" w14:textId="77777777" w:rsidR="00EC3D09" w:rsidRDefault="00EC3D09" w:rsidP="00557599">
            <w:pPr>
              <w:spacing w:after="120"/>
            </w:pPr>
            <w:r>
              <w:t>55.0</w:t>
            </w:r>
          </w:p>
        </w:tc>
        <w:tc>
          <w:tcPr>
            <w:tcW w:w="810" w:type="dxa"/>
          </w:tcPr>
          <w:p w14:paraId="73D2663B" w14:textId="77777777" w:rsidR="00EC3D09" w:rsidRDefault="00EC3D09" w:rsidP="00557599">
            <w:pPr>
              <w:spacing w:after="120"/>
            </w:pPr>
            <w:r>
              <w:t>55.2</w:t>
            </w:r>
          </w:p>
        </w:tc>
        <w:tc>
          <w:tcPr>
            <w:tcW w:w="810" w:type="dxa"/>
          </w:tcPr>
          <w:p w14:paraId="69A8D2AD" w14:textId="77777777" w:rsidR="00EC3D09" w:rsidRDefault="00EC3D09" w:rsidP="00557599">
            <w:pPr>
              <w:spacing w:after="120"/>
            </w:pPr>
            <w:r>
              <w:t>55.5</w:t>
            </w:r>
          </w:p>
        </w:tc>
        <w:tc>
          <w:tcPr>
            <w:tcW w:w="810" w:type="dxa"/>
          </w:tcPr>
          <w:p w14:paraId="0CA7309C" w14:textId="77777777" w:rsidR="00EC3D09" w:rsidRDefault="00EC3D09" w:rsidP="00557599">
            <w:pPr>
              <w:spacing w:after="120"/>
            </w:pPr>
            <w:r>
              <w:t>55.8</w:t>
            </w:r>
          </w:p>
        </w:tc>
        <w:tc>
          <w:tcPr>
            <w:tcW w:w="810" w:type="dxa"/>
          </w:tcPr>
          <w:p w14:paraId="05008A85" w14:textId="77777777" w:rsidR="00EC3D09" w:rsidRDefault="00EC3D09" w:rsidP="00557599">
            <w:pPr>
              <w:spacing w:after="120"/>
            </w:pPr>
            <w:r>
              <w:t>56.1</w:t>
            </w:r>
          </w:p>
        </w:tc>
        <w:tc>
          <w:tcPr>
            <w:tcW w:w="810" w:type="dxa"/>
          </w:tcPr>
          <w:p w14:paraId="00CECC7D" w14:textId="77777777" w:rsidR="00EC3D09" w:rsidRDefault="00EC3D09" w:rsidP="00557599">
            <w:pPr>
              <w:spacing w:after="120"/>
            </w:pPr>
            <w:r>
              <w:t>56.3</w:t>
            </w:r>
          </w:p>
        </w:tc>
        <w:tc>
          <w:tcPr>
            <w:tcW w:w="810" w:type="dxa"/>
          </w:tcPr>
          <w:p w14:paraId="1887856B" w14:textId="77777777" w:rsidR="00EC3D09" w:rsidRDefault="00EC3D09" w:rsidP="00557599">
            <w:pPr>
              <w:spacing w:after="120"/>
            </w:pPr>
            <w:r>
              <w:t>56.6</w:t>
            </w:r>
          </w:p>
        </w:tc>
      </w:tr>
      <w:tr w:rsidR="00EC3D09" w:rsidRPr="00BA4EAB" w14:paraId="0FF14C39" w14:textId="77777777" w:rsidTr="00557599">
        <w:trPr>
          <w:cantSplit/>
        </w:trPr>
        <w:tc>
          <w:tcPr>
            <w:tcW w:w="1260" w:type="dxa"/>
          </w:tcPr>
          <w:p w14:paraId="46130996" w14:textId="77777777" w:rsidR="00EC3D09" w:rsidRDefault="00EC3D09" w:rsidP="00557599">
            <w:pPr>
              <w:spacing w:after="120"/>
            </w:pPr>
            <w:r>
              <w:t>21</w:t>
            </w:r>
          </w:p>
        </w:tc>
        <w:tc>
          <w:tcPr>
            <w:tcW w:w="810" w:type="dxa"/>
          </w:tcPr>
          <w:p w14:paraId="6363A761" w14:textId="77777777" w:rsidR="00EC3D09" w:rsidRDefault="00EC3D09" w:rsidP="00557599">
            <w:pPr>
              <w:spacing w:after="120"/>
            </w:pPr>
            <w:r>
              <w:t>56.9</w:t>
            </w:r>
          </w:p>
        </w:tc>
        <w:tc>
          <w:tcPr>
            <w:tcW w:w="810" w:type="dxa"/>
          </w:tcPr>
          <w:p w14:paraId="01191B58" w14:textId="77777777" w:rsidR="00EC3D09" w:rsidRDefault="00EC3D09" w:rsidP="00557599">
            <w:pPr>
              <w:spacing w:after="120"/>
            </w:pPr>
            <w:r>
              <w:t>57.1</w:t>
            </w:r>
          </w:p>
        </w:tc>
        <w:tc>
          <w:tcPr>
            <w:tcW w:w="810" w:type="dxa"/>
          </w:tcPr>
          <w:p w14:paraId="3B3AB00C" w14:textId="77777777" w:rsidR="00EC3D09" w:rsidRDefault="00EC3D09" w:rsidP="00557599">
            <w:pPr>
              <w:spacing w:after="120"/>
            </w:pPr>
            <w:r>
              <w:t>57.4</w:t>
            </w:r>
          </w:p>
        </w:tc>
        <w:tc>
          <w:tcPr>
            <w:tcW w:w="810" w:type="dxa"/>
          </w:tcPr>
          <w:p w14:paraId="55809539" w14:textId="77777777" w:rsidR="00EC3D09" w:rsidRDefault="00EC3D09" w:rsidP="00557599">
            <w:pPr>
              <w:spacing w:after="120"/>
            </w:pPr>
            <w:r>
              <w:t>57.7</w:t>
            </w:r>
          </w:p>
        </w:tc>
        <w:tc>
          <w:tcPr>
            <w:tcW w:w="810" w:type="dxa"/>
          </w:tcPr>
          <w:p w14:paraId="40E9A158" w14:textId="77777777" w:rsidR="00EC3D09" w:rsidRDefault="00EC3D09" w:rsidP="00557599">
            <w:pPr>
              <w:spacing w:after="120"/>
            </w:pPr>
            <w:r>
              <w:t>58.0</w:t>
            </w:r>
          </w:p>
        </w:tc>
        <w:tc>
          <w:tcPr>
            <w:tcW w:w="810" w:type="dxa"/>
          </w:tcPr>
          <w:p w14:paraId="5DDF8D8D" w14:textId="77777777" w:rsidR="00EC3D09" w:rsidRDefault="00EC3D09" w:rsidP="00557599">
            <w:pPr>
              <w:spacing w:after="120"/>
            </w:pPr>
            <w:r>
              <w:t>58.2</w:t>
            </w:r>
          </w:p>
        </w:tc>
        <w:tc>
          <w:tcPr>
            <w:tcW w:w="810" w:type="dxa"/>
          </w:tcPr>
          <w:p w14:paraId="6446393B" w14:textId="77777777" w:rsidR="00EC3D09" w:rsidRDefault="00EC3D09" w:rsidP="00557599">
            <w:pPr>
              <w:spacing w:after="120"/>
            </w:pPr>
            <w:r>
              <w:t>58.5</w:t>
            </w:r>
          </w:p>
        </w:tc>
        <w:tc>
          <w:tcPr>
            <w:tcW w:w="810" w:type="dxa"/>
          </w:tcPr>
          <w:p w14:paraId="750E728F" w14:textId="77777777" w:rsidR="00EC3D09" w:rsidRDefault="00EC3D09" w:rsidP="00557599">
            <w:pPr>
              <w:spacing w:after="120"/>
            </w:pPr>
            <w:r>
              <w:t>58.8</w:t>
            </w:r>
          </w:p>
        </w:tc>
        <w:tc>
          <w:tcPr>
            <w:tcW w:w="810" w:type="dxa"/>
          </w:tcPr>
          <w:p w14:paraId="464DC7E4" w14:textId="77777777" w:rsidR="00EC3D09" w:rsidRDefault="00EC3D09" w:rsidP="00557599">
            <w:pPr>
              <w:spacing w:after="120"/>
            </w:pPr>
            <w:r>
              <w:t>59.0</w:t>
            </w:r>
          </w:p>
        </w:tc>
        <w:tc>
          <w:tcPr>
            <w:tcW w:w="810" w:type="dxa"/>
          </w:tcPr>
          <w:p w14:paraId="30FA5DE8" w14:textId="77777777" w:rsidR="00EC3D09" w:rsidRDefault="00EC3D09" w:rsidP="00557599">
            <w:pPr>
              <w:spacing w:after="120"/>
            </w:pPr>
            <w:r>
              <w:t>59.3</w:t>
            </w:r>
          </w:p>
        </w:tc>
      </w:tr>
      <w:tr w:rsidR="00EC3D09" w:rsidRPr="00BA4EAB" w14:paraId="6F692521" w14:textId="77777777" w:rsidTr="00557599">
        <w:trPr>
          <w:cantSplit/>
        </w:trPr>
        <w:tc>
          <w:tcPr>
            <w:tcW w:w="1260" w:type="dxa"/>
          </w:tcPr>
          <w:p w14:paraId="3705F05D" w14:textId="77777777" w:rsidR="00EC3D09" w:rsidRDefault="00EC3D09" w:rsidP="00557599">
            <w:pPr>
              <w:spacing w:after="120"/>
            </w:pPr>
            <w:r>
              <w:t>22</w:t>
            </w:r>
          </w:p>
        </w:tc>
        <w:tc>
          <w:tcPr>
            <w:tcW w:w="810" w:type="dxa"/>
          </w:tcPr>
          <w:p w14:paraId="79E2E876" w14:textId="77777777" w:rsidR="00EC3D09" w:rsidRDefault="00EC3D09" w:rsidP="00557599">
            <w:pPr>
              <w:spacing w:after="120"/>
            </w:pPr>
            <w:r>
              <w:t>59.6</w:t>
            </w:r>
          </w:p>
        </w:tc>
        <w:tc>
          <w:tcPr>
            <w:tcW w:w="810" w:type="dxa"/>
          </w:tcPr>
          <w:p w14:paraId="10FCFE6A" w14:textId="77777777" w:rsidR="00EC3D09" w:rsidRDefault="00EC3D09" w:rsidP="00557599">
            <w:pPr>
              <w:spacing w:after="120"/>
            </w:pPr>
            <w:r>
              <w:t>57.1</w:t>
            </w:r>
          </w:p>
        </w:tc>
        <w:tc>
          <w:tcPr>
            <w:tcW w:w="810" w:type="dxa"/>
          </w:tcPr>
          <w:p w14:paraId="54B8F29C" w14:textId="77777777" w:rsidR="00EC3D09" w:rsidRDefault="00EC3D09" w:rsidP="00557599">
            <w:pPr>
              <w:spacing w:after="120"/>
            </w:pPr>
            <w:r>
              <w:t>57.4</w:t>
            </w:r>
          </w:p>
        </w:tc>
        <w:tc>
          <w:tcPr>
            <w:tcW w:w="810" w:type="dxa"/>
          </w:tcPr>
          <w:p w14:paraId="56403D29" w14:textId="77777777" w:rsidR="00EC3D09" w:rsidRDefault="00EC3D09" w:rsidP="00557599">
            <w:pPr>
              <w:spacing w:after="120"/>
            </w:pPr>
            <w:r>
              <w:t>57.7</w:t>
            </w:r>
          </w:p>
        </w:tc>
        <w:tc>
          <w:tcPr>
            <w:tcW w:w="810" w:type="dxa"/>
          </w:tcPr>
          <w:p w14:paraId="79773CB6" w14:textId="77777777" w:rsidR="00EC3D09" w:rsidRDefault="00EC3D09" w:rsidP="00557599">
            <w:pPr>
              <w:spacing w:after="120"/>
            </w:pPr>
            <w:r>
              <w:t>58.0</w:t>
            </w:r>
          </w:p>
        </w:tc>
        <w:tc>
          <w:tcPr>
            <w:tcW w:w="810" w:type="dxa"/>
          </w:tcPr>
          <w:p w14:paraId="6E6104C1" w14:textId="77777777" w:rsidR="00EC3D09" w:rsidRDefault="00EC3D09" w:rsidP="00557599">
            <w:pPr>
              <w:spacing w:after="120"/>
            </w:pPr>
            <w:r>
              <w:t>58.2</w:t>
            </w:r>
          </w:p>
        </w:tc>
        <w:tc>
          <w:tcPr>
            <w:tcW w:w="810" w:type="dxa"/>
          </w:tcPr>
          <w:p w14:paraId="1B005CDF" w14:textId="77777777" w:rsidR="00EC3D09" w:rsidRDefault="00EC3D09" w:rsidP="00557599">
            <w:pPr>
              <w:spacing w:after="120"/>
            </w:pPr>
            <w:r>
              <w:t>58.5</w:t>
            </w:r>
          </w:p>
        </w:tc>
        <w:tc>
          <w:tcPr>
            <w:tcW w:w="810" w:type="dxa"/>
          </w:tcPr>
          <w:p w14:paraId="77F79B1E" w14:textId="77777777" w:rsidR="00EC3D09" w:rsidRDefault="00EC3D09" w:rsidP="00557599">
            <w:pPr>
              <w:spacing w:after="120"/>
            </w:pPr>
            <w:r>
              <w:t>58.8</w:t>
            </w:r>
          </w:p>
        </w:tc>
        <w:tc>
          <w:tcPr>
            <w:tcW w:w="810" w:type="dxa"/>
          </w:tcPr>
          <w:p w14:paraId="7106D25E" w14:textId="77777777" w:rsidR="00EC3D09" w:rsidRDefault="00EC3D09" w:rsidP="00557599">
            <w:pPr>
              <w:spacing w:after="120"/>
            </w:pPr>
            <w:r>
              <w:t>59.0</w:t>
            </w:r>
          </w:p>
        </w:tc>
        <w:tc>
          <w:tcPr>
            <w:tcW w:w="810" w:type="dxa"/>
          </w:tcPr>
          <w:p w14:paraId="2DC165BF" w14:textId="77777777" w:rsidR="00EC3D09" w:rsidRDefault="00EC3D09" w:rsidP="00557599">
            <w:pPr>
              <w:spacing w:after="120"/>
            </w:pPr>
            <w:r>
              <w:t>59.3</w:t>
            </w:r>
          </w:p>
        </w:tc>
      </w:tr>
      <w:tr w:rsidR="00EC3D09" w:rsidRPr="00BA4EAB" w14:paraId="24B4CA05" w14:textId="77777777" w:rsidTr="00557599">
        <w:trPr>
          <w:cantSplit/>
        </w:trPr>
        <w:tc>
          <w:tcPr>
            <w:tcW w:w="1260" w:type="dxa"/>
          </w:tcPr>
          <w:p w14:paraId="2FC24D8A" w14:textId="77777777" w:rsidR="00EC3D09" w:rsidRDefault="00EC3D09" w:rsidP="00557599">
            <w:pPr>
              <w:spacing w:after="120"/>
            </w:pPr>
            <w:r>
              <w:t>23</w:t>
            </w:r>
          </w:p>
        </w:tc>
        <w:tc>
          <w:tcPr>
            <w:tcW w:w="810" w:type="dxa"/>
          </w:tcPr>
          <w:p w14:paraId="4C2565D9" w14:textId="77777777" w:rsidR="00EC3D09" w:rsidRDefault="00EC3D09" w:rsidP="00557599">
            <w:pPr>
              <w:spacing w:after="120"/>
            </w:pPr>
            <w:r>
              <w:t>62.3</w:t>
            </w:r>
          </w:p>
        </w:tc>
        <w:tc>
          <w:tcPr>
            <w:tcW w:w="810" w:type="dxa"/>
          </w:tcPr>
          <w:p w14:paraId="51C110F2" w14:textId="77777777" w:rsidR="00EC3D09" w:rsidRDefault="00EC3D09" w:rsidP="00557599">
            <w:pPr>
              <w:spacing w:after="120"/>
            </w:pPr>
            <w:r>
              <w:t>62.6</w:t>
            </w:r>
          </w:p>
        </w:tc>
        <w:tc>
          <w:tcPr>
            <w:tcW w:w="810" w:type="dxa"/>
          </w:tcPr>
          <w:p w14:paraId="76B3E8F4" w14:textId="77777777" w:rsidR="00EC3D09" w:rsidRDefault="00EC3D09" w:rsidP="00557599">
            <w:pPr>
              <w:spacing w:after="120"/>
            </w:pPr>
            <w:r>
              <w:t>62.8</w:t>
            </w:r>
          </w:p>
        </w:tc>
        <w:tc>
          <w:tcPr>
            <w:tcW w:w="810" w:type="dxa"/>
          </w:tcPr>
          <w:p w14:paraId="6EFCDF0F" w14:textId="77777777" w:rsidR="00EC3D09" w:rsidRDefault="00EC3D09" w:rsidP="00557599">
            <w:pPr>
              <w:spacing w:after="120"/>
            </w:pPr>
            <w:r>
              <w:t>63.1</w:t>
            </w:r>
          </w:p>
        </w:tc>
        <w:tc>
          <w:tcPr>
            <w:tcW w:w="810" w:type="dxa"/>
          </w:tcPr>
          <w:p w14:paraId="76063D67" w14:textId="77777777" w:rsidR="00EC3D09" w:rsidRDefault="00EC3D09" w:rsidP="00557599">
            <w:pPr>
              <w:spacing w:after="120"/>
            </w:pPr>
            <w:r>
              <w:t>63.4</w:t>
            </w:r>
          </w:p>
        </w:tc>
        <w:tc>
          <w:tcPr>
            <w:tcW w:w="810" w:type="dxa"/>
          </w:tcPr>
          <w:p w14:paraId="686E9B77" w14:textId="77777777" w:rsidR="00EC3D09" w:rsidRDefault="00EC3D09" w:rsidP="00557599">
            <w:pPr>
              <w:spacing w:after="120"/>
            </w:pPr>
            <w:r>
              <w:t>63.6</w:t>
            </w:r>
          </w:p>
        </w:tc>
        <w:tc>
          <w:tcPr>
            <w:tcW w:w="810" w:type="dxa"/>
          </w:tcPr>
          <w:p w14:paraId="764F1897" w14:textId="77777777" w:rsidR="00EC3D09" w:rsidRDefault="00EC3D09" w:rsidP="00557599">
            <w:pPr>
              <w:spacing w:after="120"/>
            </w:pPr>
            <w:r>
              <w:t>63.9</w:t>
            </w:r>
          </w:p>
        </w:tc>
        <w:tc>
          <w:tcPr>
            <w:tcW w:w="810" w:type="dxa"/>
          </w:tcPr>
          <w:p w14:paraId="536F5C6E" w14:textId="77777777" w:rsidR="00EC3D09" w:rsidRDefault="00EC3D09" w:rsidP="00557599">
            <w:pPr>
              <w:spacing w:after="120"/>
            </w:pPr>
            <w:r>
              <w:t>64.2</w:t>
            </w:r>
          </w:p>
        </w:tc>
        <w:tc>
          <w:tcPr>
            <w:tcW w:w="810" w:type="dxa"/>
          </w:tcPr>
          <w:p w14:paraId="7239C04C" w14:textId="77777777" w:rsidR="00EC3D09" w:rsidRDefault="00EC3D09" w:rsidP="00557599">
            <w:pPr>
              <w:spacing w:after="120"/>
            </w:pPr>
            <w:r>
              <w:t>64.5</w:t>
            </w:r>
          </w:p>
        </w:tc>
        <w:tc>
          <w:tcPr>
            <w:tcW w:w="810" w:type="dxa"/>
          </w:tcPr>
          <w:p w14:paraId="2C9329BC" w14:textId="77777777" w:rsidR="00EC3D09" w:rsidRDefault="00EC3D09" w:rsidP="00557599">
            <w:pPr>
              <w:spacing w:after="120"/>
            </w:pPr>
            <w:r>
              <w:t>64.7</w:t>
            </w:r>
          </w:p>
        </w:tc>
      </w:tr>
      <w:tr w:rsidR="00EC3D09" w:rsidRPr="00BA4EAB" w14:paraId="46FC6ABA" w14:textId="77777777" w:rsidTr="00557599">
        <w:trPr>
          <w:cantSplit/>
        </w:trPr>
        <w:tc>
          <w:tcPr>
            <w:tcW w:w="1260" w:type="dxa"/>
          </w:tcPr>
          <w:p w14:paraId="46B6E88C" w14:textId="77777777" w:rsidR="00EC3D09" w:rsidRDefault="00EC3D09" w:rsidP="00557599">
            <w:pPr>
              <w:spacing w:after="120"/>
            </w:pPr>
            <w:r>
              <w:t>24</w:t>
            </w:r>
          </w:p>
        </w:tc>
        <w:tc>
          <w:tcPr>
            <w:tcW w:w="810" w:type="dxa"/>
          </w:tcPr>
          <w:p w14:paraId="72042EAE" w14:textId="77777777" w:rsidR="00EC3D09" w:rsidRDefault="00EC3D09" w:rsidP="00557599">
            <w:pPr>
              <w:spacing w:after="120"/>
            </w:pPr>
            <w:r>
              <w:t>65.0</w:t>
            </w:r>
          </w:p>
        </w:tc>
        <w:tc>
          <w:tcPr>
            <w:tcW w:w="810" w:type="dxa"/>
          </w:tcPr>
          <w:p w14:paraId="257FB1AA" w14:textId="77777777" w:rsidR="00EC3D09" w:rsidRDefault="00EC3D09" w:rsidP="00557599">
            <w:pPr>
              <w:spacing w:after="120"/>
            </w:pPr>
            <w:r>
              <w:t>65.3</w:t>
            </w:r>
          </w:p>
        </w:tc>
        <w:tc>
          <w:tcPr>
            <w:tcW w:w="810" w:type="dxa"/>
          </w:tcPr>
          <w:p w14:paraId="2ECF822D" w14:textId="77777777" w:rsidR="00EC3D09" w:rsidRDefault="00EC3D09" w:rsidP="00557599">
            <w:pPr>
              <w:spacing w:after="120"/>
            </w:pPr>
            <w:r>
              <w:t>65.5</w:t>
            </w:r>
          </w:p>
        </w:tc>
        <w:tc>
          <w:tcPr>
            <w:tcW w:w="810" w:type="dxa"/>
          </w:tcPr>
          <w:p w14:paraId="69C1D3C2" w14:textId="77777777" w:rsidR="00EC3D09" w:rsidRDefault="00EC3D09" w:rsidP="00557599">
            <w:pPr>
              <w:spacing w:after="120"/>
            </w:pPr>
            <w:r>
              <w:t>65.8</w:t>
            </w:r>
          </w:p>
        </w:tc>
        <w:tc>
          <w:tcPr>
            <w:tcW w:w="810" w:type="dxa"/>
          </w:tcPr>
          <w:p w14:paraId="4BE5AA65" w14:textId="77777777" w:rsidR="00EC3D09" w:rsidRDefault="00EC3D09" w:rsidP="00557599">
            <w:pPr>
              <w:spacing w:after="120"/>
            </w:pPr>
            <w:r>
              <w:t>66.1</w:t>
            </w:r>
          </w:p>
        </w:tc>
        <w:tc>
          <w:tcPr>
            <w:tcW w:w="810" w:type="dxa"/>
          </w:tcPr>
          <w:p w14:paraId="44C6B444" w14:textId="77777777" w:rsidR="00EC3D09" w:rsidRDefault="00EC3D09" w:rsidP="00557599">
            <w:pPr>
              <w:spacing w:after="120"/>
            </w:pPr>
            <w:r>
              <w:t>66.3</w:t>
            </w:r>
          </w:p>
        </w:tc>
        <w:tc>
          <w:tcPr>
            <w:tcW w:w="810" w:type="dxa"/>
          </w:tcPr>
          <w:p w14:paraId="15FE6ACC" w14:textId="77777777" w:rsidR="00EC3D09" w:rsidRDefault="00EC3D09" w:rsidP="00557599">
            <w:pPr>
              <w:spacing w:after="120"/>
            </w:pPr>
            <w:r>
              <w:t>66.6</w:t>
            </w:r>
          </w:p>
        </w:tc>
        <w:tc>
          <w:tcPr>
            <w:tcW w:w="810" w:type="dxa"/>
          </w:tcPr>
          <w:p w14:paraId="5C53E2A2" w14:textId="77777777" w:rsidR="00EC3D09" w:rsidRDefault="00EC3D09" w:rsidP="00557599">
            <w:pPr>
              <w:spacing w:after="120"/>
            </w:pPr>
            <w:r>
              <w:t>66.9</w:t>
            </w:r>
          </w:p>
        </w:tc>
        <w:tc>
          <w:tcPr>
            <w:tcW w:w="810" w:type="dxa"/>
          </w:tcPr>
          <w:p w14:paraId="192A487B" w14:textId="77777777" w:rsidR="00EC3D09" w:rsidRDefault="00EC3D09" w:rsidP="00557599">
            <w:pPr>
              <w:spacing w:after="120"/>
            </w:pPr>
            <w:r>
              <w:t>67.2</w:t>
            </w:r>
          </w:p>
        </w:tc>
        <w:tc>
          <w:tcPr>
            <w:tcW w:w="810" w:type="dxa"/>
          </w:tcPr>
          <w:p w14:paraId="062B522E" w14:textId="77777777" w:rsidR="00EC3D09" w:rsidRDefault="00EC3D09" w:rsidP="00557599">
            <w:pPr>
              <w:spacing w:after="120"/>
            </w:pPr>
            <w:r>
              <w:t>67.4</w:t>
            </w:r>
          </w:p>
        </w:tc>
      </w:tr>
      <w:tr w:rsidR="00EC3D09" w:rsidRPr="00BA4EAB" w14:paraId="130341CC" w14:textId="77777777" w:rsidTr="00557599">
        <w:trPr>
          <w:cantSplit/>
        </w:trPr>
        <w:tc>
          <w:tcPr>
            <w:tcW w:w="1260" w:type="dxa"/>
          </w:tcPr>
          <w:p w14:paraId="5C974E5D" w14:textId="77777777" w:rsidR="00EC3D09" w:rsidRDefault="00EC3D09" w:rsidP="00557599">
            <w:pPr>
              <w:spacing w:after="120"/>
            </w:pPr>
            <w:r>
              <w:t>25</w:t>
            </w:r>
          </w:p>
        </w:tc>
        <w:tc>
          <w:tcPr>
            <w:tcW w:w="810" w:type="dxa"/>
          </w:tcPr>
          <w:p w14:paraId="33A63C19" w14:textId="77777777" w:rsidR="00EC3D09" w:rsidRDefault="00EC3D09" w:rsidP="00557599">
            <w:pPr>
              <w:spacing w:after="120"/>
            </w:pPr>
            <w:r>
              <w:t>67.7</w:t>
            </w:r>
          </w:p>
        </w:tc>
        <w:tc>
          <w:tcPr>
            <w:tcW w:w="810" w:type="dxa"/>
          </w:tcPr>
          <w:p w14:paraId="0B5C5DA8" w14:textId="77777777" w:rsidR="00EC3D09" w:rsidRDefault="00EC3D09" w:rsidP="00557599">
            <w:pPr>
              <w:spacing w:after="120"/>
            </w:pPr>
            <w:r>
              <w:t>68.0</w:t>
            </w:r>
          </w:p>
        </w:tc>
        <w:tc>
          <w:tcPr>
            <w:tcW w:w="810" w:type="dxa"/>
          </w:tcPr>
          <w:p w14:paraId="7181AFF3" w14:textId="77777777" w:rsidR="00EC3D09" w:rsidRDefault="00EC3D09" w:rsidP="00557599">
            <w:pPr>
              <w:spacing w:after="120"/>
            </w:pPr>
            <w:r>
              <w:t>68.2</w:t>
            </w:r>
          </w:p>
        </w:tc>
        <w:tc>
          <w:tcPr>
            <w:tcW w:w="810" w:type="dxa"/>
          </w:tcPr>
          <w:p w14:paraId="1747E6C7" w14:textId="77777777" w:rsidR="00EC3D09" w:rsidRDefault="00EC3D09" w:rsidP="00557599">
            <w:pPr>
              <w:spacing w:after="120"/>
            </w:pPr>
            <w:r>
              <w:t>63.1</w:t>
            </w:r>
          </w:p>
        </w:tc>
        <w:tc>
          <w:tcPr>
            <w:tcW w:w="810" w:type="dxa"/>
          </w:tcPr>
          <w:p w14:paraId="3C6D308B" w14:textId="77777777" w:rsidR="00EC3D09" w:rsidRDefault="00EC3D09" w:rsidP="00557599">
            <w:pPr>
              <w:spacing w:after="120"/>
            </w:pPr>
            <w:r>
              <w:t>63.4</w:t>
            </w:r>
          </w:p>
        </w:tc>
        <w:tc>
          <w:tcPr>
            <w:tcW w:w="810" w:type="dxa"/>
          </w:tcPr>
          <w:p w14:paraId="43EC0C94" w14:textId="77777777" w:rsidR="00EC3D09" w:rsidRDefault="00EC3D09" w:rsidP="00557599">
            <w:pPr>
              <w:spacing w:after="120"/>
            </w:pPr>
            <w:r>
              <w:t>63.6</w:t>
            </w:r>
          </w:p>
        </w:tc>
        <w:tc>
          <w:tcPr>
            <w:tcW w:w="810" w:type="dxa"/>
          </w:tcPr>
          <w:p w14:paraId="51AB5990" w14:textId="77777777" w:rsidR="00EC3D09" w:rsidRDefault="00EC3D09" w:rsidP="00557599">
            <w:pPr>
              <w:spacing w:after="120"/>
            </w:pPr>
            <w:r>
              <w:t>63.9</w:t>
            </w:r>
          </w:p>
        </w:tc>
        <w:tc>
          <w:tcPr>
            <w:tcW w:w="810" w:type="dxa"/>
          </w:tcPr>
          <w:p w14:paraId="3597D450" w14:textId="77777777" w:rsidR="00EC3D09" w:rsidRDefault="00EC3D09" w:rsidP="00557599">
            <w:pPr>
              <w:spacing w:after="120"/>
            </w:pPr>
            <w:r>
              <w:t>64.2</w:t>
            </w:r>
          </w:p>
        </w:tc>
        <w:tc>
          <w:tcPr>
            <w:tcW w:w="810" w:type="dxa"/>
          </w:tcPr>
          <w:p w14:paraId="1CB8C33A" w14:textId="77777777" w:rsidR="00EC3D09" w:rsidRDefault="00EC3D09" w:rsidP="00557599">
            <w:pPr>
              <w:spacing w:after="120"/>
            </w:pPr>
            <w:r>
              <w:t>64.5</w:t>
            </w:r>
          </w:p>
        </w:tc>
        <w:tc>
          <w:tcPr>
            <w:tcW w:w="810" w:type="dxa"/>
          </w:tcPr>
          <w:p w14:paraId="77264A74" w14:textId="77777777" w:rsidR="00EC3D09" w:rsidRDefault="00EC3D09" w:rsidP="00557599">
            <w:pPr>
              <w:spacing w:after="120"/>
            </w:pPr>
            <w:r>
              <w:t>64.7</w:t>
            </w:r>
          </w:p>
        </w:tc>
      </w:tr>
      <w:tr w:rsidR="00EC3D09" w:rsidRPr="00BA4EAB" w14:paraId="122E92A8" w14:textId="77777777" w:rsidTr="00557599">
        <w:trPr>
          <w:cantSplit/>
        </w:trPr>
        <w:tc>
          <w:tcPr>
            <w:tcW w:w="1260" w:type="dxa"/>
          </w:tcPr>
          <w:p w14:paraId="7EFFFA1C" w14:textId="77777777" w:rsidR="00EC3D09" w:rsidRDefault="00EC3D09" w:rsidP="00557599">
            <w:pPr>
              <w:spacing w:after="120"/>
            </w:pPr>
            <w:r>
              <w:t>26</w:t>
            </w:r>
          </w:p>
        </w:tc>
        <w:tc>
          <w:tcPr>
            <w:tcW w:w="810" w:type="dxa"/>
          </w:tcPr>
          <w:p w14:paraId="3D2AFD8E" w14:textId="77777777" w:rsidR="00EC3D09" w:rsidRDefault="00EC3D09" w:rsidP="00557599">
            <w:pPr>
              <w:spacing w:after="120"/>
            </w:pPr>
            <w:r>
              <w:t>70.4</w:t>
            </w:r>
          </w:p>
        </w:tc>
        <w:tc>
          <w:tcPr>
            <w:tcW w:w="810" w:type="dxa"/>
          </w:tcPr>
          <w:p w14:paraId="354E1451" w14:textId="77777777" w:rsidR="00EC3D09" w:rsidRDefault="00EC3D09" w:rsidP="00557599">
            <w:pPr>
              <w:spacing w:after="120"/>
            </w:pPr>
            <w:r>
              <w:t>70.7</w:t>
            </w:r>
          </w:p>
        </w:tc>
        <w:tc>
          <w:tcPr>
            <w:tcW w:w="810" w:type="dxa"/>
          </w:tcPr>
          <w:p w14:paraId="0F6E3834" w14:textId="77777777" w:rsidR="00EC3D09" w:rsidRDefault="00EC3D09" w:rsidP="00557599">
            <w:pPr>
              <w:spacing w:after="120"/>
            </w:pPr>
            <w:r>
              <w:t>70.9</w:t>
            </w:r>
          </w:p>
        </w:tc>
        <w:tc>
          <w:tcPr>
            <w:tcW w:w="810" w:type="dxa"/>
          </w:tcPr>
          <w:p w14:paraId="126ECF07" w14:textId="77777777" w:rsidR="00EC3D09" w:rsidRDefault="00EC3D09" w:rsidP="00557599">
            <w:pPr>
              <w:spacing w:after="120"/>
            </w:pPr>
            <w:r>
              <w:t>71.2</w:t>
            </w:r>
          </w:p>
        </w:tc>
        <w:tc>
          <w:tcPr>
            <w:tcW w:w="810" w:type="dxa"/>
          </w:tcPr>
          <w:p w14:paraId="4008F27F" w14:textId="77777777" w:rsidR="00EC3D09" w:rsidRDefault="00EC3D09" w:rsidP="00557599">
            <w:pPr>
              <w:spacing w:after="120"/>
            </w:pPr>
            <w:r>
              <w:t>71.5</w:t>
            </w:r>
          </w:p>
        </w:tc>
        <w:tc>
          <w:tcPr>
            <w:tcW w:w="810" w:type="dxa"/>
          </w:tcPr>
          <w:p w14:paraId="324BB965" w14:textId="77777777" w:rsidR="00EC3D09" w:rsidRDefault="00EC3D09" w:rsidP="00557599">
            <w:pPr>
              <w:spacing w:after="120"/>
            </w:pPr>
            <w:r>
              <w:t>71.8</w:t>
            </w:r>
          </w:p>
        </w:tc>
        <w:tc>
          <w:tcPr>
            <w:tcW w:w="810" w:type="dxa"/>
          </w:tcPr>
          <w:p w14:paraId="1E142791" w14:textId="77777777" w:rsidR="00EC3D09" w:rsidRDefault="00EC3D09" w:rsidP="00557599">
            <w:pPr>
              <w:spacing w:after="120"/>
            </w:pPr>
            <w:r>
              <w:t>72.0</w:t>
            </w:r>
          </w:p>
        </w:tc>
        <w:tc>
          <w:tcPr>
            <w:tcW w:w="810" w:type="dxa"/>
          </w:tcPr>
          <w:p w14:paraId="063EB148" w14:textId="77777777" w:rsidR="00EC3D09" w:rsidRDefault="00EC3D09" w:rsidP="00557599">
            <w:pPr>
              <w:spacing w:after="120"/>
            </w:pPr>
            <w:r>
              <w:t>72.3</w:t>
            </w:r>
          </w:p>
        </w:tc>
        <w:tc>
          <w:tcPr>
            <w:tcW w:w="810" w:type="dxa"/>
          </w:tcPr>
          <w:p w14:paraId="2E23D533" w14:textId="77777777" w:rsidR="00EC3D09" w:rsidRDefault="00EC3D09" w:rsidP="00557599">
            <w:pPr>
              <w:spacing w:after="120"/>
            </w:pPr>
            <w:r>
              <w:t>72.6</w:t>
            </w:r>
          </w:p>
        </w:tc>
        <w:tc>
          <w:tcPr>
            <w:tcW w:w="810" w:type="dxa"/>
          </w:tcPr>
          <w:p w14:paraId="2FB6C84A" w14:textId="77777777" w:rsidR="00EC3D09" w:rsidRDefault="00EC3D09" w:rsidP="00557599">
            <w:pPr>
              <w:spacing w:after="120"/>
            </w:pPr>
            <w:r>
              <w:t>72.8</w:t>
            </w:r>
          </w:p>
        </w:tc>
      </w:tr>
      <w:tr w:rsidR="00EC3D09" w:rsidRPr="00BA4EAB" w14:paraId="5E163A16" w14:textId="77777777" w:rsidTr="00557599">
        <w:trPr>
          <w:cantSplit/>
        </w:trPr>
        <w:tc>
          <w:tcPr>
            <w:tcW w:w="1260" w:type="dxa"/>
          </w:tcPr>
          <w:p w14:paraId="1FBCED5B" w14:textId="77777777" w:rsidR="00EC3D09" w:rsidRDefault="00EC3D09" w:rsidP="00557599">
            <w:pPr>
              <w:spacing w:after="120"/>
            </w:pPr>
            <w:r>
              <w:t>27</w:t>
            </w:r>
          </w:p>
        </w:tc>
        <w:tc>
          <w:tcPr>
            <w:tcW w:w="810" w:type="dxa"/>
          </w:tcPr>
          <w:p w14:paraId="2DEA89FC" w14:textId="77777777" w:rsidR="00EC3D09" w:rsidRDefault="00EC3D09" w:rsidP="00557599">
            <w:pPr>
              <w:spacing w:after="120"/>
            </w:pPr>
            <w:r>
              <w:t>73.1</w:t>
            </w:r>
          </w:p>
        </w:tc>
        <w:tc>
          <w:tcPr>
            <w:tcW w:w="810" w:type="dxa"/>
          </w:tcPr>
          <w:p w14:paraId="19BC5ECB" w14:textId="77777777" w:rsidR="00EC3D09" w:rsidRDefault="00EC3D09" w:rsidP="00557599">
            <w:pPr>
              <w:spacing w:after="120"/>
            </w:pPr>
            <w:r>
              <w:t>73.4</w:t>
            </w:r>
          </w:p>
        </w:tc>
        <w:tc>
          <w:tcPr>
            <w:tcW w:w="810" w:type="dxa"/>
          </w:tcPr>
          <w:p w14:paraId="6A8D47D8" w14:textId="77777777" w:rsidR="00EC3D09" w:rsidRDefault="00EC3D09" w:rsidP="00557599">
            <w:pPr>
              <w:spacing w:after="120"/>
            </w:pPr>
            <w:r>
              <w:t>73.7</w:t>
            </w:r>
          </w:p>
        </w:tc>
        <w:tc>
          <w:tcPr>
            <w:tcW w:w="810" w:type="dxa"/>
          </w:tcPr>
          <w:p w14:paraId="490A08DA" w14:textId="77777777" w:rsidR="00EC3D09" w:rsidRDefault="00EC3D09" w:rsidP="00557599">
            <w:pPr>
              <w:spacing w:after="120"/>
            </w:pPr>
            <w:r>
              <w:t>73.9</w:t>
            </w:r>
          </w:p>
        </w:tc>
        <w:tc>
          <w:tcPr>
            <w:tcW w:w="810" w:type="dxa"/>
          </w:tcPr>
          <w:p w14:paraId="210275CE" w14:textId="77777777" w:rsidR="00EC3D09" w:rsidRDefault="00EC3D09" w:rsidP="00557599">
            <w:pPr>
              <w:spacing w:after="120"/>
            </w:pPr>
            <w:r>
              <w:t>74.2</w:t>
            </w:r>
          </w:p>
        </w:tc>
        <w:tc>
          <w:tcPr>
            <w:tcW w:w="810" w:type="dxa"/>
          </w:tcPr>
          <w:p w14:paraId="766E14CF" w14:textId="77777777" w:rsidR="00EC3D09" w:rsidRDefault="00EC3D09" w:rsidP="00557599">
            <w:pPr>
              <w:spacing w:after="120"/>
            </w:pPr>
            <w:r>
              <w:t>74.5</w:t>
            </w:r>
          </w:p>
        </w:tc>
        <w:tc>
          <w:tcPr>
            <w:tcW w:w="810" w:type="dxa"/>
          </w:tcPr>
          <w:p w14:paraId="78213325" w14:textId="77777777" w:rsidR="00EC3D09" w:rsidRDefault="00EC3D09" w:rsidP="00557599">
            <w:pPr>
              <w:spacing w:after="120"/>
            </w:pPr>
            <w:r>
              <w:t>74.7</w:t>
            </w:r>
          </w:p>
        </w:tc>
        <w:tc>
          <w:tcPr>
            <w:tcW w:w="810" w:type="dxa"/>
          </w:tcPr>
          <w:p w14:paraId="2CB40C80" w14:textId="77777777" w:rsidR="00EC3D09" w:rsidRDefault="00EC3D09" w:rsidP="00557599">
            <w:pPr>
              <w:spacing w:after="120"/>
            </w:pPr>
            <w:r>
              <w:t>75.0</w:t>
            </w:r>
          </w:p>
        </w:tc>
        <w:tc>
          <w:tcPr>
            <w:tcW w:w="810" w:type="dxa"/>
          </w:tcPr>
          <w:p w14:paraId="1250604C" w14:textId="77777777" w:rsidR="00EC3D09" w:rsidRDefault="00EC3D09" w:rsidP="00557599">
            <w:pPr>
              <w:spacing w:after="120"/>
            </w:pPr>
            <w:r>
              <w:t>75.3</w:t>
            </w:r>
          </w:p>
        </w:tc>
        <w:tc>
          <w:tcPr>
            <w:tcW w:w="810" w:type="dxa"/>
          </w:tcPr>
          <w:p w14:paraId="308AF643" w14:textId="77777777" w:rsidR="00EC3D09" w:rsidRDefault="00EC3D09" w:rsidP="00557599">
            <w:pPr>
              <w:spacing w:after="120"/>
            </w:pPr>
            <w:r>
              <w:t>75.6</w:t>
            </w:r>
          </w:p>
        </w:tc>
      </w:tr>
      <w:tr w:rsidR="00EC3D09" w:rsidRPr="00BA4EAB" w14:paraId="699209A4" w14:textId="77777777" w:rsidTr="00557599">
        <w:trPr>
          <w:cantSplit/>
        </w:trPr>
        <w:tc>
          <w:tcPr>
            <w:tcW w:w="1260" w:type="dxa"/>
          </w:tcPr>
          <w:p w14:paraId="15BF3E5A" w14:textId="77777777" w:rsidR="00EC3D09" w:rsidRDefault="00EC3D09" w:rsidP="00557599">
            <w:pPr>
              <w:spacing w:after="120"/>
            </w:pPr>
            <w:r>
              <w:t>28</w:t>
            </w:r>
          </w:p>
        </w:tc>
        <w:tc>
          <w:tcPr>
            <w:tcW w:w="810" w:type="dxa"/>
          </w:tcPr>
          <w:p w14:paraId="64C7CCCC" w14:textId="77777777" w:rsidR="00EC3D09" w:rsidRDefault="00EC3D09" w:rsidP="00557599">
            <w:pPr>
              <w:spacing w:after="120"/>
            </w:pPr>
            <w:r>
              <w:t>75.8</w:t>
            </w:r>
          </w:p>
        </w:tc>
        <w:tc>
          <w:tcPr>
            <w:tcW w:w="810" w:type="dxa"/>
          </w:tcPr>
          <w:p w14:paraId="6008A099" w14:textId="77777777" w:rsidR="00EC3D09" w:rsidRDefault="00EC3D09" w:rsidP="00557599">
            <w:pPr>
              <w:spacing w:after="120"/>
            </w:pPr>
            <w:r>
              <w:t>76.1</w:t>
            </w:r>
          </w:p>
        </w:tc>
        <w:tc>
          <w:tcPr>
            <w:tcW w:w="810" w:type="dxa"/>
          </w:tcPr>
          <w:p w14:paraId="4605FC67" w14:textId="77777777" w:rsidR="00EC3D09" w:rsidRDefault="00EC3D09" w:rsidP="00557599">
            <w:pPr>
              <w:spacing w:after="120"/>
            </w:pPr>
            <w:r>
              <w:t>76.4</w:t>
            </w:r>
          </w:p>
        </w:tc>
        <w:tc>
          <w:tcPr>
            <w:tcW w:w="810" w:type="dxa"/>
          </w:tcPr>
          <w:p w14:paraId="6EB0C7B1" w14:textId="77777777" w:rsidR="00EC3D09" w:rsidRDefault="00EC3D09" w:rsidP="00557599">
            <w:pPr>
              <w:spacing w:after="120"/>
            </w:pPr>
            <w:r>
              <w:t>76.6</w:t>
            </w:r>
          </w:p>
        </w:tc>
        <w:tc>
          <w:tcPr>
            <w:tcW w:w="810" w:type="dxa"/>
          </w:tcPr>
          <w:p w14:paraId="0EE9CE0F" w14:textId="77777777" w:rsidR="00EC3D09" w:rsidRDefault="00EC3D09" w:rsidP="00557599">
            <w:pPr>
              <w:spacing w:after="120"/>
            </w:pPr>
            <w:r>
              <w:t>76.9</w:t>
            </w:r>
          </w:p>
        </w:tc>
        <w:tc>
          <w:tcPr>
            <w:tcW w:w="810" w:type="dxa"/>
          </w:tcPr>
          <w:p w14:paraId="3A92D98F" w14:textId="77777777" w:rsidR="00EC3D09" w:rsidRDefault="00EC3D09" w:rsidP="00557599">
            <w:pPr>
              <w:spacing w:after="120"/>
            </w:pPr>
            <w:r>
              <w:t>77.2</w:t>
            </w:r>
          </w:p>
        </w:tc>
        <w:tc>
          <w:tcPr>
            <w:tcW w:w="810" w:type="dxa"/>
          </w:tcPr>
          <w:p w14:paraId="2EB1210F" w14:textId="77777777" w:rsidR="00EC3D09" w:rsidRDefault="00EC3D09" w:rsidP="00557599">
            <w:pPr>
              <w:spacing w:after="120"/>
            </w:pPr>
            <w:r>
              <w:t>77.4</w:t>
            </w:r>
          </w:p>
        </w:tc>
        <w:tc>
          <w:tcPr>
            <w:tcW w:w="810" w:type="dxa"/>
          </w:tcPr>
          <w:p w14:paraId="5C4E1BAF" w14:textId="77777777" w:rsidR="00EC3D09" w:rsidRDefault="00EC3D09" w:rsidP="00557599">
            <w:pPr>
              <w:spacing w:after="120"/>
            </w:pPr>
            <w:r>
              <w:t>77.7</w:t>
            </w:r>
          </w:p>
        </w:tc>
        <w:tc>
          <w:tcPr>
            <w:tcW w:w="810" w:type="dxa"/>
          </w:tcPr>
          <w:p w14:paraId="3B88DD3E" w14:textId="77777777" w:rsidR="00EC3D09" w:rsidRDefault="00EC3D09" w:rsidP="00557599">
            <w:pPr>
              <w:spacing w:after="120"/>
            </w:pPr>
            <w:r>
              <w:t>78.00</w:t>
            </w:r>
          </w:p>
        </w:tc>
        <w:tc>
          <w:tcPr>
            <w:tcW w:w="810" w:type="dxa"/>
          </w:tcPr>
          <w:p w14:paraId="0C9C771B" w14:textId="77777777" w:rsidR="00EC3D09" w:rsidRDefault="00EC3D09" w:rsidP="00557599">
            <w:pPr>
              <w:spacing w:after="120"/>
            </w:pPr>
            <w:r>
              <w:t>78.3</w:t>
            </w:r>
          </w:p>
        </w:tc>
      </w:tr>
      <w:tr w:rsidR="00EC3D09" w:rsidRPr="00BA4EAB" w14:paraId="3E0278C5" w14:textId="77777777" w:rsidTr="00557599">
        <w:trPr>
          <w:cantSplit/>
        </w:trPr>
        <w:tc>
          <w:tcPr>
            <w:tcW w:w="1260" w:type="dxa"/>
          </w:tcPr>
          <w:p w14:paraId="2288D9AF" w14:textId="77777777" w:rsidR="00EC3D09" w:rsidRDefault="00EC3D09" w:rsidP="00557599">
            <w:pPr>
              <w:spacing w:after="120"/>
            </w:pPr>
            <w:r>
              <w:lastRenderedPageBreak/>
              <w:t>29</w:t>
            </w:r>
          </w:p>
        </w:tc>
        <w:tc>
          <w:tcPr>
            <w:tcW w:w="810" w:type="dxa"/>
          </w:tcPr>
          <w:p w14:paraId="7713C0C6" w14:textId="77777777" w:rsidR="00EC3D09" w:rsidRDefault="00EC3D09" w:rsidP="00557599">
            <w:pPr>
              <w:spacing w:after="120"/>
            </w:pPr>
            <w:r>
              <w:t>78.5</w:t>
            </w:r>
          </w:p>
        </w:tc>
        <w:tc>
          <w:tcPr>
            <w:tcW w:w="810" w:type="dxa"/>
          </w:tcPr>
          <w:p w14:paraId="4BD76098" w14:textId="77777777" w:rsidR="00EC3D09" w:rsidRDefault="00EC3D09" w:rsidP="00557599">
            <w:pPr>
              <w:spacing w:after="120"/>
            </w:pPr>
            <w:r>
              <w:t>78.8</w:t>
            </w:r>
          </w:p>
        </w:tc>
        <w:tc>
          <w:tcPr>
            <w:tcW w:w="810" w:type="dxa"/>
          </w:tcPr>
          <w:p w14:paraId="20A17A04" w14:textId="77777777" w:rsidR="00EC3D09" w:rsidRDefault="00EC3D09" w:rsidP="00557599">
            <w:pPr>
              <w:spacing w:after="120"/>
            </w:pPr>
            <w:r>
              <w:t>79.1</w:t>
            </w:r>
          </w:p>
        </w:tc>
        <w:tc>
          <w:tcPr>
            <w:tcW w:w="810" w:type="dxa"/>
          </w:tcPr>
          <w:p w14:paraId="6DD2BA46" w14:textId="77777777" w:rsidR="00EC3D09" w:rsidRDefault="00EC3D09" w:rsidP="00557599">
            <w:pPr>
              <w:spacing w:after="120"/>
            </w:pPr>
            <w:r>
              <w:t>79.3</w:t>
            </w:r>
          </w:p>
        </w:tc>
        <w:tc>
          <w:tcPr>
            <w:tcW w:w="810" w:type="dxa"/>
          </w:tcPr>
          <w:p w14:paraId="484112EE" w14:textId="77777777" w:rsidR="00EC3D09" w:rsidRDefault="00EC3D09" w:rsidP="00557599">
            <w:pPr>
              <w:spacing w:after="120"/>
            </w:pPr>
            <w:r>
              <w:t>79.6</w:t>
            </w:r>
          </w:p>
        </w:tc>
        <w:tc>
          <w:tcPr>
            <w:tcW w:w="810" w:type="dxa"/>
          </w:tcPr>
          <w:p w14:paraId="038005E9" w14:textId="77777777" w:rsidR="00EC3D09" w:rsidRDefault="00EC3D09" w:rsidP="00557599">
            <w:pPr>
              <w:spacing w:after="120"/>
            </w:pPr>
            <w:r>
              <w:t>79.9</w:t>
            </w:r>
          </w:p>
        </w:tc>
        <w:tc>
          <w:tcPr>
            <w:tcW w:w="810" w:type="dxa"/>
          </w:tcPr>
          <w:p w14:paraId="616F8021" w14:textId="77777777" w:rsidR="00EC3D09" w:rsidRDefault="00EC3D09" w:rsidP="00557599">
            <w:pPr>
              <w:spacing w:after="120"/>
            </w:pPr>
            <w:r>
              <w:t>80.2</w:t>
            </w:r>
          </w:p>
        </w:tc>
        <w:tc>
          <w:tcPr>
            <w:tcW w:w="810" w:type="dxa"/>
          </w:tcPr>
          <w:p w14:paraId="0D934C94" w14:textId="77777777" w:rsidR="00EC3D09" w:rsidRDefault="00EC3D09" w:rsidP="00557599">
            <w:pPr>
              <w:spacing w:after="120"/>
            </w:pPr>
            <w:r>
              <w:t>80.4</w:t>
            </w:r>
          </w:p>
        </w:tc>
        <w:tc>
          <w:tcPr>
            <w:tcW w:w="810" w:type="dxa"/>
          </w:tcPr>
          <w:p w14:paraId="66ED9464" w14:textId="77777777" w:rsidR="00EC3D09" w:rsidRDefault="00EC3D09" w:rsidP="00557599">
            <w:pPr>
              <w:spacing w:after="120"/>
            </w:pPr>
            <w:r>
              <w:t>80.7</w:t>
            </w:r>
          </w:p>
        </w:tc>
        <w:tc>
          <w:tcPr>
            <w:tcW w:w="810" w:type="dxa"/>
          </w:tcPr>
          <w:p w14:paraId="4362BD3C" w14:textId="77777777" w:rsidR="00EC3D09" w:rsidRDefault="00EC3D09" w:rsidP="00557599">
            <w:pPr>
              <w:spacing w:after="120"/>
            </w:pPr>
            <w:r>
              <w:t>81.0</w:t>
            </w:r>
          </w:p>
        </w:tc>
      </w:tr>
      <w:tr w:rsidR="00EC3D09" w:rsidRPr="00BA4EAB" w14:paraId="24C5E0CB" w14:textId="77777777" w:rsidTr="00557599">
        <w:trPr>
          <w:cantSplit/>
        </w:trPr>
        <w:tc>
          <w:tcPr>
            <w:tcW w:w="1260" w:type="dxa"/>
          </w:tcPr>
          <w:p w14:paraId="7FDFEC76" w14:textId="77777777" w:rsidR="00EC3D09" w:rsidRDefault="00EC3D09" w:rsidP="00557599">
            <w:pPr>
              <w:spacing w:after="120"/>
            </w:pPr>
            <w:r>
              <w:t>30</w:t>
            </w:r>
          </w:p>
        </w:tc>
        <w:tc>
          <w:tcPr>
            <w:tcW w:w="810" w:type="dxa"/>
          </w:tcPr>
          <w:p w14:paraId="4C7F7556" w14:textId="77777777" w:rsidR="00EC3D09" w:rsidRDefault="00EC3D09" w:rsidP="00557599">
            <w:pPr>
              <w:spacing w:after="120"/>
            </w:pPr>
            <w:r>
              <w:t>81.2</w:t>
            </w:r>
          </w:p>
        </w:tc>
        <w:tc>
          <w:tcPr>
            <w:tcW w:w="810" w:type="dxa"/>
          </w:tcPr>
          <w:p w14:paraId="50C5317E" w14:textId="77777777" w:rsidR="00EC3D09" w:rsidRDefault="00EC3D09" w:rsidP="00557599">
            <w:pPr>
              <w:spacing w:after="120"/>
            </w:pPr>
            <w:r>
              <w:t>81.5</w:t>
            </w:r>
          </w:p>
        </w:tc>
        <w:tc>
          <w:tcPr>
            <w:tcW w:w="810" w:type="dxa"/>
          </w:tcPr>
          <w:p w14:paraId="38089307" w14:textId="77777777" w:rsidR="00EC3D09" w:rsidRDefault="00EC3D09" w:rsidP="00557599">
            <w:pPr>
              <w:spacing w:after="120"/>
            </w:pPr>
            <w:r>
              <w:t>81.8</w:t>
            </w:r>
          </w:p>
        </w:tc>
        <w:tc>
          <w:tcPr>
            <w:tcW w:w="810" w:type="dxa"/>
          </w:tcPr>
          <w:p w14:paraId="3BFD4EBB" w14:textId="77777777" w:rsidR="00EC3D09" w:rsidRDefault="00EC3D09" w:rsidP="00557599">
            <w:pPr>
              <w:spacing w:after="120"/>
            </w:pPr>
            <w:r>
              <w:t>82.1</w:t>
            </w:r>
          </w:p>
        </w:tc>
        <w:tc>
          <w:tcPr>
            <w:tcW w:w="810" w:type="dxa"/>
          </w:tcPr>
          <w:p w14:paraId="7FC237F1" w14:textId="77777777" w:rsidR="00EC3D09" w:rsidRDefault="00EC3D09" w:rsidP="00557599">
            <w:pPr>
              <w:spacing w:after="120"/>
            </w:pPr>
            <w:r>
              <w:t>82.3</w:t>
            </w:r>
          </w:p>
        </w:tc>
        <w:tc>
          <w:tcPr>
            <w:tcW w:w="810" w:type="dxa"/>
          </w:tcPr>
          <w:p w14:paraId="58E91ADA" w14:textId="77777777" w:rsidR="00EC3D09" w:rsidRDefault="00EC3D09" w:rsidP="00557599">
            <w:pPr>
              <w:spacing w:after="120"/>
            </w:pPr>
            <w:r>
              <w:t>82.6</w:t>
            </w:r>
          </w:p>
        </w:tc>
        <w:tc>
          <w:tcPr>
            <w:tcW w:w="810" w:type="dxa"/>
          </w:tcPr>
          <w:p w14:paraId="01B7F23E" w14:textId="77777777" w:rsidR="00EC3D09" w:rsidRDefault="00EC3D09" w:rsidP="00557599">
            <w:pPr>
              <w:spacing w:after="120"/>
            </w:pPr>
            <w:r>
              <w:t>82.9</w:t>
            </w:r>
          </w:p>
        </w:tc>
        <w:tc>
          <w:tcPr>
            <w:tcW w:w="810" w:type="dxa"/>
          </w:tcPr>
          <w:p w14:paraId="08D4EE39" w14:textId="77777777" w:rsidR="00EC3D09" w:rsidRDefault="00EC3D09" w:rsidP="00557599">
            <w:pPr>
              <w:spacing w:after="120"/>
            </w:pPr>
            <w:r>
              <w:t>83.1</w:t>
            </w:r>
          </w:p>
        </w:tc>
        <w:tc>
          <w:tcPr>
            <w:tcW w:w="810" w:type="dxa"/>
          </w:tcPr>
          <w:p w14:paraId="6BC3AEF0" w14:textId="77777777" w:rsidR="00EC3D09" w:rsidRDefault="00EC3D09" w:rsidP="00557599">
            <w:pPr>
              <w:spacing w:after="120"/>
            </w:pPr>
            <w:r>
              <w:t>83.4</w:t>
            </w:r>
          </w:p>
        </w:tc>
        <w:tc>
          <w:tcPr>
            <w:tcW w:w="810" w:type="dxa"/>
          </w:tcPr>
          <w:p w14:paraId="4D1B20CB" w14:textId="77777777" w:rsidR="00EC3D09" w:rsidRDefault="00EC3D09" w:rsidP="00557599">
            <w:pPr>
              <w:spacing w:after="120"/>
            </w:pPr>
            <w:r>
              <w:t>83.7</w:t>
            </w:r>
          </w:p>
        </w:tc>
      </w:tr>
      <w:tr w:rsidR="00EC3D09" w:rsidRPr="00BA4EAB" w14:paraId="1A36B905" w14:textId="77777777" w:rsidTr="00557599">
        <w:trPr>
          <w:cantSplit/>
        </w:trPr>
        <w:tc>
          <w:tcPr>
            <w:tcW w:w="1260" w:type="dxa"/>
          </w:tcPr>
          <w:p w14:paraId="564D8571" w14:textId="77777777" w:rsidR="00EC3D09" w:rsidRDefault="00EC3D09" w:rsidP="00557599">
            <w:pPr>
              <w:spacing w:after="120"/>
            </w:pPr>
            <w:r>
              <w:t>31</w:t>
            </w:r>
          </w:p>
        </w:tc>
        <w:tc>
          <w:tcPr>
            <w:tcW w:w="810" w:type="dxa"/>
          </w:tcPr>
          <w:p w14:paraId="770514A4" w14:textId="77777777" w:rsidR="00EC3D09" w:rsidRDefault="00EC3D09" w:rsidP="00557599">
            <w:pPr>
              <w:spacing w:after="120"/>
            </w:pPr>
            <w:r>
              <w:t>83.9</w:t>
            </w:r>
          </w:p>
        </w:tc>
        <w:tc>
          <w:tcPr>
            <w:tcW w:w="810" w:type="dxa"/>
          </w:tcPr>
          <w:p w14:paraId="18F5DA8E" w14:textId="77777777" w:rsidR="00EC3D09" w:rsidRDefault="00EC3D09" w:rsidP="00557599">
            <w:pPr>
              <w:spacing w:after="120"/>
            </w:pPr>
            <w:r>
              <w:t>84.2</w:t>
            </w:r>
          </w:p>
        </w:tc>
        <w:tc>
          <w:tcPr>
            <w:tcW w:w="810" w:type="dxa"/>
          </w:tcPr>
          <w:p w14:paraId="2ACE408B" w14:textId="77777777" w:rsidR="00EC3D09" w:rsidRDefault="00EC3D09" w:rsidP="00557599">
            <w:pPr>
              <w:spacing w:after="120"/>
            </w:pPr>
            <w:r>
              <w:t>84.5</w:t>
            </w:r>
          </w:p>
        </w:tc>
        <w:tc>
          <w:tcPr>
            <w:tcW w:w="810" w:type="dxa"/>
          </w:tcPr>
          <w:p w14:paraId="458EEEDC" w14:textId="77777777" w:rsidR="00EC3D09" w:rsidRDefault="00EC3D09" w:rsidP="00557599">
            <w:pPr>
              <w:spacing w:after="120"/>
            </w:pPr>
            <w:r>
              <w:t>84.8</w:t>
            </w:r>
          </w:p>
        </w:tc>
        <w:tc>
          <w:tcPr>
            <w:tcW w:w="810" w:type="dxa"/>
          </w:tcPr>
          <w:p w14:paraId="176E4A03" w14:textId="77777777" w:rsidR="00EC3D09" w:rsidRDefault="00EC3D09" w:rsidP="00557599">
            <w:pPr>
              <w:spacing w:after="120"/>
            </w:pPr>
            <w:r>
              <w:t>85.0</w:t>
            </w:r>
          </w:p>
        </w:tc>
        <w:tc>
          <w:tcPr>
            <w:tcW w:w="810" w:type="dxa"/>
          </w:tcPr>
          <w:p w14:paraId="7D1A11A1" w14:textId="77777777" w:rsidR="00EC3D09" w:rsidRDefault="00EC3D09" w:rsidP="00557599">
            <w:pPr>
              <w:spacing w:after="120"/>
            </w:pPr>
            <w:r>
              <w:t>85.3</w:t>
            </w:r>
          </w:p>
        </w:tc>
        <w:tc>
          <w:tcPr>
            <w:tcW w:w="810" w:type="dxa"/>
          </w:tcPr>
          <w:p w14:paraId="6C2344B2" w14:textId="77777777" w:rsidR="00EC3D09" w:rsidRDefault="00EC3D09" w:rsidP="00557599">
            <w:pPr>
              <w:spacing w:after="120"/>
            </w:pPr>
            <w:r>
              <w:t>85.6</w:t>
            </w:r>
          </w:p>
        </w:tc>
        <w:tc>
          <w:tcPr>
            <w:tcW w:w="810" w:type="dxa"/>
          </w:tcPr>
          <w:p w14:paraId="200F6092" w14:textId="77777777" w:rsidR="00EC3D09" w:rsidRDefault="00EC3D09" w:rsidP="00557599">
            <w:pPr>
              <w:spacing w:after="120"/>
            </w:pPr>
            <w:r>
              <w:t>85.8</w:t>
            </w:r>
          </w:p>
        </w:tc>
        <w:tc>
          <w:tcPr>
            <w:tcW w:w="810" w:type="dxa"/>
          </w:tcPr>
          <w:p w14:paraId="08F876EB" w14:textId="77777777" w:rsidR="00EC3D09" w:rsidRDefault="00EC3D09" w:rsidP="00557599">
            <w:pPr>
              <w:spacing w:after="120"/>
            </w:pPr>
            <w:r>
              <w:t>86.1</w:t>
            </w:r>
          </w:p>
        </w:tc>
        <w:tc>
          <w:tcPr>
            <w:tcW w:w="810" w:type="dxa"/>
          </w:tcPr>
          <w:p w14:paraId="3EF6B97D" w14:textId="77777777" w:rsidR="00EC3D09" w:rsidRDefault="00EC3D09" w:rsidP="00557599">
            <w:pPr>
              <w:spacing w:after="120"/>
            </w:pPr>
            <w:r>
              <w:t>86.4</w:t>
            </w:r>
          </w:p>
        </w:tc>
      </w:tr>
      <w:tr w:rsidR="00EC3D09" w:rsidRPr="00BA4EAB" w14:paraId="327CBDA6" w14:textId="77777777" w:rsidTr="00557599">
        <w:trPr>
          <w:cantSplit/>
        </w:trPr>
        <w:tc>
          <w:tcPr>
            <w:tcW w:w="1260" w:type="dxa"/>
          </w:tcPr>
          <w:p w14:paraId="4064A8AB" w14:textId="77777777" w:rsidR="00EC3D09" w:rsidRDefault="00EC3D09" w:rsidP="00557599">
            <w:pPr>
              <w:spacing w:after="120"/>
            </w:pPr>
            <w:r>
              <w:t>32</w:t>
            </w:r>
          </w:p>
        </w:tc>
        <w:tc>
          <w:tcPr>
            <w:tcW w:w="810" w:type="dxa"/>
          </w:tcPr>
          <w:p w14:paraId="70A77645" w14:textId="77777777" w:rsidR="00EC3D09" w:rsidRDefault="00EC3D09" w:rsidP="00557599">
            <w:pPr>
              <w:spacing w:after="120"/>
            </w:pPr>
            <w:r>
              <w:t>86.7</w:t>
            </w:r>
          </w:p>
        </w:tc>
        <w:tc>
          <w:tcPr>
            <w:tcW w:w="810" w:type="dxa"/>
          </w:tcPr>
          <w:p w14:paraId="63712036" w14:textId="77777777" w:rsidR="00EC3D09" w:rsidRDefault="00EC3D09" w:rsidP="00557599">
            <w:pPr>
              <w:spacing w:after="120"/>
            </w:pPr>
            <w:r>
              <w:t>86.9</w:t>
            </w:r>
          </w:p>
        </w:tc>
        <w:tc>
          <w:tcPr>
            <w:tcW w:w="810" w:type="dxa"/>
          </w:tcPr>
          <w:p w14:paraId="05EDAE15" w14:textId="77777777" w:rsidR="00EC3D09" w:rsidRDefault="00EC3D09" w:rsidP="00557599">
            <w:pPr>
              <w:spacing w:after="120"/>
            </w:pPr>
            <w:r>
              <w:t>87.2</w:t>
            </w:r>
          </w:p>
        </w:tc>
        <w:tc>
          <w:tcPr>
            <w:tcW w:w="810" w:type="dxa"/>
          </w:tcPr>
          <w:p w14:paraId="0A3C15C7" w14:textId="77777777" w:rsidR="00EC3D09" w:rsidRDefault="00EC3D09" w:rsidP="00557599">
            <w:pPr>
              <w:spacing w:after="120"/>
            </w:pPr>
            <w:r>
              <w:t>87.5</w:t>
            </w:r>
          </w:p>
        </w:tc>
        <w:tc>
          <w:tcPr>
            <w:tcW w:w="810" w:type="dxa"/>
          </w:tcPr>
          <w:p w14:paraId="3E1C24F9" w14:textId="77777777" w:rsidR="00EC3D09" w:rsidRDefault="00EC3D09" w:rsidP="00557599">
            <w:pPr>
              <w:spacing w:after="120"/>
            </w:pPr>
            <w:r>
              <w:t>87.7</w:t>
            </w:r>
          </w:p>
        </w:tc>
        <w:tc>
          <w:tcPr>
            <w:tcW w:w="810" w:type="dxa"/>
          </w:tcPr>
          <w:p w14:paraId="58C32857" w14:textId="77777777" w:rsidR="00EC3D09" w:rsidRDefault="00EC3D09" w:rsidP="00557599">
            <w:pPr>
              <w:spacing w:after="120"/>
            </w:pPr>
            <w:r>
              <w:t>88.0</w:t>
            </w:r>
          </w:p>
        </w:tc>
        <w:tc>
          <w:tcPr>
            <w:tcW w:w="810" w:type="dxa"/>
          </w:tcPr>
          <w:p w14:paraId="51EF812C" w14:textId="77777777" w:rsidR="00EC3D09" w:rsidRDefault="00EC3D09" w:rsidP="00557599">
            <w:pPr>
              <w:spacing w:after="120"/>
            </w:pPr>
            <w:r>
              <w:t>88.3</w:t>
            </w:r>
          </w:p>
        </w:tc>
        <w:tc>
          <w:tcPr>
            <w:tcW w:w="810" w:type="dxa"/>
          </w:tcPr>
          <w:p w14:paraId="6C3B6094" w14:textId="77777777" w:rsidR="00EC3D09" w:rsidRDefault="00EC3D09" w:rsidP="00557599">
            <w:pPr>
              <w:spacing w:after="120"/>
            </w:pPr>
            <w:r>
              <w:t>88.6</w:t>
            </w:r>
          </w:p>
        </w:tc>
        <w:tc>
          <w:tcPr>
            <w:tcW w:w="810" w:type="dxa"/>
          </w:tcPr>
          <w:p w14:paraId="3CF507AD" w14:textId="77777777" w:rsidR="00EC3D09" w:rsidRDefault="00EC3D09" w:rsidP="00557599">
            <w:pPr>
              <w:spacing w:after="120"/>
            </w:pPr>
            <w:r>
              <w:t>88.8</w:t>
            </w:r>
          </w:p>
        </w:tc>
        <w:tc>
          <w:tcPr>
            <w:tcW w:w="810" w:type="dxa"/>
          </w:tcPr>
          <w:p w14:paraId="1F343FB5" w14:textId="77777777" w:rsidR="00EC3D09" w:rsidRDefault="00EC3D09" w:rsidP="00557599">
            <w:pPr>
              <w:spacing w:after="120"/>
            </w:pPr>
            <w:r>
              <w:t>89.1</w:t>
            </w:r>
          </w:p>
        </w:tc>
      </w:tr>
      <w:tr w:rsidR="00EC3D09" w:rsidRPr="00BA4EAB" w14:paraId="1478BE6A" w14:textId="77777777" w:rsidTr="00557599">
        <w:trPr>
          <w:cantSplit/>
        </w:trPr>
        <w:tc>
          <w:tcPr>
            <w:tcW w:w="1260" w:type="dxa"/>
          </w:tcPr>
          <w:p w14:paraId="76845A4D" w14:textId="77777777" w:rsidR="00EC3D09" w:rsidRDefault="00EC3D09" w:rsidP="00557599">
            <w:pPr>
              <w:spacing w:after="120"/>
            </w:pPr>
            <w:r>
              <w:t>33</w:t>
            </w:r>
          </w:p>
        </w:tc>
        <w:tc>
          <w:tcPr>
            <w:tcW w:w="810" w:type="dxa"/>
          </w:tcPr>
          <w:p w14:paraId="4E892360" w14:textId="77777777" w:rsidR="00EC3D09" w:rsidRDefault="00EC3D09" w:rsidP="00557599">
            <w:pPr>
              <w:spacing w:after="120"/>
            </w:pPr>
            <w:r>
              <w:t>89.4</w:t>
            </w:r>
          </w:p>
        </w:tc>
        <w:tc>
          <w:tcPr>
            <w:tcW w:w="810" w:type="dxa"/>
          </w:tcPr>
          <w:p w14:paraId="7E1EE6D3" w14:textId="77777777" w:rsidR="00EC3D09" w:rsidRDefault="00EC3D09" w:rsidP="00557599">
            <w:pPr>
              <w:spacing w:after="120"/>
            </w:pPr>
            <w:r>
              <w:t>89.6</w:t>
            </w:r>
          </w:p>
        </w:tc>
        <w:tc>
          <w:tcPr>
            <w:tcW w:w="810" w:type="dxa"/>
          </w:tcPr>
          <w:p w14:paraId="028A1B67" w14:textId="77777777" w:rsidR="00EC3D09" w:rsidRDefault="00EC3D09" w:rsidP="00557599">
            <w:pPr>
              <w:spacing w:after="120"/>
            </w:pPr>
            <w:r>
              <w:t>89.9</w:t>
            </w:r>
          </w:p>
        </w:tc>
        <w:tc>
          <w:tcPr>
            <w:tcW w:w="810" w:type="dxa"/>
          </w:tcPr>
          <w:p w14:paraId="0749DD5E" w14:textId="77777777" w:rsidR="00EC3D09" w:rsidRDefault="00EC3D09" w:rsidP="00557599">
            <w:pPr>
              <w:spacing w:after="120"/>
            </w:pPr>
            <w:r>
              <w:t>90.2</w:t>
            </w:r>
          </w:p>
        </w:tc>
        <w:tc>
          <w:tcPr>
            <w:tcW w:w="810" w:type="dxa"/>
          </w:tcPr>
          <w:p w14:paraId="37BE134D" w14:textId="77777777" w:rsidR="00EC3D09" w:rsidRDefault="00EC3D09" w:rsidP="00557599">
            <w:pPr>
              <w:spacing w:after="120"/>
            </w:pPr>
            <w:r>
              <w:t>90.4</w:t>
            </w:r>
          </w:p>
        </w:tc>
        <w:tc>
          <w:tcPr>
            <w:tcW w:w="810" w:type="dxa"/>
          </w:tcPr>
          <w:p w14:paraId="11F74BA1" w14:textId="77777777" w:rsidR="00EC3D09" w:rsidRDefault="00EC3D09" w:rsidP="00557599">
            <w:pPr>
              <w:spacing w:after="120"/>
            </w:pPr>
            <w:r>
              <w:t>90.7</w:t>
            </w:r>
          </w:p>
        </w:tc>
        <w:tc>
          <w:tcPr>
            <w:tcW w:w="810" w:type="dxa"/>
          </w:tcPr>
          <w:p w14:paraId="571D21CC" w14:textId="77777777" w:rsidR="00EC3D09" w:rsidRDefault="00EC3D09" w:rsidP="00557599">
            <w:pPr>
              <w:spacing w:after="120"/>
            </w:pPr>
            <w:r>
              <w:t>91.0</w:t>
            </w:r>
          </w:p>
        </w:tc>
        <w:tc>
          <w:tcPr>
            <w:tcW w:w="810" w:type="dxa"/>
          </w:tcPr>
          <w:p w14:paraId="13A685CC" w14:textId="77777777" w:rsidR="00EC3D09" w:rsidRDefault="00EC3D09" w:rsidP="00557599">
            <w:pPr>
              <w:spacing w:after="120"/>
            </w:pPr>
            <w:r>
              <w:t>91.3</w:t>
            </w:r>
          </w:p>
        </w:tc>
        <w:tc>
          <w:tcPr>
            <w:tcW w:w="810" w:type="dxa"/>
          </w:tcPr>
          <w:p w14:paraId="7667B228" w14:textId="77777777" w:rsidR="00EC3D09" w:rsidRDefault="00EC3D09" w:rsidP="00557599">
            <w:pPr>
              <w:spacing w:after="120"/>
            </w:pPr>
            <w:r>
              <w:t>91.5</w:t>
            </w:r>
          </w:p>
        </w:tc>
        <w:tc>
          <w:tcPr>
            <w:tcW w:w="810" w:type="dxa"/>
          </w:tcPr>
          <w:p w14:paraId="032A9A93" w14:textId="77777777" w:rsidR="00EC3D09" w:rsidRDefault="00EC3D09" w:rsidP="00557599">
            <w:pPr>
              <w:spacing w:after="120"/>
            </w:pPr>
            <w:r>
              <w:t>91.8</w:t>
            </w:r>
          </w:p>
        </w:tc>
      </w:tr>
      <w:tr w:rsidR="00EC3D09" w:rsidRPr="00BA4EAB" w14:paraId="2EA7A3EF" w14:textId="77777777" w:rsidTr="00557599">
        <w:trPr>
          <w:cantSplit/>
        </w:trPr>
        <w:tc>
          <w:tcPr>
            <w:tcW w:w="1260" w:type="dxa"/>
          </w:tcPr>
          <w:p w14:paraId="772DA726" w14:textId="77777777" w:rsidR="00EC3D09" w:rsidRDefault="00EC3D09" w:rsidP="00557599">
            <w:pPr>
              <w:spacing w:after="120"/>
            </w:pPr>
            <w:r>
              <w:t>34</w:t>
            </w:r>
          </w:p>
        </w:tc>
        <w:tc>
          <w:tcPr>
            <w:tcW w:w="810" w:type="dxa"/>
          </w:tcPr>
          <w:p w14:paraId="2D7247F4" w14:textId="77777777" w:rsidR="00EC3D09" w:rsidRDefault="00EC3D09" w:rsidP="00557599">
            <w:pPr>
              <w:spacing w:after="120"/>
            </w:pPr>
            <w:r>
              <w:t>92.1</w:t>
            </w:r>
          </w:p>
        </w:tc>
        <w:tc>
          <w:tcPr>
            <w:tcW w:w="810" w:type="dxa"/>
          </w:tcPr>
          <w:p w14:paraId="143F2BBE" w14:textId="77777777" w:rsidR="00EC3D09" w:rsidRDefault="00EC3D09" w:rsidP="00557599">
            <w:pPr>
              <w:spacing w:after="120"/>
            </w:pPr>
            <w:r>
              <w:t>92.3</w:t>
            </w:r>
          </w:p>
        </w:tc>
        <w:tc>
          <w:tcPr>
            <w:tcW w:w="810" w:type="dxa"/>
          </w:tcPr>
          <w:p w14:paraId="567DD22B" w14:textId="77777777" w:rsidR="00EC3D09" w:rsidRDefault="00EC3D09" w:rsidP="00557599">
            <w:pPr>
              <w:spacing w:after="120"/>
            </w:pPr>
            <w:r>
              <w:t>92.6</w:t>
            </w:r>
          </w:p>
        </w:tc>
        <w:tc>
          <w:tcPr>
            <w:tcW w:w="810" w:type="dxa"/>
          </w:tcPr>
          <w:p w14:paraId="33F493AA" w14:textId="77777777" w:rsidR="00EC3D09" w:rsidRDefault="00EC3D09" w:rsidP="00557599">
            <w:pPr>
              <w:spacing w:after="120"/>
            </w:pPr>
            <w:r>
              <w:t>92.9</w:t>
            </w:r>
          </w:p>
        </w:tc>
        <w:tc>
          <w:tcPr>
            <w:tcW w:w="810" w:type="dxa"/>
          </w:tcPr>
          <w:p w14:paraId="48D1A4A5" w14:textId="77777777" w:rsidR="00EC3D09" w:rsidRDefault="00EC3D09" w:rsidP="00557599">
            <w:pPr>
              <w:spacing w:after="120"/>
            </w:pPr>
            <w:r>
              <w:t>93.2</w:t>
            </w:r>
          </w:p>
        </w:tc>
        <w:tc>
          <w:tcPr>
            <w:tcW w:w="810" w:type="dxa"/>
          </w:tcPr>
          <w:p w14:paraId="2DA61726" w14:textId="77777777" w:rsidR="00EC3D09" w:rsidRDefault="00EC3D09" w:rsidP="00557599">
            <w:pPr>
              <w:spacing w:after="120"/>
            </w:pPr>
            <w:r>
              <w:t>93.4</w:t>
            </w:r>
          </w:p>
        </w:tc>
        <w:tc>
          <w:tcPr>
            <w:tcW w:w="810" w:type="dxa"/>
          </w:tcPr>
          <w:p w14:paraId="57D2D20A" w14:textId="77777777" w:rsidR="00EC3D09" w:rsidRDefault="00EC3D09" w:rsidP="00557599">
            <w:pPr>
              <w:spacing w:after="120"/>
            </w:pPr>
            <w:r>
              <w:t>93.7</w:t>
            </w:r>
          </w:p>
        </w:tc>
        <w:tc>
          <w:tcPr>
            <w:tcW w:w="810" w:type="dxa"/>
          </w:tcPr>
          <w:p w14:paraId="4DD09D2D" w14:textId="77777777" w:rsidR="00EC3D09" w:rsidRDefault="00EC3D09" w:rsidP="00557599">
            <w:pPr>
              <w:spacing w:after="120"/>
            </w:pPr>
            <w:r>
              <w:t>94.0</w:t>
            </w:r>
          </w:p>
        </w:tc>
        <w:tc>
          <w:tcPr>
            <w:tcW w:w="810" w:type="dxa"/>
          </w:tcPr>
          <w:p w14:paraId="572AB57E" w14:textId="77777777" w:rsidR="00EC3D09" w:rsidRDefault="00EC3D09" w:rsidP="00557599">
            <w:pPr>
              <w:spacing w:after="120"/>
            </w:pPr>
            <w:r>
              <w:t>94.2</w:t>
            </w:r>
          </w:p>
        </w:tc>
        <w:tc>
          <w:tcPr>
            <w:tcW w:w="810" w:type="dxa"/>
          </w:tcPr>
          <w:p w14:paraId="1C817D11" w14:textId="77777777" w:rsidR="00EC3D09" w:rsidRDefault="00EC3D09" w:rsidP="00557599">
            <w:pPr>
              <w:spacing w:after="120"/>
            </w:pPr>
            <w:r>
              <w:t>94.5</w:t>
            </w:r>
          </w:p>
        </w:tc>
      </w:tr>
      <w:tr w:rsidR="00EC3D09" w:rsidRPr="00BA4EAB" w14:paraId="560DB452" w14:textId="77777777" w:rsidTr="00557599">
        <w:trPr>
          <w:cantSplit/>
        </w:trPr>
        <w:tc>
          <w:tcPr>
            <w:tcW w:w="1260" w:type="dxa"/>
          </w:tcPr>
          <w:p w14:paraId="7048C87C" w14:textId="77777777" w:rsidR="00EC3D09" w:rsidRDefault="00EC3D09" w:rsidP="00557599">
            <w:pPr>
              <w:spacing w:after="120"/>
            </w:pPr>
            <w:r>
              <w:t>35</w:t>
            </w:r>
          </w:p>
        </w:tc>
        <w:tc>
          <w:tcPr>
            <w:tcW w:w="810" w:type="dxa"/>
          </w:tcPr>
          <w:p w14:paraId="334033E2" w14:textId="77777777" w:rsidR="00EC3D09" w:rsidRDefault="00EC3D09" w:rsidP="00557599">
            <w:pPr>
              <w:spacing w:after="120"/>
            </w:pPr>
            <w:r>
              <w:t>94.8</w:t>
            </w:r>
          </w:p>
        </w:tc>
        <w:tc>
          <w:tcPr>
            <w:tcW w:w="810" w:type="dxa"/>
          </w:tcPr>
          <w:p w14:paraId="41134216" w14:textId="77777777" w:rsidR="00EC3D09" w:rsidRDefault="00EC3D09" w:rsidP="00557599">
            <w:pPr>
              <w:spacing w:after="120"/>
            </w:pPr>
            <w:r>
              <w:t>95.1</w:t>
            </w:r>
          </w:p>
        </w:tc>
        <w:tc>
          <w:tcPr>
            <w:tcW w:w="810" w:type="dxa"/>
          </w:tcPr>
          <w:p w14:paraId="1ADB2FCB" w14:textId="77777777" w:rsidR="00EC3D09" w:rsidRDefault="00EC3D09" w:rsidP="00557599">
            <w:pPr>
              <w:spacing w:after="120"/>
            </w:pPr>
            <w:r>
              <w:t>95.3</w:t>
            </w:r>
          </w:p>
        </w:tc>
        <w:tc>
          <w:tcPr>
            <w:tcW w:w="810" w:type="dxa"/>
          </w:tcPr>
          <w:p w14:paraId="65C54481" w14:textId="77777777" w:rsidR="00EC3D09" w:rsidRDefault="00EC3D09" w:rsidP="00557599">
            <w:pPr>
              <w:spacing w:after="120"/>
            </w:pPr>
            <w:r>
              <w:t>95.6</w:t>
            </w:r>
          </w:p>
        </w:tc>
        <w:tc>
          <w:tcPr>
            <w:tcW w:w="810" w:type="dxa"/>
          </w:tcPr>
          <w:p w14:paraId="5BE1E6D2" w14:textId="77777777" w:rsidR="00EC3D09" w:rsidRDefault="00EC3D09" w:rsidP="00557599">
            <w:pPr>
              <w:spacing w:after="120"/>
            </w:pPr>
            <w:r>
              <w:t>95.9</w:t>
            </w:r>
          </w:p>
        </w:tc>
        <w:tc>
          <w:tcPr>
            <w:tcW w:w="810" w:type="dxa"/>
          </w:tcPr>
          <w:p w14:paraId="0460FDF4" w14:textId="77777777" w:rsidR="00EC3D09" w:rsidRDefault="00EC3D09" w:rsidP="00557599">
            <w:pPr>
              <w:spacing w:after="120"/>
            </w:pPr>
            <w:r>
              <w:t>96.1</w:t>
            </w:r>
          </w:p>
        </w:tc>
        <w:tc>
          <w:tcPr>
            <w:tcW w:w="810" w:type="dxa"/>
          </w:tcPr>
          <w:p w14:paraId="17FB3031" w14:textId="77777777" w:rsidR="00EC3D09" w:rsidRDefault="00EC3D09" w:rsidP="00557599">
            <w:pPr>
              <w:spacing w:after="120"/>
            </w:pPr>
            <w:r>
              <w:t>96.4</w:t>
            </w:r>
          </w:p>
        </w:tc>
        <w:tc>
          <w:tcPr>
            <w:tcW w:w="810" w:type="dxa"/>
          </w:tcPr>
          <w:p w14:paraId="1A748445" w14:textId="77777777" w:rsidR="00EC3D09" w:rsidRDefault="00EC3D09" w:rsidP="00557599">
            <w:pPr>
              <w:spacing w:after="120"/>
            </w:pPr>
            <w:r>
              <w:t>96.7</w:t>
            </w:r>
          </w:p>
        </w:tc>
        <w:tc>
          <w:tcPr>
            <w:tcW w:w="810" w:type="dxa"/>
          </w:tcPr>
          <w:p w14:paraId="030314F3" w14:textId="77777777" w:rsidR="00EC3D09" w:rsidRDefault="00EC3D09" w:rsidP="00557599">
            <w:pPr>
              <w:spacing w:after="120"/>
            </w:pPr>
            <w:r>
              <w:t>96.9</w:t>
            </w:r>
          </w:p>
        </w:tc>
        <w:tc>
          <w:tcPr>
            <w:tcW w:w="810" w:type="dxa"/>
          </w:tcPr>
          <w:p w14:paraId="28476580" w14:textId="77777777" w:rsidR="00EC3D09" w:rsidRDefault="00EC3D09" w:rsidP="00557599">
            <w:pPr>
              <w:spacing w:after="120"/>
            </w:pPr>
            <w:r>
              <w:t>97.2</w:t>
            </w:r>
          </w:p>
        </w:tc>
      </w:tr>
      <w:tr w:rsidR="00EC3D09" w:rsidRPr="00BA4EAB" w14:paraId="4730D721" w14:textId="77777777" w:rsidTr="00557599">
        <w:trPr>
          <w:cantSplit/>
        </w:trPr>
        <w:tc>
          <w:tcPr>
            <w:tcW w:w="1260" w:type="dxa"/>
          </w:tcPr>
          <w:p w14:paraId="66CB8FF1" w14:textId="77777777" w:rsidR="00EC3D09" w:rsidRDefault="00EC3D09" w:rsidP="00557599">
            <w:pPr>
              <w:spacing w:after="120"/>
            </w:pPr>
            <w:r>
              <w:t>36</w:t>
            </w:r>
          </w:p>
        </w:tc>
        <w:tc>
          <w:tcPr>
            <w:tcW w:w="810" w:type="dxa"/>
          </w:tcPr>
          <w:p w14:paraId="2A5E0ECE" w14:textId="77777777" w:rsidR="00EC3D09" w:rsidRDefault="00EC3D09" w:rsidP="00557599">
            <w:pPr>
              <w:spacing w:after="120"/>
            </w:pPr>
            <w:r>
              <w:t>97.5</w:t>
            </w:r>
          </w:p>
        </w:tc>
        <w:tc>
          <w:tcPr>
            <w:tcW w:w="810" w:type="dxa"/>
          </w:tcPr>
          <w:p w14:paraId="756AD125" w14:textId="77777777" w:rsidR="00EC3D09" w:rsidRDefault="00EC3D09" w:rsidP="00557599">
            <w:pPr>
              <w:spacing w:after="120"/>
            </w:pPr>
            <w:r>
              <w:t>97.8</w:t>
            </w:r>
          </w:p>
        </w:tc>
        <w:tc>
          <w:tcPr>
            <w:tcW w:w="810" w:type="dxa"/>
          </w:tcPr>
          <w:p w14:paraId="1DE67041" w14:textId="77777777" w:rsidR="00EC3D09" w:rsidRDefault="00EC3D09" w:rsidP="00557599">
            <w:pPr>
              <w:spacing w:after="120"/>
            </w:pPr>
            <w:r>
              <w:t>98.0</w:t>
            </w:r>
          </w:p>
        </w:tc>
        <w:tc>
          <w:tcPr>
            <w:tcW w:w="810" w:type="dxa"/>
          </w:tcPr>
          <w:p w14:paraId="2C6D322D" w14:textId="77777777" w:rsidR="00EC3D09" w:rsidRDefault="00EC3D09" w:rsidP="00557599">
            <w:pPr>
              <w:spacing w:after="120"/>
            </w:pPr>
            <w:r>
              <w:t>98.3</w:t>
            </w:r>
          </w:p>
        </w:tc>
        <w:tc>
          <w:tcPr>
            <w:tcW w:w="810" w:type="dxa"/>
          </w:tcPr>
          <w:p w14:paraId="742AA38A" w14:textId="77777777" w:rsidR="00EC3D09" w:rsidRDefault="00EC3D09" w:rsidP="00557599">
            <w:pPr>
              <w:spacing w:after="120"/>
            </w:pPr>
            <w:r>
              <w:t>98.6</w:t>
            </w:r>
          </w:p>
        </w:tc>
        <w:tc>
          <w:tcPr>
            <w:tcW w:w="810" w:type="dxa"/>
          </w:tcPr>
          <w:p w14:paraId="22D0D201" w14:textId="77777777" w:rsidR="00EC3D09" w:rsidRDefault="00EC3D09" w:rsidP="00557599">
            <w:pPr>
              <w:spacing w:after="120"/>
            </w:pPr>
            <w:r>
              <w:t>98.8</w:t>
            </w:r>
          </w:p>
        </w:tc>
        <w:tc>
          <w:tcPr>
            <w:tcW w:w="810" w:type="dxa"/>
          </w:tcPr>
          <w:p w14:paraId="4015475B" w14:textId="77777777" w:rsidR="00EC3D09" w:rsidRDefault="00EC3D09" w:rsidP="00557599">
            <w:pPr>
              <w:spacing w:after="120"/>
            </w:pPr>
            <w:r>
              <w:t>99.1</w:t>
            </w:r>
          </w:p>
        </w:tc>
        <w:tc>
          <w:tcPr>
            <w:tcW w:w="810" w:type="dxa"/>
          </w:tcPr>
          <w:p w14:paraId="0B5F437B" w14:textId="77777777" w:rsidR="00EC3D09" w:rsidRDefault="00EC3D09" w:rsidP="00557599">
            <w:pPr>
              <w:spacing w:after="120"/>
            </w:pPr>
            <w:r>
              <w:t>99.4</w:t>
            </w:r>
          </w:p>
        </w:tc>
        <w:tc>
          <w:tcPr>
            <w:tcW w:w="810" w:type="dxa"/>
          </w:tcPr>
          <w:p w14:paraId="60AC7BDB" w14:textId="77777777" w:rsidR="00EC3D09" w:rsidRDefault="00EC3D09" w:rsidP="00557599">
            <w:pPr>
              <w:spacing w:after="120"/>
            </w:pPr>
            <w:r>
              <w:t>99.7</w:t>
            </w:r>
          </w:p>
        </w:tc>
        <w:tc>
          <w:tcPr>
            <w:tcW w:w="810" w:type="dxa"/>
          </w:tcPr>
          <w:p w14:paraId="541866E9" w14:textId="77777777" w:rsidR="00EC3D09" w:rsidRDefault="00EC3D09" w:rsidP="00557599">
            <w:pPr>
              <w:spacing w:after="120"/>
            </w:pPr>
            <w:r>
              <w:t>99.9</w:t>
            </w:r>
          </w:p>
        </w:tc>
      </w:tr>
      <w:tr w:rsidR="00EC3D09" w:rsidRPr="00BA4EAB" w14:paraId="11507105" w14:textId="77777777" w:rsidTr="00557599">
        <w:trPr>
          <w:cantSplit/>
        </w:trPr>
        <w:tc>
          <w:tcPr>
            <w:tcW w:w="1260" w:type="dxa"/>
          </w:tcPr>
          <w:p w14:paraId="37B9E8B4" w14:textId="77777777" w:rsidR="00EC3D09" w:rsidRDefault="00EC3D09" w:rsidP="00557599">
            <w:pPr>
              <w:spacing w:after="120"/>
            </w:pPr>
            <w:r>
              <w:t>37</w:t>
            </w:r>
          </w:p>
        </w:tc>
        <w:tc>
          <w:tcPr>
            <w:tcW w:w="810" w:type="dxa"/>
          </w:tcPr>
          <w:p w14:paraId="72210174" w14:textId="77777777" w:rsidR="00EC3D09" w:rsidRDefault="00EC3D09" w:rsidP="00557599">
            <w:pPr>
              <w:spacing w:after="120"/>
            </w:pPr>
            <w:r>
              <w:t>100.2</w:t>
            </w:r>
          </w:p>
        </w:tc>
        <w:tc>
          <w:tcPr>
            <w:tcW w:w="810" w:type="dxa"/>
          </w:tcPr>
          <w:p w14:paraId="7741A497" w14:textId="77777777" w:rsidR="00EC3D09" w:rsidRDefault="00EC3D09" w:rsidP="00557599">
            <w:pPr>
              <w:spacing w:after="120"/>
            </w:pPr>
            <w:r>
              <w:t>100.5</w:t>
            </w:r>
          </w:p>
        </w:tc>
        <w:tc>
          <w:tcPr>
            <w:tcW w:w="810" w:type="dxa"/>
          </w:tcPr>
          <w:p w14:paraId="2C5432D0" w14:textId="77777777" w:rsidR="00EC3D09" w:rsidRDefault="00EC3D09" w:rsidP="00557599">
            <w:pPr>
              <w:spacing w:after="120"/>
            </w:pPr>
            <w:r>
              <w:t>100.7</w:t>
            </w:r>
          </w:p>
        </w:tc>
        <w:tc>
          <w:tcPr>
            <w:tcW w:w="810" w:type="dxa"/>
          </w:tcPr>
          <w:p w14:paraId="352E1614" w14:textId="77777777" w:rsidR="00EC3D09" w:rsidRDefault="00EC3D09" w:rsidP="00557599">
            <w:pPr>
              <w:spacing w:after="120"/>
            </w:pPr>
            <w:r>
              <w:t>101.0</w:t>
            </w:r>
          </w:p>
        </w:tc>
        <w:tc>
          <w:tcPr>
            <w:tcW w:w="810" w:type="dxa"/>
          </w:tcPr>
          <w:p w14:paraId="4411BFCD" w14:textId="77777777" w:rsidR="00EC3D09" w:rsidRDefault="00EC3D09" w:rsidP="00557599">
            <w:pPr>
              <w:spacing w:after="120"/>
            </w:pPr>
            <w:r>
              <w:t>101.3</w:t>
            </w:r>
          </w:p>
        </w:tc>
        <w:tc>
          <w:tcPr>
            <w:tcW w:w="810" w:type="dxa"/>
          </w:tcPr>
          <w:p w14:paraId="77F800B3" w14:textId="77777777" w:rsidR="00EC3D09" w:rsidRDefault="00EC3D09" w:rsidP="00557599">
            <w:pPr>
              <w:spacing w:after="120"/>
            </w:pPr>
            <w:r>
              <w:t>101.6</w:t>
            </w:r>
          </w:p>
        </w:tc>
        <w:tc>
          <w:tcPr>
            <w:tcW w:w="810" w:type="dxa"/>
          </w:tcPr>
          <w:p w14:paraId="003FBC15" w14:textId="77777777" w:rsidR="00EC3D09" w:rsidRDefault="00EC3D09" w:rsidP="00557599">
            <w:pPr>
              <w:spacing w:after="120"/>
            </w:pPr>
            <w:r>
              <w:t>101.8</w:t>
            </w:r>
          </w:p>
        </w:tc>
        <w:tc>
          <w:tcPr>
            <w:tcW w:w="810" w:type="dxa"/>
          </w:tcPr>
          <w:p w14:paraId="281F1812" w14:textId="77777777" w:rsidR="00EC3D09" w:rsidRDefault="00EC3D09" w:rsidP="00557599">
            <w:pPr>
              <w:spacing w:after="120"/>
            </w:pPr>
            <w:r>
              <w:t>102.1</w:t>
            </w:r>
          </w:p>
        </w:tc>
        <w:tc>
          <w:tcPr>
            <w:tcW w:w="810" w:type="dxa"/>
          </w:tcPr>
          <w:p w14:paraId="4BEB24FC" w14:textId="77777777" w:rsidR="00EC3D09" w:rsidRDefault="00EC3D09" w:rsidP="00557599">
            <w:pPr>
              <w:spacing w:after="120"/>
            </w:pPr>
            <w:r>
              <w:t>102.4</w:t>
            </w:r>
          </w:p>
        </w:tc>
        <w:tc>
          <w:tcPr>
            <w:tcW w:w="810" w:type="dxa"/>
          </w:tcPr>
          <w:p w14:paraId="16F6B37D" w14:textId="77777777" w:rsidR="00EC3D09" w:rsidRDefault="00EC3D09" w:rsidP="00557599">
            <w:pPr>
              <w:spacing w:after="120"/>
            </w:pPr>
            <w:r>
              <w:t>102.6</w:t>
            </w:r>
          </w:p>
        </w:tc>
      </w:tr>
      <w:tr w:rsidR="00EC3D09" w:rsidRPr="00BA4EAB" w14:paraId="19AF69A7" w14:textId="77777777" w:rsidTr="00557599">
        <w:trPr>
          <w:cantSplit/>
        </w:trPr>
        <w:tc>
          <w:tcPr>
            <w:tcW w:w="1260" w:type="dxa"/>
          </w:tcPr>
          <w:p w14:paraId="560C7F8B" w14:textId="77777777" w:rsidR="00EC3D09" w:rsidRDefault="00EC3D09" w:rsidP="00557599">
            <w:pPr>
              <w:spacing w:after="120"/>
            </w:pPr>
            <w:r>
              <w:t>38</w:t>
            </w:r>
          </w:p>
        </w:tc>
        <w:tc>
          <w:tcPr>
            <w:tcW w:w="810" w:type="dxa"/>
          </w:tcPr>
          <w:p w14:paraId="3885D036" w14:textId="77777777" w:rsidR="00EC3D09" w:rsidRDefault="00EC3D09" w:rsidP="00557599">
            <w:pPr>
              <w:spacing w:after="120"/>
            </w:pPr>
            <w:r>
              <w:t>102.9</w:t>
            </w:r>
          </w:p>
        </w:tc>
        <w:tc>
          <w:tcPr>
            <w:tcW w:w="810" w:type="dxa"/>
          </w:tcPr>
          <w:p w14:paraId="009183DC" w14:textId="77777777" w:rsidR="00EC3D09" w:rsidRDefault="00EC3D09" w:rsidP="00557599">
            <w:pPr>
              <w:spacing w:after="120"/>
            </w:pPr>
            <w:r>
              <w:t>103.2</w:t>
            </w:r>
          </w:p>
        </w:tc>
        <w:tc>
          <w:tcPr>
            <w:tcW w:w="810" w:type="dxa"/>
          </w:tcPr>
          <w:p w14:paraId="697C3309" w14:textId="77777777" w:rsidR="00EC3D09" w:rsidRDefault="00EC3D09" w:rsidP="00557599">
            <w:pPr>
              <w:spacing w:after="120"/>
            </w:pPr>
            <w:r>
              <w:t>103.4</w:t>
            </w:r>
          </w:p>
        </w:tc>
        <w:tc>
          <w:tcPr>
            <w:tcW w:w="810" w:type="dxa"/>
          </w:tcPr>
          <w:p w14:paraId="5CBECF3D" w14:textId="77777777" w:rsidR="00EC3D09" w:rsidRDefault="00EC3D09" w:rsidP="00557599">
            <w:pPr>
              <w:spacing w:after="120"/>
            </w:pPr>
            <w:r>
              <w:t>103.7</w:t>
            </w:r>
          </w:p>
        </w:tc>
        <w:tc>
          <w:tcPr>
            <w:tcW w:w="810" w:type="dxa"/>
          </w:tcPr>
          <w:p w14:paraId="1F213CD7" w14:textId="77777777" w:rsidR="00EC3D09" w:rsidRDefault="00EC3D09" w:rsidP="00557599">
            <w:pPr>
              <w:spacing w:after="120"/>
            </w:pPr>
            <w:r>
              <w:t>104.0</w:t>
            </w:r>
          </w:p>
        </w:tc>
        <w:tc>
          <w:tcPr>
            <w:tcW w:w="810" w:type="dxa"/>
          </w:tcPr>
          <w:p w14:paraId="5927CA3D" w14:textId="77777777" w:rsidR="00EC3D09" w:rsidRDefault="00EC3D09" w:rsidP="00557599">
            <w:pPr>
              <w:spacing w:after="120"/>
            </w:pPr>
            <w:r>
              <w:t>104.3</w:t>
            </w:r>
          </w:p>
        </w:tc>
        <w:tc>
          <w:tcPr>
            <w:tcW w:w="810" w:type="dxa"/>
          </w:tcPr>
          <w:p w14:paraId="66866099" w14:textId="77777777" w:rsidR="00EC3D09" w:rsidRDefault="00EC3D09" w:rsidP="00557599">
            <w:pPr>
              <w:spacing w:after="120"/>
            </w:pPr>
            <w:r>
              <w:t>104.5</w:t>
            </w:r>
          </w:p>
        </w:tc>
        <w:tc>
          <w:tcPr>
            <w:tcW w:w="810" w:type="dxa"/>
          </w:tcPr>
          <w:p w14:paraId="4C34B0A3" w14:textId="77777777" w:rsidR="00EC3D09" w:rsidRDefault="00EC3D09" w:rsidP="00557599">
            <w:pPr>
              <w:spacing w:after="120"/>
            </w:pPr>
            <w:r>
              <w:t>104.8</w:t>
            </w:r>
          </w:p>
        </w:tc>
        <w:tc>
          <w:tcPr>
            <w:tcW w:w="810" w:type="dxa"/>
          </w:tcPr>
          <w:p w14:paraId="1C693C00" w14:textId="77777777" w:rsidR="00EC3D09" w:rsidRDefault="00EC3D09" w:rsidP="00557599">
            <w:pPr>
              <w:spacing w:after="120"/>
            </w:pPr>
            <w:r>
              <w:t>105.1</w:t>
            </w:r>
          </w:p>
        </w:tc>
        <w:tc>
          <w:tcPr>
            <w:tcW w:w="810" w:type="dxa"/>
          </w:tcPr>
          <w:p w14:paraId="0C2F9D3A" w14:textId="77777777" w:rsidR="00EC3D09" w:rsidRDefault="00EC3D09" w:rsidP="00557599">
            <w:pPr>
              <w:spacing w:after="120"/>
            </w:pPr>
            <w:r>
              <w:t>105.3</w:t>
            </w:r>
          </w:p>
        </w:tc>
      </w:tr>
      <w:tr w:rsidR="00EC3D09" w:rsidRPr="00BA4EAB" w14:paraId="6C1D65D9" w14:textId="77777777" w:rsidTr="00557599">
        <w:trPr>
          <w:cantSplit/>
        </w:trPr>
        <w:tc>
          <w:tcPr>
            <w:tcW w:w="1260" w:type="dxa"/>
          </w:tcPr>
          <w:p w14:paraId="7974EC41" w14:textId="77777777" w:rsidR="00EC3D09" w:rsidRDefault="00EC3D09" w:rsidP="00557599">
            <w:pPr>
              <w:spacing w:after="120"/>
            </w:pPr>
            <w:r>
              <w:t>39</w:t>
            </w:r>
          </w:p>
        </w:tc>
        <w:tc>
          <w:tcPr>
            <w:tcW w:w="810" w:type="dxa"/>
          </w:tcPr>
          <w:p w14:paraId="1598697C" w14:textId="77777777" w:rsidR="00EC3D09" w:rsidRDefault="00EC3D09" w:rsidP="00557599">
            <w:pPr>
              <w:spacing w:after="120"/>
            </w:pPr>
            <w:r>
              <w:t>105.6</w:t>
            </w:r>
          </w:p>
        </w:tc>
        <w:tc>
          <w:tcPr>
            <w:tcW w:w="810" w:type="dxa"/>
          </w:tcPr>
          <w:p w14:paraId="131374DE" w14:textId="77777777" w:rsidR="00EC3D09" w:rsidRDefault="00EC3D09" w:rsidP="00557599">
            <w:pPr>
              <w:spacing w:after="120"/>
            </w:pPr>
            <w:r>
              <w:t>105.9</w:t>
            </w:r>
          </w:p>
        </w:tc>
        <w:tc>
          <w:tcPr>
            <w:tcW w:w="810" w:type="dxa"/>
          </w:tcPr>
          <w:p w14:paraId="6C7732AD" w14:textId="77777777" w:rsidR="00EC3D09" w:rsidRDefault="00EC3D09" w:rsidP="00557599">
            <w:pPr>
              <w:spacing w:after="120"/>
            </w:pPr>
            <w:r>
              <w:t>106.2</w:t>
            </w:r>
          </w:p>
        </w:tc>
        <w:tc>
          <w:tcPr>
            <w:tcW w:w="810" w:type="dxa"/>
          </w:tcPr>
          <w:p w14:paraId="33E0025F" w14:textId="77777777" w:rsidR="00EC3D09" w:rsidRDefault="00EC3D09" w:rsidP="00557599">
            <w:pPr>
              <w:spacing w:after="120"/>
            </w:pPr>
            <w:r>
              <w:t>106.4</w:t>
            </w:r>
          </w:p>
        </w:tc>
        <w:tc>
          <w:tcPr>
            <w:tcW w:w="810" w:type="dxa"/>
          </w:tcPr>
          <w:p w14:paraId="33C7C32A" w14:textId="77777777" w:rsidR="00EC3D09" w:rsidRDefault="00EC3D09" w:rsidP="00557599">
            <w:pPr>
              <w:spacing w:after="120"/>
            </w:pPr>
            <w:r>
              <w:t>106.7</w:t>
            </w:r>
          </w:p>
        </w:tc>
        <w:tc>
          <w:tcPr>
            <w:tcW w:w="810" w:type="dxa"/>
          </w:tcPr>
          <w:p w14:paraId="1196F522" w14:textId="77777777" w:rsidR="00EC3D09" w:rsidRDefault="00EC3D09" w:rsidP="00557599">
            <w:pPr>
              <w:spacing w:after="120"/>
            </w:pPr>
            <w:r>
              <w:t>107.0</w:t>
            </w:r>
          </w:p>
        </w:tc>
        <w:tc>
          <w:tcPr>
            <w:tcW w:w="810" w:type="dxa"/>
          </w:tcPr>
          <w:p w14:paraId="6746C8C7" w14:textId="77777777" w:rsidR="00EC3D09" w:rsidRDefault="00EC3D09" w:rsidP="00557599">
            <w:pPr>
              <w:spacing w:after="120"/>
            </w:pPr>
            <w:r>
              <w:t>107.2</w:t>
            </w:r>
          </w:p>
        </w:tc>
        <w:tc>
          <w:tcPr>
            <w:tcW w:w="810" w:type="dxa"/>
          </w:tcPr>
          <w:p w14:paraId="219179AC" w14:textId="77777777" w:rsidR="00EC3D09" w:rsidRDefault="00EC3D09" w:rsidP="00557599">
            <w:pPr>
              <w:spacing w:after="120"/>
            </w:pPr>
            <w:r>
              <w:t>107.5</w:t>
            </w:r>
          </w:p>
        </w:tc>
        <w:tc>
          <w:tcPr>
            <w:tcW w:w="810" w:type="dxa"/>
          </w:tcPr>
          <w:p w14:paraId="64F58D3B" w14:textId="77777777" w:rsidR="00EC3D09" w:rsidRDefault="00EC3D09" w:rsidP="00557599">
            <w:pPr>
              <w:spacing w:after="120"/>
            </w:pPr>
            <w:r>
              <w:t>107.8</w:t>
            </w:r>
          </w:p>
        </w:tc>
        <w:tc>
          <w:tcPr>
            <w:tcW w:w="810" w:type="dxa"/>
          </w:tcPr>
          <w:p w14:paraId="3B37F0CB" w14:textId="77777777" w:rsidR="00EC3D09" w:rsidRDefault="00EC3D09" w:rsidP="00557599">
            <w:pPr>
              <w:spacing w:after="120"/>
            </w:pPr>
            <w:r>
              <w:t>108.0</w:t>
            </w:r>
          </w:p>
        </w:tc>
      </w:tr>
      <w:tr w:rsidR="00EC3D09" w:rsidRPr="00BA4EAB" w14:paraId="6660DC97" w14:textId="77777777" w:rsidTr="00557599">
        <w:trPr>
          <w:cantSplit/>
        </w:trPr>
        <w:tc>
          <w:tcPr>
            <w:tcW w:w="1260" w:type="dxa"/>
          </w:tcPr>
          <w:p w14:paraId="3ED92853" w14:textId="77777777" w:rsidR="00EC3D09" w:rsidRDefault="00EC3D09" w:rsidP="00557599">
            <w:pPr>
              <w:spacing w:after="120"/>
            </w:pPr>
            <w:r>
              <w:t>40</w:t>
            </w:r>
          </w:p>
        </w:tc>
        <w:tc>
          <w:tcPr>
            <w:tcW w:w="810" w:type="dxa"/>
          </w:tcPr>
          <w:p w14:paraId="2BECC09C" w14:textId="77777777" w:rsidR="00EC3D09" w:rsidRDefault="00EC3D09" w:rsidP="00557599">
            <w:pPr>
              <w:spacing w:after="120"/>
            </w:pPr>
            <w:r>
              <w:t>108.3</w:t>
            </w:r>
          </w:p>
        </w:tc>
        <w:tc>
          <w:tcPr>
            <w:tcW w:w="810" w:type="dxa"/>
          </w:tcPr>
          <w:p w14:paraId="34A5ECF3" w14:textId="77777777" w:rsidR="00EC3D09" w:rsidRDefault="00EC3D09" w:rsidP="00557599">
            <w:pPr>
              <w:spacing w:after="120"/>
            </w:pPr>
            <w:r>
              <w:t>108.6</w:t>
            </w:r>
          </w:p>
        </w:tc>
        <w:tc>
          <w:tcPr>
            <w:tcW w:w="810" w:type="dxa"/>
          </w:tcPr>
          <w:p w14:paraId="5C7FFCAB" w14:textId="77777777" w:rsidR="00EC3D09" w:rsidRDefault="00EC3D09" w:rsidP="00557599">
            <w:pPr>
              <w:spacing w:after="120"/>
            </w:pPr>
            <w:r>
              <w:t>108.9</w:t>
            </w:r>
          </w:p>
        </w:tc>
        <w:tc>
          <w:tcPr>
            <w:tcW w:w="810" w:type="dxa"/>
          </w:tcPr>
          <w:p w14:paraId="350D1685" w14:textId="77777777" w:rsidR="00EC3D09" w:rsidRDefault="00EC3D09" w:rsidP="00557599">
            <w:pPr>
              <w:spacing w:after="120"/>
            </w:pPr>
            <w:r>
              <w:t>109.1</w:t>
            </w:r>
          </w:p>
        </w:tc>
        <w:tc>
          <w:tcPr>
            <w:tcW w:w="810" w:type="dxa"/>
          </w:tcPr>
          <w:p w14:paraId="5225C375" w14:textId="77777777" w:rsidR="00EC3D09" w:rsidRDefault="00EC3D09" w:rsidP="00557599">
            <w:pPr>
              <w:spacing w:after="120"/>
            </w:pPr>
            <w:r>
              <w:t>109.4</w:t>
            </w:r>
          </w:p>
        </w:tc>
        <w:tc>
          <w:tcPr>
            <w:tcW w:w="810" w:type="dxa"/>
          </w:tcPr>
          <w:p w14:paraId="0DC842DD" w14:textId="77777777" w:rsidR="00EC3D09" w:rsidRDefault="00EC3D09" w:rsidP="00557599">
            <w:pPr>
              <w:spacing w:after="120"/>
            </w:pPr>
            <w:r>
              <w:t>109.7</w:t>
            </w:r>
          </w:p>
        </w:tc>
        <w:tc>
          <w:tcPr>
            <w:tcW w:w="810" w:type="dxa"/>
          </w:tcPr>
          <w:p w14:paraId="56B9C637" w14:textId="77777777" w:rsidR="00EC3D09" w:rsidRDefault="00EC3D09" w:rsidP="00557599">
            <w:pPr>
              <w:spacing w:after="120"/>
            </w:pPr>
            <w:r>
              <w:t>109.9</w:t>
            </w:r>
          </w:p>
        </w:tc>
        <w:tc>
          <w:tcPr>
            <w:tcW w:w="810" w:type="dxa"/>
          </w:tcPr>
          <w:p w14:paraId="2FF61315" w14:textId="77777777" w:rsidR="00EC3D09" w:rsidRDefault="00EC3D09" w:rsidP="00557599">
            <w:pPr>
              <w:spacing w:after="120"/>
            </w:pPr>
            <w:r>
              <w:t>110.2</w:t>
            </w:r>
          </w:p>
        </w:tc>
        <w:tc>
          <w:tcPr>
            <w:tcW w:w="810" w:type="dxa"/>
          </w:tcPr>
          <w:p w14:paraId="0E46E413" w14:textId="77777777" w:rsidR="00EC3D09" w:rsidRDefault="00EC3D09" w:rsidP="00557599">
            <w:pPr>
              <w:spacing w:after="120"/>
            </w:pPr>
            <w:r>
              <w:t>110.5</w:t>
            </w:r>
          </w:p>
        </w:tc>
        <w:tc>
          <w:tcPr>
            <w:tcW w:w="810" w:type="dxa"/>
          </w:tcPr>
          <w:p w14:paraId="50A85F67" w14:textId="77777777" w:rsidR="00EC3D09" w:rsidRDefault="00EC3D09" w:rsidP="00557599">
            <w:pPr>
              <w:spacing w:after="120"/>
            </w:pPr>
            <w:r>
              <w:t>110.8</w:t>
            </w:r>
          </w:p>
        </w:tc>
      </w:tr>
      <w:tr w:rsidR="00EC3D09" w:rsidRPr="00BA4EAB" w14:paraId="04AFD77D" w14:textId="77777777" w:rsidTr="00557599">
        <w:trPr>
          <w:cantSplit/>
        </w:trPr>
        <w:tc>
          <w:tcPr>
            <w:tcW w:w="1260" w:type="dxa"/>
          </w:tcPr>
          <w:p w14:paraId="2CFB7575" w14:textId="77777777" w:rsidR="00EC3D09" w:rsidRDefault="00EC3D09" w:rsidP="00557599">
            <w:pPr>
              <w:spacing w:after="120"/>
            </w:pPr>
            <w:r>
              <w:t>41</w:t>
            </w:r>
          </w:p>
        </w:tc>
        <w:tc>
          <w:tcPr>
            <w:tcW w:w="810" w:type="dxa"/>
          </w:tcPr>
          <w:p w14:paraId="45D5D2DC" w14:textId="77777777" w:rsidR="00EC3D09" w:rsidRDefault="00EC3D09" w:rsidP="00557599">
            <w:pPr>
              <w:spacing w:after="120"/>
            </w:pPr>
            <w:r>
              <w:t>111.0</w:t>
            </w:r>
          </w:p>
        </w:tc>
        <w:tc>
          <w:tcPr>
            <w:tcW w:w="810" w:type="dxa"/>
          </w:tcPr>
          <w:p w14:paraId="37071518" w14:textId="77777777" w:rsidR="00EC3D09" w:rsidRDefault="00EC3D09" w:rsidP="00557599">
            <w:pPr>
              <w:spacing w:after="120"/>
            </w:pPr>
            <w:r>
              <w:t>111.3</w:t>
            </w:r>
          </w:p>
        </w:tc>
        <w:tc>
          <w:tcPr>
            <w:tcW w:w="810" w:type="dxa"/>
          </w:tcPr>
          <w:p w14:paraId="25C10506" w14:textId="77777777" w:rsidR="00EC3D09" w:rsidRDefault="00EC3D09" w:rsidP="00557599">
            <w:pPr>
              <w:spacing w:after="120"/>
            </w:pPr>
            <w:r>
              <w:t>111.6</w:t>
            </w:r>
          </w:p>
        </w:tc>
        <w:tc>
          <w:tcPr>
            <w:tcW w:w="810" w:type="dxa"/>
          </w:tcPr>
          <w:p w14:paraId="78EA7FB5" w14:textId="77777777" w:rsidR="00EC3D09" w:rsidRDefault="00EC3D09" w:rsidP="00557599">
            <w:pPr>
              <w:spacing w:after="120"/>
            </w:pPr>
            <w:r>
              <w:t>111.8</w:t>
            </w:r>
          </w:p>
        </w:tc>
        <w:tc>
          <w:tcPr>
            <w:tcW w:w="810" w:type="dxa"/>
          </w:tcPr>
          <w:p w14:paraId="57323C5D" w14:textId="77777777" w:rsidR="00EC3D09" w:rsidRDefault="00EC3D09" w:rsidP="00557599">
            <w:pPr>
              <w:spacing w:after="120"/>
            </w:pPr>
            <w:r>
              <w:t>112.1</w:t>
            </w:r>
          </w:p>
        </w:tc>
        <w:tc>
          <w:tcPr>
            <w:tcW w:w="810" w:type="dxa"/>
          </w:tcPr>
          <w:p w14:paraId="3D428E22" w14:textId="77777777" w:rsidR="00EC3D09" w:rsidRDefault="00EC3D09" w:rsidP="00557599">
            <w:pPr>
              <w:spacing w:after="120"/>
            </w:pPr>
            <w:r>
              <w:t>112.4</w:t>
            </w:r>
          </w:p>
        </w:tc>
        <w:tc>
          <w:tcPr>
            <w:tcW w:w="810" w:type="dxa"/>
          </w:tcPr>
          <w:p w14:paraId="3D5379BB" w14:textId="77777777" w:rsidR="00EC3D09" w:rsidRDefault="00EC3D09" w:rsidP="00557599">
            <w:pPr>
              <w:spacing w:after="120"/>
            </w:pPr>
            <w:r>
              <w:t>112.7</w:t>
            </w:r>
          </w:p>
        </w:tc>
        <w:tc>
          <w:tcPr>
            <w:tcW w:w="810" w:type="dxa"/>
          </w:tcPr>
          <w:p w14:paraId="4671CA6F" w14:textId="77777777" w:rsidR="00EC3D09" w:rsidRDefault="00EC3D09" w:rsidP="00557599">
            <w:pPr>
              <w:spacing w:after="120"/>
            </w:pPr>
            <w:r>
              <w:t>112.9</w:t>
            </w:r>
          </w:p>
        </w:tc>
        <w:tc>
          <w:tcPr>
            <w:tcW w:w="810" w:type="dxa"/>
          </w:tcPr>
          <w:p w14:paraId="166FD374" w14:textId="77777777" w:rsidR="00EC3D09" w:rsidRDefault="00EC3D09" w:rsidP="00557599">
            <w:pPr>
              <w:spacing w:after="120"/>
            </w:pPr>
            <w:r>
              <w:t>113.2</w:t>
            </w:r>
          </w:p>
        </w:tc>
        <w:tc>
          <w:tcPr>
            <w:tcW w:w="810" w:type="dxa"/>
          </w:tcPr>
          <w:p w14:paraId="5B0FB56C" w14:textId="77777777" w:rsidR="00EC3D09" w:rsidRDefault="00EC3D09" w:rsidP="00557599">
            <w:pPr>
              <w:spacing w:after="120"/>
            </w:pPr>
            <w:r>
              <w:t>113.5</w:t>
            </w:r>
          </w:p>
        </w:tc>
      </w:tr>
      <w:tr w:rsidR="00EC3D09" w:rsidRPr="00BA4EAB" w14:paraId="181DD505" w14:textId="77777777" w:rsidTr="00557599">
        <w:trPr>
          <w:cantSplit/>
        </w:trPr>
        <w:tc>
          <w:tcPr>
            <w:tcW w:w="1260" w:type="dxa"/>
          </w:tcPr>
          <w:p w14:paraId="68EA956C" w14:textId="77777777" w:rsidR="00EC3D09" w:rsidRDefault="00EC3D09" w:rsidP="00557599">
            <w:pPr>
              <w:spacing w:after="120"/>
            </w:pPr>
            <w:r>
              <w:t>42</w:t>
            </w:r>
          </w:p>
        </w:tc>
        <w:tc>
          <w:tcPr>
            <w:tcW w:w="810" w:type="dxa"/>
          </w:tcPr>
          <w:p w14:paraId="0A734739" w14:textId="77777777" w:rsidR="00EC3D09" w:rsidRDefault="00EC3D09" w:rsidP="00557599">
            <w:pPr>
              <w:spacing w:after="120"/>
            </w:pPr>
            <w:r>
              <w:t>113.7</w:t>
            </w:r>
          </w:p>
        </w:tc>
        <w:tc>
          <w:tcPr>
            <w:tcW w:w="810" w:type="dxa"/>
          </w:tcPr>
          <w:p w14:paraId="03801A45" w14:textId="77777777" w:rsidR="00EC3D09" w:rsidRDefault="00EC3D09" w:rsidP="00557599">
            <w:pPr>
              <w:spacing w:after="120"/>
            </w:pPr>
            <w:r>
              <w:t>114.0</w:t>
            </w:r>
          </w:p>
        </w:tc>
        <w:tc>
          <w:tcPr>
            <w:tcW w:w="810" w:type="dxa"/>
          </w:tcPr>
          <w:p w14:paraId="647C8442" w14:textId="77777777" w:rsidR="00EC3D09" w:rsidRDefault="00EC3D09" w:rsidP="00557599">
            <w:pPr>
              <w:spacing w:after="120"/>
            </w:pPr>
            <w:r>
              <w:t>114.3</w:t>
            </w:r>
          </w:p>
        </w:tc>
        <w:tc>
          <w:tcPr>
            <w:tcW w:w="810" w:type="dxa"/>
          </w:tcPr>
          <w:p w14:paraId="17EAC4DA" w14:textId="77777777" w:rsidR="00EC3D09" w:rsidRDefault="00EC3D09" w:rsidP="00557599">
            <w:pPr>
              <w:spacing w:after="120"/>
            </w:pPr>
            <w:r>
              <w:t>114.5</w:t>
            </w:r>
          </w:p>
        </w:tc>
        <w:tc>
          <w:tcPr>
            <w:tcW w:w="810" w:type="dxa"/>
          </w:tcPr>
          <w:p w14:paraId="248E8FC0" w14:textId="77777777" w:rsidR="00EC3D09" w:rsidRDefault="00EC3D09" w:rsidP="00557599">
            <w:pPr>
              <w:spacing w:after="120"/>
            </w:pPr>
            <w:r>
              <w:t>114.8</w:t>
            </w:r>
          </w:p>
        </w:tc>
        <w:tc>
          <w:tcPr>
            <w:tcW w:w="810" w:type="dxa"/>
          </w:tcPr>
          <w:p w14:paraId="0C2D8734" w14:textId="77777777" w:rsidR="00EC3D09" w:rsidRDefault="00EC3D09" w:rsidP="00557599">
            <w:pPr>
              <w:spacing w:after="120"/>
            </w:pPr>
            <w:r>
              <w:t>115.1</w:t>
            </w:r>
          </w:p>
        </w:tc>
        <w:tc>
          <w:tcPr>
            <w:tcW w:w="810" w:type="dxa"/>
          </w:tcPr>
          <w:p w14:paraId="49A8902F" w14:textId="77777777" w:rsidR="00EC3D09" w:rsidRDefault="00EC3D09" w:rsidP="00557599">
            <w:pPr>
              <w:spacing w:after="120"/>
            </w:pPr>
            <w:r>
              <w:t>115.4</w:t>
            </w:r>
          </w:p>
        </w:tc>
        <w:tc>
          <w:tcPr>
            <w:tcW w:w="810" w:type="dxa"/>
          </w:tcPr>
          <w:p w14:paraId="62B0410D" w14:textId="77777777" w:rsidR="00EC3D09" w:rsidRDefault="00EC3D09" w:rsidP="00557599">
            <w:pPr>
              <w:spacing w:after="120"/>
            </w:pPr>
            <w:r>
              <w:t>115.6</w:t>
            </w:r>
          </w:p>
        </w:tc>
        <w:tc>
          <w:tcPr>
            <w:tcW w:w="810" w:type="dxa"/>
          </w:tcPr>
          <w:p w14:paraId="1EBC71BB" w14:textId="77777777" w:rsidR="00EC3D09" w:rsidRDefault="00EC3D09" w:rsidP="00557599">
            <w:pPr>
              <w:spacing w:after="120"/>
            </w:pPr>
            <w:r>
              <w:t>115.9</w:t>
            </w:r>
          </w:p>
        </w:tc>
        <w:tc>
          <w:tcPr>
            <w:tcW w:w="810" w:type="dxa"/>
          </w:tcPr>
          <w:p w14:paraId="3E63DCE3" w14:textId="77777777" w:rsidR="00EC3D09" w:rsidRDefault="00EC3D09" w:rsidP="00557599">
            <w:pPr>
              <w:spacing w:after="120"/>
            </w:pPr>
            <w:r>
              <w:t>116.2</w:t>
            </w:r>
          </w:p>
        </w:tc>
      </w:tr>
      <w:tr w:rsidR="00EC3D09" w:rsidRPr="00BA4EAB" w14:paraId="666CC4EC" w14:textId="77777777" w:rsidTr="00557599">
        <w:trPr>
          <w:cantSplit/>
        </w:trPr>
        <w:tc>
          <w:tcPr>
            <w:tcW w:w="1260" w:type="dxa"/>
          </w:tcPr>
          <w:p w14:paraId="4B81F184" w14:textId="77777777" w:rsidR="00EC3D09" w:rsidRDefault="00EC3D09" w:rsidP="00557599">
            <w:pPr>
              <w:spacing w:after="120"/>
            </w:pPr>
            <w:r>
              <w:t>43</w:t>
            </w:r>
          </w:p>
        </w:tc>
        <w:tc>
          <w:tcPr>
            <w:tcW w:w="810" w:type="dxa"/>
          </w:tcPr>
          <w:p w14:paraId="531B207B" w14:textId="77777777" w:rsidR="00EC3D09" w:rsidRDefault="00EC3D09" w:rsidP="00557599">
            <w:pPr>
              <w:spacing w:after="120"/>
            </w:pPr>
            <w:r>
              <w:t>116.4</w:t>
            </w:r>
          </w:p>
        </w:tc>
        <w:tc>
          <w:tcPr>
            <w:tcW w:w="810" w:type="dxa"/>
          </w:tcPr>
          <w:p w14:paraId="52B9EC1E" w14:textId="77777777" w:rsidR="00EC3D09" w:rsidRDefault="00EC3D09" w:rsidP="00557599">
            <w:pPr>
              <w:spacing w:after="120"/>
            </w:pPr>
            <w:r>
              <w:t>116.7</w:t>
            </w:r>
          </w:p>
        </w:tc>
        <w:tc>
          <w:tcPr>
            <w:tcW w:w="810" w:type="dxa"/>
          </w:tcPr>
          <w:p w14:paraId="41A42825" w14:textId="77777777" w:rsidR="00EC3D09" w:rsidRDefault="00EC3D09" w:rsidP="00557599">
            <w:pPr>
              <w:spacing w:after="120"/>
            </w:pPr>
            <w:r>
              <w:t>117.0</w:t>
            </w:r>
          </w:p>
        </w:tc>
        <w:tc>
          <w:tcPr>
            <w:tcW w:w="810" w:type="dxa"/>
          </w:tcPr>
          <w:p w14:paraId="51A4E6D6" w14:textId="77777777" w:rsidR="00EC3D09" w:rsidRDefault="00EC3D09" w:rsidP="00557599">
            <w:pPr>
              <w:spacing w:after="120"/>
            </w:pPr>
            <w:r>
              <w:t>117.3</w:t>
            </w:r>
          </w:p>
        </w:tc>
        <w:tc>
          <w:tcPr>
            <w:tcW w:w="810" w:type="dxa"/>
          </w:tcPr>
          <w:p w14:paraId="3E387FF3" w14:textId="77777777" w:rsidR="00EC3D09" w:rsidRDefault="00EC3D09" w:rsidP="00557599">
            <w:pPr>
              <w:spacing w:after="120"/>
            </w:pPr>
            <w:r>
              <w:t>117.5</w:t>
            </w:r>
          </w:p>
        </w:tc>
        <w:tc>
          <w:tcPr>
            <w:tcW w:w="810" w:type="dxa"/>
          </w:tcPr>
          <w:p w14:paraId="18916FD0" w14:textId="77777777" w:rsidR="00EC3D09" w:rsidRDefault="00EC3D09" w:rsidP="00557599">
            <w:pPr>
              <w:spacing w:after="120"/>
            </w:pPr>
            <w:r>
              <w:t>117.8</w:t>
            </w:r>
          </w:p>
        </w:tc>
        <w:tc>
          <w:tcPr>
            <w:tcW w:w="810" w:type="dxa"/>
          </w:tcPr>
          <w:p w14:paraId="1E7B2C92" w14:textId="77777777" w:rsidR="00EC3D09" w:rsidRDefault="00EC3D09" w:rsidP="00557599">
            <w:pPr>
              <w:spacing w:after="120"/>
            </w:pPr>
            <w:r>
              <w:t>118.1</w:t>
            </w:r>
          </w:p>
        </w:tc>
        <w:tc>
          <w:tcPr>
            <w:tcW w:w="810" w:type="dxa"/>
          </w:tcPr>
          <w:p w14:paraId="7669A4BE" w14:textId="77777777" w:rsidR="00EC3D09" w:rsidRDefault="00EC3D09" w:rsidP="00557599">
            <w:pPr>
              <w:spacing w:after="120"/>
            </w:pPr>
            <w:r>
              <w:t>118.3</w:t>
            </w:r>
          </w:p>
        </w:tc>
        <w:tc>
          <w:tcPr>
            <w:tcW w:w="810" w:type="dxa"/>
          </w:tcPr>
          <w:p w14:paraId="4DE206B5" w14:textId="77777777" w:rsidR="00EC3D09" w:rsidRDefault="00EC3D09" w:rsidP="00557599">
            <w:pPr>
              <w:spacing w:after="120"/>
            </w:pPr>
            <w:r>
              <w:t>118.6</w:t>
            </w:r>
          </w:p>
        </w:tc>
        <w:tc>
          <w:tcPr>
            <w:tcW w:w="810" w:type="dxa"/>
          </w:tcPr>
          <w:p w14:paraId="732826FE" w14:textId="77777777" w:rsidR="00EC3D09" w:rsidRDefault="00EC3D09" w:rsidP="00557599">
            <w:pPr>
              <w:spacing w:after="120"/>
            </w:pPr>
            <w:r>
              <w:t>118.9</w:t>
            </w:r>
          </w:p>
        </w:tc>
      </w:tr>
      <w:tr w:rsidR="00EC3D09" w:rsidRPr="00BA4EAB" w14:paraId="3C9B4BA9" w14:textId="77777777" w:rsidTr="00557599">
        <w:trPr>
          <w:cantSplit/>
        </w:trPr>
        <w:tc>
          <w:tcPr>
            <w:tcW w:w="1260" w:type="dxa"/>
          </w:tcPr>
          <w:p w14:paraId="75CB8C17" w14:textId="77777777" w:rsidR="00EC3D09" w:rsidRDefault="00EC3D09" w:rsidP="00557599">
            <w:pPr>
              <w:spacing w:after="120"/>
            </w:pPr>
            <w:r>
              <w:t>44</w:t>
            </w:r>
          </w:p>
        </w:tc>
        <w:tc>
          <w:tcPr>
            <w:tcW w:w="810" w:type="dxa"/>
          </w:tcPr>
          <w:p w14:paraId="1CCA3FF3" w14:textId="77777777" w:rsidR="00EC3D09" w:rsidRDefault="00EC3D09" w:rsidP="00557599">
            <w:pPr>
              <w:spacing w:after="120"/>
            </w:pPr>
            <w:r>
              <w:t>119.2</w:t>
            </w:r>
          </w:p>
        </w:tc>
        <w:tc>
          <w:tcPr>
            <w:tcW w:w="810" w:type="dxa"/>
          </w:tcPr>
          <w:p w14:paraId="16040ED8" w14:textId="77777777" w:rsidR="00EC3D09" w:rsidRDefault="00EC3D09" w:rsidP="00557599">
            <w:pPr>
              <w:spacing w:after="120"/>
            </w:pPr>
            <w:r>
              <w:t>119.4</w:t>
            </w:r>
          </w:p>
        </w:tc>
        <w:tc>
          <w:tcPr>
            <w:tcW w:w="810" w:type="dxa"/>
          </w:tcPr>
          <w:p w14:paraId="34BA2579" w14:textId="77777777" w:rsidR="00EC3D09" w:rsidRDefault="00EC3D09" w:rsidP="00557599">
            <w:pPr>
              <w:spacing w:after="120"/>
            </w:pPr>
            <w:r>
              <w:t>119.7</w:t>
            </w:r>
          </w:p>
        </w:tc>
        <w:tc>
          <w:tcPr>
            <w:tcW w:w="810" w:type="dxa"/>
          </w:tcPr>
          <w:p w14:paraId="643C64DA" w14:textId="77777777" w:rsidR="00EC3D09" w:rsidRDefault="00EC3D09" w:rsidP="00557599">
            <w:pPr>
              <w:spacing w:after="120"/>
            </w:pPr>
            <w:r>
              <w:t>120.0</w:t>
            </w:r>
          </w:p>
        </w:tc>
        <w:tc>
          <w:tcPr>
            <w:tcW w:w="810" w:type="dxa"/>
          </w:tcPr>
          <w:p w14:paraId="7BF5ED7D" w14:textId="77777777" w:rsidR="00EC3D09" w:rsidRDefault="00EC3D09" w:rsidP="00557599">
            <w:pPr>
              <w:spacing w:after="120"/>
            </w:pPr>
            <w:r>
              <w:t>120.2</w:t>
            </w:r>
          </w:p>
        </w:tc>
        <w:tc>
          <w:tcPr>
            <w:tcW w:w="810" w:type="dxa"/>
          </w:tcPr>
          <w:p w14:paraId="24A4BCA3" w14:textId="77777777" w:rsidR="00EC3D09" w:rsidRDefault="00EC3D09" w:rsidP="00557599">
            <w:pPr>
              <w:spacing w:after="120"/>
            </w:pPr>
            <w:r>
              <w:t>120.5</w:t>
            </w:r>
          </w:p>
        </w:tc>
        <w:tc>
          <w:tcPr>
            <w:tcW w:w="810" w:type="dxa"/>
          </w:tcPr>
          <w:p w14:paraId="5EE5862A" w14:textId="77777777" w:rsidR="00EC3D09" w:rsidRDefault="00EC3D09" w:rsidP="00557599">
            <w:pPr>
              <w:spacing w:after="120"/>
            </w:pPr>
            <w:r>
              <w:t>120.8</w:t>
            </w:r>
          </w:p>
        </w:tc>
        <w:tc>
          <w:tcPr>
            <w:tcW w:w="810" w:type="dxa"/>
          </w:tcPr>
          <w:p w14:paraId="2658E801" w14:textId="77777777" w:rsidR="00EC3D09" w:rsidRDefault="00EC3D09" w:rsidP="00557599">
            <w:pPr>
              <w:spacing w:after="120"/>
            </w:pPr>
            <w:r>
              <w:t>121.0</w:t>
            </w:r>
          </w:p>
        </w:tc>
        <w:tc>
          <w:tcPr>
            <w:tcW w:w="810" w:type="dxa"/>
          </w:tcPr>
          <w:p w14:paraId="3BC933AC" w14:textId="77777777" w:rsidR="00EC3D09" w:rsidRDefault="00EC3D09" w:rsidP="00557599">
            <w:pPr>
              <w:spacing w:after="120"/>
            </w:pPr>
            <w:r>
              <w:t>121.3</w:t>
            </w:r>
          </w:p>
        </w:tc>
        <w:tc>
          <w:tcPr>
            <w:tcW w:w="810" w:type="dxa"/>
          </w:tcPr>
          <w:p w14:paraId="30D02800" w14:textId="77777777" w:rsidR="00EC3D09" w:rsidRDefault="00EC3D09" w:rsidP="00557599">
            <w:pPr>
              <w:spacing w:after="120"/>
            </w:pPr>
            <w:r>
              <w:t>121.6</w:t>
            </w:r>
          </w:p>
        </w:tc>
      </w:tr>
      <w:tr w:rsidR="00EC3D09" w:rsidRPr="00BA4EAB" w14:paraId="7C2CAD6A" w14:textId="77777777" w:rsidTr="00557599">
        <w:trPr>
          <w:cantSplit/>
        </w:trPr>
        <w:tc>
          <w:tcPr>
            <w:tcW w:w="1260" w:type="dxa"/>
          </w:tcPr>
          <w:p w14:paraId="2CB26D0F" w14:textId="77777777" w:rsidR="00EC3D09" w:rsidRDefault="00EC3D09" w:rsidP="00557599">
            <w:pPr>
              <w:spacing w:after="120"/>
            </w:pPr>
            <w:r>
              <w:t>45</w:t>
            </w:r>
          </w:p>
        </w:tc>
        <w:tc>
          <w:tcPr>
            <w:tcW w:w="810" w:type="dxa"/>
          </w:tcPr>
          <w:p w14:paraId="540EAA0C" w14:textId="77777777" w:rsidR="00EC3D09" w:rsidRDefault="00EC3D09" w:rsidP="00557599">
            <w:pPr>
              <w:spacing w:after="120"/>
            </w:pPr>
            <w:r>
              <w:t>121.9</w:t>
            </w:r>
          </w:p>
        </w:tc>
        <w:tc>
          <w:tcPr>
            <w:tcW w:w="810" w:type="dxa"/>
          </w:tcPr>
          <w:p w14:paraId="519E60C8" w14:textId="77777777" w:rsidR="00EC3D09" w:rsidRDefault="00EC3D09" w:rsidP="00557599">
            <w:pPr>
              <w:spacing w:after="120"/>
            </w:pPr>
            <w:r>
              <w:t>122.1</w:t>
            </w:r>
          </w:p>
        </w:tc>
        <w:tc>
          <w:tcPr>
            <w:tcW w:w="810" w:type="dxa"/>
          </w:tcPr>
          <w:p w14:paraId="43F3AB01" w14:textId="77777777" w:rsidR="00EC3D09" w:rsidRDefault="00EC3D09" w:rsidP="00557599">
            <w:pPr>
              <w:spacing w:after="120"/>
            </w:pPr>
            <w:r>
              <w:t>122.4</w:t>
            </w:r>
          </w:p>
        </w:tc>
        <w:tc>
          <w:tcPr>
            <w:tcW w:w="810" w:type="dxa"/>
          </w:tcPr>
          <w:p w14:paraId="75F410BD" w14:textId="77777777" w:rsidR="00EC3D09" w:rsidRDefault="00EC3D09" w:rsidP="00557599">
            <w:pPr>
              <w:spacing w:after="120"/>
            </w:pPr>
            <w:r>
              <w:t>122.7</w:t>
            </w:r>
          </w:p>
        </w:tc>
        <w:tc>
          <w:tcPr>
            <w:tcW w:w="810" w:type="dxa"/>
          </w:tcPr>
          <w:p w14:paraId="2F331886" w14:textId="77777777" w:rsidR="00EC3D09" w:rsidRDefault="00EC3D09" w:rsidP="00557599">
            <w:pPr>
              <w:spacing w:after="120"/>
            </w:pPr>
            <w:r>
              <w:t>122.9</w:t>
            </w:r>
          </w:p>
        </w:tc>
        <w:tc>
          <w:tcPr>
            <w:tcW w:w="810" w:type="dxa"/>
          </w:tcPr>
          <w:p w14:paraId="56409BE1" w14:textId="77777777" w:rsidR="00EC3D09" w:rsidRDefault="00EC3D09" w:rsidP="00557599">
            <w:pPr>
              <w:spacing w:after="120"/>
            </w:pPr>
            <w:r>
              <w:t>120.2</w:t>
            </w:r>
          </w:p>
        </w:tc>
        <w:tc>
          <w:tcPr>
            <w:tcW w:w="810" w:type="dxa"/>
          </w:tcPr>
          <w:p w14:paraId="07A8E05B" w14:textId="77777777" w:rsidR="00EC3D09" w:rsidRDefault="00EC3D09" w:rsidP="00557599">
            <w:pPr>
              <w:spacing w:after="120"/>
            </w:pPr>
            <w:r>
              <w:t>123.5</w:t>
            </w:r>
          </w:p>
        </w:tc>
        <w:tc>
          <w:tcPr>
            <w:tcW w:w="810" w:type="dxa"/>
          </w:tcPr>
          <w:p w14:paraId="74B3BFD3" w14:textId="77777777" w:rsidR="00EC3D09" w:rsidRDefault="00EC3D09" w:rsidP="00557599">
            <w:pPr>
              <w:spacing w:after="120"/>
            </w:pPr>
            <w:r>
              <w:t>123.8</w:t>
            </w:r>
          </w:p>
        </w:tc>
        <w:tc>
          <w:tcPr>
            <w:tcW w:w="810" w:type="dxa"/>
          </w:tcPr>
          <w:p w14:paraId="2ED2E768" w14:textId="77777777" w:rsidR="00EC3D09" w:rsidRDefault="00EC3D09" w:rsidP="00557599">
            <w:pPr>
              <w:spacing w:after="120"/>
            </w:pPr>
            <w:r>
              <w:t>124.0</w:t>
            </w:r>
          </w:p>
        </w:tc>
        <w:tc>
          <w:tcPr>
            <w:tcW w:w="810" w:type="dxa"/>
          </w:tcPr>
          <w:p w14:paraId="6C044DE1" w14:textId="77777777" w:rsidR="00EC3D09" w:rsidRDefault="00EC3D09" w:rsidP="00557599">
            <w:pPr>
              <w:spacing w:after="120"/>
            </w:pPr>
            <w:r>
              <w:t>124.3</w:t>
            </w:r>
          </w:p>
        </w:tc>
      </w:tr>
      <w:tr w:rsidR="00EC3D09" w:rsidRPr="00BA4EAB" w14:paraId="6FD4B069" w14:textId="77777777" w:rsidTr="00557599">
        <w:trPr>
          <w:cantSplit/>
        </w:trPr>
        <w:tc>
          <w:tcPr>
            <w:tcW w:w="1260" w:type="dxa"/>
          </w:tcPr>
          <w:p w14:paraId="5905C54D" w14:textId="77777777" w:rsidR="00EC3D09" w:rsidRDefault="00EC3D09" w:rsidP="00557599">
            <w:pPr>
              <w:spacing w:after="120"/>
            </w:pPr>
            <w:r>
              <w:t>46</w:t>
            </w:r>
          </w:p>
        </w:tc>
        <w:tc>
          <w:tcPr>
            <w:tcW w:w="810" w:type="dxa"/>
          </w:tcPr>
          <w:p w14:paraId="4D6EF64F" w14:textId="77777777" w:rsidR="00EC3D09" w:rsidRDefault="00EC3D09" w:rsidP="00557599">
            <w:pPr>
              <w:spacing w:after="120"/>
            </w:pPr>
            <w:r>
              <w:t>124.6</w:t>
            </w:r>
          </w:p>
        </w:tc>
        <w:tc>
          <w:tcPr>
            <w:tcW w:w="810" w:type="dxa"/>
          </w:tcPr>
          <w:p w14:paraId="34EC1EA6" w14:textId="77777777" w:rsidR="00EC3D09" w:rsidRDefault="00EC3D09" w:rsidP="00557599">
            <w:pPr>
              <w:spacing w:after="120"/>
            </w:pPr>
            <w:r>
              <w:t>124.8</w:t>
            </w:r>
          </w:p>
        </w:tc>
        <w:tc>
          <w:tcPr>
            <w:tcW w:w="810" w:type="dxa"/>
          </w:tcPr>
          <w:p w14:paraId="616099FF" w14:textId="77777777" w:rsidR="00EC3D09" w:rsidRDefault="00EC3D09" w:rsidP="00557599">
            <w:pPr>
              <w:spacing w:after="120"/>
            </w:pPr>
            <w:r>
              <w:t>125.1</w:t>
            </w:r>
          </w:p>
        </w:tc>
        <w:tc>
          <w:tcPr>
            <w:tcW w:w="810" w:type="dxa"/>
          </w:tcPr>
          <w:p w14:paraId="5200C7B8" w14:textId="77777777" w:rsidR="00EC3D09" w:rsidRDefault="00EC3D09" w:rsidP="00557599">
            <w:pPr>
              <w:spacing w:after="120"/>
            </w:pPr>
            <w:r>
              <w:t>125.4</w:t>
            </w:r>
          </w:p>
        </w:tc>
        <w:tc>
          <w:tcPr>
            <w:tcW w:w="810" w:type="dxa"/>
          </w:tcPr>
          <w:p w14:paraId="02FAAFE5" w14:textId="77777777" w:rsidR="00EC3D09" w:rsidRDefault="00EC3D09" w:rsidP="00557599">
            <w:pPr>
              <w:spacing w:after="120"/>
            </w:pPr>
            <w:r>
              <w:t>125.7</w:t>
            </w:r>
          </w:p>
        </w:tc>
        <w:tc>
          <w:tcPr>
            <w:tcW w:w="810" w:type="dxa"/>
          </w:tcPr>
          <w:p w14:paraId="663A93B2" w14:textId="77777777" w:rsidR="00EC3D09" w:rsidRDefault="00EC3D09" w:rsidP="00557599">
            <w:pPr>
              <w:spacing w:after="120"/>
            </w:pPr>
            <w:r>
              <w:t>125.9</w:t>
            </w:r>
          </w:p>
        </w:tc>
        <w:tc>
          <w:tcPr>
            <w:tcW w:w="810" w:type="dxa"/>
          </w:tcPr>
          <w:p w14:paraId="7040F3A6" w14:textId="77777777" w:rsidR="00EC3D09" w:rsidRDefault="00EC3D09" w:rsidP="00557599">
            <w:pPr>
              <w:spacing w:after="120"/>
            </w:pPr>
            <w:r>
              <w:t>126.2</w:t>
            </w:r>
          </w:p>
        </w:tc>
        <w:tc>
          <w:tcPr>
            <w:tcW w:w="810" w:type="dxa"/>
          </w:tcPr>
          <w:p w14:paraId="06D00BF0" w14:textId="77777777" w:rsidR="00EC3D09" w:rsidRDefault="00EC3D09" w:rsidP="00557599">
            <w:pPr>
              <w:spacing w:after="120"/>
            </w:pPr>
            <w:r>
              <w:t>126.5</w:t>
            </w:r>
          </w:p>
        </w:tc>
        <w:tc>
          <w:tcPr>
            <w:tcW w:w="810" w:type="dxa"/>
          </w:tcPr>
          <w:p w14:paraId="7666A790" w14:textId="77777777" w:rsidR="00EC3D09" w:rsidRDefault="00EC3D09" w:rsidP="00557599">
            <w:pPr>
              <w:spacing w:after="120"/>
            </w:pPr>
            <w:r>
              <w:t>126.7</w:t>
            </w:r>
          </w:p>
        </w:tc>
        <w:tc>
          <w:tcPr>
            <w:tcW w:w="810" w:type="dxa"/>
          </w:tcPr>
          <w:p w14:paraId="5B37340D" w14:textId="77777777" w:rsidR="00EC3D09" w:rsidRDefault="00EC3D09" w:rsidP="00557599">
            <w:pPr>
              <w:spacing w:after="120"/>
            </w:pPr>
            <w:r>
              <w:t>127.0</w:t>
            </w:r>
          </w:p>
        </w:tc>
      </w:tr>
      <w:tr w:rsidR="00EC3D09" w:rsidRPr="00BA4EAB" w14:paraId="4F58D6E9" w14:textId="77777777" w:rsidTr="00557599">
        <w:trPr>
          <w:cantSplit/>
        </w:trPr>
        <w:tc>
          <w:tcPr>
            <w:tcW w:w="1260" w:type="dxa"/>
          </w:tcPr>
          <w:p w14:paraId="4D80963E" w14:textId="77777777" w:rsidR="00EC3D09" w:rsidRDefault="00EC3D09" w:rsidP="00557599">
            <w:pPr>
              <w:spacing w:after="120"/>
            </w:pPr>
            <w:r>
              <w:t>47</w:t>
            </w:r>
          </w:p>
        </w:tc>
        <w:tc>
          <w:tcPr>
            <w:tcW w:w="810" w:type="dxa"/>
          </w:tcPr>
          <w:p w14:paraId="5910AA27" w14:textId="77777777" w:rsidR="00EC3D09" w:rsidRDefault="00EC3D09" w:rsidP="00557599">
            <w:pPr>
              <w:spacing w:after="120"/>
            </w:pPr>
            <w:r>
              <w:t>127.3</w:t>
            </w:r>
          </w:p>
        </w:tc>
        <w:tc>
          <w:tcPr>
            <w:tcW w:w="810" w:type="dxa"/>
          </w:tcPr>
          <w:p w14:paraId="6F5C8E01" w14:textId="77777777" w:rsidR="00EC3D09" w:rsidRDefault="00EC3D09" w:rsidP="00557599">
            <w:pPr>
              <w:spacing w:after="120"/>
            </w:pPr>
            <w:r>
              <w:t>127.5</w:t>
            </w:r>
          </w:p>
        </w:tc>
        <w:tc>
          <w:tcPr>
            <w:tcW w:w="810" w:type="dxa"/>
          </w:tcPr>
          <w:p w14:paraId="4CC0B586" w14:textId="77777777" w:rsidR="00EC3D09" w:rsidRDefault="00EC3D09" w:rsidP="00557599">
            <w:pPr>
              <w:spacing w:after="120"/>
            </w:pPr>
            <w:r>
              <w:t>127.8</w:t>
            </w:r>
          </w:p>
        </w:tc>
        <w:tc>
          <w:tcPr>
            <w:tcW w:w="810" w:type="dxa"/>
          </w:tcPr>
          <w:p w14:paraId="1800A495" w14:textId="77777777" w:rsidR="00EC3D09" w:rsidRDefault="00EC3D09" w:rsidP="00557599">
            <w:pPr>
              <w:spacing w:after="120"/>
            </w:pPr>
            <w:r>
              <w:t>128.1</w:t>
            </w:r>
          </w:p>
        </w:tc>
        <w:tc>
          <w:tcPr>
            <w:tcW w:w="810" w:type="dxa"/>
          </w:tcPr>
          <w:p w14:paraId="6BB6A5DE" w14:textId="77777777" w:rsidR="00EC3D09" w:rsidRDefault="00EC3D09" w:rsidP="00557599">
            <w:pPr>
              <w:spacing w:after="120"/>
            </w:pPr>
            <w:r>
              <w:t>128.4</w:t>
            </w:r>
          </w:p>
        </w:tc>
        <w:tc>
          <w:tcPr>
            <w:tcW w:w="810" w:type="dxa"/>
          </w:tcPr>
          <w:p w14:paraId="59062943" w14:textId="77777777" w:rsidR="00EC3D09" w:rsidRDefault="00EC3D09" w:rsidP="00557599">
            <w:pPr>
              <w:spacing w:after="120"/>
            </w:pPr>
            <w:r>
              <w:t>128.6</w:t>
            </w:r>
          </w:p>
        </w:tc>
        <w:tc>
          <w:tcPr>
            <w:tcW w:w="810" w:type="dxa"/>
          </w:tcPr>
          <w:p w14:paraId="5C69D3AB" w14:textId="77777777" w:rsidR="00EC3D09" w:rsidRDefault="00EC3D09" w:rsidP="00557599">
            <w:pPr>
              <w:spacing w:after="120"/>
            </w:pPr>
            <w:r>
              <w:t>128.9</w:t>
            </w:r>
          </w:p>
        </w:tc>
        <w:tc>
          <w:tcPr>
            <w:tcW w:w="810" w:type="dxa"/>
          </w:tcPr>
          <w:p w14:paraId="62EA2946" w14:textId="77777777" w:rsidR="00EC3D09" w:rsidRDefault="00EC3D09" w:rsidP="00557599">
            <w:pPr>
              <w:spacing w:after="120"/>
            </w:pPr>
            <w:r>
              <w:t>129.2</w:t>
            </w:r>
          </w:p>
        </w:tc>
        <w:tc>
          <w:tcPr>
            <w:tcW w:w="810" w:type="dxa"/>
          </w:tcPr>
          <w:p w14:paraId="4C3E60AF" w14:textId="77777777" w:rsidR="00EC3D09" w:rsidRDefault="00EC3D09" w:rsidP="00557599">
            <w:pPr>
              <w:spacing w:after="120"/>
            </w:pPr>
            <w:r>
              <w:t>129.4</w:t>
            </w:r>
          </w:p>
        </w:tc>
        <w:tc>
          <w:tcPr>
            <w:tcW w:w="810" w:type="dxa"/>
          </w:tcPr>
          <w:p w14:paraId="100FF5E4" w14:textId="77777777" w:rsidR="00EC3D09" w:rsidRDefault="00EC3D09" w:rsidP="00557599">
            <w:pPr>
              <w:spacing w:after="120"/>
            </w:pPr>
            <w:r>
              <w:t>129.7</w:t>
            </w:r>
          </w:p>
        </w:tc>
      </w:tr>
      <w:tr w:rsidR="00EC3D09" w:rsidRPr="00BA4EAB" w14:paraId="54091891" w14:textId="77777777" w:rsidTr="00557599">
        <w:trPr>
          <w:cantSplit/>
        </w:trPr>
        <w:tc>
          <w:tcPr>
            <w:tcW w:w="1260" w:type="dxa"/>
          </w:tcPr>
          <w:p w14:paraId="1E39937F" w14:textId="77777777" w:rsidR="00EC3D09" w:rsidRDefault="00EC3D09" w:rsidP="00557599">
            <w:pPr>
              <w:spacing w:after="120"/>
            </w:pPr>
            <w:r>
              <w:t>48</w:t>
            </w:r>
          </w:p>
        </w:tc>
        <w:tc>
          <w:tcPr>
            <w:tcW w:w="810" w:type="dxa"/>
          </w:tcPr>
          <w:p w14:paraId="21DC235D" w14:textId="77777777" w:rsidR="00EC3D09" w:rsidRDefault="00EC3D09" w:rsidP="00557599">
            <w:pPr>
              <w:spacing w:after="120"/>
            </w:pPr>
            <w:r>
              <w:t>130.0</w:t>
            </w:r>
          </w:p>
        </w:tc>
        <w:tc>
          <w:tcPr>
            <w:tcW w:w="810" w:type="dxa"/>
          </w:tcPr>
          <w:p w14:paraId="1545716B" w14:textId="77777777" w:rsidR="00EC3D09" w:rsidRDefault="00EC3D09" w:rsidP="00557599">
            <w:pPr>
              <w:spacing w:after="120"/>
            </w:pPr>
            <w:r>
              <w:t>130.3</w:t>
            </w:r>
          </w:p>
        </w:tc>
        <w:tc>
          <w:tcPr>
            <w:tcW w:w="810" w:type="dxa"/>
          </w:tcPr>
          <w:p w14:paraId="241CC60D" w14:textId="77777777" w:rsidR="00EC3D09" w:rsidRDefault="00EC3D09" w:rsidP="00557599">
            <w:pPr>
              <w:spacing w:after="120"/>
            </w:pPr>
            <w:r>
              <w:t>130.5</w:t>
            </w:r>
          </w:p>
        </w:tc>
        <w:tc>
          <w:tcPr>
            <w:tcW w:w="810" w:type="dxa"/>
          </w:tcPr>
          <w:p w14:paraId="7EE6B2B1" w14:textId="77777777" w:rsidR="00EC3D09" w:rsidRDefault="00EC3D09" w:rsidP="00557599">
            <w:pPr>
              <w:spacing w:after="120"/>
            </w:pPr>
            <w:r>
              <w:t>130.8</w:t>
            </w:r>
          </w:p>
        </w:tc>
        <w:tc>
          <w:tcPr>
            <w:tcW w:w="810" w:type="dxa"/>
          </w:tcPr>
          <w:p w14:paraId="73622590" w14:textId="77777777" w:rsidR="00EC3D09" w:rsidRDefault="00EC3D09" w:rsidP="00557599">
            <w:pPr>
              <w:spacing w:after="120"/>
            </w:pPr>
            <w:r>
              <w:t>131.1</w:t>
            </w:r>
          </w:p>
        </w:tc>
        <w:tc>
          <w:tcPr>
            <w:tcW w:w="810" w:type="dxa"/>
          </w:tcPr>
          <w:p w14:paraId="1747E97F" w14:textId="77777777" w:rsidR="00EC3D09" w:rsidRDefault="00EC3D09" w:rsidP="00557599">
            <w:pPr>
              <w:spacing w:after="120"/>
            </w:pPr>
            <w:r>
              <w:t>131.3</w:t>
            </w:r>
          </w:p>
        </w:tc>
        <w:tc>
          <w:tcPr>
            <w:tcW w:w="810" w:type="dxa"/>
          </w:tcPr>
          <w:p w14:paraId="3CD55B11" w14:textId="77777777" w:rsidR="00EC3D09" w:rsidRDefault="00EC3D09" w:rsidP="00557599">
            <w:pPr>
              <w:spacing w:after="120"/>
            </w:pPr>
            <w:r>
              <w:t>131.6</w:t>
            </w:r>
          </w:p>
        </w:tc>
        <w:tc>
          <w:tcPr>
            <w:tcW w:w="810" w:type="dxa"/>
          </w:tcPr>
          <w:p w14:paraId="60138247" w14:textId="77777777" w:rsidR="00EC3D09" w:rsidRDefault="00EC3D09" w:rsidP="00557599">
            <w:pPr>
              <w:spacing w:after="120"/>
            </w:pPr>
            <w:r>
              <w:t>131.9</w:t>
            </w:r>
          </w:p>
        </w:tc>
        <w:tc>
          <w:tcPr>
            <w:tcW w:w="810" w:type="dxa"/>
          </w:tcPr>
          <w:p w14:paraId="6779B53B" w14:textId="77777777" w:rsidR="00EC3D09" w:rsidRDefault="00EC3D09" w:rsidP="00557599">
            <w:pPr>
              <w:spacing w:after="120"/>
            </w:pPr>
            <w:r>
              <w:t>132.2</w:t>
            </w:r>
          </w:p>
        </w:tc>
        <w:tc>
          <w:tcPr>
            <w:tcW w:w="810" w:type="dxa"/>
          </w:tcPr>
          <w:p w14:paraId="432A97A9" w14:textId="77777777" w:rsidR="00EC3D09" w:rsidRDefault="00EC3D09" w:rsidP="00557599">
            <w:pPr>
              <w:spacing w:after="120"/>
            </w:pPr>
            <w:r>
              <w:t>132.4</w:t>
            </w:r>
          </w:p>
        </w:tc>
      </w:tr>
      <w:tr w:rsidR="00EC3D09" w:rsidRPr="00BA4EAB" w14:paraId="52900E68" w14:textId="77777777" w:rsidTr="00557599">
        <w:trPr>
          <w:cantSplit/>
        </w:trPr>
        <w:tc>
          <w:tcPr>
            <w:tcW w:w="1260" w:type="dxa"/>
          </w:tcPr>
          <w:p w14:paraId="7C005B46" w14:textId="77777777" w:rsidR="00EC3D09" w:rsidRDefault="00EC3D09" w:rsidP="00557599">
            <w:pPr>
              <w:spacing w:after="120"/>
            </w:pPr>
            <w:r>
              <w:t>49</w:t>
            </w:r>
          </w:p>
        </w:tc>
        <w:tc>
          <w:tcPr>
            <w:tcW w:w="810" w:type="dxa"/>
          </w:tcPr>
          <w:p w14:paraId="34BA7C26" w14:textId="77777777" w:rsidR="00EC3D09" w:rsidRDefault="00EC3D09" w:rsidP="00557599">
            <w:pPr>
              <w:spacing w:after="120"/>
            </w:pPr>
            <w:r>
              <w:t>132.7</w:t>
            </w:r>
          </w:p>
        </w:tc>
        <w:tc>
          <w:tcPr>
            <w:tcW w:w="810" w:type="dxa"/>
          </w:tcPr>
          <w:p w14:paraId="7139910C" w14:textId="77777777" w:rsidR="00EC3D09" w:rsidRDefault="00EC3D09" w:rsidP="00557599">
            <w:pPr>
              <w:spacing w:after="120"/>
            </w:pPr>
            <w:r>
              <w:t>133.0</w:t>
            </w:r>
          </w:p>
        </w:tc>
        <w:tc>
          <w:tcPr>
            <w:tcW w:w="810" w:type="dxa"/>
          </w:tcPr>
          <w:p w14:paraId="487E71FE" w14:textId="77777777" w:rsidR="00EC3D09" w:rsidRDefault="00EC3D09" w:rsidP="00557599">
            <w:pPr>
              <w:spacing w:after="120"/>
            </w:pPr>
            <w:r>
              <w:t>133.2</w:t>
            </w:r>
          </w:p>
        </w:tc>
        <w:tc>
          <w:tcPr>
            <w:tcW w:w="810" w:type="dxa"/>
          </w:tcPr>
          <w:p w14:paraId="35E8080C" w14:textId="77777777" w:rsidR="00EC3D09" w:rsidRDefault="00EC3D09" w:rsidP="00557599">
            <w:pPr>
              <w:spacing w:after="120"/>
            </w:pPr>
            <w:r>
              <w:t>133.5</w:t>
            </w:r>
          </w:p>
        </w:tc>
        <w:tc>
          <w:tcPr>
            <w:tcW w:w="810" w:type="dxa"/>
          </w:tcPr>
          <w:p w14:paraId="218987FB" w14:textId="77777777" w:rsidR="00EC3D09" w:rsidRDefault="00EC3D09" w:rsidP="00557599">
            <w:pPr>
              <w:spacing w:after="120"/>
            </w:pPr>
            <w:r>
              <w:t>133.8</w:t>
            </w:r>
          </w:p>
        </w:tc>
        <w:tc>
          <w:tcPr>
            <w:tcW w:w="810" w:type="dxa"/>
          </w:tcPr>
          <w:p w14:paraId="343276EF" w14:textId="77777777" w:rsidR="00EC3D09" w:rsidRDefault="00EC3D09" w:rsidP="00557599">
            <w:pPr>
              <w:spacing w:after="120"/>
            </w:pPr>
            <w:r>
              <w:t>134.0</w:t>
            </w:r>
          </w:p>
        </w:tc>
        <w:tc>
          <w:tcPr>
            <w:tcW w:w="810" w:type="dxa"/>
          </w:tcPr>
          <w:p w14:paraId="0F0984FF" w14:textId="77777777" w:rsidR="00EC3D09" w:rsidRDefault="00EC3D09" w:rsidP="00557599">
            <w:pPr>
              <w:spacing w:after="120"/>
            </w:pPr>
            <w:r>
              <w:t>134.3</w:t>
            </w:r>
          </w:p>
        </w:tc>
        <w:tc>
          <w:tcPr>
            <w:tcW w:w="810" w:type="dxa"/>
          </w:tcPr>
          <w:p w14:paraId="7B3FD9C3" w14:textId="77777777" w:rsidR="00EC3D09" w:rsidRDefault="00EC3D09" w:rsidP="00557599">
            <w:pPr>
              <w:spacing w:after="120"/>
            </w:pPr>
            <w:r>
              <w:t>134.6</w:t>
            </w:r>
          </w:p>
        </w:tc>
        <w:tc>
          <w:tcPr>
            <w:tcW w:w="810" w:type="dxa"/>
          </w:tcPr>
          <w:p w14:paraId="5B9217B5" w14:textId="77777777" w:rsidR="00EC3D09" w:rsidRDefault="00EC3D09" w:rsidP="00557599">
            <w:pPr>
              <w:spacing w:after="120"/>
            </w:pPr>
            <w:r>
              <w:t>134.9</w:t>
            </w:r>
          </w:p>
        </w:tc>
        <w:tc>
          <w:tcPr>
            <w:tcW w:w="810" w:type="dxa"/>
          </w:tcPr>
          <w:p w14:paraId="0EA45CFD" w14:textId="77777777" w:rsidR="00EC3D09" w:rsidRDefault="00EC3D09" w:rsidP="00557599">
            <w:pPr>
              <w:spacing w:after="120"/>
            </w:pPr>
            <w:r>
              <w:t>135.1</w:t>
            </w:r>
          </w:p>
        </w:tc>
      </w:tr>
      <w:tr w:rsidR="00EC3D09" w:rsidRPr="00BA4EAB" w14:paraId="354DFBA6" w14:textId="77777777" w:rsidTr="00557599">
        <w:trPr>
          <w:cantSplit/>
        </w:trPr>
        <w:tc>
          <w:tcPr>
            <w:tcW w:w="1260" w:type="dxa"/>
          </w:tcPr>
          <w:p w14:paraId="7B8583F8" w14:textId="77777777" w:rsidR="00EC3D09" w:rsidRDefault="00EC3D09" w:rsidP="00557599">
            <w:pPr>
              <w:spacing w:after="120"/>
            </w:pPr>
            <w:r>
              <w:t>50</w:t>
            </w:r>
          </w:p>
        </w:tc>
        <w:tc>
          <w:tcPr>
            <w:tcW w:w="810" w:type="dxa"/>
          </w:tcPr>
          <w:p w14:paraId="4C24B947" w14:textId="77777777" w:rsidR="00EC3D09" w:rsidRDefault="00EC3D09" w:rsidP="00557599">
            <w:pPr>
              <w:spacing w:after="120"/>
            </w:pPr>
            <w:r>
              <w:t>135.4</w:t>
            </w:r>
          </w:p>
        </w:tc>
        <w:tc>
          <w:tcPr>
            <w:tcW w:w="810" w:type="dxa"/>
          </w:tcPr>
          <w:p w14:paraId="37E4C01F" w14:textId="77777777" w:rsidR="00EC3D09" w:rsidRDefault="00EC3D09" w:rsidP="00557599">
            <w:pPr>
              <w:spacing w:after="120"/>
            </w:pPr>
            <w:r>
              <w:t>135.7</w:t>
            </w:r>
          </w:p>
        </w:tc>
        <w:tc>
          <w:tcPr>
            <w:tcW w:w="810" w:type="dxa"/>
          </w:tcPr>
          <w:p w14:paraId="5DAB2B3E" w14:textId="77777777" w:rsidR="00EC3D09" w:rsidRDefault="00EC3D09" w:rsidP="00557599">
            <w:pPr>
              <w:spacing w:after="120"/>
            </w:pPr>
            <w:r>
              <w:t>135.9</w:t>
            </w:r>
          </w:p>
        </w:tc>
        <w:tc>
          <w:tcPr>
            <w:tcW w:w="810" w:type="dxa"/>
          </w:tcPr>
          <w:p w14:paraId="0AA6DC64" w14:textId="77777777" w:rsidR="00EC3D09" w:rsidRDefault="00EC3D09" w:rsidP="00557599">
            <w:pPr>
              <w:spacing w:after="120"/>
            </w:pPr>
            <w:r>
              <w:t>136.2</w:t>
            </w:r>
          </w:p>
        </w:tc>
        <w:tc>
          <w:tcPr>
            <w:tcW w:w="810" w:type="dxa"/>
          </w:tcPr>
          <w:p w14:paraId="3E61AD43" w14:textId="77777777" w:rsidR="00EC3D09" w:rsidRDefault="00EC3D09" w:rsidP="00557599">
            <w:pPr>
              <w:spacing w:after="120"/>
            </w:pPr>
            <w:r>
              <w:t>136.5</w:t>
            </w:r>
          </w:p>
        </w:tc>
        <w:tc>
          <w:tcPr>
            <w:tcW w:w="810" w:type="dxa"/>
          </w:tcPr>
          <w:p w14:paraId="4440C160" w14:textId="77777777" w:rsidR="00EC3D09" w:rsidRDefault="00EC3D09" w:rsidP="00557599">
            <w:pPr>
              <w:spacing w:after="120"/>
            </w:pPr>
            <w:r>
              <w:t>136.8</w:t>
            </w:r>
          </w:p>
        </w:tc>
        <w:tc>
          <w:tcPr>
            <w:tcW w:w="810" w:type="dxa"/>
          </w:tcPr>
          <w:p w14:paraId="03475825" w14:textId="77777777" w:rsidR="00EC3D09" w:rsidRDefault="00EC3D09" w:rsidP="00557599">
            <w:pPr>
              <w:spacing w:after="120"/>
            </w:pPr>
            <w:r>
              <w:t>137.0</w:t>
            </w:r>
          </w:p>
        </w:tc>
        <w:tc>
          <w:tcPr>
            <w:tcW w:w="810" w:type="dxa"/>
          </w:tcPr>
          <w:p w14:paraId="630D35DE" w14:textId="77777777" w:rsidR="00EC3D09" w:rsidRDefault="00EC3D09" w:rsidP="00557599">
            <w:pPr>
              <w:spacing w:after="120"/>
            </w:pPr>
            <w:r>
              <w:t>137.3</w:t>
            </w:r>
          </w:p>
        </w:tc>
        <w:tc>
          <w:tcPr>
            <w:tcW w:w="810" w:type="dxa"/>
          </w:tcPr>
          <w:p w14:paraId="0CD868DC" w14:textId="77777777" w:rsidR="00EC3D09" w:rsidRDefault="00EC3D09" w:rsidP="00557599">
            <w:pPr>
              <w:spacing w:after="120"/>
            </w:pPr>
            <w:r>
              <w:t>137.6</w:t>
            </w:r>
          </w:p>
        </w:tc>
        <w:tc>
          <w:tcPr>
            <w:tcW w:w="810" w:type="dxa"/>
          </w:tcPr>
          <w:p w14:paraId="653B76EB" w14:textId="77777777" w:rsidR="00EC3D09" w:rsidRDefault="00EC3D09" w:rsidP="00557599">
            <w:pPr>
              <w:spacing w:after="120"/>
            </w:pPr>
            <w:r>
              <w:t>137.8</w:t>
            </w:r>
          </w:p>
        </w:tc>
      </w:tr>
    </w:tbl>
    <w:p w14:paraId="0BBBE6D3" w14:textId="77777777" w:rsidR="00EC3D09" w:rsidRPr="006D3A0E" w:rsidRDefault="00EC3D09" w:rsidP="00EC3D09">
      <w:pPr>
        <w:rPr>
          <w:rStyle w:val="SubtleEmphasis"/>
        </w:rPr>
      </w:pPr>
      <w:r w:rsidRPr="006D3A0E">
        <w:rPr>
          <w:rStyle w:val="SubtleEmphasis"/>
        </w:rPr>
        <w:t>Prepared by multiplying the BAF 10 Plot Radius Factor 2.708 * DBH.  For example, if DBH = 14.3 inches, then 14.3 * 2.708 = 38.</w:t>
      </w:r>
    </w:p>
    <w:p w14:paraId="4292E61F" w14:textId="77777777" w:rsidR="00EC3D09" w:rsidRPr="00746A9D" w:rsidRDefault="00EC3D09" w:rsidP="00EC3D09">
      <w:pPr>
        <w:pStyle w:val="Caption"/>
        <w:rPr>
          <w:color w:val="auto"/>
        </w:rPr>
      </w:pPr>
      <w:bookmarkStart w:id="96" w:name="_Ref412018620"/>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37</w:t>
      </w:r>
      <w:r w:rsidRPr="00844472">
        <w:rPr>
          <w:color w:val="auto"/>
        </w:rPr>
        <w:fldChar w:fldCharType="end"/>
      </w:r>
      <w:bookmarkEnd w:id="96"/>
      <w:r w:rsidRPr="00844472">
        <w:rPr>
          <w:color w:val="auto"/>
        </w:rPr>
        <w:t xml:space="preserve">:  </w:t>
      </w:r>
      <w:r>
        <w:rPr>
          <w:color w:val="auto"/>
        </w:rPr>
        <w:t>BAF 20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6256DD07" w14:textId="77777777" w:rsidTr="00557599">
        <w:trPr>
          <w:tblHeader/>
        </w:trPr>
        <w:tc>
          <w:tcPr>
            <w:tcW w:w="1350" w:type="dxa"/>
            <w:shd w:val="clear" w:color="auto" w:fill="0B610D"/>
          </w:tcPr>
          <w:p w14:paraId="18931951" w14:textId="77777777" w:rsidR="00EC3D09" w:rsidRDefault="00EC3D09" w:rsidP="00557599">
            <w:pPr>
              <w:pStyle w:val="TableHeaderRow"/>
              <w:rPr>
                <w:rStyle w:val="Strong"/>
              </w:rPr>
            </w:pPr>
            <w:r>
              <w:rPr>
                <w:rStyle w:val="Strong"/>
              </w:rPr>
              <w:t>Inches</w:t>
            </w:r>
          </w:p>
        </w:tc>
        <w:tc>
          <w:tcPr>
            <w:tcW w:w="720" w:type="dxa"/>
            <w:shd w:val="clear" w:color="auto" w:fill="0B610D"/>
          </w:tcPr>
          <w:p w14:paraId="5E3EFB09" w14:textId="77777777" w:rsidR="00EC3D09" w:rsidRDefault="00EC3D09" w:rsidP="00557599">
            <w:pPr>
              <w:pStyle w:val="TableHeaderRow"/>
              <w:rPr>
                <w:rStyle w:val="Strong"/>
              </w:rPr>
            </w:pPr>
            <w:r>
              <w:rPr>
                <w:rStyle w:val="Strong"/>
              </w:rPr>
              <w:t>0</w:t>
            </w:r>
          </w:p>
        </w:tc>
        <w:tc>
          <w:tcPr>
            <w:tcW w:w="810" w:type="dxa"/>
            <w:shd w:val="clear" w:color="auto" w:fill="0B610D"/>
          </w:tcPr>
          <w:p w14:paraId="31317478" w14:textId="77777777" w:rsidR="00EC3D09" w:rsidRDefault="00EC3D09" w:rsidP="00557599">
            <w:pPr>
              <w:pStyle w:val="TableHeaderRow"/>
              <w:rPr>
                <w:rStyle w:val="Strong"/>
              </w:rPr>
            </w:pPr>
            <w:r>
              <w:rPr>
                <w:rStyle w:val="Strong"/>
              </w:rPr>
              <w:t>0.1</w:t>
            </w:r>
          </w:p>
        </w:tc>
        <w:tc>
          <w:tcPr>
            <w:tcW w:w="810" w:type="dxa"/>
            <w:shd w:val="clear" w:color="auto" w:fill="0B610D"/>
          </w:tcPr>
          <w:p w14:paraId="514DDE28" w14:textId="77777777" w:rsidR="00EC3D09" w:rsidRDefault="00EC3D09" w:rsidP="00557599">
            <w:pPr>
              <w:pStyle w:val="TableHeaderRow"/>
              <w:rPr>
                <w:rStyle w:val="Strong"/>
              </w:rPr>
            </w:pPr>
            <w:r>
              <w:rPr>
                <w:rStyle w:val="Strong"/>
              </w:rPr>
              <w:t>0.2</w:t>
            </w:r>
          </w:p>
        </w:tc>
        <w:tc>
          <w:tcPr>
            <w:tcW w:w="810" w:type="dxa"/>
            <w:shd w:val="clear" w:color="auto" w:fill="0B610D"/>
          </w:tcPr>
          <w:p w14:paraId="33509812" w14:textId="77777777" w:rsidR="00EC3D09" w:rsidRDefault="00EC3D09" w:rsidP="00557599">
            <w:pPr>
              <w:pStyle w:val="TableHeaderRow"/>
              <w:rPr>
                <w:rStyle w:val="Strong"/>
              </w:rPr>
            </w:pPr>
            <w:r>
              <w:rPr>
                <w:rStyle w:val="Strong"/>
              </w:rPr>
              <w:t>0.3</w:t>
            </w:r>
          </w:p>
        </w:tc>
        <w:tc>
          <w:tcPr>
            <w:tcW w:w="810" w:type="dxa"/>
            <w:shd w:val="clear" w:color="auto" w:fill="0B610D"/>
          </w:tcPr>
          <w:p w14:paraId="35E6C7D3" w14:textId="77777777" w:rsidR="00EC3D09" w:rsidRDefault="00EC3D09" w:rsidP="00557599">
            <w:pPr>
              <w:pStyle w:val="TableHeaderRow"/>
              <w:rPr>
                <w:rStyle w:val="Strong"/>
              </w:rPr>
            </w:pPr>
            <w:r>
              <w:rPr>
                <w:rStyle w:val="Strong"/>
              </w:rPr>
              <w:t>0.4</w:t>
            </w:r>
          </w:p>
        </w:tc>
        <w:tc>
          <w:tcPr>
            <w:tcW w:w="810" w:type="dxa"/>
            <w:shd w:val="clear" w:color="auto" w:fill="0B610D"/>
          </w:tcPr>
          <w:p w14:paraId="718CC8F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41066101" w14:textId="77777777" w:rsidR="00EC3D09" w:rsidRDefault="00EC3D09" w:rsidP="00557599">
            <w:pPr>
              <w:pStyle w:val="TableHeaderRow"/>
              <w:rPr>
                <w:rStyle w:val="Strong"/>
              </w:rPr>
            </w:pPr>
            <w:r>
              <w:rPr>
                <w:rStyle w:val="Strong"/>
              </w:rPr>
              <w:t>0.6</w:t>
            </w:r>
          </w:p>
        </w:tc>
        <w:tc>
          <w:tcPr>
            <w:tcW w:w="810" w:type="dxa"/>
            <w:shd w:val="clear" w:color="auto" w:fill="0B610D"/>
          </w:tcPr>
          <w:p w14:paraId="2CC442E6" w14:textId="77777777" w:rsidR="00EC3D09" w:rsidRDefault="00EC3D09" w:rsidP="00557599">
            <w:pPr>
              <w:pStyle w:val="TableHeaderRow"/>
              <w:rPr>
                <w:rStyle w:val="Strong"/>
              </w:rPr>
            </w:pPr>
            <w:r>
              <w:rPr>
                <w:rStyle w:val="Strong"/>
              </w:rPr>
              <w:t>0.7</w:t>
            </w:r>
          </w:p>
        </w:tc>
        <w:tc>
          <w:tcPr>
            <w:tcW w:w="810" w:type="dxa"/>
            <w:shd w:val="clear" w:color="auto" w:fill="0B610D"/>
          </w:tcPr>
          <w:p w14:paraId="00473BBD" w14:textId="77777777" w:rsidR="00EC3D09" w:rsidRDefault="00EC3D09" w:rsidP="00557599">
            <w:pPr>
              <w:pStyle w:val="TableHeaderRow"/>
              <w:rPr>
                <w:rStyle w:val="Strong"/>
              </w:rPr>
            </w:pPr>
            <w:r>
              <w:rPr>
                <w:rStyle w:val="Strong"/>
              </w:rPr>
              <w:t>0.8</w:t>
            </w:r>
          </w:p>
        </w:tc>
        <w:tc>
          <w:tcPr>
            <w:tcW w:w="810" w:type="dxa"/>
            <w:shd w:val="clear" w:color="auto" w:fill="0B610D"/>
          </w:tcPr>
          <w:p w14:paraId="47CB6E64" w14:textId="77777777" w:rsidR="00EC3D09" w:rsidRDefault="00EC3D09" w:rsidP="00557599">
            <w:pPr>
              <w:pStyle w:val="TableHeaderRow"/>
              <w:rPr>
                <w:rStyle w:val="Strong"/>
              </w:rPr>
            </w:pPr>
            <w:r>
              <w:rPr>
                <w:rStyle w:val="Strong"/>
              </w:rPr>
              <w:t>0.9</w:t>
            </w:r>
          </w:p>
        </w:tc>
      </w:tr>
      <w:tr w:rsidR="00EC3D09" w:rsidRPr="00BA4EAB" w14:paraId="565EE797" w14:textId="77777777" w:rsidTr="00557599">
        <w:trPr>
          <w:cantSplit/>
        </w:trPr>
        <w:tc>
          <w:tcPr>
            <w:tcW w:w="1350" w:type="dxa"/>
          </w:tcPr>
          <w:p w14:paraId="396A3095" w14:textId="77777777" w:rsidR="00EC3D09" w:rsidRDefault="00EC3D09" w:rsidP="00557599">
            <w:pPr>
              <w:spacing w:after="120"/>
            </w:pPr>
            <w:r>
              <w:t>5</w:t>
            </w:r>
          </w:p>
        </w:tc>
        <w:tc>
          <w:tcPr>
            <w:tcW w:w="720" w:type="dxa"/>
          </w:tcPr>
          <w:p w14:paraId="39D69234" w14:textId="77777777" w:rsidR="00EC3D09" w:rsidRDefault="00EC3D09" w:rsidP="00557599">
            <w:pPr>
              <w:spacing w:after="120"/>
            </w:pPr>
            <w:r>
              <w:t>9.5</w:t>
            </w:r>
          </w:p>
        </w:tc>
        <w:tc>
          <w:tcPr>
            <w:tcW w:w="810" w:type="dxa"/>
          </w:tcPr>
          <w:p w14:paraId="77B3B911" w14:textId="77777777" w:rsidR="00EC3D09" w:rsidRDefault="00EC3D09" w:rsidP="00557599">
            <w:pPr>
              <w:spacing w:after="120"/>
            </w:pPr>
            <w:r>
              <w:t>9.7</w:t>
            </w:r>
          </w:p>
        </w:tc>
        <w:tc>
          <w:tcPr>
            <w:tcW w:w="810" w:type="dxa"/>
          </w:tcPr>
          <w:p w14:paraId="44CFBBC2" w14:textId="77777777" w:rsidR="00EC3D09" w:rsidRDefault="00EC3D09" w:rsidP="00557599">
            <w:pPr>
              <w:spacing w:after="120"/>
            </w:pPr>
            <w:r>
              <w:t>9.9</w:t>
            </w:r>
          </w:p>
        </w:tc>
        <w:tc>
          <w:tcPr>
            <w:tcW w:w="810" w:type="dxa"/>
          </w:tcPr>
          <w:p w14:paraId="7062E19B" w14:textId="77777777" w:rsidR="00EC3D09" w:rsidRDefault="00EC3D09" w:rsidP="00557599">
            <w:pPr>
              <w:spacing w:after="120"/>
            </w:pPr>
            <w:r>
              <w:t>10.1</w:t>
            </w:r>
          </w:p>
        </w:tc>
        <w:tc>
          <w:tcPr>
            <w:tcW w:w="810" w:type="dxa"/>
          </w:tcPr>
          <w:p w14:paraId="1C75F93D" w14:textId="77777777" w:rsidR="00EC3D09" w:rsidRDefault="00EC3D09" w:rsidP="00557599">
            <w:pPr>
              <w:spacing w:after="120"/>
            </w:pPr>
            <w:r>
              <w:t>10.3</w:t>
            </w:r>
          </w:p>
        </w:tc>
        <w:tc>
          <w:tcPr>
            <w:tcW w:w="810" w:type="dxa"/>
          </w:tcPr>
          <w:p w14:paraId="74E74B49" w14:textId="77777777" w:rsidR="00EC3D09" w:rsidRDefault="00EC3D09" w:rsidP="00557599">
            <w:pPr>
              <w:spacing w:after="120"/>
            </w:pPr>
            <w:r>
              <w:t>10.5</w:t>
            </w:r>
          </w:p>
        </w:tc>
        <w:tc>
          <w:tcPr>
            <w:tcW w:w="810" w:type="dxa"/>
          </w:tcPr>
          <w:p w14:paraId="68401D36" w14:textId="77777777" w:rsidR="00EC3D09" w:rsidRDefault="00EC3D09" w:rsidP="00557599">
            <w:pPr>
              <w:spacing w:after="120"/>
            </w:pPr>
            <w:r>
              <w:t>10.7</w:t>
            </w:r>
          </w:p>
        </w:tc>
        <w:tc>
          <w:tcPr>
            <w:tcW w:w="810" w:type="dxa"/>
          </w:tcPr>
          <w:p w14:paraId="7EAD9DD2" w14:textId="77777777" w:rsidR="00EC3D09" w:rsidRDefault="00EC3D09" w:rsidP="00557599">
            <w:pPr>
              <w:spacing w:after="120"/>
            </w:pPr>
            <w:r>
              <w:t>10.8</w:t>
            </w:r>
          </w:p>
        </w:tc>
        <w:tc>
          <w:tcPr>
            <w:tcW w:w="810" w:type="dxa"/>
          </w:tcPr>
          <w:p w14:paraId="658C6F22" w14:textId="77777777" w:rsidR="00EC3D09" w:rsidRDefault="00EC3D09" w:rsidP="00557599">
            <w:pPr>
              <w:spacing w:after="120"/>
            </w:pPr>
            <w:r>
              <w:t>11.0</w:t>
            </w:r>
          </w:p>
        </w:tc>
        <w:tc>
          <w:tcPr>
            <w:tcW w:w="810" w:type="dxa"/>
          </w:tcPr>
          <w:p w14:paraId="57905021" w14:textId="77777777" w:rsidR="00EC3D09" w:rsidRDefault="00EC3D09" w:rsidP="00557599">
            <w:pPr>
              <w:spacing w:after="120"/>
            </w:pPr>
            <w:r>
              <w:t>11.2</w:t>
            </w:r>
          </w:p>
        </w:tc>
      </w:tr>
      <w:tr w:rsidR="00EC3D09" w:rsidRPr="00BA4EAB" w14:paraId="1D45EF51" w14:textId="77777777" w:rsidTr="00557599">
        <w:trPr>
          <w:cantSplit/>
        </w:trPr>
        <w:tc>
          <w:tcPr>
            <w:tcW w:w="1350" w:type="dxa"/>
          </w:tcPr>
          <w:p w14:paraId="11E77163" w14:textId="77777777" w:rsidR="00EC3D09" w:rsidRDefault="00EC3D09" w:rsidP="00557599">
            <w:pPr>
              <w:spacing w:after="120"/>
            </w:pPr>
            <w:r>
              <w:t>6</w:t>
            </w:r>
          </w:p>
        </w:tc>
        <w:tc>
          <w:tcPr>
            <w:tcW w:w="720" w:type="dxa"/>
          </w:tcPr>
          <w:p w14:paraId="76F59B28" w14:textId="77777777" w:rsidR="00EC3D09" w:rsidRDefault="00EC3D09" w:rsidP="00557599">
            <w:pPr>
              <w:spacing w:after="120"/>
            </w:pPr>
            <w:r>
              <w:t>11.4</w:t>
            </w:r>
          </w:p>
        </w:tc>
        <w:tc>
          <w:tcPr>
            <w:tcW w:w="810" w:type="dxa"/>
          </w:tcPr>
          <w:p w14:paraId="474E5693" w14:textId="77777777" w:rsidR="00EC3D09" w:rsidRDefault="00EC3D09" w:rsidP="00557599">
            <w:pPr>
              <w:spacing w:after="120"/>
            </w:pPr>
            <w:r>
              <w:t>11.6</w:t>
            </w:r>
          </w:p>
        </w:tc>
        <w:tc>
          <w:tcPr>
            <w:tcW w:w="810" w:type="dxa"/>
          </w:tcPr>
          <w:p w14:paraId="235C27C9" w14:textId="77777777" w:rsidR="00EC3D09" w:rsidRDefault="00EC3D09" w:rsidP="00557599">
            <w:pPr>
              <w:spacing w:after="120"/>
            </w:pPr>
            <w:r>
              <w:t>11.8</w:t>
            </w:r>
          </w:p>
        </w:tc>
        <w:tc>
          <w:tcPr>
            <w:tcW w:w="810" w:type="dxa"/>
          </w:tcPr>
          <w:p w14:paraId="216F1074" w14:textId="77777777" w:rsidR="00EC3D09" w:rsidRDefault="00EC3D09" w:rsidP="00557599">
            <w:pPr>
              <w:spacing w:after="120"/>
            </w:pPr>
            <w:r>
              <w:t>12.0</w:t>
            </w:r>
          </w:p>
        </w:tc>
        <w:tc>
          <w:tcPr>
            <w:tcW w:w="810" w:type="dxa"/>
          </w:tcPr>
          <w:p w14:paraId="3CD70217" w14:textId="77777777" w:rsidR="00EC3D09" w:rsidRDefault="00EC3D09" w:rsidP="00557599">
            <w:pPr>
              <w:spacing w:after="120"/>
            </w:pPr>
            <w:r>
              <w:t>12.2</w:t>
            </w:r>
          </w:p>
        </w:tc>
        <w:tc>
          <w:tcPr>
            <w:tcW w:w="810" w:type="dxa"/>
          </w:tcPr>
          <w:p w14:paraId="1F77FEEE" w14:textId="77777777" w:rsidR="00EC3D09" w:rsidRDefault="00EC3D09" w:rsidP="00557599">
            <w:pPr>
              <w:spacing w:after="120"/>
            </w:pPr>
            <w:r>
              <w:t>12.4</w:t>
            </w:r>
          </w:p>
        </w:tc>
        <w:tc>
          <w:tcPr>
            <w:tcW w:w="810" w:type="dxa"/>
          </w:tcPr>
          <w:p w14:paraId="597BAA61" w14:textId="77777777" w:rsidR="00EC3D09" w:rsidRDefault="00EC3D09" w:rsidP="00557599">
            <w:pPr>
              <w:spacing w:after="120"/>
            </w:pPr>
            <w:r>
              <w:t>12.6</w:t>
            </w:r>
          </w:p>
        </w:tc>
        <w:tc>
          <w:tcPr>
            <w:tcW w:w="810" w:type="dxa"/>
          </w:tcPr>
          <w:p w14:paraId="784434BC" w14:textId="77777777" w:rsidR="00EC3D09" w:rsidRDefault="00EC3D09" w:rsidP="00557599">
            <w:pPr>
              <w:spacing w:after="120"/>
            </w:pPr>
            <w:r>
              <w:t>12.8</w:t>
            </w:r>
          </w:p>
        </w:tc>
        <w:tc>
          <w:tcPr>
            <w:tcW w:w="810" w:type="dxa"/>
          </w:tcPr>
          <w:p w14:paraId="6BA806E8" w14:textId="77777777" w:rsidR="00EC3D09" w:rsidRDefault="00EC3D09" w:rsidP="00557599">
            <w:pPr>
              <w:spacing w:after="120"/>
            </w:pPr>
            <w:r>
              <w:t>12.9</w:t>
            </w:r>
          </w:p>
        </w:tc>
        <w:tc>
          <w:tcPr>
            <w:tcW w:w="810" w:type="dxa"/>
          </w:tcPr>
          <w:p w14:paraId="281DE0CD" w14:textId="77777777" w:rsidR="00EC3D09" w:rsidRDefault="00EC3D09" w:rsidP="00557599">
            <w:pPr>
              <w:spacing w:after="120"/>
            </w:pPr>
            <w:r>
              <w:t>13.1</w:t>
            </w:r>
          </w:p>
        </w:tc>
      </w:tr>
      <w:tr w:rsidR="00EC3D09" w:rsidRPr="00BA4EAB" w14:paraId="0B4A15DF" w14:textId="77777777" w:rsidTr="00557599">
        <w:trPr>
          <w:cantSplit/>
        </w:trPr>
        <w:tc>
          <w:tcPr>
            <w:tcW w:w="1350" w:type="dxa"/>
          </w:tcPr>
          <w:p w14:paraId="1EFABDE9" w14:textId="77777777" w:rsidR="00EC3D09" w:rsidRDefault="00EC3D09" w:rsidP="00557599">
            <w:pPr>
              <w:spacing w:after="120"/>
            </w:pPr>
            <w:r>
              <w:t>7</w:t>
            </w:r>
          </w:p>
        </w:tc>
        <w:tc>
          <w:tcPr>
            <w:tcW w:w="720" w:type="dxa"/>
          </w:tcPr>
          <w:p w14:paraId="14545210" w14:textId="77777777" w:rsidR="00EC3D09" w:rsidRDefault="00EC3D09" w:rsidP="00557599">
            <w:pPr>
              <w:spacing w:after="120"/>
            </w:pPr>
            <w:r>
              <w:t>13.3</w:t>
            </w:r>
          </w:p>
        </w:tc>
        <w:tc>
          <w:tcPr>
            <w:tcW w:w="810" w:type="dxa"/>
          </w:tcPr>
          <w:p w14:paraId="01DCEF0E" w14:textId="77777777" w:rsidR="00EC3D09" w:rsidRDefault="00EC3D09" w:rsidP="00557599">
            <w:pPr>
              <w:spacing w:after="120"/>
            </w:pPr>
            <w:r>
              <w:t>13.5</w:t>
            </w:r>
          </w:p>
        </w:tc>
        <w:tc>
          <w:tcPr>
            <w:tcW w:w="810" w:type="dxa"/>
          </w:tcPr>
          <w:p w14:paraId="13CBAB41" w14:textId="77777777" w:rsidR="00EC3D09" w:rsidRDefault="00EC3D09" w:rsidP="00557599">
            <w:pPr>
              <w:spacing w:after="120"/>
            </w:pPr>
            <w:r>
              <w:t>13.7</w:t>
            </w:r>
          </w:p>
        </w:tc>
        <w:tc>
          <w:tcPr>
            <w:tcW w:w="810" w:type="dxa"/>
          </w:tcPr>
          <w:p w14:paraId="077594D1" w14:textId="77777777" w:rsidR="00EC3D09" w:rsidRDefault="00EC3D09" w:rsidP="00557599">
            <w:pPr>
              <w:spacing w:after="120"/>
            </w:pPr>
            <w:r>
              <w:t>13.9</w:t>
            </w:r>
          </w:p>
        </w:tc>
        <w:tc>
          <w:tcPr>
            <w:tcW w:w="810" w:type="dxa"/>
          </w:tcPr>
          <w:p w14:paraId="44DAC2E2" w14:textId="77777777" w:rsidR="00EC3D09" w:rsidRDefault="00EC3D09" w:rsidP="00557599">
            <w:pPr>
              <w:spacing w:after="120"/>
            </w:pPr>
            <w:r>
              <w:t>14.1</w:t>
            </w:r>
          </w:p>
        </w:tc>
        <w:tc>
          <w:tcPr>
            <w:tcW w:w="810" w:type="dxa"/>
          </w:tcPr>
          <w:p w14:paraId="17733158" w14:textId="77777777" w:rsidR="00EC3D09" w:rsidRDefault="00EC3D09" w:rsidP="00557599">
            <w:pPr>
              <w:spacing w:after="120"/>
            </w:pPr>
            <w:r>
              <w:t>14.3</w:t>
            </w:r>
          </w:p>
        </w:tc>
        <w:tc>
          <w:tcPr>
            <w:tcW w:w="810" w:type="dxa"/>
          </w:tcPr>
          <w:p w14:paraId="3938BD42" w14:textId="77777777" w:rsidR="00EC3D09" w:rsidRDefault="00EC3D09" w:rsidP="00557599">
            <w:pPr>
              <w:spacing w:after="120"/>
            </w:pPr>
            <w:r>
              <w:t>14.5</w:t>
            </w:r>
          </w:p>
        </w:tc>
        <w:tc>
          <w:tcPr>
            <w:tcW w:w="810" w:type="dxa"/>
          </w:tcPr>
          <w:p w14:paraId="50C160F8" w14:textId="77777777" w:rsidR="00EC3D09" w:rsidRDefault="00EC3D09" w:rsidP="00557599">
            <w:pPr>
              <w:spacing w:after="120"/>
            </w:pPr>
            <w:r>
              <w:t>14.7</w:t>
            </w:r>
          </w:p>
        </w:tc>
        <w:tc>
          <w:tcPr>
            <w:tcW w:w="810" w:type="dxa"/>
          </w:tcPr>
          <w:p w14:paraId="25B1FBB0" w14:textId="77777777" w:rsidR="00EC3D09" w:rsidRDefault="00EC3D09" w:rsidP="00557599">
            <w:pPr>
              <w:spacing w:after="120"/>
            </w:pPr>
            <w:r>
              <w:t>14.8</w:t>
            </w:r>
          </w:p>
        </w:tc>
        <w:tc>
          <w:tcPr>
            <w:tcW w:w="810" w:type="dxa"/>
          </w:tcPr>
          <w:p w14:paraId="38115080" w14:textId="77777777" w:rsidR="00EC3D09" w:rsidRDefault="00EC3D09" w:rsidP="00557599">
            <w:pPr>
              <w:spacing w:after="120"/>
            </w:pPr>
            <w:r>
              <w:t>15.0</w:t>
            </w:r>
          </w:p>
        </w:tc>
      </w:tr>
      <w:tr w:rsidR="00EC3D09" w:rsidRPr="00BA4EAB" w14:paraId="2BA9CBCA" w14:textId="77777777" w:rsidTr="00557599">
        <w:trPr>
          <w:cantSplit/>
        </w:trPr>
        <w:tc>
          <w:tcPr>
            <w:tcW w:w="1350" w:type="dxa"/>
          </w:tcPr>
          <w:p w14:paraId="3435B78C" w14:textId="77777777" w:rsidR="00EC3D09" w:rsidRDefault="00EC3D09" w:rsidP="00557599">
            <w:pPr>
              <w:spacing w:after="120"/>
            </w:pPr>
            <w:r>
              <w:t>8</w:t>
            </w:r>
          </w:p>
        </w:tc>
        <w:tc>
          <w:tcPr>
            <w:tcW w:w="720" w:type="dxa"/>
          </w:tcPr>
          <w:p w14:paraId="0BCF3DCB" w14:textId="77777777" w:rsidR="00EC3D09" w:rsidRDefault="00EC3D09" w:rsidP="00557599">
            <w:pPr>
              <w:spacing w:after="120"/>
            </w:pPr>
            <w:r>
              <w:t>15.2</w:t>
            </w:r>
          </w:p>
        </w:tc>
        <w:tc>
          <w:tcPr>
            <w:tcW w:w="810" w:type="dxa"/>
          </w:tcPr>
          <w:p w14:paraId="2882569C" w14:textId="77777777" w:rsidR="00EC3D09" w:rsidRDefault="00EC3D09" w:rsidP="00557599">
            <w:pPr>
              <w:spacing w:after="120"/>
            </w:pPr>
            <w:r>
              <w:t>15.4</w:t>
            </w:r>
          </w:p>
        </w:tc>
        <w:tc>
          <w:tcPr>
            <w:tcW w:w="810" w:type="dxa"/>
          </w:tcPr>
          <w:p w14:paraId="2B416B8D" w14:textId="77777777" w:rsidR="00EC3D09" w:rsidRDefault="00EC3D09" w:rsidP="00557599">
            <w:pPr>
              <w:spacing w:after="120"/>
            </w:pPr>
            <w:r>
              <w:t>15.6</w:t>
            </w:r>
          </w:p>
        </w:tc>
        <w:tc>
          <w:tcPr>
            <w:tcW w:w="810" w:type="dxa"/>
          </w:tcPr>
          <w:p w14:paraId="07C7C1A4" w14:textId="77777777" w:rsidR="00EC3D09" w:rsidRDefault="00EC3D09" w:rsidP="00557599">
            <w:pPr>
              <w:spacing w:after="120"/>
            </w:pPr>
            <w:r>
              <w:t>15.8</w:t>
            </w:r>
          </w:p>
        </w:tc>
        <w:tc>
          <w:tcPr>
            <w:tcW w:w="810" w:type="dxa"/>
          </w:tcPr>
          <w:p w14:paraId="155C53A6" w14:textId="77777777" w:rsidR="00EC3D09" w:rsidRDefault="00EC3D09" w:rsidP="00557599">
            <w:pPr>
              <w:spacing w:after="120"/>
            </w:pPr>
            <w:r>
              <w:t>16.0</w:t>
            </w:r>
          </w:p>
        </w:tc>
        <w:tc>
          <w:tcPr>
            <w:tcW w:w="810" w:type="dxa"/>
          </w:tcPr>
          <w:p w14:paraId="1201BB15" w14:textId="77777777" w:rsidR="00EC3D09" w:rsidRDefault="00EC3D09" w:rsidP="00557599">
            <w:pPr>
              <w:spacing w:after="120"/>
            </w:pPr>
            <w:r>
              <w:t>16.2</w:t>
            </w:r>
          </w:p>
        </w:tc>
        <w:tc>
          <w:tcPr>
            <w:tcW w:w="810" w:type="dxa"/>
          </w:tcPr>
          <w:p w14:paraId="6772DBCF" w14:textId="77777777" w:rsidR="00EC3D09" w:rsidRDefault="00EC3D09" w:rsidP="00557599">
            <w:pPr>
              <w:spacing w:after="120"/>
            </w:pPr>
            <w:r>
              <w:t>16.4</w:t>
            </w:r>
          </w:p>
        </w:tc>
        <w:tc>
          <w:tcPr>
            <w:tcW w:w="810" w:type="dxa"/>
          </w:tcPr>
          <w:p w14:paraId="3C678378" w14:textId="77777777" w:rsidR="00EC3D09" w:rsidRDefault="00EC3D09" w:rsidP="00557599">
            <w:pPr>
              <w:spacing w:after="120"/>
            </w:pPr>
            <w:r>
              <w:t>16.6</w:t>
            </w:r>
          </w:p>
        </w:tc>
        <w:tc>
          <w:tcPr>
            <w:tcW w:w="810" w:type="dxa"/>
          </w:tcPr>
          <w:p w14:paraId="6A2B6251" w14:textId="77777777" w:rsidR="00EC3D09" w:rsidRDefault="00EC3D09" w:rsidP="00557599">
            <w:pPr>
              <w:spacing w:after="120"/>
            </w:pPr>
            <w:r>
              <w:t>16.8</w:t>
            </w:r>
          </w:p>
        </w:tc>
        <w:tc>
          <w:tcPr>
            <w:tcW w:w="810" w:type="dxa"/>
          </w:tcPr>
          <w:p w14:paraId="1D67A175" w14:textId="77777777" w:rsidR="00EC3D09" w:rsidRDefault="00EC3D09" w:rsidP="00557599">
            <w:pPr>
              <w:spacing w:after="120"/>
            </w:pPr>
            <w:r>
              <w:t>16.9</w:t>
            </w:r>
          </w:p>
        </w:tc>
      </w:tr>
      <w:tr w:rsidR="00EC3D09" w:rsidRPr="00BA4EAB" w14:paraId="4540FF7F" w14:textId="77777777" w:rsidTr="00557599">
        <w:trPr>
          <w:cantSplit/>
        </w:trPr>
        <w:tc>
          <w:tcPr>
            <w:tcW w:w="1350" w:type="dxa"/>
          </w:tcPr>
          <w:p w14:paraId="2BFBC665" w14:textId="77777777" w:rsidR="00EC3D09" w:rsidRDefault="00EC3D09" w:rsidP="00557599">
            <w:pPr>
              <w:spacing w:after="120"/>
            </w:pPr>
            <w:r>
              <w:t>9</w:t>
            </w:r>
          </w:p>
        </w:tc>
        <w:tc>
          <w:tcPr>
            <w:tcW w:w="720" w:type="dxa"/>
          </w:tcPr>
          <w:p w14:paraId="74F6EB80" w14:textId="77777777" w:rsidR="00EC3D09" w:rsidRDefault="00EC3D09" w:rsidP="00557599">
            <w:pPr>
              <w:spacing w:after="120"/>
            </w:pPr>
            <w:r>
              <w:t>17.1</w:t>
            </w:r>
          </w:p>
        </w:tc>
        <w:tc>
          <w:tcPr>
            <w:tcW w:w="810" w:type="dxa"/>
          </w:tcPr>
          <w:p w14:paraId="3FB59366" w14:textId="77777777" w:rsidR="00EC3D09" w:rsidRDefault="00EC3D09" w:rsidP="00557599">
            <w:pPr>
              <w:spacing w:after="120"/>
            </w:pPr>
            <w:r>
              <w:t>17.3</w:t>
            </w:r>
          </w:p>
        </w:tc>
        <w:tc>
          <w:tcPr>
            <w:tcW w:w="810" w:type="dxa"/>
          </w:tcPr>
          <w:p w14:paraId="33E47A4F" w14:textId="77777777" w:rsidR="00EC3D09" w:rsidRDefault="00EC3D09" w:rsidP="00557599">
            <w:pPr>
              <w:spacing w:after="120"/>
            </w:pPr>
            <w:r>
              <w:t>17.5</w:t>
            </w:r>
          </w:p>
        </w:tc>
        <w:tc>
          <w:tcPr>
            <w:tcW w:w="810" w:type="dxa"/>
          </w:tcPr>
          <w:p w14:paraId="5F3502C3" w14:textId="77777777" w:rsidR="00EC3D09" w:rsidRDefault="00EC3D09" w:rsidP="00557599">
            <w:pPr>
              <w:spacing w:after="120"/>
            </w:pPr>
            <w:r>
              <w:t>17.7</w:t>
            </w:r>
          </w:p>
        </w:tc>
        <w:tc>
          <w:tcPr>
            <w:tcW w:w="810" w:type="dxa"/>
          </w:tcPr>
          <w:p w14:paraId="0FB7D96C" w14:textId="77777777" w:rsidR="00EC3D09" w:rsidRDefault="00EC3D09" w:rsidP="00557599">
            <w:pPr>
              <w:spacing w:after="120"/>
            </w:pPr>
            <w:r>
              <w:t>17.9</w:t>
            </w:r>
          </w:p>
        </w:tc>
        <w:tc>
          <w:tcPr>
            <w:tcW w:w="810" w:type="dxa"/>
          </w:tcPr>
          <w:p w14:paraId="1B1CAAE6" w14:textId="77777777" w:rsidR="00EC3D09" w:rsidRDefault="00EC3D09" w:rsidP="00557599">
            <w:pPr>
              <w:spacing w:after="120"/>
            </w:pPr>
            <w:r>
              <w:t>18.1</w:t>
            </w:r>
          </w:p>
        </w:tc>
        <w:tc>
          <w:tcPr>
            <w:tcW w:w="810" w:type="dxa"/>
          </w:tcPr>
          <w:p w14:paraId="35D508E8" w14:textId="77777777" w:rsidR="00EC3D09" w:rsidRDefault="00EC3D09" w:rsidP="00557599">
            <w:pPr>
              <w:spacing w:after="120"/>
            </w:pPr>
            <w:r>
              <w:t>18.3</w:t>
            </w:r>
          </w:p>
        </w:tc>
        <w:tc>
          <w:tcPr>
            <w:tcW w:w="810" w:type="dxa"/>
          </w:tcPr>
          <w:p w14:paraId="48C36D78" w14:textId="77777777" w:rsidR="00EC3D09" w:rsidRDefault="00EC3D09" w:rsidP="00557599">
            <w:pPr>
              <w:spacing w:after="120"/>
            </w:pPr>
            <w:r>
              <w:t>18.5</w:t>
            </w:r>
          </w:p>
        </w:tc>
        <w:tc>
          <w:tcPr>
            <w:tcW w:w="810" w:type="dxa"/>
          </w:tcPr>
          <w:p w14:paraId="0C4B6F7C" w14:textId="77777777" w:rsidR="00EC3D09" w:rsidRDefault="00EC3D09" w:rsidP="00557599">
            <w:pPr>
              <w:spacing w:after="120"/>
            </w:pPr>
            <w:r>
              <w:t>18.6</w:t>
            </w:r>
          </w:p>
        </w:tc>
        <w:tc>
          <w:tcPr>
            <w:tcW w:w="810" w:type="dxa"/>
          </w:tcPr>
          <w:p w14:paraId="4500A82F" w14:textId="77777777" w:rsidR="00EC3D09" w:rsidRDefault="00EC3D09" w:rsidP="00557599">
            <w:pPr>
              <w:spacing w:after="120"/>
            </w:pPr>
            <w:r>
              <w:t>18.8</w:t>
            </w:r>
          </w:p>
        </w:tc>
      </w:tr>
      <w:tr w:rsidR="00EC3D09" w:rsidRPr="00BA4EAB" w14:paraId="420DB984" w14:textId="77777777" w:rsidTr="00557599">
        <w:trPr>
          <w:cantSplit/>
        </w:trPr>
        <w:tc>
          <w:tcPr>
            <w:tcW w:w="1350" w:type="dxa"/>
          </w:tcPr>
          <w:p w14:paraId="69967E9B" w14:textId="77777777" w:rsidR="00EC3D09" w:rsidRDefault="00EC3D09" w:rsidP="00557599">
            <w:pPr>
              <w:spacing w:after="120"/>
            </w:pPr>
            <w:r>
              <w:t>10</w:t>
            </w:r>
          </w:p>
        </w:tc>
        <w:tc>
          <w:tcPr>
            <w:tcW w:w="720" w:type="dxa"/>
          </w:tcPr>
          <w:p w14:paraId="4D83E77C" w14:textId="77777777" w:rsidR="00EC3D09" w:rsidRDefault="00EC3D09" w:rsidP="00557599">
            <w:pPr>
              <w:spacing w:after="120"/>
            </w:pPr>
            <w:r>
              <w:t>19.0</w:t>
            </w:r>
          </w:p>
        </w:tc>
        <w:tc>
          <w:tcPr>
            <w:tcW w:w="810" w:type="dxa"/>
          </w:tcPr>
          <w:p w14:paraId="58545E75" w14:textId="77777777" w:rsidR="00EC3D09" w:rsidRDefault="00EC3D09" w:rsidP="00557599">
            <w:pPr>
              <w:spacing w:after="120"/>
            </w:pPr>
            <w:r>
              <w:t>19.2</w:t>
            </w:r>
          </w:p>
        </w:tc>
        <w:tc>
          <w:tcPr>
            <w:tcW w:w="810" w:type="dxa"/>
          </w:tcPr>
          <w:p w14:paraId="37B88340" w14:textId="77777777" w:rsidR="00EC3D09" w:rsidRDefault="00EC3D09" w:rsidP="00557599">
            <w:pPr>
              <w:spacing w:after="120"/>
            </w:pPr>
            <w:r>
              <w:t>19.4</w:t>
            </w:r>
          </w:p>
        </w:tc>
        <w:tc>
          <w:tcPr>
            <w:tcW w:w="810" w:type="dxa"/>
          </w:tcPr>
          <w:p w14:paraId="3C8FF26F" w14:textId="77777777" w:rsidR="00EC3D09" w:rsidRDefault="00EC3D09" w:rsidP="00557599">
            <w:pPr>
              <w:spacing w:after="120"/>
            </w:pPr>
            <w:r>
              <w:t>19.6</w:t>
            </w:r>
          </w:p>
        </w:tc>
        <w:tc>
          <w:tcPr>
            <w:tcW w:w="810" w:type="dxa"/>
          </w:tcPr>
          <w:p w14:paraId="79547166" w14:textId="77777777" w:rsidR="00EC3D09" w:rsidRDefault="00EC3D09" w:rsidP="00557599">
            <w:pPr>
              <w:spacing w:after="120"/>
            </w:pPr>
            <w:r>
              <w:t>19.8</w:t>
            </w:r>
          </w:p>
        </w:tc>
        <w:tc>
          <w:tcPr>
            <w:tcW w:w="810" w:type="dxa"/>
          </w:tcPr>
          <w:p w14:paraId="378F5788" w14:textId="77777777" w:rsidR="00EC3D09" w:rsidRDefault="00EC3D09" w:rsidP="00557599">
            <w:pPr>
              <w:spacing w:after="120"/>
            </w:pPr>
            <w:r>
              <w:t>20.0</w:t>
            </w:r>
          </w:p>
        </w:tc>
        <w:tc>
          <w:tcPr>
            <w:tcW w:w="810" w:type="dxa"/>
          </w:tcPr>
          <w:p w14:paraId="111DD174" w14:textId="77777777" w:rsidR="00EC3D09" w:rsidRDefault="00EC3D09" w:rsidP="00557599">
            <w:pPr>
              <w:spacing w:after="120"/>
            </w:pPr>
            <w:r>
              <w:t>20.2</w:t>
            </w:r>
          </w:p>
        </w:tc>
        <w:tc>
          <w:tcPr>
            <w:tcW w:w="810" w:type="dxa"/>
          </w:tcPr>
          <w:p w14:paraId="3FF908D6" w14:textId="77777777" w:rsidR="00EC3D09" w:rsidRDefault="00EC3D09" w:rsidP="00557599">
            <w:pPr>
              <w:spacing w:after="120"/>
            </w:pPr>
            <w:r>
              <w:t>20.4</w:t>
            </w:r>
          </w:p>
        </w:tc>
        <w:tc>
          <w:tcPr>
            <w:tcW w:w="810" w:type="dxa"/>
          </w:tcPr>
          <w:p w14:paraId="4FD4CE56" w14:textId="77777777" w:rsidR="00EC3D09" w:rsidRDefault="00EC3D09" w:rsidP="00557599">
            <w:pPr>
              <w:spacing w:after="120"/>
            </w:pPr>
            <w:r>
              <w:t>20.6</w:t>
            </w:r>
          </w:p>
        </w:tc>
        <w:tc>
          <w:tcPr>
            <w:tcW w:w="810" w:type="dxa"/>
          </w:tcPr>
          <w:p w14:paraId="31FC95DB" w14:textId="77777777" w:rsidR="00EC3D09" w:rsidRDefault="00EC3D09" w:rsidP="00557599">
            <w:pPr>
              <w:spacing w:after="120"/>
            </w:pPr>
            <w:r>
              <w:t>20.7</w:t>
            </w:r>
          </w:p>
        </w:tc>
      </w:tr>
      <w:tr w:rsidR="00EC3D09" w:rsidRPr="00BA4EAB" w14:paraId="216D38EA" w14:textId="77777777" w:rsidTr="00557599">
        <w:trPr>
          <w:cantSplit/>
        </w:trPr>
        <w:tc>
          <w:tcPr>
            <w:tcW w:w="1350" w:type="dxa"/>
          </w:tcPr>
          <w:p w14:paraId="2392D752" w14:textId="77777777" w:rsidR="00EC3D09" w:rsidRDefault="00EC3D09" w:rsidP="00557599">
            <w:pPr>
              <w:spacing w:after="120"/>
            </w:pPr>
            <w:r>
              <w:t>11</w:t>
            </w:r>
          </w:p>
        </w:tc>
        <w:tc>
          <w:tcPr>
            <w:tcW w:w="720" w:type="dxa"/>
          </w:tcPr>
          <w:p w14:paraId="535B1A83" w14:textId="77777777" w:rsidR="00EC3D09" w:rsidRDefault="00EC3D09" w:rsidP="00557599">
            <w:pPr>
              <w:spacing w:after="120"/>
            </w:pPr>
            <w:r>
              <w:t>20.9</w:t>
            </w:r>
          </w:p>
        </w:tc>
        <w:tc>
          <w:tcPr>
            <w:tcW w:w="810" w:type="dxa"/>
          </w:tcPr>
          <w:p w14:paraId="6914F67E" w14:textId="77777777" w:rsidR="00EC3D09" w:rsidRDefault="00EC3D09" w:rsidP="00557599">
            <w:pPr>
              <w:spacing w:after="120"/>
            </w:pPr>
            <w:r>
              <w:t>21.1</w:t>
            </w:r>
          </w:p>
        </w:tc>
        <w:tc>
          <w:tcPr>
            <w:tcW w:w="810" w:type="dxa"/>
          </w:tcPr>
          <w:p w14:paraId="644136FC" w14:textId="77777777" w:rsidR="00EC3D09" w:rsidRDefault="00EC3D09" w:rsidP="00557599">
            <w:pPr>
              <w:spacing w:after="120"/>
            </w:pPr>
            <w:r>
              <w:t>21.3</w:t>
            </w:r>
          </w:p>
        </w:tc>
        <w:tc>
          <w:tcPr>
            <w:tcW w:w="810" w:type="dxa"/>
          </w:tcPr>
          <w:p w14:paraId="34E73B03" w14:textId="77777777" w:rsidR="00EC3D09" w:rsidRDefault="00EC3D09" w:rsidP="00557599">
            <w:pPr>
              <w:spacing w:after="120"/>
            </w:pPr>
            <w:r>
              <w:t>21.5</w:t>
            </w:r>
          </w:p>
        </w:tc>
        <w:tc>
          <w:tcPr>
            <w:tcW w:w="810" w:type="dxa"/>
          </w:tcPr>
          <w:p w14:paraId="25CFB749" w14:textId="77777777" w:rsidR="00EC3D09" w:rsidRDefault="00EC3D09" w:rsidP="00557599">
            <w:pPr>
              <w:spacing w:after="120"/>
            </w:pPr>
            <w:r>
              <w:t>21.7</w:t>
            </w:r>
          </w:p>
        </w:tc>
        <w:tc>
          <w:tcPr>
            <w:tcW w:w="810" w:type="dxa"/>
          </w:tcPr>
          <w:p w14:paraId="2CB73327" w14:textId="77777777" w:rsidR="00EC3D09" w:rsidRDefault="00EC3D09" w:rsidP="00557599">
            <w:pPr>
              <w:spacing w:after="120"/>
            </w:pPr>
            <w:r>
              <w:t>21.9</w:t>
            </w:r>
          </w:p>
        </w:tc>
        <w:tc>
          <w:tcPr>
            <w:tcW w:w="810" w:type="dxa"/>
          </w:tcPr>
          <w:p w14:paraId="0B322B86" w14:textId="77777777" w:rsidR="00EC3D09" w:rsidRDefault="00EC3D09" w:rsidP="00557599">
            <w:pPr>
              <w:spacing w:after="120"/>
            </w:pPr>
            <w:r>
              <w:t>22.1</w:t>
            </w:r>
          </w:p>
        </w:tc>
        <w:tc>
          <w:tcPr>
            <w:tcW w:w="810" w:type="dxa"/>
          </w:tcPr>
          <w:p w14:paraId="1EBC6AAE" w14:textId="77777777" w:rsidR="00EC3D09" w:rsidRDefault="00EC3D09" w:rsidP="00557599">
            <w:pPr>
              <w:spacing w:after="120"/>
            </w:pPr>
            <w:r>
              <w:t>22.3</w:t>
            </w:r>
          </w:p>
        </w:tc>
        <w:tc>
          <w:tcPr>
            <w:tcW w:w="810" w:type="dxa"/>
          </w:tcPr>
          <w:p w14:paraId="3D555520" w14:textId="77777777" w:rsidR="00EC3D09" w:rsidRDefault="00EC3D09" w:rsidP="00557599">
            <w:pPr>
              <w:spacing w:after="120"/>
            </w:pPr>
            <w:r>
              <w:t>22.5</w:t>
            </w:r>
          </w:p>
        </w:tc>
        <w:tc>
          <w:tcPr>
            <w:tcW w:w="810" w:type="dxa"/>
          </w:tcPr>
          <w:p w14:paraId="0DAF8425" w14:textId="77777777" w:rsidR="00EC3D09" w:rsidRDefault="00EC3D09" w:rsidP="00557599">
            <w:pPr>
              <w:spacing w:after="120"/>
            </w:pPr>
            <w:r>
              <w:t>22.6</w:t>
            </w:r>
          </w:p>
        </w:tc>
      </w:tr>
      <w:tr w:rsidR="00EC3D09" w:rsidRPr="00BA4EAB" w14:paraId="167CB88A" w14:textId="77777777" w:rsidTr="00557599">
        <w:trPr>
          <w:cantSplit/>
        </w:trPr>
        <w:tc>
          <w:tcPr>
            <w:tcW w:w="1350" w:type="dxa"/>
          </w:tcPr>
          <w:p w14:paraId="762D28B2" w14:textId="77777777" w:rsidR="00EC3D09" w:rsidRDefault="00EC3D09" w:rsidP="00557599">
            <w:pPr>
              <w:spacing w:after="120"/>
            </w:pPr>
            <w:r>
              <w:t>12</w:t>
            </w:r>
          </w:p>
        </w:tc>
        <w:tc>
          <w:tcPr>
            <w:tcW w:w="720" w:type="dxa"/>
          </w:tcPr>
          <w:p w14:paraId="3D7F1DA4" w14:textId="77777777" w:rsidR="00EC3D09" w:rsidRDefault="00EC3D09" w:rsidP="00557599">
            <w:pPr>
              <w:spacing w:after="120"/>
            </w:pPr>
            <w:r>
              <w:t>22.8</w:t>
            </w:r>
          </w:p>
        </w:tc>
        <w:tc>
          <w:tcPr>
            <w:tcW w:w="810" w:type="dxa"/>
          </w:tcPr>
          <w:p w14:paraId="50A0E27C" w14:textId="77777777" w:rsidR="00EC3D09" w:rsidRDefault="00EC3D09" w:rsidP="00557599">
            <w:pPr>
              <w:spacing w:after="120"/>
            </w:pPr>
            <w:r>
              <w:t>23.0</w:t>
            </w:r>
          </w:p>
        </w:tc>
        <w:tc>
          <w:tcPr>
            <w:tcW w:w="810" w:type="dxa"/>
          </w:tcPr>
          <w:p w14:paraId="471D9AF2" w14:textId="77777777" w:rsidR="00EC3D09" w:rsidRDefault="00EC3D09" w:rsidP="00557599">
            <w:pPr>
              <w:spacing w:after="120"/>
            </w:pPr>
            <w:r>
              <w:t>23.2</w:t>
            </w:r>
          </w:p>
        </w:tc>
        <w:tc>
          <w:tcPr>
            <w:tcW w:w="810" w:type="dxa"/>
          </w:tcPr>
          <w:p w14:paraId="55CDFEF8" w14:textId="77777777" w:rsidR="00EC3D09" w:rsidRDefault="00EC3D09" w:rsidP="00557599">
            <w:pPr>
              <w:spacing w:after="120"/>
            </w:pPr>
            <w:r>
              <w:t>23.4</w:t>
            </w:r>
          </w:p>
        </w:tc>
        <w:tc>
          <w:tcPr>
            <w:tcW w:w="810" w:type="dxa"/>
          </w:tcPr>
          <w:p w14:paraId="5ABB4DC1" w14:textId="77777777" w:rsidR="00EC3D09" w:rsidRDefault="00EC3D09" w:rsidP="00557599">
            <w:pPr>
              <w:spacing w:after="120"/>
            </w:pPr>
            <w:r>
              <w:t>23.6</w:t>
            </w:r>
          </w:p>
        </w:tc>
        <w:tc>
          <w:tcPr>
            <w:tcW w:w="810" w:type="dxa"/>
          </w:tcPr>
          <w:p w14:paraId="5EA2C0E6" w14:textId="77777777" w:rsidR="00EC3D09" w:rsidRDefault="00EC3D09" w:rsidP="00557599">
            <w:pPr>
              <w:spacing w:after="120"/>
            </w:pPr>
            <w:r>
              <w:t>23.8</w:t>
            </w:r>
          </w:p>
        </w:tc>
        <w:tc>
          <w:tcPr>
            <w:tcW w:w="810" w:type="dxa"/>
          </w:tcPr>
          <w:p w14:paraId="24CF24F4" w14:textId="77777777" w:rsidR="00EC3D09" w:rsidRDefault="00EC3D09" w:rsidP="00557599">
            <w:pPr>
              <w:spacing w:after="120"/>
            </w:pPr>
            <w:r>
              <w:t>24.0</w:t>
            </w:r>
          </w:p>
        </w:tc>
        <w:tc>
          <w:tcPr>
            <w:tcW w:w="810" w:type="dxa"/>
          </w:tcPr>
          <w:p w14:paraId="39C95F9C" w14:textId="77777777" w:rsidR="00EC3D09" w:rsidRDefault="00EC3D09" w:rsidP="00557599">
            <w:pPr>
              <w:spacing w:after="120"/>
            </w:pPr>
            <w:r>
              <w:t>24.2</w:t>
            </w:r>
          </w:p>
        </w:tc>
        <w:tc>
          <w:tcPr>
            <w:tcW w:w="810" w:type="dxa"/>
          </w:tcPr>
          <w:p w14:paraId="7D65BBA2" w14:textId="77777777" w:rsidR="00EC3D09" w:rsidRDefault="00EC3D09" w:rsidP="00557599">
            <w:pPr>
              <w:spacing w:after="120"/>
            </w:pPr>
            <w:r>
              <w:t>24.4</w:t>
            </w:r>
          </w:p>
        </w:tc>
        <w:tc>
          <w:tcPr>
            <w:tcW w:w="810" w:type="dxa"/>
          </w:tcPr>
          <w:p w14:paraId="42DC3F7F" w14:textId="77777777" w:rsidR="00EC3D09" w:rsidRDefault="00EC3D09" w:rsidP="00557599">
            <w:pPr>
              <w:spacing w:after="120"/>
            </w:pPr>
            <w:r>
              <w:t>24.5</w:t>
            </w:r>
          </w:p>
        </w:tc>
      </w:tr>
      <w:tr w:rsidR="00EC3D09" w:rsidRPr="00BA4EAB" w14:paraId="04B17704" w14:textId="77777777" w:rsidTr="00557599">
        <w:trPr>
          <w:cantSplit/>
        </w:trPr>
        <w:tc>
          <w:tcPr>
            <w:tcW w:w="1350" w:type="dxa"/>
          </w:tcPr>
          <w:p w14:paraId="49C051F6" w14:textId="77777777" w:rsidR="00EC3D09" w:rsidRDefault="00EC3D09" w:rsidP="00557599">
            <w:pPr>
              <w:spacing w:after="120"/>
            </w:pPr>
            <w:r>
              <w:t>13</w:t>
            </w:r>
          </w:p>
        </w:tc>
        <w:tc>
          <w:tcPr>
            <w:tcW w:w="720" w:type="dxa"/>
          </w:tcPr>
          <w:p w14:paraId="72151D4F" w14:textId="77777777" w:rsidR="00EC3D09" w:rsidRDefault="00EC3D09" w:rsidP="00557599">
            <w:pPr>
              <w:spacing w:after="120"/>
            </w:pPr>
            <w:r>
              <w:t>24.7</w:t>
            </w:r>
          </w:p>
        </w:tc>
        <w:tc>
          <w:tcPr>
            <w:tcW w:w="810" w:type="dxa"/>
          </w:tcPr>
          <w:p w14:paraId="2F1262D3" w14:textId="77777777" w:rsidR="00EC3D09" w:rsidRDefault="00EC3D09" w:rsidP="00557599">
            <w:pPr>
              <w:spacing w:after="120"/>
            </w:pPr>
            <w:r>
              <w:t>24.9</w:t>
            </w:r>
          </w:p>
        </w:tc>
        <w:tc>
          <w:tcPr>
            <w:tcW w:w="810" w:type="dxa"/>
          </w:tcPr>
          <w:p w14:paraId="6F660D8B" w14:textId="77777777" w:rsidR="00EC3D09" w:rsidRDefault="00EC3D09" w:rsidP="00557599">
            <w:pPr>
              <w:spacing w:after="120"/>
            </w:pPr>
            <w:r>
              <w:t>25.1</w:t>
            </w:r>
          </w:p>
        </w:tc>
        <w:tc>
          <w:tcPr>
            <w:tcW w:w="810" w:type="dxa"/>
          </w:tcPr>
          <w:p w14:paraId="392285FB" w14:textId="77777777" w:rsidR="00EC3D09" w:rsidRDefault="00EC3D09" w:rsidP="00557599">
            <w:pPr>
              <w:spacing w:after="120"/>
            </w:pPr>
            <w:r>
              <w:t>25.3</w:t>
            </w:r>
          </w:p>
        </w:tc>
        <w:tc>
          <w:tcPr>
            <w:tcW w:w="810" w:type="dxa"/>
          </w:tcPr>
          <w:p w14:paraId="7C7ACB04" w14:textId="77777777" w:rsidR="00EC3D09" w:rsidRDefault="00EC3D09" w:rsidP="00557599">
            <w:pPr>
              <w:spacing w:after="120"/>
            </w:pPr>
            <w:r>
              <w:t>25.5</w:t>
            </w:r>
          </w:p>
        </w:tc>
        <w:tc>
          <w:tcPr>
            <w:tcW w:w="810" w:type="dxa"/>
          </w:tcPr>
          <w:p w14:paraId="0DCB5AAF" w14:textId="77777777" w:rsidR="00EC3D09" w:rsidRDefault="00EC3D09" w:rsidP="00557599">
            <w:pPr>
              <w:spacing w:after="120"/>
            </w:pPr>
            <w:r>
              <w:t>25.7</w:t>
            </w:r>
          </w:p>
        </w:tc>
        <w:tc>
          <w:tcPr>
            <w:tcW w:w="810" w:type="dxa"/>
          </w:tcPr>
          <w:p w14:paraId="4D629336" w14:textId="77777777" w:rsidR="00EC3D09" w:rsidRDefault="00EC3D09" w:rsidP="00557599">
            <w:pPr>
              <w:spacing w:after="120"/>
            </w:pPr>
            <w:r>
              <w:t>25.9</w:t>
            </w:r>
          </w:p>
        </w:tc>
        <w:tc>
          <w:tcPr>
            <w:tcW w:w="810" w:type="dxa"/>
          </w:tcPr>
          <w:p w14:paraId="59B65BD4" w14:textId="77777777" w:rsidR="00EC3D09" w:rsidRDefault="00EC3D09" w:rsidP="00557599">
            <w:pPr>
              <w:spacing w:after="120"/>
            </w:pPr>
            <w:r>
              <w:t>26.1</w:t>
            </w:r>
          </w:p>
        </w:tc>
        <w:tc>
          <w:tcPr>
            <w:tcW w:w="810" w:type="dxa"/>
          </w:tcPr>
          <w:p w14:paraId="43EDAC5B" w14:textId="77777777" w:rsidR="00EC3D09" w:rsidRDefault="00EC3D09" w:rsidP="00557599">
            <w:pPr>
              <w:spacing w:after="120"/>
            </w:pPr>
            <w:r>
              <w:t>26.3</w:t>
            </w:r>
          </w:p>
        </w:tc>
        <w:tc>
          <w:tcPr>
            <w:tcW w:w="810" w:type="dxa"/>
          </w:tcPr>
          <w:p w14:paraId="0FF9FED2" w14:textId="77777777" w:rsidR="00EC3D09" w:rsidRDefault="00EC3D09" w:rsidP="00557599">
            <w:pPr>
              <w:spacing w:after="120"/>
            </w:pPr>
            <w:r>
              <w:t>26.5</w:t>
            </w:r>
          </w:p>
        </w:tc>
      </w:tr>
      <w:tr w:rsidR="00EC3D09" w:rsidRPr="00BA4EAB" w14:paraId="0EBC62B8" w14:textId="77777777" w:rsidTr="00557599">
        <w:trPr>
          <w:cantSplit/>
        </w:trPr>
        <w:tc>
          <w:tcPr>
            <w:tcW w:w="1350" w:type="dxa"/>
          </w:tcPr>
          <w:p w14:paraId="272F74D3" w14:textId="77777777" w:rsidR="00EC3D09" w:rsidRDefault="00EC3D09" w:rsidP="00557599">
            <w:pPr>
              <w:spacing w:after="120"/>
            </w:pPr>
            <w:r>
              <w:t>14</w:t>
            </w:r>
          </w:p>
        </w:tc>
        <w:tc>
          <w:tcPr>
            <w:tcW w:w="720" w:type="dxa"/>
          </w:tcPr>
          <w:p w14:paraId="62A1881C" w14:textId="77777777" w:rsidR="00EC3D09" w:rsidRDefault="00EC3D09" w:rsidP="00557599">
            <w:pPr>
              <w:spacing w:after="120"/>
            </w:pPr>
            <w:r>
              <w:t>26.6</w:t>
            </w:r>
          </w:p>
        </w:tc>
        <w:tc>
          <w:tcPr>
            <w:tcW w:w="810" w:type="dxa"/>
          </w:tcPr>
          <w:p w14:paraId="69EF829F" w14:textId="77777777" w:rsidR="00EC3D09" w:rsidRDefault="00EC3D09" w:rsidP="00557599">
            <w:pPr>
              <w:spacing w:after="120"/>
            </w:pPr>
            <w:r>
              <w:t>26.8</w:t>
            </w:r>
          </w:p>
        </w:tc>
        <w:tc>
          <w:tcPr>
            <w:tcW w:w="810" w:type="dxa"/>
          </w:tcPr>
          <w:p w14:paraId="2472EF8C" w14:textId="77777777" w:rsidR="00EC3D09" w:rsidRDefault="00EC3D09" w:rsidP="00557599">
            <w:pPr>
              <w:spacing w:after="120"/>
            </w:pPr>
            <w:r>
              <w:t>27.0</w:t>
            </w:r>
          </w:p>
        </w:tc>
        <w:tc>
          <w:tcPr>
            <w:tcW w:w="810" w:type="dxa"/>
          </w:tcPr>
          <w:p w14:paraId="685C82E8" w14:textId="77777777" w:rsidR="00EC3D09" w:rsidRDefault="00EC3D09" w:rsidP="00557599">
            <w:pPr>
              <w:spacing w:after="120"/>
            </w:pPr>
            <w:r>
              <w:t>27.2</w:t>
            </w:r>
          </w:p>
        </w:tc>
        <w:tc>
          <w:tcPr>
            <w:tcW w:w="810" w:type="dxa"/>
          </w:tcPr>
          <w:p w14:paraId="4016EF33" w14:textId="77777777" w:rsidR="00EC3D09" w:rsidRDefault="00EC3D09" w:rsidP="00557599">
            <w:pPr>
              <w:spacing w:after="120"/>
            </w:pPr>
            <w:r>
              <w:t>27.4</w:t>
            </w:r>
          </w:p>
        </w:tc>
        <w:tc>
          <w:tcPr>
            <w:tcW w:w="810" w:type="dxa"/>
          </w:tcPr>
          <w:p w14:paraId="4AE3471A" w14:textId="77777777" w:rsidR="00EC3D09" w:rsidRDefault="00EC3D09" w:rsidP="00557599">
            <w:pPr>
              <w:spacing w:after="120"/>
            </w:pPr>
            <w:r>
              <w:t>27.6</w:t>
            </w:r>
          </w:p>
        </w:tc>
        <w:tc>
          <w:tcPr>
            <w:tcW w:w="810" w:type="dxa"/>
          </w:tcPr>
          <w:p w14:paraId="0C2B868B" w14:textId="77777777" w:rsidR="00EC3D09" w:rsidRDefault="00EC3D09" w:rsidP="00557599">
            <w:pPr>
              <w:spacing w:after="120"/>
            </w:pPr>
            <w:r>
              <w:t>27.8</w:t>
            </w:r>
          </w:p>
        </w:tc>
        <w:tc>
          <w:tcPr>
            <w:tcW w:w="810" w:type="dxa"/>
          </w:tcPr>
          <w:p w14:paraId="7CD52AA7" w14:textId="77777777" w:rsidR="00EC3D09" w:rsidRDefault="00EC3D09" w:rsidP="00557599">
            <w:pPr>
              <w:spacing w:after="120"/>
            </w:pPr>
            <w:r>
              <w:t>28.0</w:t>
            </w:r>
          </w:p>
        </w:tc>
        <w:tc>
          <w:tcPr>
            <w:tcW w:w="810" w:type="dxa"/>
          </w:tcPr>
          <w:p w14:paraId="18D256A9" w14:textId="77777777" w:rsidR="00EC3D09" w:rsidRDefault="00EC3D09" w:rsidP="00557599">
            <w:pPr>
              <w:spacing w:after="120"/>
            </w:pPr>
            <w:r>
              <w:t>28.2</w:t>
            </w:r>
          </w:p>
        </w:tc>
        <w:tc>
          <w:tcPr>
            <w:tcW w:w="810" w:type="dxa"/>
          </w:tcPr>
          <w:p w14:paraId="58534CF6" w14:textId="77777777" w:rsidR="00EC3D09" w:rsidRDefault="00EC3D09" w:rsidP="00557599">
            <w:pPr>
              <w:spacing w:after="120"/>
            </w:pPr>
            <w:r>
              <w:t>28.4</w:t>
            </w:r>
          </w:p>
        </w:tc>
      </w:tr>
      <w:tr w:rsidR="00EC3D09" w:rsidRPr="00BA4EAB" w14:paraId="04AD9A06" w14:textId="77777777" w:rsidTr="00557599">
        <w:trPr>
          <w:cantSplit/>
        </w:trPr>
        <w:tc>
          <w:tcPr>
            <w:tcW w:w="1350" w:type="dxa"/>
          </w:tcPr>
          <w:p w14:paraId="6C23EF27" w14:textId="77777777" w:rsidR="00EC3D09" w:rsidRDefault="00EC3D09" w:rsidP="00557599">
            <w:pPr>
              <w:spacing w:after="120"/>
            </w:pPr>
            <w:r>
              <w:t>15</w:t>
            </w:r>
          </w:p>
        </w:tc>
        <w:tc>
          <w:tcPr>
            <w:tcW w:w="720" w:type="dxa"/>
          </w:tcPr>
          <w:p w14:paraId="399AA1DB" w14:textId="77777777" w:rsidR="00EC3D09" w:rsidRDefault="00EC3D09" w:rsidP="00557599">
            <w:pPr>
              <w:spacing w:after="120"/>
            </w:pPr>
            <w:r>
              <w:t>28.5</w:t>
            </w:r>
          </w:p>
        </w:tc>
        <w:tc>
          <w:tcPr>
            <w:tcW w:w="810" w:type="dxa"/>
          </w:tcPr>
          <w:p w14:paraId="7C401D9B" w14:textId="77777777" w:rsidR="00EC3D09" w:rsidRDefault="00EC3D09" w:rsidP="00557599">
            <w:pPr>
              <w:spacing w:after="120"/>
            </w:pPr>
            <w:r>
              <w:t>28.7</w:t>
            </w:r>
          </w:p>
        </w:tc>
        <w:tc>
          <w:tcPr>
            <w:tcW w:w="810" w:type="dxa"/>
          </w:tcPr>
          <w:p w14:paraId="42BCB55A" w14:textId="77777777" w:rsidR="00EC3D09" w:rsidRDefault="00EC3D09" w:rsidP="00557599">
            <w:pPr>
              <w:spacing w:after="120"/>
            </w:pPr>
            <w:r>
              <w:t>28.9</w:t>
            </w:r>
          </w:p>
        </w:tc>
        <w:tc>
          <w:tcPr>
            <w:tcW w:w="810" w:type="dxa"/>
          </w:tcPr>
          <w:p w14:paraId="5C8602B4" w14:textId="77777777" w:rsidR="00EC3D09" w:rsidRDefault="00EC3D09" w:rsidP="00557599">
            <w:pPr>
              <w:spacing w:after="120"/>
            </w:pPr>
            <w:r>
              <w:t>29.1</w:t>
            </w:r>
          </w:p>
        </w:tc>
        <w:tc>
          <w:tcPr>
            <w:tcW w:w="810" w:type="dxa"/>
          </w:tcPr>
          <w:p w14:paraId="1C229865" w14:textId="77777777" w:rsidR="00EC3D09" w:rsidRDefault="00EC3D09" w:rsidP="00557599">
            <w:pPr>
              <w:spacing w:after="120"/>
            </w:pPr>
            <w:r>
              <w:t>29.3</w:t>
            </w:r>
          </w:p>
        </w:tc>
        <w:tc>
          <w:tcPr>
            <w:tcW w:w="810" w:type="dxa"/>
          </w:tcPr>
          <w:p w14:paraId="763D2ED5" w14:textId="77777777" w:rsidR="00EC3D09" w:rsidRDefault="00EC3D09" w:rsidP="00557599">
            <w:pPr>
              <w:spacing w:after="120"/>
            </w:pPr>
            <w:r>
              <w:t>29.5</w:t>
            </w:r>
          </w:p>
        </w:tc>
        <w:tc>
          <w:tcPr>
            <w:tcW w:w="810" w:type="dxa"/>
          </w:tcPr>
          <w:p w14:paraId="243AA0E9" w14:textId="77777777" w:rsidR="00EC3D09" w:rsidRDefault="00EC3D09" w:rsidP="00557599">
            <w:pPr>
              <w:spacing w:after="120"/>
            </w:pPr>
            <w:r>
              <w:t>29.7</w:t>
            </w:r>
          </w:p>
        </w:tc>
        <w:tc>
          <w:tcPr>
            <w:tcW w:w="810" w:type="dxa"/>
          </w:tcPr>
          <w:p w14:paraId="783BC3F6" w14:textId="77777777" w:rsidR="00EC3D09" w:rsidRDefault="00EC3D09" w:rsidP="00557599">
            <w:pPr>
              <w:spacing w:after="120"/>
            </w:pPr>
            <w:r>
              <w:t>29.9</w:t>
            </w:r>
          </w:p>
        </w:tc>
        <w:tc>
          <w:tcPr>
            <w:tcW w:w="810" w:type="dxa"/>
          </w:tcPr>
          <w:p w14:paraId="27D9B2D9" w14:textId="77777777" w:rsidR="00EC3D09" w:rsidRDefault="00EC3D09" w:rsidP="00557599">
            <w:pPr>
              <w:spacing w:after="120"/>
            </w:pPr>
            <w:r>
              <w:t>30.1</w:t>
            </w:r>
          </w:p>
        </w:tc>
        <w:tc>
          <w:tcPr>
            <w:tcW w:w="810" w:type="dxa"/>
          </w:tcPr>
          <w:p w14:paraId="65AEF9AF" w14:textId="77777777" w:rsidR="00EC3D09" w:rsidRDefault="00EC3D09" w:rsidP="00557599">
            <w:pPr>
              <w:spacing w:after="120"/>
            </w:pPr>
            <w:r>
              <w:t>30.3</w:t>
            </w:r>
          </w:p>
        </w:tc>
      </w:tr>
      <w:tr w:rsidR="00EC3D09" w:rsidRPr="00BA4EAB" w14:paraId="083830C9" w14:textId="77777777" w:rsidTr="00557599">
        <w:trPr>
          <w:cantSplit/>
        </w:trPr>
        <w:tc>
          <w:tcPr>
            <w:tcW w:w="1350" w:type="dxa"/>
          </w:tcPr>
          <w:p w14:paraId="12FA9DCB" w14:textId="77777777" w:rsidR="00EC3D09" w:rsidRDefault="00EC3D09" w:rsidP="00557599">
            <w:pPr>
              <w:spacing w:after="120"/>
            </w:pPr>
            <w:r>
              <w:t>16</w:t>
            </w:r>
          </w:p>
        </w:tc>
        <w:tc>
          <w:tcPr>
            <w:tcW w:w="720" w:type="dxa"/>
          </w:tcPr>
          <w:p w14:paraId="33841E68" w14:textId="77777777" w:rsidR="00EC3D09" w:rsidRDefault="00EC3D09" w:rsidP="00557599">
            <w:pPr>
              <w:spacing w:after="120"/>
            </w:pPr>
            <w:r>
              <w:t>30.4</w:t>
            </w:r>
          </w:p>
        </w:tc>
        <w:tc>
          <w:tcPr>
            <w:tcW w:w="810" w:type="dxa"/>
          </w:tcPr>
          <w:p w14:paraId="6E8F5551" w14:textId="77777777" w:rsidR="00EC3D09" w:rsidRDefault="00EC3D09" w:rsidP="00557599">
            <w:pPr>
              <w:spacing w:after="120"/>
            </w:pPr>
            <w:r>
              <w:t>30.6</w:t>
            </w:r>
          </w:p>
        </w:tc>
        <w:tc>
          <w:tcPr>
            <w:tcW w:w="810" w:type="dxa"/>
          </w:tcPr>
          <w:p w14:paraId="0BC906F4" w14:textId="77777777" w:rsidR="00EC3D09" w:rsidRDefault="00EC3D09" w:rsidP="00557599">
            <w:pPr>
              <w:spacing w:after="120"/>
            </w:pPr>
            <w:r>
              <w:t>30.8</w:t>
            </w:r>
          </w:p>
        </w:tc>
        <w:tc>
          <w:tcPr>
            <w:tcW w:w="810" w:type="dxa"/>
          </w:tcPr>
          <w:p w14:paraId="3A1C8227" w14:textId="77777777" w:rsidR="00EC3D09" w:rsidRDefault="00EC3D09" w:rsidP="00557599">
            <w:pPr>
              <w:spacing w:after="120"/>
            </w:pPr>
            <w:r>
              <w:t>31.0</w:t>
            </w:r>
          </w:p>
        </w:tc>
        <w:tc>
          <w:tcPr>
            <w:tcW w:w="810" w:type="dxa"/>
          </w:tcPr>
          <w:p w14:paraId="72B9DEE4" w14:textId="77777777" w:rsidR="00EC3D09" w:rsidRDefault="00EC3D09" w:rsidP="00557599">
            <w:pPr>
              <w:spacing w:after="120"/>
            </w:pPr>
            <w:r>
              <w:t>31.2</w:t>
            </w:r>
          </w:p>
        </w:tc>
        <w:tc>
          <w:tcPr>
            <w:tcW w:w="810" w:type="dxa"/>
          </w:tcPr>
          <w:p w14:paraId="5FA8D107" w14:textId="77777777" w:rsidR="00EC3D09" w:rsidRDefault="00EC3D09" w:rsidP="00557599">
            <w:pPr>
              <w:spacing w:after="120"/>
            </w:pPr>
            <w:r>
              <w:t>31.4</w:t>
            </w:r>
          </w:p>
        </w:tc>
        <w:tc>
          <w:tcPr>
            <w:tcW w:w="810" w:type="dxa"/>
          </w:tcPr>
          <w:p w14:paraId="6A67F1A7" w14:textId="77777777" w:rsidR="00EC3D09" w:rsidRDefault="00EC3D09" w:rsidP="00557599">
            <w:pPr>
              <w:spacing w:after="120"/>
            </w:pPr>
            <w:r>
              <w:t>31.6</w:t>
            </w:r>
          </w:p>
        </w:tc>
        <w:tc>
          <w:tcPr>
            <w:tcW w:w="810" w:type="dxa"/>
          </w:tcPr>
          <w:p w14:paraId="30AE7407" w14:textId="77777777" w:rsidR="00EC3D09" w:rsidRDefault="00EC3D09" w:rsidP="00557599">
            <w:pPr>
              <w:spacing w:after="120"/>
            </w:pPr>
            <w:r>
              <w:t>31.8</w:t>
            </w:r>
          </w:p>
        </w:tc>
        <w:tc>
          <w:tcPr>
            <w:tcW w:w="810" w:type="dxa"/>
          </w:tcPr>
          <w:p w14:paraId="2FA5FAA6" w14:textId="77777777" w:rsidR="00EC3D09" w:rsidRDefault="00EC3D09" w:rsidP="00557599">
            <w:pPr>
              <w:spacing w:after="120"/>
            </w:pPr>
            <w:r>
              <w:t>32.0</w:t>
            </w:r>
          </w:p>
        </w:tc>
        <w:tc>
          <w:tcPr>
            <w:tcW w:w="810" w:type="dxa"/>
          </w:tcPr>
          <w:p w14:paraId="0D8D7E6F" w14:textId="77777777" w:rsidR="00EC3D09" w:rsidRDefault="00EC3D09" w:rsidP="00557599">
            <w:pPr>
              <w:spacing w:after="120"/>
            </w:pPr>
            <w:r>
              <w:t>32.2</w:t>
            </w:r>
          </w:p>
        </w:tc>
      </w:tr>
      <w:tr w:rsidR="00EC3D09" w:rsidRPr="00BA4EAB" w14:paraId="7472D21F" w14:textId="77777777" w:rsidTr="00557599">
        <w:trPr>
          <w:cantSplit/>
        </w:trPr>
        <w:tc>
          <w:tcPr>
            <w:tcW w:w="1350" w:type="dxa"/>
          </w:tcPr>
          <w:p w14:paraId="6EB434EE" w14:textId="77777777" w:rsidR="00EC3D09" w:rsidRDefault="00EC3D09" w:rsidP="00557599">
            <w:pPr>
              <w:spacing w:after="120"/>
            </w:pPr>
            <w:r>
              <w:t>17</w:t>
            </w:r>
          </w:p>
        </w:tc>
        <w:tc>
          <w:tcPr>
            <w:tcW w:w="720" w:type="dxa"/>
          </w:tcPr>
          <w:p w14:paraId="125F8B38" w14:textId="77777777" w:rsidR="00EC3D09" w:rsidRDefault="00EC3D09" w:rsidP="00557599">
            <w:pPr>
              <w:spacing w:after="120"/>
            </w:pPr>
            <w:r>
              <w:t>32.4</w:t>
            </w:r>
          </w:p>
        </w:tc>
        <w:tc>
          <w:tcPr>
            <w:tcW w:w="810" w:type="dxa"/>
          </w:tcPr>
          <w:p w14:paraId="766CA773" w14:textId="77777777" w:rsidR="00EC3D09" w:rsidRDefault="00EC3D09" w:rsidP="00557599">
            <w:pPr>
              <w:spacing w:after="120"/>
            </w:pPr>
            <w:r>
              <w:t>32.5</w:t>
            </w:r>
          </w:p>
        </w:tc>
        <w:tc>
          <w:tcPr>
            <w:tcW w:w="810" w:type="dxa"/>
          </w:tcPr>
          <w:p w14:paraId="4160EB40" w14:textId="77777777" w:rsidR="00EC3D09" w:rsidRDefault="00EC3D09" w:rsidP="00557599">
            <w:pPr>
              <w:spacing w:after="120"/>
            </w:pPr>
            <w:r>
              <w:t>32.7</w:t>
            </w:r>
          </w:p>
        </w:tc>
        <w:tc>
          <w:tcPr>
            <w:tcW w:w="810" w:type="dxa"/>
          </w:tcPr>
          <w:p w14:paraId="3E2DD57C" w14:textId="77777777" w:rsidR="00EC3D09" w:rsidRDefault="00EC3D09" w:rsidP="00557599">
            <w:pPr>
              <w:spacing w:after="120"/>
            </w:pPr>
            <w:r>
              <w:t>32.9</w:t>
            </w:r>
          </w:p>
        </w:tc>
        <w:tc>
          <w:tcPr>
            <w:tcW w:w="810" w:type="dxa"/>
          </w:tcPr>
          <w:p w14:paraId="7F63CAB6" w14:textId="77777777" w:rsidR="00EC3D09" w:rsidRDefault="00EC3D09" w:rsidP="00557599">
            <w:pPr>
              <w:spacing w:after="120"/>
            </w:pPr>
            <w:r>
              <w:t>33.1</w:t>
            </w:r>
          </w:p>
        </w:tc>
        <w:tc>
          <w:tcPr>
            <w:tcW w:w="810" w:type="dxa"/>
          </w:tcPr>
          <w:p w14:paraId="3264B210" w14:textId="77777777" w:rsidR="00EC3D09" w:rsidRDefault="00EC3D09" w:rsidP="00557599">
            <w:pPr>
              <w:spacing w:after="120"/>
            </w:pPr>
            <w:r>
              <w:t>33.3</w:t>
            </w:r>
          </w:p>
        </w:tc>
        <w:tc>
          <w:tcPr>
            <w:tcW w:w="810" w:type="dxa"/>
          </w:tcPr>
          <w:p w14:paraId="5C0FD2B9" w14:textId="77777777" w:rsidR="00EC3D09" w:rsidRDefault="00EC3D09" w:rsidP="00557599">
            <w:pPr>
              <w:spacing w:after="120"/>
            </w:pPr>
            <w:r>
              <w:t>33.5</w:t>
            </w:r>
          </w:p>
        </w:tc>
        <w:tc>
          <w:tcPr>
            <w:tcW w:w="810" w:type="dxa"/>
          </w:tcPr>
          <w:p w14:paraId="6613E4E9" w14:textId="77777777" w:rsidR="00EC3D09" w:rsidRDefault="00EC3D09" w:rsidP="00557599">
            <w:pPr>
              <w:spacing w:after="120"/>
            </w:pPr>
            <w:r>
              <w:t>33.7</w:t>
            </w:r>
          </w:p>
        </w:tc>
        <w:tc>
          <w:tcPr>
            <w:tcW w:w="810" w:type="dxa"/>
          </w:tcPr>
          <w:p w14:paraId="2441B974" w14:textId="77777777" w:rsidR="00EC3D09" w:rsidRDefault="00EC3D09" w:rsidP="00557599">
            <w:pPr>
              <w:spacing w:after="120"/>
            </w:pPr>
            <w:r>
              <w:t>33.9</w:t>
            </w:r>
          </w:p>
        </w:tc>
        <w:tc>
          <w:tcPr>
            <w:tcW w:w="810" w:type="dxa"/>
          </w:tcPr>
          <w:p w14:paraId="087465D2" w14:textId="77777777" w:rsidR="00EC3D09" w:rsidRDefault="00EC3D09" w:rsidP="00557599">
            <w:pPr>
              <w:spacing w:after="120"/>
            </w:pPr>
            <w:r>
              <w:t>34.1</w:t>
            </w:r>
          </w:p>
        </w:tc>
      </w:tr>
      <w:tr w:rsidR="00EC3D09" w:rsidRPr="00BA4EAB" w14:paraId="2DE8D2DF" w14:textId="77777777" w:rsidTr="00557599">
        <w:trPr>
          <w:cantSplit/>
        </w:trPr>
        <w:tc>
          <w:tcPr>
            <w:tcW w:w="1350" w:type="dxa"/>
          </w:tcPr>
          <w:p w14:paraId="73F3EF3D" w14:textId="77777777" w:rsidR="00EC3D09" w:rsidRDefault="00EC3D09" w:rsidP="00557599">
            <w:pPr>
              <w:spacing w:after="120"/>
            </w:pPr>
            <w:r>
              <w:t>18</w:t>
            </w:r>
          </w:p>
        </w:tc>
        <w:tc>
          <w:tcPr>
            <w:tcW w:w="720" w:type="dxa"/>
          </w:tcPr>
          <w:p w14:paraId="702DDA4A" w14:textId="77777777" w:rsidR="00EC3D09" w:rsidRDefault="00EC3D09" w:rsidP="00557599">
            <w:pPr>
              <w:spacing w:after="120"/>
            </w:pPr>
            <w:r>
              <w:t>34.3</w:t>
            </w:r>
          </w:p>
        </w:tc>
        <w:tc>
          <w:tcPr>
            <w:tcW w:w="810" w:type="dxa"/>
          </w:tcPr>
          <w:p w14:paraId="2A1C2EB6" w14:textId="77777777" w:rsidR="00EC3D09" w:rsidRDefault="00EC3D09" w:rsidP="00557599">
            <w:pPr>
              <w:spacing w:after="120"/>
            </w:pPr>
            <w:r>
              <w:t>34.4</w:t>
            </w:r>
          </w:p>
        </w:tc>
        <w:tc>
          <w:tcPr>
            <w:tcW w:w="810" w:type="dxa"/>
          </w:tcPr>
          <w:p w14:paraId="1638D044" w14:textId="77777777" w:rsidR="00EC3D09" w:rsidRDefault="00EC3D09" w:rsidP="00557599">
            <w:pPr>
              <w:spacing w:after="120"/>
            </w:pPr>
            <w:r>
              <w:t>34.6</w:t>
            </w:r>
          </w:p>
        </w:tc>
        <w:tc>
          <w:tcPr>
            <w:tcW w:w="810" w:type="dxa"/>
          </w:tcPr>
          <w:p w14:paraId="1C9A7382" w14:textId="77777777" w:rsidR="00EC3D09" w:rsidRDefault="00EC3D09" w:rsidP="00557599">
            <w:pPr>
              <w:spacing w:after="120"/>
            </w:pPr>
            <w:r>
              <w:t>34.8</w:t>
            </w:r>
          </w:p>
        </w:tc>
        <w:tc>
          <w:tcPr>
            <w:tcW w:w="810" w:type="dxa"/>
          </w:tcPr>
          <w:p w14:paraId="6C4DFB8B" w14:textId="77777777" w:rsidR="00EC3D09" w:rsidRDefault="00EC3D09" w:rsidP="00557599">
            <w:pPr>
              <w:spacing w:after="120"/>
            </w:pPr>
            <w:r>
              <w:t>35.0</w:t>
            </w:r>
          </w:p>
        </w:tc>
        <w:tc>
          <w:tcPr>
            <w:tcW w:w="810" w:type="dxa"/>
          </w:tcPr>
          <w:p w14:paraId="06B801FB" w14:textId="77777777" w:rsidR="00EC3D09" w:rsidRDefault="00EC3D09" w:rsidP="00557599">
            <w:pPr>
              <w:spacing w:after="120"/>
            </w:pPr>
            <w:r>
              <w:t>35.2</w:t>
            </w:r>
          </w:p>
        </w:tc>
        <w:tc>
          <w:tcPr>
            <w:tcW w:w="810" w:type="dxa"/>
          </w:tcPr>
          <w:p w14:paraId="5C309EAC" w14:textId="77777777" w:rsidR="00EC3D09" w:rsidRDefault="00EC3D09" w:rsidP="00557599">
            <w:pPr>
              <w:spacing w:after="120"/>
            </w:pPr>
            <w:r>
              <w:t>35.4</w:t>
            </w:r>
          </w:p>
        </w:tc>
        <w:tc>
          <w:tcPr>
            <w:tcW w:w="810" w:type="dxa"/>
          </w:tcPr>
          <w:p w14:paraId="504417EE" w14:textId="77777777" w:rsidR="00EC3D09" w:rsidRDefault="00EC3D09" w:rsidP="00557599">
            <w:pPr>
              <w:spacing w:after="120"/>
            </w:pPr>
            <w:r>
              <w:t>35.6</w:t>
            </w:r>
          </w:p>
        </w:tc>
        <w:tc>
          <w:tcPr>
            <w:tcW w:w="810" w:type="dxa"/>
          </w:tcPr>
          <w:p w14:paraId="5F56F16E" w14:textId="77777777" w:rsidR="00EC3D09" w:rsidRDefault="00EC3D09" w:rsidP="00557599">
            <w:pPr>
              <w:spacing w:after="120"/>
            </w:pPr>
            <w:r>
              <w:t>35.8</w:t>
            </w:r>
          </w:p>
        </w:tc>
        <w:tc>
          <w:tcPr>
            <w:tcW w:w="810" w:type="dxa"/>
          </w:tcPr>
          <w:p w14:paraId="2578FF59" w14:textId="77777777" w:rsidR="00EC3D09" w:rsidRDefault="00EC3D09" w:rsidP="00557599">
            <w:pPr>
              <w:spacing w:after="120"/>
            </w:pPr>
            <w:r>
              <w:t>36.0</w:t>
            </w:r>
          </w:p>
        </w:tc>
      </w:tr>
      <w:tr w:rsidR="00EC3D09" w:rsidRPr="00BA4EAB" w14:paraId="3770E2AD" w14:textId="77777777" w:rsidTr="00557599">
        <w:trPr>
          <w:cantSplit/>
        </w:trPr>
        <w:tc>
          <w:tcPr>
            <w:tcW w:w="1350" w:type="dxa"/>
          </w:tcPr>
          <w:p w14:paraId="57EE912C" w14:textId="77777777" w:rsidR="00EC3D09" w:rsidRDefault="00EC3D09" w:rsidP="00557599">
            <w:pPr>
              <w:spacing w:after="120"/>
            </w:pPr>
            <w:r>
              <w:t>19</w:t>
            </w:r>
          </w:p>
        </w:tc>
        <w:tc>
          <w:tcPr>
            <w:tcW w:w="720" w:type="dxa"/>
          </w:tcPr>
          <w:p w14:paraId="76442EDB" w14:textId="77777777" w:rsidR="00EC3D09" w:rsidRDefault="00EC3D09" w:rsidP="00557599">
            <w:pPr>
              <w:spacing w:after="120"/>
            </w:pPr>
            <w:r>
              <w:t>36.2</w:t>
            </w:r>
          </w:p>
        </w:tc>
        <w:tc>
          <w:tcPr>
            <w:tcW w:w="810" w:type="dxa"/>
          </w:tcPr>
          <w:p w14:paraId="30C67AA6" w14:textId="77777777" w:rsidR="00EC3D09" w:rsidRDefault="00EC3D09" w:rsidP="00557599">
            <w:pPr>
              <w:spacing w:after="120"/>
            </w:pPr>
            <w:r>
              <w:t>36.3</w:t>
            </w:r>
          </w:p>
        </w:tc>
        <w:tc>
          <w:tcPr>
            <w:tcW w:w="810" w:type="dxa"/>
          </w:tcPr>
          <w:p w14:paraId="495C0C25" w14:textId="77777777" w:rsidR="00EC3D09" w:rsidRDefault="00EC3D09" w:rsidP="00557599">
            <w:pPr>
              <w:spacing w:after="120"/>
            </w:pPr>
            <w:r>
              <w:t>36.5</w:t>
            </w:r>
          </w:p>
        </w:tc>
        <w:tc>
          <w:tcPr>
            <w:tcW w:w="810" w:type="dxa"/>
          </w:tcPr>
          <w:p w14:paraId="6B4AB91C" w14:textId="77777777" w:rsidR="00EC3D09" w:rsidRDefault="00EC3D09" w:rsidP="00557599">
            <w:pPr>
              <w:spacing w:after="120"/>
            </w:pPr>
            <w:r>
              <w:t>36.7</w:t>
            </w:r>
          </w:p>
        </w:tc>
        <w:tc>
          <w:tcPr>
            <w:tcW w:w="810" w:type="dxa"/>
          </w:tcPr>
          <w:p w14:paraId="2CAC66ED" w14:textId="77777777" w:rsidR="00EC3D09" w:rsidRDefault="00EC3D09" w:rsidP="00557599">
            <w:pPr>
              <w:spacing w:after="120"/>
            </w:pPr>
            <w:r>
              <w:t>36.9</w:t>
            </w:r>
          </w:p>
        </w:tc>
        <w:tc>
          <w:tcPr>
            <w:tcW w:w="810" w:type="dxa"/>
          </w:tcPr>
          <w:p w14:paraId="6CF56065" w14:textId="77777777" w:rsidR="00EC3D09" w:rsidRDefault="00EC3D09" w:rsidP="00557599">
            <w:pPr>
              <w:spacing w:after="120"/>
            </w:pPr>
            <w:r>
              <w:t>37.1</w:t>
            </w:r>
          </w:p>
        </w:tc>
        <w:tc>
          <w:tcPr>
            <w:tcW w:w="810" w:type="dxa"/>
          </w:tcPr>
          <w:p w14:paraId="1C7FFBC7" w14:textId="77777777" w:rsidR="00EC3D09" w:rsidRDefault="00EC3D09" w:rsidP="00557599">
            <w:pPr>
              <w:spacing w:after="120"/>
            </w:pPr>
            <w:r>
              <w:t>37.3</w:t>
            </w:r>
          </w:p>
        </w:tc>
        <w:tc>
          <w:tcPr>
            <w:tcW w:w="810" w:type="dxa"/>
          </w:tcPr>
          <w:p w14:paraId="74EAC925" w14:textId="77777777" w:rsidR="00EC3D09" w:rsidRDefault="00EC3D09" w:rsidP="00557599">
            <w:pPr>
              <w:spacing w:after="120"/>
            </w:pPr>
            <w:r>
              <w:t>37.5</w:t>
            </w:r>
          </w:p>
        </w:tc>
        <w:tc>
          <w:tcPr>
            <w:tcW w:w="810" w:type="dxa"/>
          </w:tcPr>
          <w:p w14:paraId="6E33980F" w14:textId="77777777" w:rsidR="00EC3D09" w:rsidRDefault="00EC3D09" w:rsidP="00557599">
            <w:pPr>
              <w:spacing w:after="120"/>
            </w:pPr>
            <w:r>
              <w:t>37.7</w:t>
            </w:r>
          </w:p>
        </w:tc>
        <w:tc>
          <w:tcPr>
            <w:tcW w:w="810" w:type="dxa"/>
          </w:tcPr>
          <w:p w14:paraId="4C5D6ECF" w14:textId="77777777" w:rsidR="00EC3D09" w:rsidRDefault="00EC3D09" w:rsidP="00557599">
            <w:pPr>
              <w:spacing w:after="120"/>
            </w:pPr>
            <w:r>
              <w:t>37.9</w:t>
            </w:r>
          </w:p>
        </w:tc>
      </w:tr>
      <w:tr w:rsidR="00EC3D09" w:rsidRPr="00BA4EAB" w14:paraId="206D783B" w14:textId="77777777" w:rsidTr="00557599">
        <w:trPr>
          <w:cantSplit/>
        </w:trPr>
        <w:tc>
          <w:tcPr>
            <w:tcW w:w="1350" w:type="dxa"/>
          </w:tcPr>
          <w:p w14:paraId="00B4DAC6" w14:textId="77777777" w:rsidR="00EC3D09" w:rsidRDefault="00EC3D09" w:rsidP="00557599">
            <w:pPr>
              <w:spacing w:after="120"/>
            </w:pPr>
            <w:r>
              <w:t>20</w:t>
            </w:r>
          </w:p>
        </w:tc>
        <w:tc>
          <w:tcPr>
            <w:tcW w:w="720" w:type="dxa"/>
          </w:tcPr>
          <w:p w14:paraId="35397BD4" w14:textId="77777777" w:rsidR="00EC3D09" w:rsidRDefault="00EC3D09" w:rsidP="00557599">
            <w:pPr>
              <w:spacing w:after="120"/>
            </w:pPr>
            <w:r>
              <w:t>38.1</w:t>
            </w:r>
          </w:p>
        </w:tc>
        <w:tc>
          <w:tcPr>
            <w:tcW w:w="810" w:type="dxa"/>
          </w:tcPr>
          <w:p w14:paraId="795039B2" w14:textId="77777777" w:rsidR="00EC3D09" w:rsidRDefault="00EC3D09" w:rsidP="00557599">
            <w:pPr>
              <w:spacing w:after="120"/>
            </w:pPr>
            <w:r>
              <w:t>38.3</w:t>
            </w:r>
          </w:p>
        </w:tc>
        <w:tc>
          <w:tcPr>
            <w:tcW w:w="810" w:type="dxa"/>
          </w:tcPr>
          <w:p w14:paraId="15C26A86" w14:textId="77777777" w:rsidR="00EC3D09" w:rsidRDefault="00EC3D09" w:rsidP="00557599">
            <w:pPr>
              <w:spacing w:after="120"/>
            </w:pPr>
            <w:r>
              <w:t>38.4</w:t>
            </w:r>
          </w:p>
        </w:tc>
        <w:tc>
          <w:tcPr>
            <w:tcW w:w="810" w:type="dxa"/>
          </w:tcPr>
          <w:p w14:paraId="5E7D5458" w14:textId="77777777" w:rsidR="00EC3D09" w:rsidRDefault="00EC3D09" w:rsidP="00557599">
            <w:pPr>
              <w:spacing w:after="120"/>
            </w:pPr>
            <w:r>
              <w:t>38.6</w:t>
            </w:r>
          </w:p>
        </w:tc>
        <w:tc>
          <w:tcPr>
            <w:tcW w:w="810" w:type="dxa"/>
          </w:tcPr>
          <w:p w14:paraId="0919A09E" w14:textId="77777777" w:rsidR="00EC3D09" w:rsidRDefault="00EC3D09" w:rsidP="00557599">
            <w:pPr>
              <w:spacing w:after="120"/>
            </w:pPr>
            <w:r>
              <w:t>38.8</w:t>
            </w:r>
          </w:p>
        </w:tc>
        <w:tc>
          <w:tcPr>
            <w:tcW w:w="810" w:type="dxa"/>
          </w:tcPr>
          <w:p w14:paraId="37338F69" w14:textId="77777777" w:rsidR="00EC3D09" w:rsidRDefault="00EC3D09" w:rsidP="00557599">
            <w:pPr>
              <w:spacing w:after="120"/>
            </w:pPr>
            <w:r>
              <w:t>39.0</w:t>
            </w:r>
          </w:p>
        </w:tc>
        <w:tc>
          <w:tcPr>
            <w:tcW w:w="810" w:type="dxa"/>
          </w:tcPr>
          <w:p w14:paraId="501189F5" w14:textId="77777777" w:rsidR="00EC3D09" w:rsidRDefault="00EC3D09" w:rsidP="00557599">
            <w:pPr>
              <w:spacing w:after="120"/>
            </w:pPr>
            <w:r>
              <w:t>39.2</w:t>
            </w:r>
          </w:p>
        </w:tc>
        <w:tc>
          <w:tcPr>
            <w:tcW w:w="810" w:type="dxa"/>
          </w:tcPr>
          <w:p w14:paraId="4BE65B89" w14:textId="77777777" w:rsidR="00EC3D09" w:rsidRDefault="00EC3D09" w:rsidP="00557599">
            <w:pPr>
              <w:spacing w:after="120"/>
            </w:pPr>
            <w:r>
              <w:t>39.4</w:t>
            </w:r>
          </w:p>
        </w:tc>
        <w:tc>
          <w:tcPr>
            <w:tcW w:w="810" w:type="dxa"/>
          </w:tcPr>
          <w:p w14:paraId="5F52874F" w14:textId="77777777" w:rsidR="00EC3D09" w:rsidRDefault="00EC3D09" w:rsidP="00557599">
            <w:pPr>
              <w:spacing w:after="120"/>
            </w:pPr>
            <w:r>
              <w:t>39.6</w:t>
            </w:r>
          </w:p>
        </w:tc>
        <w:tc>
          <w:tcPr>
            <w:tcW w:w="810" w:type="dxa"/>
          </w:tcPr>
          <w:p w14:paraId="7C1DDB28" w14:textId="77777777" w:rsidR="00EC3D09" w:rsidRDefault="00EC3D09" w:rsidP="00557599">
            <w:pPr>
              <w:spacing w:after="120"/>
            </w:pPr>
            <w:r>
              <w:t>39.8</w:t>
            </w:r>
          </w:p>
        </w:tc>
      </w:tr>
      <w:tr w:rsidR="00EC3D09" w:rsidRPr="00BA4EAB" w14:paraId="5DCF8760" w14:textId="77777777" w:rsidTr="00557599">
        <w:trPr>
          <w:cantSplit/>
        </w:trPr>
        <w:tc>
          <w:tcPr>
            <w:tcW w:w="1350" w:type="dxa"/>
          </w:tcPr>
          <w:p w14:paraId="22AA3C16" w14:textId="77777777" w:rsidR="00EC3D09" w:rsidRDefault="00EC3D09" w:rsidP="00557599">
            <w:pPr>
              <w:spacing w:after="120"/>
            </w:pPr>
            <w:r>
              <w:t>21</w:t>
            </w:r>
          </w:p>
        </w:tc>
        <w:tc>
          <w:tcPr>
            <w:tcW w:w="720" w:type="dxa"/>
          </w:tcPr>
          <w:p w14:paraId="77CFEADC" w14:textId="77777777" w:rsidR="00EC3D09" w:rsidRDefault="00EC3D09" w:rsidP="00557599">
            <w:pPr>
              <w:spacing w:after="120"/>
            </w:pPr>
            <w:r>
              <w:t>40.0</w:t>
            </w:r>
          </w:p>
        </w:tc>
        <w:tc>
          <w:tcPr>
            <w:tcW w:w="810" w:type="dxa"/>
          </w:tcPr>
          <w:p w14:paraId="7E71F613" w14:textId="77777777" w:rsidR="00EC3D09" w:rsidRDefault="00EC3D09" w:rsidP="00557599">
            <w:pPr>
              <w:spacing w:after="120"/>
            </w:pPr>
            <w:r>
              <w:t>40.2</w:t>
            </w:r>
          </w:p>
        </w:tc>
        <w:tc>
          <w:tcPr>
            <w:tcW w:w="810" w:type="dxa"/>
          </w:tcPr>
          <w:p w14:paraId="74FA365A" w14:textId="77777777" w:rsidR="00EC3D09" w:rsidRDefault="00EC3D09" w:rsidP="00557599">
            <w:pPr>
              <w:spacing w:after="120"/>
            </w:pPr>
            <w:r>
              <w:t>40.3</w:t>
            </w:r>
          </w:p>
        </w:tc>
        <w:tc>
          <w:tcPr>
            <w:tcW w:w="810" w:type="dxa"/>
          </w:tcPr>
          <w:p w14:paraId="3E0419D9" w14:textId="77777777" w:rsidR="00EC3D09" w:rsidRDefault="00EC3D09" w:rsidP="00557599">
            <w:pPr>
              <w:spacing w:after="120"/>
            </w:pPr>
            <w:r>
              <w:t>40.5</w:t>
            </w:r>
          </w:p>
        </w:tc>
        <w:tc>
          <w:tcPr>
            <w:tcW w:w="810" w:type="dxa"/>
          </w:tcPr>
          <w:p w14:paraId="3E607D1D" w14:textId="77777777" w:rsidR="00EC3D09" w:rsidRDefault="00EC3D09" w:rsidP="00557599">
            <w:pPr>
              <w:spacing w:after="120"/>
            </w:pPr>
            <w:r>
              <w:t>40.7</w:t>
            </w:r>
          </w:p>
        </w:tc>
        <w:tc>
          <w:tcPr>
            <w:tcW w:w="810" w:type="dxa"/>
          </w:tcPr>
          <w:p w14:paraId="16AC8EDD" w14:textId="77777777" w:rsidR="00EC3D09" w:rsidRDefault="00EC3D09" w:rsidP="00557599">
            <w:pPr>
              <w:spacing w:after="120"/>
            </w:pPr>
            <w:r>
              <w:t>40.9</w:t>
            </w:r>
          </w:p>
        </w:tc>
        <w:tc>
          <w:tcPr>
            <w:tcW w:w="810" w:type="dxa"/>
          </w:tcPr>
          <w:p w14:paraId="74F17924" w14:textId="77777777" w:rsidR="00EC3D09" w:rsidRDefault="00EC3D09" w:rsidP="00557599">
            <w:pPr>
              <w:spacing w:after="120"/>
            </w:pPr>
            <w:r>
              <w:t>41.1</w:t>
            </w:r>
          </w:p>
        </w:tc>
        <w:tc>
          <w:tcPr>
            <w:tcW w:w="810" w:type="dxa"/>
          </w:tcPr>
          <w:p w14:paraId="6EC15781" w14:textId="77777777" w:rsidR="00EC3D09" w:rsidRDefault="00EC3D09" w:rsidP="00557599">
            <w:pPr>
              <w:spacing w:after="120"/>
            </w:pPr>
            <w:r>
              <w:t>41.3</w:t>
            </w:r>
          </w:p>
        </w:tc>
        <w:tc>
          <w:tcPr>
            <w:tcW w:w="810" w:type="dxa"/>
          </w:tcPr>
          <w:p w14:paraId="0A46F29E" w14:textId="77777777" w:rsidR="00EC3D09" w:rsidRDefault="00EC3D09" w:rsidP="00557599">
            <w:pPr>
              <w:spacing w:after="120"/>
            </w:pPr>
            <w:r>
              <w:t>41.5</w:t>
            </w:r>
          </w:p>
        </w:tc>
        <w:tc>
          <w:tcPr>
            <w:tcW w:w="810" w:type="dxa"/>
          </w:tcPr>
          <w:p w14:paraId="5ED64986" w14:textId="77777777" w:rsidR="00EC3D09" w:rsidRDefault="00EC3D09" w:rsidP="00557599">
            <w:pPr>
              <w:spacing w:after="120"/>
            </w:pPr>
            <w:r>
              <w:t>41.7</w:t>
            </w:r>
          </w:p>
        </w:tc>
      </w:tr>
      <w:tr w:rsidR="00EC3D09" w:rsidRPr="00BA4EAB" w14:paraId="7311EAF1" w14:textId="77777777" w:rsidTr="00557599">
        <w:trPr>
          <w:cantSplit/>
        </w:trPr>
        <w:tc>
          <w:tcPr>
            <w:tcW w:w="1350" w:type="dxa"/>
          </w:tcPr>
          <w:p w14:paraId="7D8944B7" w14:textId="77777777" w:rsidR="00EC3D09" w:rsidRDefault="00EC3D09" w:rsidP="00557599">
            <w:pPr>
              <w:spacing w:after="120"/>
            </w:pPr>
            <w:r>
              <w:t>22</w:t>
            </w:r>
          </w:p>
        </w:tc>
        <w:tc>
          <w:tcPr>
            <w:tcW w:w="720" w:type="dxa"/>
          </w:tcPr>
          <w:p w14:paraId="161E0E54" w14:textId="77777777" w:rsidR="00EC3D09" w:rsidRDefault="00EC3D09" w:rsidP="00557599">
            <w:pPr>
              <w:spacing w:after="120"/>
            </w:pPr>
            <w:r>
              <w:t>41.9</w:t>
            </w:r>
          </w:p>
        </w:tc>
        <w:tc>
          <w:tcPr>
            <w:tcW w:w="810" w:type="dxa"/>
          </w:tcPr>
          <w:p w14:paraId="1A186AEF" w14:textId="77777777" w:rsidR="00EC3D09" w:rsidRDefault="00EC3D09" w:rsidP="00557599">
            <w:pPr>
              <w:spacing w:after="120"/>
            </w:pPr>
            <w:r>
              <w:t>42.1</w:t>
            </w:r>
          </w:p>
        </w:tc>
        <w:tc>
          <w:tcPr>
            <w:tcW w:w="810" w:type="dxa"/>
          </w:tcPr>
          <w:p w14:paraId="35CB1211" w14:textId="77777777" w:rsidR="00EC3D09" w:rsidRDefault="00EC3D09" w:rsidP="00557599">
            <w:pPr>
              <w:spacing w:after="120"/>
            </w:pPr>
            <w:r>
              <w:t>42.2</w:t>
            </w:r>
          </w:p>
        </w:tc>
        <w:tc>
          <w:tcPr>
            <w:tcW w:w="810" w:type="dxa"/>
          </w:tcPr>
          <w:p w14:paraId="4A80D557" w14:textId="77777777" w:rsidR="00EC3D09" w:rsidRDefault="00EC3D09" w:rsidP="00557599">
            <w:pPr>
              <w:spacing w:after="120"/>
            </w:pPr>
            <w:r>
              <w:t>42.4</w:t>
            </w:r>
          </w:p>
        </w:tc>
        <w:tc>
          <w:tcPr>
            <w:tcW w:w="810" w:type="dxa"/>
          </w:tcPr>
          <w:p w14:paraId="4B85492A" w14:textId="77777777" w:rsidR="00EC3D09" w:rsidRDefault="00EC3D09" w:rsidP="00557599">
            <w:pPr>
              <w:spacing w:after="120"/>
            </w:pPr>
            <w:r>
              <w:t>42.6</w:t>
            </w:r>
          </w:p>
        </w:tc>
        <w:tc>
          <w:tcPr>
            <w:tcW w:w="810" w:type="dxa"/>
          </w:tcPr>
          <w:p w14:paraId="5354B2F0" w14:textId="77777777" w:rsidR="00EC3D09" w:rsidRDefault="00EC3D09" w:rsidP="00557599">
            <w:pPr>
              <w:spacing w:after="120"/>
            </w:pPr>
            <w:r>
              <w:t>42.8</w:t>
            </w:r>
          </w:p>
        </w:tc>
        <w:tc>
          <w:tcPr>
            <w:tcW w:w="810" w:type="dxa"/>
          </w:tcPr>
          <w:p w14:paraId="7361837E" w14:textId="77777777" w:rsidR="00EC3D09" w:rsidRDefault="00EC3D09" w:rsidP="00557599">
            <w:pPr>
              <w:spacing w:after="120"/>
            </w:pPr>
            <w:r>
              <w:t>43.0</w:t>
            </w:r>
          </w:p>
        </w:tc>
        <w:tc>
          <w:tcPr>
            <w:tcW w:w="810" w:type="dxa"/>
          </w:tcPr>
          <w:p w14:paraId="7EFE5E99" w14:textId="77777777" w:rsidR="00EC3D09" w:rsidRDefault="00EC3D09" w:rsidP="00557599">
            <w:pPr>
              <w:spacing w:after="120"/>
            </w:pPr>
            <w:r>
              <w:t>43.2</w:t>
            </w:r>
          </w:p>
        </w:tc>
        <w:tc>
          <w:tcPr>
            <w:tcW w:w="810" w:type="dxa"/>
          </w:tcPr>
          <w:p w14:paraId="7F800E16" w14:textId="77777777" w:rsidR="00EC3D09" w:rsidRDefault="00EC3D09" w:rsidP="00557599">
            <w:pPr>
              <w:spacing w:after="120"/>
            </w:pPr>
            <w:r>
              <w:t>43.4</w:t>
            </w:r>
          </w:p>
        </w:tc>
        <w:tc>
          <w:tcPr>
            <w:tcW w:w="810" w:type="dxa"/>
          </w:tcPr>
          <w:p w14:paraId="6EA96198" w14:textId="77777777" w:rsidR="00EC3D09" w:rsidRDefault="00EC3D09" w:rsidP="00557599">
            <w:pPr>
              <w:spacing w:after="120"/>
            </w:pPr>
            <w:r>
              <w:t>43.6</w:t>
            </w:r>
          </w:p>
        </w:tc>
      </w:tr>
      <w:tr w:rsidR="00EC3D09" w:rsidRPr="00BA4EAB" w14:paraId="0C37C854" w14:textId="77777777" w:rsidTr="00557599">
        <w:trPr>
          <w:cantSplit/>
        </w:trPr>
        <w:tc>
          <w:tcPr>
            <w:tcW w:w="1350" w:type="dxa"/>
          </w:tcPr>
          <w:p w14:paraId="116F20F5" w14:textId="77777777" w:rsidR="00EC3D09" w:rsidRPr="005F55B7" w:rsidRDefault="00EC3D09" w:rsidP="00557599">
            <w:pPr>
              <w:spacing w:after="120"/>
            </w:pPr>
            <w:r w:rsidRPr="005F55B7">
              <w:t>23</w:t>
            </w:r>
          </w:p>
        </w:tc>
        <w:tc>
          <w:tcPr>
            <w:tcW w:w="720" w:type="dxa"/>
          </w:tcPr>
          <w:p w14:paraId="6F4FFECA" w14:textId="77777777" w:rsidR="00EC3D09" w:rsidRDefault="00EC3D09" w:rsidP="00557599">
            <w:pPr>
              <w:spacing w:after="120"/>
            </w:pPr>
            <w:r>
              <w:t>43.8</w:t>
            </w:r>
          </w:p>
        </w:tc>
        <w:tc>
          <w:tcPr>
            <w:tcW w:w="810" w:type="dxa"/>
          </w:tcPr>
          <w:p w14:paraId="6AEE7687" w14:textId="77777777" w:rsidR="00EC3D09" w:rsidRDefault="00EC3D09" w:rsidP="00557599">
            <w:pPr>
              <w:spacing w:after="120"/>
            </w:pPr>
            <w:r>
              <w:t>44.0</w:t>
            </w:r>
          </w:p>
        </w:tc>
        <w:tc>
          <w:tcPr>
            <w:tcW w:w="810" w:type="dxa"/>
          </w:tcPr>
          <w:p w14:paraId="59460F81" w14:textId="77777777" w:rsidR="00EC3D09" w:rsidRDefault="00EC3D09" w:rsidP="00557599">
            <w:pPr>
              <w:spacing w:after="120"/>
            </w:pPr>
            <w:r>
              <w:t>44.1</w:t>
            </w:r>
          </w:p>
        </w:tc>
        <w:tc>
          <w:tcPr>
            <w:tcW w:w="810" w:type="dxa"/>
          </w:tcPr>
          <w:p w14:paraId="6FCDA871" w14:textId="77777777" w:rsidR="00EC3D09" w:rsidRDefault="00EC3D09" w:rsidP="00557599">
            <w:pPr>
              <w:spacing w:after="120"/>
            </w:pPr>
            <w:r>
              <w:t>44.3</w:t>
            </w:r>
          </w:p>
        </w:tc>
        <w:tc>
          <w:tcPr>
            <w:tcW w:w="810" w:type="dxa"/>
          </w:tcPr>
          <w:p w14:paraId="3FC3FC6C" w14:textId="77777777" w:rsidR="00EC3D09" w:rsidRDefault="00EC3D09" w:rsidP="00557599">
            <w:pPr>
              <w:spacing w:after="120"/>
            </w:pPr>
            <w:r>
              <w:t>44.5</w:t>
            </w:r>
          </w:p>
        </w:tc>
        <w:tc>
          <w:tcPr>
            <w:tcW w:w="810" w:type="dxa"/>
          </w:tcPr>
          <w:p w14:paraId="5CB7A15C" w14:textId="77777777" w:rsidR="00EC3D09" w:rsidRDefault="00EC3D09" w:rsidP="00557599">
            <w:pPr>
              <w:spacing w:after="120"/>
            </w:pPr>
            <w:r>
              <w:t>44.7</w:t>
            </w:r>
          </w:p>
        </w:tc>
        <w:tc>
          <w:tcPr>
            <w:tcW w:w="810" w:type="dxa"/>
          </w:tcPr>
          <w:p w14:paraId="0BB6365E" w14:textId="77777777" w:rsidR="00EC3D09" w:rsidRDefault="00EC3D09" w:rsidP="00557599">
            <w:pPr>
              <w:spacing w:after="120"/>
            </w:pPr>
            <w:r>
              <w:t>44.9</w:t>
            </w:r>
          </w:p>
        </w:tc>
        <w:tc>
          <w:tcPr>
            <w:tcW w:w="810" w:type="dxa"/>
          </w:tcPr>
          <w:p w14:paraId="685075DC" w14:textId="77777777" w:rsidR="00EC3D09" w:rsidRDefault="00EC3D09" w:rsidP="00557599">
            <w:pPr>
              <w:spacing w:after="120"/>
            </w:pPr>
            <w:r>
              <w:t>45.1</w:t>
            </w:r>
          </w:p>
        </w:tc>
        <w:tc>
          <w:tcPr>
            <w:tcW w:w="810" w:type="dxa"/>
          </w:tcPr>
          <w:p w14:paraId="71C65E39" w14:textId="77777777" w:rsidR="00EC3D09" w:rsidRDefault="00EC3D09" w:rsidP="00557599">
            <w:pPr>
              <w:spacing w:after="120"/>
            </w:pPr>
            <w:r>
              <w:t>45.3</w:t>
            </w:r>
          </w:p>
        </w:tc>
        <w:tc>
          <w:tcPr>
            <w:tcW w:w="810" w:type="dxa"/>
          </w:tcPr>
          <w:p w14:paraId="6219A0B9" w14:textId="77777777" w:rsidR="00EC3D09" w:rsidRDefault="00EC3D09" w:rsidP="00557599">
            <w:pPr>
              <w:spacing w:after="120"/>
            </w:pPr>
            <w:r>
              <w:t>45.5</w:t>
            </w:r>
          </w:p>
        </w:tc>
      </w:tr>
      <w:tr w:rsidR="00EC3D09" w:rsidRPr="00BA4EAB" w14:paraId="671B32A8" w14:textId="77777777" w:rsidTr="00557599">
        <w:trPr>
          <w:cantSplit/>
        </w:trPr>
        <w:tc>
          <w:tcPr>
            <w:tcW w:w="1350" w:type="dxa"/>
          </w:tcPr>
          <w:p w14:paraId="530D004D" w14:textId="77777777" w:rsidR="00EC3D09" w:rsidRPr="005F55B7" w:rsidRDefault="00EC3D09" w:rsidP="00557599">
            <w:pPr>
              <w:spacing w:after="120"/>
            </w:pPr>
            <w:r w:rsidRPr="005F55B7">
              <w:t>24</w:t>
            </w:r>
          </w:p>
        </w:tc>
        <w:tc>
          <w:tcPr>
            <w:tcW w:w="720" w:type="dxa"/>
          </w:tcPr>
          <w:p w14:paraId="34D1763F" w14:textId="77777777" w:rsidR="00EC3D09" w:rsidRDefault="00EC3D09" w:rsidP="00557599">
            <w:pPr>
              <w:spacing w:after="120"/>
            </w:pPr>
            <w:r>
              <w:t>45.7</w:t>
            </w:r>
          </w:p>
        </w:tc>
        <w:tc>
          <w:tcPr>
            <w:tcW w:w="810" w:type="dxa"/>
          </w:tcPr>
          <w:p w14:paraId="62B2146B" w14:textId="77777777" w:rsidR="00EC3D09" w:rsidRDefault="00EC3D09" w:rsidP="00557599">
            <w:pPr>
              <w:spacing w:after="120"/>
            </w:pPr>
            <w:r>
              <w:t>45.9</w:t>
            </w:r>
          </w:p>
        </w:tc>
        <w:tc>
          <w:tcPr>
            <w:tcW w:w="810" w:type="dxa"/>
          </w:tcPr>
          <w:p w14:paraId="64C63C4A" w14:textId="77777777" w:rsidR="00EC3D09" w:rsidRDefault="00EC3D09" w:rsidP="00557599">
            <w:pPr>
              <w:spacing w:after="120"/>
            </w:pPr>
            <w:r>
              <w:t>46.1</w:t>
            </w:r>
          </w:p>
        </w:tc>
        <w:tc>
          <w:tcPr>
            <w:tcW w:w="810" w:type="dxa"/>
          </w:tcPr>
          <w:p w14:paraId="2403C08C" w14:textId="77777777" w:rsidR="00EC3D09" w:rsidRDefault="00EC3D09" w:rsidP="00557599">
            <w:pPr>
              <w:spacing w:after="120"/>
            </w:pPr>
            <w:r>
              <w:t>46.2</w:t>
            </w:r>
          </w:p>
        </w:tc>
        <w:tc>
          <w:tcPr>
            <w:tcW w:w="810" w:type="dxa"/>
          </w:tcPr>
          <w:p w14:paraId="3EFE7049" w14:textId="77777777" w:rsidR="00EC3D09" w:rsidRDefault="00EC3D09" w:rsidP="00557599">
            <w:pPr>
              <w:spacing w:after="120"/>
            </w:pPr>
            <w:r>
              <w:t>46.4</w:t>
            </w:r>
          </w:p>
        </w:tc>
        <w:tc>
          <w:tcPr>
            <w:tcW w:w="810" w:type="dxa"/>
          </w:tcPr>
          <w:p w14:paraId="4226678D" w14:textId="77777777" w:rsidR="00EC3D09" w:rsidRDefault="00EC3D09" w:rsidP="00557599">
            <w:pPr>
              <w:spacing w:after="120"/>
            </w:pPr>
            <w:r>
              <w:t>46.6</w:t>
            </w:r>
          </w:p>
        </w:tc>
        <w:tc>
          <w:tcPr>
            <w:tcW w:w="810" w:type="dxa"/>
          </w:tcPr>
          <w:p w14:paraId="565F6D8E" w14:textId="77777777" w:rsidR="00EC3D09" w:rsidRDefault="00EC3D09" w:rsidP="00557599">
            <w:pPr>
              <w:spacing w:after="120"/>
            </w:pPr>
            <w:r>
              <w:t>46.8</w:t>
            </w:r>
          </w:p>
        </w:tc>
        <w:tc>
          <w:tcPr>
            <w:tcW w:w="810" w:type="dxa"/>
          </w:tcPr>
          <w:p w14:paraId="25FAB88E" w14:textId="77777777" w:rsidR="00EC3D09" w:rsidRDefault="00EC3D09" w:rsidP="00557599">
            <w:pPr>
              <w:spacing w:after="120"/>
            </w:pPr>
            <w:r>
              <w:t>47.0</w:t>
            </w:r>
          </w:p>
        </w:tc>
        <w:tc>
          <w:tcPr>
            <w:tcW w:w="810" w:type="dxa"/>
          </w:tcPr>
          <w:p w14:paraId="1E86DC81" w14:textId="77777777" w:rsidR="00EC3D09" w:rsidRDefault="00EC3D09" w:rsidP="00557599">
            <w:pPr>
              <w:spacing w:after="120"/>
            </w:pPr>
            <w:r>
              <w:t>47.2</w:t>
            </w:r>
          </w:p>
        </w:tc>
        <w:tc>
          <w:tcPr>
            <w:tcW w:w="810" w:type="dxa"/>
          </w:tcPr>
          <w:p w14:paraId="36C60E31" w14:textId="77777777" w:rsidR="00EC3D09" w:rsidRDefault="00EC3D09" w:rsidP="00557599">
            <w:pPr>
              <w:spacing w:after="120"/>
            </w:pPr>
            <w:r>
              <w:t>47.4</w:t>
            </w:r>
          </w:p>
        </w:tc>
      </w:tr>
      <w:tr w:rsidR="00EC3D09" w:rsidRPr="00BA4EAB" w14:paraId="73446543" w14:textId="77777777" w:rsidTr="00557599">
        <w:trPr>
          <w:cantSplit/>
        </w:trPr>
        <w:tc>
          <w:tcPr>
            <w:tcW w:w="1350" w:type="dxa"/>
          </w:tcPr>
          <w:p w14:paraId="19735477" w14:textId="77777777" w:rsidR="00EC3D09" w:rsidRPr="005F55B7" w:rsidRDefault="00EC3D09" w:rsidP="00557599">
            <w:pPr>
              <w:spacing w:after="120"/>
            </w:pPr>
            <w:r>
              <w:t>25</w:t>
            </w:r>
          </w:p>
        </w:tc>
        <w:tc>
          <w:tcPr>
            <w:tcW w:w="720" w:type="dxa"/>
          </w:tcPr>
          <w:p w14:paraId="787C0F40" w14:textId="77777777" w:rsidR="00EC3D09" w:rsidRDefault="00EC3D09" w:rsidP="00557599">
            <w:pPr>
              <w:spacing w:after="120"/>
            </w:pPr>
            <w:r>
              <w:t>47.6</w:t>
            </w:r>
          </w:p>
        </w:tc>
        <w:tc>
          <w:tcPr>
            <w:tcW w:w="810" w:type="dxa"/>
          </w:tcPr>
          <w:p w14:paraId="4A620907" w14:textId="77777777" w:rsidR="00EC3D09" w:rsidRDefault="00EC3D09" w:rsidP="00557599">
            <w:pPr>
              <w:spacing w:after="120"/>
            </w:pPr>
            <w:r>
              <w:t>47.8</w:t>
            </w:r>
          </w:p>
        </w:tc>
        <w:tc>
          <w:tcPr>
            <w:tcW w:w="810" w:type="dxa"/>
          </w:tcPr>
          <w:p w14:paraId="2E013845" w14:textId="77777777" w:rsidR="00EC3D09" w:rsidRDefault="00EC3D09" w:rsidP="00557599">
            <w:pPr>
              <w:spacing w:after="120"/>
            </w:pPr>
            <w:r>
              <w:t>48.0</w:t>
            </w:r>
          </w:p>
        </w:tc>
        <w:tc>
          <w:tcPr>
            <w:tcW w:w="810" w:type="dxa"/>
          </w:tcPr>
          <w:p w14:paraId="7FD88A07" w14:textId="77777777" w:rsidR="00EC3D09" w:rsidRDefault="00EC3D09" w:rsidP="00557599">
            <w:pPr>
              <w:spacing w:after="120"/>
            </w:pPr>
            <w:r>
              <w:t>48.1</w:t>
            </w:r>
          </w:p>
        </w:tc>
        <w:tc>
          <w:tcPr>
            <w:tcW w:w="810" w:type="dxa"/>
          </w:tcPr>
          <w:p w14:paraId="31341C04" w14:textId="77777777" w:rsidR="00EC3D09" w:rsidRDefault="00EC3D09" w:rsidP="00557599">
            <w:pPr>
              <w:spacing w:after="120"/>
            </w:pPr>
            <w:r>
              <w:t>48.3</w:t>
            </w:r>
          </w:p>
        </w:tc>
        <w:tc>
          <w:tcPr>
            <w:tcW w:w="810" w:type="dxa"/>
          </w:tcPr>
          <w:p w14:paraId="37238777" w14:textId="77777777" w:rsidR="00EC3D09" w:rsidRDefault="00EC3D09" w:rsidP="00557599">
            <w:pPr>
              <w:spacing w:after="120"/>
            </w:pPr>
            <w:r>
              <w:t>48.5</w:t>
            </w:r>
          </w:p>
        </w:tc>
        <w:tc>
          <w:tcPr>
            <w:tcW w:w="810" w:type="dxa"/>
          </w:tcPr>
          <w:p w14:paraId="6910BB0B" w14:textId="77777777" w:rsidR="00EC3D09" w:rsidRDefault="00EC3D09" w:rsidP="00557599">
            <w:pPr>
              <w:spacing w:after="120"/>
            </w:pPr>
            <w:r>
              <w:t>48.7</w:t>
            </w:r>
          </w:p>
        </w:tc>
        <w:tc>
          <w:tcPr>
            <w:tcW w:w="810" w:type="dxa"/>
          </w:tcPr>
          <w:p w14:paraId="41E47488" w14:textId="77777777" w:rsidR="00EC3D09" w:rsidRDefault="00EC3D09" w:rsidP="00557599">
            <w:pPr>
              <w:spacing w:after="120"/>
            </w:pPr>
            <w:r>
              <w:t>48.9</w:t>
            </w:r>
          </w:p>
        </w:tc>
        <w:tc>
          <w:tcPr>
            <w:tcW w:w="810" w:type="dxa"/>
          </w:tcPr>
          <w:p w14:paraId="74574F95" w14:textId="77777777" w:rsidR="00EC3D09" w:rsidRDefault="00EC3D09" w:rsidP="00557599">
            <w:pPr>
              <w:spacing w:after="120"/>
            </w:pPr>
            <w:r>
              <w:t>49.1</w:t>
            </w:r>
          </w:p>
        </w:tc>
        <w:tc>
          <w:tcPr>
            <w:tcW w:w="810" w:type="dxa"/>
          </w:tcPr>
          <w:p w14:paraId="54950096" w14:textId="77777777" w:rsidR="00EC3D09" w:rsidRDefault="00EC3D09" w:rsidP="00557599">
            <w:pPr>
              <w:spacing w:after="120"/>
            </w:pPr>
            <w:r>
              <w:t>49.3</w:t>
            </w:r>
          </w:p>
        </w:tc>
      </w:tr>
      <w:tr w:rsidR="00EC3D09" w:rsidRPr="00BA4EAB" w14:paraId="6025C262" w14:textId="77777777" w:rsidTr="00557599">
        <w:trPr>
          <w:cantSplit/>
        </w:trPr>
        <w:tc>
          <w:tcPr>
            <w:tcW w:w="1350" w:type="dxa"/>
          </w:tcPr>
          <w:p w14:paraId="21EDB553" w14:textId="77777777" w:rsidR="00EC3D09" w:rsidRDefault="00EC3D09" w:rsidP="00557599">
            <w:pPr>
              <w:spacing w:after="120"/>
            </w:pPr>
            <w:r>
              <w:t>26</w:t>
            </w:r>
          </w:p>
        </w:tc>
        <w:tc>
          <w:tcPr>
            <w:tcW w:w="720" w:type="dxa"/>
          </w:tcPr>
          <w:p w14:paraId="3751FFE7" w14:textId="77777777" w:rsidR="00EC3D09" w:rsidRDefault="00EC3D09" w:rsidP="00557599">
            <w:pPr>
              <w:spacing w:after="120"/>
            </w:pPr>
            <w:r>
              <w:t>49.5</w:t>
            </w:r>
          </w:p>
        </w:tc>
        <w:tc>
          <w:tcPr>
            <w:tcW w:w="810" w:type="dxa"/>
          </w:tcPr>
          <w:p w14:paraId="5FD31715" w14:textId="77777777" w:rsidR="00EC3D09" w:rsidRDefault="00EC3D09" w:rsidP="00557599">
            <w:pPr>
              <w:spacing w:after="120"/>
            </w:pPr>
            <w:r>
              <w:t>49.7</w:t>
            </w:r>
          </w:p>
        </w:tc>
        <w:tc>
          <w:tcPr>
            <w:tcW w:w="810" w:type="dxa"/>
          </w:tcPr>
          <w:p w14:paraId="40297C7C" w14:textId="77777777" w:rsidR="00EC3D09" w:rsidRDefault="00EC3D09" w:rsidP="00557599">
            <w:pPr>
              <w:spacing w:after="120"/>
            </w:pPr>
            <w:r>
              <w:t>49.9</w:t>
            </w:r>
          </w:p>
        </w:tc>
        <w:tc>
          <w:tcPr>
            <w:tcW w:w="810" w:type="dxa"/>
          </w:tcPr>
          <w:p w14:paraId="1299848E" w14:textId="77777777" w:rsidR="00EC3D09" w:rsidRDefault="00EC3D09" w:rsidP="00557599">
            <w:pPr>
              <w:spacing w:after="120"/>
            </w:pPr>
            <w:r>
              <w:t>50.0</w:t>
            </w:r>
          </w:p>
        </w:tc>
        <w:tc>
          <w:tcPr>
            <w:tcW w:w="810" w:type="dxa"/>
          </w:tcPr>
          <w:p w14:paraId="267EF775" w14:textId="77777777" w:rsidR="00EC3D09" w:rsidRDefault="00EC3D09" w:rsidP="00557599">
            <w:pPr>
              <w:spacing w:after="120"/>
            </w:pPr>
            <w:r>
              <w:t>50.2</w:t>
            </w:r>
          </w:p>
        </w:tc>
        <w:tc>
          <w:tcPr>
            <w:tcW w:w="810" w:type="dxa"/>
          </w:tcPr>
          <w:p w14:paraId="6FE7FBFF" w14:textId="77777777" w:rsidR="00EC3D09" w:rsidRDefault="00EC3D09" w:rsidP="00557599">
            <w:pPr>
              <w:spacing w:after="120"/>
            </w:pPr>
            <w:r>
              <w:t>50.4</w:t>
            </w:r>
          </w:p>
        </w:tc>
        <w:tc>
          <w:tcPr>
            <w:tcW w:w="810" w:type="dxa"/>
          </w:tcPr>
          <w:p w14:paraId="31BB6431" w14:textId="77777777" w:rsidR="00EC3D09" w:rsidRDefault="00EC3D09" w:rsidP="00557599">
            <w:pPr>
              <w:spacing w:after="120"/>
            </w:pPr>
            <w:r>
              <w:t>50.6</w:t>
            </w:r>
          </w:p>
        </w:tc>
        <w:tc>
          <w:tcPr>
            <w:tcW w:w="810" w:type="dxa"/>
          </w:tcPr>
          <w:p w14:paraId="7CFF7DB2" w14:textId="77777777" w:rsidR="00EC3D09" w:rsidRDefault="00EC3D09" w:rsidP="00557599">
            <w:pPr>
              <w:spacing w:after="120"/>
            </w:pPr>
            <w:r>
              <w:t>50.8</w:t>
            </w:r>
          </w:p>
        </w:tc>
        <w:tc>
          <w:tcPr>
            <w:tcW w:w="810" w:type="dxa"/>
          </w:tcPr>
          <w:p w14:paraId="708603F5" w14:textId="77777777" w:rsidR="00EC3D09" w:rsidRDefault="00EC3D09" w:rsidP="00557599">
            <w:pPr>
              <w:spacing w:after="120"/>
            </w:pPr>
            <w:r>
              <w:t>51.0</w:t>
            </w:r>
          </w:p>
        </w:tc>
        <w:tc>
          <w:tcPr>
            <w:tcW w:w="810" w:type="dxa"/>
          </w:tcPr>
          <w:p w14:paraId="6052B63A" w14:textId="77777777" w:rsidR="00EC3D09" w:rsidRDefault="00EC3D09" w:rsidP="00557599">
            <w:pPr>
              <w:spacing w:after="120"/>
            </w:pPr>
            <w:r>
              <w:t>51.2</w:t>
            </w:r>
          </w:p>
        </w:tc>
      </w:tr>
      <w:tr w:rsidR="00EC3D09" w:rsidRPr="00BA4EAB" w14:paraId="228EE526" w14:textId="77777777" w:rsidTr="00557599">
        <w:trPr>
          <w:cantSplit/>
        </w:trPr>
        <w:tc>
          <w:tcPr>
            <w:tcW w:w="1350" w:type="dxa"/>
          </w:tcPr>
          <w:p w14:paraId="239F1859" w14:textId="77777777" w:rsidR="00EC3D09" w:rsidRDefault="00EC3D09" w:rsidP="00557599">
            <w:pPr>
              <w:spacing w:after="120"/>
            </w:pPr>
            <w:r>
              <w:t>27</w:t>
            </w:r>
          </w:p>
        </w:tc>
        <w:tc>
          <w:tcPr>
            <w:tcW w:w="720" w:type="dxa"/>
          </w:tcPr>
          <w:p w14:paraId="2975D3A4" w14:textId="77777777" w:rsidR="00EC3D09" w:rsidRDefault="00EC3D09" w:rsidP="00557599">
            <w:pPr>
              <w:spacing w:after="120"/>
            </w:pPr>
            <w:r>
              <w:t>51.4</w:t>
            </w:r>
          </w:p>
        </w:tc>
        <w:tc>
          <w:tcPr>
            <w:tcW w:w="810" w:type="dxa"/>
          </w:tcPr>
          <w:p w14:paraId="28451518" w14:textId="77777777" w:rsidR="00EC3D09" w:rsidRDefault="00EC3D09" w:rsidP="00557599">
            <w:pPr>
              <w:spacing w:after="120"/>
            </w:pPr>
            <w:r>
              <w:t>51.6</w:t>
            </w:r>
          </w:p>
        </w:tc>
        <w:tc>
          <w:tcPr>
            <w:tcW w:w="810" w:type="dxa"/>
          </w:tcPr>
          <w:p w14:paraId="7D46FD60" w14:textId="77777777" w:rsidR="00EC3D09" w:rsidRDefault="00EC3D09" w:rsidP="00557599">
            <w:pPr>
              <w:spacing w:after="120"/>
            </w:pPr>
            <w:r>
              <w:t>51.8</w:t>
            </w:r>
          </w:p>
        </w:tc>
        <w:tc>
          <w:tcPr>
            <w:tcW w:w="810" w:type="dxa"/>
          </w:tcPr>
          <w:p w14:paraId="27734CE7" w14:textId="77777777" w:rsidR="00EC3D09" w:rsidRDefault="00EC3D09" w:rsidP="00557599">
            <w:pPr>
              <w:spacing w:after="120"/>
            </w:pPr>
            <w:r>
              <w:t>52.0</w:t>
            </w:r>
          </w:p>
        </w:tc>
        <w:tc>
          <w:tcPr>
            <w:tcW w:w="810" w:type="dxa"/>
          </w:tcPr>
          <w:p w14:paraId="0D5A0B85" w14:textId="77777777" w:rsidR="00EC3D09" w:rsidRDefault="00EC3D09" w:rsidP="00557599">
            <w:pPr>
              <w:spacing w:after="120"/>
            </w:pPr>
            <w:r>
              <w:t>52.1</w:t>
            </w:r>
          </w:p>
        </w:tc>
        <w:tc>
          <w:tcPr>
            <w:tcW w:w="810" w:type="dxa"/>
          </w:tcPr>
          <w:p w14:paraId="52789960" w14:textId="77777777" w:rsidR="00EC3D09" w:rsidRDefault="00EC3D09" w:rsidP="00557599">
            <w:pPr>
              <w:spacing w:after="120"/>
            </w:pPr>
            <w:r>
              <w:t>52.3</w:t>
            </w:r>
          </w:p>
        </w:tc>
        <w:tc>
          <w:tcPr>
            <w:tcW w:w="810" w:type="dxa"/>
          </w:tcPr>
          <w:p w14:paraId="77A0CA38" w14:textId="77777777" w:rsidR="00EC3D09" w:rsidRDefault="00EC3D09" w:rsidP="00557599">
            <w:pPr>
              <w:spacing w:after="120"/>
            </w:pPr>
            <w:r>
              <w:t>52.5</w:t>
            </w:r>
          </w:p>
        </w:tc>
        <w:tc>
          <w:tcPr>
            <w:tcW w:w="810" w:type="dxa"/>
          </w:tcPr>
          <w:p w14:paraId="6E7AB815" w14:textId="77777777" w:rsidR="00EC3D09" w:rsidRDefault="00EC3D09" w:rsidP="00557599">
            <w:pPr>
              <w:spacing w:after="120"/>
            </w:pPr>
            <w:r>
              <w:t>52.7</w:t>
            </w:r>
          </w:p>
        </w:tc>
        <w:tc>
          <w:tcPr>
            <w:tcW w:w="810" w:type="dxa"/>
          </w:tcPr>
          <w:p w14:paraId="74F4F37D" w14:textId="77777777" w:rsidR="00EC3D09" w:rsidRDefault="00EC3D09" w:rsidP="00557599">
            <w:pPr>
              <w:spacing w:after="120"/>
            </w:pPr>
            <w:r>
              <w:t>52.9</w:t>
            </w:r>
          </w:p>
        </w:tc>
        <w:tc>
          <w:tcPr>
            <w:tcW w:w="810" w:type="dxa"/>
          </w:tcPr>
          <w:p w14:paraId="742DF7F8" w14:textId="77777777" w:rsidR="00EC3D09" w:rsidRDefault="00EC3D09" w:rsidP="00557599">
            <w:pPr>
              <w:spacing w:after="120"/>
            </w:pPr>
            <w:r>
              <w:t>53.1</w:t>
            </w:r>
          </w:p>
        </w:tc>
      </w:tr>
      <w:tr w:rsidR="00EC3D09" w:rsidRPr="00BA4EAB" w14:paraId="690E22FF" w14:textId="77777777" w:rsidTr="00557599">
        <w:trPr>
          <w:cantSplit/>
        </w:trPr>
        <w:tc>
          <w:tcPr>
            <w:tcW w:w="1350" w:type="dxa"/>
          </w:tcPr>
          <w:p w14:paraId="5EF9A69D" w14:textId="77777777" w:rsidR="00EC3D09" w:rsidRDefault="00EC3D09" w:rsidP="00557599">
            <w:pPr>
              <w:spacing w:after="120"/>
            </w:pPr>
            <w:r>
              <w:t>28</w:t>
            </w:r>
          </w:p>
        </w:tc>
        <w:tc>
          <w:tcPr>
            <w:tcW w:w="720" w:type="dxa"/>
          </w:tcPr>
          <w:p w14:paraId="2A79BDA3" w14:textId="77777777" w:rsidR="00EC3D09" w:rsidRDefault="00EC3D09" w:rsidP="00557599">
            <w:pPr>
              <w:spacing w:after="120"/>
            </w:pPr>
            <w:r>
              <w:t>53.3</w:t>
            </w:r>
          </w:p>
        </w:tc>
        <w:tc>
          <w:tcPr>
            <w:tcW w:w="810" w:type="dxa"/>
          </w:tcPr>
          <w:p w14:paraId="1B6CDF92" w14:textId="77777777" w:rsidR="00EC3D09" w:rsidRDefault="00EC3D09" w:rsidP="00557599">
            <w:pPr>
              <w:spacing w:after="120"/>
            </w:pPr>
            <w:r>
              <w:t>53.5</w:t>
            </w:r>
          </w:p>
        </w:tc>
        <w:tc>
          <w:tcPr>
            <w:tcW w:w="810" w:type="dxa"/>
          </w:tcPr>
          <w:p w14:paraId="3AC9B736" w14:textId="77777777" w:rsidR="00EC3D09" w:rsidRDefault="00EC3D09" w:rsidP="00557599">
            <w:pPr>
              <w:spacing w:after="120"/>
            </w:pPr>
            <w:r>
              <w:t>53.7</w:t>
            </w:r>
          </w:p>
        </w:tc>
        <w:tc>
          <w:tcPr>
            <w:tcW w:w="810" w:type="dxa"/>
          </w:tcPr>
          <w:p w14:paraId="67865DEB" w14:textId="77777777" w:rsidR="00EC3D09" w:rsidRDefault="00EC3D09" w:rsidP="00557599">
            <w:pPr>
              <w:spacing w:after="120"/>
            </w:pPr>
            <w:r>
              <w:t>53.9</w:t>
            </w:r>
          </w:p>
        </w:tc>
        <w:tc>
          <w:tcPr>
            <w:tcW w:w="810" w:type="dxa"/>
          </w:tcPr>
          <w:p w14:paraId="28CDEF44" w14:textId="77777777" w:rsidR="00EC3D09" w:rsidRDefault="00EC3D09" w:rsidP="00557599">
            <w:pPr>
              <w:spacing w:after="120"/>
            </w:pPr>
            <w:r>
              <w:t>54.0</w:t>
            </w:r>
          </w:p>
        </w:tc>
        <w:tc>
          <w:tcPr>
            <w:tcW w:w="810" w:type="dxa"/>
          </w:tcPr>
          <w:p w14:paraId="7F60D6F2" w14:textId="77777777" w:rsidR="00EC3D09" w:rsidRDefault="00EC3D09" w:rsidP="00557599">
            <w:pPr>
              <w:spacing w:after="120"/>
            </w:pPr>
            <w:r>
              <w:t>54.2</w:t>
            </w:r>
          </w:p>
        </w:tc>
        <w:tc>
          <w:tcPr>
            <w:tcW w:w="810" w:type="dxa"/>
          </w:tcPr>
          <w:p w14:paraId="4122FA8D" w14:textId="77777777" w:rsidR="00EC3D09" w:rsidRDefault="00EC3D09" w:rsidP="00557599">
            <w:pPr>
              <w:spacing w:after="120"/>
            </w:pPr>
            <w:r>
              <w:t>54.4</w:t>
            </w:r>
          </w:p>
        </w:tc>
        <w:tc>
          <w:tcPr>
            <w:tcW w:w="810" w:type="dxa"/>
          </w:tcPr>
          <w:p w14:paraId="75F2B7A1" w14:textId="77777777" w:rsidR="00EC3D09" w:rsidRDefault="00EC3D09" w:rsidP="00557599">
            <w:pPr>
              <w:spacing w:after="120"/>
            </w:pPr>
            <w:r>
              <w:t>54.6</w:t>
            </w:r>
          </w:p>
        </w:tc>
        <w:tc>
          <w:tcPr>
            <w:tcW w:w="810" w:type="dxa"/>
          </w:tcPr>
          <w:p w14:paraId="7B7B9578" w14:textId="77777777" w:rsidR="00EC3D09" w:rsidRDefault="00EC3D09" w:rsidP="00557599">
            <w:pPr>
              <w:spacing w:after="120"/>
            </w:pPr>
            <w:r>
              <w:t>54.8</w:t>
            </w:r>
          </w:p>
        </w:tc>
        <w:tc>
          <w:tcPr>
            <w:tcW w:w="810" w:type="dxa"/>
          </w:tcPr>
          <w:p w14:paraId="4F2211B5" w14:textId="77777777" w:rsidR="00EC3D09" w:rsidRDefault="00EC3D09" w:rsidP="00557599">
            <w:pPr>
              <w:spacing w:after="120"/>
            </w:pPr>
            <w:r>
              <w:t>55.0</w:t>
            </w:r>
          </w:p>
        </w:tc>
      </w:tr>
      <w:tr w:rsidR="00EC3D09" w:rsidRPr="00BA4EAB" w14:paraId="1EED8317" w14:textId="77777777" w:rsidTr="00557599">
        <w:trPr>
          <w:cantSplit/>
        </w:trPr>
        <w:tc>
          <w:tcPr>
            <w:tcW w:w="1350" w:type="dxa"/>
          </w:tcPr>
          <w:p w14:paraId="5E616D19" w14:textId="77777777" w:rsidR="00EC3D09" w:rsidRDefault="00EC3D09" w:rsidP="00557599">
            <w:pPr>
              <w:spacing w:after="120"/>
            </w:pPr>
            <w:r>
              <w:lastRenderedPageBreak/>
              <w:t>29</w:t>
            </w:r>
          </w:p>
        </w:tc>
        <w:tc>
          <w:tcPr>
            <w:tcW w:w="720" w:type="dxa"/>
          </w:tcPr>
          <w:p w14:paraId="5AA33777" w14:textId="77777777" w:rsidR="00EC3D09" w:rsidRDefault="00EC3D09" w:rsidP="00557599">
            <w:pPr>
              <w:spacing w:after="120"/>
            </w:pPr>
            <w:r>
              <w:t>55.2</w:t>
            </w:r>
          </w:p>
        </w:tc>
        <w:tc>
          <w:tcPr>
            <w:tcW w:w="810" w:type="dxa"/>
          </w:tcPr>
          <w:p w14:paraId="4293B2D6" w14:textId="77777777" w:rsidR="00EC3D09" w:rsidRDefault="00EC3D09" w:rsidP="00557599">
            <w:pPr>
              <w:spacing w:after="120"/>
            </w:pPr>
            <w:r>
              <w:t>55.4</w:t>
            </w:r>
          </w:p>
        </w:tc>
        <w:tc>
          <w:tcPr>
            <w:tcW w:w="810" w:type="dxa"/>
          </w:tcPr>
          <w:p w14:paraId="37409715" w14:textId="77777777" w:rsidR="00EC3D09" w:rsidRDefault="00EC3D09" w:rsidP="00557599">
            <w:pPr>
              <w:spacing w:after="120"/>
            </w:pPr>
            <w:r>
              <w:t>55.6</w:t>
            </w:r>
          </w:p>
        </w:tc>
        <w:tc>
          <w:tcPr>
            <w:tcW w:w="810" w:type="dxa"/>
          </w:tcPr>
          <w:p w14:paraId="43F0C437" w14:textId="77777777" w:rsidR="00EC3D09" w:rsidRDefault="00EC3D09" w:rsidP="00557599">
            <w:pPr>
              <w:spacing w:after="120"/>
            </w:pPr>
            <w:r>
              <w:t>55.8</w:t>
            </w:r>
          </w:p>
        </w:tc>
        <w:tc>
          <w:tcPr>
            <w:tcW w:w="810" w:type="dxa"/>
          </w:tcPr>
          <w:p w14:paraId="06A445AE" w14:textId="77777777" w:rsidR="00EC3D09" w:rsidRDefault="00EC3D09" w:rsidP="00557599">
            <w:pPr>
              <w:spacing w:after="120"/>
            </w:pPr>
            <w:r>
              <w:t>55.9</w:t>
            </w:r>
          </w:p>
        </w:tc>
        <w:tc>
          <w:tcPr>
            <w:tcW w:w="810" w:type="dxa"/>
          </w:tcPr>
          <w:p w14:paraId="6711D390" w14:textId="77777777" w:rsidR="00EC3D09" w:rsidRDefault="00EC3D09" w:rsidP="00557599">
            <w:pPr>
              <w:spacing w:after="120"/>
            </w:pPr>
            <w:r>
              <w:t>56.1</w:t>
            </w:r>
          </w:p>
        </w:tc>
        <w:tc>
          <w:tcPr>
            <w:tcW w:w="810" w:type="dxa"/>
          </w:tcPr>
          <w:p w14:paraId="31EE33B9" w14:textId="77777777" w:rsidR="00EC3D09" w:rsidRDefault="00EC3D09" w:rsidP="00557599">
            <w:pPr>
              <w:spacing w:after="120"/>
            </w:pPr>
            <w:r>
              <w:t>56.3</w:t>
            </w:r>
          </w:p>
        </w:tc>
        <w:tc>
          <w:tcPr>
            <w:tcW w:w="810" w:type="dxa"/>
          </w:tcPr>
          <w:p w14:paraId="1A431614" w14:textId="77777777" w:rsidR="00EC3D09" w:rsidRDefault="00EC3D09" w:rsidP="00557599">
            <w:pPr>
              <w:spacing w:after="120"/>
            </w:pPr>
            <w:r>
              <w:t>56.5</w:t>
            </w:r>
          </w:p>
        </w:tc>
        <w:tc>
          <w:tcPr>
            <w:tcW w:w="810" w:type="dxa"/>
          </w:tcPr>
          <w:p w14:paraId="1AB2B6E3" w14:textId="77777777" w:rsidR="00EC3D09" w:rsidRDefault="00EC3D09" w:rsidP="00557599">
            <w:pPr>
              <w:spacing w:after="120"/>
            </w:pPr>
            <w:r>
              <w:t>56.7</w:t>
            </w:r>
          </w:p>
        </w:tc>
        <w:tc>
          <w:tcPr>
            <w:tcW w:w="810" w:type="dxa"/>
          </w:tcPr>
          <w:p w14:paraId="551EF017" w14:textId="77777777" w:rsidR="00EC3D09" w:rsidRDefault="00EC3D09" w:rsidP="00557599">
            <w:pPr>
              <w:spacing w:after="120"/>
            </w:pPr>
            <w:r>
              <w:t>56.9</w:t>
            </w:r>
          </w:p>
        </w:tc>
      </w:tr>
      <w:tr w:rsidR="00EC3D09" w:rsidRPr="00BA4EAB" w14:paraId="1FCC5D0B" w14:textId="77777777" w:rsidTr="00557599">
        <w:trPr>
          <w:cantSplit/>
        </w:trPr>
        <w:tc>
          <w:tcPr>
            <w:tcW w:w="1350" w:type="dxa"/>
          </w:tcPr>
          <w:p w14:paraId="18CACFF1" w14:textId="77777777" w:rsidR="00EC3D09" w:rsidRDefault="00EC3D09" w:rsidP="00557599">
            <w:pPr>
              <w:spacing w:after="120"/>
            </w:pPr>
            <w:r>
              <w:t>30</w:t>
            </w:r>
          </w:p>
        </w:tc>
        <w:tc>
          <w:tcPr>
            <w:tcW w:w="720" w:type="dxa"/>
          </w:tcPr>
          <w:p w14:paraId="37980813" w14:textId="77777777" w:rsidR="00EC3D09" w:rsidRDefault="00EC3D09" w:rsidP="00557599">
            <w:pPr>
              <w:spacing w:after="120"/>
            </w:pPr>
            <w:r>
              <w:t>57.1</w:t>
            </w:r>
          </w:p>
        </w:tc>
        <w:tc>
          <w:tcPr>
            <w:tcW w:w="810" w:type="dxa"/>
          </w:tcPr>
          <w:p w14:paraId="5E7A8B3B" w14:textId="77777777" w:rsidR="00EC3D09" w:rsidRDefault="00EC3D09" w:rsidP="00557599">
            <w:pPr>
              <w:spacing w:after="120"/>
            </w:pPr>
            <w:r>
              <w:t>57.3</w:t>
            </w:r>
          </w:p>
        </w:tc>
        <w:tc>
          <w:tcPr>
            <w:tcW w:w="810" w:type="dxa"/>
          </w:tcPr>
          <w:p w14:paraId="1E3C3778" w14:textId="77777777" w:rsidR="00EC3D09" w:rsidRDefault="00EC3D09" w:rsidP="00557599">
            <w:pPr>
              <w:spacing w:after="120"/>
            </w:pPr>
            <w:r>
              <w:t>57.5</w:t>
            </w:r>
          </w:p>
        </w:tc>
        <w:tc>
          <w:tcPr>
            <w:tcW w:w="810" w:type="dxa"/>
          </w:tcPr>
          <w:p w14:paraId="0728B2B1" w14:textId="77777777" w:rsidR="00EC3D09" w:rsidRDefault="00EC3D09" w:rsidP="00557599">
            <w:pPr>
              <w:spacing w:after="120"/>
            </w:pPr>
            <w:r>
              <w:t>57.7</w:t>
            </w:r>
          </w:p>
        </w:tc>
        <w:tc>
          <w:tcPr>
            <w:tcW w:w="810" w:type="dxa"/>
          </w:tcPr>
          <w:p w14:paraId="3F5BD757" w14:textId="77777777" w:rsidR="00EC3D09" w:rsidRDefault="00EC3D09" w:rsidP="00557599">
            <w:pPr>
              <w:spacing w:after="120"/>
            </w:pPr>
            <w:r>
              <w:t>57.9</w:t>
            </w:r>
          </w:p>
        </w:tc>
        <w:tc>
          <w:tcPr>
            <w:tcW w:w="810" w:type="dxa"/>
          </w:tcPr>
          <w:p w14:paraId="4160F06F" w14:textId="77777777" w:rsidR="00EC3D09" w:rsidRDefault="00EC3D09" w:rsidP="00557599">
            <w:pPr>
              <w:spacing w:after="120"/>
            </w:pPr>
            <w:r>
              <w:t>58.0</w:t>
            </w:r>
          </w:p>
        </w:tc>
        <w:tc>
          <w:tcPr>
            <w:tcW w:w="810" w:type="dxa"/>
          </w:tcPr>
          <w:p w14:paraId="3EF4A545" w14:textId="77777777" w:rsidR="00EC3D09" w:rsidRDefault="00EC3D09" w:rsidP="00557599">
            <w:pPr>
              <w:spacing w:after="120"/>
            </w:pPr>
            <w:r>
              <w:t>58.2</w:t>
            </w:r>
          </w:p>
        </w:tc>
        <w:tc>
          <w:tcPr>
            <w:tcW w:w="810" w:type="dxa"/>
          </w:tcPr>
          <w:p w14:paraId="4A7524D4" w14:textId="77777777" w:rsidR="00EC3D09" w:rsidRDefault="00EC3D09" w:rsidP="00557599">
            <w:pPr>
              <w:spacing w:after="120"/>
            </w:pPr>
            <w:r>
              <w:t>58.4</w:t>
            </w:r>
          </w:p>
        </w:tc>
        <w:tc>
          <w:tcPr>
            <w:tcW w:w="810" w:type="dxa"/>
          </w:tcPr>
          <w:p w14:paraId="0B12ADEA" w14:textId="77777777" w:rsidR="00EC3D09" w:rsidRDefault="00EC3D09" w:rsidP="00557599">
            <w:pPr>
              <w:spacing w:after="120"/>
            </w:pPr>
            <w:r>
              <w:t>58.6</w:t>
            </w:r>
          </w:p>
        </w:tc>
        <w:tc>
          <w:tcPr>
            <w:tcW w:w="810" w:type="dxa"/>
          </w:tcPr>
          <w:p w14:paraId="66A695C4" w14:textId="77777777" w:rsidR="00EC3D09" w:rsidRDefault="00EC3D09" w:rsidP="00557599">
            <w:pPr>
              <w:spacing w:after="120"/>
            </w:pPr>
            <w:r>
              <w:t>58.8</w:t>
            </w:r>
          </w:p>
        </w:tc>
      </w:tr>
      <w:tr w:rsidR="00EC3D09" w:rsidRPr="00BA4EAB" w14:paraId="250559E2" w14:textId="77777777" w:rsidTr="00557599">
        <w:trPr>
          <w:cantSplit/>
        </w:trPr>
        <w:tc>
          <w:tcPr>
            <w:tcW w:w="1350" w:type="dxa"/>
          </w:tcPr>
          <w:p w14:paraId="7E1A247E" w14:textId="77777777" w:rsidR="00EC3D09" w:rsidRDefault="00EC3D09" w:rsidP="00557599">
            <w:pPr>
              <w:spacing w:after="120"/>
            </w:pPr>
            <w:r>
              <w:t>31</w:t>
            </w:r>
          </w:p>
        </w:tc>
        <w:tc>
          <w:tcPr>
            <w:tcW w:w="720" w:type="dxa"/>
          </w:tcPr>
          <w:p w14:paraId="4BF6EA23" w14:textId="77777777" w:rsidR="00EC3D09" w:rsidRDefault="00EC3D09" w:rsidP="00557599">
            <w:pPr>
              <w:spacing w:after="120"/>
            </w:pPr>
            <w:r>
              <w:t>59.0</w:t>
            </w:r>
          </w:p>
        </w:tc>
        <w:tc>
          <w:tcPr>
            <w:tcW w:w="810" w:type="dxa"/>
          </w:tcPr>
          <w:p w14:paraId="5A811E00" w14:textId="77777777" w:rsidR="00EC3D09" w:rsidRDefault="00EC3D09" w:rsidP="00557599">
            <w:pPr>
              <w:spacing w:after="120"/>
            </w:pPr>
            <w:r>
              <w:t>59.2</w:t>
            </w:r>
          </w:p>
        </w:tc>
        <w:tc>
          <w:tcPr>
            <w:tcW w:w="810" w:type="dxa"/>
          </w:tcPr>
          <w:p w14:paraId="2668C550" w14:textId="77777777" w:rsidR="00EC3D09" w:rsidRDefault="00EC3D09" w:rsidP="00557599">
            <w:pPr>
              <w:spacing w:after="120"/>
            </w:pPr>
            <w:r>
              <w:t>59.4</w:t>
            </w:r>
          </w:p>
        </w:tc>
        <w:tc>
          <w:tcPr>
            <w:tcW w:w="810" w:type="dxa"/>
          </w:tcPr>
          <w:p w14:paraId="1C664357" w14:textId="77777777" w:rsidR="00EC3D09" w:rsidRDefault="00EC3D09" w:rsidP="00557599">
            <w:pPr>
              <w:spacing w:after="120"/>
            </w:pPr>
            <w:r>
              <w:t>59.6</w:t>
            </w:r>
          </w:p>
        </w:tc>
        <w:tc>
          <w:tcPr>
            <w:tcW w:w="810" w:type="dxa"/>
          </w:tcPr>
          <w:p w14:paraId="1A3219B4" w14:textId="77777777" w:rsidR="00EC3D09" w:rsidRDefault="00EC3D09" w:rsidP="00557599">
            <w:pPr>
              <w:spacing w:after="120"/>
            </w:pPr>
            <w:r>
              <w:t>59.8</w:t>
            </w:r>
          </w:p>
        </w:tc>
        <w:tc>
          <w:tcPr>
            <w:tcW w:w="810" w:type="dxa"/>
          </w:tcPr>
          <w:p w14:paraId="0F10D19B" w14:textId="77777777" w:rsidR="00EC3D09" w:rsidRDefault="00EC3D09" w:rsidP="00557599">
            <w:pPr>
              <w:spacing w:after="120"/>
            </w:pPr>
            <w:r>
              <w:t>59.9</w:t>
            </w:r>
          </w:p>
        </w:tc>
        <w:tc>
          <w:tcPr>
            <w:tcW w:w="810" w:type="dxa"/>
          </w:tcPr>
          <w:p w14:paraId="1345D82A" w14:textId="77777777" w:rsidR="00EC3D09" w:rsidRDefault="00EC3D09" w:rsidP="00557599">
            <w:pPr>
              <w:spacing w:after="120"/>
            </w:pPr>
            <w:r>
              <w:t>60.1</w:t>
            </w:r>
          </w:p>
        </w:tc>
        <w:tc>
          <w:tcPr>
            <w:tcW w:w="810" w:type="dxa"/>
          </w:tcPr>
          <w:p w14:paraId="79828737" w14:textId="77777777" w:rsidR="00EC3D09" w:rsidRDefault="00EC3D09" w:rsidP="00557599">
            <w:pPr>
              <w:spacing w:after="120"/>
            </w:pPr>
            <w:r>
              <w:t>60.3</w:t>
            </w:r>
          </w:p>
        </w:tc>
        <w:tc>
          <w:tcPr>
            <w:tcW w:w="810" w:type="dxa"/>
          </w:tcPr>
          <w:p w14:paraId="1F8A3F85" w14:textId="77777777" w:rsidR="00EC3D09" w:rsidRDefault="00EC3D09" w:rsidP="00557599">
            <w:pPr>
              <w:spacing w:after="120"/>
            </w:pPr>
            <w:r>
              <w:t>60.5</w:t>
            </w:r>
          </w:p>
        </w:tc>
        <w:tc>
          <w:tcPr>
            <w:tcW w:w="810" w:type="dxa"/>
          </w:tcPr>
          <w:p w14:paraId="15B3926F" w14:textId="77777777" w:rsidR="00EC3D09" w:rsidRDefault="00EC3D09" w:rsidP="00557599">
            <w:pPr>
              <w:spacing w:after="120"/>
            </w:pPr>
            <w:r>
              <w:t>60.7</w:t>
            </w:r>
          </w:p>
        </w:tc>
      </w:tr>
      <w:tr w:rsidR="00EC3D09" w:rsidRPr="00BA4EAB" w14:paraId="776009E2" w14:textId="77777777" w:rsidTr="00557599">
        <w:trPr>
          <w:cantSplit/>
        </w:trPr>
        <w:tc>
          <w:tcPr>
            <w:tcW w:w="1350" w:type="dxa"/>
          </w:tcPr>
          <w:p w14:paraId="5955F75C" w14:textId="77777777" w:rsidR="00EC3D09" w:rsidRDefault="00EC3D09" w:rsidP="00557599">
            <w:pPr>
              <w:spacing w:after="120"/>
            </w:pPr>
            <w:r>
              <w:t>32</w:t>
            </w:r>
          </w:p>
        </w:tc>
        <w:tc>
          <w:tcPr>
            <w:tcW w:w="720" w:type="dxa"/>
          </w:tcPr>
          <w:p w14:paraId="51FF7078" w14:textId="77777777" w:rsidR="00EC3D09" w:rsidRDefault="00EC3D09" w:rsidP="00557599">
            <w:pPr>
              <w:spacing w:after="120"/>
            </w:pPr>
            <w:r>
              <w:t>60.9</w:t>
            </w:r>
          </w:p>
        </w:tc>
        <w:tc>
          <w:tcPr>
            <w:tcW w:w="810" w:type="dxa"/>
          </w:tcPr>
          <w:p w14:paraId="4F8A8296" w14:textId="77777777" w:rsidR="00EC3D09" w:rsidRDefault="00EC3D09" w:rsidP="00557599">
            <w:pPr>
              <w:spacing w:after="120"/>
            </w:pPr>
            <w:r>
              <w:t>61.1</w:t>
            </w:r>
          </w:p>
        </w:tc>
        <w:tc>
          <w:tcPr>
            <w:tcW w:w="810" w:type="dxa"/>
          </w:tcPr>
          <w:p w14:paraId="0FC089EA" w14:textId="77777777" w:rsidR="00EC3D09" w:rsidRDefault="00EC3D09" w:rsidP="00557599">
            <w:pPr>
              <w:spacing w:after="120"/>
            </w:pPr>
            <w:r>
              <w:t>61.3</w:t>
            </w:r>
          </w:p>
        </w:tc>
        <w:tc>
          <w:tcPr>
            <w:tcW w:w="810" w:type="dxa"/>
          </w:tcPr>
          <w:p w14:paraId="68778C2E" w14:textId="77777777" w:rsidR="00EC3D09" w:rsidRDefault="00EC3D09" w:rsidP="00557599">
            <w:pPr>
              <w:spacing w:after="120"/>
            </w:pPr>
            <w:r>
              <w:t>61.5</w:t>
            </w:r>
          </w:p>
        </w:tc>
        <w:tc>
          <w:tcPr>
            <w:tcW w:w="810" w:type="dxa"/>
          </w:tcPr>
          <w:p w14:paraId="4D49A710" w14:textId="77777777" w:rsidR="00EC3D09" w:rsidRDefault="00EC3D09" w:rsidP="00557599">
            <w:pPr>
              <w:spacing w:after="120"/>
            </w:pPr>
            <w:r>
              <w:t>61.7</w:t>
            </w:r>
          </w:p>
        </w:tc>
        <w:tc>
          <w:tcPr>
            <w:tcW w:w="810" w:type="dxa"/>
          </w:tcPr>
          <w:p w14:paraId="1D9AEF4D" w14:textId="77777777" w:rsidR="00EC3D09" w:rsidRDefault="00EC3D09" w:rsidP="00557599">
            <w:pPr>
              <w:spacing w:after="120"/>
            </w:pPr>
            <w:r>
              <w:t>61.8</w:t>
            </w:r>
          </w:p>
        </w:tc>
        <w:tc>
          <w:tcPr>
            <w:tcW w:w="810" w:type="dxa"/>
          </w:tcPr>
          <w:p w14:paraId="5BDB1252" w14:textId="77777777" w:rsidR="00EC3D09" w:rsidRDefault="00EC3D09" w:rsidP="00557599">
            <w:pPr>
              <w:spacing w:after="120"/>
            </w:pPr>
            <w:r>
              <w:t>62.0</w:t>
            </w:r>
          </w:p>
        </w:tc>
        <w:tc>
          <w:tcPr>
            <w:tcW w:w="810" w:type="dxa"/>
          </w:tcPr>
          <w:p w14:paraId="7E5ABA36" w14:textId="77777777" w:rsidR="00EC3D09" w:rsidRDefault="00EC3D09" w:rsidP="00557599">
            <w:pPr>
              <w:spacing w:after="120"/>
            </w:pPr>
            <w:r>
              <w:t>62.2</w:t>
            </w:r>
          </w:p>
        </w:tc>
        <w:tc>
          <w:tcPr>
            <w:tcW w:w="810" w:type="dxa"/>
          </w:tcPr>
          <w:p w14:paraId="79A6B56E" w14:textId="77777777" w:rsidR="00EC3D09" w:rsidRDefault="00EC3D09" w:rsidP="00557599">
            <w:pPr>
              <w:spacing w:after="120"/>
            </w:pPr>
            <w:r>
              <w:t>62.4</w:t>
            </w:r>
          </w:p>
        </w:tc>
        <w:tc>
          <w:tcPr>
            <w:tcW w:w="810" w:type="dxa"/>
          </w:tcPr>
          <w:p w14:paraId="0B8B3AEB" w14:textId="77777777" w:rsidR="00EC3D09" w:rsidRDefault="00EC3D09" w:rsidP="00557599">
            <w:pPr>
              <w:spacing w:after="120"/>
            </w:pPr>
            <w:r>
              <w:t>62.6</w:t>
            </w:r>
          </w:p>
        </w:tc>
      </w:tr>
      <w:tr w:rsidR="00EC3D09" w:rsidRPr="00BA4EAB" w14:paraId="4311FAE0" w14:textId="77777777" w:rsidTr="00557599">
        <w:trPr>
          <w:cantSplit/>
        </w:trPr>
        <w:tc>
          <w:tcPr>
            <w:tcW w:w="1350" w:type="dxa"/>
          </w:tcPr>
          <w:p w14:paraId="3A680C00" w14:textId="77777777" w:rsidR="00EC3D09" w:rsidRDefault="00EC3D09" w:rsidP="00557599">
            <w:pPr>
              <w:spacing w:after="120"/>
            </w:pPr>
            <w:r>
              <w:t>33</w:t>
            </w:r>
          </w:p>
        </w:tc>
        <w:tc>
          <w:tcPr>
            <w:tcW w:w="720" w:type="dxa"/>
          </w:tcPr>
          <w:p w14:paraId="44A1413A" w14:textId="77777777" w:rsidR="00EC3D09" w:rsidRDefault="00EC3D09" w:rsidP="00557599">
            <w:pPr>
              <w:spacing w:after="120"/>
            </w:pPr>
            <w:r>
              <w:t>62.8</w:t>
            </w:r>
          </w:p>
        </w:tc>
        <w:tc>
          <w:tcPr>
            <w:tcW w:w="810" w:type="dxa"/>
          </w:tcPr>
          <w:p w14:paraId="7950371E" w14:textId="77777777" w:rsidR="00EC3D09" w:rsidRDefault="00EC3D09" w:rsidP="00557599">
            <w:pPr>
              <w:spacing w:after="120"/>
            </w:pPr>
            <w:r>
              <w:t>63.0</w:t>
            </w:r>
          </w:p>
        </w:tc>
        <w:tc>
          <w:tcPr>
            <w:tcW w:w="810" w:type="dxa"/>
          </w:tcPr>
          <w:p w14:paraId="155F6D11" w14:textId="77777777" w:rsidR="00EC3D09" w:rsidRDefault="00EC3D09" w:rsidP="00557599">
            <w:pPr>
              <w:spacing w:after="120"/>
            </w:pPr>
            <w:r>
              <w:t>63.2</w:t>
            </w:r>
          </w:p>
        </w:tc>
        <w:tc>
          <w:tcPr>
            <w:tcW w:w="810" w:type="dxa"/>
          </w:tcPr>
          <w:p w14:paraId="08E7DFB3" w14:textId="77777777" w:rsidR="00EC3D09" w:rsidRDefault="00EC3D09" w:rsidP="00557599">
            <w:pPr>
              <w:spacing w:after="120"/>
            </w:pPr>
            <w:r>
              <w:t>63.4</w:t>
            </w:r>
          </w:p>
        </w:tc>
        <w:tc>
          <w:tcPr>
            <w:tcW w:w="810" w:type="dxa"/>
          </w:tcPr>
          <w:p w14:paraId="427D842F" w14:textId="77777777" w:rsidR="00EC3D09" w:rsidRDefault="00EC3D09" w:rsidP="00557599">
            <w:pPr>
              <w:spacing w:after="120"/>
            </w:pPr>
            <w:r>
              <w:t>63.6</w:t>
            </w:r>
          </w:p>
        </w:tc>
        <w:tc>
          <w:tcPr>
            <w:tcW w:w="810" w:type="dxa"/>
          </w:tcPr>
          <w:p w14:paraId="6444D4B7" w14:textId="77777777" w:rsidR="00EC3D09" w:rsidRDefault="00EC3D09" w:rsidP="00557599">
            <w:pPr>
              <w:spacing w:after="120"/>
            </w:pPr>
            <w:r>
              <w:t>63.8</w:t>
            </w:r>
          </w:p>
        </w:tc>
        <w:tc>
          <w:tcPr>
            <w:tcW w:w="810" w:type="dxa"/>
          </w:tcPr>
          <w:p w14:paraId="3FA161EC" w14:textId="77777777" w:rsidR="00EC3D09" w:rsidRDefault="00EC3D09" w:rsidP="00557599">
            <w:pPr>
              <w:spacing w:after="120"/>
            </w:pPr>
            <w:r>
              <w:t>63.9</w:t>
            </w:r>
          </w:p>
        </w:tc>
        <w:tc>
          <w:tcPr>
            <w:tcW w:w="810" w:type="dxa"/>
          </w:tcPr>
          <w:p w14:paraId="2D3674BA" w14:textId="77777777" w:rsidR="00EC3D09" w:rsidRDefault="00EC3D09" w:rsidP="00557599">
            <w:pPr>
              <w:spacing w:after="120"/>
            </w:pPr>
            <w:r>
              <w:t>64.1</w:t>
            </w:r>
          </w:p>
        </w:tc>
        <w:tc>
          <w:tcPr>
            <w:tcW w:w="810" w:type="dxa"/>
          </w:tcPr>
          <w:p w14:paraId="1D28BCD1" w14:textId="77777777" w:rsidR="00EC3D09" w:rsidRDefault="00EC3D09" w:rsidP="00557599">
            <w:pPr>
              <w:spacing w:after="120"/>
            </w:pPr>
            <w:r>
              <w:t>64.3</w:t>
            </w:r>
          </w:p>
        </w:tc>
        <w:tc>
          <w:tcPr>
            <w:tcW w:w="810" w:type="dxa"/>
          </w:tcPr>
          <w:p w14:paraId="3EE06F13" w14:textId="77777777" w:rsidR="00EC3D09" w:rsidRDefault="00EC3D09" w:rsidP="00557599">
            <w:pPr>
              <w:spacing w:after="120"/>
            </w:pPr>
            <w:r>
              <w:t>64.5</w:t>
            </w:r>
          </w:p>
        </w:tc>
      </w:tr>
      <w:tr w:rsidR="00EC3D09" w:rsidRPr="00BA4EAB" w14:paraId="0CE3E047" w14:textId="77777777" w:rsidTr="00557599">
        <w:trPr>
          <w:cantSplit/>
        </w:trPr>
        <w:tc>
          <w:tcPr>
            <w:tcW w:w="1350" w:type="dxa"/>
          </w:tcPr>
          <w:p w14:paraId="23D24E73" w14:textId="77777777" w:rsidR="00EC3D09" w:rsidRDefault="00EC3D09" w:rsidP="00557599">
            <w:pPr>
              <w:spacing w:after="120"/>
            </w:pPr>
            <w:r>
              <w:t>34</w:t>
            </w:r>
          </w:p>
        </w:tc>
        <w:tc>
          <w:tcPr>
            <w:tcW w:w="720" w:type="dxa"/>
          </w:tcPr>
          <w:p w14:paraId="56185AE8" w14:textId="77777777" w:rsidR="00EC3D09" w:rsidRDefault="00EC3D09" w:rsidP="00557599">
            <w:pPr>
              <w:spacing w:after="120"/>
            </w:pPr>
            <w:r>
              <w:t>64.7</w:t>
            </w:r>
          </w:p>
        </w:tc>
        <w:tc>
          <w:tcPr>
            <w:tcW w:w="810" w:type="dxa"/>
          </w:tcPr>
          <w:p w14:paraId="7F645AE8" w14:textId="77777777" w:rsidR="00EC3D09" w:rsidRDefault="00EC3D09" w:rsidP="00557599">
            <w:pPr>
              <w:spacing w:after="120"/>
            </w:pPr>
            <w:r>
              <w:t>64.9</w:t>
            </w:r>
          </w:p>
        </w:tc>
        <w:tc>
          <w:tcPr>
            <w:tcW w:w="810" w:type="dxa"/>
          </w:tcPr>
          <w:p w14:paraId="4800744F" w14:textId="77777777" w:rsidR="00EC3D09" w:rsidRDefault="00EC3D09" w:rsidP="00557599">
            <w:pPr>
              <w:spacing w:after="120"/>
            </w:pPr>
            <w:r>
              <w:t>65.1</w:t>
            </w:r>
          </w:p>
        </w:tc>
        <w:tc>
          <w:tcPr>
            <w:tcW w:w="810" w:type="dxa"/>
          </w:tcPr>
          <w:p w14:paraId="547AE878" w14:textId="77777777" w:rsidR="00EC3D09" w:rsidRDefault="00EC3D09" w:rsidP="00557599">
            <w:pPr>
              <w:spacing w:after="120"/>
            </w:pPr>
            <w:r>
              <w:t>65.3</w:t>
            </w:r>
          </w:p>
        </w:tc>
        <w:tc>
          <w:tcPr>
            <w:tcW w:w="810" w:type="dxa"/>
          </w:tcPr>
          <w:p w14:paraId="0A352168" w14:textId="77777777" w:rsidR="00EC3D09" w:rsidRDefault="00EC3D09" w:rsidP="00557599">
            <w:pPr>
              <w:spacing w:after="120"/>
            </w:pPr>
            <w:r>
              <w:t>65.5</w:t>
            </w:r>
          </w:p>
        </w:tc>
        <w:tc>
          <w:tcPr>
            <w:tcW w:w="810" w:type="dxa"/>
          </w:tcPr>
          <w:p w14:paraId="334F5625" w14:textId="77777777" w:rsidR="00EC3D09" w:rsidRDefault="00EC3D09" w:rsidP="00557599">
            <w:pPr>
              <w:spacing w:after="120"/>
            </w:pPr>
            <w:r>
              <w:t>65.7</w:t>
            </w:r>
          </w:p>
        </w:tc>
        <w:tc>
          <w:tcPr>
            <w:tcW w:w="810" w:type="dxa"/>
          </w:tcPr>
          <w:p w14:paraId="05A8883C" w14:textId="77777777" w:rsidR="00EC3D09" w:rsidRDefault="00EC3D09" w:rsidP="00557599">
            <w:pPr>
              <w:spacing w:after="120"/>
            </w:pPr>
            <w:r>
              <w:t>65.8</w:t>
            </w:r>
          </w:p>
        </w:tc>
        <w:tc>
          <w:tcPr>
            <w:tcW w:w="810" w:type="dxa"/>
          </w:tcPr>
          <w:p w14:paraId="2D7F2184" w14:textId="77777777" w:rsidR="00EC3D09" w:rsidRDefault="00EC3D09" w:rsidP="00557599">
            <w:pPr>
              <w:spacing w:after="120"/>
            </w:pPr>
            <w:r>
              <w:t>6.0</w:t>
            </w:r>
          </w:p>
        </w:tc>
        <w:tc>
          <w:tcPr>
            <w:tcW w:w="810" w:type="dxa"/>
          </w:tcPr>
          <w:p w14:paraId="013595E1" w14:textId="77777777" w:rsidR="00EC3D09" w:rsidRDefault="00EC3D09" w:rsidP="00557599">
            <w:pPr>
              <w:spacing w:after="120"/>
            </w:pPr>
            <w:r>
              <w:t>66.2</w:t>
            </w:r>
          </w:p>
        </w:tc>
        <w:tc>
          <w:tcPr>
            <w:tcW w:w="810" w:type="dxa"/>
          </w:tcPr>
          <w:p w14:paraId="7FC392CE" w14:textId="77777777" w:rsidR="00EC3D09" w:rsidRDefault="00EC3D09" w:rsidP="00557599">
            <w:pPr>
              <w:spacing w:after="120"/>
            </w:pPr>
            <w:r>
              <w:t>66.4</w:t>
            </w:r>
          </w:p>
        </w:tc>
      </w:tr>
      <w:tr w:rsidR="00EC3D09" w:rsidRPr="00BA4EAB" w14:paraId="797D2026" w14:textId="77777777" w:rsidTr="00557599">
        <w:trPr>
          <w:cantSplit/>
        </w:trPr>
        <w:tc>
          <w:tcPr>
            <w:tcW w:w="1350" w:type="dxa"/>
          </w:tcPr>
          <w:p w14:paraId="1D1FB0FA" w14:textId="77777777" w:rsidR="00EC3D09" w:rsidRDefault="00EC3D09" w:rsidP="00557599">
            <w:pPr>
              <w:spacing w:after="120"/>
            </w:pPr>
            <w:r>
              <w:t>35</w:t>
            </w:r>
          </w:p>
        </w:tc>
        <w:tc>
          <w:tcPr>
            <w:tcW w:w="720" w:type="dxa"/>
          </w:tcPr>
          <w:p w14:paraId="63D52E9A" w14:textId="77777777" w:rsidR="00EC3D09" w:rsidRDefault="00EC3D09" w:rsidP="00557599">
            <w:pPr>
              <w:spacing w:after="120"/>
            </w:pPr>
            <w:r>
              <w:t>66.6</w:t>
            </w:r>
          </w:p>
        </w:tc>
        <w:tc>
          <w:tcPr>
            <w:tcW w:w="810" w:type="dxa"/>
          </w:tcPr>
          <w:p w14:paraId="0469A43D" w14:textId="77777777" w:rsidR="00EC3D09" w:rsidRDefault="00EC3D09" w:rsidP="00557599">
            <w:pPr>
              <w:spacing w:after="120"/>
            </w:pPr>
            <w:r>
              <w:t>66.8</w:t>
            </w:r>
          </w:p>
        </w:tc>
        <w:tc>
          <w:tcPr>
            <w:tcW w:w="810" w:type="dxa"/>
          </w:tcPr>
          <w:p w14:paraId="63CE66EA" w14:textId="77777777" w:rsidR="00EC3D09" w:rsidRDefault="00EC3D09" w:rsidP="00557599">
            <w:pPr>
              <w:spacing w:after="120"/>
            </w:pPr>
            <w:r>
              <w:t>67.0</w:t>
            </w:r>
          </w:p>
        </w:tc>
        <w:tc>
          <w:tcPr>
            <w:tcW w:w="810" w:type="dxa"/>
          </w:tcPr>
          <w:p w14:paraId="004F060A" w14:textId="77777777" w:rsidR="00EC3D09" w:rsidRDefault="00EC3D09" w:rsidP="00557599">
            <w:pPr>
              <w:spacing w:after="120"/>
            </w:pPr>
            <w:r>
              <w:t>67.2</w:t>
            </w:r>
          </w:p>
        </w:tc>
        <w:tc>
          <w:tcPr>
            <w:tcW w:w="810" w:type="dxa"/>
          </w:tcPr>
          <w:p w14:paraId="72A757BD" w14:textId="77777777" w:rsidR="00EC3D09" w:rsidRDefault="00EC3D09" w:rsidP="00557599">
            <w:pPr>
              <w:spacing w:after="120"/>
            </w:pPr>
            <w:r>
              <w:t>67.4</w:t>
            </w:r>
          </w:p>
        </w:tc>
        <w:tc>
          <w:tcPr>
            <w:tcW w:w="810" w:type="dxa"/>
          </w:tcPr>
          <w:p w14:paraId="18DDF103" w14:textId="77777777" w:rsidR="00EC3D09" w:rsidRDefault="00EC3D09" w:rsidP="00557599">
            <w:pPr>
              <w:spacing w:after="120"/>
            </w:pPr>
            <w:r>
              <w:t>67.6</w:t>
            </w:r>
          </w:p>
        </w:tc>
        <w:tc>
          <w:tcPr>
            <w:tcW w:w="810" w:type="dxa"/>
          </w:tcPr>
          <w:p w14:paraId="1573D1D7" w14:textId="77777777" w:rsidR="00EC3D09" w:rsidRDefault="00EC3D09" w:rsidP="00557599">
            <w:pPr>
              <w:spacing w:after="120"/>
            </w:pPr>
            <w:r>
              <w:t>67.7</w:t>
            </w:r>
          </w:p>
        </w:tc>
        <w:tc>
          <w:tcPr>
            <w:tcW w:w="810" w:type="dxa"/>
          </w:tcPr>
          <w:p w14:paraId="1745DF1A" w14:textId="77777777" w:rsidR="00EC3D09" w:rsidRDefault="00EC3D09" w:rsidP="00557599">
            <w:pPr>
              <w:spacing w:after="120"/>
            </w:pPr>
            <w:r>
              <w:t>67.9</w:t>
            </w:r>
          </w:p>
        </w:tc>
        <w:tc>
          <w:tcPr>
            <w:tcW w:w="810" w:type="dxa"/>
          </w:tcPr>
          <w:p w14:paraId="6E8CB28C" w14:textId="77777777" w:rsidR="00EC3D09" w:rsidRDefault="00EC3D09" w:rsidP="00557599">
            <w:pPr>
              <w:spacing w:after="120"/>
            </w:pPr>
            <w:r>
              <w:t>68.1</w:t>
            </w:r>
          </w:p>
        </w:tc>
        <w:tc>
          <w:tcPr>
            <w:tcW w:w="810" w:type="dxa"/>
          </w:tcPr>
          <w:p w14:paraId="26AA975A" w14:textId="77777777" w:rsidR="00EC3D09" w:rsidRDefault="00EC3D09" w:rsidP="00557599">
            <w:pPr>
              <w:spacing w:after="120"/>
            </w:pPr>
            <w:r>
              <w:t>68.3</w:t>
            </w:r>
          </w:p>
        </w:tc>
      </w:tr>
      <w:tr w:rsidR="00EC3D09" w:rsidRPr="00BA4EAB" w14:paraId="187BF538" w14:textId="77777777" w:rsidTr="00557599">
        <w:trPr>
          <w:cantSplit/>
        </w:trPr>
        <w:tc>
          <w:tcPr>
            <w:tcW w:w="1350" w:type="dxa"/>
          </w:tcPr>
          <w:p w14:paraId="50474472" w14:textId="77777777" w:rsidR="00EC3D09" w:rsidRDefault="00EC3D09" w:rsidP="00557599">
            <w:pPr>
              <w:spacing w:after="120"/>
            </w:pPr>
            <w:r>
              <w:t>36</w:t>
            </w:r>
          </w:p>
        </w:tc>
        <w:tc>
          <w:tcPr>
            <w:tcW w:w="720" w:type="dxa"/>
          </w:tcPr>
          <w:p w14:paraId="59199FCE" w14:textId="77777777" w:rsidR="00EC3D09" w:rsidRDefault="00EC3D09" w:rsidP="00557599">
            <w:pPr>
              <w:spacing w:after="120"/>
            </w:pPr>
            <w:r>
              <w:t>68.5</w:t>
            </w:r>
          </w:p>
        </w:tc>
        <w:tc>
          <w:tcPr>
            <w:tcW w:w="810" w:type="dxa"/>
          </w:tcPr>
          <w:p w14:paraId="47148C3C" w14:textId="77777777" w:rsidR="00EC3D09" w:rsidRDefault="00EC3D09" w:rsidP="00557599">
            <w:pPr>
              <w:spacing w:after="120"/>
            </w:pPr>
            <w:r>
              <w:t>68.7</w:t>
            </w:r>
          </w:p>
        </w:tc>
        <w:tc>
          <w:tcPr>
            <w:tcW w:w="810" w:type="dxa"/>
          </w:tcPr>
          <w:p w14:paraId="7A54B0EF" w14:textId="77777777" w:rsidR="00EC3D09" w:rsidRDefault="00EC3D09" w:rsidP="00557599">
            <w:pPr>
              <w:spacing w:after="120"/>
            </w:pPr>
            <w:r>
              <w:t>68.9</w:t>
            </w:r>
          </w:p>
        </w:tc>
        <w:tc>
          <w:tcPr>
            <w:tcW w:w="810" w:type="dxa"/>
          </w:tcPr>
          <w:p w14:paraId="1E14CA8B" w14:textId="77777777" w:rsidR="00EC3D09" w:rsidRDefault="00EC3D09" w:rsidP="00557599">
            <w:pPr>
              <w:spacing w:after="120"/>
            </w:pPr>
            <w:r>
              <w:t>69.1</w:t>
            </w:r>
          </w:p>
        </w:tc>
        <w:tc>
          <w:tcPr>
            <w:tcW w:w="810" w:type="dxa"/>
          </w:tcPr>
          <w:p w14:paraId="1EAB0ACB" w14:textId="77777777" w:rsidR="00EC3D09" w:rsidRDefault="00EC3D09" w:rsidP="00557599">
            <w:pPr>
              <w:spacing w:after="120"/>
            </w:pPr>
            <w:r>
              <w:t>69.3</w:t>
            </w:r>
          </w:p>
        </w:tc>
        <w:tc>
          <w:tcPr>
            <w:tcW w:w="810" w:type="dxa"/>
          </w:tcPr>
          <w:p w14:paraId="22C9CE7C" w14:textId="77777777" w:rsidR="00EC3D09" w:rsidRDefault="00EC3D09" w:rsidP="00557599">
            <w:pPr>
              <w:spacing w:after="120"/>
            </w:pPr>
            <w:r>
              <w:t>69.5</w:t>
            </w:r>
          </w:p>
        </w:tc>
        <w:tc>
          <w:tcPr>
            <w:tcW w:w="810" w:type="dxa"/>
          </w:tcPr>
          <w:p w14:paraId="3303427D" w14:textId="77777777" w:rsidR="00EC3D09" w:rsidRDefault="00EC3D09" w:rsidP="00557599">
            <w:pPr>
              <w:spacing w:after="120"/>
            </w:pPr>
            <w:r>
              <w:t>69.6</w:t>
            </w:r>
          </w:p>
        </w:tc>
        <w:tc>
          <w:tcPr>
            <w:tcW w:w="810" w:type="dxa"/>
          </w:tcPr>
          <w:p w14:paraId="1F1A8E47" w14:textId="77777777" w:rsidR="00EC3D09" w:rsidRDefault="00EC3D09" w:rsidP="00557599">
            <w:pPr>
              <w:spacing w:after="120"/>
            </w:pPr>
            <w:r>
              <w:t>69.8</w:t>
            </w:r>
          </w:p>
        </w:tc>
        <w:tc>
          <w:tcPr>
            <w:tcW w:w="810" w:type="dxa"/>
          </w:tcPr>
          <w:p w14:paraId="58D0FD9A" w14:textId="77777777" w:rsidR="00EC3D09" w:rsidRDefault="00EC3D09" w:rsidP="00557599">
            <w:pPr>
              <w:spacing w:after="120"/>
            </w:pPr>
            <w:r>
              <w:t>70.0</w:t>
            </w:r>
          </w:p>
        </w:tc>
        <w:tc>
          <w:tcPr>
            <w:tcW w:w="810" w:type="dxa"/>
          </w:tcPr>
          <w:p w14:paraId="649DE58B" w14:textId="77777777" w:rsidR="00EC3D09" w:rsidRDefault="00EC3D09" w:rsidP="00557599">
            <w:pPr>
              <w:spacing w:after="120"/>
            </w:pPr>
            <w:r>
              <w:t>70.2</w:t>
            </w:r>
          </w:p>
        </w:tc>
      </w:tr>
      <w:tr w:rsidR="00EC3D09" w:rsidRPr="00BA4EAB" w14:paraId="309C0764" w14:textId="77777777" w:rsidTr="00557599">
        <w:trPr>
          <w:cantSplit/>
        </w:trPr>
        <w:tc>
          <w:tcPr>
            <w:tcW w:w="1350" w:type="dxa"/>
          </w:tcPr>
          <w:p w14:paraId="667B1226" w14:textId="77777777" w:rsidR="00EC3D09" w:rsidRDefault="00EC3D09" w:rsidP="00557599">
            <w:pPr>
              <w:spacing w:after="120"/>
            </w:pPr>
            <w:r>
              <w:t>37</w:t>
            </w:r>
          </w:p>
        </w:tc>
        <w:tc>
          <w:tcPr>
            <w:tcW w:w="720" w:type="dxa"/>
          </w:tcPr>
          <w:p w14:paraId="1A742D79" w14:textId="77777777" w:rsidR="00EC3D09" w:rsidRDefault="00EC3D09" w:rsidP="00557599">
            <w:pPr>
              <w:spacing w:after="120"/>
            </w:pPr>
            <w:r>
              <w:t>70.4</w:t>
            </w:r>
          </w:p>
        </w:tc>
        <w:tc>
          <w:tcPr>
            <w:tcW w:w="810" w:type="dxa"/>
          </w:tcPr>
          <w:p w14:paraId="7601437C" w14:textId="77777777" w:rsidR="00EC3D09" w:rsidRDefault="00EC3D09" w:rsidP="00557599">
            <w:pPr>
              <w:spacing w:after="120"/>
            </w:pPr>
            <w:r>
              <w:t>70.6</w:t>
            </w:r>
          </w:p>
        </w:tc>
        <w:tc>
          <w:tcPr>
            <w:tcW w:w="810" w:type="dxa"/>
          </w:tcPr>
          <w:p w14:paraId="2986E5A8" w14:textId="77777777" w:rsidR="00EC3D09" w:rsidRDefault="00EC3D09" w:rsidP="00557599">
            <w:pPr>
              <w:spacing w:after="120"/>
            </w:pPr>
            <w:r>
              <w:t>70.8</w:t>
            </w:r>
          </w:p>
        </w:tc>
        <w:tc>
          <w:tcPr>
            <w:tcW w:w="810" w:type="dxa"/>
          </w:tcPr>
          <w:p w14:paraId="37253061" w14:textId="77777777" w:rsidR="00EC3D09" w:rsidRDefault="00EC3D09" w:rsidP="00557599">
            <w:pPr>
              <w:spacing w:after="120"/>
            </w:pPr>
            <w:r>
              <w:t>71.0</w:t>
            </w:r>
          </w:p>
        </w:tc>
        <w:tc>
          <w:tcPr>
            <w:tcW w:w="810" w:type="dxa"/>
          </w:tcPr>
          <w:p w14:paraId="28BDC49E" w14:textId="77777777" w:rsidR="00EC3D09" w:rsidRDefault="00EC3D09" w:rsidP="00557599">
            <w:pPr>
              <w:spacing w:after="120"/>
            </w:pPr>
            <w:r>
              <w:t>71.2</w:t>
            </w:r>
          </w:p>
        </w:tc>
        <w:tc>
          <w:tcPr>
            <w:tcW w:w="810" w:type="dxa"/>
          </w:tcPr>
          <w:p w14:paraId="132CB0E7" w14:textId="77777777" w:rsidR="00EC3D09" w:rsidRDefault="00EC3D09" w:rsidP="00557599">
            <w:pPr>
              <w:spacing w:after="120"/>
            </w:pPr>
            <w:r>
              <w:t>71.4</w:t>
            </w:r>
          </w:p>
        </w:tc>
        <w:tc>
          <w:tcPr>
            <w:tcW w:w="810" w:type="dxa"/>
          </w:tcPr>
          <w:p w14:paraId="348B36AE" w14:textId="77777777" w:rsidR="00EC3D09" w:rsidRDefault="00EC3D09" w:rsidP="00557599">
            <w:pPr>
              <w:spacing w:after="120"/>
            </w:pPr>
            <w:r>
              <w:t>71.6</w:t>
            </w:r>
          </w:p>
        </w:tc>
        <w:tc>
          <w:tcPr>
            <w:tcW w:w="810" w:type="dxa"/>
          </w:tcPr>
          <w:p w14:paraId="5BBD83DB" w14:textId="77777777" w:rsidR="00EC3D09" w:rsidRDefault="00EC3D09" w:rsidP="00557599">
            <w:pPr>
              <w:spacing w:after="120"/>
            </w:pPr>
            <w:r>
              <w:t>71.7</w:t>
            </w:r>
          </w:p>
        </w:tc>
        <w:tc>
          <w:tcPr>
            <w:tcW w:w="810" w:type="dxa"/>
          </w:tcPr>
          <w:p w14:paraId="10784FD0" w14:textId="77777777" w:rsidR="00EC3D09" w:rsidRDefault="00EC3D09" w:rsidP="00557599">
            <w:pPr>
              <w:spacing w:after="120"/>
            </w:pPr>
            <w:r>
              <w:t>71.9</w:t>
            </w:r>
          </w:p>
        </w:tc>
        <w:tc>
          <w:tcPr>
            <w:tcW w:w="810" w:type="dxa"/>
          </w:tcPr>
          <w:p w14:paraId="729A9D93" w14:textId="77777777" w:rsidR="00EC3D09" w:rsidRDefault="00EC3D09" w:rsidP="00557599">
            <w:pPr>
              <w:spacing w:after="120"/>
            </w:pPr>
            <w:r>
              <w:t>72.1</w:t>
            </w:r>
          </w:p>
        </w:tc>
      </w:tr>
      <w:tr w:rsidR="00EC3D09" w:rsidRPr="00BA4EAB" w14:paraId="63692976" w14:textId="77777777" w:rsidTr="00557599">
        <w:trPr>
          <w:cantSplit/>
        </w:trPr>
        <w:tc>
          <w:tcPr>
            <w:tcW w:w="1350" w:type="dxa"/>
          </w:tcPr>
          <w:p w14:paraId="6CD44BE3" w14:textId="77777777" w:rsidR="00EC3D09" w:rsidRDefault="00EC3D09" w:rsidP="00557599">
            <w:pPr>
              <w:spacing w:after="120"/>
            </w:pPr>
            <w:r>
              <w:t>38</w:t>
            </w:r>
          </w:p>
        </w:tc>
        <w:tc>
          <w:tcPr>
            <w:tcW w:w="720" w:type="dxa"/>
          </w:tcPr>
          <w:p w14:paraId="27702506" w14:textId="77777777" w:rsidR="00EC3D09" w:rsidRDefault="00EC3D09" w:rsidP="00557599">
            <w:pPr>
              <w:spacing w:after="120"/>
            </w:pPr>
            <w:r>
              <w:t>72.3</w:t>
            </w:r>
          </w:p>
        </w:tc>
        <w:tc>
          <w:tcPr>
            <w:tcW w:w="810" w:type="dxa"/>
          </w:tcPr>
          <w:p w14:paraId="14491DB1" w14:textId="77777777" w:rsidR="00EC3D09" w:rsidRDefault="00EC3D09" w:rsidP="00557599">
            <w:pPr>
              <w:spacing w:after="120"/>
            </w:pPr>
            <w:r>
              <w:t>72.5</w:t>
            </w:r>
          </w:p>
        </w:tc>
        <w:tc>
          <w:tcPr>
            <w:tcW w:w="810" w:type="dxa"/>
          </w:tcPr>
          <w:p w14:paraId="5404BFDA" w14:textId="77777777" w:rsidR="00EC3D09" w:rsidRDefault="00EC3D09" w:rsidP="00557599">
            <w:pPr>
              <w:spacing w:after="120"/>
            </w:pPr>
            <w:r>
              <w:t>72.7</w:t>
            </w:r>
          </w:p>
        </w:tc>
        <w:tc>
          <w:tcPr>
            <w:tcW w:w="810" w:type="dxa"/>
          </w:tcPr>
          <w:p w14:paraId="55410302" w14:textId="77777777" w:rsidR="00EC3D09" w:rsidRDefault="00EC3D09" w:rsidP="00557599">
            <w:pPr>
              <w:spacing w:after="120"/>
            </w:pPr>
            <w:r>
              <w:t>72.9</w:t>
            </w:r>
          </w:p>
        </w:tc>
        <w:tc>
          <w:tcPr>
            <w:tcW w:w="810" w:type="dxa"/>
          </w:tcPr>
          <w:p w14:paraId="3A1D4462" w14:textId="77777777" w:rsidR="00EC3D09" w:rsidRDefault="00EC3D09" w:rsidP="00557599">
            <w:pPr>
              <w:spacing w:after="120"/>
            </w:pPr>
            <w:r>
              <w:t>73.1</w:t>
            </w:r>
          </w:p>
        </w:tc>
        <w:tc>
          <w:tcPr>
            <w:tcW w:w="810" w:type="dxa"/>
          </w:tcPr>
          <w:p w14:paraId="0FD54995" w14:textId="77777777" w:rsidR="00EC3D09" w:rsidRDefault="00EC3D09" w:rsidP="00557599">
            <w:pPr>
              <w:spacing w:after="120"/>
            </w:pPr>
            <w:r>
              <w:t>73.3</w:t>
            </w:r>
          </w:p>
        </w:tc>
        <w:tc>
          <w:tcPr>
            <w:tcW w:w="810" w:type="dxa"/>
          </w:tcPr>
          <w:p w14:paraId="047494C7" w14:textId="77777777" w:rsidR="00EC3D09" w:rsidRDefault="00EC3D09" w:rsidP="00557599">
            <w:pPr>
              <w:spacing w:after="120"/>
            </w:pPr>
            <w:r>
              <w:t>73.5</w:t>
            </w:r>
          </w:p>
        </w:tc>
        <w:tc>
          <w:tcPr>
            <w:tcW w:w="810" w:type="dxa"/>
          </w:tcPr>
          <w:p w14:paraId="077C39E3" w14:textId="77777777" w:rsidR="00EC3D09" w:rsidRDefault="00EC3D09" w:rsidP="00557599">
            <w:pPr>
              <w:spacing w:after="120"/>
            </w:pPr>
            <w:r>
              <w:t>73.6</w:t>
            </w:r>
          </w:p>
        </w:tc>
        <w:tc>
          <w:tcPr>
            <w:tcW w:w="810" w:type="dxa"/>
          </w:tcPr>
          <w:p w14:paraId="43C577A8" w14:textId="77777777" w:rsidR="00EC3D09" w:rsidRDefault="00EC3D09" w:rsidP="00557599">
            <w:pPr>
              <w:spacing w:after="120"/>
            </w:pPr>
            <w:r>
              <w:t>73.8</w:t>
            </w:r>
          </w:p>
        </w:tc>
        <w:tc>
          <w:tcPr>
            <w:tcW w:w="810" w:type="dxa"/>
          </w:tcPr>
          <w:p w14:paraId="098C38BC" w14:textId="77777777" w:rsidR="00EC3D09" w:rsidRDefault="00EC3D09" w:rsidP="00557599">
            <w:pPr>
              <w:spacing w:after="120"/>
            </w:pPr>
            <w:r>
              <w:t>74.0</w:t>
            </w:r>
          </w:p>
        </w:tc>
      </w:tr>
      <w:tr w:rsidR="00EC3D09" w:rsidRPr="00BA4EAB" w14:paraId="298776A2" w14:textId="77777777" w:rsidTr="00557599">
        <w:trPr>
          <w:cantSplit/>
        </w:trPr>
        <w:tc>
          <w:tcPr>
            <w:tcW w:w="1350" w:type="dxa"/>
          </w:tcPr>
          <w:p w14:paraId="5468714D" w14:textId="77777777" w:rsidR="00EC3D09" w:rsidRDefault="00EC3D09" w:rsidP="00557599">
            <w:pPr>
              <w:spacing w:after="120"/>
            </w:pPr>
            <w:r>
              <w:t>39</w:t>
            </w:r>
          </w:p>
        </w:tc>
        <w:tc>
          <w:tcPr>
            <w:tcW w:w="720" w:type="dxa"/>
          </w:tcPr>
          <w:p w14:paraId="45CF8438" w14:textId="77777777" w:rsidR="00EC3D09" w:rsidRDefault="00EC3D09" w:rsidP="00557599">
            <w:pPr>
              <w:spacing w:after="120"/>
            </w:pPr>
            <w:r>
              <w:t>74.2</w:t>
            </w:r>
          </w:p>
        </w:tc>
        <w:tc>
          <w:tcPr>
            <w:tcW w:w="810" w:type="dxa"/>
          </w:tcPr>
          <w:p w14:paraId="45102BBD" w14:textId="77777777" w:rsidR="00EC3D09" w:rsidRDefault="00EC3D09" w:rsidP="00557599">
            <w:pPr>
              <w:spacing w:after="120"/>
            </w:pPr>
            <w:r>
              <w:t>74.4</w:t>
            </w:r>
          </w:p>
        </w:tc>
        <w:tc>
          <w:tcPr>
            <w:tcW w:w="810" w:type="dxa"/>
          </w:tcPr>
          <w:p w14:paraId="186AD1DF" w14:textId="77777777" w:rsidR="00EC3D09" w:rsidRDefault="00EC3D09" w:rsidP="00557599">
            <w:pPr>
              <w:spacing w:after="120"/>
            </w:pPr>
            <w:r>
              <w:t>74.6</w:t>
            </w:r>
          </w:p>
        </w:tc>
        <w:tc>
          <w:tcPr>
            <w:tcW w:w="810" w:type="dxa"/>
          </w:tcPr>
          <w:p w14:paraId="5502142E" w14:textId="77777777" w:rsidR="00EC3D09" w:rsidRDefault="00EC3D09" w:rsidP="00557599">
            <w:pPr>
              <w:spacing w:after="120"/>
            </w:pPr>
            <w:r>
              <w:t>74.8</w:t>
            </w:r>
          </w:p>
        </w:tc>
        <w:tc>
          <w:tcPr>
            <w:tcW w:w="810" w:type="dxa"/>
          </w:tcPr>
          <w:p w14:paraId="4BCCFD14" w14:textId="77777777" w:rsidR="00EC3D09" w:rsidRDefault="00EC3D09" w:rsidP="00557599">
            <w:pPr>
              <w:spacing w:after="120"/>
            </w:pPr>
            <w:r>
              <w:t>75.0</w:t>
            </w:r>
          </w:p>
        </w:tc>
        <w:tc>
          <w:tcPr>
            <w:tcW w:w="810" w:type="dxa"/>
          </w:tcPr>
          <w:p w14:paraId="1215D657" w14:textId="77777777" w:rsidR="00EC3D09" w:rsidRDefault="00EC3D09" w:rsidP="00557599">
            <w:pPr>
              <w:spacing w:after="120"/>
            </w:pPr>
            <w:r>
              <w:t>75.2</w:t>
            </w:r>
          </w:p>
        </w:tc>
        <w:tc>
          <w:tcPr>
            <w:tcW w:w="810" w:type="dxa"/>
          </w:tcPr>
          <w:p w14:paraId="6ACC748F" w14:textId="77777777" w:rsidR="00EC3D09" w:rsidRDefault="00EC3D09" w:rsidP="00557599">
            <w:pPr>
              <w:spacing w:after="120"/>
            </w:pPr>
            <w:r>
              <w:t>75.4</w:t>
            </w:r>
          </w:p>
        </w:tc>
        <w:tc>
          <w:tcPr>
            <w:tcW w:w="810" w:type="dxa"/>
          </w:tcPr>
          <w:p w14:paraId="40A0918D" w14:textId="77777777" w:rsidR="00EC3D09" w:rsidRDefault="00EC3D09" w:rsidP="00557599">
            <w:pPr>
              <w:spacing w:after="120"/>
            </w:pPr>
            <w:r>
              <w:t>75.5</w:t>
            </w:r>
          </w:p>
        </w:tc>
        <w:tc>
          <w:tcPr>
            <w:tcW w:w="810" w:type="dxa"/>
          </w:tcPr>
          <w:p w14:paraId="6AFCB4F2" w14:textId="77777777" w:rsidR="00EC3D09" w:rsidRDefault="00EC3D09" w:rsidP="00557599">
            <w:pPr>
              <w:spacing w:after="120"/>
            </w:pPr>
            <w:r>
              <w:t>75.7</w:t>
            </w:r>
          </w:p>
        </w:tc>
        <w:tc>
          <w:tcPr>
            <w:tcW w:w="810" w:type="dxa"/>
          </w:tcPr>
          <w:p w14:paraId="7BB6A93D" w14:textId="77777777" w:rsidR="00EC3D09" w:rsidRDefault="00EC3D09" w:rsidP="00557599">
            <w:pPr>
              <w:spacing w:after="120"/>
            </w:pPr>
            <w:r>
              <w:t>75.9</w:t>
            </w:r>
          </w:p>
        </w:tc>
      </w:tr>
      <w:tr w:rsidR="00EC3D09" w:rsidRPr="00BA4EAB" w14:paraId="68CF9CEE" w14:textId="77777777" w:rsidTr="00557599">
        <w:trPr>
          <w:cantSplit/>
        </w:trPr>
        <w:tc>
          <w:tcPr>
            <w:tcW w:w="1350" w:type="dxa"/>
          </w:tcPr>
          <w:p w14:paraId="4CDEE6DD" w14:textId="77777777" w:rsidR="00EC3D09" w:rsidRDefault="00EC3D09" w:rsidP="00557599">
            <w:pPr>
              <w:spacing w:after="120"/>
            </w:pPr>
            <w:r>
              <w:t>40</w:t>
            </w:r>
          </w:p>
        </w:tc>
        <w:tc>
          <w:tcPr>
            <w:tcW w:w="720" w:type="dxa"/>
          </w:tcPr>
          <w:p w14:paraId="1E4B871A" w14:textId="77777777" w:rsidR="00EC3D09" w:rsidRDefault="00EC3D09" w:rsidP="00557599">
            <w:pPr>
              <w:spacing w:after="120"/>
            </w:pPr>
            <w:r>
              <w:t>76.1</w:t>
            </w:r>
          </w:p>
        </w:tc>
        <w:tc>
          <w:tcPr>
            <w:tcW w:w="810" w:type="dxa"/>
          </w:tcPr>
          <w:p w14:paraId="528AA99D" w14:textId="77777777" w:rsidR="00EC3D09" w:rsidRDefault="00EC3D09" w:rsidP="00557599">
            <w:pPr>
              <w:spacing w:after="120"/>
            </w:pPr>
            <w:r>
              <w:t>76.3</w:t>
            </w:r>
          </w:p>
        </w:tc>
        <w:tc>
          <w:tcPr>
            <w:tcW w:w="810" w:type="dxa"/>
          </w:tcPr>
          <w:p w14:paraId="2C99DC94" w14:textId="77777777" w:rsidR="00EC3D09" w:rsidRDefault="00EC3D09" w:rsidP="00557599">
            <w:pPr>
              <w:spacing w:after="120"/>
            </w:pPr>
            <w:r>
              <w:t>76.5</w:t>
            </w:r>
          </w:p>
        </w:tc>
        <w:tc>
          <w:tcPr>
            <w:tcW w:w="810" w:type="dxa"/>
          </w:tcPr>
          <w:p w14:paraId="25AFECDD" w14:textId="77777777" w:rsidR="00EC3D09" w:rsidRDefault="00EC3D09" w:rsidP="00557599">
            <w:pPr>
              <w:spacing w:after="120"/>
            </w:pPr>
            <w:r>
              <w:t>76.7</w:t>
            </w:r>
          </w:p>
        </w:tc>
        <w:tc>
          <w:tcPr>
            <w:tcW w:w="810" w:type="dxa"/>
          </w:tcPr>
          <w:p w14:paraId="691E9E9E" w14:textId="77777777" w:rsidR="00EC3D09" w:rsidRDefault="00EC3D09" w:rsidP="00557599">
            <w:pPr>
              <w:spacing w:after="120"/>
            </w:pPr>
            <w:r>
              <w:t>76.9</w:t>
            </w:r>
          </w:p>
        </w:tc>
        <w:tc>
          <w:tcPr>
            <w:tcW w:w="810" w:type="dxa"/>
          </w:tcPr>
          <w:p w14:paraId="56B8066A" w14:textId="77777777" w:rsidR="00EC3D09" w:rsidRDefault="00EC3D09" w:rsidP="00557599">
            <w:pPr>
              <w:spacing w:after="120"/>
            </w:pPr>
            <w:r>
              <w:t>77.1</w:t>
            </w:r>
          </w:p>
        </w:tc>
        <w:tc>
          <w:tcPr>
            <w:tcW w:w="810" w:type="dxa"/>
          </w:tcPr>
          <w:p w14:paraId="6CDAE360" w14:textId="77777777" w:rsidR="00EC3D09" w:rsidRDefault="00EC3D09" w:rsidP="00557599">
            <w:pPr>
              <w:spacing w:after="120"/>
            </w:pPr>
            <w:r>
              <w:t>77.3</w:t>
            </w:r>
          </w:p>
        </w:tc>
        <w:tc>
          <w:tcPr>
            <w:tcW w:w="810" w:type="dxa"/>
          </w:tcPr>
          <w:p w14:paraId="2451D608" w14:textId="77777777" w:rsidR="00EC3D09" w:rsidRDefault="00EC3D09" w:rsidP="00557599">
            <w:pPr>
              <w:spacing w:after="120"/>
            </w:pPr>
            <w:r>
              <w:t>77.5</w:t>
            </w:r>
          </w:p>
        </w:tc>
        <w:tc>
          <w:tcPr>
            <w:tcW w:w="810" w:type="dxa"/>
          </w:tcPr>
          <w:p w14:paraId="728CC9FE" w14:textId="77777777" w:rsidR="00EC3D09" w:rsidRDefault="00EC3D09" w:rsidP="00557599">
            <w:pPr>
              <w:spacing w:after="120"/>
            </w:pPr>
            <w:r>
              <w:t>77.6</w:t>
            </w:r>
          </w:p>
        </w:tc>
        <w:tc>
          <w:tcPr>
            <w:tcW w:w="810" w:type="dxa"/>
          </w:tcPr>
          <w:p w14:paraId="1E2E145B" w14:textId="77777777" w:rsidR="00EC3D09" w:rsidRDefault="00EC3D09" w:rsidP="00557599">
            <w:pPr>
              <w:spacing w:after="120"/>
            </w:pPr>
            <w:r>
              <w:t>77.8</w:t>
            </w:r>
          </w:p>
        </w:tc>
      </w:tr>
      <w:tr w:rsidR="00EC3D09" w:rsidRPr="00BA4EAB" w14:paraId="03968684" w14:textId="77777777" w:rsidTr="00557599">
        <w:trPr>
          <w:cantSplit/>
        </w:trPr>
        <w:tc>
          <w:tcPr>
            <w:tcW w:w="1350" w:type="dxa"/>
          </w:tcPr>
          <w:p w14:paraId="7FC4474D" w14:textId="77777777" w:rsidR="00EC3D09" w:rsidRDefault="00EC3D09" w:rsidP="00557599">
            <w:pPr>
              <w:spacing w:after="120"/>
            </w:pPr>
            <w:r>
              <w:t>41</w:t>
            </w:r>
          </w:p>
        </w:tc>
        <w:tc>
          <w:tcPr>
            <w:tcW w:w="720" w:type="dxa"/>
          </w:tcPr>
          <w:p w14:paraId="27F043F1" w14:textId="77777777" w:rsidR="00EC3D09" w:rsidRDefault="00EC3D09" w:rsidP="00557599">
            <w:pPr>
              <w:spacing w:after="120"/>
            </w:pPr>
            <w:r>
              <w:t>78.0</w:t>
            </w:r>
          </w:p>
        </w:tc>
        <w:tc>
          <w:tcPr>
            <w:tcW w:w="810" w:type="dxa"/>
          </w:tcPr>
          <w:p w14:paraId="476B4ED7" w14:textId="77777777" w:rsidR="00EC3D09" w:rsidRDefault="00EC3D09" w:rsidP="00557599">
            <w:pPr>
              <w:spacing w:after="120"/>
            </w:pPr>
            <w:r>
              <w:t>78.2</w:t>
            </w:r>
          </w:p>
        </w:tc>
        <w:tc>
          <w:tcPr>
            <w:tcW w:w="810" w:type="dxa"/>
          </w:tcPr>
          <w:p w14:paraId="7ABC6339" w14:textId="77777777" w:rsidR="00EC3D09" w:rsidRDefault="00EC3D09" w:rsidP="00557599">
            <w:pPr>
              <w:spacing w:after="120"/>
            </w:pPr>
            <w:r>
              <w:t>78.4</w:t>
            </w:r>
          </w:p>
        </w:tc>
        <w:tc>
          <w:tcPr>
            <w:tcW w:w="810" w:type="dxa"/>
          </w:tcPr>
          <w:p w14:paraId="283768BC" w14:textId="77777777" w:rsidR="00EC3D09" w:rsidRDefault="00EC3D09" w:rsidP="00557599">
            <w:pPr>
              <w:spacing w:after="120"/>
            </w:pPr>
            <w:r>
              <w:t>78.6</w:t>
            </w:r>
          </w:p>
        </w:tc>
        <w:tc>
          <w:tcPr>
            <w:tcW w:w="810" w:type="dxa"/>
          </w:tcPr>
          <w:p w14:paraId="70B9C4D8" w14:textId="77777777" w:rsidR="00EC3D09" w:rsidRDefault="00EC3D09" w:rsidP="00557599">
            <w:pPr>
              <w:spacing w:after="120"/>
            </w:pPr>
            <w:r>
              <w:t>78.8</w:t>
            </w:r>
          </w:p>
        </w:tc>
        <w:tc>
          <w:tcPr>
            <w:tcW w:w="810" w:type="dxa"/>
          </w:tcPr>
          <w:p w14:paraId="21C1766D" w14:textId="77777777" w:rsidR="00EC3D09" w:rsidRDefault="00EC3D09" w:rsidP="00557599">
            <w:pPr>
              <w:spacing w:after="120"/>
            </w:pPr>
            <w:r>
              <w:t>79.0</w:t>
            </w:r>
          </w:p>
        </w:tc>
        <w:tc>
          <w:tcPr>
            <w:tcW w:w="810" w:type="dxa"/>
          </w:tcPr>
          <w:p w14:paraId="15E8F2EA" w14:textId="77777777" w:rsidR="00EC3D09" w:rsidRDefault="00EC3D09" w:rsidP="00557599">
            <w:pPr>
              <w:spacing w:after="120"/>
            </w:pPr>
            <w:r>
              <w:t>79.2</w:t>
            </w:r>
          </w:p>
        </w:tc>
        <w:tc>
          <w:tcPr>
            <w:tcW w:w="810" w:type="dxa"/>
          </w:tcPr>
          <w:p w14:paraId="24BBC125" w14:textId="77777777" w:rsidR="00EC3D09" w:rsidRDefault="00EC3D09" w:rsidP="00557599">
            <w:pPr>
              <w:spacing w:after="120"/>
            </w:pPr>
            <w:r>
              <w:t>79.4</w:t>
            </w:r>
          </w:p>
        </w:tc>
        <w:tc>
          <w:tcPr>
            <w:tcW w:w="810" w:type="dxa"/>
          </w:tcPr>
          <w:p w14:paraId="51ED5C84" w14:textId="77777777" w:rsidR="00EC3D09" w:rsidRDefault="00EC3D09" w:rsidP="00557599">
            <w:pPr>
              <w:spacing w:after="120"/>
            </w:pPr>
            <w:r>
              <w:t>79.5</w:t>
            </w:r>
          </w:p>
        </w:tc>
        <w:tc>
          <w:tcPr>
            <w:tcW w:w="810" w:type="dxa"/>
          </w:tcPr>
          <w:p w14:paraId="1A031703" w14:textId="77777777" w:rsidR="00EC3D09" w:rsidRDefault="00EC3D09" w:rsidP="00557599">
            <w:pPr>
              <w:spacing w:after="120"/>
            </w:pPr>
            <w:r>
              <w:t>79.7</w:t>
            </w:r>
          </w:p>
        </w:tc>
      </w:tr>
      <w:tr w:rsidR="00EC3D09" w:rsidRPr="00BA4EAB" w14:paraId="28DF7FB0" w14:textId="77777777" w:rsidTr="00557599">
        <w:trPr>
          <w:cantSplit/>
        </w:trPr>
        <w:tc>
          <w:tcPr>
            <w:tcW w:w="1350" w:type="dxa"/>
          </w:tcPr>
          <w:p w14:paraId="40B320D0" w14:textId="77777777" w:rsidR="00EC3D09" w:rsidRDefault="00EC3D09" w:rsidP="00557599">
            <w:pPr>
              <w:spacing w:after="120"/>
            </w:pPr>
            <w:r>
              <w:t>42</w:t>
            </w:r>
          </w:p>
        </w:tc>
        <w:tc>
          <w:tcPr>
            <w:tcW w:w="720" w:type="dxa"/>
          </w:tcPr>
          <w:p w14:paraId="32FEA182" w14:textId="77777777" w:rsidR="00EC3D09" w:rsidRDefault="00EC3D09" w:rsidP="00557599">
            <w:pPr>
              <w:spacing w:after="120"/>
            </w:pPr>
            <w:r>
              <w:t>79.9</w:t>
            </w:r>
          </w:p>
        </w:tc>
        <w:tc>
          <w:tcPr>
            <w:tcW w:w="810" w:type="dxa"/>
          </w:tcPr>
          <w:p w14:paraId="6D86B8D0" w14:textId="77777777" w:rsidR="00EC3D09" w:rsidRDefault="00EC3D09" w:rsidP="00557599">
            <w:pPr>
              <w:spacing w:after="120"/>
            </w:pPr>
            <w:r>
              <w:t>80.1</w:t>
            </w:r>
          </w:p>
        </w:tc>
        <w:tc>
          <w:tcPr>
            <w:tcW w:w="810" w:type="dxa"/>
          </w:tcPr>
          <w:p w14:paraId="646CF36E" w14:textId="77777777" w:rsidR="00EC3D09" w:rsidRDefault="00EC3D09" w:rsidP="00557599">
            <w:pPr>
              <w:spacing w:after="120"/>
            </w:pPr>
            <w:r>
              <w:t>80.3</w:t>
            </w:r>
          </w:p>
        </w:tc>
        <w:tc>
          <w:tcPr>
            <w:tcW w:w="810" w:type="dxa"/>
          </w:tcPr>
          <w:p w14:paraId="42C3A425" w14:textId="77777777" w:rsidR="00EC3D09" w:rsidRDefault="00EC3D09" w:rsidP="00557599">
            <w:pPr>
              <w:spacing w:after="120"/>
            </w:pPr>
            <w:r>
              <w:t>80.5</w:t>
            </w:r>
          </w:p>
        </w:tc>
        <w:tc>
          <w:tcPr>
            <w:tcW w:w="810" w:type="dxa"/>
          </w:tcPr>
          <w:p w14:paraId="667CE978" w14:textId="77777777" w:rsidR="00EC3D09" w:rsidRDefault="00EC3D09" w:rsidP="00557599">
            <w:pPr>
              <w:spacing w:after="120"/>
            </w:pPr>
            <w:r>
              <w:t>80.7</w:t>
            </w:r>
          </w:p>
        </w:tc>
        <w:tc>
          <w:tcPr>
            <w:tcW w:w="810" w:type="dxa"/>
          </w:tcPr>
          <w:p w14:paraId="61158C1D" w14:textId="77777777" w:rsidR="00EC3D09" w:rsidRDefault="00EC3D09" w:rsidP="00557599">
            <w:pPr>
              <w:spacing w:after="120"/>
            </w:pPr>
            <w:r>
              <w:t>80.9</w:t>
            </w:r>
          </w:p>
        </w:tc>
        <w:tc>
          <w:tcPr>
            <w:tcW w:w="810" w:type="dxa"/>
          </w:tcPr>
          <w:p w14:paraId="12AD277A" w14:textId="77777777" w:rsidR="00EC3D09" w:rsidRDefault="00EC3D09" w:rsidP="00557599">
            <w:pPr>
              <w:spacing w:after="120"/>
            </w:pPr>
            <w:r>
              <w:t>81.1</w:t>
            </w:r>
          </w:p>
        </w:tc>
        <w:tc>
          <w:tcPr>
            <w:tcW w:w="810" w:type="dxa"/>
          </w:tcPr>
          <w:p w14:paraId="17D03F3A" w14:textId="77777777" w:rsidR="00EC3D09" w:rsidRDefault="00EC3D09" w:rsidP="00557599">
            <w:pPr>
              <w:spacing w:after="120"/>
            </w:pPr>
            <w:r>
              <w:t>81.3</w:t>
            </w:r>
          </w:p>
        </w:tc>
        <w:tc>
          <w:tcPr>
            <w:tcW w:w="810" w:type="dxa"/>
          </w:tcPr>
          <w:p w14:paraId="2B16479F" w14:textId="77777777" w:rsidR="00EC3D09" w:rsidRDefault="00EC3D09" w:rsidP="00557599">
            <w:pPr>
              <w:spacing w:after="120"/>
            </w:pPr>
            <w:r>
              <w:t>81.4</w:t>
            </w:r>
          </w:p>
        </w:tc>
        <w:tc>
          <w:tcPr>
            <w:tcW w:w="810" w:type="dxa"/>
          </w:tcPr>
          <w:p w14:paraId="10C67768" w14:textId="77777777" w:rsidR="00EC3D09" w:rsidRDefault="00EC3D09" w:rsidP="00557599">
            <w:pPr>
              <w:spacing w:after="120"/>
            </w:pPr>
            <w:r>
              <w:t>81.6</w:t>
            </w:r>
          </w:p>
        </w:tc>
      </w:tr>
      <w:tr w:rsidR="00EC3D09" w:rsidRPr="00BA4EAB" w14:paraId="45636B86" w14:textId="77777777" w:rsidTr="00557599">
        <w:trPr>
          <w:cantSplit/>
        </w:trPr>
        <w:tc>
          <w:tcPr>
            <w:tcW w:w="1350" w:type="dxa"/>
          </w:tcPr>
          <w:p w14:paraId="2132518A" w14:textId="77777777" w:rsidR="00EC3D09" w:rsidRDefault="00EC3D09" w:rsidP="00557599">
            <w:pPr>
              <w:spacing w:after="120"/>
            </w:pPr>
            <w:r>
              <w:t>43</w:t>
            </w:r>
          </w:p>
        </w:tc>
        <w:tc>
          <w:tcPr>
            <w:tcW w:w="720" w:type="dxa"/>
          </w:tcPr>
          <w:p w14:paraId="226EE35E" w14:textId="77777777" w:rsidR="00EC3D09" w:rsidRDefault="00EC3D09" w:rsidP="00557599">
            <w:pPr>
              <w:spacing w:after="120"/>
            </w:pPr>
            <w:r>
              <w:t>81.8</w:t>
            </w:r>
          </w:p>
        </w:tc>
        <w:tc>
          <w:tcPr>
            <w:tcW w:w="810" w:type="dxa"/>
          </w:tcPr>
          <w:p w14:paraId="13154486" w14:textId="77777777" w:rsidR="00EC3D09" w:rsidRDefault="00EC3D09" w:rsidP="00557599">
            <w:pPr>
              <w:spacing w:after="120"/>
            </w:pPr>
            <w:r>
              <w:t>82.0</w:t>
            </w:r>
          </w:p>
        </w:tc>
        <w:tc>
          <w:tcPr>
            <w:tcW w:w="810" w:type="dxa"/>
          </w:tcPr>
          <w:p w14:paraId="31F28513" w14:textId="77777777" w:rsidR="00EC3D09" w:rsidRDefault="00EC3D09" w:rsidP="00557599">
            <w:pPr>
              <w:spacing w:after="120"/>
            </w:pPr>
            <w:r>
              <w:t>82.2</w:t>
            </w:r>
          </w:p>
        </w:tc>
        <w:tc>
          <w:tcPr>
            <w:tcW w:w="810" w:type="dxa"/>
          </w:tcPr>
          <w:p w14:paraId="3FE7ECD0" w14:textId="77777777" w:rsidR="00EC3D09" w:rsidRDefault="00EC3D09" w:rsidP="00557599">
            <w:pPr>
              <w:spacing w:after="120"/>
            </w:pPr>
            <w:r>
              <w:t>82.4</w:t>
            </w:r>
          </w:p>
        </w:tc>
        <w:tc>
          <w:tcPr>
            <w:tcW w:w="810" w:type="dxa"/>
          </w:tcPr>
          <w:p w14:paraId="3F74C945" w14:textId="77777777" w:rsidR="00EC3D09" w:rsidRDefault="00EC3D09" w:rsidP="00557599">
            <w:pPr>
              <w:spacing w:after="120"/>
            </w:pPr>
            <w:r>
              <w:t>82.6</w:t>
            </w:r>
          </w:p>
        </w:tc>
        <w:tc>
          <w:tcPr>
            <w:tcW w:w="810" w:type="dxa"/>
          </w:tcPr>
          <w:p w14:paraId="7E5A3082" w14:textId="77777777" w:rsidR="00EC3D09" w:rsidRDefault="00EC3D09" w:rsidP="00557599">
            <w:pPr>
              <w:spacing w:after="120"/>
            </w:pPr>
            <w:r>
              <w:t>82.8</w:t>
            </w:r>
          </w:p>
        </w:tc>
        <w:tc>
          <w:tcPr>
            <w:tcW w:w="810" w:type="dxa"/>
          </w:tcPr>
          <w:p w14:paraId="6503E043" w14:textId="77777777" w:rsidR="00EC3D09" w:rsidRDefault="00EC3D09" w:rsidP="00557599">
            <w:pPr>
              <w:spacing w:after="120"/>
            </w:pPr>
            <w:r>
              <w:t>83.0</w:t>
            </w:r>
          </w:p>
        </w:tc>
        <w:tc>
          <w:tcPr>
            <w:tcW w:w="810" w:type="dxa"/>
          </w:tcPr>
          <w:p w14:paraId="60BF5FE7" w14:textId="77777777" w:rsidR="00EC3D09" w:rsidRDefault="00EC3D09" w:rsidP="00557599">
            <w:pPr>
              <w:spacing w:after="120"/>
            </w:pPr>
            <w:r>
              <w:t>83.2</w:t>
            </w:r>
          </w:p>
        </w:tc>
        <w:tc>
          <w:tcPr>
            <w:tcW w:w="810" w:type="dxa"/>
          </w:tcPr>
          <w:p w14:paraId="28CEFA89" w14:textId="77777777" w:rsidR="00EC3D09" w:rsidRDefault="00EC3D09" w:rsidP="00557599">
            <w:pPr>
              <w:spacing w:after="120"/>
            </w:pPr>
            <w:r>
              <w:t>83.4</w:t>
            </w:r>
          </w:p>
        </w:tc>
        <w:tc>
          <w:tcPr>
            <w:tcW w:w="810" w:type="dxa"/>
          </w:tcPr>
          <w:p w14:paraId="276E168A" w14:textId="77777777" w:rsidR="00EC3D09" w:rsidRDefault="00EC3D09" w:rsidP="00557599">
            <w:pPr>
              <w:spacing w:after="120"/>
            </w:pPr>
            <w:r>
              <w:t>83.5</w:t>
            </w:r>
          </w:p>
        </w:tc>
      </w:tr>
      <w:tr w:rsidR="00EC3D09" w:rsidRPr="00BA4EAB" w14:paraId="39F896A3" w14:textId="77777777" w:rsidTr="00557599">
        <w:trPr>
          <w:cantSplit/>
        </w:trPr>
        <w:tc>
          <w:tcPr>
            <w:tcW w:w="1350" w:type="dxa"/>
          </w:tcPr>
          <w:p w14:paraId="1220C0C9" w14:textId="77777777" w:rsidR="00EC3D09" w:rsidRDefault="00EC3D09" w:rsidP="00557599">
            <w:pPr>
              <w:spacing w:after="120"/>
            </w:pPr>
            <w:r>
              <w:t>44</w:t>
            </w:r>
          </w:p>
        </w:tc>
        <w:tc>
          <w:tcPr>
            <w:tcW w:w="720" w:type="dxa"/>
          </w:tcPr>
          <w:p w14:paraId="0D908EFA" w14:textId="77777777" w:rsidR="00EC3D09" w:rsidRDefault="00EC3D09" w:rsidP="00557599">
            <w:pPr>
              <w:spacing w:after="120"/>
            </w:pPr>
            <w:r>
              <w:t>83.7</w:t>
            </w:r>
          </w:p>
        </w:tc>
        <w:tc>
          <w:tcPr>
            <w:tcW w:w="810" w:type="dxa"/>
          </w:tcPr>
          <w:p w14:paraId="7DC9C9E2" w14:textId="77777777" w:rsidR="00EC3D09" w:rsidRDefault="00EC3D09" w:rsidP="00557599">
            <w:pPr>
              <w:spacing w:after="120"/>
            </w:pPr>
            <w:r>
              <w:t>83.9</w:t>
            </w:r>
          </w:p>
        </w:tc>
        <w:tc>
          <w:tcPr>
            <w:tcW w:w="810" w:type="dxa"/>
          </w:tcPr>
          <w:p w14:paraId="4152E4BA" w14:textId="77777777" w:rsidR="00EC3D09" w:rsidRDefault="00EC3D09" w:rsidP="00557599">
            <w:pPr>
              <w:spacing w:after="120"/>
            </w:pPr>
            <w:r>
              <w:t>84.1</w:t>
            </w:r>
          </w:p>
        </w:tc>
        <w:tc>
          <w:tcPr>
            <w:tcW w:w="810" w:type="dxa"/>
          </w:tcPr>
          <w:p w14:paraId="241D968D" w14:textId="77777777" w:rsidR="00EC3D09" w:rsidRDefault="00EC3D09" w:rsidP="00557599">
            <w:pPr>
              <w:spacing w:after="120"/>
            </w:pPr>
            <w:r>
              <w:t>84.3</w:t>
            </w:r>
          </w:p>
        </w:tc>
        <w:tc>
          <w:tcPr>
            <w:tcW w:w="810" w:type="dxa"/>
          </w:tcPr>
          <w:p w14:paraId="1E25770A" w14:textId="77777777" w:rsidR="00EC3D09" w:rsidRDefault="00EC3D09" w:rsidP="00557599">
            <w:pPr>
              <w:spacing w:after="120"/>
            </w:pPr>
            <w:r>
              <w:t>84.5</w:t>
            </w:r>
          </w:p>
        </w:tc>
        <w:tc>
          <w:tcPr>
            <w:tcW w:w="810" w:type="dxa"/>
          </w:tcPr>
          <w:p w14:paraId="1E548FFB" w14:textId="77777777" w:rsidR="00EC3D09" w:rsidRDefault="00EC3D09" w:rsidP="00557599">
            <w:pPr>
              <w:spacing w:after="120"/>
            </w:pPr>
            <w:r>
              <w:t>84.7</w:t>
            </w:r>
          </w:p>
        </w:tc>
        <w:tc>
          <w:tcPr>
            <w:tcW w:w="810" w:type="dxa"/>
          </w:tcPr>
          <w:p w14:paraId="2D243F64" w14:textId="77777777" w:rsidR="00EC3D09" w:rsidRDefault="00EC3D09" w:rsidP="00557599">
            <w:pPr>
              <w:spacing w:after="120"/>
            </w:pPr>
            <w:r>
              <w:t>84.9</w:t>
            </w:r>
          </w:p>
        </w:tc>
        <w:tc>
          <w:tcPr>
            <w:tcW w:w="810" w:type="dxa"/>
          </w:tcPr>
          <w:p w14:paraId="62A0A370" w14:textId="77777777" w:rsidR="00EC3D09" w:rsidRDefault="00EC3D09" w:rsidP="00557599">
            <w:pPr>
              <w:spacing w:after="120"/>
            </w:pPr>
            <w:r>
              <w:t>85.1</w:t>
            </w:r>
          </w:p>
        </w:tc>
        <w:tc>
          <w:tcPr>
            <w:tcW w:w="810" w:type="dxa"/>
          </w:tcPr>
          <w:p w14:paraId="47AADDCC" w14:textId="77777777" w:rsidR="00EC3D09" w:rsidRDefault="00EC3D09" w:rsidP="00557599">
            <w:pPr>
              <w:spacing w:after="120"/>
            </w:pPr>
            <w:r>
              <w:t>85.3</w:t>
            </w:r>
          </w:p>
        </w:tc>
        <w:tc>
          <w:tcPr>
            <w:tcW w:w="810" w:type="dxa"/>
          </w:tcPr>
          <w:p w14:paraId="010BBA59" w14:textId="77777777" w:rsidR="00EC3D09" w:rsidRDefault="00EC3D09" w:rsidP="00557599">
            <w:pPr>
              <w:spacing w:after="120"/>
            </w:pPr>
            <w:r>
              <w:t>85.4</w:t>
            </w:r>
          </w:p>
        </w:tc>
      </w:tr>
      <w:tr w:rsidR="00EC3D09" w:rsidRPr="00BA4EAB" w14:paraId="0A59227C" w14:textId="77777777" w:rsidTr="00557599">
        <w:trPr>
          <w:cantSplit/>
        </w:trPr>
        <w:tc>
          <w:tcPr>
            <w:tcW w:w="1350" w:type="dxa"/>
          </w:tcPr>
          <w:p w14:paraId="10B7CECD" w14:textId="77777777" w:rsidR="00EC3D09" w:rsidRDefault="00EC3D09" w:rsidP="00557599">
            <w:pPr>
              <w:spacing w:after="120"/>
            </w:pPr>
            <w:r>
              <w:t>45</w:t>
            </w:r>
          </w:p>
        </w:tc>
        <w:tc>
          <w:tcPr>
            <w:tcW w:w="720" w:type="dxa"/>
          </w:tcPr>
          <w:p w14:paraId="76853668" w14:textId="77777777" w:rsidR="00EC3D09" w:rsidRDefault="00EC3D09" w:rsidP="00557599">
            <w:pPr>
              <w:spacing w:after="120"/>
            </w:pPr>
            <w:r>
              <w:t>85.6</w:t>
            </w:r>
          </w:p>
        </w:tc>
        <w:tc>
          <w:tcPr>
            <w:tcW w:w="810" w:type="dxa"/>
          </w:tcPr>
          <w:p w14:paraId="6F852CDD" w14:textId="77777777" w:rsidR="00EC3D09" w:rsidRDefault="00EC3D09" w:rsidP="00557599">
            <w:pPr>
              <w:spacing w:after="120"/>
            </w:pPr>
            <w:r>
              <w:t>85.8</w:t>
            </w:r>
          </w:p>
        </w:tc>
        <w:tc>
          <w:tcPr>
            <w:tcW w:w="810" w:type="dxa"/>
          </w:tcPr>
          <w:p w14:paraId="63170881" w14:textId="77777777" w:rsidR="00EC3D09" w:rsidRDefault="00EC3D09" w:rsidP="00557599">
            <w:pPr>
              <w:spacing w:after="120"/>
            </w:pPr>
            <w:r>
              <w:t>86.0</w:t>
            </w:r>
          </w:p>
        </w:tc>
        <w:tc>
          <w:tcPr>
            <w:tcW w:w="810" w:type="dxa"/>
          </w:tcPr>
          <w:p w14:paraId="05AE1E33" w14:textId="77777777" w:rsidR="00EC3D09" w:rsidRDefault="00EC3D09" w:rsidP="00557599">
            <w:pPr>
              <w:spacing w:after="120"/>
            </w:pPr>
            <w:r>
              <w:t>86.2</w:t>
            </w:r>
          </w:p>
        </w:tc>
        <w:tc>
          <w:tcPr>
            <w:tcW w:w="810" w:type="dxa"/>
          </w:tcPr>
          <w:p w14:paraId="03C93C22" w14:textId="77777777" w:rsidR="00EC3D09" w:rsidRDefault="00EC3D09" w:rsidP="00557599">
            <w:pPr>
              <w:spacing w:after="120"/>
            </w:pPr>
            <w:r>
              <w:t>86.4</w:t>
            </w:r>
          </w:p>
        </w:tc>
        <w:tc>
          <w:tcPr>
            <w:tcW w:w="810" w:type="dxa"/>
          </w:tcPr>
          <w:p w14:paraId="5A14A144" w14:textId="77777777" w:rsidR="00EC3D09" w:rsidRDefault="00EC3D09" w:rsidP="00557599">
            <w:pPr>
              <w:spacing w:after="120"/>
            </w:pPr>
            <w:r>
              <w:t>86.6</w:t>
            </w:r>
          </w:p>
        </w:tc>
        <w:tc>
          <w:tcPr>
            <w:tcW w:w="810" w:type="dxa"/>
          </w:tcPr>
          <w:p w14:paraId="647BA164" w14:textId="77777777" w:rsidR="00EC3D09" w:rsidRDefault="00EC3D09" w:rsidP="00557599">
            <w:pPr>
              <w:spacing w:after="120"/>
            </w:pPr>
            <w:r>
              <w:t>86.8</w:t>
            </w:r>
          </w:p>
        </w:tc>
        <w:tc>
          <w:tcPr>
            <w:tcW w:w="810" w:type="dxa"/>
          </w:tcPr>
          <w:p w14:paraId="75EB648C" w14:textId="77777777" w:rsidR="00EC3D09" w:rsidRDefault="00EC3D09" w:rsidP="00557599">
            <w:pPr>
              <w:spacing w:after="120"/>
            </w:pPr>
            <w:r>
              <w:t>87.0</w:t>
            </w:r>
          </w:p>
        </w:tc>
        <w:tc>
          <w:tcPr>
            <w:tcW w:w="810" w:type="dxa"/>
          </w:tcPr>
          <w:p w14:paraId="627D4C4A" w14:textId="77777777" w:rsidR="00EC3D09" w:rsidRDefault="00EC3D09" w:rsidP="00557599">
            <w:pPr>
              <w:spacing w:after="120"/>
            </w:pPr>
            <w:r>
              <w:t>87.2</w:t>
            </w:r>
          </w:p>
        </w:tc>
        <w:tc>
          <w:tcPr>
            <w:tcW w:w="810" w:type="dxa"/>
          </w:tcPr>
          <w:p w14:paraId="7BE48F44" w14:textId="77777777" w:rsidR="00EC3D09" w:rsidRDefault="00EC3D09" w:rsidP="00557599">
            <w:pPr>
              <w:spacing w:after="120"/>
            </w:pPr>
            <w:r>
              <w:t>87.3</w:t>
            </w:r>
          </w:p>
        </w:tc>
      </w:tr>
      <w:tr w:rsidR="00EC3D09" w:rsidRPr="00BA4EAB" w14:paraId="745B744F" w14:textId="77777777" w:rsidTr="00557599">
        <w:trPr>
          <w:cantSplit/>
        </w:trPr>
        <w:tc>
          <w:tcPr>
            <w:tcW w:w="1350" w:type="dxa"/>
          </w:tcPr>
          <w:p w14:paraId="188CAF6A" w14:textId="77777777" w:rsidR="00EC3D09" w:rsidRDefault="00EC3D09" w:rsidP="00557599">
            <w:pPr>
              <w:spacing w:after="120"/>
            </w:pPr>
            <w:r>
              <w:t>46</w:t>
            </w:r>
          </w:p>
        </w:tc>
        <w:tc>
          <w:tcPr>
            <w:tcW w:w="720" w:type="dxa"/>
          </w:tcPr>
          <w:p w14:paraId="68322A1B" w14:textId="77777777" w:rsidR="00EC3D09" w:rsidRDefault="00EC3D09" w:rsidP="00557599">
            <w:pPr>
              <w:spacing w:after="120"/>
            </w:pPr>
            <w:r>
              <w:t>87.5</w:t>
            </w:r>
          </w:p>
        </w:tc>
        <w:tc>
          <w:tcPr>
            <w:tcW w:w="810" w:type="dxa"/>
          </w:tcPr>
          <w:p w14:paraId="67863B47" w14:textId="77777777" w:rsidR="00EC3D09" w:rsidRDefault="00EC3D09" w:rsidP="00557599">
            <w:pPr>
              <w:spacing w:after="120"/>
            </w:pPr>
            <w:r>
              <w:t>87.7</w:t>
            </w:r>
          </w:p>
        </w:tc>
        <w:tc>
          <w:tcPr>
            <w:tcW w:w="810" w:type="dxa"/>
          </w:tcPr>
          <w:p w14:paraId="239CFB18" w14:textId="77777777" w:rsidR="00EC3D09" w:rsidRDefault="00EC3D09" w:rsidP="00557599">
            <w:pPr>
              <w:spacing w:after="120"/>
            </w:pPr>
            <w:r>
              <w:t>87.9</w:t>
            </w:r>
          </w:p>
        </w:tc>
        <w:tc>
          <w:tcPr>
            <w:tcW w:w="810" w:type="dxa"/>
          </w:tcPr>
          <w:p w14:paraId="58599B90" w14:textId="77777777" w:rsidR="00EC3D09" w:rsidRDefault="00EC3D09" w:rsidP="00557599">
            <w:pPr>
              <w:spacing w:after="120"/>
            </w:pPr>
            <w:r>
              <w:t>88.1</w:t>
            </w:r>
          </w:p>
        </w:tc>
        <w:tc>
          <w:tcPr>
            <w:tcW w:w="810" w:type="dxa"/>
          </w:tcPr>
          <w:p w14:paraId="00B1C6F9" w14:textId="77777777" w:rsidR="00EC3D09" w:rsidRDefault="00EC3D09" w:rsidP="00557599">
            <w:pPr>
              <w:spacing w:after="120"/>
            </w:pPr>
            <w:r>
              <w:t>88.3</w:t>
            </w:r>
          </w:p>
        </w:tc>
        <w:tc>
          <w:tcPr>
            <w:tcW w:w="810" w:type="dxa"/>
          </w:tcPr>
          <w:p w14:paraId="3F2AE1E6" w14:textId="77777777" w:rsidR="00EC3D09" w:rsidRDefault="00EC3D09" w:rsidP="00557599">
            <w:pPr>
              <w:spacing w:after="120"/>
            </w:pPr>
            <w:r>
              <w:t>88.5</w:t>
            </w:r>
          </w:p>
        </w:tc>
        <w:tc>
          <w:tcPr>
            <w:tcW w:w="810" w:type="dxa"/>
          </w:tcPr>
          <w:p w14:paraId="6B290B2C" w14:textId="77777777" w:rsidR="00EC3D09" w:rsidRDefault="00EC3D09" w:rsidP="00557599">
            <w:pPr>
              <w:spacing w:after="120"/>
            </w:pPr>
            <w:r>
              <w:t>88.7</w:t>
            </w:r>
          </w:p>
        </w:tc>
        <w:tc>
          <w:tcPr>
            <w:tcW w:w="810" w:type="dxa"/>
          </w:tcPr>
          <w:p w14:paraId="209E7B64" w14:textId="77777777" w:rsidR="00EC3D09" w:rsidRDefault="00EC3D09" w:rsidP="00557599">
            <w:pPr>
              <w:spacing w:after="120"/>
            </w:pPr>
            <w:r>
              <w:t>88.9</w:t>
            </w:r>
          </w:p>
        </w:tc>
        <w:tc>
          <w:tcPr>
            <w:tcW w:w="810" w:type="dxa"/>
          </w:tcPr>
          <w:p w14:paraId="7AF06E16" w14:textId="77777777" w:rsidR="00EC3D09" w:rsidRDefault="00EC3D09" w:rsidP="00557599">
            <w:pPr>
              <w:spacing w:after="120"/>
            </w:pPr>
            <w:r>
              <w:t>89.1</w:t>
            </w:r>
          </w:p>
        </w:tc>
        <w:tc>
          <w:tcPr>
            <w:tcW w:w="810" w:type="dxa"/>
          </w:tcPr>
          <w:p w14:paraId="74BC3C1F" w14:textId="77777777" w:rsidR="00EC3D09" w:rsidRDefault="00EC3D09" w:rsidP="00557599">
            <w:pPr>
              <w:spacing w:after="120"/>
            </w:pPr>
            <w:r>
              <w:t>89.3</w:t>
            </w:r>
          </w:p>
        </w:tc>
      </w:tr>
      <w:tr w:rsidR="00EC3D09" w:rsidRPr="00BA4EAB" w14:paraId="494A4117" w14:textId="77777777" w:rsidTr="00557599">
        <w:trPr>
          <w:cantSplit/>
        </w:trPr>
        <w:tc>
          <w:tcPr>
            <w:tcW w:w="1350" w:type="dxa"/>
          </w:tcPr>
          <w:p w14:paraId="7389EF0F" w14:textId="77777777" w:rsidR="00EC3D09" w:rsidRDefault="00EC3D09" w:rsidP="00557599">
            <w:pPr>
              <w:spacing w:after="120"/>
            </w:pPr>
            <w:r>
              <w:t>47</w:t>
            </w:r>
          </w:p>
        </w:tc>
        <w:tc>
          <w:tcPr>
            <w:tcW w:w="720" w:type="dxa"/>
          </w:tcPr>
          <w:p w14:paraId="0DA5161A" w14:textId="77777777" w:rsidR="00EC3D09" w:rsidRDefault="00EC3D09" w:rsidP="00557599">
            <w:pPr>
              <w:spacing w:after="120"/>
            </w:pPr>
            <w:r>
              <w:t>89.4</w:t>
            </w:r>
          </w:p>
        </w:tc>
        <w:tc>
          <w:tcPr>
            <w:tcW w:w="810" w:type="dxa"/>
          </w:tcPr>
          <w:p w14:paraId="114D9C78" w14:textId="77777777" w:rsidR="00EC3D09" w:rsidRDefault="00EC3D09" w:rsidP="00557599">
            <w:pPr>
              <w:spacing w:after="120"/>
            </w:pPr>
            <w:r>
              <w:t>89.6</w:t>
            </w:r>
          </w:p>
        </w:tc>
        <w:tc>
          <w:tcPr>
            <w:tcW w:w="810" w:type="dxa"/>
          </w:tcPr>
          <w:p w14:paraId="697863D5" w14:textId="77777777" w:rsidR="00EC3D09" w:rsidRDefault="00EC3D09" w:rsidP="00557599">
            <w:pPr>
              <w:spacing w:after="120"/>
            </w:pPr>
            <w:r>
              <w:t>89.8</w:t>
            </w:r>
          </w:p>
        </w:tc>
        <w:tc>
          <w:tcPr>
            <w:tcW w:w="810" w:type="dxa"/>
          </w:tcPr>
          <w:p w14:paraId="4A9AE414" w14:textId="77777777" w:rsidR="00EC3D09" w:rsidRDefault="00EC3D09" w:rsidP="00557599">
            <w:pPr>
              <w:spacing w:after="120"/>
            </w:pPr>
            <w:r>
              <w:t>90.0</w:t>
            </w:r>
          </w:p>
        </w:tc>
        <w:tc>
          <w:tcPr>
            <w:tcW w:w="810" w:type="dxa"/>
          </w:tcPr>
          <w:p w14:paraId="332CBD37" w14:textId="77777777" w:rsidR="00EC3D09" w:rsidRDefault="00EC3D09" w:rsidP="00557599">
            <w:pPr>
              <w:spacing w:after="120"/>
            </w:pPr>
            <w:r>
              <w:t>90.2</w:t>
            </w:r>
          </w:p>
        </w:tc>
        <w:tc>
          <w:tcPr>
            <w:tcW w:w="810" w:type="dxa"/>
          </w:tcPr>
          <w:p w14:paraId="5663BAAD" w14:textId="77777777" w:rsidR="00EC3D09" w:rsidRDefault="00EC3D09" w:rsidP="00557599">
            <w:pPr>
              <w:spacing w:after="120"/>
            </w:pPr>
            <w:r>
              <w:t>90.4</w:t>
            </w:r>
          </w:p>
        </w:tc>
        <w:tc>
          <w:tcPr>
            <w:tcW w:w="810" w:type="dxa"/>
          </w:tcPr>
          <w:p w14:paraId="4AFD5491" w14:textId="77777777" w:rsidR="00EC3D09" w:rsidRDefault="00EC3D09" w:rsidP="00557599">
            <w:pPr>
              <w:spacing w:after="120"/>
            </w:pPr>
            <w:r>
              <w:t>90.6</w:t>
            </w:r>
          </w:p>
        </w:tc>
        <w:tc>
          <w:tcPr>
            <w:tcW w:w="810" w:type="dxa"/>
          </w:tcPr>
          <w:p w14:paraId="73A210B8" w14:textId="77777777" w:rsidR="00EC3D09" w:rsidRDefault="00EC3D09" w:rsidP="00557599">
            <w:pPr>
              <w:spacing w:after="120"/>
            </w:pPr>
            <w:r>
              <w:t>90.8</w:t>
            </w:r>
          </w:p>
        </w:tc>
        <w:tc>
          <w:tcPr>
            <w:tcW w:w="810" w:type="dxa"/>
          </w:tcPr>
          <w:p w14:paraId="2B685F14" w14:textId="77777777" w:rsidR="00EC3D09" w:rsidRDefault="00EC3D09" w:rsidP="00557599">
            <w:pPr>
              <w:spacing w:after="120"/>
            </w:pPr>
            <w:r>
              <w:t>91.0</w:t>
            </w:r>
          </w:p>
        </w:tc>
        <w:tc>
          <w:tcPr>
            <w:tcW w:w="810" w:type="dxa"/>
          </w:tcPr>
          <w:p w14:paraId="5E143BE2" w14:textId="77777777" w:rsidR="00EC3D09" w:rsidRDefault="00EC3D09" w:rsidP="00557599">
            <w:pPr>
              <w:spacing w:after="120"/>
            </w:pPr>
            <w:r>
              <w:t>91.2</w:t>
            </w:r>
          </w:p>
        </w:tc>
      </w:tr>
      <w:tr w:rsidR="00EC3D09" w:rsidRPr="00BA4EAB" w14:paraId="590756C4" w14:textId="77777777" w:rsidTr="00557599">
        <w:trPr>
          <w:cantSplit/>
        </w:trPr>
        <w:tc>
          <w:tcPr>
            <w:tcW w:w="1350" w:type="dxa"/>
          </w:tcPr>
          <w:p w14:paraId="40AFF017" w14:textId="77777777" w:rsidR="00EC3D09" w:rsidRDefault="00EC3D09" w:rsidP="00557599">
            <w:pPr>
              <w:spacing w:after="120"/>
            </w:pPr>
            <w:r>
              <w:t>48</w:t>
            </w:r>
          </w:p>
        </w:tc>
        <w:tc>
          <w:tcPr>
            <w:tcW w:w="720" w:type="dxa"/>
          </w:tcPr>
          <w:p w14:paraId="389A68F0" w14:textId="77777777" w:rsidR="00EC3D09" w:rsidRDefault="00EC3D09" w:rsidP="00557599">
            <w:pPr>
              <w:spacing w:after="120"/>
            </w:pPr>
            <w:r>
              <w:t>91.3</w:t>
            </w:r>
          </w:p>
        </w:tc>
        <w:tc>
          <w:tcPr>
            <w:tcW w:w="810" w:type="dxa"/>
          </w:tcPr>
          <w:p w14:paraId="16B89D13" w14:textId="77777777" w:rsidR="00EC3D09" w:rsidRDefault="00EC3D09" w:rsidP="00557599">
            <w:pPr>
              <w:spacing w:after="120"/>
            </w:pPr>
            <w:r>
              <w:t>91.5</w:t>
            </w:r>
          </w:p>
        </w:tc>
        <w:tc>
          <w:tcPr>
            <w:tcW w:w="810" w:type="dxa"/>
          </w:tcPr>
          <w:p w14:paraId="436EAC3B" w14:textId="77777777" w:rsidR="00EC3D09" w:rsidRDefault="00EC3D09" w:rsidP="00557599">
            <w:pPr>
              <w:spacing w:after="120"/>
            </w:pPr>
            <w:r>
              <w:t>91.7</w:t>
            </w:r>
          </w:p>
        </w:tc>
        <w:tc>
          <w:tcPr>
            <w:tcW w:w="810" w:type="dxa"/>
          </w:tcPr>
          <w:p w14:paraId="07D23478" w14:textId="77777777" w:rsidR="00EC3D09" w:rsidRDefault="00EC3D09" w:rsidP="00557599">
            <w:pPr>
              <w:spacing w:after="120"/>
            </w:pPr>
            <w:r>
              <w:t>91.9</w:t>
            </w:r>
          </w:p>
        </w:tc>
        <w:tc>
          <w:tcPr>
            <w:tcW w:w="810" w:type="dxa"/>
          </w:tcPr>
          <w:p w14:paraId="26339BB0" w14:textId="77777777" w:rsidR="00EC3D09" w:rsidRDefault="00EC3D09" w:rsidP="00557599">
            <w:pPr>
              <w:spacing w:after="120"/>
            </w:pPr>
            <w:r>
              <w:t>92.1</w:t>
            </w:r>
          </w:p>
        </w:tc>
        <w:tc>
          <w:tcPr>
            <w:tcW w:w="810" w:type="dxa"/>
          </w:tcPr>
          <w:p w14:paraId="24E87C57" w14:textId="77777777" w:rsidR="00EC3D09" w:rsidRDefault="00EC3D09" w:rsidP="00557599">
            <w:pPr>
              <w:spacing w:after="120"/>
            </w:pPr>
            <w:r>
              <w:t>92.3</w:t>
            </w:r>
          </w:p>
        </w:tc>
        <w:tc>
          <w:tcPr>
            <w:tcW w:w="810" w:type="dxa"/>
          </w:tcPr>
          <w:p w14:paraId="05F6E170" w14:textId="77777777" w:rsidR="00EC3D09" w:rsidRDefault="00EC3D09" w:rsidP="00557599">
            <w:pPr>
              <w:spacing w:after="120"/>
            </w:pPr>
            <w:r>
              <w:t>92.5</w:t>
            </w:r>
          </w:p>
        </w:tc>
        <w:tc>
          <w:tcPr>
            <w:tcW w:w="810" w:type="dxa"/>
          </w:tcPr>
          <w:p w14:paraId="6B333244" w14:textId="77777777" w:rsidR="00EC3D09" w:rsidRDefault="00EC3D09" w:rsidP="00557599">
            <w:pPr>
              <w:spacing w:after="120"/>
            </w:pPr>
            <w:r>
              <w:t>92.7</w:t>
            </w:r>
          </w:p>
        </w:tc>
        <w:tc>
          <w:tcPr>
            <w:tcW w:w="810" w:type="dxa"/>
          </w:tcPr>
          <w:p w14:paraId="261C5DD4" w14:textId="77777777" w:rsidR="00EC3D09" w:rsidRDefault="00EC3D09" w:rsidP="00557599">
            <w:pPr>
              <w:spacing w:after="120"/>
            </w:pPr>
            <w:r>
              <w:t>92.9</w:t>
            </w:r>
          </w:p>
        </w:tc>
        <w:tc>
          <w:tcPr>
            <w:tcW w:w="810" w:type="dxa"/>
          </w:tcPr>
          <w:p w14:paraId="294862E9" w14:textId="77777777" w:rsidR="00EC3D09" w:rsidRDefault="00EC3D09" w:rsidP="00557599">
            <w:pPr>
              <w:spacing w:after="120"/>
            </w:pPr>
            <w:r>
              <w:t>93.1</w:t>
            </w:r>
          </w:p>
        </w:tc>
      </w:tr>
      <w:tr w:rsidR="00EC3D09" w:rsidRPr="00BA4EAB" w14:paraId="562DDDA1" w14:textId="77777777" w:rsidTr="00557599">
        <w:trPr>
          <w:cantSplit/>
        </w:trPr>
        <w:tc>
          <w:tcPr>
            <w:tcW w:w="1350" w:type="dxa"/>
          </w:tcPr>
          <w:p w14:paraId="09987A0B" w14:textId="77777777" w:rsidR="00EC3D09" w:rsidRDefault="00EC3D09" w:rsidP="00557599">
            <w:pPr>
              <w:spacing w:after="120"/>
            </w:pPr>
            <w:r>
              <w:t>49</w:t>
            </w:r>
          </w:p>
        </w:tc>
        <w:tc>
          <w:tcPr>
            <w:tcW w:w="720" w:type="dxa"/>
          </w:tcPr>
          <w:p w14:paraId="398EAD7F" w14:textId="77777777" w:rsidR="00EC3D09" w:rsidRDefault="00EC3D09" w:rsidP="00557599">
            <w:pPr>
              <w:spacing w:after="120"/>
            </w:pPr>
            <w:r>
              <w:t>93.2</w:t>
            </w:r>
          </w:p>
        </w:tc>
        <w:tc>
          <w:tcPr>
            <w:tcW w:w="810" w:type="dxa"/>
          </w:tcPr>
          <w:p w14:paraId="31A2AF23" w14:textId="77777777" w:rsidR="00EC3D09" w:rsidRDefault="00EC3D09" w:rsidP="00557599">
            <w:pPr>
              <w:spacing w:after="120"/>
            </w:pPr>
            <w:r>
              <w:t>93.4</w:t>
            </w:r>
          </w:p>
        </w:tc>
        <w:tc>
          <w:tcPr>
            <w:tcW w:w="810" w:type="dxa"/>
          </w:tcPr>
          <w:p w14:paraId="4925AEED" w14:textId="77777777" w:rsidR="00EC3D09" w:rsidRDefault="00EC3D09" w:rsidP="00557599">
            <w:pPr>
              <w:spacing w:after="120"/>
            </w:pPr>
            <w:r>
              <w:t>93.6</w:t>
            </w:r>
          </w:p>
        </w:tc>
        <w:tc>
          <w:tcPr>
            <w:tcW w:w="810" w:type="dxa"/>
          </w:tcPr>
          <w:p w14:paraId="45B49270" w14:textId="77777777" w:rsidR="00EC3D09" w:rsidRDefault="00EC3D09" w:rsidP="00557599">
            <w:pPr>
              <w:spacing w:after="120"/>
            </w:pPr>
            <w:r>
              <w:t>93.8</w:t>
            </w:r>
          </w:p>
        </w:tc>
        <w:tc>
          <w:tcPr>
            <w:tcW w:w="810" w:type="dxa"/>
          </w:tcPr>
          <w:p w14:paraId="3B62B272" w14:textId="77777777" w:rsidR="00EC3D09" w:rsidRDefault="00EC3D09" w:rsidP="00557599">
            <w:pPr>
              <w:spacing w:after="120"/>
            </w:pPr>
            <w:r>
              <w:t>94.0</w:t>
            </w:r>
          </w:p>
        </w:tc>
        <w:tc>
          <w:tcPr>
            <w:tcW w:w="810" w:type="dxa"/>
          </w:tcPr>
          <w:p w14:paraId="54649E7F" w14:textId="77777777" w:rsidR="00EC3D09" w:rsidRDefault="00EC3D09" w:rsidP="00557599">
            <w:pPr>
              <w:spacing w:after="120"/>
            </w:pPr>
            <w:r>
              <w:t>94.2</w:t>
            </w:r>
          </w:p>
        </w:tc>
        <w:tc>
          <w:tcPr>
            <w:tcW w:w="810" w:type="dxa"/>
          </w:tcPr>
          <w:p w14:paraId="33215B3C" w14:textId="77777777" w:rsidR="00EC3D09" w:rsidRDefault="00EC3D09" w:rsidP="00557599">
            <w:pPr>
              <w:spacing w:after="120"/>
            </w:pPr>
            <w:r>
              <w:t>94.4</w:t>
            </w:r>
          </w:p>
        </w:tc>
        <w:tc>
          <w:tcPr>
            <w:tcW w:w="810" w:type="dxa"/>
          </w:tcPr>
          <w:p w14:paraId="21B5D242" w14:textId="77777777" w:rsidR="00EC3D09" w:rsidRDefault="00EC3D09" w:rsidP="00557599">
            <w:pPr>
              <w:spacing w:after="120"/>
            </w:pPr>
            <w:r>
              <w:t>94.6</w:t>
            </w:r>
          </w:p>
        </w:tc>
        <w:tc>
          <w:tcPr>
            <w:tcW w:w="810" w:type="dxa"/>
          </w:tcPr>
          <w:p w14:paraId="574FF010" w14:textId="77777777" w:rsidR="00EC3D09" w:rsidRDefault="00EC3D09" w:rsidP="00557599">
            <w:pPr>
              <w:spacing w:after="120"/>
            </w:pPr>
            <w:r>
              <w:t>94.8</w:t>
            </w:r>
          </w:p>
        </w:tc>
        <w:tc>
          <w:tcPr>
            <w:tcW w:w="810" w:type="dxa"/>
          </w:tcPr>
          <w:p w14:paraId="30B97798" w14:textId="77777777" w:rsidR="00EC3D09" w:rsidRDefault="00EC3D09" w:rsidP="00557599">
            <w:pPr>
              <w:spacing w:after="120"/>
            </w:pPr>
            <w:r>
              <w:t>95.0</w:t>
            </w:r>
          </w:p>
        </w:tc>
      </w:tr>
      <w:tr w:rsidR="00EC3D09" w:rsidRPr="00BA4EAB" w14:paraId="00EA205E" w14:textId="77777777" w:rsidTr="00557599">
        <w:trPr>
          <w:cantSplit/>
        </w:trPr>
        <w:tc>
          <w:tcPr>
            <w:tcW w:w="1350" w:type="dxa"/>
          </w:tcPr>
          <w:p w14:paraId="389C5A68" w14:textId="77777777" w:rsidR="00EC3D09" w:rsidRDefault="00EC3D09" w:rsidP="00557599">
            <w:pPr>
              <w:spacing w:after="120"/>
            </w:pPr>
            <w:r>
              <w:t>50</w:t>
            </w:r>
          </w:p>
        </w:tc>
        <w:tc>
          <w:tcPr>
            <w:tcW w:w="720" w:type="dxa"/>
          </w:tcPr>
          <w:p w14:paraId="6145175A" w14:textId="77777777" w:rsidR="00EC3D09" w:rsidRDefault="00EC3D09" w:rsidP="00557599">
            <w:pPr>
              <w:spacing w:after="120"/>
            </w:pPr>
            <w:r>
              <w:t>95.2</w:t>
            </w:r>
          </w:p>
        </w:tc>
        <w:tc>
          <w:tcPr>
            <w:tcW w:w="810" w:type="dxa"/>
          </w:tcPr>
          <w:p w14:paraId="329DD427" w14:textId="77777777" w:rsidR="00EC3D09" w:rsidRDefault="00EC3D09" w:rsidP="00557599">
            <w:pPr>
              <w:spacing w:after="120"/>
            </w:pPr>
            <w:r>
              <w:t>95.3</w:t>
            </w:r>
          </w:p>
        </w:tc>
        <w:tc>
          <w:tcPr>
            <w:tcW w:w="810" w:type="dxa"/>
          </w:tcPr>
          <w:p w14:paraId="6BE0AAB1" w14:textId="77777777" w:rsidR="00EC3D09" w:rsidRDefault="00EC3D09" w:rsidP="00557599">
            <w:pPr>
              <w:spacing w:after="120"/>
            </w:pPr>
            <w:r>
              <w:t>95.5</w:t>
            </w:r>
          </w:p>
        </w:tc>
        <w:tc>
          <w:tcPr>
            <w:tcW w:w="810" w:type="dxa"/>
          </w:tcPr>
          <w:p w14:paraId="25012FEE" w14:textId="77777777" w:rsidR="00EC3D09" w:rsidRDefault="00EC3D09" w:rsidP="00557599">
            <w:pPr>
              <w:spacing w:after="120"/>
            </w:pPr>
            <w:r>
              <w:t>95.7</w:t>
            </w:r>
          </w:p>
        </w:tc>
        <w:tc>
          <w:tcPr>
            <w:tcW w:w="810" w:type="dxa"/>
          </w:tcPr>
          <w:p w14:paraId="39987908" w14:textId="77777777" w:rsidR="00EC3D09" w:rsidRDefault="00EC3D09" w:rsidP="00557599">
            <w:pPr>
              <w:spacing w:after="120"/>
            </w:pPr>
            <w:r>
              <w:t>95.9</w:t>
            </w:r>
          </w:p>
        </w:tc>
        <w:tc>
          <w:tcPr>
            <w:tcW w:w="810" w:type="dxa"/>
          </w:tcPr>
          <w:p w14:paraId="2967EAE5" w14:textId="77777777" w:rsidR="00EC3D09" w:rsidRDefault="00EC3D09" w:rsidP="00557599">
            <w:pPr>
              <w:spacing w:after="120"/>
            </w:pPr>
            <w:r>
              <w:t>96.1</w:t>
            </w:r>
          </w:p>
        </w:tc>
        <w:tc>
          <w:tcPr>
            <w:tcW w:w="810" w:type="dxa"/>
          </w:tcPr>
          <w:p w14:paraId="12AB1582" w14:textId="77777777" w:rsidR="00EC3D09" w:rsidRDefault="00EC3D09" w:rsidP="00557599">
            <w:pPr>
              <w:spacing w:after="120"/>
            </w:pPr>
            <w:r>
              <w:t>96.3</w:t>
            </w:r>
          </w:p>
        </w:tc>
        <w:tc>
          <w:tcPr>
            <w:tcW w:w="810" w:type="dxa"/>
          </w:tcPr>
          <w:p w14:paraId="4864C630" w14:textId="77777777" w:rsidR="00EC3D09" w:rsidRDefault="00EC3D09" w:rsidP="00557599">
            <w:pPr>
              <w:spacing w:after="120"/>
            </w:pPr>
            <w:r>
              <w:t>96.5</w:t>
            </w:r>
          </w:p>
        </w:tc>
        <w:tc>
          <w:tcPr>
            <w:tcW w:w="810" w:type="dxa"/>
          </w:tcPr>
          <w:p w14:paraId="5D13EE7C" w14:textId="77777777" w:rsidR="00EC3D09" w:rsidRDefault="00EC3D09" w:rsidP="00557599">
            <w:pPr>
              <w:spacing w:after="120"/>
            </w:pPr>
            <w:r>
              <w:t>96.7</w:t>
            </w:r>
          </w:p>
        </w:tc>
        <w:tc>
          <w:tcPr>
            <w:tcW w:w="810" w:type="dxa"/>
          </w:tcPr>
          <w:p w14:paraId="60B0FD16" w14:textId="77777777" w:rsidR="00EC3D09" w:rsidRDefault="00EC3D09" w:rsidP="00557599">
            <w:pPr>
              <w:spacing w:after="120"/>
            </w:pPr>
            <w:r>
              <w:t>96.9</w:t>
            </w:r>
          </w:p>
        </w:tc>
      </w:tr>
    </w:tbl>
    <w:p w14:paraId="30E874CA" w14:textId="77777777" w:rsidR="00EC3D09" w:rsidRPr="006D3A0E" w:rsidRDefault="00EC3D09" w:rsidP="00EC3D09">
      <w:pPr>
        <w:rPr>
          <w:rStyle w:val="SubtleEmphasis"/>
        </w:rPr>
      </w:pPr>
      <w:r w:rsidRPr="006D3A0E">
        <w:rPr>
          <w:rStyle w:val="SubtleEmphasis"/>
        </w:rPr>
        <w:t>Prepared by multiplying the BAF 20 Plot Radius Factor 1.902 * DBH.  For example, if DBH = 14.3 inches, then 14.3 * 1.903 = 27.</w:t>
      </w:r>
    </w:p>
    <w:p w14:paraId="60D53D87" w14:textId="77777777" w:rsidR="00EC3D09" w:rsidRPr="00746A9D" w:rsidRDefault="00EC3D09" w:rsidP="00EC3D09">
      <w:pPr>
        <w:pStyle w:val="Caption"/>
        <w:rPr>
          <w:color w:val="auto"/>
        </w:rPr>
      </w:pPr>
      <w:bookmarkStart w:id="97" w:name="_Ref412018624"/>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38</w:t>
      </w:r>
      <w:r w:rsidRPr="00844472">
        <w:rPr>
          <w:color w:val="auto"/>
        </w:rPr>
        <w:fldChar w:fldCharType="end"/>
      </w:r>
      <w:bookmarkEnd w:id="97"/>
      <w:r w:rsidRPr="00844472">
        <w:rPr>
          <w:color w:val="auto"/>
        </w:rPr>
        <w:t xml:space="preserve">:  </w:t>
      </w:r>
      <w:r>
        <w:rPr>
          <w:color w:val="auto"/>
        </w:rPr>
        <w:t>BAF 30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0AE56A58" w14:textId="77777777" w:rsidTr="00557599">
        <w:trPr>
          <w:tblHeader/>
        </w:trPr>
        <w:tc>
          <w:tcPr>
            <w:tcW w:w="1350" w:type="dxa"/>
            <w:shd w:val="clear" w:color="auto" w:fill="0B610D"/>
          </w:tcPr>
          <w:p w14:paraId="6FA648B5" w14:textId="77777777" w:rsidR="00EC3D09" w:rsidRDefault="00EC3D09" w:rsidP="00557599">
            <w:pPr>
              <w:pStyle w:val="TableHeaderRow"/>
              <w:rPr>
                <w:rStyle w:val="Strong"/>
              </w:rPr>
            </w:pPr>
            <w:r>
              <w:rPr>
                <w:rStyle w:val="Strong"/>
              </w:rPr>
              <w:t>Inches</w:t>
            </w:r>
          </w:p>
        </w:tc>
        <w:tc>
          <w:tcPr>
            <w:tcW w:w="720" w:type="dxa"/>
            <w:shd w:val="clear" w:color="auto" w:fill="0B610D"/>
          </w:tcPr>
          <w:p w14:paraId="5940361F" w14:textId="77777777" w:rsidR="00EC3D09" w:rsidRDefault="00EC3D09" w:rsidP="00557599">
            <w:pPr>
              <w:pStyle w:val="TableHeaderRow"/>
              <w:rPr>
                <w:rStyle w:val="Strong"/>
              </w:rPr>
            </w:pPr>
            <w:r>
              <w:rPr>
                <w:rStyle w:val="Strong"/>
              </w:rPr>
              <w:t>0</w:t>
            </w:r>
          </w:p>
        </w:tc>
        <w:tc>
          <w:tcPr>
            <w:tcW w:w="810" w:type="dxa"/>
            <w:shd w:val="clear" w:color="auto" w:fill="0B610D"/>
          </w:tcPr>
          <w:p w14:paraId="0F693289" w14:textId="77777777" w:rsidR="00EC3D09" w:rsidRDefault="00EC3D09" w:rsidP="00557599">
            <w:pPr>
              <w:pStyle w:val="TableHeaderRow"/>
              <w:rPr>
                <w:rStyle w:val="Strong"/>
              </w:rPr>
            </w:pPr>
            <w:r>
              <w:rPr>
                <w:rStyle w:val="Strong"/>
              </w:rPr>
              <w:t>0.1</w:t>
            </w:r>
          </w:p>
        </w:tc>
        <w:tc>
          <w:tcPr>
            <w:tcW w:w="810" w:type="dxa"/>
            <w:shd w:val="clear" w:color="auto" w:fill="0B610D"/>
          </w:tcPr>
          <w:p w14:paraId="51C45B21" w14:textId="77777777" w:rsidR="00EC3D09" w:rsidRDefault="00EC3D09" w:rsidP="00557599">
            <w:pPr>
              <w:pStyle w:val="TableHeaderRow"/>
              <w:rPr>
                <w:rStyle w:val="Strong"/>
              </w:rPr>
            </w:pPr>
            <w:r>
              <w:rPr>
                <w:rStyle w:val="Strong"/>
              </w:rPr>
              <w:t>0.2</w:t>
            </w:r>
          </w:p>
        </w:tc>
        <w:tc>
          <w:tcPr>
            <w:tcW w:w="810" w:type="dxa"/>
            <w:shd w:val="clear" w:color="auto" w:fill="0B610D"/>
          </w:tcPr>
          <w:p w14:paraId="74E8E504" w14:textId="77777777" w:rsidR="00EC3D09" w:rsidRDefault="00EC3D09" w:rsidP="00557599">
            <w:pPr>
              <w:pStyle w:val="TableHeaderRow"/>
              <w:rPr>
                <w:rStyle w:val="Strong"/>
              </w:rPr>
            </w:pPr>
            <w:r>
              <w:rPr>
                <w:rStyle w:val="Strong"/>
              </w:rPr>
              <w:t>0.3</w:t>
            </w:r>
          </w:p>
        </w:tc>
        <w:tc>
          <w:tcPr>
            <w:tcW w:w="810" w:type="dxa"/>
            <w:shd w:val="clear" w:color="auto" w:fill="0B610D"/>
          </w:tcPr>
          <w:p w14:paraId="25A6B71A" w14:textId="77777777" w:rsidR="00EC3D09" w:rsidRDefault="00EC3D09" w:rsidP="00557599">
            <w:pPr>
              <w:pStyle w:val="TableHeaderRow"/>
              <w:rPr>
                <w:rStyle w:val="Strong"/>
              </w:rPr>
            </w:pPr>
            <w:r>
              <w:rPr>
                <w:rStyle w:val="Strong"/>
              </w:rPr>
              <w:t>0.4</w:t>
            </w:r>
          </w:p>
        </w:tc>
        <w:tc>
          <w:tcPr>
            <w:tcW w:w="810" w:type="dxa"/>
            <w:shd w:val="clear" w:color="auto" w:fill="0B610D"/>
          </w:tcPr>
          <w:p w14:paraId="07CB227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16F5BD52" w14:textId="77777777" w:rsidR="00EC3D09" w:rsidRDefault="00EC3D09" w:rsidP="00557599">
            <w:pPr>
              <w:pStyle w:val="TableHeaderRow"/>
              <w:rPr>
                <w:rStyle w:val="Strong"/>
              </w:rPr>
            </w:pPr>
            <w:r>
              <w:rPr>
                <w:rStyle w:val="Strong"/>
              </w:rPr>
              <w:t>0.6</w:t>
            </w:r>
          </w:p>
        </w:tc>
        <w:tc>
          <w:tcPr>
            <w:tcW w:w="810" w:type="dxa"/>
            <w:shd w:val="clear" w:color="auto" w:fill="0B610D"/>
          </w:tcPr>
          <w:p w14:paraId="6C6CABF5" w14:textId="77777777" w:rsidR="00EC3D09" w:rsidRDefault="00EC3D09" w:rsidP="00557599">
            <w:pPr>
              <w:pStyle w:val="TableHeaderRow"/>
              <w:rPr>
                <w:rStyle w:val="Strong"/>
              </w:rPr>
            </w:pPr>
            <w:r>
              <w:rPr>
                <w:rStyle w:val="Strong"/>
              </w:rPr>
              <w:t>0.7</w:t>
            </w:r>
          </w:p>
        </w:tc>
        <w:tc>
          <w:tcPr>
            <w:tcW w:w="810" w:type="dxa"/>
            <w:shd w:val="clear" w:color="auto" w:fill="0B610D"/>
          </w:tcPr>
          <w:p w14:paraId="200DC68C" w14:textId="77777777" w:rsidR="00EC3D09" w:rsidRDefault="00EC3D09" w:rsidP="00557599">
            <w:pPr>
              <w:pStyle w:val="TableHeaderRow"/>
              <w:rPr>
                <w:rStyle w:val="Strong"/>
              </w:rPr>
            </w:pPr>
            <w:r>
              <w:rPr>
                <w:rStyle w:val="Strong"/>
              </w:rPr>
              <w:t>0.8</w:t>
            </w:r>
          </w:p>
        </w:tc>
        <w:tc>
          <w:tcPr>
            <w:tcW w:w="810" w:type="dxa"/>
            <w:shd w:val="clear" w:color="auto" w:fill="0B610D"/>
          </w:tcPr>
          <w:p w14:paraId="4B86BBF4" w14:textId="77777777" w:rsidR="00EC3D09" w:rsidRDefault="00EC3D09" w:rsidP="00557599">
            <w:pPr>
              <w:pStyle w:val="TableHeaderRow"/>
              <w:rPr>
                <w:rStyle w:val="Strong"/>
              </w:rPr>
            </w:pPr>
            <w:r>
              <w:rPr>
                <w:rStyle w:val="Strong"/>
              </w:rPr>
              <w:t>0.9</w:t>
            </w:r>
          </w:p>
        </w:tc>
      </w:tr>
      <w:tr w:rsidR="00EC3D09" w:rsidRPr="00BA4EAB" w14:paraId="012AEAFE" w14:textId="77777777" w:rsidTr="00557599">
        <w:trPr>
          <w:cantSplit/>
        </w:trPr>
        <w:tc>
          <w:tcPr>
            <w:tcW w:w="1350" w:type="dxa"/>
          </w:tcPr>
          <w:p w14:paraId="1E2D5842" w14:textId="77777777" w:rsidR="00EC3D09" w:rsidRDefault="00EC3D09" w:rsidP="00557599">
            <w:pPr>
              <w:spacing w:after="120"/>
            </w:pPr>
            <w:r>
              <w:t>5</w:t>
            </w:r>
          </w:p>
        </w:tc>
        <w:tc>
          <w:tcPr>
            <w:tcW w:w="720" w:type="dxa"/>
          </w:tcPr>
          <w:p w14:paraId="4C9FAED9" w14:textId="77777777" w:rsidR="00EC3D09" w:rsidRDefault="00EC3D09" w:rsidP="00557599">
            <w:pPr>
              <w:spacing w:after="120"/>
            </w:pPr>
            <w:r>
              <w:t>7.7</w:t>
            </w:r>
          </w:p>
        </w:tc>
        <w:tc>
          <w:tcPr>
            <w:tcW w:w="810" w:type="dxa"/>
          </w:tcPr>
          <w:p w14:paraId="250390A0" w14:textId="77777777" w:rsidR="00EC3D09" w:rsidRDefault="00EC3D09" w:rsidP="00557599">
            <w:pPr>
              <w:spacing w:after="120"/>
            </w:pPr>
            <w:r>
              <w:t>7.9</w:t>
            </w:r>
          </w:p>
        </w:tc>
        <w:tc>
          <w:tcPr>
            <w:tcW w:w="810" w:type="dxa"/>
          </w:tcPr>
          <w:p w14:paraId="14D02325" w14:textId="77777777" w:rsidR="00EC3D09" w:rsidRDefault="00EC3D09" w:rsidP="00557599">
            <w:pPr>
              <w:spacing w:after="120"/>
            </w:pPr>
            <w:r>
              <w:t>8.0</w:t>
            </w:r>
          </w:p>
        </w:tc>
        <w:tc>
          <w:tcPr>
            <w:tcW w:w="810" w:type="dxa"/>
          </w:tcPr>
          <w:p w14:paraId="0FE0EDD4" w14:textId="77777777" w:rsidR="00EC3D09" w:rsidRDefault="00EC3D09" w:rsidP="00557599">
            <w:pPr>
              <w:spacing w:after="120"/>
            </w:pPr>
            <w:r>
              <w:t>8.2</w:t>
            </w:r>
          </w:p>
        </w:tc>
        <w:tc>
          <w:tcPr>
            <w:tcW w:w="810" w:type="dxa"/>
          </w:tcPr>
          <w:p w14:paraId="43109803" w14:textId="77777777" w:rsidR="00EC3D09" w:rsidRDefault="00EC3D09" w:rsidP="00557599">
            <w:pPr>
              <w:spacing w:after="120"/>
            </w:pPr>
            <w:r>
              <w:t>8.3</w:t>
            </w:r>
          </w:p>
        </w:tc>
        <w:tc>
          <w:tcPr>
            <w:tcW w:w="810" w:type="dxa"/>
          </w:tcPr>
          <w:p w14:paraId="6EA47531" w14:textId="77777777" w:rsidR="00EC3D09" w:rsidRDefault="00EC3D09" w:rsidP="00557599">
            <w:pPr>
              <w:spacing w:after="120"/>
            </w:pPr>
            <w:r>
              <w:t>8.5</w:t>
            </w:r>
          </w:p>
        </w:tc>
        <w:tc>
          <w:tcPr>
            <w:tcW w:w="810" w:type="dxa"/>
          </w:tcPr>
          <w:p w14:paraId="3630CB4B" w14:textId="77777777" w:rsidR="00EC3D09" w:rsidRDefault="00EC3D09" w:rsidP="00557599">
            <w:pPr>
              <w:spacing w:after="120"/>
            </w:pPr>
            <w:r>
              <w:t>8.7</w:t>
            </w:r>
          </w:p>
        </w:tc>
        <w:tc>
          <w:tcPr>
            <w:tcW w:w="810" w:type="dxa"/>
          </w:tcPr>
          <w:p w14:paraId="08F3C4B5" w14:textId="77777777" w:rsidR="00EC3D09" w:rsidRDefault="00EC3D09" w:rsidP="00557599">
            <w:pPr>
              <w:spacing w:after="120"/>
            </w:pPr>
            <w:r>
              <w:t>8.8</w:t>
            </w:r>
          </w:p>
        </w:tc>
        <w:tc>
          <w:tcPr>
            <w:tcW w:w="810" w:type="dxa"/>
          </w:tcPr>
          <w:p w14:paraId="0ACDF9AC" w14:textId="77777777" w:rsidR="00EC3D09" w:rsidRDefault="00EC3D09" w:rsidP="00557599">
            <w:pPr>
              <w:spacing w:after="120"/>
            </w:pPr>
            <w:r>
              <w:t>9.0</w:t>
            </w:r>
          </w:p>
        </w:tc>
        <w:tc>
          <w:tcPr>
            <w:tcW w:w="810" w:type="dxa"/>
          </w:tcPr>
          <w:p w14:paraId="1AEFEB84" w14:textId="77777777" w:rsidR="00EC3D09" w:rsidRDefault="00EC3D09" w:rsidP="00557599">
            <w:pPr>
              <w:spacing w:after="120"/>
            </w:pPr>
            <w:r>
              <w:t>9.1</w:t>
            </w:r>
          </w:p>
        </w:tc>
      </w:tr>
      <w:tr w:rsidR="00EC3D09" w:rsidRPr="00BA4EAB" w14:paraId="40D66D6B" w14:textId="77777777" w:rsidTr="00557599">
        <w:trPr>
          <w:cantSplit/>
        </w:trPr>
        <w:tc>
          <w:tcPr>
            <w:tcW w:w="1350" w:type="dxa"/>
          </w:tcPr>
          <w:p w14:paraId="6685C30D" w14:textId="77777777" w:rsidR="00EC3D09" w:rsidRDefault="00EC3D09" w:rsidP="00557599">
            <w:pPr>
              <w:spacing w:after="120"/>
            </w:pPr>
            <w:r>
              <w:t>6</w:t>
            </w:r>
          </w:p>
        </w:tc>
        <w:tc>
          <w:tcPr>
            <w:tcW w:w="720" w:type="dxa"/>
          </w:tcPr>
          <w:p w14:paraId="3498AD14" w14:textId="77777777" w:rsidR="00EC3D09" w:rsidRDefault="00EC3D09" w:rsidP="00557599">
            <w:pPr>
              <w:spacing w:after="120"/>
            </w:pPr>
            <w:r>
              <w:t>9.3</w:t>
            </w:r>
          </w:p>
        </w:tc>
        <w:tc>
          <w:tcPr>
            <w:tcW w:w="810" w:type="dxa"/>
          </w:tcPr>
          <w:p w14:paraId="6034B806" w14:textId="77777777" w:rsidR="00EC3D09" w:rsidRDefault="00EC3D09" w:rsidP="00557599">
            <w:pPr>
              <w:spacing w:after="120"/>
            </w:pPr>
            <w:r>
              <w:t>9.4</w:t>
            </w:r>
          </w:p>
        </w:tc>
        <w:tc>
          <w:tcPr>
            <w:tcW w:w="810" w:type="dxa"/>
          </w:tcPr>
          <w:p w14:paraId="61849D43" w14:textId="77777777" w:rsidR="00EC3D09" w:rsidRDefault="00EC3D09" w:rsidP="00557599">
            <w:pPr>
              <w:spacing w:after="120"/>
            </w:pPr>
            <w:r>
              <w:t>9.6</w:t>
            </w:r>
          </w:p>
        </w:tc>
        <w:tc>
          <w:tcPr>
            <w:tcW w:w="810" w:type="dxa"/>
          </w:tcPr>
          <w:p w14:paraId="37920070" w14:textId="77777777" w:rsidR="00EC3D09" w:rsidRDefault="00EC3D09" w:rsidP="00557599">
            <w:pPr>
              <w:spacing w:after="120"/>
            </w:pPr>
            <w:r>
              <w:t>9.7</w:t>
            </w:r>
          </w:p>
        </w:tc>
        <w:tc>
          <w:tcPr>
            <w:tcW w:w="810" w:type="dxa"/>
          </w:tcPr>
          <w:p w14:paraId="77278E25" w14:textId="77777777" w:rsidR="00EC3D09" w:rsidRDefault="00EC3D09" w:rsidP="00557599">
            <w:pPr>
              <w:spacing w:after="120"/>
            </w:pPr>
            <w:r>
              <w:t>9.9</w:t>
            </w:r>
          </w:p>
        </w:tc>
        <w:tc>
          <w:tcPr>
            <w:tcW w:w="810" w:type="dxa"/>
          </w:tcPr>
          <w:p w14:paraId="438509E4" w14:textId="77777777" w:rsidR="00EC3D09" w:rsidRDefault="00EC3D09" w:rsidP="00557599">
            <w:pPr>
              <w:spacing w:after="120"/>
            </w:pPr>
            <w:r>
              <w:t>10.0</w:t>
            </w:r>
          </w:p>
        </w:tc>
        <w:tc>
          <w:tcPr>
            <w:tcW w:w="810" w:type="dxa"/>
          </w:tcPr>
          <w:p w14:paraId="61D9519C" w14:textId="77777777" w:rsidR="00EC3D09" w:rsidRDefault="00EC3D09" w:rsidP="00557599">
            <w:pPr>
              <w:spacing w:after="120"/>
            </w:pPr>
            <w:r>
              <w:t>10.2</w:t>
            </w:r>
          </w:p>
        </w:tc>
        <w:tc>
          <w:tcPr>
            <w:tcW w:w="810" w:type="dxa"/>
          </w:tcPr>
          <w:p w14:paraId="691CA915" w14:textId="77777777" w:rsidR="00EC3D09" w:rsidRDefault="00EC3D09" w:rsidP="00557599">
            <w:pPr>
              <w:spacing w:after="120"/>
            </w:pPr>
            <w:r>
              <w:t>10.4</w:t>
            </w:r>
          </w:p>
        </w:tc>
        <w:tc>
          <w:tcPr>
            <w:tcW w:w="810" w:type="dxa"/>
          </w:tcPr>
          <w:p w14:paraId="0B8F7B8D" w14:textId="77777777" w:rsidR="00EC3D09" w:rsidRDefault="00EC3D09" w:rsidP="00557599">
            <w:pPr>
              <w:spacing w:after="120"/>
            </w:pPr>
            <w:r>
              <w:t>10.5</w:t>
            </w:r>
          </w:p>
        </w:tc>
        <w:tc>
          <w:tcPr>
            <w:tcW w:w="810" w:type="dxa"/>
          </w:tcPr>
          <w:p w14:paraId="1A837970" w14:textId="77777777" w:rsidR="00EC3D09" w:rsidRDefault="00EC3D09" w:rsidP="00557599">
            <w:pPr>
              <w:spacing w:after="120"/>
            </w:pPr>
            <w:r>
              <w:t>10.7</w:t>
            </w:r>
          </w:p>
        </w:tc>
      </w:tr>
      <w:tr w:rsidR="00EC3D09" w:rsidRPr="00BA4EAB" w14:paraId="1547C398" w14:textId="77777777" w:rsidTr="00557599">
        <w:trPr>
          <w:cantSplit/>
        </w:trPr>
        <w:tc>
          <w:tcPr>
            <w:tcW w:w="1350" w:type="dxa"/>
          </w:tcPr>
          <w:p w14:paraId="7D307064" w14:textId="77777777" w:rsidR="00EC3D09" w:rsidRDefault="00EC3D09" w:rsidP="00557599">
            <w:pPr>
              <w:spacing w:after="120"/>
            </w:pPr>
            <w:r>
              <w:t>7</w:t>
            </w:r>
          </w:p>
        </w:tc>
        <w:tc>
          <w:tcPr>
            <w:tcW w:w="720" w:type="dxa"/>
          </w:tcPr>
          <w:p w14:paraId="4654BA51" w14:textId="77777777" w:rsidR="00EC3D09" w:rsidRDefault="00EC3D09" w:rsidP="00557599">
            <w:pPr>
              <w:spacing w:after="120"/>
            </w:pPr>
            <w:r>
              <w:t>10.8</w:t>
            </w:r>
          </w:p>
        </w:tc>
        <w:tc>
          <w:tcPr>
            <w:tcW w:w="810" w:type="dxa"/>
          </w:tcPr>
          <w:p w14:paraId="3B7C975C" w14:textId="77777777" w:rsidR="00EC3D09" w:rsidRDefault="00EC3D09" w:rsidP="00557599">
            <w:pPr>
              <w:spacing w:after="120"/>
            </w:pPr>
            <w:r>
              <w:t>11.0</w:t>
            </w:r>
          </w:p>
        </w:tc>
        <w:tc>
          <w:tcPr>
            <w:tcW w:w="810" w:type="dxa"/>
          </w:tcPr>
          <w:p w14:paraId="35C76769" w14:textId="77777777" w:rsidR="00EC3D09" w:rsidRDefault="00EC3D09" w:rsidP="00557599">
            <w:pPr>
              <w:spacing w:after="120"/>
            </w:pPr>
            <w:r>
              <w:t>11.1</w:t>
            </w:r>
          </w:p>
        </w:tc>
        <w:tc>
          <w:tcPr>
            <w:tcW w:w="810" w:type="dxa"/>
          </w:tcPr>
          <w:p w14:paraId="3DD6E975" w14:textId="77777777" w:rsidR="00EC3D09" w:rsidRDefault="00EC3D09" w:rsidP="00557599">
            <w:pPr>
              <w:spacing w:after="120"/>
            </w:pPr>
            <w:r>
              <w:t>11.3</w:t>
            </w:r>
          </w:p>
        </w:tc>
        <w:tc>
          <w:tcPr>
            <w:tcW w:w="810" w:type="dxa"/>
          </w:tcPr>
          <w:p w14:paraId="78C6FDD3" w14:textId="77777777" w:rsidR="00EC3D09" w:rsidRDefault="00EC3D09" w:rsidP="00557599">
            <w:pPr>
              <w:spacing w:after="120"/>
            </w:pPr>
            <w:r>
              <w:t>11.4</w:t>
            </w:r>
          </w:p>
        </w:tc>
        <w:tc>
          <w:tcPr>
            <w:tcW w:w="810" w:type="dxa"/>
          </w:tcPr>
          <w:p w14:paraId="05047D12" w14:textId="77777777" w:rsidR="00EC3D09" w:rsidRDefault="00EC3D09" w:rsidP="00557599">
            <w:pPr>
              <w:spacing w:after="120"/>
            </w:pPr>
            <w:r>
              <w:t>11.6</w:t>
            </w:r>
          </w:p>
        </w:tc>
        <w:tc>
          <w:tcPr>
            <w:tcW w:w="810" w:type="dxa"/>
          </w:tcPr>
          <w:p w14:paraId="183EC0EE" w14:textId="77777777" w:rsidR="00EC3D09" w:rsidRDefault="00EC3D09" w:rsidP="00557599">
            <w:pPr>
              <w:spacing w:after="120"/>
            </w:pPr>
            <w:r>
              <w:t>11.7</w:t>
            </w:r>
          </w:p>
        </w:tc>
        <w:tc>
          <w:tcPr>
            <w:tcW w:w="810" w:type="dxa"/>
          </w:tcPr>
          <w:p w14:paraId="3A7C3670" w14:textId="77777777" w:rsidR="00EC3D09" w:rsidRDefault="00EC3D09" w:rsidP="00557599">
            <w:pPr>
              <w:spacing w:after="120"/>
            </w:pPr>
            <w:r>
              <w:t>11.9</w:t>
            </w:r>
          </w:p>
        </w:tc>
        <w:tc>
          <w:tcPr>
            <w:tcW w:w="810" w:type="dxa"/>
          </w:tcPr>
          <w:p w14:paraId="4A414792" w14:textId="77777777" w:rsidR="00EC3D09" w:rsidRDefault="00EC3D09" w:rsidP="00557599">
            <w:pPr>
              <w:spacing w:after="120"/>
            </w:pPr>
            <w:r>
              <w:t>12.1</w:t>
            </w:r>
          </w:p>
        </w:tc>
        <w:tc>
          <w:tcPr>
            <w:tcW w:w="810" w:type="dxa"/>
          </w:tcPr>
          <w:p w14:paraId="4563808F" w14:textId="77777777" w:rsidR="00EC3D09" w:rsidRDefault="00EC3D09" w:rsidP="00557599">
            <w:pPr>
              <w:spacing w:after="120"/>
            </w:pPr>
            <w:r>
              <w:t>12.2</w:t>
            </w:r>
          </w:p>
        </w:tc>
      </w:tr>
      <w:tr w:rsidR="00EC3D09" w:rsidRPr="00BA4EAB" w14:paraId="0F237C46" w14:textId="77777777" w:rsidTr="00557599">
        <w:trPr>
          <w:cantSplit/>
        </w:trPr>
        <w:tc>
          <w:tcPr>
            <w:tcW w:w="1350" w:type="dxa"/>
          </w:tcPr>
          <w:p w14:paraId="7D27694B" w14:textId="77777777" w:rsidR="00EC3D09" w:rsidRDefault="00EC3D09" w:rsidP="00557599">
            <w:pPr>
              <w:spacing w:after="120"/>
            </w:pPr>
            <w:r>
              <w:t>8</w:t>
            </w:r>
          </w:p>
        </w:tc>
        <w:tc>
          <w:tcPr>
            <w:tcW w:w="720" w:type="dxa"/>
          </w:tcPr>
          <w:p w14:paraId="6BFF6299" w14:textId="77777777" w:rsidR="00EC3D09" w:rsidRDefault="00EC3D09" w:rsidP="00557599">
            <w:pPr>
              <w:spacing w:after="120"/>
            </w:pPr>
            <w:r>
              <w:t>12.4</w:t>
            </w:r>
          </w:p>
        </w:tc>
        <w:tc>
          <w:tcPr>
            <w:tcW w:w="810" w:type="dxa"/>
          </w:tcPr>
          <w:p w14:paraId="3F766744" w14:textId="77777777" w:rsidR="00EC3D09" w:rsidRDefault="00EC3D09" w:rsidP="00557599">
            <w:pPr>
              <w:spacing w:after="120"/>
            </w:pPr>
            <w:r>
              <w:t>12.5</w:t>
            </w:r>
          </w:p>
        </w:tc>
        <w:tc>
          <w:tcPr>
            <w:tcW w:w="810" w:type="dxa"/>
          </w:tcPr>
          <w:p w14:paraId="3C6473E5" w14:textId="77777777" w:rsidR="00EC3D09" w:rsidRDefault="00EC3D09" w:rsidP="00557599">
            <w:pPr>
              <w:spacing w:after="120"/>
            </w:pPr>
            <w:r>
              <w:t>12.7</w:t>
            </w:r>
          </w:p>
        </w:tc>
        <w:tc>
          <w:tcPr>
            <w:tcW w:w="810" w:type="dxa"/>
          </w:tcPr>
          <w:p w14:paraId="74BEEA03" w14:textId="77777777" w:rsidR="00EC3D09" w:rsidRDefault="00EC3D09" w:rsidP="00557599">
            <w:pPr>
              <w:spacing w:after="120"/>
            </w:pPr>
            <w:r>
              <w:t>12.8</w:t>
            </w:r>
          </w:p>
        </w:tc>
        <w:tc>
          <w:tcPr>
            <w:tcW w:w="810" w:type="dxa"/>
          </w:tcPr>
          <w:p w14:paraId="5B245C6A" w14:textId="77777777" w:rsidR="00EC3D09" w:rsidRDefault="00EC3D09" w:rsidP="00557599">
            <w:pPr>
              <w:spacing w:after="120"/>
            </w:pPr>
            <w:r>
              <w:t>13.0</w:t>
            </w:r>
          </w:p>
        </w:tc>
        <w:tc>
          <w:tcPr>
            <w:tcW w:w="810" w:type="dxa"/>
          </w:tcPr>
          <w:p w14:paraId="1CFA3AEE" w14:textId="77777777" w:rsidR="00EC3D09" w:rsidRDefault="00EC3D09" w:rsidP="00557599">
            <w:pPr>
              <w:spacing w:after="120"/>
            </w:pPr>
            <w:r>
              <w:t>13.1</w:t>
            </w:r>
          </w:p>
        </w:tc>
        <w:tc>
          <w:tcPr>
            <w:tcW w:w="810" w:type="dxa"/>
          </w:tcPr>
          <w:p w14:paraId="46B38FEE" w14:textId="77777777" w:rsidR="00EC3D09" w:rsidRDefault="00EC3D09" w:rsidP="00557599">
            <w:pPr>
              <w:spacing w:after="120"/>
            </w:pPr>
            <w:r>
              <w:t>13.3</w:t>
            </w:r>
          </w:p>
        </w:tc>
        <w:tc>
          <w:tcPr>
            <w:tcW w:w="810" w:type="dxa"/>
          </w:tcPr>
          <w:p w14:paraId="71A584A2" w14:textId="77777777" w:rsidR="00EC3D09" w:rsidRDefault="00EC3D09" w:rsidP="00557599">
            <w:pPr>
              <w:spacing w:after="120"/>
            </w:pPr>
            <w:r>
              <w:t>13.5</w:t>
            </w:r>
          </w:p>
        </w:tc>
        <w:tc>
          <w:tcPr>
            <w:tcW w:w="810" w:type="dxa"/>
          </w:tcPr>
          <w:p w14:paraId="75DE3F9F" w14:textId="77777777" w:rsidR="00EC3D09" w:rsidRDefault="00EC3D09" w:rsidP="00557599">
            <w:pPr>
              <w:spacing w:after="120"/>
            </w:pPr>
            <w:r>
              <w:t>13.6</w:t>
            </w:r>
          </w:p>
        </w:tc>
        <w:tc>
          <w:tcPr>
            <w:tcW w:w="810" w:type="dxa"/>
          </w:tcPr>
          <w:p w14:paraId="6A3BB1DE" w14:textId="77777777" w:rsidR="00EC3D09" w:rsidRDefault="00EC3D09" w:rsidP="00557599">
            <w:pPr>
              <w:spacing w:after="120"/>
            </w:pPr>
            <w:r>
              <w:t>13.8</w:t>
            </w:r>
          </w:p>
        </w:tc>
      </w:tr>
      <w:tr w:rsidR="00EC3D09" w:rsidRPr="00BA4EAB" w14:paraId="6576992E" w14:textId="77777777" w:rsidTr="00557599">
        <w:trPr>
          <w:cantSplit/>
        </w:trPr>
        <w:tc>
          <w:tcPr>
            <w:tcW w:w="1350" w:type="dxa"/>
          </w:tcPr>
          <w:p w14:paraId="5F634F1D" w14:textId="77777777" w:rsidR="00EC3D09" w:rsidRDefault="00EC3D09" w:rsidP="00557599">
            <w:pPr>
              <w:spacing w:after="120"/>
            </w:pPr>
            <w:r>
              <w:t>9</w:t>
            </w:r>
          </w:p>
        </w:tc>
        <w:tc>
          <w:tcPr>
            <w:tcW w:w="720" w:type="dxa"/>
          </w:tcPr>
          <w:p w14:paraId="7FDEE286" w14:textId="77777777" w:rsidR="00EC3D09" w:rsidRDefault="00EC3D09" w:rsidP="00557599">
            <w:pPr>
              <w:spacing w:after="120"/>
            </w:pPr>
            <w:r>
              <w:t>13.9</w:t>
            </w:r>
          </w:p>
        </w:tc>
        <w:tc>
          <w:tcPr>
            <w:tcW w:w="810" w:type="dxa"/>
          </w:tcPr>
          <w:p w14:paraId="24A52A77" w14:textId="77777777" w:rsidR="00EC3D09" w:rsidRDefault="00EC3D09" w:rsidP="00557599">
            <w:pPr>
              <w:spacing w:after="120"/>
            </w:pPr>
            <w:r>
              <w:t>14.1</w:t>
            </w:r>
          </w:p>
        </w:tc>
        <w:tc>
          <w:tcPr>
            <w:tcW w:w="810" w:type="dxa"/>
          </w:tcPr>
          <w:p w14:paraId="6F5ACD67" w14:textId="77777777" w:rsidR="00EC3D09" w:rsidRDefault="00EC3D09" w:rsidP="00557599">
            <w:pPr>
              <w:spacing w:after="120"/>
            </w:pPr>
            <w:r>
              <w:t>14.2</w:t>
            </w:r>
          </w:p>
        </w:tc>
        <w:tc>
          <w:tcPr>
            <w:tcW w:w="810" w:type="dxa"/>
          </w:tcPr>
          <w:p w14:paraId="0986CEC6" w14:textId="77777777" w:rsidR="00EC3D09" w:rsidRDefault="00EC3D09" w:rsidP="00557599">
            <w:pPr>
              <w:spacing w:after="120"/>
            </w:pPr>
            <w:r>
              <w:t>14.4</w:t>
            </w:r>
          </w:p>
        </w:tc>
        <w:tc>
          <w:tcPr>
            <w:tcW w:w="810" w:type="dxa"/>
          </w:tcPr>
          <w:p w14:paraId="13B73A0E" w14:textId="77777777" w:rsidR="00EC3D09" w:rsidRDefault="00EC3D09" w:rsidP="00557599">
            <w:pPr>
              <w:spacing w:after="120"/>
            </w:pPr>
            <w:r>
              <w:t>14.5</w:t>
            </w:r>
          </w:p>
        </w:tc>
        <w:tc>
          <w:tcPr>
            <w:tcW w:w="810" w:type="dxa"/>
          </w:tcPr>
          <w:p w14:paraId="773AE06F" w14:textId="77777777" w:rsidR="00EC3D09" w:rsidRDefault="00EC3D09" w:rsidP="00557599">
            <w:pPr>
              <w:spacing w:after="120"/>
            </w:pPr>
            <w:r>
              <w:t>14.7</w:t>
            </w:r>
          </w:p>
        </w:tc>
        <w:tc>
          <w:tcPr>
            <w:tcW w:w="810" w:type="dxa"/>
          </w:tcPr>
          <w:p w14:paraId="28C0E8C1" w14:textId="77777777" w:rsidR="00EC3D09" w:rsidRDefault="00EC3D09" w:rsidP="00557599">
            <w:pPr>
              <w:spacing w:after="120"/>
            </w:pPr>
            <w:r>
              <w:t>14.8</w:t>
            </w:r>
          </w:p>
        </w:tc>
        <w:tc>
          <w:tcPr>
            <w:tcW w:w="810" w:type="dxa"/>
          </w:tcPr>
          <w:p w14:paraId="0BADF348" w14:textId="77777777" w:rsidR="00EC3D09" w:rsidRDefault="00EC3D09" w:rsidP="00557599">
            <w:pPr>
              <w:spacing w:after="120"/>
            </w:pPr>
            <w:r>
              <w:t>15.0</w:t>
            </w:r>
          </w:p>
        </w:tc>
        <w:tc>
          <w:tcPr>
            <w:tcW w:w="810" w:type="dxa"/>
          </w:tcPr>
          <w:p w14:paraId="2B5AC95B" w14:textId="77777777" w:rsidR="00EC3D09" w:rsidRDefault="00EC3D09" w:rsidP="00557599">
            <w:pPr>
              <w:spacing w:after="120"/>
            </w:pPr>
            <w:r>
              <w:t>15.2</w:t>
            </w:r>
          </w:p>
        </w:tc>
        <w:tc>
          <w:tcPr>
            <w:tcW w:w="810" w:type="dxa"/>
          </w:tcPr>
          <w:p w14:paraId="54EB6460" w14:textId="77777777" w:rsidR="00EC3D09" w:rsidRDefault="00EC3D09" w:rsidP="00557599">
            <w:pPr>
              <w:spacing w:after="120"/>
            </w:pPr>
            <w:r>
              <w:t>15.3</w:t>
            </w:r>
          </w:p>
        </w:tc>
      </w:tr>
      <w:tr w:rsidR="00EC3D09" w:rsidRPr="00BA4EAB" w14:paraId="04FC0C95" w14:textId="77777777" w:rsidTr="00557599">
        <w:trPr>
          <w:cantSplit/>
        </w:trPr>
        <w:tc>
          <w:tcPr>
            <w:tcW w:w="1350" w:type="dxa"/>
          </w:tcPr>
          <w:p w14:paraId="11DF5F8B" w14:textId="77777777" w:rsidR="00EC3D09" w:rsidRDefault="00EC3D09" w:rsidP="00557599">
            <w:pPr>
              <w:spacing w:after="120"/>
            </w:pPr>
            <w:r>
              <w:t>10</w:t>
            </w:r>
          </w:p>
        </w:tc>
        <w:tc>
          <w:tcPr>
            <w:tcW w:w="720" w:type="dxa"/>
          </w:tcPr>
          <w:p w14:paraId="41610534" w14:textId="77777777" w:rsidR="00EC3D09" w:rsidRDefault="00EC3D09" w:rsidP="00557599">
            <w:pPr>
              <w:spacing w:after="120"/>
            </w:pPr>
            <w:r>
              <w:t>15.5</w:t>
            </w:r>
          </w:p>
        </w:tc>
        <w:tc>
          <w:tcPr>
            <w:tcW w:w="810" w:type="dxa"/>
          </w:tcPr>
          <w:p w14:paraId="42116E16" w14:textId="77777777" w:rsidR="00EC3D09" w:rsidRDefault="00EC3D09" w:rsidP="00557599">
            <w:pPr>
              <w:spacing w:after="120"/>
            </w:pPr>
            <w:r>
              <w:t>15.6</w:t>
            </w:r>
          </w:p>
        </w:tc>
        <w:tc>
          <w:tcPr>
            <w:tcW w:w="810" w:type="dxa"/>
          </w:tcPr>
          <w:p w14:paraId="31B925CC" w14:textId="77777777" w:rsidR="00EC3D09" w:rsidRDefault="00EC3D09" w:rsidP="00557599">
            <w:pPr>
              <w:spacing w:after="120"/>
            </w:pPr>
            <w:r>
              <w:t>15.8</w:t>
            </w:r>
          </w:p>
        </w:tc>
        <w:tc>
          <w:tcPr>
            <w:tcW w:w="810" w:type="dxa"/>
          </w:tcPr>
          <w:p w14:paraId="26EBDADA" w14:textId="77777777" w:rsidR="00EC3D09" w:rsidRDefault="00EC3D09" w:rsidP="00557599">
            <w:pPr>
              <w:spacing w:after="120"/>
            </w:pPr>
            <w:r>
              <w:t>15.9</w:t>
            </w:r>
          </w:p>
        </w:tc>
        <w:tc>
          <w:tcPr>
            <w:tcW w:w="810" w:type="dxa"/>
          </w:tcPr>
          <w:p w14:paraId="4137AB92" w14:textId="77777777" w:rsidR="00EC3D09" w:rsidRDefault="00EC3D09" w:rsidP="00557599">
            <w:pPr>
              <w:spacing w:after="120"/>
            </w:pPr>
            <w:r>
              <w:t>16.1</w:t>
            </w:r>
          </w:p>
        </w:tc>
        <w:tc>
          <w:tcPr>
            <w:tcW w:w="810" w:type="dxa"/>
          </w:tcPr>
          <w:p w14:paraId="0FBDD9BB" w14:textId="77777777" w:rsidR="00EC3D09" w:rsidRDefault="00EC3D09" w:rsidP="00557599">
            <w:pPr>
              <w:spacing w:after="120"/>
            </w:pPr>
            <w:r>
              <w:t>16.2</w:t>
            </w:r>
          </w:p>
        </w:tc>
        <w:tc>
          <w:tcPr>
            <w:tcW w:w="810" w:type="dxa"/>
          </w:tcPr>
          <w:p w14:paraId="01569EAC" w14:textId="77777777" w:rsidR="00EC3D09" w:rsidRDefault="00EC3D09" w:rsidP="00557599">
            <w:pPr>
              <w:spacing w:after="120"/>
            </w:pPr>
            <w:r>
              <w:t>16.4</w:t>
            </w:r>
          </w:p>
        </w:tc>
        <w:tc>
          <w:tcPr>
            <w:tcW w:w="810" w:type="dxa"/>
          </w:tcPr>
          <w:p w14:paraId="7311E7C0" w14:textId="77777777" w:rsidR="00EC3D09" w:rsidRDefault="00EC3D09" w:rsidP="00557599">
            <w:pPr>
              <w:spacing w:after="120"/>
            </w:pPr>
            <w:r>
              <w:t>16.5</w:t>
            </w:r>
          </w:p>
        </w:tc>
        <w:tc>
          <w:tcPr>
            <w:tcW w:w="810" w:type="dxa"/>
          </w:tcPr>
          <w:p w14:paraId="10F4A498" w14:textId="77777777" w:rsidR="00EC3D09" w:rsidRDefault="00EC3D09" w:rsidP="00557599">
            <w:pPr>
              <w:spacing w:after="120"/>
            </w:pPr>
            <w:r>
              <w:t>16.7</w:t>
            </w:r>
          </w:p>
        </w:tc>
        <w:tc>
          <w:tcPr>
            <w:tcW w:w="810" w:type="dxa"/>
          </w:tcPr>
          <w:p w14:paraId="145B1331" w14:textId="77777777" w:rsidR="00EC3D09" w:rsidRDefault="00EC3D09" w:rsidP="00557599">
            <w:pPr>
              <w:spacing w:after="120"/>
            </w:pPr>
            <w:r>
              <w:t>16.9</w:t>
            </w:r>
          </w:p>
        </w:tc>
      </w:tr>
      <w:tr w:rsidR="00EC3D09" w:rsidRPr="00BA4EAB" w14:paraId="48BA3583" w14:textId="77777777" w:rsidTr="00557599">
        <w:trPr>
          <w:cantSplit/>
        </w:trPr>
        <w:tc>
          <w:tcPr>
            <w:tcW w:w="1350" w:type="dxa"/>
          </w:tcPr>
          <w:p w14:paraId="547B5212" w14:textId="77777777" w:rsidR="00EC3D09" w:rsidRDefault="00EC3D09" w:rsidP="00557599">
            <w:pPr>
              <w:spacing w:after="120"/>
            </w:pPr>
            <w:r>
              <w:t>11</w:t>
            </w:r>
          </w:p>
        </w:tc>
        <w:tc>
          <w:tcPr>
            <w:tcW w:w="720" w:type="dxa"/>
          </w:tcPr>
          <w:p w14:paraId="1A08613F" w14:textId="77777777" w:rsidR="00EC3D09" w:rsidRDefault="00EC3D09" w:rsidP="00557599">
            <w:pPr>
              <w:spacing w:after="120"/>
            </w:pPr>
            <w:r>
              <w:t>17.0</w:t>
            </w:r>
          </w:p>
        </w:tc>
        <w:tc>
          <w:tcPr>
            <w:tcW w:w="810" w:type="dxa"/>
          </w:tcPr>
          <w:p w14:paraId="4E876628" w14:textId="77777777" w:rsidR="00EC3D09" w:rsidRDefault="00EC3D09" w:rsidP="00557599">
            <w:pPr>
              <w:spacing w:after="120"/>
            </w:pPr>
            <w:r>
              <w:t>17.2</w:t>
            </w:r>
          </w:p>
        </w:tc>
        <w:tc>
          <w:tcPr>
            <w:tcW w:w="810" w:type="dxa"/>
          </w:tcPr>
          <w:p w14:paraId="3B66F62E" w14:textId="77777777" w:rsidR="00EC3D09" w:rsidRDefault="00EC3D09" w:rsidP="00557599">
            <w:pPr>
              <w:spacing w:after="120"/>
            </w:pPr>
            <w:r>
              <w:t>17.3</w:t>
            </w:r>
          </w:p>
        </w:tc>
        <w:tc>
          <w:tcPr>
            <w:tcW w:w="810" w:type="dxa"/>
          </w:tcPr>
          <w:p w14:paraId="77FF20E5" w14:textId="77777777" w:rsidR="00EC3D09" w:rsidRDefault="00EC3D09" w:rsidP="00557599">
            <w:pPr>
              <w:spacing w:after="120"/>
            </w:pPr>
            <w:r>
              <w:t>17.5</w:t>
            </w:r>
          </w:p>
        </w:tc>
        <w:tc>
          <w:tcPr>
            <w:tcW w:w="810" w:type="dxa"/>
          </w:tcPr>
          <w:p w14:paraId="119DD766" w14:textId="77777777" w:rsidR="00EC3D09" w:rsidRDefault="00EC3D09" w:rsidP="00557599">
            <w:pPr>
              <w:spacing w:after="120"/>
            </w:pPr>
            <w:r>
              <w:t>17.6</w:t>
            </w:r>
          </w:p>
        </w:tc>
        <w:tc>
          <w:tcPr>
            <w:tcW w:w="810" w:type="dxa"/>
          </w:tcPr>
          <w:p w14:paraId="6F5D0E3D" w14:textId="77777777" w:rsidR="00EC3D09" w:rsidRDefault="00EC3D09" w:rsidP="00557599">
            <w:pPr>
              <w:spacing w:after="120"/>
            </w:pPr>
            <w:r>
              <w:t>17.8</w:t>
            </w:r>
          </w:p>
        </w:tc>
        <w:tc>
          <w:tcPr>
            <w:tcW w:w="810" w:type="dxa"/>
          </w:tcPr>
          <w:p w14:paraId="5FF81E1D" w14:textId="77777777" w:rsidR="00EC3D09" w:rsidRDefault="00EC3D09" w:rsidP="00557599">
            <w:pPr>
              <w:spacing w:after="120"/>
            </w:pPr>
            <w:r>
              <w:t>17.9</w:t>
            </w:r>
          </w:p>
        </w:tc>
        <w:tc>
          <w:tcPr>
            <w:tcW w:w="810" w:type="dxa"/>
          </w:tcPr>
          <w:p w14:paraId="4CA82436" w14:textId="77777777" w:rsidR="00EC3D09" w:rsidRDefault="00EC3D09" w:rsidP="00557599">
            <w:pPr>
              <w:spacing w:after="120"/>
            </w:pPr>
            <w:r>
              <w:t>18.1</w:t>
            </w:r>
          </w:p>
        </w:tc>
        <w:tc>
          <w:tcPr>
            <w:tcW w:w="810" w:type="dxa"/>
          </w:tcPr>
          <w:p w14:paraId="6982181C" w14:textId="77777777" w:rsidR="00EC3D09" w:rsidRDefault="00EC3D09" w:rsidP="00557599">
            <w:pPr>
              <w:spacing w:after="120"/>
            </w:pPr>
            <w:r>
              <w:t>18.2</w:t>
            </w:r>
          </w:p>
        </w:tc>
        <w:tc>
          <w:tcPr>
            <w:tcW w:w="810" w:type="dxa"/>
          </w:tcPr>
          <w:p w14:paraId="3EE3EAF9" w14:textId="77777777" w:rsidR="00EC3D09" w:rsidRDefault="00EC3D09" w:rsidP="00557599">
            <w:pPr>
              <w:spacing w:after="120"/>
            </w:pPr>
            <w:r>
              <w:t>18.4</w:t>
            </w:r>
          </w:p>
        </w:tc>
      </w:tr>
      <w:tr w:rsidR="00EC3D09" w:rsidRPr="00BA4EAB" w14:paraId="5DF5E731" w14:textId="77777777" w:rsidTr="00557599">
        <w:trPr>
          <w:cantSplit/>
        </w:trPr>
        <w:tc>
          <w:tcPr>
            <w:tcW w:w="1350" w:type="dxa"/>
          </w:tcPr>
          <w:p w14:paraId="2AA3C160" w14:textId="77777777" w:rsidR="00EC3D09" w:rsidRDefault="00EC3D09" w:rsidP="00557599">
            <w:pPr>
              <w:spacing w:after="120"/>
            </w:pPr>
            <w:r>
              <w:t>12</w:t>
            </w:r>
          </w:p>
        </w:tc>
        <w:tc>
          <w:tcPr>
            <w:tcW w:w="720" w:type="dxa"/>
          </w:tcPr>
          <w:p w14:paraId="673E5118" w14:textId="77777777" w:rsidR="00EC3D09" w:rsidRDefault="00EC3D09" w:rsidP="00557599">
            <w:pPr>
              <w:spacing w:after="120"/>
            </w:pPr>
            <w:r>
              <w:t>18.6</w:t>
            </w:r>
          </w:p>
        </w:tc>
        <w:tc>
          <w:tcPr>
            <w:tcW w:w="810" w:type="dxa"/>
          </w:tcPr>
          <w:p w14:paraId="5CBA0206" w14:textId="77777777" w:rsidR="00EC3D09" w:rsidRDefault="00EC3D09" w:rsidP="00557599">
            <w:pPr>
              <w:spacing w:after="120"/>
            </w:pPr>
            <w:r>
              <w:t>18.7</w:t>
            </w:r>
          </w:p>
        </w:tc>
        <w:tc>
          <w:tcPr>
            <w:tcW w:w="810" w:type="dxa"/>
          </w:tcPr>
          <w:p w14:paraId="66EC8721" w14:textId="77777777" w:rsidR="00EC3D09" w:rsidRDefault="00EC3D09" w:rsidP="00557599">
            <w:pPr>
              <w:spacing w:after="120"/>
            </w:pPr>
            <w:r>
              <w:t>18.9</w:t>
            </w:r>
          </w:p>
        </w:tc>
        <w:tc>
          <w:tcPr>
            <w:tcW w:w="810" w:type="dxa"/>
          </w:tcPr>
          <w:p w14:paraId="1B08ECDC" w14:textId="77777777" w:rsidR="00EC3D09" w:rsidRDefault="00EC3D09" w:rsidP="00557599">
            <w:pPr>
              <w:spacing w:after="120"/>
            </w:pPr>
            <w:r>
              <w:t>19.0</w:t>
            </w:r>
          </w:p>
        </w:tc>
        <w:tc>
          <w:tcPr>
            <w:tcW w:w="810" w:type="dxa"/>
          </w:tcPr>
          <w:p w14:paraId="40736EAA" w14:textId="77777777" w:rsidR="00EC3D09" w:rsidRDefault="00EC3D09" w:rsidP="00557599">
            <w:pPr>
              <w:spacing w:after="120"/>
            </w:pPr>
            <w:r>
              <w:t>19.2</w:t>
            </w:r>
          </w:p>
        </w:tc>
        <w:tc>
          <w:tcPr>
            <w:tcW w:w="810" w:type="dxa"/>
          </w:tcPr>
          <w:p w14:paraId="2769592F" w14:textId="77777777" w:rsidR="00EC3D09" w:rsidRDefault="00EC3D09" w:rsidP="00557599">
            <w:pPr>
              <w:spacing w:after="120"/>
            </w:pPr>
            <w:r>
              <w:t>19.3</w:t>
            </w:r>
          </w:p>
        </w:tc>
        <w:tc>
          <w:tcPr>
            <w:tcW w:w="810" w:type="dxa"/>
          </w:tcPr>
          <w:p w14:paraId="0F8F295B" w14:textId="77777777" w:rsidR="00EC3D09" w:rsidRDefault="00EC3D09" w:rsidP="00557599">
            <w:pPr>
              <w:spacing w:after="120"/>
            </w:pPr>
            <w:r>
              <w:t>19.5</w:t>
            </w:r>
          </w:p>
        </w:tc>
        <w:tc>
          <w:tcPr>
            <w:tcW w:w="810" w:type="dxa"/>
          </w:tcPr>
          <w:p w14:paraId="02325444" w14:textId="77777777" w:rsidR="00EC3D09" w:rsidRDefault="00EC3D09" w:rsidP="00557599">
            <w:pPr>
              <w:spacing w:after="120"/>
            </w:pPr>
            <w:r>
              <w:t>19.6</w:t>
            </w:r>
          </w:p>
        </w:tc>
        <w:tc>
          <w:tcPr>
            <w:tcW w:w="810" w:type="dxa"/>
          </w:tcPr>
          <w:p w14:paraId="5FD75DC3" w14:textId="77777777" w:rsidR="00EC3D09" w:rsidRDefault="00EC3D09" w:rsidP="00557599">
            <w:pPr>
              <w:spacing w:after="120"/>
            </w:pPr>
            <w:r>
              <w:t>19.8</w:t>
            </w:r>
          </w:p>
        </w:tc>
        <w:tc>
          <w:tcPr>
            <w:tcW w:w="810" w:type="dxa"/>
          </w:tcPr>
          <w:p w14:paraId="6434F05C" w14:textId="77777777" w:rsidR="00EC3D09" w:rsidRDefault="00EC3D09" w:rsidP="00557599">
            <w:pPr>
              <w:spacing w:after="120"/>
            </w:pPr>
            <w:r>
              <w:t>19.9</w:t>
            </w:r>
          </w:p>
        </w:tc>
      </w:tr>
      <w:tr w:rsidR="00EC3D09" w:rsidRPr="00BA4EAB" w14:paraId="7F9AF8DE" w14:textId="77777777" w:rsidTr="00557599">
        <w:trPr>
          <w:cantSplit/>
        </w:trPr>
        <w:tc>
          <w:tcPr>
            <w:tcW w:w="1350" w:type="dxa"/>
          </w:tcPr>
          <w:p w14:paraId="3DB3209D" w14:textId="77777777" w:rsidR="00EC3D09" w:rsidRDefault="00EC3D09" w:rsidP="00557599">
            <w:pPr>
              <w:spacing w:after="120"/>
            </w:pPr>
            <w:r>
              <w:t>13</w:t>
            </w:r>
          </w:p>
        </w:tc>
        <w:tc>
          <w:tcPr>
            <w:tcW w:w="720" w:type="dxa"/>
          </w:tcPr>
          <w:p w14:paraId="1BF6EA66" w14:textId="77777777" w:rsidR="00EC3D09" w:rsidRDefault="00EC3D09" w:rsidP="00557599">
            <w:pPr>
              <w:spacing w:after="120"/>
            </w:pPr>
            <w:r>
              <w:t>20.1</w:t>
            </w:r>
          </w:p>
        </w:tc>
        <w:tc>
          <w:tcPr>
            <w:tcW w:w="810" w:type="dxa"/>
          </w:tcPr>
          <w:p w14:paraId="6A8B09D8" w14:textId="77777777" w:rsidR="00EC3D09" w:rsidRDefault="00EC3D09" w:rsidP="00557599">
            <w:pPr>
              <w:spacing w:after="120"/>
            </w:pPr>
            <w:r>
              <w:t>20.3</w:t>
            </w:r>
          </w:p>
        </w:tc>
        <w:tc>
          <w:tcPr>
            <w:tcW w:w="810" w:type="dxa"/>
          </w:tcPr>
          <w:p w14:paraId="7305858C" w14:textId="77777777" w:rsidR="00EC3D09" w:rsidRDefault="00EC3D09" w:rsidP="00557599">
            <w:pPr>
              <w:spacing w:after="120"/>
            </w:pPr>
            <w:r>
              <w:t>20.4</w:t>
            </w:r>
          </w:p>
        </w:tc>
        <w:tc>
          <w:tcPr>
            <w:tcW w:w="810" w:type="dxa"/>
          </w:tcPr>
          <w:p w14:paraId="35E14325" w14:textId="77777777" w:rsidR="00EC3D09" w:rsidRDefault="00EC3D09" w:rsidP="00557599">
            <w:pPr>
              <w:spacing w:after="120"/>
            </w:pPr>
            <w:r>
              <w:t>20.6</w:t>
            </w:r>
          </w:p>
        </w:tc>
        <w:tc>
          <w:tcPr>
            <w:tcW w:w="810" w:type="dxa"/>
          </w:tcPr>
          <w:p w14:paraId="1DD9C2E0" w14:textId="77777777" w:rsidR="00EC3D09" w:rsidRDefault="00EC3D09" w:rsidP="00557599">
            <w:pPr>
              <w:spacing w:after="120"/>
            </w:pPr>
            <w:r>
              <w:t>20.7</w:t>
            </w:r>
          </w:p>
        </w:tc>
        <w:tc>
          <w:tcPr>
            <w:tcW w:w="810" w:type="dxa"/>
          </w:tcPr>
          <w:p w14:paraId="4615DC73" w14:textId="77777777" w:rsidR="00EC3D09" w:rsidRDefault="00EC3D09" w:rsidP="00557599">
            <w:pPr>
              <w:spacing w:after="120"/>
            </w:pPr>
            <w:r>
              <w:t>20.9</w:t>
            </w:r>
          </w:p>
        </w:tc>
        <w:tc>
          <w:tcPr>
            <w:tcW w:w="810" w:type="dxa"/>
          </w:tcPr>
          <w:p w14:paraId="4FB6EFC8" w14:textId="77777777" w:rsidR="00EC3D09" w:rsidRDefault="00EC3D09" w:rsidP="00557599">
            <w:pPr>
              <w:spacing w:after="120"/>
            </w:pPr>
            <w:r>
              <w:t>21.0</w:t>
            </w:r>
          </w:p>
        </w:tc>
        <w:tc>
          <w:tcPr>
            <w:tcW w:w="810" w:type="dxa"/>
          </w:tcPr>
          <w:p w14:paraId="3819BADA" w14:textId="77777777" w:rsidR="00EC3D09" w:rsidRDefault="00EC3D09" w:rsidP="00557599">
            <w:pPr>
              <w:spacing w:after="120"/>
            </w:pPr>
            <w:r>
              <w:t>21.2</w:t>
            </w:r>
          </w:p>
        </w:tc>
        <w:tc>
          <w:tcPr>
            <w:tcW w:w="810" w:type="dxa"/>
          </w:tcPr>
          <w:p w14:paraId="4E2205F3" w14:textId="77777777" w:rsidR="00EC3D09" w:rsidRDefault="00EC3D09" w:rsidP="00557599">
            <w:pPr>
              <w:spacing w:after="120"/>
            </w:pPr>
            <w:r>
              <w:t>21.3</w:t>
            </w:r>
          </w:p>
        </w:tc>
        <w:tc>
          <w:tcPr>
            <w:tcW w:w="810" w:type="dxa"/>
          </w:tcPr>
          <w:p w14:paraId="0A4B236E" w14:textId="77777777" w:rsidR="00EC3D09" w:rsidRDefault="00EC3D09" w:rsidP="00557599">
            <w:pPr>
              <w:spacing w:after="120"/>
            </w:pPr>
            <w:r>
              <w:t>21.5</w:t>
            </w:r>
          </w:p>
        </w:tc>
      </w:tr>
      <w:tr w:rsidR="00EC3D09" w:rsidRPr="00BA4EAB" w14:paraId="78DCFA5A" w14:textId="77777777" w:rsidTr="00557599">
        <w:trPr>
          <w:cantSplit/>
        </w:trPr>
        <w:tc>
          <w:tcPr>
            <w:tcW w:w="1350" w:type="dxa"/>
          </w:tcPr>
          <w:p w14:paraId="774A488B" w14:textId="77777777" w:rsidR="00EC3D09" w:rsidRDefault="00EC3D09" w:rsidP="00557599">
            <w:pPr>
              <w:spacing w:after="120"/>
            </w:pPr>
            <w:r>
              <w:t>14</w:t>
            </w:r>
          </w:p>
        </w:tc>
        <w:tc>
          <w:tcPr>
            <w:tcW w:w="720" w:type="dxa"/>
          </w:tcPr>
          <w:p w14:paraId="77CDEBE9" w14:textId="77777777" w:rsidR="00EC3D09" w:rsidRDefault="00EC3D09" w:rsidP="00557599">
            <w:pPr>
              <w:spacing w:after="120"/>
            </w:pPr>
            <w:r>
              <w:t>21.6</w:t>
            </w:r>
          </w:p>
        </w:tc>
        <w:tc>
          <w:tcPr>
            <w:tcW w:w="810" w:type="dxa"/>
          </w:tcPr>
          <w:p w14:paraId="31E04DBF" w14:textId="77777777" w:rsidR="00EC3D09" w:rsidRDefault="00EC3D09" w:rsidP="00557599">
            <w:pPr>
              <w:spacing w:after="120"/>
            </w:pPr>
            <w:r>
              <w:t>21.8</w:t>
            </w:r>
          </w:p>
        </w:tc>
        <w:tc>
          <w:tcPr>
            <w:tcW w:w="810" w:type="dxa"/>
          </w:tcPr>
          <w:p w14:paraId="051354DC" w14:textId="77777777" w:rsidR="00EC3D09" w:rsidRDefault="00EC3D09" w:rsidP="00557599">
            <w:pPr>
              <w:spacing w:after="120"/>
            </w:pPr>
            <w:r>
              <w:t>22.0</w:t>
            </w:r>
          </w:p>
        </w:tc>
        <w:tc>
          <w:tcPr>
            <w:tcW w:w="810" w:type="dxa"/>
          </w:tcPr>
          <w:p w14:paraId="51AB1F70" w14:textId="77777777" w:rsidR="00EC3D09" w:rsidRDefault="00EC3D09" w:rsidP="00557599">
            <w:pPr>
              <w:spacing w:after="120"/>
            </w:pPr>
            <w:r>
              <w:t>22.1</w:t>
            </w:r>
          </w:p>
        </w:tc>
        <w:tc>
          <w:tcPr>
            <w:tcW w:w="810" w:type="dxa"/>
          </w:tcPr>
          <w:p w14:paraId="2CE1E946" w14:textId="77777777" w:rsidR="00EC3D09" w:rsidRDefault="00EC3D09" w:rsidP="00557599">
            <w:pPr>
              <w:spacing w:after="120"/>
            </w:pPr>
            <w:r>
              <w:t>22.3</w:t>
            </w:r>
          </w:p>
        </w:tc>
        <w:tc>
          <w:tcPr>
            <w:tcW w:w="810" w:type="dxa"/>
          </w:tcPr>
          <w:p w14:paraId="71BEF73F" w14:textId="77777777" w:rsidR="00EC3D09" w:rsidRDefault="00EC3D09" w:rsidP="00557599">
            <w:pPr>
              <w:spacing w:after="120"/>
            </w:pPr>
            <w:r>
              <w:t>22.4</w:t>
            </w:r>
          </w:p>
        </w:tc>
        <w:tc>
          <w:tcPr>
            <w:tcW w:w="810" w:type="dxa"/>
          </w:tcPr>
          <w:p w14:paraId="46201D67" w14:textId="77777777" w:rsidR="00EC3D09" w:rsidRDefault="00EC3D09" w:rsidP="00557599">
            <w:pPr>
              <w:spacing w:after="120"/>
            </w:pPr>
            <w:r>
              <w:t>22.6</w:t>
            </w:r>
          </w:p>
        </w:tc>
        <w:tc>
          <w:tcPr>
            <w:tcW w:w="810" w:type="dxa"/>
          </w:tcPr>
          <w:p w14:paraId="5914D973" w14:textId="77777777" w:rsidR="00EC3D09" w:rsidRDefault="00EC3D09" w:rsidP="00557599">
            <w:pPr>
              <w:spacing w:after="120"/>
            </w:pPr>
            <w:r>
              <w:t>22.7</w:t>
            </w:r>
          </w:p>
        </w:tc>
        <w:tc>
          <w:tcPr>
            <w:tcW w:w="810" w:type="dxa"/>
          </w:tcPr>
          <w:p w14:paraId="0FE6F33D" w14:textId="77777777" w:rsidR="00EC3D09" w:rsidRDefault="00EC3D09" w:rsidP="00557599">
            <w:pPr>
              <w:spacing w:after="120"/>
            </w:pPr>
            <w:r>
              <w:t>22.9</w:t>
            </w:r>
          </w:p>
        </w:tc>
        <w:tc>
          <w:tcPr>
            <w:tcW w:w="810" w:type="dxa"/>
          </w:tcPr>
          <w:p w14:paraId="2A0E1233" w14:textId="77777777" w:rsidR="00EC3D09" w:rsidRDefault="00EC3D09" w:rsidP="00557599">
            <w:pPr>
              <w:spacing w:after="120"/>
            </w:pPr>
            <w:r>
              <w:t>23.0</w:t>
            </w:r>
          </w:p>
        </w:tc>
      </w:tr>
      <w:tr w:rsidR="00EC3D09" w:rsidRPr="00BA4EAB" w14:paraId="61030C69" w14:textId="77777777" w:rsidTr="00557599">
        <w:trPr>
          <w:cantSplit/>
        </w:trPr>
        <w:tc>
          <w:tcPr>
            <w:tcW w:w="1350" w:type="dxa"/>
          </w:tcPr>
          <w:p w14:paraId="507D4801" w14:textId="77777777" w:rsidR="00EC3D09" w:rsidRDefault="00EC3D09" w:rsidP="00557599">
            <w:pPr>
              <w:spacing w:after="120"/>
            </w:pPr>
            <w:r>
              <w:t>15</w:t>
            </w:r>
          </w:p>
        </w:tc>
        <w:tc>
          <w:tcPr>
            <w:tcW w:w="720" w:type="dxa"/>
          </w:tcPr>
          <w:p w14:paraId="71402B32" w14:textId="77777777" w:rsidR="00EC3D09" w:rsidRDefault="00EC3D09" w:rsidP="00557599">
            <w:pPr>
              <w:spacing w:after="120"/>
            </w:pPr>
            <w:r>
              <w:t>23.2</w:t>
            </w:r>
          </w:p>
        </w:tc>
        <w:tc>
          <w:tcPr>
            <w:tcW w:w="810" w:type="dxa"/>
          </w:tcPr>
          <w:p w14:paraId="45C61F64" w14:textId="77777777" w:rsidR="00EC3D09" w:rsidRDefault="00EC3D09" w:rsidP="00557599">
            <w:pPr>
              <w:spacing w:after="120"/>
            </w:pPr>
            <w:r>
              <w:t>23.3</w:t>
            </w:r>
          </w:p>
        </w:tc>
        <w:tc>
          <w:tcPr>
            <w:tcW w:w="810" w:type="dxa"/>
          </w:tcPr>
          <w:p w14:paraId="5CAF0D54" w14:textId="77777777" w:rsidR="00EC3D09" w:rsidRDefault="00EC3D09" w:rsidP="00557599">
            <w:pPr>
              <w:spacing w:after="120"/>
            </w:pPr>
            <w:r>
              <w:t>23.5</w:t>
            </w:r>
          </w:p>
        </w:tc>
        <w:tc>
          <w:tcPr>
            <w:tcW w:w="810" w:type="dxa"/>
          </w:tcPr>
          <w:p w14:paraId="429F2CBA" w14:textId="77777777" w:rsidR="00EC3D09" w:rsidRDefault="00EC3D09" w:rsidP="00557599">
            <w:pPr>
              <w:spacing w:after="120"/>
            </w:pPr>
            <w:r>
              <w:t>23.7</w:t>
            </w:r>
          </w:p>
        </w:tc>
        <w:tc>
          <w:tcPr>
            <w:tcW w:w="810" w:type="dxa"/>
          </w:tcPr>
          <w:p w14:paraId="6F83B3E8" w14:textId="77777777" w:rsidR="00EC3D09" w:rsidRDefault="00EC3D09" w:rsidP="00557599">
            <w:pPr>
              <w:spacing w:after="120"/>
            </w:pPr>
            <w:r>
              <w:t>23.8</w:t>
            </w:r>
          </w:p>
        </w:tc>
        <w:tc>
          <w:tcPr>
            <w:tcW w:w="810" w:type="dxa"/>
          </w:tcPr>
          <w:p w14:paraId="2A99D168" w14:textId="77777777" w:rsidR="00EC3D09" w:rsidRDefault="00EC3D09" w:rsidP="00557599">
            <w:pPr>
              <w:spacing w:after="120"/>
            </w:pPr>
            <w:r>
              <w:t>24.0</w:t>
            </w:r>
          </w:p>
        </w:tc>
        <w:tc>
          <w:tcPr>
            <w:tcW w:w="810" w:type="dxa"/>
          </w:tcPr>
          <w:p w14:paraId="6A033B80" w14:textId="77777777" w:rsidR="00EC3D09" w:rsidRDefault="00EC3D09" w:rsidP="00557599">
            <w:pPr>
              <w:spacing w:after="120"/>
            </w:pPr>
            <w:r>
              <w:t>24.1</w:t>
            </w:r>
          </w:p>
        </w:tc>
        <w:tc>
          <w:tcPr>
            <w:tcW w:w="810" w:type="dxa"/>
          </w:tcPr>
          <w:p w14:paraId="190E8A99" w14:textId="77777777" w:rsidR="00EC3D09" w:rsidRDefault="00EC3D09" w:rsidP="00557599">
            <w:pPr>
              <w:spacing w:after="120"/>
            </w:pPr>
            <w:r>
              <w:t>24.3</w:t>
            </w:r>
          </w:p>
        </w:tc>
        <w:tc>
          <w:tcPr>
            <w:tcW w:w="810" w:type="dxa"/>
          </w:tcPr>
          <w:p w14:paraId="5DE7D50A" w14:textId="77777777" w:rsidR="00EC3D09" w:rsidRDefault="00EC3D09" w:rsidP="00557599">
            <w:pPr>
              <w:spacing w:after="120"/>
            </w:pPr>
            <w:r>
              <w:t>24.4</w:t>
            </w:r>
          </w:p>
        </w:tc>
        <w:tc>
          <w:tcPr>
            <w:tcW w:w="810" w:type="dxa"/>
          </w:tcPr>
          <w:p w14:paraId="21E4C916" w14:textId="77777777" w:rsidR="00EC3D09" w:rsidRDefault="00EC3D09" w:rsidP="00557599">
            <w:pPr>
              <w:spacing w:after="120"/>
            </w:pPr>
            <w:r>
              <w:t>24.6</w:t>
            </w:r>
          </w:p>
        </w:tc>
      </w:tr>
      <w:tr w:rsidR="00EC3D09" w:rsidRPr="00BA4EAB" w14:paraId="5C37DAAF" w14:textId="77777777" w:rsidTr="00557599">
        <w:trPr>
          <w:cantSplit/>
        </w:trPr>
        <w:tc>
          <w:tcPr>
            <w:tcW w:w="1350" w:type="dxa"/>
          </w:tcPr>
          <w:p w14:paraId="4CFFF38E" w14:textId="77777777" w:rsidR="00EC3D09" w:rsidRDefault="00EC3D09" w:rsidP="00557599">
            <w:pPr>
              <w:spacing w:after="120"/>
            </w:pPr>
            <w:r>
              <w:t>16</w:t>
            </w:r>
          </w:p>
        </w:tc>
        <w:tc>
          <w:tcPr>
            <w:tcW w:w="720" w:type="dxa"/>
          </w:tcPr>
          <w:p w14:paraId="122F7F82" w14:textId="77777777" w:rsidR="00EC3D09" w:rsidRDefault="00EC3D09" w:rsidP="00557599">
            <w:pPr>
              <w:spacing w:after="120"/>
            </w:pPr>
            <w:r>
              <w:t>24.7</w:t>
            </w:r>
          </w:p>
        </w:tc>
        <w:tc>
          <w:tcPr>
            <w:tcW w:w="810" w:type="dxa"/>
          </w:tcPr>
          <w:p w14:paraId="433B4770" w14:textId="77777777" w:rsidR="00EC3D09" w:rsidRDefault="00EC3D09" w:rsidP="00557599">
            <w:pPr>
              <w:spacing w:after="120"/>
            </w:pPr>
            <w:r>
              <w:t>24.9</w:t>
            </w:r>
          </w:p>
        </w:tc>
        <w:tc>
          <w:tcPr>
            <w:tcW w:w="810" w:type="dxa"/>
          </w:tcPr>
          <w:p w14:paraId="543069C7" w14:textId="77777777" w:rsidR="00EC3D09" w:rsidRDefault="00EC3D09" w:rsidP="00557599">
            <w:pPr>
              <w:spacing w:after="120"/>
            </w:pPr>
            <w:r>
              <w:t>25.0</w:t>
            </w:r>
          </w:p>
        </w:tc>
        <w:tc>
          <w:tcPr>
            <w:tcW w:w="810" w:type="dxa"/>
          </w:tcPr>
          <w:p w14:paraId="6056EC2E" w14:textId="77777777" w:rsidR="00EC3D09" w:rsidRDefault="00EC3D09" w:rsidP="00557599">
            <w:pPr>
              <w:spacing w:after="120"/>
            </w:pPr>
            <w:r>
              <w:t>25.2</w:t>
            </w:r>
          </w:p>
        </w:tc>
        <w:tc>
          <w:tcPr>
            <w:tcW w:w="810" w:type="dxa"/>
          </w:tcPr>
          <w:p w14:paraId="01AF8857" w14:textId="77777777" w:rsidR="00EC3D09" w:rsidRDefault="00EC3D09" w:rsidP="00557599">
            <w:pPr>
              <w:spacing w:after="120"/>
            </w:pPr>
            <w:r>
              <w:t>25.4</w:t>
            </w:r>
          </w:p>
        </w:tc>
        <w:tc>
          <w:tcPr>
            <w:tcW w:w="810" w:type="dxa"/>
          </w:tcPr>
          <w:p w14:paraId="460E2D19" w14:textId="77777777" w:rsidR="00EC3D09" w:rsidRDefault="00EC3D09" w:rsidP="00557599">
            <w:pPr>
              <w:spacing w:after="120"/>
            </w:pPr>
            <w:r>
              <w:t>25.5</w:t>
            </w:r>
          </w:p>
        </w:tc>
        <w:tc>
          <w:tcPr>
            <w:tcW w:w="810" w:type="dxa"/>
          </w:tcPr>
          <w:p w14:paraId="28E4FA78" w14:textId="77777777" w:rsidR="00EC3D09" w:rsidRDefault="00EC3D09" w:rsidP="00557599">
            <w:pPr>
              <w:spacing w:after="120"/>
            </w:pPr>
            <w:r>
              <w:t>25.7</w:t>
            </w:r>
          </w:p>
        </w:tc>
        <w:tc>
          <w:tcPr>
            <w:tcW w:w="810" w:type="dxa"/>
          </w:tcPr>
          <w:p w14:paraId="736984AA" w14:textId="77777777" w:rsidR="00EC3D09" w:rsidRDefault="00EC3D09" w:rsidP="00557599">
            <w:pPr>
              <w:spacing w:after="120"/>
            </w:pPr>
            <w:r>
              <w:t>25.8</w:t>
            </w:r>
          </w:p>
        </w:tc>
        <w:tc>
          <w:tcPr>
            <w:tcW w:w="810" w:type="dxa"/>
          </w:tcPr>
          <w:p w14:paraId="32135B01" w14:textId="77777777" w:rsidR="00EC3D09" w:rsidRDefault="00EC3D09" w:rsidP="00557599">
            <w:pPr>
              <w:spacing w:after="120"/>
            </w:pPr>
            <w:r>
              <w:t>26.0</w:t>
            </w:r>
          </w:p>
        </w:tc>
        <w:tc>
          <w:tcPr>
            <w:tcW w:w="810" w:type="dxa"/>
          </w:tcPr>
          <w:p w14:paraId="2B9708C3" w14:textId="77777777" w:rsidR="00EC3D09" w:rsidRDefault="00EC3D09" w:rsidP="00557599">
            <w:pPr>
              <w:spacing w:after="120"/>
            </w:pPr>
            <w:r>
              <w:t>26.1</w:t>
            </w:r>
          </w:p>
        </w:tc>
      </w:tr>
      <w:tr w:rsidR="00EC3D09" w:rsidRPr="00BA4EAB" w14:paraId="320FF27A" w14:textId="77777777" w:rsidTr="00557599">
        <w:trPr>
          <w:cantSplit/>
        </w:trPr>
        <w:tc>
          <w:tcPr>
            <w:tcW w:w="1350" w:type="dxa"/>
          </w:tcPr>
          <w:p w14:paraId="65CD4E1A" w14:textId="77777777" w:rsidR="00EC3D09" w:rsidRDefault="00EC3D09" w:rsidP="00557599">
            <w:pPr>
              <w:spacing w:after="120"/>
            </w:pPr>
            <w:r>
              <w:t>17</w:t>
            </w:r>
          </w:p>
        </w:tc>
        <w:tc>
          <w:tcPr>
            <w:tcW w:w="720" w:type="dxa"/>
          </w:tcPr>
          <w:p w14:paraId="103A362E" w14:textId="77777777" w:rsidR="00EC3D09" w:rsidRDefault="00EC3D09" w:rsidP="00557599">
            <w:pPr>
              <w:spacing w:after="120"/>
            </w:pPr>
            <w:r>
              <w:t>26.3</w:t>
            </w:r>
          </w:p>
        </w:tc>
        <w:tc>
          <w:tcPr>
            <w:tcW w:w="810" w:type="dxa"/>
          </w:tcPr>
          <w:p w14:paraId="243D4A6B" w14:textId="77777777" w:rsidR="00EC3D09" w:rsidRDefault="00EC3D09" w:rsidP="00557599">
            <w:pPr>
              <w:spacing w:after="120"/>
            </w:pPr>
            <w:r>
              <w:t>26.4</w:t>
            </w:r>
          </w:p>
        </w:tc>
        <w:tc>
          <w:tcPr>
            <w:tcW w:w="810" w:type="dxa"/>
          </w:tcPr>
          <w:p w14:paraId="5E5CBE31" w14:textId="77777777" w:rsidR="00EC3D09" w:rsidRDefault="00EC3D09" w:rsidP="00557599">
            <w:pPr>
              <w:spacing w:after="120"/>
            </w:pPr>
            <w:r>
              <w:t>26.6</w:t>
            </w:r>
          </w:p>
        </w:tc>
        <w:tc>
          <w:tcPr>
            <w:tcW w:w="810" w:type="dxa"/>
          </w:tcPr>
          <w:p w14:paraId="26F9370B" w14:textId="77777777" w:rsidR="00EC3D09" w:rsidRDefault="00EC3D09" w:rsidP="00557599">
            <w:pPr>
              <w:spacing w:after="120"/>
            </w:pPr>
            <w:r>
              <w:t>26.7</w:t>
            </w:r>
          </w:p>
        </w:tc>
        <w:tc>
          <w:tcPr>
            <w:tcW w:w="810" w:type="dxa"/>
          </w:tcPr>
          <w:p w14:paraId="41C16149" w14:textId="77777777" w:rsidR="00EC3D09" w:rsidRDefault="00EC3D09" w:rsidP="00557599">
            <w:pPr>
              <w:spacing w:after="120"/>
            </w:pPr>
            <w:r>
              <w:t>26.9</w:t>
            </w:r>
          </w:p>
        </w:tc>
        <w:tc>
          <w:tcPr>
            <w:tcW w:w="810" w:type="dxa"/>
          </w:tcPr>
          <w:p w14:paraId="32BE0184" w14:textId="77777777" w:rsidR="00EC3D09" w:rsidRDefault="00EC3D09" w:rsidP="00557599">
            <w:pPr>
              <w:spacing w:after="120"/>
            </w:pPr>
            <w:r>
              <w:t>27.1</w:t>
            </w:r>
          </w:p>
        </w:tc>
        <w:tc>
          <w:tcPr>
            <w:tcW w:w="810" w:type="dxa"/>
          </w:tcPr>
          <w:p w14:paraId="3E4CF02E" w14:textId="77777777" w:rsidR="00EC3D09" w:rsidRDefault="00EC3D09" w:rsidP="00557599">
            <w:pPr>
              <w:spacing w:after="120"/>
            </w:pPr>
            <w:r>
              <w:t>27.2</w:t>
            </w:r>
          </w:p>
        </w:tc>
        <w:tc>
          <w:tcPr>
            <w:tcW w:w="810" w:type="dxa"/>
          </w:tcPr>
          <w:p w14:paraId="28A6FCA3" w14:textId="77777777" w:rsidR="00EC3D09" w:rsidRDefault="00EC3D09" w:rsidP="00557599">
            <w:pPr>
              <w:spacing w:after="120"/>
            </w:pPr>
            <w:r>
              <w:t>27.4</w:t>
            </w:r>
          </w:p>
        </w:tc>
        <w:tc>
          <w:tcPr>
            <w:tcW w:w="810" w:type="dxa"/>
          </w:tcPr>
          <w:p w14:paraId="2936D095" w14:textId="77777777" w:rsidR="00EC3D09" w:rsidRDefault="00EC3D09" w:rsidP="00557599">
            <w:pPr>
              <w:spacing w:after="120"/>
            </w:pPr>
            <w:r>
              <w:t>27.5</w:t>
            </w:r>
          </w:p>
        </w:tc>
        <w:tc>
          <w:tcPr>
            <w:tcW w:w="810" w:type="dxa"/>
          </w:tcPr>
          <w:p w14:paraId="36ECB607" w14:textId="77777777" w:rsidR="00EC3D09" w:rsidRDefault="00EC3D09" w:rsidP="00557599">
            <w:pPr>
              <w:spacing w:after="120"/>
            </w:pPr>
            <w:r>
              <w:t>27.7</w:t>
            </w:r>
          </w:p>
        </w:tc>
      </w:tr>
      <w:tr w:rsidR="00EC3D09" w:rsidRPr="00BA4EAB" w14:paraId="1E1B6AC1" w14:textId="77777777" w:rsidTr="00557599">
        <w:trPr>
          <w:cantSplit/>
        </w:trPr>
        <w:tc>
          <w:tcPr>
            <w:tcW w:w="1350" w:type="dxa"/>
          </w:tcPr>
          <w:p w14:paraId="28D5F42F" w14:textId="77777777" w:rsidR="00EC3D09" w:rsidRDefault="00EC3D09" w:rsidP="00557599">
            <w:pPr>
              <w:spacing w:after="120"/>
            </w:pPr>
            <w:r>
              <w:t>18</w:t>
            </w:r>
          </w:p>
        </w:tc>
        <w:tc>
          <w:tcPr>
            <w:tcW w:w="720" w:type="dxa"/>
          </w:tcPr>
          <w:p w14:paraId="33057BF4" w14:textId="77777777" w:rsidR="00EC3D09" w:rsidRDefault="00EC3D09" w:rsidP="00557599">
            <w:pPr>
              <w:spacing w:after="120"/>
            </w:pPr>
            <w:r>
              <w:t>27.8</w:t>
            </w:r>
          </w:p>
        </w:tc>
        <w:tc>
          <w:tcPr>
            <w:tcW w:w="810" w:type="dxa"/>
          </w:tcPr>
          <w:p w14:paraId="7471010D" w14:textId="77777777" w:rsidR="00EC3D09" w:rsidRDefault="00EC3D09" w:rsidP="00557599">
            <w:pPr>
              <w:spacing w:after="120"/>
            </w:pPr>
            <w:r>
              <w:t>28.0</w:t>
            </w:r>
          </w:p>
        </w:tc>
        <w:tc>
          <w:tcPr>
            <w:tcW w:w="810" w:type="dxa"/>
          </w:tcPr>
          <w:p w14:paraId="2E423F84" w14:textId="77777777" w:rsidR="00EC3D09" w:rsidRDefault="00EC3D09" w:rsidP="00557599">
            <w:pPr>
              <w:spacing w:after="120"/>
            </w:pPr>
            <w:r>
              <w:t>28.1</w:t>
            </w:r>
          </w:p>
        </w:tc>
        <w:tc>
          <w:tcPr>
            <w:tcW w:w="810" w:type="dxa"/>
          </w:tcPr>
          <w:p w14:paraId="3E8B8518" w14:textId="77777777" w:rsidR="00EC3D09" w:rsidRDefault="00EC3D09" w:rsidP="00557599">
            <w:pPr>
              <w:spacing w:after="120"/>
            </w:pPr>
            <w:r>
              <w:t>28.3</w:t>
            </w:r>
          </w:p>
        </w:tc>
        <w:tc>
          <w:tcPr>
            <w:tcW w:w="810" w:type="dxa"/>
          </w:tcPr>
          <w:p w14:paraId="097DB0E7" w14:textId="77777777" w:rsidR="00EC3D09" w:rsidRDefault="00EC3D09" w:rsidP="00557599">
            <w:pPr>
              <w:spacing w:after="120"/>
            </w:pPr>
            <w:r>
              <w:t>28.4</w:t>
            </w:r>
          </w:p>
        </w:tc>
        <w:tc>
          <w:tcPr>
            <w:tcW w:w="810" w:type="dxa"/>
          </w:tcPr>
          <w:p w14:paraId="35F856D3" w14:textId="77777777" w:rsidR="00EC3D09" w:rsidRDefault="00EC3D09" w:rsidP="00557599">
            <w:pPr>
              <w:spacing w:after="120"/>
            </w:pPr>
            <w:r>
              <w:t>28.6</w:t>
            </w:r>
          </w:p>
        </w:tc>
        <w:tc>
          <w:tcPr>
            <w:tcW w:w="810" w:type="dxa"/>
          </w:tcPr>
          <w:p w14:paraId="1327AC61" w14:textId="77777777" w:rsidR="00EC3D09" w:rsidRDefault="00EC3D09" w:rsidP="00557599">
            <w:pPr>
              <w:spacing w:after="120"/>
            </w:pPr>
            <w:r>
              <w:t>28.8</w:t>
            </w:r>
          </w:p>
        </w:tc>
        <w:tc>
          <w:tcPr>
            <w:tcW w:w="810" w:type="dxa"/>
          </w:tcPr>
          <w:p w14:paraId="740CC2E7" w14:textId="77777777" w:rsidR="00EC3D09" w:rsidRDefault="00EC3D09" w:rsidP="00557599">
            <w:pPr>
              <w:spacing w:after="120"/>
            </w:pPr>
            <w:r>
              <w:t>28.9</w:t>
            </w:r>
          </w:p>
        </w:tc>
        <w:tc>
          <w:tcPr>
            <w:tcW w:w="810" w:type="dxa"/>
          </w:tcPr>
          <w:p w14:paraId="289E0491" w14:textId="77777777" w:rsidR="00EC3D09" w:rsidRDefault="00EC3D09" w:rsidP="00557599">
            <w:pPr>
              <w:spacing w:after="120"/>
            </w:pPr>
            <w:r>
              <w:t>29.1</w:t>
            </w:r>
          </w:p>
        </w:tc>
        <w:tc>
          <w:tcPr>
            <w:tcW w:w="810" w:type="dxa"/>
          </w:tcPr>
          <w:p w14:paraId="5121F0B0" w14:textId="77777777" w:rsidR="00EC3D09" w:rsidRDefault="00EC3D09" w:rsidP="00557599">
            <w:pPr>
              <w:spacing w:after="120"/>
            </w:pPr>
            <w:r>
              <w:t>29.2</w:t>
            </w:r>
          </w:p>
        </w:tc>
      </w:tr>
      <w:tr w:rsidR="00EC3D09" w:rsidRPr="00BA4EAB" w14:paraId="53509749" w14:textId="77777777" w:rsidTr="00557599">
        <w:trPr>
          <w:cantSplit/>
        </w:trPr>
        <w:tc>
          <w:tcPr>
            <w:tcW w:w="1350" w:type="dxa"/>
          </w:tcPr>
          <w:p w14:paraId="1CDB2749" w14:textId="77777777" w:rsidR="00EC3D09" w:rsidRDefault="00EC3D09" w:rsidP="00557599">
            <w:pPr>
              <w:spacing w:after="120"/>
            </w:pPr>
            <w:r>
              <w:t>19</w:t>
            </w:r>
          </w:p>
        </w:tc>
        <w:tc>
          <w:tcPr>
            <w:tcW w:w="720" w:type="dxa"/>
          </w:tcPr>
          <w:p w14:paraId="1E7EE5B3" w14:textId="77777777" w:rsidR="00EC3D09" w:rsidRDefault="00EC3D09" w:rsidP="00557599">
            <w:pPr>
              <w:spacing w:after="120"/>
            </w:pPr>
            <w:r>
              <w:t>29.4</w:t>
            </w:r>
          </w:p>
        </w:tc>
        <w:tc>
          <w:tcPr>
            <w:tcW w:w="810" w:type="dxa"/>
          </w:tcPr>
          <w:p w14:paraId="053ED720" w14:textId="77777777" w:rsidR="00EC3D09" w:rsidRDefault="00EC3D09" w:rsidP="00557599">
            <w:pPr>
              <w:spacing w:after="120"/>
            </w:pPr>
            <w:r>
              <w:t>29.5</w:t>
            </w:r>
          </w:p>
        </w:tc>
        <w:tc>
          <w:tcPr>
            <w:tcW w:w="810" w:type="dxa"/>
          </w:tcPr>
          <w:p w14:paraId="56CFAAF5" w14:textId="77777777" w:rsidR="00EC3D09" w:rsidRDefault="00EC3D09" w:rsidP="00557599">
            <w:pPr>
              <w:spacing w:after="120"/>
            </w:pPr>
            <w:r>
              <w:t>29.7</w:t>
            </w:r>
          </w:p>
        </w:tc>
        <w:tc>
          <w:tcPr>
            <w:tcW w:w="810" w:type="dxa"/>
          </w:tcPr>
          <w:p w14:paraId="77DE6C04" w14:textId="77777777" w:rsidR="00EC3D09" w:rsidRDefault="00EC3D09" w:rsidP="00557599">
            <w:pPr>
              <w:spacing w:after="120"/>
            </w:pPr>
            <w:r>
              <w:t>29.8</w:t>
            </w:r>
          </w:p>
        </w:tc>
        <w:tc>
          <w:tcPr>
            <w:tcW w:w="810" w:type="dxa"/>
          </w:tcPr>
          <w:p w14:paraId="2AE2CEB0" w14:textId="77777777" w:rsidR="00EC3D09" w:rsidRDefault="00EC3D09" w:rsidP="00557599">
            <w:pPr>
              <w:spacing w:after="120"/>
            </w:pPr>
            <w:r>
              <w:t>30.0</w:t>
            </w:r>
          </w:p>
        </w:tc>
        <w:tc>
          <w:tcPr>
            <w:tcW w:w="810" w:type="dxa"/>
          </w:tcPr>
          <w:p w14:paraId="5A200BBB" w14:textId="77777777" w:rsidR="00EC3D09" w:rsidRDefault="00EC3D09" w:rsidP="00557599">
            <w:pPr>
              <w:spacing w:after="120"/>
            </w:pPr>
            <w:r>
              <w:t>30.1</w:t>
            </w:r>
          </w:p>
        </w:tc>
        <w:tc>
          <w:tcPr>
            <w:tcW w:w="810" w:type="dxa"/>
          </w:tcPr>
          <w:p w14:paraId="1A6EDDF3" w14:textId="77777777" w:rsidR="00EC3D09" w:rsidRDefault="00EC3D09" w:rsidP="00557599">
            <w:pPr>
              <w:spacing w:after="120"/>
            </w:pPr>
            <w:r>
              <w:t>30.3</w:t>
            </w:r>
          </w:p>
        </w:tc>
        <w:tc>
          <w:tcPr>
            <w:tcW w:w="810" w:type="dxa"/>
          </w:tcPr>
          <w:p w14:paraId="2A458507" w14:textId="77777777" w:rsidR="00EC3D09" w:rsidRDefault="00EC3D09" w:rsidP="00557599">
            <w:pPr>
              <w:spacing w:after="120"/>
            </w:pPr>
            <w:r>
              <w:t>30.5</w:t>
            </w:r>
          </w:p>
        </w:tc>
        <w:tc>
          <w:tcPr>
            <w:tcW w:w="810" w:type="dxa"/>
          </w:tcPr>
          <w:p w14:paraId="480D178A" w14:textId="77777777" w:rsidR="00EC3D09" w:rsidRDefault="00EC3D09" w:rsidP="00557599">
            <w:pPr>
              <w:spacing w:after="120"/>
            </w:pPr>
            <w:r>
              <w:t>30.6</w:t>
            </w:r>
          </w:p>
        </w:tc>
        <w:tc>
          <w:tcPr>
            <w:tcW w:w="810" w:type="dxa"/>
          </w:tcPr>
          <w:p w14:paraId="394CD33D" w14:textId="77777777" w:rsidR="00EC3D09" w:rsidRDefault="00EC3D09" w:rsidP="00557599">
            <w:pPr>
              <w:spacing w:after="120"/>
            </w:pPr>
            <w:r>
              <w:t>30.8</w:t>
            </w:r>
          </w:p>
        </w:tc>
      </w:tr>
      <w:tr w:rsidR="00EC3D09" w:rsidRPr="00BA4EAB" w14:paraId="6ED15E81" w14:textId="77777777" w:rsidTr="00557599">
        <w:trPr>
          <w:cantSplit/>
        </w:trPr>
        <w:tc>
          <w:tcPr>
            <w:tcW w:w="1350" w:type="dxa"/>
          </w:tcPr>
          <w:p w14:paraId="55C8BA56" w14:textId="77777777" w:rsidR="00EC3D09" w:rsidRDefault="00EC3D09" w:rsidP="00557599">
            <w:pPr>
              <w:spacing w:after="120"/>
            </w:pPr>
            <w:r>
              <w:t>20</w:t>
            </w:r>
          </w:p>
        </w:tc>
        <w:tc>
          <w:tcPr>
            <w:tcW w:w="720" w:type="dxa"/>
          </w:tcPr>
          <w:p w14:paraId="10A167E3" w14:textId="77777777" w:rsidR="00EC3D09" w:rsidRDefault="00EC3D09" w:rsidP="00557599">
            <w:pPr>
              <w:spacing w:after="120"/>
            </w:pPr>
            <w:r>
              <w:t>30.9</w:t>
            </w:r>
          </w:p>
        </w:tc>
        <w:tc>
          <w:tcPr>
            <w:tcW w:w="810" w:type="dxa"/>
          </w:tcPr>
          <w:p w14:paraId="1B1B1F7F" w14:textId="77777777" w:rsidR="00EC3D09" w:rsidRDefault="00EC3D09" w:rsidP="00557599">
            <w:pPr>
              <w:spacing w:after="120"/>
            </w:pPr>
            <w:r>
              <w:t>31.1</w:t>
            </w:r>
          </w:p>
        </w:tc>
        <w:tc>
          <w:tcPr>
            <w:tcW w:w="810" w:type="dxa"/>
          </w:tcPr>
          <w:p w14:paraId="7A940F2B" w14:textId="77777777" w:rsidR="00EC3D09" w:rsidRDefault="00EC3D09" w:rsidP="00557599">
            <w:pPr>
              <w:spacing w:after="120"/>
            </w:pPr>
            <w:r>
              <w:t>31.2</w:t>
            </w:r>
          </w:p>
        </w:tc>
        <w:tc>
          <w:tcPr>
            <w:tcW w:w="810" w:type="dxa"/>
          </w:tcPr>
          <w:p w14:paraId="1D16E221" w14:textId="77777777" w:rsidR="00EC3D09" w:rsidRDefault="00EC3D09" w:rsidP="00557599">
            <w:pPr>
              <w:spacing w:after="120"/>
            </w:pPr>
            <w:r>
              <w:t>31.4</w:t>
            </w:r>
          </w:p>
        </w:tc>
        <w:tc>
          <w:tcPr>
            <w:tcW w:w="810" w:type="dxa"/>
          </w:tcPr>
          <w:p w14:paraId="11EDC90F" w14:textId="77777777" w:rsidR="00EC3D09" w:rsidRDefault="00EC3D09" w:rsidP="00557599">
            <w:pPr>
              <w:spacing w:after="120"/>
            </w:pPr>
            <w:r>
              <w:t>31.5</w:t>
            </w:r>
          </w:p>
        </w:tc>
        <w:tc>
          <w:tcPr>
            <w:tcW w:w="810" w:type="dxa"/>
          </w:tcPr>
          <w:p w14:paraId="6A46F959" w14:textId="77777777" w:rsidR="00EC3D09" w:rsidRDefault="00EC3D09" w:rsidP="00557599">
            <w:pPr>
              <w:spacing w:after="120"/>
            </w:pPr>
            <w:r>
              <w:t>31.7</w:t>
            </w:r>
          </w:p>
        </w:tc>
        <w:tc>
          <w:tcPr>
            <w:tcW w:w="810" w:type="dxa"/>
          </w:tcPr>
          <w:p w14:paraId="3FD8AE50" w14:textId="77777777" w:rsidR="00EC3D09" w:rsidRDefault="00EC3D09" w:rsidP="00557599">
            <w:pPr>
              <w:spacing w:after="120"/>
            </w:pPr>
            <w:r>
              <w:t>31.8</w:t>
            </w:r>
          </w:p>
        </w:tc>
        <w:tc>
          <w:tcPr>
            <w:tcW w:w="810" w:type="dxa"/>
          </w:tcPr>
          <w:p w14:paraId="76A40AE0" w14:textId="77777777" w:rsidR="00EC3D09" w:rsidRDefault="00EC3D09" w:rsidP="00557599">
            <w:pPr>
              <w:spacing w:after="120"/>
            </w:pPr>
            <w:r>
              <w:t>32.0</w:t>
            </w:r>
          </w:p>
        </w:tc>
        <w:tc>
          <w:tcPr>
            <w:tcW w:w="810" w:type="dxa"/>
          </w:tcPr>
          <w:p w14:paraId="0E422F16" w14:textId="77777777" w:rsidR="00EC3D09" w:rsidRDefault="00EC3D09" w:rsidP="00557599">
            <w:pPr>
              <w:spacing w:after="120"/>
            </w:pPr>
            <w:r>
              <w:t>32.2</w:t>
            </w:r>
          </w:p>
        </w:tc>
        <w:tc>
          <w:tcPr>
            <w:tcW w:w="810" w:type="dxa"/>
          </w:tcPr>
          <w:p w14:paraId="1C150E46" w14:textId="77777777" w:rsidR="00EC3D09" w:rsidRDefault="00EC3D09" w:rsidP="00557599">
            <w:pPr>
              <w:spacing w:after="120"/>
            </w:pPr>
            <w:r>
              <w:t>32.3</w:t>
            </w:r>
          </w:p>
        </w:tc>
      </w:tr>
      <w:tr w:rsidR="00EC3D09" w:rsidRPr="00BA4EAB" w14:paraId="3905FDBA" w14:textId="77777777" w:rsidTr="00557599">
        <w:trPr>
          <w:cantSplit/>
        </w:trPr>
        <w:tc>
          <w:tcPr>
            <w:tcW w:w="1350" w:type="dxa"/>
          </w:tcPr>
          <w:p w14:paraId="71237B36" w14:textId="77777777" w:rsidR="00EC3D09" w:rsidRDefault="00EC3D09" w:rsidP="00557599">
            <w:pPr>
              <w:spacing w:after="120"/>
            </w:pPr>
            <w:r>
              <w:t>21</w:t>
            </w:r>
          </w:p>
        </w:tc>
        <w:tc>
          <w:tcPr>
            <w:tcW w:w="720" w:type="dxa"/>
          </w:tcPr>
          <w:p w14:paraId="793ACCA9" w14:textId="77777777" w:rsidR="00EC3D09" w:rsidRDefault="00EC3D09" w:rsidP="00557599">
            <w:pPr>
              <w:spacing w:after="120"/>
            </w:pPr>
            <w:r>
              <w:t>32.5</w:t>
            </w:r>
          </w:p>
        </w:tc>
        <w:tc>
          <w:tcPr>
            <w:tcW w:w="810" w:type="dxa"/>
          </w:tcPr>
          <w:p w14:paraId="5FCA6DF2" w14:textId="77777777" w:rsidR="00EC3D09" w:rsidRDefault="00EC3D09" w:rsidP="00557599">
            <w:pPr>
              <w:spacing w:after="120"/>
            </w:pPr>
            <w:r>
              <w:t>32.6</w:t>
            </w:r>
          </w:p>
        </w:tc>
        <w:tc>
          <w:tcPr>
            <w:tcW w:w="810" w:type="dxa"/>
          </w:tcPr>
          <w:p w14:paraId="73E8D52C" w14:textId="77777777" w:rsidR="00EC3D09" w:rsidRDefault="00EC3D09" w:rsidP="00557599">
            <w:pPr>
              <w:spacing w:after="120"/>
            </w:pPr>
            <w:r>
              <w:t>32.8</w:t>
            </w:r>
          </w:p>
        </w:tc>
        <w:tc>
          <w:tcPr>
            <w:tcW w:w="810" w:type="dxa"/>
          </w:tcPr>
          <w:p w14:paraId="4646E747" w14:textId="77777777" w:rsidR="00EC3D09" w:rsidRDefault="00EC3D09" w:rsidP="00557599">
            <w:pPr>
              <w:spacing w:after="120"/>
            </w:pPr>
            <w:r>
              <w:t>32.9</w:t>
            </w:r>
          </w:p>
        </w:tc>
        <w:tc>
          <w:tcPr>
            <w:tcW w:w="810" w:type="dxa"/>
          </w:tcPr>
          <w:p w14:paraId="29237705" w14:textId="77777777" w:rsidR="00EC3D09" w:rsidRDefault="00EC3D09" w:rsidP="00557599">
            <w:pPr>
              <w:spacing w:after="120"/>
            </w:pPr>
            <w:r>
              <w:t>33.1</w:t>
            </w:r>
          </w:p>
        </w:tc>
        <w:tc>
          <w:tcPr>
            <w:tcW w:w="810" w:type="dxa"/>
          </w:tcPr>
          <w:p w14:paraId="5099C7B1" w14:textId="77777777" w:rsidR="00EC3D09" w:rsidRDefault="00EC3D09" w:rsidP="00557599">
            <w:pPr>
              <w:spacing w:after="120"/>
            </w:pPr>
            <w:r>
              <w:t>33.2</w:t>
            </w:r>
          </w:p>
        </w:tc>
        <w:tc>
          <w:tcPr>
            <w:tcW w:w="810" w:type="dxa"/>
          </w:tcPr>
          <w:p w14:paraId="368EB914" w14:textId="77777777" w:rsidR="00EC3D09" w:rsidRDefault="00EC3D09" w:rsidP="00557599">
            <w:pPr>
              <w:spacing w:after="120"/>
            </w:pPr>
            <w:r>
              <w:t>33.4</w:t>
            </w:r>
          </w:p>
        </w:tc>
        <w:tc>
          <w:tcPr>
            <w:tcW w:w="810" w:type="dxa"/>
          </w:tcPr>
          <w:p w14:paraId="1C5EFDB3" w14:textId="77777777" w:rsidR="00EC3D09" w:rsidRDefault="00EC3D09" w:rsidP="00557599">
            <w:pPr>
              <w:spacing w:after="120"/>
            </w:pPr>
            <w:r>
              <w:t>33.5</w:t>
            </w:r>
          </w:p>
        </w:tc>
        <w:tc>
          <w:tcPr>
            <w:tcW w:w="810" w:type="dxa"/>
          </w:tcPr>
          <w:p w14:paraId="03376FCF" w14:textId="77777777" w:rsidR="00EC3D09" w:rsidRDefault="00EC3D09" w:rsidP="00557599">
            <w:pPr>
              <w:spacing w:after="120"/>
            </w:pPr>
            <w:r>
              <w:t>33.7</w:t>
            </w:r>
          </w:p>
        </w:tc>
        <w:tc>
          <w:tcPr>
            <w:tcW w:w="810" w:type="dxa"/>
          </w:tcPr>
          <w:p w14:paraId="00C8F906" w14:textId="77777777" w:rsidR="00EC3D09" w:rsidRDefault="00EC3D09" w:rsidP="00557599">
            <w:pPr>
              <w:spacing w:after="120"/>
            </w:pPr>
            <w:r>
              <w:t>33.9</w:t>
            </w:r>
          </w:p>
        </w:tc>
      </w:tr>
      <w:tr w:rsidR="00EC3D09" w:rsidRPr="00BA4EAB" w14:paraId="432AB071" w14:textId="77777777" w:rsidTr="00557599">
        <w:trPr>
          <w:cantSplit/>
        </w:trPr>
        <w:tc>
          <w:tcPr>
            <w:tcW w:w="1350" w:type="dxa"/>
          </w:tcPr>
          <w:p w14:paraId="35E388EE" w14:textId="77777777" w:rsidR="00EC3D09" w:rsidRDefault="00EC3D09" w:rsidP="00557599">
            <w:pPr>
              <w:spacing w:after="120"/>
            </w:pPr>
            <w:r>
              <w:t>22</w:t>
            </w:r>
          </w:p>
        </w:tc>
        <w:tc>
          <w:tcPr>
            <w:tcW w:w="720" w:type="dxa"/>
          </w:tcPr>
          <w:p w14:paraId="7508DA50" w14:textId="77777777" w:rsidR="00EC3D09" w:rsidRDefault="00EC3D09" w:rsidP="00557599">
            <w:pPr>
              <w:spacing w:after="120"/>
            </w:pPr>
            <w:r>
              <w:t>34.0</w:t>
            </w:r>
          </w:p>
        </w:tc>
        <w:tc>
          <w:tcPr>
            <w:tcW w:w="810" w:type="dxa"/>
          </w:tcPr>
          <w:p w14:paraId="6FAC36AE" w14:textId="77777777" w:rsidR="00EC3D09" w:rsidRDefault="00EC3D09" w:rsidP="00557599">
            <w:pPr>
              <w:spacing w:after="120"/>
            </w:pPr>
            <w:r>
              <w:t>34.2</w:t>
            </w:r>
          </w:p>
        </w:tc>
        <w:tc>
          <w:tcPr>
            <w:tcW w:w="810" w:type="dxa"/>
          </w:tcPr>
          <w:p w14:paraId="3CBAA892" w14:textId="77777777" w:rsidR="00EC3D09" w:rsidRDefault="00EC3D09" w:rsidP="00557599">
            <w:pPr>
              <w:spacing w:after="120"/>
            </w:pPr>
            <w:r>
              <w:t>34.3</w:t>
            </w:r>
          </w:p>
        </w:tc>
        <w:tc>
          <w:tcPr>
            <w:tcW w:w="810" w:type="dxa"/>
          </w:tcPr>
          <w:p w14:paraId="5FE1D083" w14:textId="77777777" w:rsidR="00EC3D09" w:rsidRDefault="00EC3D09" w:rsidP="00557599">
            <w:pPr>
              <w:spacing w:after="120"/>
            </w:pPr>
            <w:r>
              <w:t>34.5</w:t>
            </w:r>
          </w:p>
        </w:tc>
        <w:tc>
          <w:tcPr>
            <w:tcW w:w="810" w:type="dxa"/>
          </w:tcPr>
          <w:p w14:paraId="75092BDF" w14:textId="77777777" w:rsidR="00EC3D09" w:rsidRDefault="00EC3D09" w:rsidP="00557599">
            <w:pPr>
              <w:spacing w:after="120"/>
            </w:pPr>
            <w:r>
              <w:t>34.6</w:t>
            </w:r>
          </w:p>
        </w:tc>
        <w:tc>
          <w:tcPr>
            <w:tcW w:w="810" w:type="dxa"/>
          </w:tcPr>
          <w:p w14:paraId="7BE4F4A2" w14:textId="77777777" w:rsidR="00EC3D09" w:rsidRDefault="00EC3D09" w:rsidP="00557599">
            <w:pPr>
              <w:spacing w:after="120"/>
            </w:pPr>
            <w:r>
              <w:t>34.8</w:t>
            </w:r>
          </w:p>
        </w:tc>
        <w:tc>
          <w:tcPr>
            <w:tcW w:w="810" w:type="dxa"/>
          </w:tcPr>
          <w:p w14:paraId="1989D6FA" w14:textId="77777777" w:rsidR="00EC3D09" w:rsidRDefault="00EC3D09" w:rsidP="00557599">
            <w:pPr>
              <w:spacing w:after="120"/>
            </w:pPr>
            <w:r>
              <w:t>34.9</w:t>
            </w:r>
          </w:p>
        </w:tc>
        <w:tc>
          <w:tcPr>
            <w:tcW w:w="810" w:type="dxa"/>
          </w:tcPr>
          <w:p w14:paraId="5808EC7E" w14:textId="77777777" w:rsidR="00EC3D09" w:rsidRDefault="00EC3D09" w:rsidP="00557599">
            <w:pPr>
              <w:spacing w:after="120"/>
            </w:pPr>
            <w:r>
              <w:t>35.1</w:t>
            </w:r>
          </w:p>
        </w:tc>
        <w:tc>
          <w:tcPr>
            <w:tcW w:w="810" w:type="dxa"/>
          </w:tcPr>
          <w:p w14:paraId="69657609" w14:textId="77777777" w:rsidR="00EC3D09" w:rsidRDefault="00EC3D09" w:rsidP="00557599">
            <w:pPr>
              <w:spacing w:after="120"/>
            </w:pPr>
            <w:r>
              <w:t>35.2</w:t>
            </w:r>
          </w:p>
        </w:tc>
        <w:tc>
          <w:tcPr>
            <w:tcW w:w="810" w:type="dxa"/>
          </w:tcPr>
          <w:p w14:paraId="746E366C" w14:textId="77777777" w:rsidR="00EC3D09" w:rsidRDefault="00EC3D09" w:rsidP="00557599">
            <w:pPr>
              <w:spacing w:after="120"/>
            </w:pPr>
            <w:r>
              <w:t>35.4</w:t>
            </w:r>
          </w:p>
        </w:tc>
      </w:tr>
      <w:tr w:rsidR="00EC3D09" w:rsidRPr="00BA4EAB" w14:paraId="1B38879D" w14:textId="77777777" w:rsidTr="00557599">
        <w:trPr>
          <w:cantSplit/>
        </w:trPr>
        <w:tc>
          <w:tcPr>
            <w:tcW w:w="1350" w:type="dxa"/>
          </w:tcPr>
          <w:p w14:paraId="57BFA568" w14:textId="77777777" w:rsidR="00EC3D09" w:rsidRDefault="00EC3D09" w:rsidP="00557599">
            <w:pPr>
              <w:spacing w:after="120"/>
            </w:pPr>
            <w:r>
              <w:t>23</w:t>
            </w:r>
          </w:p>
        </w:tc>
        <w:tc>
          <w:tcPr>
            <w:tcW w:w="720" w:type="dxa"/>
          </w:tcPr>
          <w:p w14:paraId="6E39761F" w14:textId="77777777" w:rsidR="00EC3D09" w:rsidRDefault="00EC3D09" w:rsidP="00557599">
            <w:pPr>
              <w:spacing w:after="120"/>
            </w:pPr>
            <w:r>
              <w:t>35.6</w:t>
            </w:r>
          </w:p>
        </w:tc>
        <w:tc>
          <w:tcPr>
            <w:tcW w:w="810" w:type="dxa"/>
          </w:tcPr>
          <w:p w14:paraId="2D758052" w14:textId="77777777" w:rsidR="00EC3D09" w:rsidRDefault="00EC3D09" w:rsidP="00557599">
            <w:pPr>
              <w:spacing w:after="120"/>
            </w:pPr>
            <w:r>
              <w:t>35.7</w:t>
            </w:r>
          </w:p>
        </w:tc>
        <w:tc>
          <w:tcPr>
            <w:tcW w:w="810" w:type="dxa"/>
          </w:tcPr>
          <w:p w14:paraId="0FC8836A" w14:textId="77777777" w:rsidR="00EC3D09" w:rsidRDefault="00EC3D09" w:rsidP="00557599">
            <w:pPr>
              <w:spacing w:after="120"/>
            </w:pPr>
            <w:r>
              <w:t>35.9</w:t>
            </w:r>
          </w:p>
        </w:tc>
        <w:tc>
          <w:tcPr>
            <w:tcW w:w="810" w:type="dxa"/>
          </w:tcPr>
          <w:p w14:paraId="1A6620C6" w14:textId="77777777" w:rsidR="00EC3D09" w:rsidRDefault="00EC3D09" w:rsidP="00557599">
            <w:pPr>
              <w:spacing w:after="120"/>
            </w:pPr>
            <w:r>
              <w:t>36.0</w:t>
            </w:r>
          </w:p>
        </w:tc>
        <w:tc>
          <w:tcPr>
            <w:tcW w:w="810" w:type="dxa"/>
          </w:tcPr>
          <w:p w14:paraId="5B04064C" w14:textId="77777777" w:rsidR="00EC3D09" w:rsidRDefault="00EC3D09" w:rsidP="00557599">
            <w:pPr>
              <w:spacing w:after="120"/>
            </w:pPr>
            <w:r>
              <w:t>36.2</w:t>
            </w:r>
          </w:p>
        </w:tc>
        <w:tc>
          <w:tcPr>
            <w:tcW w:w="810" w:type="dxa"/>
          </w:tcPr>
          <w:p w14:paraId="44727E8E" w14:textId="77777777" w:rsidR="00EC3D09" w:rsidRDefault="00EC3D09" w:rsidP="00557599">
            <w:pPr>
              <w:spacing w:after="120"/>
            </w:pPr>
            <w:r>
              <w:t>36.3</w:t>
            </w:r>
          </w:p>
        </w:tc>
        <w:tc>
          <w:tcPr>
            <w:tcW w:w="810" w:type="dxa"/>
          </w:tcPr>
          <w:p w14:paraId="776DEB78" w14:textId="77777777" w:rsidR="00EC3D09" w:rsidRDefault="00EC3D09" w:rsidP="00557599">
            <w:pPr>
              <w:spacing w:after="120"/>
            </w:pPr>
            <w:r>
              <w:t>36.5</w:t>
            </w:r>
          </w:p>
        </w:tc>
        <w:tc>
          <w:tcPr>
            <w:tcW w:w="810" w:type="dxa"/>
          </w:tcPr>
          <w:p w14:paraId="4EEF4B49" w14:textId="77777777" w:rsidR="00EC3D09" w:rsidRDefault="00EC3D09" w:rsidP="00557599">
            <w:pPr>
              <w:spacing w:after="120"/>
            </w:pPr>
            <w:r>
              <w:t>36.6</w:t>
            </w:r>
          </w:p>
        </w:tc>
        <w:tc>
          <w:tcPr>
            <w:tcW w:w="810" w:type="dxa"/>
          </w:tcPr>
          <w:p w14:paraId="4D28108D" w14:textId="77777777" w:rsidR="00EC3D09" w:rsidRDefault="00EC3D09" w:rsidP="00557599">
            <w:pPr>
              <w:spacing w:after="120"/>
            </w:pPr>
            <w:r>
              <w:t>36.8</w:t>
            </w:r>
          </w:p>
        </w:tc>
        <w:tc>
          <w:tcPr>
            <w:tcW w:w="810" w:type="dxa"/>
          </w:tcPr>
          <w:p w14:paraId="150FD3AE" w14:textId="77777777" w:rsidR="00EC3D09" w:rsidRDefault="00EC3D09" w:rsidP="00557599">
            <w:pPr>
              <w:spacing w:after="120"/>
            </w:pPr>
            <w:r>
              <w:t>36.9</w:t>
            </w:r>
          </w:p>
        </w:tc>
      </w:tr>
      <w:tr w:rsidR="00EC3D09" w:rsidRPr="00BA4EAB" w14:paraId="5974349A" w14:textId="77777777" w:rsidTr="00557599">
        <w:trPr>
          <w:cantSplit/>
        </w:trPr>
        <w:tc>
          <w:tcPr>
            <w:tcW w:w="1350" w:type="dxa"/>
          </w:tcPr>
          <w:p w14:paraId="62B75DDC" w14:textId="77777777" w:rsidR="00EC3D09" w:rsidRDefault="00EC3D09" w:rsidP="00557599">
            <w:pPr>
              <w:spacing w:after="120"/>
            </w:pPr>
            <w:r>
              <w:t>24</w:t>
            </w:r>
          </w:p>
        </w:tc>
        <w:tc>
          <w:tcPr>
            <w:tcW w:w="720" w:type="dxa"/>
          </w:tcPr>
          <w:p w14:paraId="2F98BA3B" w14:textId="77777777" w:rsidR="00EC3D09" w:rsidRDefault="00EC3D09" w:rsidP="00557599">
            <w:pPr>
              <w:spacing w:after="120"/>
            </w:pPr>
            <w:r>
              <w:t>37.1</w:t>
            </w:r>
          </w:p>
        </w:tc>
        <w:tc>
          <w:tcPr>
            <w:tcW w:w="810" w:type="dxa"/>
          </w:tcPr>
          <w:p w14:paraId="112D4633" w14:textId="77777777" w:rsidR="00EC3D09" w:rsidRDefault="00EC3D09" w:rsidP="00557599">
            <w:pPr>
              <w:spacing w:after="120"/>
            </w:pPr>
            <w:r>
              <w:t>37.3</w:t>
            </w:r>
          </w:p>
        </w:tc>
        <w:tc>
          <w:tcPr>
            <w:tcW w:w="810" w:type="dxa"/>
          </w:tcPr>
          <w:p w14:paraId="10EAC110" w14:textId="77777777" w:rsidR="00EC3D09" w:rsidRDefault="00EC3D09" w:rsidP="00557599">
            <w:pPr>
              <w:spacing w:after="120"/>
            </w:pPr>
            <w:r>
              <w:t>37.4</w:t>
            </w:r>
          </w:p>
        </w:tc>
        <w:tc>
          <w:tcPr>
            <w:tcW w:w="810" w:type="dxa"/>
          </w:tcPr>
          <w:p w14:paraId="18FD2E93" w14:textId="77777777" w:rsidR="00EC3D09" w:rsidRDefault="00EC3D09" w:rsidP="00557599">
            <w:pPr>
              <w:spacing w:after="120"/>
            </w:pPr>
            <w:r>
              <w:t>37.6</w:t>
            </w:r>
          </w:p>
        </w:tc>
        <w:tc>
          <w:tcPr>
            <w:tcW w:w="810" w:type="dxa"/>
          </w:tcPr>
          <w:p w14:paraId="43F073E0" w14:textId="77777777" w:rsidR="00EC3D09" w:rsidRDefault="00EC3D09" w:rsidP="00557599">
            <w:pPr>
              <w:spacing w:after="120"/>
            </w:pPr>
            <w:r>
              <w:t>37.7</w:t>
            </w:r>
          </w:p>
        </w:tc>
        <w:tc>
          <w:tcPr>
            <w:tcW w:w="810" w:type="dxa"/>
          </w:tcPr>
          <w:p w14:paraId="7A9A343C" w14:textId="77777777" w:rsidR="00EC3D09" w:rsidRDefault="00EC3D09" w:rsidP="00557599">
            <w:pPr>
              <w:spacing w:after="120"/>
            </w:pPr>
            <w:r>
              <w:t>37.9</w:t>
            </w:r>
          </w:p>
        </w:tc>
        <w:tc>
          <w:tcPr>
            <w:tcW w:w="810" w:type="dxa"/>
          </w:tcPr>
          <w:p w14:paraId="08D2D62A" w14:textId="77777777" w:rsidR="00EC3D09" w:rsidRDefault="00EC3D09" w:rsidP="00557599">
            <w:pPr>
              <w:spacing w:after="120"/>
            </w:pPr>
            <w:r>
              <w:t>38.0</w:t>
            </w:r>
          </w:p>
        </w:tc>
        <w:tc>
          <w:tcPr>
            <w:tcW w:w="810" w:type="dxa"/>
          </w:tcPr>
          <w:p w14:paraId="1B6EC02F" w14:textId="77777777" w:rsidR="00EC3D09" w:rsidRDefault="00EC3D09" w:rsidP="00557599">
            <w:pPr>
              <w:spacing w:after="120"/>
            </w:pPr>
            <w:r>
              <w:t>38.2</w:t>
            </w:r>
          </w:p>
        </w:tc>
        <w:tc>
          <w:tcPr>
            <w:tcW w:w="810" w:type="dxa"/>
          </w:tcPr>
          <w:p w14:paraId="02CF8406" w14:textId="77777777" w:rsidR="00EC3D09" w:rsidRDefault="00EC3D09" w:rsidP="00557599">
            <w:pPr>
              <w:spacing w:after="120"/>
            </w:pPr>
            <w:r>
              <w:t>38.3</w:t>
            </w:r>
          </w:p>
        </w:tc>
        <w:tc>
          <w:tcPr>
            <w:tcW w:w="810" w:type="dxa"/>
          </w:tcPr>
          <w:p w14:paraId="6E088F74" w14:textId="77777777" w:rsidR="00EC3D09" w:rsidRDefault="00EC3D09" w:rsidP="00557599">
            <w:pPr>
              <w:spacing w:after="120"/>
            </w:pPr>
            <w:r>
              <w:t>38.5</w:t>
            </w:r>
          </w:p>
        </w:tc>
      </w:tr>
      <w:tr w:rsidR="00EC3D09" w:rsidRPr="00BA4EAB" w14:paraId="23E0C5AC" w14:textId="77777777" w:rsidTr="00557599">
        <w:trPr>
          <w:cantSplit/>
        </w:trPr>
        <w:tc>
          <w:tcPr>
            <w:tcW w:w="1350" w:type="dxa"/>
          </w:tcPr>
          <w:p w14:paraId="5A12D215" w14:textId="77777777" w:rsidR="00EC3D09" w:rsidRDefault="00EC3D09" w:rsidP="00557599">
            <w:pPr>
              <w:spacing w:after="120"/>
            </w:pPr>
            <w:r>
              <w:t>25</w:t>
            </w:r>
          </w:p>
        </w:tc>
        <w:tc>
          <w:tcPr>
            <w:tcW w:w="720" w:type="dxa"/>
          </w:tcPr>
          <w:p w14:paraId="1F125D2D" w14:textId="77777777" w:rsidR="00EC3D09" w:rsidRDefault="00EC3D09" w:rsidP="00557599">
            <w:pPr>
              <w:spacing w:after="120"/>
            </w:pPr>
            <w:r>
              <w:t>38.7</w:t>
            </w:r>
          </w:p>
        </w:tc>
        <w:tc>
          <w:tcPr>
            <w:tcW w:w="810" w:type="dxa"/>
          </w:tcPr>
          <w:p w14:paraId="1E8D5041" w14:textId="77777777" w:rsidR="00EC3D09" w:rsidRDefault="00EC3D09" w:rsidP="00557599">
            <w:pPr>
              <w:spacing w:after="120"/>
            </w:pPr>
            <w:r>
              <w:t>38.8</w:t>
            </w:r>
          </w:p>
        </w:tc>
        <w:tc>
          <w:tcPr>
            <w:tcW w:w="810" w:type="dxa"/>
          </w:tcPr>
          <w:p w14:paraId="2E4C9D57" w14:textId="77777777" w:rsidR="00EC3D09" w:rsidRDefault="00EC3D09" w:rsidP="00557599">
            <w:pPr>
              <w:spacing w:after="120"/>
            </w:pPr>
            <w:r>
              <w:t>39.0</w:t>
            </w:r>
          </w:p>
        </w:tc>
        <w:tc>
          <w:tcPr>
            <w:tcW w:w="810" w:type="dxa"/>
          </w:tcPr>
          <w:p w14:paraId="4C3CD045" w14:textId="77777777" w:rsidR="00EC3D09" w:rsidRDefault="00EC3D09" w:rsidP="00557599">
            <w:pPr>
              <w:spacing w:after="120"/>
            </w:pPr>
            <w:r>
              <w:t>39.1</w:t>
            </w:r>
          </w:p>
        </w:tc>
        <w:tc>
          <w:tcPr>
            <w:tcW w:w="810" w:type="dxa"/>
          </w:tcPr>
          <w:p w14:paraId="540ED3B6" w14:textId="77777777" w:rsidR="00EC3D09" w:rsidRDefault="00EC3D09" w:rsidP="00557599">
            <w:pPr>
              <w:spacing w:after="120"/>
            </w:pPr>
            <w:r>
              <w:t>39.3</w:t>
            </w:r>
          </w:p>
        </w:tc>
        <w:tc>
          <w:tcPr>
            <w:tcW w:w="810" w:type="dxa"/>
          </w:tcPr>
          <w:p w14:paraId="57DCD57E" w14:textId="77777777" w:rsidR="00EC3D09" w:rsidRDefault="00EC3D09" w:rsidP="00557599">
            <w:pPr>
              <w:spacing w:after="120"/>
            </w:pPr>
            <w:r>
              <w:t>39.4</w:t>
            </w:r>
          </w:p>
        </w:tc>
        <w:tc>
          <w:tcPr>
            <w:tcW w:w="810" w:type="dxa"/>
          </w:tcPr>
          <w:p w14:paraId="4DF71D96" w14:textId="77777777" w:rsidR="00EC3D09" w:rsidRDefault="00EC3D09" w:rsidP="00557599">
            <w:pPr>
              <w:spacing w:after="120"/>
            </w:pPr>
            <w:r>
              <w:t>39.6</w:t>
            </w:r>
          </w:p>
        </w:tc>
        <w:tc>
          <w:tcPr>
            <w:tcW w:w="810" w:type="dxa"/>
          </w:tcPr>
          <w:p w14:paraId="1C36E307" w14:textId="77777777" w:rsidR="00EC3D09" w:rsidRDefault="00EC3D09" w:rsidP="00557599">
            <w:pPr>
              <w:spacing w:after="120"/>
            </w:pPr>
            <w:r>
              <w:t>39.7</w:t>
            </w:r>
          </w:p>
        </w:tc>
        <w:tc>
          <w:tcPr>
            <w:tcW w:w="810" w:type="dxa"/>
          </w:tcPr>
          <w:p w14:paraId="00B04DBA" w14:textId="77777777" w:rsidR="00EC3D09" w:rsidRDefault="00EC3D09" w:rsidP="00557599">
            <w:pPr>
              <w:spacing w:after="120"/>
            </w:pPr>
            <w:r>
              <w:t>39.9</w:t>
            </w:r>
          </w:p>
        </w:tc>
        <w:tc>
          <w:tcPr>
            <w:tcW w:w="810" w:type="dxa"/>
          </w:tcPr>
          <w:p w14:paraId="06A2854E" w14:textId="77777777" w:rsidR="00EC3D09" w:rsidRDefault="00EC3D09" w:rsidP="00557599">
            <w:pPr>
              <w:spacing w:after="120"/>
            </w:pPr>
            <w:r>
              <w:t>40.00</w:t>
            </w:r>
          </w:p>
        </w:tc>
      </w:tr>
      <w:tr w:rsidR="00EC3D09" w:rsidRPr="00BA4EAB" w14:paraId="2328B4A9" w14:textId="77777777" w:rsidTr="00557599">
        <w:trPr>
          <w:cantSplit/>
        </w:trPr>
        <w:tc>
          <w:tcPr>
            <w:tcW w:w="1350" w:type="dxa"/>
          </w:tcPr>
          <w:p w14:paraId="010C2FA4" w14:textId="77777777" w:rsidR="00EC3D09" w:rsidRDefault="00EC3D09" w:rsidP="00557599">
            <w:pPr>
              <w:spacing w:after="120"/>
            </w:pPr>
            <w:r>
              <w:t>26</w:t>
            </w:r>
          </w:p>
        </w:tc>
        <w:tc>
          <w:tcPr>
            <w:tcW w:w="720" w:type="dxa"/>
          </w:tcPr>
          <w:p w14:paraId="4B8C61BC" w14:textId="77777777" w:rsidR="00EC3D09" w:rsidRDefault="00EC3D09" w:rsidP="00557599">
            <w:pPr>
              <w:spacing w:after="120"/>
            </w:pPr>
            <w:r>
              <w:t>40.2</w:t>
            </w:r>
          </w:p>
        </w:tc>
        <w:tc>
          <w:tcPr>
            <w:tcW w:w="810" w:type="dxa"/>
          </w:tcPr>
          <w:p w14:paraId="638E3F80" w14:textId="77777777" w:rsidR="00EC3D09" w:rsidRDefault="00EC3D09" w:rsidP="00557599">
            <w:pPr>
              <w:spacing w:after="120"/>
            </w:pPr>
            <w:r>
              <w:t>40.4</w:t>
            </w:r>
          </w:p>
        </w:tc>
        <w:tc>
          <w:tcPr>
            <w:tcW w:w="810" w:type="dxa"/>
          </w:tcPr>
          <w:p w14:paraId="63270929" w14:textId="77777777" w:rsidR="00EC3D09" w:rsidRDefault="00EC3D09" w:rsidP="00557599">
            <w:pPr>
              <w:spacing w:after="120"/>
            </w:pPr>
            <w:r>
              <w:t>40.5</w:t>
            </w:r>
          </w:p>
        </w:tc>
        <w:tc>
          <w:tcPr>
            <w:tcW w:w="810" w:type="dxa"/>
          </w:tcPr>
          <w:p w14:paraId="6B9746CE" w14:textId="77777777" w:rsidR="00EC3D09" w:rsidRDefault="00EC3D09" w:rsidP="00557599">
            <w:pPr>
              <w:spacing w:after="120"/>
            </w:pPr>
            <w:r>
              <w:t>40.7</w:t>
            </w:r>
          </w:p>
        </w:tc>
        <w:tc>
          <w:tcPr>
            <w:tcW w:w="810" w:type="dxa"/>
          </w:tcPr>
          <w:p w14:paraId="25842FAB" w14:textId="77777777" w:rsidR="00EC3D09" w:rsidRDefault="00EC3D09" w:rsidP="00557599">
            <w:pPr>
              <w:spacing w:after="120"/>
            </w:pPr>
            <w:r>
              <w:t>40.8</w:t>
            </w:r>
          </w:p>
        </w:tc>
        <w:tc>
          <w:tcPr>
            <w:tcW w:w="810" w:type="dxa"/>
          </w:tcPr>
          <w:p w14:paraId="5B257D13" w14:textId="77777777" w:rsidR="00EC3D09" w:rsidRDefault="00EC3D09" w:rsidP="00557599">
            <w:pPr>
              <w:spacing w:after="120"/>
            </w:pPr>
            <w:r>
              <w:t>41.0</w:t>
            </w:r>
          </w:p>
        </w:tc>
        <w:tc>
          <w:tcPr>
            <w:tcW w:w="810" w:type="dxa"/>
          </w:tcPr>
          <w:p w14:paraId="483C2675" w14:textId="77777777" w:rsidR="00EC3D09" w:rsidRDefault="00EC3D09" w:rsidP="00557599">
            <w:pPr>
              <w:spacing w:after="120"/>
            </w:pPr>
            <w:r>
              <w:t>41.1</w:t>
            </w:r>
          </w:p>
        </w:tc>
        <w:tc>
          <w:tcPr>
            <w:tcW w:w="810" w:type="dxa"/>
          </w:tcPr>
          <w:p w14:paraId="469C2734" w14:textId="77777777" w:rsidR="00EC3D09" w:rsidRDefault="00EC3D09" w:rsidP="00557599">
            <w:pPr>
              <w:spacing w:after="120"/>
            </w:pPr>
            <w:r>
              <w:t>41.3</w:t>
            </w:r>
          </w:p>
        </w:tc>
        <w:tc>
          <w:tcPr>
            <w:tcW w:w="810" w:type="dxa"/>
          </w:tcPr>
          <w:p w14:paraId="6F98C16A" w14:textId="77777777" w:rsidR="00EC3D09" w:rsidRDefault="00EC3D09" w:rsidP="00557599">
            <w:pPr>
              <w:spacing w:after="120"/>
            </w:pPr>
            <w:r>
              <w:t>41.4</w:t>
            </w:r>
          </w:p>
        </w:tc>
        <w:tc>
          <w:tcPr>
            <w:tcW w:w="810" w:type="dxa"/>
          </w:tcPr>
          <w:p w14:paraId="5241034E" w14:textId="77777777" w:rsidR="00EC3D09" w:rsidRDefault="00EC3D09" w:rsidP="00557599">
            <w:pPr>
              <w:spacing w:after="120"/>
            </w:pPr>
            <w:r>
              <w:t>41.6</w:t>
            </w:r>
          </w:p>
        </w:tc>
      </w:tr>
      <w:tr w:rsidR="00EC3D09" w:rsidRPr="00BA4EAB" w14:paraId="5BE6A847" w14:textId="77777777" w:rsidTr="00557599">
        <w:trPr>
          <w:cantSplit/>
        </w:trPr>
        <w:tc>
          <w:tcPr>
            <w:tcW w:w="1350" w:type="dxa"/>
          </w:tcPr>
          <w:p w14:paraId="6BA76B64" w14:textId="77777777" w:rsidR="00EC3D09" w:rsidRDefault="00EC3D09" w:rsidP="00557599">
            <w:pPr>
              <w:spacing w:after="120"/>
            </w:pPr>
            <w:r>
              <w:t>27</w:t>
            </w:r>
          </w:p>
        </w:tc>
        <w:tc>
          <w:tcPr>
            <w:tcW w:w="720" w:type="dxa"/>
          </w:tcPr>
          <w:p w14:paraId="10CFDDC8" w14:textId="77777777" w:rsidR="00EC3D09" w:rsidRDefault="00EC3D09" w:rsidP="00557599">
            <w:pPr>
              <w:spacing w:after="120"/>
            </w:pPr>
            <w:r>
              <w:t>41.7</w:t>
            </w:r>
          </w:p>
        </w:tc>
        <w:tc>
          <w:tcPr>
            <w:tcW w:w="810" w:type="dxa"/>
          </w:tcPr>
          <w:p w14:paraId="117BFE47" w14:textId="77777777" w:rsidR="00EC3D09" w:rsidRDefault="00EC3D09" w:rsidP="00557599">
            <w:pPr>
              <w:spacing w:after="120"/>
            </w:pPr>
            <w:r>
              <w:t>41.9</w:t>
            </w:r>
          </w:p>
        </w:tc>
        <w:tc>
          <w:tcPr>
            <w:tcW w:w="810" w:type="dxa"/>
          </w:tcPr>
          <w:p w14:paraId="5CD69B3F" w14:textId="77777777" w:rsidR="00EC3D09" w:rsidRDefault="00EC3D09" w:rsidP="00557599">
            <w:pPr>
              <w:spacing w:after="120"/>
            </w:pPr>
            <w:r>
              <w:t>42.1</w:t>
            </w:r>
          </w:p>
        </w:tc>
        <w:tc>
          <w:tcPr>
            <w:tcW w:w="810" w:type="dxa"/>
          </w:tcPr>
          <w:p w14:paraId="300E953B" w14:textId="77777777" w:rsidR="00EC3D09" w:rsidRDefault="00EC3D09" w:rsidP="00557599">
            <w:pPr>
              <w:spacing w:after="120"/>
            </w:pPr>
            <w:r>
              <w:t>42.2</w:t>
            </w:r>
          </w:p>
        </w:tc>
        <w:tc>
          <w:tcPr>
            <w:tcW w:w="810" w:type="dxa"/>
          </w:tcPr>
          <w:p w14:paraId="3A7FCE01" w14:textId="77777777" w:rsidR="00EC3D09" w:rsidRDefault="00EC3D09" w:rsidP="00557599">
            <w:pPr>
              <w:spacing w:after="120"/>
            </w:pPr>
            <w:r>
              <w:t>42.4</w:t>
            </w:r>
          </w:p>
        </w:tc>
        <w:tc>
          <w:tcPr>
            <w:tcW w:w="810" w:type="dxa"/>
          </w:tcPr>
          <w:p w14:paraId="540EC079" w14:textId="77777777" w:rsidR="00EC3D09" w:rsidRDefault="00EC3D09" w:rsidP="00557599">
            <w:pPr>
              <w:spacing w:after="120"/>
            </w:pPr>
            <w:r>
              <w:t>42.5</w:t>
            </w:r>
          </w:p>
        </w:tc>
        <w:tc>
          <w:tcPr>
            <w:tcW w:w="810" w:type="dxa"/>
          </w:tcPr>
          <w:p w14:paraId="54FAC011" w14:textId="77777777" w:rsidR="00EC3D09" w:rsidRDefault="00EC3D09" w:rsidP="00557599">
            <w:pPr>
              <w:spacing w:after="120"/>
            </w:pPr>
            <w:r>
              <w:t>42.7</w:t>
            </w:r>
          </w:p>
        </w:tc>
        <w:tc>
          <w:tcPr>
            <w:tcW w:w="810" w:type="dxa"/>
          </w:tcPr>
          <w:p w14:paraId="32A72B69" w14:textId="77777777" w:rsidR="00EC3D09" w:rsidRDefault="00EC3D09" w:rsidP="00557599">
            <w:pPr>
              <w:spacing w:after="120"/>
            </w:pPr>
            <w:r>
              <w:t>42.8</w:t>
            </w:r>
          </w:p>
        </w:tc>
        <w:tc>
          <w:tcPr>
            <w:tcW w:w="810" w:type="dxa"/>
          </w:tcPr>
          <w:p w14:paraId="52392FD0" w14:textId="77777777" w:rsidR="00EC3D09" w:rsidRDefault="00EC3D09" w:rsidP="00557599">
            <w:pPr>
              <w:spacing w:after="120"/>
            </w:pPr>
            <w:r>
              <w:t>43.0</w:t>
            </w:r>
          </w:p>
        </w:tc>
        <w:tc>
          <w:tcPr>
            <w:tcW w:w="810" w:type="dxa"/>
          </w:tcPr>
          <w:p w14:paraId="76EC2224" w14:textId="77777777" w:rsidR="00EC3D09" w:rsidRDefault="00EC3D09" w:rsidP="00557599">
            <w:pPr>
              <w:spacing w:after="120"/>
            </w:pPr>
            <w:r>
              <w:t>43.1</w:t>
            </w:r>
          </w:p>
        </w:tc>
      </w:tr>
      <w:tr w:rsidR="00EC3D09" w:rsidRPr="00BA4EAB" w14:paraId="36C64377" w14:textId="77777777" w:rsidTr="00557599">
        <w:trPr>
          <w:cantSplit/>
        </w:trPr>
        <w:tc>
          <w:tcPr>
            <w:tcW w:w="1350" w:type="dxa"/>
          </w:tcPr>
          <w:p w14:paraId="3AD28688" w14:textId="77777777" w:rsidR="00EC3D09" w:rsidRDefault="00EC3D09" w:rsidP="00557599">
            <w:pPr>
              <w:spacing w:after="120"/>
            </w:pPr>
            <w:r>
              <w:t>28</w:t>
            </w:r>
          </w:p>
        </w:tc>
        <w:tc>
          <w:tcPr>
            <w:tcW w:w="720" w:type="dxa"/>
          </w:tcPr>
          <w:p w14:paraId="397FE7F9" w14:textId="77777777" w:rsidR="00EC3D09" w:rsidRDefault="00EC3D09" w:rsidP="00557599">
            <w:pPr>
              <w:spacing w:after="120"/>
            </w:pPr>
            <w:r>
              <w:t>43.3</w:t>
            </w:r>
          </w:p>
        </w:tc>
        <w:tc>
          <w:tcPr>
            <w:tcW w:w="810" w:type="dxa"/>
          </w:tcPr>
          <w:p w14:paraId="7AF309C1" w14:textId="77777777" w:rsidR="00EC3D09" w:rsidRDefault="00EC3D09" w:rsidP="00557599">
            <w:pPr>
              <w:spacing w:after="120"/>
            </w:pPr>
            <w:r>
              <w:t>43.4</w:t>
            </w:r>
          </w:p>
        </w:tc>
        <w:tc>
          <w:tcPr>
            <w:tcW w:w="810" w:type="dxa"/>
          </w:tcPr>
          <w:p w14:paraId="58CA2A32" w14:textId="77777777" w:rsidR="00EC3D09" w:rsidRDefault="00EC3D09" w:rsidP="00557599">
            <w:pPr>
              <w:spacing w:after="120"/>
            </w:pPr>
            <w:r>
              <w:t>43.6</w:t>
            </w:r>
          </w:p>
        </w:tc>
        <w:tc>
          <w:tcPr>
            <w:tcW w:w="810" w:type="dxa"/>
          </w:tcPr>
          <w:p w14:paraId="5EC1AE62" w14:textId="77777777" w:rsidR="00EC3D09" w:rsidRDefault="00EC3D09" w:rsidP="00557599">
            <w:pPr>
              <w:spacing w:after="120"/>
            </w:pPr>
            <w:r>
              <w:t>43.8</w:t>
            </w:r>
          </w:p>
        </w:tc>
        <w:tc>
          <w:tcPr>
            <w:tcW w:w="810" w:type="dxa"/>
          </w:tcPr>
          <w:p w14:paraId="474BC6DC" w14:textId="77777777" w:rsidR="00EC3D09" w:rsidRDefault="00EC3D09" w:rsidP="00557599">
            <w:pPr>
              <w:spacing w:after="120"/>
            </w:pPr>
            <w:r>
              <w:t>43.9</w:t>
            </w:r>
          </w:p>
        </w:tc>
        <w:tc>
          <w:tcPr>
            <w:tcW w:w="810" w:type="dxa"/>
          </w:tcPr>
          <w:p w14:paraId="4118B6EB" w14:textId="77777777" w:rsidR="00EC3D09" w:rsidRDefault="00EC3D09" w:rsidP="00557599">
            <w:pPr>
              <w:spacing w:after="120"/>
            </w:pPr>
            <w:r>
              <w:t>44.1</w:t>
            </w:r>
          </w:p>
        </w:tc>
        <w:tc>
          <w:tcPr>
            <w:tcW w:w="810" w:type="dxa"/>
          </w:tcPr>
          <w:p w14:paraId="6C2E3CC5" w14:textId="77777777" w:rsidR="00EC3D09" w:rsidRDefault="00EC3D09" w:rsidP="00557599">
            <w:pPr>
              <w:spacing w:after="120"/>
            </w:pPr>
            <w:r>
              <w:t>44.2</w:t>
            </w:r>
          </w:p>
        </w:tc>
        <w:tc>
          <w:tcPr>
            <w:tcW w:w="810" w:type="dxa"/>
          </w:tcPr>
          <w:p w14:paraId="44DE44E2" w14:textId="77777777" w:rsidR="00EC3D09" w:rsidRDefault="00EC3D09" w:rsidP="00557599">
            <w:pPr>
              <w:spacing w:after="120"/>
            </w:pPr>
            <w:r>
              <w:t>44.4</w:t>
            </w:r>
          </w:p>
        </w:tc>
        <w:tc>
          <w:tcPr>
            <w:tcW w:w="810" w:type="dxa"/>
          </w:tcPr>
          <w:p w14:paraId="1E055A8F" w14:textId="77777777" w:rsidR="00EC3D09" w:rsidRDefault="00EC3D09" w:rsidP="00557599">
            <w:pPr>
              <w:spacing w:after="120"/>
            </w:pPr>
            <w:r>
              <w:t>44.5</w:t>
            </w:r>
          </w:p>
        </w:tc>
        <w:tc>
          <w:tcPr>
            <w:tcW w:w="810" w:type="dxa"/>
          </w:tcPr>
          <w:p w14:paraId="4E6FEC3A" w14:textId="77777777" w:rsidR="00EC3D09" w:rsidRDefault="00EC3D09" w:rsidP="00557599">
            <w:pPr>
              <w:spacing w:after="120"/>
            </w:pPr>
            <w:r>
              <w:t>44.7</w:t>
            </w:r>
          </w:p>
        </w:tc>
      </w:tr>
      <w:tr w:rsidR="00EC3D09" w:rsidRPr="00BA4EAB" w14:paraId="39AAF0FE" w14:textId="77777777" w:rsidTr="00557599">
        <w:trPr>
          <w:cantSplit/>
        </w:trPr>
        <w:tc>
          <w:tcPr>
            <w:tcW w:w="1350" w:type="dxa"/>
          </w:tcPr>
          <w:p w14:paraId="6F16F043" w14:textId="77777777" w:rsidR="00EC3D09" w:rsidRDefault="00EC3D09" w:rsidP="00557599">
            <w:pPr>
              <w:spacing w:after="120"/>
            </w:pPr>
            <w:r>
              <w:lastRenderedPageBreak/>
              <w:t>29</w:t>
            </w:r>
          </w:p>
        </w:tc>
        <w:tc>
          <w:tcPr>
            <w:tcW w:w="720" w:type="dxa"/>
          </w:tcPr>
          <w:p w14:paraId="5E0C37D8" w14:textId="77777777" w:rsidR="00EC3D09" w:rsidRDefault="00EC3D09" w:rsidP="00557599">
            <w:pPr>
              <w:spacing w:after="120"/>
            </w:pPr>
            <w:r>
              <w:t>44.8</w:t>
            </w:r>
          </w:p>
        </w:tc>
        <w:tc>
          <w:tcPr>
            <w:tcW w:w="810" w:type="dxa"/>
          </w:tcPr>
          <w:p w14:paraId="15C73CE7" w14:textId="77777777" w:rsidR="00EC3D09" w:rsidRDefault="00EC3D09" w:rsidP="00557599">
            <w:pPr>
              <w:spacing w:after="120"/>
            </w:pPr>
            <w:r>
              <w:t>45.0</w:t>
            </w:r>
          </w:p>
        </w:tc>
        <w:tc>
          <w:tcPr>
            <w:tcW w:w="810" w:type="dxa"/>
          </w:tcPr>
          <w:p w14:paraId="17781ED2" w14:textId="77777777" w:rsidR="00EC3D09" w:rsidRDefault="00EC3D09" w:rsidP="00557599">
            <w:pPr>
              <w:spacing w:after="120"/>
            </w:pPr>
            <w:r>
              <w:t>45.1</w:t>
            </w:r>
          </w:p>
        </w:tc>
        <w:tc>
          <w:tcPr>
            <w:tcW w:w="810" w:type="dxa"/>
          </w:tcPr>
          <w:p w14:paraId="76431AE7" w14:textId="77777777" w:rsidR="00EC3D09" w:rsidRDefault="00EC3D09" w:rsidP="00557599">
            <w:pPr>
              <w:spacing w:after="120"/>
            </w:pPr>
            <w:r>
              <w:t>45.3</w:t>
            </w:r>
          </w:p>
        </w:tc>
        <w:tc>
          <w:tcPr>
            <w:tcW w:w="810" w:type="dxa"/>
          </w:tcPr>
          <w:p w14:paraId="076C0E1A" w14:textId="77777777" w:rsidR="00EC3D09" w:rsidRDefault="00EC3D09" w:rsidP="00557599">
            <w:pPr>
              <w:spacing w:after="120"/>
            </w:pPr>
            <w:r>
              <w:t>45.5</w:t>
            </w:r>
          </w:p>
        </w:tc>
        <w:tc>
          <w:tcPr>
            <w:tcW w:w="810" w:type="dxa"/>
          </w:tcPr>
          <w:p w14:paraId="5765AA6D" w14:textId="77777777" w:rsidR="00EC3D09" w:rsidRDefault="00EC3D09" w:rsidP="00557599">
            <w:pPr>
              <w:spacing w:after="120"/>
            </w:pPr>
            <w:r>
              <w:t>45.6</w:t>
            </w:r>
          </w:p>
        </w:tc>
        <w:tc>
          <w:tcPr>
            <w:tcW w:w="810" w:type="dxa"/>
          </w:tcPr>
          <w:p w14:paraId="7247ED2A" w14:textId="77777777" w:rsidR="00EC3D09" w:rsidRDefault="00EC3D09" w:rsidP="00557599">
            <w:pPr>
              <w:spacing w:after="120"/>
            </w:pPr>
            <w:r>
              <w:t>45.8</w:t>
            </w:r>
          </w:p>
        </w:tc>
        <w:tc>
          <w:tcPr>
            <w:tcW w:w="810" w:type="dxa"/>
          </w:tcPr>
          <w:p w14:paraId="4C624EBB" w14:textId="77777777" w:rsidR="00EC3D09" w:rsidRDefault="00EC3D09" w:rsidP="00557599">
            <w:pPr>
              <w:spacing w:after="120"/>
            </w:pPr>
            <w:r>
              <w:t>45.9</w:t>
            </w:r>
          </w:p>
        </w:tc>
        <w:tc>
          <w:tcPr>
            <w:tcW w:w="810" w:type="dxa"/>
          </w:tcPr>
          <w:p w14:paraId="72733A1E" w14:textId="77777777" w:rsidR="00EC3D09" w:rsidRDefault="00EC3D09" w:rsidP="00557599">
            <w:pPr>
              <w:spacing w:after="120"/>
            </w:pPr>
            <w:r>
              <w:t>46.1</w:t>
            </w:r>
          </w:p>
        </w:tc>
        <w:tc>
          <w:tcPr>
            <w:tcW w:w="810" w:type="dxa"/>
          </w:tcPr>
          <w:p w14:paraId="4989771A" w14:textId="77777777" w:rsidR="00EC3D09" w:rsidRDefault="00EC3D09" w:rsidP="00557599">
            <w:pPr>
              <w:spacing w:after="120"/>
            </w:pPr>
            <w:r>
              <w:t>46.2</w:t>
            </w:r>
          </w:p>
        </w:tc>
      </w:tr>
      <w:tr w:rsidR="00EC3D09" w:rsidRPr="00BA4EAB" w14:paraId="79C65ED8" w14:textId="77777777" w:rsidTr="00557599">
        <w:trPr>
          <w:cantSplit/>
        </w:trPr>
        <w:tc>
          <w:tcPr>
            <w:tcW w:w="1350" w:type="dxa"/>
          </w:tcPr>
          <w:p w14:paraId="6DEC243A" w14:textId="77777777" w:rsidR="00EC3D09" w:rsidRDefault="00EC3D09" w:rsidP="00557599">
            <w:pPr>
              <w:spacing w:after="120"/>
            </w:pPr>
            <w:r>
              <w:t>30</w:t>
            </w:r>
          </w:p>
        </w:tc>
        <w:tc>
          <w:tcPr>
            <w:tcW w:w="720" w:type="dxa"/>
          </w:tcPr>
          <w:p w14:paraId="1736AAC0" w14:textId="77777777" w:rsidR="00EC3D09" w:rsidRDefault="00EC3D09" w:rsidP="00557599">
            <w:pPr>
              <w:spacing w:after="120"/>
            </w:pPr>
            <w:r>
              <w:t>46.4</w:t>
            </w:r>
          </w:p>
        </w:tc>
        <w:tc>
          <w:tcPr>
            <w:tcW w:w="810" w:type="dxa"/>
          </w:tcPr>
          <w:p w14:paraId="27414DF6" w14:textId="77777777" w:rsidR="00EC3D09" w:rsidRDefault="00EC3D09" w:rsidP="00557599">
            <w:pPr>
              <w:spacing w:after="120"/>
            </w:pPr>
            <w:r>
              <w:t>46.5</w:t>
            </w:r>
          </w:p>
        </w:tc>
        <w:tc>
          <w:tcPr>
            <w:tcW w:w="810" w:type="dxa"/>
          </w:tcPr>
          <w:p w14:paraId="0F58916A" w14:textId="77777777" w:rsidR="00EC3D09" w:rsidRDefault="00EC3D09" w:rsidP="00557599">
            <w:pPr>
              <w:spacing w:after="120"/>
            </w:pPr>
            <w:r>
              <w:t>46.7</w:t>
            </w:r>
          </w:p>
        </w:tc>
        <w:tc>
          <w:tcPr>
            <w:tcW w:w="810" w:type="dxa"/>
          </w:tcPr>
          <w:p w14:paraId="53CF4814" w14:textId="77777777" w:rsidR="00EC3D09" w:rsidRDefault="00EC3D09" w:rsidP="00557599">
            <w:pPr>
              <w:spacing w:after="120"/>
            </w:pPr>
            <w:r>
              <w:t>46.8</w:t>
            </w:r>
          </w:p>
        </w:tc>
        <w:tc>
          <w:tcPr>
            <w:tcW w:w="810" w:type="dxa"/>
          </w:tcPr>
          <w:p w14:paraId="520D066C" w14:textId="77777777" w:rsidR="00EC3D09" w:rsidRDefault="00EC3D09" w:rsidP="00557599">
            <w:pPr>
              <w:spacing w:after="120"/>
            </w:pPr>
            <w:r>
              <w:t>47.0</w:t>
            </w:r>
          </w:p>
        </w:tc>
        <w:tc>
          <w:tcPr>
            <w:tcW w:w="810" w:type="dxa"/>
          </w:tcPr>
          <w:p w14:paraId="58BC514C" w14:textId="77777777" w:rsidR="00EC3D09" w:rsidRDefault="00EC3D09" w:rsidP="00557599">
            <w:pPr>
              <w:spacing w:after="120"/>
            </w:pPr>
            <w:r>
              <w:t>47.2</w:t>
            </w:r>
          </w:p>
        </w:tc>
        <w:tc>
          <w:tcPr>
            <w:tcW w:w="810" w:type="dxa"/>
          </w:tcPr>
          <w:p w14:paraId="4B87B84F" w14:textId="77777777" w:rsidR="00EC3D09" w:rsidRDefault="00EC3D09" w:rsidP="00557599">
            <w:pPr>
              <w:spacing w:after="120"/>
            </w:pPr>
            <w:r>
              <w:t>47.3</w:t>
            </w:r>
          </w:p>
        </w:tc>
        <w:tc>
          <w:tcPr>
            <w:tcW w:w="810" w:type="dxa"/>
          </w:tcPr>
          <w:p w14:paraId="30B69786" w14:textId="77777777" w:rsidR="00EC3D09" w:rsidRDefault="00EC3D09" w:rsidP="00557599">
            <w:pPr>
              <w:spacing w:after="120"/>
            </w:pPr>
            <w:r>
              <w:t>47.5</w:t>
            </w:r>
          </w:p>
        </w:tc>
        <w:tc>
          <w:tcPr>
            <w:tcW w:w="810" w:type="dxa"/>
          </w:tcPr>
          <w:p w14:paraId="67DFCDF0" w14:textId="77777777" w:rsidR="00EC3D09" w:rsidRDefault="00EC3D09" w:rsidP="00557599">
            <w:pPr>
              <w:spacing w:after="120"/>
            </w:pPr>
            <w:r>
              <w:t>47.6</w:t>
            </w:r>
          </w:p>
        </w:tc>
        <w:tc>
          <w:tcPr>
            <w:tcW w:w="810" w:type="dxa"/>
          </w:tcPr>
          <w:p w14:paraId="0FEC5D5C" w14:textId="77777777" w:rsidR="00EC3D09" w:rsidRDefault="00EC3D09" w:rsidP="00557599">
            <w:pPr>
              <w:spacing w:after="120"/>
            </w:pPr>
            <w:r>
              <w:t>47.8</w:t>
            </w:r>
          </w:p>
        </w:tc>
      </w:tr>
      <w:tr w:rsidR="00EC3D09" w:rsidRPr="00BA4EAB" w14:paraId="052AB582" w14:textId="77777777" w:rsidTr="00557599">
        <w:trPr>
          <w:cantSplit/>
        </w:trPr>
        <w:tc>
          <w:tcPr>
            <w:tcW w:w="1350" w:type="dxa"/>
          </w:tcPr>
          <w:p w14:paraId="4A318F29" w14:textId="77777777" w:rsidR="00EC3D09" w:rsidRDefault="00EC3D09" w:rsidP="00557599">
            <w:pPr>
              <w:spacing w:after="120"/>
            </w:pPr>
            <w:r>
              <w:t>31</w:t>
            </w:r>
          </w:p>
        </w:tc>
        <w:tc>
          <w:tcPr>
            <w:tcW w:w="720" w:type="dxa"/>
          </w:tcPr>
          <w:p w14:paraId="6A4DFA20" w14:textId="77777777" w:rsidR="00EC3D09" w:rsidRDefault="00EC3D09" w:rsidP="00557599">
            <w:pPr>
              <w:spacing w:after="120"/>
            </w:pPr>
            <w:r>
              <w:t>47.9</w:t>
            </w:r>
          </w:p>
        </w:tc>
        <w:tc>
          <w:tcPr>
            <w:tcW w:w="810" w:type="dxa"/>
          </w:tcPr>
          <w:p w14:paraId="4C817C7C" w14:textId="77777777" w:rsidR="00EC3D09" w:rsidRDefault="00EC3D09" w:rsidP="00557599">
            <w:pPr>
              <w:spacing w:after="120"/>
            </w:pPr>
            <w:r>
              <w:t>48.1</w:t>
            </w:r>
          </w:p>
        </w:tc>
        <w:tc>
          <w:tcPr>
            <w:tcW w:w="810" w:type="dxa"/>
          </w:tcPr>
          <w:p w14:paraId="1E91793D" w14:textId="77777777" w:rsidR="00EC3D09" w:rsidRDefault="00EC3D09" w:rsidP="00557599">
            <w:pPr>
              <w:spacing w:after="120"/>
            </w:pPr>
            <w:r>
              <w:t>48.2</w:t>
            </w:r>
          </w:p>
        </w:tc>
        <w:tc>
          <w:tcPr>
            <w:tcW w:w="810" w:type="dxa"/>
          </w:tcPr>
          <w:p w14:paraId="4DE4EAFB" w14:textId="77777777" w:rsidR="00EC3D09" w:rsidRDefault="00EC3D09" w:rsidP="00557599">
            <w:pPr>
              <w:spacing w:after="120"/>
            </w:pPr>
            <w:r>
              <w:t>48.4</w:t>
            </w:r>
          </w:p>
        </w:tc>
        <w:tc>
          <w:tcPr>
            <w:tcW w:w="810" w:type="dxa"/>
          </w:tcPr>
          <w:p w14:paraId="62178682" w14:textId="77777777" w:rsidR="00EC3D09" w:rsidRDefault="00EC3D09" w:rsidP="00557599">
            <w:pPr>
              <w:spacing w:after="120"/>
            </w:pPr>
            <w:r>
              <w:t>48.5</w:t>
            </w:r>
          </w:p>
        </w:tc>
        <w:tc>
          <w:tcPr>
            <w:tcW w:w="810" w:type="dxa"/>
          </w:tcPr>
          <w:p w14:paraId="3B901593" w14:textId="77777777" w:rsidR="00EC3D09" w:rsidRDefault="00EC3D09" w:rsidP="00557599">
            <w:pPr>
              <w:spacing w:after="120"/>
            </w:pPr>
            <w:r>
              <w:t>48.7</w:t>
            </w:r>
          </w:p>
        </w:tc>
        <w:tc>
          <w:tcPr>
            <w:tcW w:w="810" w:type="dxa"/>
          </w:tcPr>
          <w:p w14:paraId="219874E8" w14:textId="77777777" w:rsidR="00EC3D09" w:rsidRDefault="00EC3D09" w:rsidP="00557599">
            <w:pPr>
              <w:spacing w:after="120"/>
            </w:pPr>
            <w:r>
              <w:t>48.9</w:t>
            </w:r>
          </w:p>
        </w:tc>
        <w:tc>
          <w:tcPr>
            <w:tcW w:w="810" w:type="dxa"/>
          </w:tcPr>
          <w:p w14:paraId="70C9AD36" w14:textId="77777777" w:rsidR="00EC3D09" w:rsidRDefault="00EC3D09" w:rsidP="00557599">
            <w:pPr>
              <w:spacing w:after="120"/>
            </w:pPr>
            <w:r>
              <w:t>49.0</w:t>
            </w:r>
          </w:p>
        </w:tc>
        <w:tc>
          <w:tcPr>
            <w:tcW w:w="810" w:type="dxa"/>
          </w:tcPr>
          <w:p w14:paraId="0406F505" w14:textId="77777777" w:rsidR="00EC3D09" w:rsidRDefault="00EC3D09" w:rsidP="00557599">
            <w:pPr>
              <w:spacing w:after="120"/>
            </w:pPr>
            <w:r>
              <w:t>49.2</w:t>
            </w:r>
          </w:p>
        </w:tc>
        <w:tc>
          <w:tcPr>
            <w:tcW w:w="810" w:type="dxa"/>
          </w:tcPr>
          <w:p w14:paraId="19F272CC" w14:textId="77777777" w:rsidR="00EC3D09" w:rsidRDefault="00EC3D09" w:rsidP="00557599">
            <w:pPr>
              <w:spacing w:after="120"/>
            </w:pPr>
            <w:r>
              <w:t>49.3</w:t>
            </w:r>
          </w:p>
        </w:tc>
      </w:tr>
      <w:tr w:rsidR="00EC3D09" w:rsidRPr="00BA4EAB" w14:paraId="2815BA78" w14:textId="77777777" w:rsidTr="00557599">
        <w:trPr>
          <w:cantSplit/>
        </w:trPr>
        <w:tc>
          <w:tcPr>
            <w:tcW w:w="1350" w:type="dxa"/>
          </w:tcPr>
          <w:p w14:paraId="5281F4F2" w14:textId="77777777" w:rsidR="00EC3D09" w:rsidRDefault="00EC3D09" w:rsidP="00557599">
            <w:pPr>
              <w:spacing w:after="120"/>
            </w:pPr>
            <w:r>
              <w:t>32</w:t>
            </w:r>
          </w:p>
        </w:tc>
        <w:tc>
          <w:tcPr>
            <w:tcW w:w="720" w:type="dxa"/>
          </w:tcPr>
          <w:p w14:paraId="5E9ED502" w14:textId="77777777" w:rsidR="00EC3D09" w:rsidRDefault="00EC3D09" w:rsidP="00557599">
            <w:pPr>
              <w:spacing w:after="120"/>
            </w:pPr>
            <w:r>
              <w:t>49.5</w:t>
            </w:r>
          </w:p>
        </w:tc>
        <w:tc>
          <w:tcPr>
            <w:tcW w:w="810" w:type="dxa"/>
          </w:tcPr>
          <w:p w14:paraId="0E5E998D" w14:textId="77777777" w:rsidR="00EC3D09" w:rsidRDefault="00EC3D09" w:rsidP="00557599">
            <w:pPr>
              <w:spacing w:after="120"/>
            </w:pPr>
            <w:r>
              <w:t>49.6</w:t>
            </w:r>
          </w:p>
        </w:tc>
        <w:tc>
          <w:tcPr>
            <w:tcW w:w="810" w:type="dxa"/>
          </w:tcPr>
          <w:p w14:paraId="5E35784F" w14:textId="77777777" w:rsidR="00EC3D09" w:rsidRDefault="00EC3D09" w:rsidP="00557599">
            <w:pPr>
              <w:spacing w:after="120"/>
            </w:pPr>
            <w:r>
              <w:t>49.8</w:t>
            </w:r>
          </w:p>
        </w:tc>
        <w:tc>
          <w:tcPr>
            <w:tcW w:w="810" w:type="dxa"/>
          </w:tcPr>
          <w:p w14:paraId="4455507B" w14:textId="77777777" w:rsidR="00EC3D09" w:rsidRDefault="00EC3D09" w:rsidP="00557599">
            <w:pPr>
              <w:spacing w:after="120"/>
            </w:pPr>
            <w:r>
              <w:t>49.9</w:t>
            </w:r>
          </w:p>
        </w:tc>
        <w:tc>
          <w:tcPr>
            <w:tcW w:w="810" w:type="dxa"/>
          </w:tcPr>
          <w:p w14:paraId="17FD5A19" w14:textId="77777777" w:rsidR="00EC3D09" w:rsidRDefault="00EC3D09" w:rsidP="00557599">
            <w:pPr>
              <w:spacing w:after="120"/>
            </w:pPr>
            <w:r>
              <w:t>50.1</w:t>
            </w:r>
          </w:p>
        </w:tc>
        <w:tc>
          <w:tcPr>
            <w:tcW w:w="810" w:type="dxa"/>
          </w:tcPr>
          <w:p w14:paraId="6D763BA2" w14:textId="77777777" w:rsidR="00EC3D09" w:rsidRDefault="00EC3D09" w:rsidP="00557599">
            <w:pPr>
              <w:spacing w:after="120"/>
            </w:pPr>
            <w:r>
              <w:t>50.2</w:t>
            </w:r>
          </w:p>
        </w:tc>
        <w:tc>
          <w:tcPr>
            <w:tcW w:w="810" w:type="dxa"/>
          </w:tcPr>
          <w:p w14:paraId="6BDAABC9" w14:textId="77777777" w:rsidR="00EC3D09" w:rsidRDefault="00EC3D09" w:rsidP="00557599">
            <w:pPr>
              <w:spacing w:after="120"/>
            </w:pPr>
            <w:r>
              <w:t>50.4</w:t>
            </w:r>
          </w:p>
        </w:tc>
        <w:tc>
          <w:tcPr>
            <w:tcW w:w="810" w:type="dxa"/>
          </w:tcPr>
          <w:p w14:paraId="3EFD3A7A" w14:textId="77777777" w:rsidR="00EC3D09" w:rsidRDefault="00EC3D09" w:rsidP="00557599">
            <w:pPr>
              <w:spacing w:after="120"/>
            </w:pPr>
            <w:r>
              <w:t>50.6</w:t>
            </w:r>
          </w:p>
        </w:tc>
        <w:tc>
          <w:tcPr>
            <w:tcW w:w="810" w:type="dxa"/>
          </w:tcPr>
          <w:p w14:paraId="13B928EC" w14:textId="77777777" w:rsidR="00EC3D09" w:rsidRDefault="00EC3D09" w:rsidP="00557599">
            <w:pPr>
              <w:spacing w:after="120"/>
            </w:pPr>
            <w:r>
              <w:t>50.7</w:t>
            </w:r>
          </w:p>
        </w:tc>
        <w:tc>
          <w:tcPr>
            <w:tcW w:w="810" w:type="dxa"/>
          </w:tcPr>
          <w:p w14:paraId="4163ADF7" w14:textId="77777777" w:rsidR="00EC3D09" w:rsidRDefault="00EC3D09" w:rsidP="00557599">
            <w:pPr>
              <w:spacing w:after="120"/>
            </w:pPr>
            <w:r>
              <w:t>50.9</w:t>
            </w:r>
          </w:p>
        </w:tc>
      </w:tr>
      <w:tr w:rsidR="00EC3D09" w:rsidRPr="00BA4EAB" w14:paraId="7DC4FDB4" w14:textId="77777777" w:rsidTr="00557599">
        <w:trPr>
          <w:cantSplit/>
        </w:trPr>
        <w:tc>
          <w:tcPr>
            <w:tcW w:w="1350" w:type="dxa"/>
          </w:tcPr>
          <w:p w14:paraId="649F49FC" w14:textId="77777777" w:rsidR="00EC3D09" w:rsidRDefault="00EC3D09" w:rsidP="00557599">
            <w:pPr>
              <w:spacing w:after="120"/>
            </w:pPr>
            <w:r>
              <w:t>33</w:t>
            </w:r>
          </w:p>
        </w:tc>
        <w:tc>
          <w:tcPr>
            <w:tcW w:w="720" w:type="dxa"/>
          </w:tcPr>
          <w:p w14:paraId="4DE631D2" w14:textId="77777777" w:rsidR="00EC3D09" w:rsidRDefault="00EC3D09" w:rsidP="00557599">
            <w:pPr>
              <w:spacing w:after="120"/>
            </w:pPr>
            <w:r>
              <w:t>51.0</w:t>
            </w:r>
          </w:p>
        </w:tc>
        <w:tc>
          <w:tcPr>
            <w:tcW w:w="810" w:type="dxa"/>
          </w:tcPr>
          <w:p w14:paraId="13122700" w14:textId="77777777" w:rsidR="00EC3D09" w:rsidRDefault="00EC3D09" w:rsidP="00557599">
            <w:pPr>
              <w:spacing w:after="120"/>
            </w:pPr>
            <w:r>
              <w:t>51.2</w:t>
            </w:r>
          </w:p>
        </w:tc>
        <w:tc>
          <w:tcPr>
            <w:tcW w:w="810" w:type="dxa"/>
          </w:tcPr>
          <w:p w14:paraId="3A6ED915" w14:textId="77777777" w:rsidR="00EC3D09" w:rsidRDefault="00EC3D09" w:rsidP="00557599">
            <w:pPr>
              <w:spacing w:after="120"/>
            </w:pPr>
            <w:r>
              <w:t>51.3</w:t>
            </w:r>
          </w:p>
        </w:tc>
        <w:tc>
          <w:tcPr>
            <w:tcW w:w="810" w:type="dxa"/>
          </w:tcPr>
          <w:p w14:paraId="498AC94E" w14:textId="77777777" w:rsidR="00EC3D09" w:rsidRDefault="00EC3D09" w:rsidP="00557599">
            <w:pPr>
              <w:spacing w:after="120"/>
            </w:pPr>
            <w:r>
              <w:t>51.5</w:t>
            </w:r>
          </w:p>
        </w:tc>
        <w:tc>
          <w:tcPr>
            <w:tcW w:w="810" w:type="dxa"/>
          </w:tcPr>
          <w:p w14:paraId="6C598488" w14:textId="77777777" w:rsidR="00EC3D09" w:rsidRDefault="00EC3D09" w:rsidP="00557599">
            <w:pPr>
              <w:spacing w:after="120"/>
            </w:pPr>
            <w:r>
              <w:t>51.6</w:t>
            </w:r>
          </w:p>
        </w:tc>
        <w:tc>
          <w:tcPr>
            <w:tcW w:w="810" w:type="dxa"/>
          </w:tcPr>
          <w:p w14:paraId="413E5562" w14:textId="77777777" w:rsidR="00EC3D09" w:rsidRDefault="00EC3D09" w:rsidP="00557599">
            <w:pPr>
              <w:spacing w:after="120"/>
            </w:pPr>
            <w:r>
              <w:t>51.8</w:t>
            </w:r>
          </w:p>
        </w:tc>
        <w:tc>
          <w:tcPr>
            <w:tcW w:w="810" w:type="dxa"/>
          </w:tcPr>
          <w:p w14:paraId="0F5E73BC" w14:textId="77777777" w:rsidR="00EC3D09" w:rsidRDefault="00EC3D09" w:rsidP="00557599">
            <w:pPr>
              <w:spacing w:after="120"/>
            </w:pPr>
            <w:r>
              <w:t>51.9</w:t>
            </w:r>
          </w:p>
        </w:tc>
        <w:tc>
          <w:tcPr>
            <w:tcW w:w="810" w:type="dxa"/>
          </w:tcPr>
          <w:p w14:paraId="358AB2B0" w14:textId="77777777" w:rsidR="00EC3D09" w:rsidRDefault="00EC3D09" w:rsidP="00557599">
            <w:pPr>
              <w:spacing w:after="120"/>
            </w:pPr>
            <w:r>
              <w:t>52.1</w:t>
            </w:r>
          </w:p>
        </w:tc>
        <w:tc>
          <w:tcPr>
            <w:tcW w:w="810" w:type="dxa"/>
          </w:tcPr>
          <w:p w14:paraId="24F5D70A" w14:textId="77777777" w:rsidR="00EC3D09" w:rsidRDefault="00EC3D09" w:rsidP="00557599">
            <w:pPr>
              <w:spacing w:after="120"/>
            </w:pPr>
            <w:r>
              <w:t>52.3</w:t>
            </w:r>
          </w:p>
        </w:tc>
        <w:tc>
          <w:tcPr>
            <w:tcW w:w="810" w:type="dxa"/>
          </w:tcPr>
          <w:p w14:paraId="064770F4" w14:textId="77777777" w:rsidR="00EC3D09" w:rsidRDefault="00EC3D09" w:rsidP="00557599">
            <w:pPr>
              <w:spacing w:after="120"/>
            </w:pPr>
            <w:r>
              <w:t>52.4</w:t>
            </w:r>
          </w:p>
        </w:tc>
      </w:tr>
      <w:tr w:rsidR="00EC3D09" w:rsidRPr="00BA4EAB" w14:paraId="756DD145" w14:textId="77777777" w:rsidTr="00557599">
        <w:trPr>
          <w:cantSplit/>
        </w:trPr>
        <w:tc>
          <w:tcPr>
            <w:tcW w:w="1350" w:type="dxa"/>
          </w:tcPr>
          <w:p w14:paraId="0945E405" w14:textId="77777777" w:rsidR="00EC3D09" w:rsidRDefault="00EC3D09" w:rsidP="00557599">
            <w:pPr>
              <w:spacing w:after="120"/>
            </w:pPr>
            <w:r>
              <w:t>34</w:t>
            </w:r>
          </w:p>
        </w:tc>
        <w:tc>
          <w:tcPr>
            <w:tcW w:w="720" w:type="dxa"/>
          </w:tcPr>
          <w:p w14:paraId="5949506F" w14:textId="77777777" w:rsidR="00EC3D09" w:rsidRDefault="00EC3D09" w:rsidP="00557599">
            <w:pPr>
              <w:spacing w:after="120"/>
            </w:pPr>
            <w:r>
              <w:t>52.6</w:t>
            </w:r>
          </w:p>
        </w:tc>
        <w:tc>
          <w:tcPr>
            <w:tcW w:w="810" w:type="dxa"/>
          </w:tcPr>
          <w:p w14:paraId="6C9F8A23" w14:textId="77777777" w:rsidR="00EC3D09" w:rsidRDefault="00EC3D09" w:rsidP="00557599">
            <w:pPr>
              <w:spacing w:after="120"/>
            </w:pPr>
            <w:r>
              <w:t>52.7</w:t>
            </w:r>
          </w:p>
        </w:tc>
        <w:tc>
          <w:tcPr>
            <w:tcW w:w="810" w:type="dxa"/>
          </w:tcPr>
          <w:p w14:paraId="3F835C6C" w14:textId="77777777" w:rsidR="00EC3D09" w:rsidRDefault="00EC3D09" w:rsidP="00557599">
            <w:pPr>
              <w:spacing w:after="120"/>
            </w:pPr>
            <w:r>
              <w:t>52.9</w:t>
            </w:r>
          </w:p>
        </w:tc>
        <w:tc>
          <w:tcPr>
            <w:tcW w:w="810" w:type="dxa"/>
          </w:tcPr>
          <w:p w14:paraId="2D7D70E1" w14:textId="77777777" w:rsidR="00EC3D09" w:rsidRDefault="00EC3D09" w:rsidP="00557599">
            <w:pPr>
              <w:spacing w:after="120"/>
            </w:pPr>
            <w:r>
              <w:t>53.0</w:t>
            </w:r>
          </w:p>
        </w:tc>
        <w:tc>
          <w:tcPr>
            <w:tcW w:w="810" w:type="dxa"/>
          </w:tcPr>
          <w:p w14:paraId="406032D1" w14:textId="77777777" w:rsidR="00EC3D09" w:rsidRDefault="00EC3D09" w:rsidP="00557599">
            <w:pPr>
              <w:spacing w:after="120"/>
            </w:pPr>
            <w:r>
              <w:t>53.2</w:t>
            </w:r>
          </w:p>
        </w:tc>
        <w:tc>
          <w:tcPr>
            <w:tcW w:w="810" w:type="dxa"/>
          </w:tcPr>
          <w:p w14:paraId="458A55EA" w14:textId="77777777" w:rsidR="00EC3D09" w:rsidRDefault="00EC3D09" w:rsidP="00557599">
            <w:pPr>
              <w:spacing w:after="120"/>
            </w:pPr>
            <w:r>
              <w:t>53.3</w:t>
            </w:r>
          </w:p>
        </w:tc>
        <w:tc>
          <w:tcPr>
            <w:tcW w:w="810" w:type="dxa"/>
          </w:tcPr>
          <w:p w14:paraId="670ED19D" w14:textId="77777777" w:rsidR="00EC3D09" w:rsidRDefault="00EC3D09" w:rsidP="00557599">
            <w:pPr>
              <w:spacing w:after="120"/>
            </w:pPr>
            <w:r>
              <w:t>53.5</w:t>
            </w:r>
          </w:p>
        </w:tc>
        <w:tc>
          <w:tcPr>
            <w:tcW w:w="810" w:type="dxa"/>
          </w:tcPr>
          <w:p w14:paraId="3E8C6B8C" w14:textId="77777777" w:rsidR="00EC3D09" w:rsidRDefault="00EC3D09" w:rsidP="00557599">
            <w:pPr>
              <w:spacing w:after="120"/>
            </w:pPr>
            <w:r>
              <w:t>53.6</w:t>
            </w:r>
          </w:p>
        </w:tc>
        <w:tc>
          <w:tcPr>
            <w:tcW w:w="810" w:type="dxa"/>
          </w:tcPr>
          <w:p w14:paraId="2C06A8D6" w14:textId="77777777" w:rsidR="00EC3D09" w:rsidRDefault="00EC3D09" w:rsidP="00557599">
            <w:pPr>
              <w:spacing w:after="120"/>
            </w:pPr>
            <w:r>
              <w:t>53.8</w:t>
            </w:r>
          </w:p>
        </w:tc>
        <w:tc>
          <w:tcPr>
            <w:tcW w:w="810" w:type="dxa"/>
          </w:tcPr>
          <w:p w14:paraId="1687DE74" w14:textId="77777777" w:rsidR="00EC3D09" w:rsidRDefault="00EC3D09" w:rsidP="00557599">
            <w:pPr>
              <w:spacing w:after="120"/>
            </w:pPr>
            <w:r>
              <w:t>54.0</w:t>
            </w:r>
          </w:p>
        </w:tc>
      </w:tr>
      <w:tr w:rsidR="00EC3D09" w:rsidRPr="00BA4EAB" w14:paraId="1D9444C8" w14:textId="77777777" w:rsidTr="00557599">
        <w:trPr>
          <w:cantSplit/>
        </w:trPr>
        <w:tc>
          <w:tcPr>
            <w:tcW w:w="1350" w:type="dxa"/>
          </w:tcPr>
          <w:p w14:paraId="110228B3" w14:textId="77777777" w:rsidR="00EC3D09" w:rsidRDefault="00EC3D09" w:rsidP="00557599">
            <w:pPr>
              <w:spacing w:after="120"/>
            </w:pPr>
            <w:r>
              <w:t>35</w:t>
            </w:r>
          </w:p>
        </w:tc>
        <w:tc>
          <w:tcPr>
            <w:tcW w:w="720" w:type="dxa"/>
          </w:tcPr>
          <w:p w14:paraId="1AE00C68" w14:textId="77777777" w:rsidR="00EC3D09" w:rsidRDefault="00EC3D09" w:rsidP="00557599">
            <w:pPr>
              <w:spacing w:after="120"/>
            </w:pPr>
            <w:r>
              <w:t>54.1</w:t>
            </w:r>
          </w:p>
        </w:tc>
        <w:tc>
          <w:tcPr>
            <w:tcW w:w="810" w:type="dxa"/>
          </w:tcPr>
          <w:p w14:paraId="2048C029" w14:textId="77777777" w:rsidR="00EC3D09" w:rsidRDefault="00EC3D09" w:rsidP="00557599">
            <w:pPr>
              <w:spacing w:after="120"/>
            </w:pPr>
            <w:r>
              <w:t>54.3</w:t>
            </w:r>
          </w:p>
        </w:tc>
        <w:tc>
          <w:tcPr>
            <w:tcW w:w="810" w:type="dxa"/>
          </w:tcPr>
          <w:p w14:paraId="22009839" w14:textId="77777777" w:rsidR="00EC3D09" w:rsidRDefault="00EC3D09" w:rsidP="00557599">
            <w:pPr>
              <w:spacing w:after="120"/>
            </w:pPr>
            <w:r>
              <w:t>54.4</w:t>
            </w:r>
          </w:p>
        </w:tc>
        <w:tc>
          <w:tcPr>
            <w:tcW w:w="810" w:type="dxa"/>
          </w:tcPr>
          <w:p w14:paraId="0BDC8672" w14:textId="77777777" w:rsidR="00EC3D09" w:rsidRDefault="00EC3D09" w:rsidP="00557599">
            <w:pPr>
              <w:spacing w:after="120"/>
            </w:pPr>
            <w:r>
              <w:t>54.6</w:t>
            </w:r>
          </w:p>
        </w:tc>
        <w:tc>
          <w:tcPr>
            <w:tcW w:w="810" w:type="dxa"/>
          </w:tcPr>
          <w:p w14:paraId="261E7EAF" w14:textId="77777777" w:rsidR="00EC3D09" w:rsidRDefault="00EC3D09" w:rsidP="00557599">
            <w:pPr>
              <w:spacing w:after="120"/>
            </w:pPr>
            <w:r>
              <w:t>54.7</w:t>
            </w:r>
          </w:p>
        </w:tc>
        <w:tc>
          <w:tcPr>
            <w:tcW w:w="810" w:type="dxa"/>
          </w:tcPr>
          <w:p w14:paraId="7AEECD0C" w14:textId="77777777" w:rsidR="00EC3D09" w:rsidRDefault="00EC3D09" w:rsidP="00557599">
            <w:pPr>
              <w:spacing w:after="120"/>
            </w:pPr>
            <w:r>
              <w:t>54.9</w:t>
            </w:r>
          </w:p>
        </w:tc>
        <w:tc>
          <w:tcPr>
            <w:tcW w:w="810" w:type="dxa"/>
          </w:tcPr>
          <w:p w14:paraId="363D3E85" w14:textId="77777777" w:rsidR="00EC3D09" w:rsidRDefault="00EC3D09" w:rsidP="00557599">
            <w:pPr>
              <w:spacing w:after="120"/>
            </w:pPr>
            <w:r>
              <w:t>55.0</w:t>
            </w:r>
          </w:p>
        </w:tc>
        <w:tc>
          <w:tcPr>
            <w:tcW w:w="810" w:type="dxa"/>
          </w:tcPr>
          <w:p w14:paraId="66944337" w14:textId="77777777" w:rsidR="00EC3D09" w:rsidRDefault="00EC3D09" w:rsidP="00557599">
            <w:pPr>
              <w:spacing w:after="120"/>
            </w:pPr>
            <w:r>
              <w:t>55.2</w:t>
            </w:r>
          </w:p>
        </w:tc>
        <w:tc>
          <w:tcPr>
            <w:tcW w:w="810" w:type="dxa"/>
          </w:tcPr>
          <w:p w14:paraId="60E37915" w14:textId="77777777" w:rsidR="00EC3D09" w:rsidRDefault="00EC3D09" w:rsidP="00557599">
            <w:pPr>
              <w:spacing w:after="120"/>
            </w:pPr>
            <w:r>
              <w:t>55.3</w:t>
            </w:r>
          </w:p>
        </w:tc>
        <w:tc>
          <w:tcPr>
            <w:tcW w:w="810" w:type="dxa"/>
          </w:tcPr>
          <w:p w14:paraId="11A90E3F" w14:textId="77777777" w:rsidR="00EC3D09" w:rsidRDefault="00EC3D09" w:rsidP="00557599">
            <w:pPr>
              <w:spacing w:after="120"/>
            </w:pPr>
            <w:r>
              <w:t>55.5</w:t>
            </w:r>
          </w:p>
        </w:tc>
      </w:tr>
      <w:tr w:rsidR="00EC3D09" w:rsidRPr="00BA4EAB" w14:paraId="195C55FA" w14:textId="77777777" w:rsidTr="00557599">
        <w:trPr>
          <w:cantSplit/>
        </w:trPr>
        <w:tc>
          <w:tcPr>
            <w:tcW w:w="1350" w:type="dxa"/>
          </w:tcPr>
          <w:p w14:paraId="5C1F617B" w14:textId="77777777" w:rsidR="00EC3D09" w:rsidRDefault="00EC3D09" w:rsidP="00557599">
            <w:pPr>
              <w:spacing w:after="120"/>
            </w:pPr>
            <w:r>
              <w:t>36</w:t>
            </w:r>
          </w:p>
        </w:tc>
        <w:tc>
          <w:tcPr>
            <w:tcW w:w="720" w:type="dxa"/>
          </w:tcPr>
          <w:p w14:paraId="3AEB87B2" w14:textId="77777777" w:rsidR="00EC3D09" w:rsidRDefault="00EC3D09" w:rsidP="00557599">
            <w:pPr>
              <w:spacing w:after="120"/>
            </w:pPr>
            <w:r>
              <w:t>55.7</w:t>
            </w:r>
          </w:p>
        </w:tc>
        <w:tc>
          <w:tcPr>
            <w:tcW w:w="810" w:type="dxa"/>
          </w:tcPr>
          <w:p w14:paraId="78C19399" w14:textId="77777777" w:rsidR="00EC3D09" w:rsidRDefault="00EC3D09" w:rsidP="00557599">
            <w:pPr>
              <w:spacing w:after="120"/>
            </w:pPr>
            <w:r>
              <w:t>55.8</w:t>
            </w:r>
          </w:p>
        </w:tc>
        <w:tc>
          <w:tcPr>
            <w:tcW w:w="810" w:type="dxa"/>
          </w:tcPr>
          <w:p w14:paraId="35484FEA" w14:textId="77777777" w:rsidR="00EC3D09" w:rsidRDefault="00EC3D09" w:rsidP="00557599">
            <w:pPr>
              <w:spacing w:after="120"/>
            </w:pPr>
            <w:r>
              <w:t>56.0</w:t>
            </w:r>
          </w:p>
        </w:tc>
        <w:tc>
          <w:tcPr>
            <w:tcW w:w="810" w:type="dxa"/>
          </w:tcPr>
          <w:p w14:paraId="322E9D19" w14:textId="77777777" w:rsidR="00EC3D09" w:rsidRDefault="00EC3D09" w:rsidP="00557599">
            <w:pPr>
              <w:spacing w:after="120"/>
            </w:pPr>
            <w:r>
              <w:t>56.1</w:t>
            </w:r>
          </w:p>
        </w:tc>
        <w:tc>
          <w:tcPr>
            <w:tcW w:w="810" w:type="dxa"/>
          </w:tcPr>
          <w:p w14:paraId="414DA0CC" w14:textId="77777777" w:rsidR="00EC3D09" w:rsidRDefault="00EC3D09" w:rsidP="00557599">
            <w:pPr>
              <w:spacing w:after="120"/>
            </w:pPr>
            <w:r>
              <w:t>56.3</w:t>
            </w:r>
          </w:p>
        </w:tc>
        <w:tc>
          <w:tcPr>
            <w:tcW w:w="810" w:type="dxa"/>
          </w:tcPr>
          <w:p w14:paraId="5A1E8E58" w14:textId="77777777" w:rsidR="00EC3D09" w:rsidRDefault="00EC3D09" w:rsidP="00557599">
            <w:pPr>
              <w:spacing w:after="120"/>
            </w:pPr>
            <w:r>
              <w:t>56.4</w:t>
            </w:r>
          </w:p>
        </w:tc>
        <w:tc>
          <w:tcPr>
            <w:tcW w:w="810" w:type="dxa"/>
          </w:tcPr>
          <w:p w14:paraId="6147B6CF" w14:textId="77777777" w:rsidR="00EC3D09" w:rsidRDefault="00EC3D09" w:rsidP="00557599">
            <w:pPr>
              <w:spacing w:after="120"/>
            </w:pPr>
            <w:r>
              <w:t>56.6</w:t>
            </w:r>
          </w:p>
        </w:tc>
        <w:tc>
          <w:tcPr>
            <w:tcW w:w="810" w:type="dxa"/>
          </w:tcPr>
          <w:p w14:paraId="173D122C" w14:textId="77777777" w:rsidR="00EC3D09" w:rsidRDefault="00EC3D09" w:rsidP="00557599">
            <w:pPr>
              <w:spacing w:after="120"/>
            </w:pPr>
            <w:r>
              <w:t>56.7</w:t>
            </w:r>
          </w:p>
        </w:tc>
        <w:tc>
          <w:tcPr>
            <w:tcW w:w="810" w:type="dxa"/>
          </w:tcPr>
          <w:p w14:paraId="1CEED5D6" w14:textId="77777777" w:rsidR="00EC3D09" w:rsidRDefault="00EC3D09" w:rsidP="00557599">
            <w:pPr>
              <w:spacing w:after="120"/>
            </w:pPr>
            <w:r>
              <w:t>56.9</w:t>
            </w:r>
          </w:p>
        </w:tc>
        <w:tc>
          <w:tcPr>
            <w:tcW w:w="810" w:type="dxa"/>
          </w:tcPr>
          <w:p w14:paraId="118E40E5" w14:textId="77777777" w:rsidR="00EC3D09" w:rsidRDefault="00EC3D09" w:rsidP="00557599">
            <w:pPr>
              <w:spacing w:after="120"/>
            </w:pPr>
            <w:r>
              <w:t>57.0</w:t>
            </w:r>
          </w:p>
        </w:tc>
      </w:tr>
      <w:tr w:rsidR="00EC3D09" w:rsidRPr="00BA4EAB" w14:paraId="58FFEDF6" w14:textId="77777777" w:rsidTr="00557599">
        <w:trPr>
          <w:cantSplit/>
        </w:trPr>
        <w:tc>
          <w:tcPr>
            <w:tcW w:w="1350" w:type="dxa"/>
          </w:tcPr>
          <w:p w14:paraId="065B27EC" w14:textId="77777777" w:rsidR="00EC3D09" w:rsidRDefault="00EC3D09" w:rsidP="00557599">
            <w:pPr>
              <w:spacing w:after="120"/>
            </w:pPr>
            <w:r>
              <w:t>37</w:t>
            </w:r>
          </w:p>
        </w:tc>
        <w:tc>
          <w:tcPr>
            <w:tcW w:w="720" w:type="dxa"/>
          </w:tcPr>
          <w:p w14:paraId="721742E0" w14:textId="77777777" w:rsidR="00EC3D09" w:rsidRDefault="00EC3D09" w:rsidP="00557599">
            <w:pPr>
              <w:spacing w:after="120"/>
            </w:pPr>
            <w:r>
              <w:t>57.2</w:t>
            </w:r>
          </w:p>
        </w:tc>
        <w:tc>
          <w:tcPr>
            <w:tcW w:w="810" w:type="dxa"/>
          </w:tcPr>
          <w:p w14:paraId="016D89C8" w14:textId="77777777" w:rsidR="00EC3D09" w:rsidRDefault="00EC3D09" w:rsidP="00557599">
            <w:pPr>
              <w:spacing w:after="120"/>
            </w:pPr>
            <w:r>
              <w:t>57.4</w:t>
            </w:r>
          </w:p>
        </w:tc>
        <w:tc>
          <w:tcPr>
            <w:tcW w:w="810" w:type="dxa"/>
          </w:tcPr>
          <w:p w14:paraId="624B819D" w14:textId="77777777" w:rsidR="00EC3D09" w:rsidRDefault="00EC3D09" w:rsidP="00557599">
            <w:pPr>
              <w:spacing w:after="120"/>
            </w:pPr>
            <w:r>
              <w:t>57.5</w:t>
            </w:r>
          </w:p>
        </w:tc>
        <w:tc>
          <w:tcPr>
            <w:tcW w:w="810" w:type="dxa"/>
          </w:tcPr>
          <w:p w14:paraId="05B85A94" w14:textId="77777777" w:rsidR="00EC3D09" w:rsidRDefault="00EC3D09" w:rsidP="00557599">
            <w:pPr>
              <w:spacing w:after="120"/>
            </w:pPr>
            <w:r>
              <w:t>57.7</w:t>
            </w:r>
          </w:p>
        </w:tc>
        <w:tc>
          <w:tcPr>
            <w:tcW w:w="810" w:type="dxa"/>
          </w:tcPr>
          <w:p w14:paraId="0C7785FC" w14:textId="77777777" w:rsidR="00EC3D09" w:rsidRDefault="00EC3D09" w:rsidP="00557599">
            <w:pPr>
              <w:spacing w:after="120"/>
            </w:pPr>
            <w:r>
              <w:t>57.8</w:t>
            </w:r>
          </w:p>
        </w:tc>
        <w:tc>
          <w:tcPr>
            <w:tcW w:w="810" w:type="dxa"/>
          </w:tcPr>
          <w:p w14:paraId="605BBA16" w14:textId="77777777" w:rsidR="00EC3D09" w:rsidRDefault="00EC3D09" w:rsidP="00557599">
            <w:pPr>
              <w:spacing w:after="120"/>
            </w:pPr>
            <w:r>
              <w:t>58.0</w:t>
            </w:r>
          </w:p>
        </w:tc>
        <w:tc>
          <w:tcPr>
            <w:tcW w:w="810" w:type="dxa"/>
          </w:tcPr>
          <w:p w14:paraId="39FEB7E8" w14:textId="77777777" w:rsidR="00EC3D09" w:rsidRDefault="00EC3D09" w:rsidP="00557599">
            <w:pPr>
              <w:spacing w:after="120"/>
            </w:pPr>
            <w:r>
              <w:t>58.1</w:t>
            </w:r>
          </w:p>
        </w:tc>
        <w:tc>
          <w:tcPr>
            <w:tcW w:w="810" w:type="dxa"/>
          </w:tcPr>
          <w:p w14:paraId="7BE217EB" w14:textId="77777777" w:rsidR="00EC3D09" w:rsidRDefault="00EC3D09" w:rsidP="00557599">
            <w:pPr>
              <w:spacing w:after="120"/>
            </w:pPr>
            <w:r>
              <w:t>58.3</w:t>
            </w:r>
          </w:p>
        </w:tc>
        <w:tc>
          <w:tcPr>
            <w:tcW w:w="810" w:type="dxa"/>
          </w:tcPr>
          <w:p w14:paraId="2BBC8E01" w14:textId="77777777" w:rsidR="00EC3D09" w:rsidRDefault="00EC3D09" w:rsidP="00557599">
            <w:pPr>
              <w:spacing w:after="120"/>
            </w:pPr>
            <w:r>
              <w:t>58.4</w:t>
            </w:r>
          </w:p>
        </w:tc>
        <w:tc>
          <w:tcPr>
            <w:tcW w:w="810" w:type="dxa"/>
          </w:tcPr>
          <w:p w14:paraId="7BA08AF6" w14:textId="77777777" w:rsidR="00EC3D09" w:rsidRDefault="00EC3D09" w:rsidP="00557599">
            <w:pPr>
              <w:spacing w:after="120"/>
            </w:pPr>
            <w:r>
              <w:t>58.6</w:t>
            </w:r>
          </w:p>
        </w:tc>
      </w:tr>
      <w:tr w:rsidR="00EC3D09" w:rsidRPr="00BA4EAB" w14:paraId="1E3DE5E1" w14:textId="77777777" w:rsidTr="00557599">
        <w:trPr>
          <w:cantSplit/>
        </w:trPr>
        <w:tc>
          <w:tcPr>
            <w:tcW w:w="1350" w:type="dxa"/>
          </w:tcPr>
          <w:p w14:paraId="6D58D41A" w14:textId="77777777" w:rsidR="00EC3D09" w:rsidRDefault="00EC3D09" w:rsidP="00557599">
            <w:pPr>
              <w:spacing w:after="120"/>
            </w:pPr>
            <w:r>
              <w:t>38</w:t>
            </w:r>
          </w:p>
        </w:tc>
        <w:tc>
          <w:tcPr>
            <w:tcW w:w="720" w:type="dxa"/>
          </w:tcPr>
          <w:p w14:paraId="03CDCC34" w14:textId="77777777" w:rsidR="00EC3D09" w:rsidRDefault="00EC3D09" w:rsidP="00557599">
            <w:pPr>
              <w:spacing w:after="120"/>
            </w:pPr>
            <w:r>
              <w:t>58.7</w:t>
            </w:r>
          </w:p>
        </w:tc>
        <w:tc>
          <w:tcPr>
            <w:tcW w:w="810" w:type="dxa"/>
          </w:tcPr>
          <w:p w14:paraId="091FA9CE" w14:textId="77777777" w:rsidR="00EC3D09" w:rsidRDefault="00EC3D09" w:rsidP="00557599">
            <w:pPr>
              <w:spacing w:after="120"/>
            </w:pPr>
            <w:r>
              <w:t>58.9</w:t>
            </w:r>
          </w:p>
        </w:tc>
        <w:tc>
          <w:tcPr>
            <w:tcW w:w="810" w:type="dxa"/>
          </w:tcPr>
          <w:p w14:paraId="1EC1FF2E" w14:textId="77777777" w:rsidR="00EC3D09" w:rsidRDefault="00EC3D09" w:rsidP="00557599">
            <w:pPr>
              <w:spacing w:after="120"/>
            </w:pPr>
            <w:r>
              <w:t>59.1</w:t>
            </w:r>
          </w:p>
        </w:tc>
        <w:tc>
          <w:tcPr>
            <w:tcW w:w="810" w:type="dxa"/>
          </w:tcPr>
          <w:p w14:paraId="13675C28" w14:textId="77777777" w:rsidR="00EC3D09" w:rsidRDefault="00EC3D09" w:rsidP="00557599">
            <w:pPr>
              <w:spacing w:after="120"/>
            </w:pPr>
            <w:r>
              <w:t>59.2</w:t>
            </w:r>
          </w:p>
        </w:tc>
        <w:tc>
          <w:tcPr>
            <w:tcW w:w="810" w:type="dxa"/>
          </w:tcPr>
          <w:p w14:paraId="7F473934" w14:textId="77777777" w:rsidR="00EC3D09" w:rsidRDefault="00EC3D09" w:rsidP="00557599">
            <w:pPr>
              <w:spacing w:after="120"/>
            </w:pPr>
            <w:r>
              <w:t>59.4</w:t>
            </w:r>
          </w:p>
        </w:tc>
        <w:tc>
          <w:tcPr>
            <w:tcW w:w="810" w:type="dxa"/>
          </w:tcPr>
          <w:p w14:paraId="6A6A7573" w14:textId="77777777" w:rsidR="00EC3D09" w:rsidRDefault="00EC3D09" w:rsidP="00557599">
            <w:pPr>
              <w:spacing w:after="120"/>
            </w:pPr>
            <w:r>
              <w:t>59.5</w:t>
            </w:r>
          </w:p>
        </w:tc>
        <w:tc>
          <w:tcPr>
            <w:tcW w:w="810" w:type="dxa"/>
          </w:tcPr>
          <w:p w14:paraId="1128BCD5" w14:textId="77777777" w:rsidR="00EC3D09" w:rsidRDefault="00EC3D09" w:rsidP="00557599">
            <w:pPr>
              <w:spacing w:after="120"/>
            </w:pPr>
            <w:r>
              <w:t>59.7</w:t>
            </w:r>
          </w:p>
        </w:tc>
        <w:tc>
          <w:tcPr>
            <w:tcW w:w="810" w:type="dxa"/>
          </w:tcPr>
          <w:p w14:paraId="62E0FB1D" w14:textId="77777777" w:rsidR="00EC3D09" w:rsidRDefault="00EC3D09" w:rsidP="00557599">
            <w:pPr>
              <w:spacing w:after="120"/>
            </w:pPr>
            <w:r>
              <w:t>59.8</w:t>
            </w:r>
          </w:p>
        </w:tc>
        <w:tc>
          <w:tcPr>
            <w:tcW w:w="810" w:type="dxa"/>
          </w:tcPr>
          <w:p w14:paraId="6C0E692A" w14:textId="77777777" w:rsidR="00EC3D09" w:rsidRDefault="00EC3D09" w:rsidP="00557599">
            <w:pPr>
              <w:spacing w:after="120"/>
            </w:pPr>
            <w:r>
              <w:t>60.0</w:t>
            </w:r>
          </w:p>
        </w:tc>
        <w:tc>
          <w:tcPr>
            <w:tcW w:w="810" w:type="dxa"/>
          </w:tcPr>
          <w:p w14:paraId="7FE56418" w14:textId="77777777" w:rsidR="00EC3D09" w:rsidRDefault="00EC3D09" w:rsidP="00557599">
            <w:pPr>
              <w:spacing w:after="120"/>
            </w:pPr>
            <w:r>
              <w:t>60.1</w:t>
            </w:r>
          </w:p>
        </w:tc>
      </w:tr>
      <w:tr w:rsidR="00EC3D09" w:rsidRPr="00BA4EAB" w14:paraId="760BD6E8" w14:textId="77777777" w:rsidTr="00557599">
        <w:trPr>
          <w:cantSplit/>
        </w:trPr>
        <w:tc>
          <w:tcPr>
            <w:tcW w:w="1350" w:type="dxa"/>
          </w:tcPr>
          <w:p w14:paraId="47A8B7A3" w14:textId="77777777" w:rsidR="00EC3D09" w:rsidRDefault="00EC3D09" w:rsidP="00557599">
            <w:pPr>
              <w:spacing w:after="120"/>
            </w:pPr>
            <w:r>
              <w:t>39</w:t>
            </w:r>
          </w:p>
        </w:tc>
        <w:tc>
          <w:tcPr>
            <w:tcW w:w="720" w:type="dxa"/>
          </w:tcPr>
          <w:p w14:paraId="2E99CC52" w14:textId="77777777" w:rsidR="00EC3D09" w:rsidRDefault="00EC3D09" w:rsidP="00557599">
            <w:pPr>
              <w:spacing w:after="120"/>
            </w:pPr>
            <w:r>
              <w:t>60.3</w:t>
            </w:r>
          </w:p>
        </w:tc>
        <w:tc>
          <w:tcPr>
            <w:tcW w:w="810" w:type="dxa"/>
          </w:tcPr>
          <w:p w14:paraId="5D40330A" w14:textId="77777777" w:rsidR="00EC3D09" w:rsidRDefault="00EC3D09" w:rsidP="00557599">
            <w:pPr>
              <w:spacing w:after="120"/>
            </w:pPr>
            <w:r>
              <w:t>60.4</w:t>
            </w:r>
          </w:p>
        </w:tc>
        <w:tc>
          <w:tcPr>
            <w:tcW w:w="810" w:type="dxa"/>
          </w:tcPr>
          <w:p w14:paraId="02F2EAE4" w14:textId="77777777" w:rsidR="00EC3D09" w:rsidRDefault="00EC3D09" w:rsidP="00557599">
            <w:pPr>
              <w:spacing w:after="120"/>
            </w:pPr>
            <w:r>
              <w:t>60.6</w:t>
            </w:r>
          </w:p>
        </w:tc>
        <w:tc>
          <w:tcPr>
            <w:tcW w:w="810" w:type="dxa"/>
          </w:tcPr>
          <w:p w14:paraId="3C29E1A7" w14:textId="77777777" w:rsidR="00EC3D09" w:rsidRDefault="00EC3D09" w:rsidP="00557599">
            <w:pPr>
              <w:spacing w:after="120"/>
            </w:pPr>
            <w:r>
              <w:t>60.8</w:t>
            </w:r>
          </w:p>
        </w:tc>
        <w:tc>
          <w:tcPr>
            <w:tcW w:w="810" w:type="dxa"/>
          </w:tcPr>
          <w:p w14:paraId="2DC29FAF" w14:textId="77777777" w:rsidR="00EC3D09" w:rsidRDefault="00EC3D09" w:rsidP="00557599">
            <w:pPr>
              <w:spacing w:after="120"/>
            </w:pPr>
            <w:r>
              <w:t>60.9</w:t>
            </w:r>
          </w:p>
        </w:tc>
        <w:tc>
          <w:tcPr>
            <w:tcW w:w="810" w:type="dxa"/>
          </w:tcPr>
          <w:p w14:paraId="1E74C927" w14:textId="77777777" w:rsidR="00EC3D09" w:rsidRDefault="00EC3D09" w:rsidP="00557599">
            <w:pPr>
              <w:spacing w:after="120"/>
            </w:pPr>
            <w:r>
              <w:t>61.1</w:t>
            </w:r>
          </w:p>
        </w:tc>
        <w:tc>
          <w:tcPr>
            <w:tcW w:w="810" w:type="dxa"/>
          </w:tcPr>
          <w:p w14:paraId="0155A913" w14:textId="77777777" w:rsidR="00EC3D09" w:rsidRDefault="00EC3D09" w:rsidP="00557599">
            <w:pPr>
              <w:spacing w:after="120"/>
            </w:pPr>
            <w:r>
              <w:t>61.2</w:t>
            </w:r>
          </w:p>
        </w:tc>
        <w:tc>
          <w:tcPr>
            <w:tcW w:w="810" w:type="dxa"/>
          </w:tcPr>
          <w:p w14:paraId="4E43F174" w14:textId="77777777" w:rsidR="00EC3D09" w:rsidRDefault="00EC3D09" w:rsidP="00557599">
            <w:pPr>
              <w:spacing w:after="120"/>
            </w:pPr>
            <w:r>
              <w:t>61.4</w:t>
            </w:r>
          </w:p>
        </w:tc>
        <w:tc>
          <w:tcPr>
            <w:tcW w:w="810" w:type="dxa"/>
          </w:tcPr>
          <w:p w14:paraId="1F92C7C9" w14:textId="77777777" w:rsidR="00EC3D09" w:rsidRDefault="00EC3D09" w:rsidP="00557599">
            <w:pPr>
              <w:spacing w:after="120"/>
            </w:pPr>
            <w:r>
              <w:t>61.5</w:t>
            </w:r>
          </w:p>
        </w:tc>
        <w:tc>
          <w:tcPr>
            <w:tcW w:w="810" w:type="dxa"/>
          </w:tcPr>
          <w:p w14:paraId="5D072463" w14:textId="77777777" w:rsidR="00EC3D09" w:rsidRDefault="00EC3D09" w:rsidP="00557599">
            <w:pPr>
              <w:spacing w:after="120"/>
            </w:pPr>
            <w:r>
              <w:t>61.7</w:t>
            </w:r>
          </w:p>
        </w:tc>
      </w:tr>
      <w:tr w:rsidR="00EC3D09" w:rsidRPr="00BA4EAB" w14:paraId="45800348" w14:textId="77777777" w:rsidTr="00557599">
        <w:trPr>
          <w:cantSplit/>
        </w:trPr>
        <w:tc>
          <w:tcPr>
            <w:tcW w:w="1350" w:type="dxa"/>
          </w:tcPr>
          <w:p w14:paraId="3F408688" w14:textId="77777777" w:rsidR="00EC3D09" w:rsidRDefault="00EC3D09" w:rsidP="00557599">
            <w:pPr>
              <w:spacing w:after="120"/>
            </w:pPr>
            <w:r>
              <w:t>40</w:t>
            </w:r>
          </w:p>
        </w:tc>
        <w:tc>
          <w:tcPr>
            <w:tcW w:w="720" w:type="dxa"/>
          </w:tcPr>
          <w:p w14:paraId="2975D9D0" w14:textId="77777777" w:rsidR="00EC3D09" w:rsidRDefault="00EC3D09" w:rsidP="00557599">
            <w:pPr>
              <w:spacing w:after="120"/>
            </w:pPr>
            <w:r>
              <w:t>61.8</w:t>
            </w:r>
          </w:p>
        </w:tc>
        <w:tc>
          <w:tcPr>
            <w:tcW w:w="810" w:type="dxa"/>
          </w:tcPr>
          <w:p w14:paraId="2931C234" w14:textId="77777777" w:rsidR="00EC3D09" w:rsidRDefault="00EC3D09" w:rsidP="00557599">
            <w:pPr>
              <w:spacing w:after="120"/>
            </w:pPr>
            <w:r>
              <w:t>62.0</w:t>
            </w:r>
          </w:p>
        </w:tc>
        <w:tc>
          <w:tcPr>
            <w:tcW w:w="810" w:type="dxa"/>
          </w:tcPr>
          <w:p w14:paraId="74F3FCDC" w14:textId="77777777" w:rsidR="00EC3D09" w:rsidRDefault="00EC3D09" w:rsidP="00557599">
            <w:pPr>
              <w:spacing w:after="120"/>
            </w:pPr>
            <w:r>
              <w:t>62.1</w:t>
            </w:r>
          </w:p>
        </w:tc>
        <w:tc>
          <w:tcPr>
            <w:tcW w:w="810" w:type="dxa"/>
          </w:tcPr>
          <w:p w14:paraId="4F38780F" w14:textId="77777777" w:rsidR="00EC3D09" w:rsidRDefault="00EC3D09" w:rsidP="00557599">
            <w:pPr>
              <w:spacing w:after="120"/>
            </w:pPr>
            <w:r>
              <w:t>62.3</w:t>
            </w:r>
          </w:p>
        </w:tc>
        <w:tc>
          <w:tcPr>
            <w:tcW w:w="810" w:type="dxa"/>
          </w:tcPr>
          <w:p w14:paraId="4462C61E" w14:textId="77777777" w:rsidR="00EC3D09" w:rsidRDefault="00EC3D09" w:rsidP="00557599">
            <w:pPr>
              <w:spacing w:after="120"/>
            </w:pPr>
            <w:r>
              <w:t>62.5</w:t>
            </w:r>
          </w:p>
        </w:tc>
        <w:tc>
          <w:tcPr>
            <w:tcW w:w="810" w:type="dxa"/>
          </w:tcPr>
          <w:p w14:paraId="1C57519B" w14:textId="77777777" w:rsidR="00EC3D09" w:rsidRDefault="00EC3D09" w:rsidP="00557599">
            <w:pPr>
              <w:spacing w:after="120"/>
            </w:pPr>
            <w:r>
              <w:t>62.6</w:t>
            </w:r>
          </w:p>
        </w:tc>
        <w:tc>
          <w:tcPr>
            <w:tcW w:w="810" w:type="dxa"/>
          </w:tcPr>
          <w:p w14:paraId="5CE25F94" w14:textId="77777777" w:rsidR="00EC3D09" w:rsidRDefault="00EC3D09" w:rsidP="00557599">
            <w:pPr>
              <w:spacing w:after="120"/>
            </w:pPr>
            <w:r>
              <w:t>62.8</w:t>
            </w:r>
          </w:p>
        </w:tc>
        <w:tc>
          <w:tcPr>
            <w:tcW w:w="810" w:type="dxa"/>
          </w:tcPr>
          <w:p w14:paraId="73799A69" w14:textId="77777777" w:rsidR="00EC3D09" w:rsidRDefault="00EC3D09" w:rsidP="00557599">
            <w:pPr>
              <w:spacing w:after="120"/>
            </w:pPr>
            <w:r>
              <w:t>62.9</w:t>
            </w:r>
          </w:p>
        </w:tc>
        <w:tc>
          <w:tcPr>
            <w:tcW w:w="810" w:type="dxa"/>
          </w:tcPr>
          <w:p w14:paraId="1B25B2B2" w14:textId="77777777" w:rsidR="00EC3D09" w:rsidRDefault="00EC3D09" w:rsidP="00557599">
            <w:pPr>
              <w:spacing w:after="120"/>
            </w:pPr>
            <w:r>
              <w:t>63.1</w:t>
            </w:r>
          </w:p>
        </w:tc>
        <w:tc>
          <w:tcPr>
            <w:tcW w:w="810" w:type="dxa"/>
          </w:tcPr>
          <w:p w14:paraId="10451695" w14:textId="77777777" w:rsidR="00EC3D09" w:rsidRDefault="00EC3D09" w:rsidP="00557599">
            <w:pPr>
              <w:spacing w:after="120"/>
            </w:pPr>
            <w:r>
              <w:t>63.2</w:t>
            </w:r>
          </w:p>
        </w:tc>
      </w:tr>
      <w:tr w:rsidR="00EC3D09" w:rsidRPr="00BA4EAB" w14:paraId="736517F4" w14:textId="77777777" w:rsidTr="00557599">
        <w:trPr>
          <w:cantSplit/>
        </w:trPr>
        <w:tc>
          <w:tcPr>
            <w:tcW w:w="1350" w:type="dxa"/>
          </w:tcPr>
          <w:p w14:paraId="5B0AC0FD" w14:textId="77777777" w:rsidR="00EC3D09" w:rsidRDefault="00EC3D09" w:rsidP="00557599">
            <w:pPr>
              <w:spacing w:after="120"/>
            </w:pPr>
            <w:r>
              <w:t>41</w:t>
            </w:r>
          </w:p>
        </w:tc>
        <w:tc>
          <w:tcPr>
            <w:tcW w:w="720" w:type="dxa"/>
          </w:tcPr>
          <w:p w14:paraId="469A8FF6" w14:textId="77777777" w:rsidR="00EC3D09" w:rsidRDefault="00EC3D09" w:rsidP="00557599">
            <w:pPr>
              <w:spacing w:after="120"/>
            </w:pPr>
            <w:r>
              <w:t>63.4</w:t>
            </w:r>
          </w:p>
        </w:tc>
        <w:tc>
          <w:tcPr>
            <w:tcW w:w="810" w:type="dxa"/>
          </w:tcPr>
          <w:p w14:paraId="3291B958" w14:textId="77777777" w:rsidR="00EC3D09" w:rsidRDefault="00EC3D09" w:rsidP="00557599">
            <w:pPr>
              <w:spacing w:after="120"/>
            </w:pPr>
            <w:r>
              <w:t>63.5</w:t>
            </w:r>
          </w:p>
        </w:tc>
        <w:tc>
          <w:tcPr>
            <w:tcW w:w="810" w:type="dxa"/>
          </w:tcPr>
          <w:p w14:paraId="1B802ACE" w14:textId="77777777" w:rsidR="00EC3D09" w:rsidRDefault="00EC3D09" w:rsidP="00557599">
            <w:pPr>
              <w:spacing w:after="120"/>
            </w:pPr>
            <w:r>
              <w:t>63.7</w:t>
            </w:r>
          </w:p>
        </w:tc>
        <w:tc>
          <w:tcPr>
            <w:tcW w:w="810" w:type="dxa"/>
          </w:tcPr>
          <w:p w14:paraId="1EF6DF67" w14:textId="77777777" w:rsidR="00EC3D09" w:rsidRDefault="00EC3D09" w:rsidP="00557599">
            <w:pPr>
              <w:spacing w:after="120"/>
            </w:pPr>
            <w:r>
              <w:t>63.8</w:t>
            </w:r>
          </w:p>
        </w:tc>
        <w:tc>
          <w:tcPr>
            <w:tcW w:w="810" w:type="dxa"/>
          </w:tcPr>
          <w:p w14:paraId="7FE53F97" w14:textId="77777777" w:rsidR="00EC3D09" w:rsidRDefault="00EC3D09" w:rsidP="00557599">
            <w:pPr>
              <w:spacing w:after="120"/>
            </w:pPr>
            <w:r>
              <w:t>64.0</w:t>
            </w:r>
          </w:p>
        </w:tc>
        <w:tc>
          <w:tcPr>
            <w:tcW w:w="810" w:type="dxa"/>
          </w:tcPr>
          <w:p w14:paraId="18C58782" w14:textId="77777777" w:rsidR="00EC3D09" w:rsidRDefault="00EC3D09" w:rsidP="00557599">
            <w:pPr>
              <w:spacing w:after="120"/>
            </w:pPr>
            <w:r>
              <w:t>64.2</w:t>
            </w:r>
          </w:p>
        </w:tc>
        <w:tc>
          <w:tcPr>
            <w:tcW w:w="810" w:type="dxa"/>
          </w:tcPr>
          <w:p w14:paraId="6CEC3F3F" w14:textId="77777777" w:rsidR="00EC3D09" w:rsidRDefault="00EC3D09" w:rsidP="00557599">
            <w:pPr>
              <w:spacing w:after="120"/>
            </w:pPr>
            <w:r>
              <w:t>64.3</w:t>
            </w:r>
          </w:p>
        </w:tc>
        <w:tc>
          <w:tcPr>
            <w:tcW w:w="810" w:type="dxa"/>
          </w:tcPr>
          <w:p w14:paraId="3E43367E" w14:textId="77777777" w:rsidR="00EC3D09" w:rsidRDefault="00EC3D09" w:rsidP="00557599">
            <w:pPr>
              <w:spacing w:after="120"/>
            </w:pPr>
            <w:r>
              <w:t>64.5</w:t>
            </w:r>
          </w:p>
        </w:tc>
        <w:tc>
          <w:tcPr>
            <w:tcW w:w="810" w:type="dxa"/>
          </w:tcPr>
          <w:p w14:paraId="338E5B1D" w14:textId="77777777" w:rsidR="00EC3D09" w:rsidRDefault="00EC3D09" w:rsidP="00557599">
            <w:pPr>
              <w:spacing w:after="120"/>
            </w:pPr>
            <w:r>
              <w:t>64.3</w:t>
            </w:r>
          </w:p>
        </w:tc>
        <w:tc>
          <w:tcPr>
            <w:tcW w:w="810" w:type="dxa"/>
          </w:tcPr>
          <w:p w14:paraId="774A2B1E" w14:textId="77777777" w:rsidR="00EC3D09" w:rsidRDefault="00EC3D09" w:rsidP="00557599">
            <w:pPr>
              <w:spacing w:after="120"/>
            </w:pPr>
            <w:r>
              <w:t>64.8</w:t>
            </w:r>
          </w:p>
        </w:tc>
      </w:tr>
      <w:tr w:rsidR="00EC3D09" w:rsidRPr="00BA4EAB" w14:paraId="1A3AD05E" w14:textId="77777777" w:rsidTr="00557599">
        <w:trPr>
          <w:cantSplit/>
        </w:trPr>
        <w:tc>
          <w:tcPr>
            <w:tcW w:w="1350" w:type="dxa"/>
          </w:tcPr>
          <w:p w14:paraId="0854E7CD" w14:textId="77777777" w:rsidR="00EC3D09" w:rsidRDefault="00EC3D09" w:rsidP="00557599">
            <w:pPr>
              <w:spacing w:after="120"/>
            </w:pPr>
            <w:r>
              <w:t>42</w:t>
            </w:r>
          </w:p>
        </w:tc>
        <w:tc>
          <w:tcPr>
            <w:tcW w:w="720" w:type="dxa"/>
          </w:tcPr>
          <w:p w14:paraId="3C4D5633" w14:textId="77777777" w:rsidR="00EC3D09" w:rsidRDefault="00EC3D09" w:rsidP="00557599">
            <w:pPr>
              <w:spacing w:after="120"/>
            </w:pPr>
            <w:r>
              <w:t>64.9</w:t>
            </w:r>
          </w:p>
        </w:tc>
        <w:tc>
          <w:tcPr>
            <w:tcW w:w="810" w:type="dxa"/>
          </w:tcPr>
          <w:p w14:paraId="7DF0BB3D" w14:textId="77777777" w:rsidR="00EC3D09" w:rsidRDefault="00EC3D09" w:rsidP="00557599">
            <w:pPr>
              <w:spacing w:after="120"/>
            </w:pPr>
            <w:r>
              <w:t>65.1</w:t>
            </w:r>
          </w:p>
        </w:tc>
        <w:tc>
          <w:tcPr>
            <w:tcW w:w="810" w:type="dxa"/>
          </w:tcPr>
          <w:p w14:paraId="174C15C3" w14:textId="77777777" w:rsidR="00EC3D09" w:rsidRDefault="00EC3D09" w:rsidP="00557599">
            <w:pPr>
              <w:spacing w:after="120"/>
            </w:pPr>
            <w:r>
              <w:t>65.2</w:t>
            </w:r>
          </w:p>
        </w:tc>
        <w:tc>
          <w:tcPr>
            <w:tcW w:w="810" w:type="dxa"/>
          </w:tcPr>
          <w:p w14:paraId="5CEBA464" w14:textId="77777777" w:rsidR="00EC3D09" w:rsidRDefault="00EC3D09" w:rsidP="00557599">
            <w:pPr>
              <w:spacing w:after="120"/>
            </w:pPr>
            <w:r>
              <w:t>65.4</w:t>
            </w:r>
          </w:p>
        </w:tc>
        <w:tc>
          <w:tcPr>
            <w:tcW w:w="810" w:type="dxa"/>
          </w:tcPr>
          <w:p w14:paraId="570E8644" w14:textId="77777777" w:rsidR="00EC3D09" w:rsidRDefault="00EC3D09" w:rsidP="00557599">
            <w:pPr>
              <w:spacing w:after="120"/>
            </w:pPr>
            <w:r>
              <w:t>65.6</w:t>
            </w:r>
          </w:p>
        </w:tc>
        <w:tc>
          <w:tcPr>
            <w:tcW w:w="810" w:type="dxa"/>
          </w:tcPr>
          <w:p w14:paraId="6341B4CB" w14:textId="77777777" w:rsidR="00EC3D09" w:rsidRDefault="00EC3D09" w:rsidP="00557599">
            <w:pPr>
              <w:spacing w:after="120"/>
            </w:pPr>
            <w:r>
              <w:t>65.7</w:t>
            </w:r>
          </w:p>
        </w:tc>
        <w:tc>
          <w:tcPr>
            <w:tcW w:w="810" w:type="dxa"/>
          </w:tcPr>
          <w:p w14:paraId="6AC1C4A2" w14:textId="77777777" w:rsidR="00EC3D09" w:rsidRDefault="00EC3D09" w:rsidP="00557599">
            <w:pPr>
              <w:spacing w:after="120"/>
            </w:pPr>
            <w:r>
              <w:t>65.9</w:t>
            </w:r>
          </w:p>
        </w:tc>
        <w:tc>
          <w:tcPr>
            <w:tcW w:w="810" w:type="dxa"/>
          </w:tcPr>
          <w:p w14:paraId="26A1627B" w14:textId="77777777" w:rsidR="00EC3D09" w:rsidRDefault="00EC3D09" w:rsidP="00557599">
            <w:pPr>
              <w:spacing w:after="120"/>
            </w:pPr>
            <w:r>
              <w:t>66.0</w:t>
            </w:r>
          </w:p>
        </w:tc>
        <w:tc>
          <w:tcPr>
            <w:tcW w:w="810" w:type="dxa"/>
          </w:tcPr>
          <w:p w14:paraId="184BC42E" w14:textId="77777777" w:rsidR="00EC3D09" w:rsidRDefault="00EC3D09" w:rsidP="00557599">
            <w:pPr>
              <w:spacing w:after="120"/>
            </w:pPr>
            <w:r>
              <w:t>66.2</w:t>
            </w:r>
          </w:p>
        </w:tc>
        <w:tc>
          <w:tcPr>
            <w:tcW w:w="810" w:type="dxa"/>
          </w:tcPr>
          <w:p w14:paraId="2DB1D4BB" w14:textId="77777777" w:rsidR="00EC3D09" w:rsidRDefault="00EC3D09" w:rsidP="00557599">
            <w:pPr>
              <w:spacing w:after="120"/>
            </w:pPr>
            <w:r>
              <w:t>66.3</w:t>
            </w:r>
          </w:p>
        </w:tc>
      </w:tr>
      <w:tr w:rsidR="00EC3D09" w:rsidRPr="00BA4EAB" w14:paraId="6B851C31" w14:textId="77777777" w:rsidTr="00557599">
        <w:trPr>
          <w:cantSplit/>
        </w:trPr>
        <w:tc>
          <w:tcPr>
            <w:tcW w:w="1350" w:type="dxa"/>
          </w:tcPr>
          <w:p w14:paraId="5D587618" w14:textId="77777777" w:rsidR="00EC3D09" w:rsidRDefault="00EC3D09" w:rsidP="00557599">
            <w:pPr>
              <w:spacing w:after="120"/>
            </w:pPr>
            <w:r>
              <w:t>43</w:t>
            </w:r>
          </w:p>
        </w:tc>
        <w:tc>
          <w:tcPr>
            <w:tcW w:w="720" w:type="dxa"/>
          </w:tcPr>
          <w:p w14:paraId="25B76FA8" w14:textId="77777777" w:rsidR="00EC3D09" w:rsidRDefault="00EC3D09" w:rsidP="00557599">
            <w:pPr>
              <w:spacing w:after="120"/>
            </w:pPr>
            <w:r>
              <w:t>66.5</w:t>
            </w:r>
          </w:p>
        </w:tc>
        <w:tc>
          <w:tcPr>
            <w:tcW w:w="810" w:type="dxa"/>
          </w:tcPr>
          <w:p w14:paraId="094339F4" w14:textId="77777777" w:rsidR="00EC3D09" w:rsidRDefault="00EC3D09" w:rsidP="00557599">
            <w:pPr>
              <w:spacing w:after="120"/>
            </w:pPr>
            <w:r>
              <w:t>66.6</w:t>
            </w:r>
          </w:p>
        </w:tc>
        <w:tc>
          <w:tcPr>
            <w:tcW w:w="810" w:type="dxa"/>
          </w:tcPr>
          <w:p w14:paraId="731308C6" w14:textId="77777777" w:rsidR="00EC3D09" w:rsidRDefault="00EC3D09" w:rsidP="00557599">
            <w:pPr>
              <w:spacing w:after="120"/>
            </w:pPr>
            <w:r>
              <w:t>66.8</w:t>
            </w:r>
          </w:p>
        </w:tc>
        <w:tc>
          <w:tcPr>
            <w:tcW w:w="810" w:type="dxa"/>
          </w:tcPr>
          <w:p w14:paraId="3C448A8B" w14:textId="77777777" w:rsidR="00EC3D09" w:rsidRDefault="00EC3D09" w:rsidP="00557599">
            <w:pPr>
              <w:spacing w:after="120"/>
            </w:pPr>
            <w:r>
              <w:t>66.9</w:t>
            </w:r>
          </w:p>
        </w:tc>
        <w:tc>
          <w:tcPr>
            <w:tcW w:w="810" w:type="dxa"/>
          </w:tcPr>
          <w:p w14:paraId="2C83BEA7" w14:textId="77777777" w:rsidR="00EC3D09" w:rsidRDefault="00EC3D09" w:rsidP="00557599">
            <w:pPr>
              <w:spacing w:after="120"/>
            </w:pPr>
            <w:r>
              <w:t>67.1</w:t>
            </w:r>
          </w:p>
        </w:tc>
        <w:tc>
          <w:tcPr>
            <w:tcW w:w="810" w:type="dxa"/>
          </w:tcPr>
          <w:p w14:paraId="5535E36F" w14:textId="77777777" w:rsidR="00EC3D09" w:rsidRDefault="00EC3D09" w:rsidP="00557599">
            <w:pPr>
              <w:spacing w:after="120"/>
            </w:pPr>
            <w:r>
              <w:t>67.3</w:t>
            </w:r>
          </w:p>
        </w:tc>
        <w:tc>
          <w:tcPr>
            <w:tcW w:w="810" w:type="dxa"/>
          </w:tcPr>
          <w:p w14:paraId="0F630034" w14:textId="77777777" w:rsidR="00EC3D09" w:rsidRDefault="00EC3D09" w:rsidP="00557599">
            <w:pPr>
              <w:spacing w:after="120"/>
            </w:pPr>
            <w:r>
              <w:t>67.4</w:t>
            </w:r>
          </w:p>
        </w:tc>
        <w:tc>
          <w:tcPr>
            <w:tcW w:w="810" w:type="dxa"/>
          </w:tcPr>
          <w:p w14:paraId="640B8D6D" w14:textId="77777777" w:rsidR="00EC3D09" w:rsidRDefault="00EC3D09" w:rsidP="00557599">
            <w:pPr>
              <w:spacing w:after="120"/>
            </w:pPr>
            <w:r>
              <w:t>67.6</w:t>
            </w:r>
          </w:p>
        </w:tc>
        <w:tc>
          <w:tcPr>
            <w:tcW w:w="810" w:type="dxa"/>
          </w:tcPr>
          <w:p w14:paraId="2A3D73D4" w14:textId="77777777" w:rsidR="00EC3D09" w:rsidRDefault="00EC3D09" w:rsidP="00557599">
            <w:pPr>
              <w:spacing w:after="120"/>
            </w:pPr>
            <w:r>
              <w:t>67.7</w:t>
            </w:r>
          </w:p>
        </w:tc>
        <w:tc>
          <w:tcPr>
            <w:tcW w:w="810" w:type="dxa"/>
          </w:tcPr>
          <w:p w14:paraId="12914EB4" w14:textId="77777777" w:rsidR="00EC3D09" w:rsidRDefault="00EC3D09" w:rsidP="00557599">
            <w:pPr>
              <w:spacing w:after="120"/>
            </w:pPr>
            <w:r>
              <w:t>67.9</w:t>
            </w:r>
          </w:p>
        </w:tc>
      </w:tr>
      <w:tr w:rsidR="00EC3D09" w:rsidRPr="00BA4EAB" w14:paraId="4BD5DF09" w14:textId="77777777" w:rsidTr="00557599">
        <w:trPr>
          <w:cantSplit/>
        </w:trPr>
        <w:tc>
          <w:tcPr>
            <w:tcW w:w="1350" w:type="dxa"/>
          </w:tcPr>
          <w:p w14:paraId="6C97649B" w14:textId="77777777" w:rsidR="00EC3D09" w:rsidRDefault="00EC3D09" w:rsidP="00557599">
            <w:pPr>
              <w:spacing w:after="120"/>
            </w:pPr>
            <w:r>
              <w:t>44</w:t>
            </w:r>
          </w:p>
        </w:tc>
        <w:tc>
          <w:tcPr>
            <w:tcW w:w="720" w:type="dxa"/>
          </w:tcPr>
          <w:p w14:paraId="06FB823A" w14:textId="77777777" w:rsidR="00EC3D09" w:rsidRDefault="00EC3D09" w:rsidP="00557599">
            <w:pPr>
              <w:spacing w:after="120"/>
            </w:pPr>
            <w:r>
              <w:t>68.0</w:t>
            </w:r>
          </w:p>
        </w:tc>
        <w:tc>
          <w:tcPr>
            <w:tcW w:w="810" w:type="dxa"/>
          </w:tcPr>
          <w:p w14:paraId="79BF9E8B" w14:textId="77777777" w:rsidR="00EC3D09" w:rsidRDefault="00EC3D09" w:rsidP="00557599">
            <w:pPr>
              <w:spacing w:after="120"/>
            </w:pPr>
            <w:r>
              <w:t>68.2</w:t>
            </w:r>
          </w:p>
        </w:tc>
        <w:tc>
          <w:tcPr>
            <w:tcW w:w="810" w:type="dxa"/>
          </w:tcPr>
          <w:p w14:paraId="47323288" w14:textId="77777777" w:rsidR="00EC3D09" w:rsidRDefault="00EC3D09" w:rsidP="00557599">
            <w:pPr>
              <w:spacing w:after="120"/>
            </w:pPr>
            <w:r>
              <w:t>68.3</w:t>
            </w:r>
          </w:p>
        </w:tc>
        <w:tc>
          <w:tcPr>
            <w:tcW w:w="810" w:type="dxa"/>
          </w:tcPr>
          <w:p w14:paraId="6BC964CB" w14:textId="77777777" w:rsidR="00EC3D09" w:rsidRDefault="00EC3D09" w:rsidP="00557599">
            <w:pPr>
              <w:spacing w:after="120"/>
            </w:pPr>
            <w:r>
              <w:t>68.5</w:t>
            </w:r>
          </w:p>
        </w:tc>
        <w:tc>
          <w:tcPr>
            <w:tcW w:w="810" w:type="dxa"/>
          </w:tcPr>
          <w:p w14:paraId="282CB456" w14:textId="77777777" w:rsidR="00EC3D09" w:rsidRDefault="00EC3D09" w:rsidP="00557599">
            <w:pPr>
              <w:spacing w:after="120"/>
            </w:pPr>
            <w:r>
              <w:t>68.6</w:t>
            </w:r>
          </w:p>
        </w:tc>
        <w:tc>
          <w:tcPr>
            <w:tcW w:w="810" w:type="dxa"/>
          </w:tcPr>
          <w:p w14:paraId="560F12FE" w14:textId="77777777" w:rsidR="00EC3D09" w:rsidRDefault="00EC3D09" w:rsidP="00557599">
            <w:pPr>
              <w:spacing w:after="120"/>
            </w:pPr>
            <w:r>
              <w:t>68.8</w:t>
            </w:r>
          </w:p>
        </w:tc>
        <w:tc>
          <w:tcPr>
            <w:tcW w:w="810" w:type="dxa"/>
          </w:tcPr>
          <w:p w14:paraId="1B588C9E" w14:textId="77777777" w:rsidR="00EC3D09" w:rsidRDefault="00EC3D09" w:rsidP="00557599">
            <w:pPr>
              <w:spacing w:after="120"/>
            </w:pPr>
            <w:r>
              <w:t>69.0</w:t>
            </w:r>
          </w:p>
        </w:tc>
        <w:tc>
          <w:tcPr>
            <w:tcW w:w="810" w:type="dxa"/>
          </w:tcPr>
          <w:p w14:paraId="2F1743EB" w14:textId="77777777" w:rsidR="00EC3D09" w:rsidRDefault="00EC3D09" w:rsidP="00557599">
            <w:pPr>
              <w:spacing w:after="120"/>
            </w:pPr>
            <w:r>
              <w:t>69.1</w:t>
            </w:r>
          </w:p>
        </w:tc>
        <w:tc>
          <w:tcPr>
            <w:tcW w:w="810" w:type="dxa"/>
          </w:tcPr>
          <w:p w14:paraId="2A9562E4" w14:textId="77777777" w:rsidR="00EC3D09" w:rsidRDefault="00EC3D09" w:rsidP="00557599">
            <w:pPr>
              <w:spacing w:after="120"/>
            </w:pPr>
            <w:r>
              <w:t>69.3</w:t>
            </w:r>
          </w:p>
        </w:tc>
        <w:tc>
          <w:tcPr>
            <w:tcW w:w="810" w:type="dxa"/>
          </w:tcPr>
          <w:p w14:paraId="3FFF9A79" w14:textId="77777777" w:rsidR="00EC3D09" w:rsidRDefault="00EC3D09" w:rsidP="00557599">
            <w:pPr>
              <w:spacing w:after="120"/>
            </w:pPr>
            <w:r>
              <w:t>69.4</w:t>
            </w:r>
          </w:p>
        </w:tc>
      </w:tr>
      <w:tr w:rsidR="00EC3D09" w:rsidRPr="00BA4EAB" w14:paraId="6CDA1C08" w14:textId="77777777" w:rsidTr="00557599">
        <w:trPr>
          <w:cantSplit/>
        </w:trPr>
        <w:tc>
          <w:tcPr>
            <w:tcW w:w="1350" w:type="dxa"/>
          </w:tcPr>
          <w:p w14:paraId="66DA3642" w14:textId="77777777" w:rsidR="00EC3D09" w:rsidRDefault="00EC3D09" w:rsidP="00557599">
            <w:pPr>
              <w:spacing w:after="120"/>
            </w:pPr>
            <w:r>
              <w:t>45</w:t>
            </w:r>
          </w:p>
        </w:tc>
        <w:tc>
          <w:tcPr>
            <w:tcW w:w="720" w:type="dxa"/>
          </w:tcPr>
          <w:p w14:paraId="5C606195" w14:textId="77777777" w:rsidR="00EC3D09" w:rsidRDefault="00EC3D09" w:rsidP="00557599">
            <w:pPr>
              <w:spacing w:after="120"/>
            </w:pPr>
            <w:r>
              <w:t>69.6</w:t>
            </w:r>
          </w:p>
        </w:tc>
        <w:tc>
          <w:tcPr>
            <w:tcW w:w="810" w:type="dxa"/>
          </w:tcPr>
          <w:p w14:paraId="788C88A3" w14:textId="77777777" w:rsidR="00EC3D09" w:rsidRDefault="00EC3D09" w:rsidP="00557599">
            <w:pPr>
              <w:spacing w:after="120"/>
            </w:pPr>
            <w:r>
              <w:t>69.7</w:t>
            </w:r>
          </w:p>
        </w:tc>
        <w:tc>
          <w:tcPr>
            <w:tcW w:w="810" w:type="dxa"/>
          </w:tcPr>
          <w:p w14:paraId="4262CA8D" w14:textId="77777777" w:rsidR="00EC3D09" w:rsidRDefault="00EC3D09" w:rsidP="00557599">
            <w:pPr>
              <w:spacing w:after="120"/>
            </w:pPr>
            <w:r>
              <w:t>69.9</w:t>
            </w:r>
          </w:p>
        </w:tc>
        <w:tc>
          <w:tcPr>
            <w:tcW w:w="810" w:type="dxa"/>
          </w:tcPr>
          <w:p w14:paraId="63016E4B" w14:textId="77777777" w:rsidR="00EC3D09" w:rsidRDefault="00EC3D09" w:rsidP="00557599">
            <w:pPr>
              <w:spacing w:after="120"/>
            </w:pPr>
            <w:r>
              <w:t>70.0</w:t>
            </w:r>
          </w:p>
        </w:tc>
        <w:tc>
          <w:tcPr>
            <w:tcW w:w="810" w:type="dxa"/>
          </w:tcPr>
          <w:p w14:paraId="48F122BD" w14:textId="77777777" w:rsidR="00EC3D09" w:rsidRDefault="00EC3D09" w:rsidP="00557599">
            <w:pPr>
              <w:spacing w:after="120"/>
            </w:pPr>
            <w:r>
              <w:t>70.2</w:t>
            </w:r>
          </w:p>
        </w:tc>
        <w:tc>
          <w:tcPr>
            <w:tcW w:w="810" w:type="dxa"/>
          </w:tcPr>
          <w:p w14:paraId="65CE9149" w14:textId="77777777" w:rsidR="00EC3D09" w:rsidRDefault="00EC3D09" w:rsidP="00557599">
            <w:pPr>
              <w:spacing w:after="120"/>
            </w:pPr>
            <w:r>
              <w:t>70.3</w:t>
            </w:r>
          </w:p>
        </w:tc>
        <w:tc>
          <w:tcPr>
            <w:tcW w:w="810" w:type="dxa"/>
          </w:tcPr>
          <w:p w14:paraId="40A89B8D" w14:textId="77777777" w:rsidR="00EC3D09" w:rsidRDefault="00EC3D09" w:rsidP="00557599">
            <w:pPr>
              <w:spacing w:after="120"/>
            </w:pPr>
            <w:r>
              <w:t>70.5</w:t>
            </w:r>
          </w:p>
        </w:tc>
        <w:tc>
          <w:tcPr>
            <w:tcW w:w="810" w:type="dxa"/>
          </w:tcPr>
          <w:p w14:paraId="1F6437A2" w14:textId="77777777" w:rsidR="00EC3D09" w:rsidRDefault="00EC3D09" w:rsidP="00557599">
            <w:pPr>
              <w:spacing w:after="120"/>
            </w:pPr>
            <w:r>
              <w:t>70.7</w:t>
            </w:r>
          </w:p>
        </w:tc>
        <w:tc>
          <w:tcPr>
            <w:tcW w:w="810" w:type="dxa"/>
          </w:tcPr>
          <w:p w14:paraId="62B6F94C" w14:textId="77777777" w:rsidR="00EC3D09" w:rsidRDefault="00EC3D09" w:rsidP="00557599">
            <w:pPr>
              <w:spacing w:after="120"/>
            </w:pPr>
            <w:r>
              <w:t>70.8</w:t>
            </w:r>
          </w:p>
        </w:tc>
        <w:tc>
          <w:tcPr>
            <w:tcW w:w="810" w:type="dxa"/>
          </w:tcPr>
          <w:p w14:paraId="2086C256" w14:textId="77777777" w:rsidR="00EC3D09" w:rsidRDefault="00EC3D09" w:rsidP="00557599">
            <w:pPr>
              <w:spacing w:after="120"/>
            </w:pPr>
            <w:r>
              <w:t>71.0</w:t>
            </w:r>
          </w:p>
        </w:tc>
      </w:tr>
      <w:tr w:rsidR="00EC3D09" w:rsidRPr="00BA4EAB" w14:paraId="65295E10" w14:textId="77777777" w:rsidTr="00557599">
        <w:trPr>
          <w:cantSplit/>
        </w:trPr>
        <w:tc>
          <w:tcPr>
            <w:tcW w:w="1350" w:type="dxa"/>
          </w:tcPr>
          <w:p w14:paraId="067240FE" w14:textId="77777777" w:rsidR="00EC3D09" w:rsidRDefault="00EC3D09" w:rsidP="00557599">
            <w:pPr>
              <w:spacing w:after="120"/>
            </w:pPr>
            <w:r>
              <w:t>46</w:t>
            </w:r>
          </w:p>
        </w:tc>
        <w:tc>
          <w:tcPr>
            <w:tcW w:w="720" w:type="dxa"/>
          </w:tcPr>
          <w:p w14:paraId="6833FAE8" w14:textId="77777777" w:rsidR="00EC3D09" w:rsidRDefault="00EC3D09" w:rsidP="00557599">
            <w:pPr>
              <w:spacing w:after="120"/>
            </w:pPr>
            <w:r>
              <w:t>71.1</w:t>
            </w:r>
          </w:p>
        </w:tc>
        <w:tc>
          <w:tcPr>
            <w:tcW w:w="810" w:type="dxa"/>
          </w:tcPr>
          <w:p w14:paraId="2D2D7DAF" w14:textId="77777777" w:rsidR="00EC3D09" w:rsidRDefault="00EC3D09" w:rsidP="00557599">
            <w:pPr>
              <w:spacing w:after="120"/>
            </w:pPr>
            <w:r>
              <w:t>71.3</w:t>
            </w:r>
          </w:p>
        </w:tc>
        <w:tc>
          <w:tcPr>
            <w:tcW w:w="810" w:type="dxa"/>
          </w:tcPr>
          <w:p w14:paraId="453B6F87" w14:textId="77777777" w:rsidR="00EC3D09" w:rsidRDefault="00EC3D09" w:rsidP="00557599">
            <w:pPr>
              <w:spacing w:after="120"/>
            </w:pPr>
            <w:r>
              <w:t>71.4</w:t>
            </w:r>
          </w:p>
        </w:tc>
        <w:tc>
          <w:tcPr>
            <w:tcW w:w="810" w:type="dxa"/>
          </w:tcPr>
          <w:p w14:paraId="1432566D" w14:textId="77777777" w:rsidR="00EC3D09" w:rsidRDefault="00EC3D09" w:rsidP="00557599">
            <w:pPr>
              <w:spacing w:after="120"/>
            </w:pPr>
            <w:r>
              <w:t>71.6</w:t>
            </w:r>
          </w:p>
        </w:tc>
        <w:tc>
          <w:tcPr>
            <w:tcW w:w="810" w:type="dxa"/>
          </w:tcPr>
          <w:p w14:paraId="6A2A58E7" w14:textId="77777777" w:rsidR="00EC3D09" w:rsidRDefault="00EC3D09" w:rsidP="00557599">
            <w:pPr>
              <w:spacing w:after="120"/>
            </w:pPr>
            <w:r>
              <w:t>71.7</w:t>
            </w:r>
          </w:p>
        </w:tc>
        <w:tc>
          <w:tcPr>
            <w:tcW w:w="810" w:type="dxa"/>
          </w:tcPr>
          <w:p w14:paraId="75A196CB" w14:textId="77777777" w:rsidR="00EC3D09" w:rsidRDefault="00EC3D09" w:rsidP="00557599">
            <w:pPr>
              <w:spacing w:after="120"/>
            </w:pPr>
            <w:r>
              <w:t>71.9</w:t>
            </w:r>
          </w:p>
        </w:tc>
        <w:tc>
          <w:tcPr>
            <w:tcW w:w="810" w:type="dxa"/>
          </w:tcPr>
          <w:p w14:paraId="5322D3C5" w14:textId="77777777" w:rsidR="00EC3D09" w:rsidRDefault="00EC3D09" w:rsidP="00557599">
            <w:pPr>
              <w:spacing w:after="120"/>
            </w:pPr>
            <w:r>
              <w:t>72.0</w:t>
            </w:r>
          </w:p>
        </w:tc>
        <w:tc>
          <w:tcPr>
            <w:tcW w:w="810" w:type="dxa"/>
          </w:tcPr>
          <w:p w14:paraId="7A23074D" w14:textId="77777777" w:rsidR="00EC3D09" w:rsidRDefault="00EC3D09" w:rsidP="00557599">
            <w:pPr>
              <w:spacing w:after="120"/>
            </w:pPr>
            <w:r>
              <w:t>72.2</w:t>
            </w:r>
          </w:p>
        </w:tc>
        <w:tc>
          <w:tcPr>
            <w:tcW w:w="810" w:type="dxa"/>
          </w:tcPr>
          <w:p w14:paraId="2CDC13E7" w14:textId="77777777" w:rsidR="00EC3D09" w:rsidRDefault="00EC3D09" w:rsidP="00557599">
            <w:pPr>
              <w:spacing w:after="120"/>
            </w:pPr>
            <w:r>
              <w:t>72.4</w:t>
            </w:r>
          </w:p>
        </w:tc>
        <w:tc>
          <w:tcPr>
            <w:tcW w:w="810" w:type="dxa"/>
          </w:tcPr>
          <w:p w14:paraId="11F45339" w14:textId="77777777" w:rsidR="00EC3D09" w:rsidRDefault="00EC3D09" w:rsidP="00557599">
            <w:pPr>
              <w:spacing w:after="120"/>
            </w:pPr>
            <w:r>
              <w:t>72.5</w:t>
            </w:r>
          </w:p>
        </w:tc>
      </w:tr>
      <w:tr w:rsidR="00EC3D09" w:rsidRPr="00BA4EAB" w14:paraId="5EB4DFC8" w14:textId="77777777" w:rsidTr="00557599">
        <w:trPr>
          <w:cantSplit/>
        </w:trPr>
        <w:tc>
          <w:tcPr>
            <w:tcW w:w="1350" w:type="dxa"/>
          </w:tcPr>
          <w:p w14:paraId="7F0A7A07" w14:textId="77777777" w:rsidR="00EC3D09" w:rsidRDefault="00EC3D09" w:rsidP="00557599">
            <w:pPr>
              <w:spacing w:after="120"/>
            </w:pPr>
            <w:r>
              <w:t>47</w:t>
            </w:r>
          </w:p>
        </w:tc>
        <w:tc>
          <w:tcPr>
            <w:tcW w:w="720" w:type="dxa"/>
          </w:tcPr>
          <w:p w14:paraId="4FF8662A" w14:textId="77777777" w:rsidR="00EC3D09" w:rsidRDefault="00EC3D09" w:rsidP="00557599">
            <w:pPr>
              <w:spacing w:after="120"/>
            </w:pPr>
            <w:r>
              <w:t>72.7</w:t>
            </w:r>
          </w:p>
        </w:tc>
        <w:tc>
          <w:tcPr>
            <w:tcW w:w="810" w:type="dxa"/>
          </w:tcPr>
          <w:p w14:paraId="07742A42" w14:textId="77777777" w:rsidR="00EC3D09" w:rsidRDefault="00EC3D09" w:rsidP="00557599">
            <w:pPr>
              <w:spacing w:after="120"/>
            </w:pPr>
            <w:r>
              <w:t>72.8</w:t>
            </w:r>
          </w:p>
        </w:tc>
        <w:tc>
          <w:tcPr>
            <w:tcW w:w="810" w:type="dxa"/>
          </w:tcPr>
          <w:p w14:paraId="0E85E705" w14:textId="77777777" w:rsidR="00EC3D09" w:rsidRDefault="00EC3D09" w:rsidP="00557599">
            <w:pPr>
              <w:spacing w:after="120"/>
            </w:pPr>
            <w:r>
              <w:t>73.0</w:t>
            </w:r>
          </w:p>
        </w:tc>
        <w:tc>
          <w:tcPr>
            <w:tcW w:w="810" w:type="dxa"/>
          </w:tcPr>
          <w:p w14:paraId="41FC5168" w14:textId="77777777" w:rsidR="00EC3D09" w:rsidRDefault="00EC3D09" w:rsidP="00557599">
            <w:pPr>
              <w:spacing w:after="120"/>
            </w:pPr>
            <w:r>
              <w:t>73.1</w:t>
            </w:r>
          </w:p>
        </w:tc>
        <w:tc>
          <w:tcPr>
            <w:tcW w:w="810" w:type="dxa"/>
          </w:tcPr>
          <w:p w14:paraId="07CBCB2A" w14:textId="77777777" w:rsidR="00EC3D09" w:rsidRDefault="00EC3D09" w:rsidP="00557599">
            <w:pPr>
              <w:spacing w:after="120"/>
            </w:pPr>
            <w:r>
              <w:t>73.3</w:t>
            </w:r>
          </w:p>
        </w:tc>
        <w:tc>
          <w:tcPr>
            <w:tcW w:w="810" w:type="dxa"/>
          </w:tcPr>
          <w:p w14:paraId="303DCF91" w14:textId="77777777" w:rsidR="00EC3D09" w:rsidRDefault="00EC3D09" w:rsidP="00557599">
            <w:pPr>
              <w:spacing w:after="120"/>
            </w:pPr>
            <w:r>
              <w:t>73.4</w:t>
            </w:r>
          </w:p>
        </w:tc>
        <w:tc>
          <w:tcPr>
            <w:tcW w:w="810" w:type="dxa"/>
          </w:tcPr>
          <w:p w14:paraId="4E50C830" w14:textId="77777777" w:rsidR="00EC3D09" w:rsidRDefault="00EC3D09" w:rsidP="00557599">
            <w:pPr>
              <w:spacing w:after="120"/>
            </w:pPr>
            <w:r>
              <w:t>73.6</w:t>
            </w:r>
          </w:p>
        </w:tc>
        <w:tc>
          <w:tcPr>
            <w:tcW w:w="810" w:type="dxa"/>
          </w:tcPr>
          <w:p w14:paraId="0C1CC377" w14:textId="77777777" w:rsidR="00EC3D09" w:rsidRDefault="00EC3D09" w:rsidP="00557599">
            <w:pPr>
              <w:spacing w:after="120"/>
            </w:pPr>
            <w:r>
              <w:t>73.7</w:t>
            </w:r>
          </w:p>
        </w:tc>
        <w:tc>
          <w:tcPr>
            <w:tcW w:w="810" w:type="dxa"/>
          </w:tcPr>
          <w:p w14:paraId="46836088" w14:textId="77777777" w:rsidR="00EC3D09" w:rsidRDefault="00EC3D09" w:rsidP="00557599">
            <w:pPr>
              <w:spacing w:after="120"/>
            </w:pPr>
            <w:r>
              <w:t>73.9</w:t>
            </w:r>
          </w:p>
        </w:tc>
        <w:tc>
          <w:tcPr>
            <w:tcW w:w="810" w:type="dxa"/>
          </w:tcPr>
          <w:p w14:paraId="391B1301" w14:textId="77777777" w:rsidR="00EC3D09" w:rsidRDefault="00EC3D09" w:rsidP="00557599">
            <w:pPr>
              <w:spacing w:after="120"/>
            </w:pPr>
            <w:r>
              <w:t>74.1</w:t>
            </w:r>
          </w:p>
        </w:tc>
      </w:tr>
      <w:tr w:rsidR="00EC3D09" w:rsidRPr="00BA4EAB" w14:paraId="38FB0A6C" w14:textId="77777777" w:rsidTr="00557599">
        <w:trPr>
          <w:cantSplit/>
        </w:trPr>
        <w:tc>
          <w:tcPr>
            <w:tcW w:w="1350" w:type="dxa"/>
          </w:tcPr>
          <w:p w14:paraId="5BF9F45D" w14:textId="77777777" w:rsidR="00EC3D09" w:rsidRDefault="00EC3D09" w:rsidP="00557599">
            <w:pPr>
              <w:spacing w:after="120"/>
            </w:pPr>
            <w:r>
              <w:t>48</w:t>
            </w:r>
          </w:p>
        </w:tc>
        <w:tc>
          <w:tcPr>
            <w:tcW w:w="720" w:type="dxa"/>
          </w:tcPr>
          <w:p w14:paraId="1F208587" w14:textId="77777777" w:rsidR="00EC3D09" w:rsidRDefault="00EC3D09" w:rsidP="00557599">
            <w:pPr>
              <w:spacing w:after="120"/>
            </w:pPr>
            <w:r>
              <w:t>74.2</w:t>
            </w:r>
          </w:p>
        </w:tc>
        <w:tc>
          <w:tcPr>
            <w:tcW w:w="810" w:type="dxa"/>
          </w:tcPr>
          <w:p w14:paraId="3DAF5B8B" w14:textId="77777777" w:rsidR="00EC3D09" w:rsidRDefault="00EC3D09" w:rsidP="00557599">
            <w:pPr>
              <w:spacing w:after="120"/>
            </w:pPr>
            <w:r>
              <w:t>74.4</w:t>
            </w:r>
          </w:p>
        </w:tc>
        <w:tc>
          <w:tcPr>
            <w:tcW w:w="810" w:type="dxa"/>
          </w:tcPr>
          <w:p w14:paraId="0B57B2A0" w14:textId="77777777" w:rsidR="00EC3D09" w:rsidRDefault="00EC3D09" w:rsidP="00557599">
            <w:pPr>
              <w:spacing w:after="120"/>
            </w:pPr>
            <w:r>
              <w:t>74.5</w:t>
            </w:r>
          </w:p>
        </w:tc>
        <w:tc>
          <w:tcPr>
            <w:tcW w:w="810" w:type="dxa"/>
          </w:tcPr>
          <w:p w14:paraId="3E6C5068" w14:textId="77777777" w:rsidR="00EC3D09" w:rsidRDefault="00EC3D09" w:rsidP="00557599">
            <w:pPr>
              <w:spacing w:after="120"/>
            </w:pPr>
            <w:r>
              <w:t>74.7</w:t>
            </w:r>
          </w:p>
        </w:tc>
        <w:tc>
          <w:tcPr>
            <w:tcW w:w="810" w:type="dxa"/>
          </w:tcPr>
          <w:p w14:paraId="5C558D08" w14:textId="77777777" w:rsidR="00EC3D09" w:rsidRDefault="00EC3D09" w:rsidP="00557599">
            <w:pPr>
              <w:spacing w:after="120"/>
            </w:pPr>
            <w:r>
              <w:t>74.8</w:t>
            </w:r>
          </w:p>
        </w:tc>
        <w:tc>
          <w:tcPr>
            <w:tcW w:w="810" w:type="dxa"/>
          </w:tcPr>
          <w:p w14:paraId="59105148" w14:textId="77777777" w:rsidR="00EC3D09" w:rsidRDefault="00EC3D09" w:rsidP="00557599">
            <w:pPr>
              <w:spacing w:after="120"/>
            </w:pPr>
            <w:r>
              <w:t>75.0</w:t>
            </w:r>
          </w:p>
        </w:tc>
        <w:tc>
          <w:tcPr>
            <w:tcW w:w="810" w:type="dxa"/>
          </w:tcPr>
          <w:p w14:paraId="620B2E24" w14:textId="77777777" w:rsidR="00EC3D09" w:rsidRDefault="00EC3D09" w:rsidP="00557599">
            <w:pPr>
              <w:spacing w:after="120"/>
            </w:pPr>
            <w:r>
              <w:t>75.1</w:t>
            </w:r>
          </w:p>
        </w:tc>
        <w:tc>
          <w:tcPr>
            <w:tcW w:w="810" w:type="dxa"/>
          </w:tcPr>
          <w:p w14:paraId="61F60600" w14:textId="77777777" w:rsidR="00EC3D09" w:rsidRDefault="00EC3D09" w:rsidP="00557599">
            <w:pPr>
              <w:spacing w:after="120"/>
            </w:pPr>
            <w:r>
              <w:t>75.3</w:t>
            </w:r>
          </w:p>
        </w:tc>
        <w:tc>
          <w:tcPr>
            <w:tcW w:w="810" w:type="dxa"/>
          </w:tcPr>
          <w:p w14:paraId="36510F8F" w14:textId="77777777" w:rsidR="00EC3D09" w:rsidRDefault="00EC3D09" w:rsidP="00557599">
            <w:pPr>
              <w:spacing w:after="120"/>
            </w:pPr>
            <w:r>
              <w:t>75.4</w:t>
            </w:r>
          </w:p>
        </w:tc>
        <w:tc>
          <w:tcPr>
            <w:tcW w:w="810" w:type="dxa"/>
          </w:tcPr>
          <w:p w14:paraId="5ECEA775" w14:textId="77777777" w:rsidR="00EC3D09" w:rsidRDefault="00EC3D09" w:rsidP="00557599">
            <w:pPr>
              <w:spacing w:after="120"/>
            </w:pPr>
            <w:r>
              <w:t>75.6</w:t>
            </w:r>
          </w:p>
        </w:tc>
      </w:tr>
      <w:tr w:rsidR="00EC3D09" w:rsidRPr="00BA4EAB" w14:paraId="56937DDF" w14:textId="77777777" w:rsidTr="00557599">
        <w:trPr>
          <w:cantSplit/>
        </w:trPr>
        <w:tc>
          <w:tcPr>
            <w:tcW w:w="1350" w:type="dxa"/>
          </w:tcPr>
          <w:p w14:paraId="11CB9FB0" w14:textId="77777777" w:rsidR="00EC3D09" w:rsidRDefault="00EC3D09" w:rsidP="00557599">
            <w:pPr>
              <w:spacing w:after="120"/>
            </w:pPr>
            <w:r>
              <w:t>49</w:t>
            </w:r>
          </w:p>
        </w:tc>
        <w:tc>
          <w:tcPr>
            <w:tcW w:w="720" w:type="dxa"/>
          </w:tcPr>
          <w:p w14:paraId="4BB9DD3B" w14:textId="77777777" w:rsidR="00EC3D09" w:rsidRDefault="00EC3D09" w:rsidP="00557599">
            <w:pPr>
              <w:spacing w:after="120"/>
            </w:pPr>
            <w:r>
              <w:t>75.8</w:t>
            </w:r>
          </w:p>
        </w:tc>
        <w:tc>
          <w:tcPr>
            <w:tcW w:w="810" w:type="dxa"/>
          </w:tcPr>
          <w:p w14:paraId="34690669" w14:textId="77777777" w:rsidR="00EC3D09" w:rsidRDefault="00EC3D09" w:rsidP="00557599">
            <w:pPr>
              <w:spacing w:after="120"/>
            </w:pPr>
            <w:r>
              <w:t>75.9</w:t>
            </w:r>
          </w:p>
        </w:tc>
        <w:tc>
          <w:tcPr>
            <w:tcW w:w="810" w:type="dxa"/>
          </w:tcPr>
          <w:p w14:paraId="3C27CC27" w14:textId="77777777" w:rsidR="00EC3D09" w:rsidRDefault="00EC3D09" w:rsidP="00557599">
            <w:pPr>
              <w:spacing w:after="120"/>
            </w:pPr>
            <w:r>
              <w:t>76.1</w:t>
            </w:r>
          </w:p>
        </w:tc>
        <w:tc>
          <w:tcPr>
            <w:tcW w:w="810" w:type="dxa"/>
          </w:tcPr>
          <w:p w14:paraId="5DCFBE1F" w14:textId="77777777" w:rsidR="00EC3D09" w:rsidRDefault="00EC3D09" w:rsidP="00557599">
            <w:pPr>
              <w:spacing w:after="120"/>
            </w:pPr>
            <w:r>
              <w:t>76.2</w:t>
            </w:r>
          </w:p>
        </w:tc>
        <w:tc>
          <w:tcPr>
            <w:tcW w:w="810" w:type="dxa"/>
          </w:tcPr>
          <w:p w14:paraId="05BD8FD2" w14:textId="77777777" w:rsidR="00EC3D09" w:rsidRDefault="00EC3D09" w:rsidP="00557599">
            <w:pPr>
              <w:spacing w:after="120"/>
            </w:pPr>
            <w:r>
              <w:t>76.4</w:t>
            </w:r>
          </w:p>
        </w:tc>
        <w:tc>
          <w:tcPr>
            <w:tcW w:w="810" w:type="dxa"/>
          </w:tcPr>
          <w:p w14:paraId="5443159F" w14:textId="77777777" w:rsidR="00EC3D09" w:rsidRDefault="00EC3D09" w:rsidP="00557599">
            <w:pPr>
              <w:spacing w:after="120"/>
            </w:pPr>
            <w:r>
              <w:t>76.5</w:t>
            </w:r>
          </w:p>
        </w:tc>
        <w:tc>
          <w:tcPr>
            <w:tcW w:w="810" w:type="dxa"/>
          </w:tcPr>
          <w:p w14:paraId="2CA166A7" w14:textId="77777777" w:rsidR="00EC3D09" w:rsidRDefault="00EC3D09" w:rsidP="00557599">
            <w:pPr>
              <w:spacing w:after="120"/>
            </w:pPr>
            <w:r>
              <w:t>76.7</w:t>
            </w:r>
          </w:p>
        </w:tc>
        <w:tc>
          <w:tcPr>
            <w:tcW w:w="810" w:type="dxa"/>
          </w:tcPr>
          <w:p w14:paraId="46EBF21A" w14:textId="77777777" w:rsidR="00EC3D09" w:rsidRDefault="00EC3D09" w:rsidP="00557599">
            <w:pPr>
              <w:spacing w:after="120"/>
            </w:pPr>
            <w:r>
              <w:t>76.8</w:t>
            </w:r>
          </w:p>
        </w:tc>
        <w:tc>
          <w:tcPr>
            <w:tcW w:w="810" w:type="dxa"/>
          </w:tcPr>
          <w:p w14:paraId="64B3BCB0" w14:textId="77777777" w:rsidR="00EC3D09" w:rsidRDefault="00EC3D09" w:rsidP="00557599">
            <w:pPr>
              <w:spacing w:after="120"/>
            </w:pPr>
            <w:r>
              <w:t>77.0</w:t>
            </w:r>
          </w:p>
        </w:tc>
        <w:tc>
          <w:tcPr>
            <w:tcW w:w="810" w:type="dxa"/>
          </w:tcPr>
          <w:p w14:paraId="5E5AA5B2" w14:textId="77777777" w:rsidR="00EC3D09" w:rsidRDefault="00EC3D09" w:rsidP="00557599">
            <w:pPr>
              <w:spacing w:after="120"/>
            </w:pPr>
            <w:r>
              <w:t>77.1</w:t>
            </w:r>
          </w:p>
        </w:tc>
      </w:tr>
      <w:tr w:rsidR="00EC3D09" w:rsidRPr="00BA4EAB" w14:paraId="06844077" w14:textId="77777777" w:rsidTr="00557599">
        <w:trPr>
          <w:cantSplit/>
        </w:trPr>
        <w:tc>
          <w:tcPr>
            <w:tcW w:w="1350" w:type="dxa"/>
          </w:tcPr>
          <w:p w14:paraId="7350B68A" w14:textId="77777777" w:rsidR="00EC3D09" w:rsidRDefault="00EC3D09" w:rsidP="00557599">
            <w:pPr>
              <w:spacing w:after="120"/>
            </w:pPr>
            <w:r>
              <w:t>50</w:t>
            </w:r>
          </w:p>
        </w:tc>
        <w:tc>
          <w:tcPr>
            <w:tcW w:w="720" w:type="dxa"/>
          </w:tcPr>
          <w:p w14:paraId="7A77C6DD" w14:textId="77777777" w:rsidR="00EC3D09" w:rsidRDefault="00EC3D09" w:rsidP="00557599">
            <w:pPr>
              <w:spacing w:after="120"/>
            </w:pPr>
            <w:r>
              <w:t>77.3</w:t>
            </w:r>
          </w:p>
        </w:tc>
        <w:tc>
          <w:tcPr>
            <w:tcW w:w="810" w:type="dxa"/>
          </w:tcPr>
          <w:p w14:paraId="6014FA5A" w14:textId="77777777" w:rsidR="00EC3D09" w:rsidRDefault="00EC3D09" w:rsidP="00557599">
            <w:pPr>
              <w:spacing w:after="120"/>
            </w:pPr>
            <w:r>
              <w:t>77.5</w:t>
            </w:r>
          </w:p>
        </w:tc>
        <w:tc>
          <w:tcPr>
            <w:tcW w:w="810" w:type="dxa"/>
          </w:tcPr>
          <w:p w14:paraId="1FD54875" w14:textId="77777777" w:rsidR="00EC3D09" w:rsidRDefault="00EC3D09" w:rsidP="00557599">
            <w:pPr>
              <w:spacing w:after="120"/>
            </w:pPr>
            <w:r>
              <w:t>77.6</w:t>
            </w:r>
          </w:p>
        </w:tc>
        <w:tc>
          <w:tcPr>
            <w:tcW w:w="810" w:type="dxa"/>
          </w:tcPr>
          <w:p w14:paraId="54496A59" w14:textId="77777777" w:rsidR="00EC3D09" w:rsidRDefault="00EC3D09" w:rsidP="00557599">
            <w:pPr>
              <w:spacing w:after="120"/>
            </w:pPr>
            <w:r>
              <w:t>77.8</w:t>
            </w:r>
          </w:p>
        </w:tc>
        <w:tc>
          <w:tcPr>
            <w:tcW w:w="810" w:type="dxa"/>
          </w:tcPr>
          <w:p w14:paraId="1F81BADD" w14:textId="77777777" w:rsidR="00EC3D09" w:rsidRDefault="00EC3D09" w:rsidP="00557599">
            <w:pPr>
              <w:spacing w:after="120"/>
            </w:pPr>
            <w:r>
              <w:t>77.9</w:t>
            </w:r>
          </w:p>
        </w:tc>
        <w:tc>
          <w:tcPr>
            <w:tcW w:w="810" w:type="dxa"/>
          </w:tcPr>
          <w:p w14:paraId="4EEA84A7" w14:textId="77777777" w:rsidR="00EC3D09" w:rsidRDefault="00EC3D09" w:rsidP="00557599">
            <w:pPr>
              <w:spacing w:after="120"/>
            </w:pPr>
            <w:r>
              <w:t>78.1</w:t>
            </w:r>
          </w:p>
        </w:tc>
        <w:tc>
          <w:tcPr>
            <w:tcW w:w="810" w:type="dxa"/>
          </w:tcPr>
          <w:p w14:paraId="15EFE8BE" w14:textId="77777777" w:rsidR="00EC3D09" w:rsidRDefault="00EC3D09" w:rsidP="00557599">
            <w:pPr>
              <w:spacing w:after="120"/>
            </w:pPr>
            <w:r>
              <w:t>78.2</w:t>
            </w:r>
          </w:p>
        </w:tc>
        <w:tc>
          <w:tcPr>
            <w:tcW w:w="810" w:type="dxa"/>
          </w:tcPr>
          <w:p w14:paraId="2FC06DFB" w14:textId="77777777" w:rsidR="00EC3D09" w:rsidRDefault="00EC3D09" w:rsidP="00557599">
            <w:pPr>
              <w:spacing w:after="120"/>
            </w:pPr>
            <w:r>
              <w:t>78.4</w:t>
            </w:r>
          </w:p>
        </w:tc>
        <w:tc>
          <w:tcPr>
            <w:tcW w:w="810" w:type="dxa"/>
          </w:tcPr>
          <w:p w14:paraId="04480F6D" w14:textId="77777777" w:rsidR="00EC3D09" w:rsidRDefault="00EC3D09" w:rsidP="00557599">
            <w:pPr>
              <w:spacing w:after="120"/>
            </w:pPr>
            <w:r>
              <w:t>78.5</w:t>
            </w:r>
          </w:p>
        </w:tc>
        <w:tc>
          <w:tcPr>
            <w:tcW w:w="810" w:type="dxa"/>
          </w:tcPr>
          <w:p w14:paraId="5B8488E3" w14:textId="77777777" w:rsidR="00EC3D09" w:rsidRDefault="00EC3D09" w:rsidP="00557599">
            <w:pPr>
              <w:spacing w:after="120"/>
            </w:pPr>
            <w:r>
              <w:t>78.7</w:t>
            </w:r>
          </w:p>
        </w:tc>
      </w:tr>
    </w:tbl>
    <w:p w14:paraId="1AA9BA19" w14:textId="77777777" w:rsidR="00EC3D09" w:rsidRPr="006D3A0E" w:rsidRDefault="00EC3D09" w:rsidP="00EC3D09">
      <w:pPr>
        <w:rPr>
          <w:rStyle w:val="SubtleEmphasis"/>
        </w:rPr>
      </w:pPr>
      <w:r w:rsidRPr="006D3A0E">
        <w:rPr>
          <w:rStyle w:val="SubtleEmphasis"/>
        </w:rPr>
        <w:t>Prepa</w:t>
      </w:r>
      <w:r>
        <w:rPr>
          <w:rStyle w:val="SubtleEmphasis"/>
        </w:rPr>
        <w:t>red by multiplying the BAF 30 P</w:t>
      </w:r>
      <w:r w:rsidRPr="006D3A0E">
        <w:rPr>
          <w:rStyle w:val="SubtleEmphasis"/>
        </w:rPr>
        <w:t>lot Radius Factor 1.546 * DBH.  For example, if DBH = 14.3 inches, then 14.3 * 1.546 = 22.</w:t>
      </w:r>
    </w:p>
    <w:p w14:paraId="7C5512A4" w14:textId="77777777" w:rsidR="00EC3D09" w:rsidRPr="00521134" w:rsidRDefault="00EC3D09" w:rsidP="00EC3D09">
      <w:pPr>
        <w:pStyle w:val="Caption"/>
        <w:rPr>
          <w:color w:val="auto"/>
        </w:rPr>
      </w:pPr>
      <w:bookmarkStart w:id="98" w:name="_Ref412018628"/>
      <w:r w:rsidRPr="00521134">
        <w:rPr>
          <w:color w:val="auto"/>
        </w:rPr>
        <w:lastRenderedPageBreak/>
        <w:t xml:space="preserve">Table </w:t>
      </w:r>
      <w:r w:rsidRPr="00521134">
        <w:rPr>
          <w:color w:val="auto"/>
        </w:rPr>
        <w:fldChar w:fldCharType="begin"/>
      </w:r>
      <w:r w:rsidRPr="00521134">
        <w:rPr>
          <w:color w:val="auto"/>
        </w:rPr>
        <w:instrText xml:space="preserve"> SEQ Table \* ARABIC </w:instrText>
      </w:r>
      <w:r w:rsidRPr="00521134">
        <w:rPr>
          <w:color w:val="auto"/>
        </w:rPr>
        <w:fldChar w:fldCharType="separate"/>
      </w:r>
      <w:r w:rsidR="00A004E2">
        <w:rPr>
          <w:noProof/>
          <w:color w:val="auto"/>
        </w:rPr>
        <w:t>39</w:t>
      </w:r>
      <w:r w:rsidRPr="00521134">
        <w:rPr>
          <w:color w:val="auto"/>
        </w:rPr>
        <w:fldChar w:fldCharType="end"/>
      </w:r>
      <w:bookmarkEnd w:id="98"/>
      <w:r w:rsidRPr="00521134">
        <w:rPr>
          <w:color w:val="auto"/>
        </w:rPr>
        <w:t>:  BAF 40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rsidRPr="00521134" w14:paraId="387C00B2" w14:textId="77777777" w:rsidTr="00557599">
        <w:trPr>
          <w:tblHeader/>
        </w:trPr>
        <w:tc>
          <w:tcPr>
            <w:tcW w:w="1350" w:type="dxa"/>
            <w:shd w:val="clear" w:color="auto" w:fill="0B610D"/>
          </w:tcPr>
          <w:p w14:paraId="66B91B4E" w14:textId="77777777" w:rsidR="00EC3D09" w:rsidRPr="00521134" w:rsidRDefault="00EC3D09" w:rsidP="00557599">
            <w:pPr>
              <w:pStyle w:val="TableHeaderRow"/>
              <w:rPr>
                <w:rStyle w:val="Strong"/>
              </w:rPr>
            </w:pPr>
            <w:r w:rsidRPr="00521134">
              <w:rPr>
                <w:rStyle w:val="Strong"/>
              </w:rPr>
              <w:t>Inches</w:t>
            </w:r>
          </w:p>
        </w:tc>
        <w:tc>
          <w:tcPr>
            <w:tcW w:w="720" w:type="dxa"/>
            <w:shd w:val="clear" w:color="auto" w:fill="0B610D"/>
          </w:tcPr>
          <w:p w14:paraId="66597798" w14:textId="77777777" w:rsidR="00EC3D09" w:rsidRPr="00521134" w:rsidRDefault="00EC3D09" w:rsidP="00557599">
            <w:pPr>
              <w:pStyle w:val="TableHeaderRow"/>
              <w:rPr>
                <w:rStyle w:val="Strong"/>
              </w:rPr>
            </w:pPr>
            <w:r w:rsidRPr="00521134">
              <w:rPr>
                <w:rStyle w:val="Strong"/>
              </w:rPr>
              <w:t>0</w:t>
            </w:r>
          </w:p>
        </w:tc>
        <w:tc>
          <w:tcPr>
            <w:tcW w:w="810" w:type="dxa"/>
            <w:shd w:val="clear" w:color="auto" w:fill="0B610D"/>
          </w:tcPr>
          <w:p w14:paraId="114DF084" w14:textId="77777777" w:rsidR="00EC3D09" w:rsidRPr="00521134" w:rsidRDefault="00EC3D09" w:rsidP="00557599">
            <w:pPr>
              <w:pStyle w:val="TableHeaderRow"/>
              <w:rPr>
                <w:rStyle w:val="Strong"/>
              </w:rPr>
            </w:pPr>
            <w:r w:rsidRPr="00521134">
              <w:rPr>
                <w:rStyle w:val="Strong"/>
              </w:rPr>
              <w:t>0.1</w:t>
            </w:r>
          </w:p>
        </w:tc>
        <w:tc>
          <w:tcPr>
            <w:tcW w:w="810" w:type="dxa"/>
            <w:shd w:val="clear" w:color="auto" w:fill="0B610D"/>
          </w:tcPr>
          <w:p w14:paraId="7610B9D0" w14:textId="77777777" w:rsidR="00EC3D09" w:rsidRPr="00521134" w:rsidRDefault="00EC3D09" w:rsidP="00557599">
            <w:pPr>
              <w:pStyle w:val="TableHeaderRow"/>
              <w:rPr>
                <w:rStyle w:val="Strong"/>
              </w:rPr>
            </w:pPr>
            <w:r w:rsidRPr="00521134">
              <w:rPr>
                <w:rStyle w:val="Strong"/>
              </w:rPr>
              <w:t>0.2</w:t>
            </w:r>
          </w:p>
        </w:tc>
        <w:tc>
          <w:tcPr>
            <w:tcW w:w="810" w:type="dxa"/>
            <w:shd w:val="clear" w:color="auto" w:fill="0B610D"/>
          </w:tcPr>
          <w:p w14:paraId="7AB553CD" w14:textId="77777777" w:rsidR="00EC3D09" w:rsidRPr="00521134" w:rsidRDefault="00EC3D09" w:rsidP="00557599">
            <w:pPr>
              <w:pStyle w:val="TableHeaderRow"/>
              <w:rPr>
                <w:rStyle w:val="Strong"/>
              </w:rPr>
            </w:pPr>
            <w:r w:rsidRPr="00521134">
              <w:rPr>
                <w:rStyle w:val="Strong"/>
              </w:rPr>
              <w:t>0.3</w:t>
            </w:r>
          </w:p>
        </w:tc>
        <w:tc>
          <w:tcPr>
            <w:tcW w:w="810" w:type="dxa"/>
            <w:shd w:val="clear" w:color="auto" w:fill="0B610D"/>
          </w:tcPr>
          <w:p w14:paraId="195CC740" w14:textId="77777777" w:rsidR="00EC3D09" w:rsidRPr="00521134" w:rsidRDefault="00EC3D09" w:rsidP="00557599">
            <w:pPr>
              <w:pStyle w:val="TableHeaderRow"/>
              <w:rPr>
                <w:rStyle w:val="Strong"/>
              </w:rPr>
            </w:pPr>
            <w:r w:rsidRPr="00521134">
              <w:rPr>
                <w:rStyle w:val="Strong"/>
              </w:rPr>
              <w:t>0.4</w:t>
            </w:r>
          </w:p>
        </w:tc>
        <w:tc>
          <w:tcPr>
            <w:tcW w:w="810" w:type="dxa"/>
            <w:shd w:val="clear" w:color="auto" w:fill="0B610D"/>
          </w:tcPr>
          <w:p w14:paraId="1754ABC2" w14:textId="77777777" w:rsidR="00EC3D09" w:rsidRPr="00521134" w:rsidRDefault="00EC3D09" w:rsidP="00557599">
            <w:pPr>
              <w:pStyle w:val="TableHeaderRow"/>
              <w:rPr>
                <w:rStyle w:val="Strong"/>
              </w:rPr>
            </w:pPr>
            <w:r w:rsidRPr="00521134">
              <w:rPr>
                <w:rStyle w:val="Strong"/>
              </w:rPr>
              <w:t>0.5</w:t>
            </w:r>
          </w:p>
        </w:tc>
        <w:tc>
          <w:tcPr>
            <w:tcW w:w="810" w:type="dxa"/>
            <w:shd w:val="clear" w:color="auto" w:fill="0B610D"/>
          </w:tcPr>
          <w:p w14:paraId="264DEC39" w14:textId="77777777" w:rsidR="00EC3D09" w:rsidRPr="00521134" w:rsidRDefault="00EC3D09" w:rsidP="00557599">
            <w:pPr>
              <w:pStyle w:val="TableHeaderRow"/>
              <w:rPr>
                <w:rStyle w:val="Strong"/>
              </w:rPr>
            </w:pPr>
            <w:r w:rsidRPr="00521134">
              <w:rPr>
                <w:rStyle w:val="Strong"/>
              </w:rPr>
              <w:t>0.6</w:t>
            </w:r>
          </w:p>
        </w:tc>
        <w:tc>
          <w:tcPr>
            <w:tcW w:w="810" w:type="dxa"/>
            <w:shd w:val="clear" w:color="auto" w:fill="0B610D"/>
          </w:tcPr>
          <w:p w14:paraId="166C09C5" w14:textId="77777777" w:rsidR="00EC3D09" w:rsidRPr="00521134" w:rsidRDefault="00EC3D09" w:rsidP="00557599">
            <w:pPr>
              <w:pStyle w:val="TableHeaderRow"/>
              <w:rPr>
                <w:rStyle w:val="Strong"/>
              </w:rPr>
            </w:pPr>
            <w:r w:rsidRPr="00521134">
              <w:rPr>
                <w:rStyle w:val="Strong"/>
              </w:rPr>
              <w:t>0.7</w:t>
            </w:r>
          </w:p>
        </w:tc>
        <w:tc>
          <w:tcPr>
            <w:tcW w:w="810" w:type="dxa"/>
            <w:shd w:val="clear" w:color="auto" w:fill="0B610D"/>
          </w:tcPr>
          <w:p w14:paraId="49BF93D9" w14:textId="77777777" w:rsidR="00EC3D09" w:rsidRPr="00521134" w:rsidRDefault="00EC3D09" w:rsidP="00557599">
            <w:pPr>
              <w:pStyle w:val="TableHeaderRow"/>
              <w:rPr>
                <w:rStyle w:val="Strong"/>
              </w:rPr>
            </w:pPr>
            <w:r w:rsidRPr="00521134">
              <w:rPr>
                <w:rStyle w:val="Strong"/>
              </w:rPr>
              <w:t>0.8</w:t>
            </w:r>
          </w:p>
        </w:tc>
        <w:tc>
          <w:tcPr>
            <w:tcW w:w="810" w:type="dxa"/>
            <w:shd w:val="clear" w:color="auto" w:fill="0B610D"/>
          </w:tcPr>
          <w:p w14:paraId="5597B808" w14:textId="77777777" w:rsidR="00EC3D09" w:rsidRPr="00521134" w:rsidRDefault="00EC3D09" w:rsidP="00557599">
            <w:pPr>
              <w:pStyle w:val="TableHeaderRow"/>
              <w:rPr>
                <w:rStyle w:val="Strong"/>
              </w:rPr>
            </w:pPr>
            <w:r w:rsidRPr="00521134">
              <w:rPr>
                <w:rStyle w:val="Strong"/>
              </w:rPr>
              <w:t>0.9</w:t>
            </w:r>
          </w:p>
        </w:tc>
      </w:tr>
      <w:tr w:rsidR="00EC3D09" w:rsidRPr="00521134" w14:paraId="18F0D01F" w14:textId="77777777" w:rsidTr="00557599">
        <w:trPr>
          <w:cantSplit/>
        </w:trPr>
        <w:tc>
          <w:tcPr>
            <w:tcW w:w="1350" w:type="dxa"/>
          </w:tcPr>
          <w:p w14:paraId="083374D3" w14:textId="77777777" w:rsidR="00EC3D09" w:rsidRPr="00521134" w:rsidRDefault="00EC3D09" w:rsidP="00557599">
            <w:pPr>
              <w:spacing w:after="120"/>
            </w:pPr>
            <w:r w:rsidRPr="00521134">
              <w:t>5</w:t>
            </w:r>
          </w:p>
        </w:tc>
        <w:tc>
          <w:tcPr>
            <w:tcW w:w="720" w:type="dxa"/>
          </w:tcPr>
          <w:p w14:paraId="3915730F" w14:textId="77777777" w:rsidR="00EC3D09" w:rsidRPr="00521134" w:rsidRDefault="00EC3D09" w:rsidP="00557599">
            <w:pPr>
              <w:spacing w:after="120"/>
            </w:pPr>
            <w:r w:rsidRPr="00521134">
              <w:t>6.7</w:t>
            </w:r>
          </w:p>
        </w:tc>
        <w:tc>
          <w:tcPr>
            <w:tcW w:w="810" w:type="dxa"/>
          </w:tcPr>
          <w:p w14:paraId="06EBC6F7" w14:textId="77777777" w:rsidR="00EC3D09" w:rsidRPr="00521134" w:rsidRDefault="00EC3D09" w:rsidP="00557599">
            <w:pPr>
              <w:spacing w:after="120"/>
            </w:pPr>
            <w:r w:rsidRPr="00521134">
              <w:t>6.8</w:t>
            </w:r>
          </w:p>
        </w:tc>
        <w:tc>
          <w:tcPr>
            <w:tcW w:w="810" w:type="dxa"/>
          </w:tcPr>
          <w:p w14:paraId="1E3CB445" w14:textId="77777777" w:rsidR="00EC3D09" w:rsidRPr="00521134" w:rsidRDefault="00EC3D09" w:rsidP="00557599">
            <w:pPr>
              <w:spacing w:after="120"/>
            </w:pPr>
            <w:r w:rsidRPr="00521134">
              <w:t>6.9</w:t>
            </w:r>
          </w:p>
        </w:tc>
        <w:tc>
          <w:tcPr>
            <w:tcW w:w="810" w:type="dxa"/>
          </w:tcPr>
          <w:p w14:paraId="19DC79EF" w14:textId="77777777" w:rsidR="00EC3D09" w:rsidRPr="00521134" w:rsidRDefault="00EC3D09" w:rsidP="00557599">
            <w:pPr>
              <w:spacing w:after="120"/>
            </w:pPr>
            <w:r w:rsidRPr="00521134">
              <w:t>7.1</w:t>
            </w:r>
          </w:p>
        </w:tc>
        <w:tc>
          <w:tcPr>
            <w:tcW w:w="810" w:type="dxa"/>
          </w:tcPr>
          <w:p w14:paraId="3A3E8883" w14:textId="77777777" w:rsidR="00EC3D09" w:rsidRPr="00521134" w:rsidRDefault="00EC3D09" w:rsidP="00557599">
            <w:pPr>
              <w:spacing w:after="120"/>
            </w:pPr>
            <w:r w:rsidRPr="00521134">
              <w:t>7.2</w:t>
            </w:r>
          </w:p>
        </w:tc>
        <w:tc>
          <w:tcPr>
            <w:tcW w:w="810" w:type="dxa"/>
          </w:tcPr>
          <w:p w14:paraId="0C07D665" w14:textId="77777777" w:rsidR="00EC3D09" w:rsidRPr="00521134" w:rsidRDefault="00EC3D09" w:rsidP="00557599">
            <w:pPr>
              <w:spacing w:after="120"/>
            </w:pPr>
            <w:r w:rsidRPr="00521134">
              <w:t>7.3</w:t>
            </w:r>
          </w:p>
        </w:tc>
        <w:tc>
          <w:tcPr>
            <w:tcW w:w="810" w:type="dxa"/>
          </w:tcPr>
          <w:p w14:paraId="23B89B23" w14:textId="77777777" w:rsidR="00EC3D09" w:rsidRPr="00521134" w:rsidRDefault="00EC3D09" w:rsidP="00557599">
            <w:pPr>
              <w:spacing w:after="120"/>
            </w:pPr>
            <w:r w:rsidRPr="00521134">
              <w:t>7.5</w:t>
            </w:r>
          </w:p>
        </w:tc>
        <w:tc>
          <w:tcPr>
            <w:tcW w:w="810" w:type="dxa"/>
          </w:tcPr>
          <w:p w14:paraId="7C245B43" w14:textId="77777777" w:rsidR="00EC3D09" w:rsidRPr="00521134" w:rsidRDefault="00EC3D09" w:rsidP="00557599">
            <w:pPr>
              <w:spacing w:after="120"/>
            </w:pPr>
            <w:r w:rsidRPr="00521134">
              <w:t>7.6</w:t>
            </w:r>
          </w:p>
        </w:tc>
        <w:tc>
          <w:tcPr>
            <w:tcW w:w="810" w:type="dxa"/>
          </w:tcPr>
          <w:p w14:paraId="19CE1978" w14:textId="77777777" w:rsidR="00EC3D09" w:rsidRPr="00521134" w:rsidRDefault="00EC3D09" w:rsidP="00557599">
            <w:pPr>
              <w:spacing w:after="120"/>
            </w:pPr>
            <w:r w:rsidRPr="00521134">
              <w:t>7.7</w:t>
            </w:r>
          </w:p>
        </w:tc>
        <w:tc>
          <w:tcPr>
            <w:tcW w:w="810" w:type="dxa"/>
          </w:tcPr>
          <w:p w14:paraId="12B3DB4D" w14:textId="77777777" w:rsidR="00EC3D09" w:rsidRPr="00521134" w:rsidRDefault="00EC3D09" w:rsidP="00557599">
            <w:pPr>
              <w:spacing w:after="120"/>
            </w:pPr>
            <w:r w:rsidRPr="00521134">
              <w:t>7.9</w:t>
            </w:r>
          </w:p>
        </w:tc>
      </w:tr>
      <w:tr w:rsidR="00EC3D09" w:rsidRPr="00521134" w14:paraId="434DC71B" w14:textId="77777777" w:rsidTr="00557599">
        <w:trPr>
          <w:cantSplit/>
        </w:trPr>
        <w:tc>
          <w:tcPr>
            <w:tcW w:w="1350" w:type="dxa"/>
          </w:tcPr>
          <w:p w14:paraId="696D031C" w14:textId="77777777" w:rsidR="00EC3D09" w:rsidRPr="00521134" w:rsidRDefault="00EC3D09" w:rsidP="00557599">
            <w:pPr>
              <w:spacing w:after="120"/>
            </w:pPr>
            <w:r w:rsidRPr="00521134">
              <w:t>6</w:t>
            </w:r>
          </w:p>
        </w:tc>
        <w:tc>
          <w:tcPr>
            <w:tcW w:w="720" w:type="dxa"/>
          </w:tcPr>
          <w:p w14:paraId="161D3ED0" w14:textId="77777777" w:rsidR="00EC3D09" w:rsidRPr="00521134" w:rsidRDefault="00EC3D09" w:rsidP="00557599">
            <w:pPr>
              <w:spacing w:after="120"/>
            </w:pPr>
            <w:r w:rsidRPr="00521134">
              <w:t>8.0</w:t>
            </w:r>
          </w:p>
        </w:tc>
        <w:tc>
          <w:tcPr>
            <w:tcW w:w="810" w:type="dxa"/>
          </w:tcPr>
          <w:p w14:paraId="7AFF6BC7" w14:textId="77777777" w:rsidR="00EC3D09" w:rsidRPr="00521134" w:rsidRDefault="00EC3D09" w:rsidP="00557599">
            <w:pPr>
              <w:spacing w:after="120"/>
            </w:pPr>
            <w:r w:rsidRPr="00521134">
              <w:t>8.1</w:t>
            </w:r>
          </w:p>
        </w:tc>
        <w:tc>
          <w:tcPr>
            <w:tcW w:w="810" w:type="dxa"/>
          </w:tcPr>
          <w:p w14:paraId="33D6B6AB" w14:textId="77777777" w:rsidR="00EC3D09" w:rsidRPr="00521134" w:rsidRDefault="00EC3D09" w:rsidP="00557599">
            <w:pPr>
              <w:spacing w:after="120"/>
            </w:pPr>
            <w:r w:rsidRPr="00521134">
              <w:t>8.3</w:t>
            </w:r>
          </w:p>
        </w:tc>
        <w:tc>
          <w:tcPr>
            <w:tcW w:w="810" w:type="dxa"/>
          </w:tcPr>
          <w:p w14:paraId="4F2A7DE2" w14:textId="77777777" w:rsidR="00EC3D09" w:rsidRPr="00521134" w:rsidRDefault="00EC3D09" w:rsidP="00557599">
            <w:pPr>
              <w:spacing w:after="120"/>
            </w:pPr>
            <w:r w:rsidRPr="00521134">
              <w:t>8.4</w:t>
            </w:r>
          </w:p>
        </w:tc>
        <w:tc>
          <w:tcPr>
            <w:tcW w:w="810" w:type="dxa"/>
          </w:tcPr>
          <w:p w14:paraId="2C2C370C" w14:textId="77777777" w:rsidR="00EC3D09" w:rsidRPr="00521134" w:rsidRDefault="00EC3D09" w:rsidP="00557599">
            <w:pPr>
              <w:spacing w:after="120"/>
            </w:pPr>
            <w:r w:rsidRPr="00521134">
              <w:t>8.5</w:t>
            </w:r>
          </w:p>
        </w:tc>
        <w:tc>
          <w:tcPr>
            <w:tcW w:w="810" w:type="dxa"/>
          </w:tcPr>
          <w:p w14:paraId="37488913" w14:textId="77777777" w:rsidR="00EC3D09" w:rsidRPr="00521134" w:rsidRDefault="00EC3D09" w:rsidP="00557599">
            <w:pPr>
              <w:spacing w:after="120"/>
            </w:pPr>
            <w:r w:rsidRPr="00521134">
              <w:t>8.7</w:t>
            </w:r>
          </w:p>
        </w:tc>
        <w:tc>
          <w:tcPr>
            <w:tcW w:w="810" w:type="dxa"/>
          </w:tcPr>
          <w:p w14:paraId="74BF5CD7" w14:textId="77777777" w:rsidR="00EC3D09" w:rsidRPr="00521134" w:rsidRDefault="00EC3D09" w:rsidP="00557599">
            <w:pPr>
              <w:spacing w:after="120"/>
            </w:pPr>
            <w:r w:rsidRPr="00521134">
              <w:t>8.8</w:t>
            </w:r>
          </w:p>
        </w:tc>
        <w:tc>
          <w:tcPr>
            <w:tcW w:w="810" w:type="dxa"/>
          </w:tcPr>
          <w:p w14:paraId="6C59941F" w14:textId="77777777" w:rsidR="00EC3D09" w:rsidRPr="00521134" w:rsidRDefault="00EC3D09" w:rsidP="00557599">
            <w:pPr>
              <w:spacing w:after="120"/>
            </w:pPr>
            <w:r w:rsidRPr="00521134">
              <w:t>8.9</w:t>
            </w:r>
          </w:p>
        </w:tc>
        <w:tc>
          <w:tcPr>
            <w:tcW w:w="810" w:type="dxa"/>
          </w:tcPr>
          <w:p w14:paraId="43945861" w14:textId="77777777" w:rsidR="00EC3D09" w:rsidRPr="00521134" w:rsidRDefault="00EC3D09" w:rsidP="00557599">
            <w:pPr>
              <w:spacing w:after="120"/>
            </w:pPr>
            <w:r w:rsidRPr="00521134">
              <w:t>9.1</w:t>
            </w:r>
          </w:p>
        </w:tc>
        <w:tc>
          <w:tcPr>
            <w:tcW w:w="810" w:type="dxa"/>
          </w:tcPr>
          <w:p w14:paraId="2D0F6977" w14:textId="77777777" w:rsidR="00EC3D09" w:rsidRPr="00521134" w:rsidRDefault="00EC3D09" w:rsidP="00557599">
            <w:pPr>
              <w:spacing w:after="120"/>
            </w:pPr>
            <w:r w:rsidRPr="00521134">
              <w:t>9.2</w:t>
            </w:r>
          </w:p>
        </w:tc>
      </w:tr>
      <w:tr w:rsidR="00EC3D09" w:rsidRPr="00521134" w14:paraId="4147625B" w14:textId="77777777" w:rsidTr="00557599">
        <w:trPr>
          <w:cantSplit/>
        </w:trPr>
        <w:tc>
          <w:tcPr>
            <w:tcW w:w="1350" w:type="dxa"/>
          </w:tcPr>
          <w:p w14:paraId="19DC3E96" w14:textId="77777777" w:rsidR="00EC3D09" w:rsidRPr="00521134" w:rsidRDefault="00EC3D09" w:rsidP="00557599">
            <w:pPr>
              <w:spacing w:after="120"/>
            </w:pPr>
            <w:r w:rsidRPr="00521134">
              <w:t>7</w:t>
            </w:r>
          </w:p>
        </w:tc>
        <w:tc>
          <w:tcPr>
            <w:tcW w:w="720" w:type="dxa"/>
          </w:tcPr>
          <w:p w14:paraId="3159C9EC" w14:textId="77777777" w:rsidR="00EC3D09" w:rsidRPr="00521134" w:rsidRDefault="00EC3D09" w:rsidP="00557599">
            <w:pPr>
              <w:spacing w:after="120"/>
            </w:pPr>
            <w:r w:rsidRPr="00521134">
              <w:t>9.3</w:t>
            </w:r>
          </w:p>
        </w:tc>
        <w:tc>
          <w:tcPr>
            <w:tcW w:w="810" w:type="dxa"/>
          </w:tcPr>
          <w:p w14:paraId="5CA43CDF" w14:textId="77777777" w:rsidR="00EC3D09" w:rsidRPr="00521134" w:rsidRDefault="00EC3D09" w:rsidP="00557599">
            <w:pPr>
              <w:spacing w:after="120"/>
            </w:pPr>
            <w:r w:rsidRPr="00521134">
              <w:t>9.5</w:t>
            </w:r>
          </w:p>
        </w:tc>
        <w:tc>
          <w:tcPr>
            <w:tcW w:w="810" w:type="dxa"/>
          </w:tcPr>
          <w:p w14:paraId="23C0248F" w14:textId="77777777" w:rsidR="00EC3D09" w:rsidRPr="00521134" w:rsidRDefault="00EC3D09" w:rsidP="00557599">
            <w:pPr>
              <w:spacing w:after="120"/>
            </w:pPr>
            <w:r w:rsidRPr="00521134">
              <w:t>9.6</w:t>
            </w:r>
          </w:p>
        </w:tc>
        <w:tc>
          <w:tcPr>
            <w:tcW w:w="810" w:type="dxa"/>
          </w:tcPr>
          <w:p w14:paraId="1D474ADB" w14:textId="77777777" w:rsidR="00EC3D09" w:rsidRPr="00521134" w:rsidRDefault="00EC3D09" w:rsidP="00557599">
            <w:pPr>
              <w:spacing w:after="120"/>
            </w:pPr>
            <w:r w:rsidRPr="00521134">
              <w:t>9.7</w:t>
            </w:r>
          </w:p>
        </w:tc>
        <w:tc>
          <w:tcPr>
            <w:tcW w:w="810" w:type="dxa"/>
          </w:tcPr>
          <w:p w14:paraId="530F8348" w14:textId="77777777" w:rsidR="00EC3D09" w:rsidRPr="00521134" w:rsidRDefault="00EC3D09" w:rsidP="00557599">
            <w:pPr>
              <w:spacing w:after="120"/>
            </w:pPr>
            <w:r w:rsidRPr="00521134">
              <w:t>9.9</w:t>
            </w:r>
          </w:p>
        </w:tc>
        <w:tc>
          <w:tcPr>
            <w:tcW w:w="810" w:type="dxa"/>
          </w:tcPr>
          <w:p w14:paraId="152C4530" w14:textId="77777777" w:rsidR="00EC3D09" w:rsidRPr="00521134" w:rsidRDefault="00EC3D09" w:rsidP="00557599">
            <w:pPr>
              <w:spacing w:after="120"/>
            </w:pPr>
            <w:r w:rsidRPr="00521134">
              <w:t>10.0</w:t>
            </w:r>
          </w:p>
        </w:tc>
        <w:tc>
          <w:tcPr>
            <w:tcW w:w="810" w:type="dxa"/>
          </w:tcPr>
          <w:p w14:paraId="5E6708B8" w14:textId="77777777" w:rsidR="00EC3D09" w:rsidRPr="00521134" w:rsidRDefault="00EC3D09" w:rsidP="00557599">
            <w:pPr>
              <w:spacing w:after="120"/>
            </w:pPr>
            <w:r w:rsidRPr="00521134">
              <w:t>10.1</w:t>
            </w:r>
          </w:p>
        </w:tc>
        <w:tc>
          <w:tcPr>
            <w:tcW w:w="810" w:type="dxa"/>
          </w:tcPr>
          <w:p w14:paraId="31C66338" w14:textId="77777777" w:rsidR="00EC3D09" w:rsidRPr="00521134" w:rsidRDefault="00EC3D09" w:rsidP="00557599">
            <w:pPr>
              <w:spacing w:after="120"/>
            </w:pPr>
            <w:r w:rsidRPr="00521134">
              <w:t>10.3</w:t>
            </w:r>
          </w:p>
        </w:tc>
        <w:tc>
          <w:tcPr>
            <w:tcW w:w="810" w:type="dxa"/>
          </w:tcPr>
          <w:p w14:paraId="22D93629" w14:textId="77777777" w:rsidR="00EC3D09" w:rsidRPr="00521134" w:rsidRDefault="00EC3D09" w:rsidP="00557599">
            <w:pPr>
              <w:spacing w:after="120"/>
            </w:pPr>
            <w:r w:rsidRPr="00521134">
              <w:t>10.4</w:t>
            </w:r>
          </w:p>
        </w:tc>
        <w:tc>
          <w:tcPr>
            <w:tcW w:w="810" w:type="dxa"/>
          </w:tcPr>
          <w:p w14:paraId="01FF7C12" w14:textId="77777777" w:rsidR="00EC3D09" w:rsidRPr="00521134" w:rsidRDefault="00EC3D09" w:rsidP="00557599">
            <w:pPr>
              <w:spacing w:after="120"/>
            </w:pPr>
            <w:r w:rsidRPr="00521134">
              <w:t>10.5</w:t>
            </w:r>
          </w:p>
        </w:tc>
      </w:tr>
      <w:tr w:rsidR="00EC3D09" w:rsidRPr="00521134" w14:paraId="1632CB21" w14:textId="77777777" w:rsidTr="00557599">
        <w:trPr>
          <w:cantSplit/>
        </w:trPr>
        <w:tc>
          <w:tcPr>
            <w:tcW w:w="1350" w:type="dxa"/>
          </w:tcPr>
          <w:p w14:paraId="6A951027" w14:textId="77777777" w:rsidR="00EC3D09" w:rsidRPr="00521134" w:rsidRDefault="00EC3D09" w:rsidP="00557599">
            <w:pPr>
              <w:spacing w:after="120"/>
            </w:pPr>
            <w:r w:rsidRPr="00521134">
              <w:t>8</w:t>
            </w:r>
          </w:p>
        </w:tc>
        <w:tc>
          <w:tcPr>
            <w:tcW w:w="720" w:type="dxa"/>
          </w:tcPr>
          <w:p w14:paraId="7399A9DE" w14:textId="77777777" w:rsidR="00EC3D09" w:rsidRPr="00521134" w:rsidRDefault="00EC3D09" w:rsidP="00557599">
            <w:pPr>
              <w:spacing w:after="120"/>
            </w:pPr>
            <w:r w:rsidRPr="00521134">
              <w:t>10.7</w:t>
            </w:r>
          </w:p>
        </w:tc>
        <w:tc>
          <w:tcPr>
            <w:tcW w:w="810" w:type="dxa"/>
          </w:tcPr>
          <w:p w14:paraId="69169398" w14:textId="77777777" w:rsidR="00EC3D09" w:rsidRPr="00521134" w:rsidRDefault="00EC3D09" w:rsidP="00557599">
            <w:pPr>
              <w:spacing w:after="120"/>
            </w:pPr>
            <w:r w:rsidRPr="00521134">
              <w:t>10.8</w:t>
            </w:r>
          </w:p>
        </w:tc>
        <w:tc>
          <w:tcPr>
            <w:tcW w:w="810" w:type="dxa"/>
          </w:tcPr>
          <w:p w14:paraId="22292847" w14:textId="77777777" w:rsidR="00EC3D09" w:rsidRPr="00521134" w:rsidRDefault="00EC3D09" w:rsidP="00557599">
            <w:pPr>
              <w:spacing w:after="120"/>
            </w:pPr>
            <w:r w:rsidRPr="00521134">
              <w:t>10.9</w:t>
            </w:r>
          </w:p>
        </w:tc>
        <w:tc>
          <w:tcPr>
            <w:tcW w:w="810" w:type="dxa"/>
          </w:tcPr>
          <w:p w14:paraId="1FFB0183" w14:textId="77777777" w:rsidR="00EC3D09" w:rsidRPr="00521134" w:rsidRDefault="00EC3D09" w:rsidP="00557599">
            <w:pPr>
              <w:spacing w:after="120"/>
            </w:pPr>
            <w:r w:rsidRPr="00521134">
              <w:t>11.1</w:t>
            </w:r>
          </w:p>
        </w:tc>
        <w:tc>
          <w:tcPr>
            <w:tcW w:w="810" w:type="dxa"/>
          </w:tcPr>
          <w:p w14:paraId="7B75D0A2" w14:textId="77777777" w:rsidR="00EC3D09" w:rsidRPr="00521134" w:rsidRDefault="00EC3D09" w:rsidP="00557599">
            <w:pPr>
              <w:spacing w:after="120"/>
            </w:pPr>
            <w:r w:rsidRPr="00521134">
              <w:t>11.2</w:t>
            </w:r>
          </w:p>
        </w:tc>
        <w:tc>
          <w:tcPr>
            <w:tcW w:w="810" w:type="dxa"/>
          </w:tcPr>
          <w:p w14:paraId="71D1D314" w14:textId="77777777" w:rsidR="00EC3D09" w:rsidRPr="00521134" w:rsidRDefault="00EC3D09" w:rsidP="00557599">
            <w:pPr>
              <w:spacing w:after="120"/>
            </w:pPr>
            <w:r w:rsidRPr="00521134">
              <w:t>11.3</w:t>
            </w:r>
          </w:p>
        </w:tc>
        <w:tc>
          <w:tcPr>
            <w:tcW w:w="810" w:type="dxa"/>
          </w:tcPr>
          <w:p w14:paraId="199BAC9D" w14:textId="77777777" w:rsidR="00EC3D09" w:rsidRPr="00521134" w:rsidRDefault="00EC3D09" w:rsidP="00557599">
            <w:pPr>
              <w:spacing w:after="120"/>
            </w:pPr>
            <w:r w:rsidRPr="00521134">
              <w:t>11.5</w:t>
            </w:r>
          </w:p>
        </w:tc>
        <w:tc>
          <w:tcPr>
            <w:tcW w:w="810" w:type="dxa"/>
          </w:tcPr>
          <w:p w14:paraId="0439D0BD" w14:textId="77777777" w:rsidR="00EC3D09" w:rsidRPr="00521134" w:rsidRDefault="00EC3D09" w:rsidP="00557599">
            <w:pPr>
              <w:spacing w:after="120"/>
            </w:pPr>
            <w:r w:rsidRPr="00521134">
              <w:t>11.6</w:t>
            </w:r>
          </w:p>
        </w:tc>
        <w:tc>
          <w:tcPr>
            <w:tcW w:w="810" w:type="dxa"/>
          </w:tcPr>
          <w:p w14:paraId="3909A400" w14:textId="77777777" w:rsidR="00EC3D09" w:rsidRPr="00521134" w:rsidRDefault="00EC3D09" w:rsidP="00557599">
            <w:pPr>
              <w:spacing w:after="120"/>
            </w:pPr>
            <w:r w:rsidRPr="00521134">
              <w:t>11.7</w:t>
            </w:r>
          </w:p>
        </w:tc>
        <w:tc>
          <w:tcPr>
            <w:tcW w:w="810" w:type="dxa"/>
          </w:tcPr>
          <w:p w14:paraId="41E55676" w14:textId="77777777" w:rsidR="00EC3D09" w:rsidRPr="00521134" w:rsidRDefault="00EC3D09" w:rsidP="00557599">
            <w:pPr>
              <w:spacing w:after="120"/>
            </w:pPr>
            <w:r w:rsidRPr="00521134">
              <w:t>11.9</w:t>
            </w:r>
          </w:p>
        </w:tc>
      </w:tr>
      <w:tr w:rsidR="00EC3D09" w:rsidRPr="00521134" w14:paraId="7650C420" w14:textId="77777777" w:rsidTr="00557599">
        <w:trPr>
          <w:cantSplit/>
        </w:trPr>
        <w:tc>
          <w:tcPr>
            <w:tcW w:w="1350" w:type="dxa"/>
          </w:tcPr>
          <w:p w14:paraId="35A777CC" w14:textId="77777777" w:rsidR="00EC3D09" w:rsidRPr="00521134" w:rsidRDefault="00EC3D09" w:rsidP="00557599">
            <w:pPr>
              <w:spacing w:after="120"/>
            </w:pPr>
            <w:r w:rsidRPr="00521134">
              <w:t>9</w:t>
            </w:r>
          </w:p>
        </w:tc>
        <w:tc>
          <w:tcPr>
            <w:tcW w:w="720" w:type="dxa"/>
          </w:tcPr>
          <w:p w14:paraId="74AB9989" w14:textId="77777777" w:rsidR="00EC3D09" w:rsidRPr="00521134" w:rsidRDefault="00EC3D09" w:rsidP="00557599">
            <w:pPr>
              <w:spacing w:after="120"/>
            </w:pPr>
            <w:r w:rsidRPr="00521134">
              <w:t>12.0</w:t>
            </w:r>
          </w:p>
        </w:tc>
        <w:tc>
          <w:tcPr>
            <w:tcW w:w="810" w:type="dxa"/>
          </w:tcPr>
          <w:p w14:paraId="762E0118" w14:textId="77777777" w:rsidR="00EC3D09" w:rsidRPr="00521134" w:rsidRDefault="00EC3D09" w:rsidP="00557599">
            <w:pPr>
              <w:spacing w:after="120"/>
            </w:pPr>
            <w:r w:rsidRPr="00521134">
              <w:t>12.1</w:t>
            </w:r>
          </w:p>
        </w:tc>
        <w:tc>
          <w:tcPr>
            <w:tcW w:w="810" w:type="dxa"/>
          </w:tcPr>
          <w:p w14:paraId="5DECFE50" w14:textId="77777777" w:rsidR="00EC3D09" w:rsidRPr="00521134" w:rsidRDefault="00EC3D09" w:rsidP="00557599">
            <w:pPr>
              <w:spacing w:after="120"/>
            </w:pPr>
            <w:r w:rsidRPr="00521134">
              <w:t>12.3</w:t>
            </w:r>
          </w:p>
        </w:tc>
        <w:tc>
          <w:tcPr>
            <w:tcW w:w="810" w:type="dxa"/>
          </w:tcPr>
          <w:p w14:paraId="67E521FF" w14:textId="77777777" w:rsidR="00EC3D09" w:rsidRPr="00521134" w:rsidRDefault="00EC3D09" w:rsidP="00557599">
            <w:pPr>
              <w:spacing w:after="120"/>
            </w:pPr>
            <w:r w:rsidRPr="00521134">
              <w:t>12.4</w:t>
            </w:r>
          </w:p>
        </w:tc>
        <w:tc>
          <w:tcPr>
            <w:tcW w:w="810" w:type="dxa"/>
          </w:tcPr>
          <w:p w14:paraId="5C5612CB" w14:textId="77777777" w:rsidR="00EC3D09" w:rsidRPr="00521134" w:rsidRDefault="00EC3D09" w:rsidP="00557599">
            <w:pPr>
              <w:spacing w:after="120"/>
            </w:pPr>
            <w:r w:rsidRPr="00521134">
              <w:t>12.5</w:t>
            </w:r>
          </w:p>
        </w:tc>
        <w:tc>
          <w:tcPr>
            <w:tcW w:w="810" w:type="dxa"/>
          </w:tcPr>
          <w:p w14:paraId="6D1BE9CF" w14:textId="77777777" w:rsidR="00EC3D09" w:rsidRPr="00521134" w:rsidRDefault="00EC3D09" w:rsidP="00557599">
            <w:pPr>
              <w:spacing w:after="120"/>
            </w:pPr>
            <w:r w:rsidRPr="00521134">
              <w:t>12.7</w:t>
            </w:r>
          </w:p>
        </w:tc>
        <w:tc>
          <w:tcPr>
            <w:tcW w:w="810" w:type="dxa"/>
          </w:tcPr>
          <w:p w14:paraId="62E591E6" w14:textId="77777777" w:rsidR="00EC3D09" w:rsidRPr="00521134" w:rsidRDefault="00EC3D09" w:rsidP="00557599">
            <w:pPr>
              <w:spacing w:after="120"/>
            </w:pPr>
            <w:r w:rsidRPr="00521134">
              <w:t>12.8</w:t>
            </w:r>
          </w:p>
        </w:tc>
        <w:tc>
          <w:tcPr>
            <w:tcW w:w="810" w:type="dxa"/>
          </w:tcPr>
          <w:p w14:paraId="1C1B0D62" w14:textId="77777777" w:rsidR="00EC3D09" w:rsidRPr="00521134" w:rsidRDefault="00EC3D09" w:rsidP="00557599">
            <w:pPr>
              <w:spacing w:after="120"/>
            </w:pPr>
            <w:r w:rsidRPr="00521134">
              <w:t>12.9</w:t>
            </w:r>
          </w:p>
        </w:tc>
        <w:tc>
          <w:tcPr>
            <w:tcW w:w="810" w:type="dxa"/>
          </w:tcPr>
          <w:p w14:paraId="54DD207F" w14:textId="77777777" w:rsidR="00EC3D09" w:rsidRPr="00521134" w:rsidRDefault="00EC3D09" w:rsidP="00557599">
            <w:pPr>
              <w:spacing w:after="120"/>
            </w:pPr>
            <w:r w:rsidRPr="00521134">
              <w:t>13.1</w:t>
            </w:r>
          </w:p>
        </w:tc>
        <w:tc>
          <w:tcPr>
            <w:tcW w:w="810" w:type="dxa"/>
          </w:tcPr>
          <w:p w14:paraId="4234954F" w14:textId="77777777" w:rsidR="00EC3D09" w:rsidRPr="00521134" w:rsidRDefault="00EC3D09" w:rsidP="00557599">
            <w:pPr>
              <w:spacing w:after="120"/>
            </w:pPr>
            <w:r w:rsidRPr="00521134">
              <w:t>13.2</w:t>
            </w:r>
          </w:p>
        </w:tc>
      </w:tr>
      <w:tr w:rsidR="00EC3D09" w:rsidRPr="00521134" w14:paraId="62C377F9" w14:textId="77777777" w:rsidTr="00557599">
        <w:trPr>
          <w:cantSplit/>
        </w:trPr>
        <w:tc>
          <w:tcPr>
            <w:tcW w:w="1350" w:type="dxa"/>
          </w:tcPr>
          <w:p w14:paraId="1380E3F5" w14:textId="77777777" w:rsidR="00EC3D09" w:rsidRPr="00521134" w:rsidRDefault="00EC3D09" w:rsidP="00557599">
            <w:pPr>
              <w:spacing w:after="120"/>
            </w:pPr>
            <w:r w:rsidRPr="00521134">
              <w:t>10</w:t>
            </w:r>
          </w:p>
        </w:tc>
        <w:tc>
          <w:tcPr>
            <w:tcW w:w="720" w:type="dxa"/>
          </w:tcPr>
          <w:p w14:paraId="52B5E9DF" w14:textId="77777777" w:rsidR="00EC3D09" w:rsidRPr="00521134" w:rsidRDefault="00EC3D09" w:rsidP="00557599">
            <w:pPr>
              <w:spacing w:after="120"/>
            </w:pPr>
            <w:r w:rsidRPr="00521134">
              <w:t>13.3</w:t>
            </w:r>
          </w:p>
        </w:tc>
        <w:tc>
          <w:tcPr>
            <w:tcW w:w="810" w:type="dxa"/>
          </w:tcPr>
          <w:p w14:paraId="27D9EEDF" w14:textId="77777777" w:rsidR="00EC3D09" w:rsidRPr="00521134" w:rsidRDefault="00EC3D09" w:rsidP="00557599">
            <w:pPr>
              <w:spacing w:after="120"/>
            </w:pPr>
            <w:r w:rsidRPr="00521134">
              <w:t>13.5</w:t>
            </w:r>
          </w:p>
        </w:tc>
        <w:tc>
          <w:tcPr>
            <w:tcW w:w="810" w:type="dxa"/>
          </w:tcPr>
          <w:p w14:paraId="6EADB933" w14:textId="77777777" w:rsidR="00EC3D09" w:rsidRPr="00521134" w:rsidRDefault="00EC3D09" w:rsidP="00557599">
            <w:pPr>
              <w:spacing w:after="120"/>
            </w:pPr>
            <w:r w:rsidRPr="00521134">
              <w:t>13.6</w:t>
            </w:r>
          </w:p>
        </w:tc>
        <w:tc>
          <w:tcPr>
            <w:tcW w:w="810" w:type="dxa"/>
          </w:tcPr>
          <w:p w14:paraId="19A6D1B7" w14:textId="77777777" w:rsidR="00EC3D09" w:rsidRPr="00521134" w:rsidRDefault="00EC3D09" w:rsidP="00557599">
            <w:pPr>
              <w:spacing w:after="120"/>
            </w:pPr>
            <w:r w:rsidRPr="00521134">
              <w:t>13.7</w:t>
            </w:r>
          </w:p>
        </w:tc>
        <w:tc>
          <w:tcPr>
            <w:tcW w:w="810" w:type="dxa"/>
          </w:tcPr>
          <w:p w14:paraId="2FC81A72" w14:textId="77777777" w:rsidR="00EC3D09" w:rsidRPr="00521134" w:rsidRDefault="00EC3D09" w:rsidP="00557599">
            <w:pPr>
              <w:spacing w:after="120"/>
            </w:pPr>
            <w:r w:rsidRPr="00521134">
              <w:t>13.9</w:t>
            </w:r>
          </w:p>
        </w:tc>
        <w:tc>
          <w:tcPr>
            <w:tcW w:w="810" w:type="dxa"/>
          </w:tcPr>
          <w:p w14:paraId="2AAB4D66" w14:textId="77777777" w:rsidR="00EC3D09" w:rsidRPr="00521134" w:rsidRDefault="00EC3D09" w:rsidP="00557599">
            <w:pPr>
              <w:spacing w:after="120"/>
            </w:pPr>
            <w:r w:rsidRPr="00521134">
              <w:t>14.0</w:t>
            </w:r>
          </w:p>
        </w:tc>
        <w:tc>
          <w:tcPr>
            <w:tcW w:w="810" w:type="dxa"/>
          </w:tcPr>
          <w:p w14:paraId="08C50E8F" w14:textId="77777777" w:rsidR="00EC3D09" w:rsidRPr="00521134" w:rsidRDefault="00EC3D09" w:rsidP="00557599">
            <w:pPr>
              <w:spacing w:after="120"/>
            </w:pPr>
            <w:r w:rsidRPr="00521134">
              <w:t>14.1</w:t>
            </w:r>
          </w:p>
        </w:tc>
        <w:tc>
          <w:tcPr>
            <w:tcW w:w="810" w:type="dxa"/>
          </w:tcPr>
          <w:p w14:paraId="0ACC48E3" w14:textId="77777777" w:rsidR="00EC3D09" w:rsidRPr="00521134" w:rsidRDefault="00EC3D09" w:rsidP="00557599">
            <w:pPr>
              <w:spacing w:after="120"/>
            </w:pPr>
            <w:r w:rsidRPr="00521134">
              <w:t>14.3</w:t>
            </w:r>
          </w:p>
        </w:tc>
        <w:tc>
          <w:tcPr>
            <w:tcW w:w="810" w:type="dxa"/>
          </w:tcPr>
          <w:p w14:paraId="5A14E423" w14:textId="77777777" w:rsidR="00EC3D09" w:rsidRPr="00521134" w:rsidRDefault="00EC3D09" w:rsidP="00557599">
            <w:pPr>
              <w:spacing w:after="120"/>
            </w:pPr>
            <w:r w:rsidRPr="00521134">
              <w:t>14.4</w:t>
            </w:r>
          </w:p>
        </w:tc>
        <w:tc>
          <w:tcPr>
            <w:tcW w:w="810" w:type="dxa"/>
          </w:tcPr>
          <w:p w14:paraId="6E80EAFA" w14:textId="77777777" w:rsidR="00EC3D09" w:rsidRPr="00521134" w:rsidRDefault="00EC3D09" w:rsidP="00557599">
            <w:pPr>
              <w:spacing w:after="120"/>
            </w:pPr>
            <w:r w:rsidRPr="00521134">
              <w:t>14.5</w:t>
            </w:r>
          </w:p>
        </w:tc>
      </w:tr>
      <w:tr w:rsidR="00EC3D09" w:rsidRPr="00521134" w14:paraId="01B4E151" w14:textId="77777777" w:rsidTr="00557599">
        <w:trPr>
          <w:cantSplit/>
        </w:trPr>
        <w:tc>
          <w:tcPr>
            <w:tcW w:w="1350" w:type="dxa"/>
          </w:tcPr>
          <w:p w14:paraId="7FDE6EBC" w14:textId="77777777" w:rsidR="00EC3D09" w:rsidRPr="00521134" w:rsidRDefault="00EC3D09" w:rsidP="00557599">
            <w:pPr>
              <w:spacing w:after="120"/>
            </w:pPr>
            <w:r w:rsidRPr="00521134">
              <w:t>11</w:t>
            </w:r>
          </w:p>
        </w:tc>
        <w:tc>
          <w:tcPr>
            <w:tcW w:w="720" w:type="dxa"/>
          </w:tcPr>
          <w:p w14:paraId="134B15FD" w14:textId="77777777" w:rsidR="00EC3D09" w:rsidRPr="00521134" w:rsidRDefault="00EC3D09" w:rsidP="00557599">
            <w:pPr>
              <w:spacing w:after="120"/>
            </w:pPr>
            <w:r w:rsidRPr="00521134">
              <w:t>14.7</w:t>
            </w:r>
          </w:p>
        </w:tc>
        <w:tc>
          <w:tcPr>
            <w:tcW w:w="810" w:type="dxa"/>
          </w:tcPr>
          <w:p w14:paraId="42974FC5" w14:textId="77777777" w:rsidR="00EC3D09" w:rsidRPr="00521134" w:rsidRDefault="00EC3D09" w:rsidP="00557599">
            <w:pPr>
              <w:spacing w:after="120"/>
            </w:pPr>
            <w:r w:rsidRPr="00521134">
              <w:t>14.8</w:t>
            </w:r>
          </w:p>
        </w:tc>
        <w:tc>
          <w:tcPr>
            <w:tcW w:w="810" w:type="dxa"/>
          </w:tcPr>
          <w:p w14:paraId="41DC0FA2" w14:textId="77777777" w:rsidR="00EC3D09" w:rsidRPr="00521134" w:rsidRDefault="00EC3D09" w:rsidP="00557599">
            <w:pPr>
              <w:spacing w:after="120"/>
            </w:pPr>
            <w:r w:rsidRPr="00521134">
              <w:t>14.9</w:t>
            </w:r>
          </w:p>
        </w:tc>
        <w:tc>
          <w:tcPr>
            <w:tcW w:w="810" w:type="dxa"/>
          </w:tcPr>
          <w:p w14:paraId="3250963D" w14:textId="77777777" w:rsidR="00EC3D09" w:rsidRPr="00521134" w:rsidRDefault="00EC3D09" w:rsidP="00557599">
            <w:pPr>
              <w:spacing w:after="120"/>
            </w:pPr>
            <w:r w:rsidRPr="00521134">
              <w:t>15.1</w:t>
            </w:r>
          </w:p>
        </w:tc>
        <w:tc>
          <w:tcPr>
            <w:tcW w:w="810" w:type="dxa"/>
          </w:tcPr>
          <w:p w14:paraId="58A07A93" w14:textId="77777777" w:rsidR="00EC3D09" w:rsidRPr="00521134" w:rsidRDefault="00EC3D09" w:rsidP="00557599">
            <w:pPr>
              <w:spacing w:after="120"/>
            </w:pPr>
            <w:r w:rsidRPr="00521134">
              <w:t>15.2</w:t>
            </w:r>
          </w:p>
        </w:tc>
        <w:tc>
          <w:tcPr>
            <w:tcW w:w="810" w:type="dxa"/>
          </w:tcPr>
          <w:p w14:paraId="1F8B4022" w14:textId="77777777" w:rsidR="00EC3D09" w:rsidRPr="00521134" w:rsidRDefault="00EC3D09" w:rsidP="00557599">
            <w:pPr>
              <w:spacing w:after="120"/>
            </w:pPr>
            <w:r w:rsidRPr="00521134">
              <w:t>15.3</w:t>
            </w:r>
          </w:p>
        </w:tc>
        <w:tc>
          <w:tcPr>
            <w:tcW w:w="810" w:type="dxa"/>
          </w:tcPr>
          <w:p w14:paraId="3C280CF4" w14:textId="77777777" w:rsidR="00EC3D09" w:rsidRPr="00521134" w:rsidRDefault="00EC3D09" w:rsidP="00557599">
            <w:pPr>
              <w:spacing w:after="120"/>
            </w:pPr>
            <w:r w:rsidRPr="00521134">
              <w:t>15.5</w:t>
            </w:r>
          </w:p>
        </w:tc>
        <w:tc>
          <w:tcPr>
            <w:tcW w:w="810" w:type="dxa"/>
          </w:tcPr>
          <w:p w14:paraId="6785B3BF" w14:textId="77777777" w:rsidR="00EC3D09" w:rsidRPr="00521134" w:rsidRDefault="00EC3D09" w:rsidP="00557599">
            <w:pPr>
              <w:spacing w:after="120"/>
            </w:pPr>
            <w:r w:rsidRPr="00521134">
              <w:t>15.6</w:t>
            </w:r>
          </w:p>
        </w:tc>
        <w:tc>
          <w:tcPr>
            <w:tcW w:w="810" w:type="dxa"/>
          </w:tcPr>
          <w:p w14:paraId="0F4D8EB1" w14:textId="77777777" w:rsidR="00EC3D09" w:rsidRPr="00521134" w:rsidRDefault="00EC3D09" w:rsidP="00557599">
            <w:pPr>
              <w:spacing w:after="120"/>
            </w:pPr>
            <w:r w:rsidRPr="00521134">
              <w:t>15.7</w:t>
            </w:r>
          </w:p>
        </w:tc>
        <w:tc>
          <w:tcPr>
            <w:tcW w:w="810" w:type="dxa"/>
          </w:tcPr>
          <w:p w14:paraId="2D67C9C9" w14:textId="77777777" w:rsidR="00EC3D09" w:rsidRPr="00521134" w:rsidRDefault="00EC3D09" w:rsidP="00557599">
            <w:pPr>
              <w:spacing w:after="120"/>
            </w:pPr>
            <w:r w:rsidRPr="00521134">
              <w:t>15.9</w:t>
            </w:r>
          </w:p>
        </w:tc>
      </w:tr>
      <w:tr w:rsidR="00EC3D09" w:rsidRPr="00521134" w14:paraId="23CF84AA" w14:textId="77777777" w:rsidTr="00557599">
        <w:trPr>
          <w:cantSplit/>
        </w:trPr>
        <w:tc>
          <w:tcPr>
            <w:tcW w:w="1350" w:type="dxa"/>
          </w:tcPr>
          <w:p w14:paraId="133483DF" w14:textId="77777777" w:rsidR="00EC3D09" w:rsidRPr="00521134" w:rsidRDefault="00EC3D09" w:rsidP="00557599">
            <w:pPr>
              <w:spacing w:after="120"/>
            </w:pPr>
            <w:r w:rsidRPr="00521134">
              <w:t>12</w:t>
            </w:r>
          </w:p>
        </w:tc>
        <w:tc>
          <w:tcPr>
            <w:tcW w:w="720" w:type="dxa"/>
          </w:tcPr>
          <w:p w14:paraId="60B3B244" w14:textId="77777777" w:rsidR="00EC3D09" w:rsidRPr="00521134" w:rsidRDefault="00EC3D09" w:rsidP="00557599">
            <w:pPr>
              <w:spacing w:after="120"/>
            </w:pPr>
            <w:r w:rsidRPr="00521134">
              <w:t>16.0</w:t>
            </w:r>
          </w:p>
        </w:tc>
        <w:tc>
          <w:tcPr>
            <w:tcW w:w="810" w:type="dxa"/>
          </w:tcPr>
          <w:p w14:paraId="68CACAA5" w14:textId="77777777" w:rsidR="00EC3D09" w:rsidRPr="00521134" w:rsidRDefault="00EC3D09" w:rsidP="00557599">
            <w:pPr>
              <w:spacing w:after="120"/>
            </w:pPr>
            <w:r w:rsidRPr="00521134">
              <w:t>16.1</w:t>
            </w:r>
          </w:p>
        </w:tc>
        <w:tc>
          <w:tcPr>
            <w:tcW w:w="810" w:type="dxa"/>
          </w:tcPr>
          <w:p w14:paraId="46CD0404" w14:textId="77777777" w:rsidR="00EC3D09" w:rsidRPr="00521134" w:rsidRDefault="00EC3D09" w:rsidP="00557599">
            <w:pPr>
              <w:spacing w:after="120"/>
            </w:pPr>
            <w:r w:rsidRPr="00521134">
              <w:t>16.3</w:t>
            </w:r>
          </w:p>
        </w:tc>
        <w:tc>
          <w:tcPr>
            <w:tcW w:w="810" w:type="dxa"/>
          </w:tcPr>
          <w:p w14:paraId="421FF2C2" w14:textId="77777777" w:rsidR="00EC3D09" w:rsidRPr="00521134" w:rsidRDefault="00EC3D09" w:rsidP="00557599">
            <w:pPr>
              <w:spacing w:after="120"/>
            </w:pPr>
            <w:r w:rsidRPr="00521134">
              <w:t>16.4</w:t>
            </w:r>
          </w:p>
        </w:tc>
        <w:tc>
          <w:tcPr>
            <w:tcW w:w="810" w:type="dxa"/>
          </w:tcPr>
          <w:p w14:paraId="5EB0C621" w14:textId="77777777" w:rsidR="00EC3D09" w:rsidRPr="00521134" w:rsidRDefault="00EC3D09" w:rsidP="00557599">
            <w:pPr>
              <w:spacing w:after="120"/>
            </w:pPr>
            <w:r w:rsidRPr="00521134">
              <w:t>16.5</w:t>
            </w:r>
          </w:p>
        </w:tc>
        <w:tc>
          <w:tcPr>
            <w:tcW w:w="810" w:type="dxa"/>
          </w:tcPr>
          <w:p w14:paraId="3EADCF08" w14:textId="77777777" w:rsidR="00EC3D09" w:rsidRPr="00521134" w:rsidRDefault="00EC3D09" w:rsidP="00557599">
            <w:pPr>
              <w:spacing w:after="120"/>
            </w:pPr>
            <w:r w:rsidRPr="00521134">
              <w:t>16.7</w:t>
            </w:r>
          </w:p>
        </w:tc>
        <w:tc>
          <w:tcPr>
            <w:tcW w:w="810" w:type="dxa"/>
          </w:tcPr>
          <w:p w14:paraId="2CEC4717" w14:textId="77777777" w:rsidR="00EC3D09" w:rsidRPr="00521134" w:rsidRDefault="00EC3D09" w:rsidP="00557599">
            <w:pPr>
              <w:spacing w:after="120"/>
            </w:pPr>
            <w:r w:rsidRPr="00521134">
              <w:t>16.8</w:t>
            </w:r>
          </w:p>
        </w:tc>
        <w:tc>
          <w:tcPr>
            <w:tcW w:w="810" w:type="dxa"/>
          </w:tcPr>
          <w:p w14:paraId="7F700762" w14:textId="77777777" w:rsidR="00EC3D09" w:rsidRPr="00521134" w:rsidRDefault="00EC3D09" w:rsidP="00557599">
            <w:pPr>
              <w:spacing w:after="120"/>
            </w:pPr>
            <w:r w:rsidRPr="00521134">
              <w:t>16.9</w:t>
            </w:r>
          </w:p>
        </w:tc>
        <w:tc>
          <w:tcPr>
            <w:tcW w:w="810" w:type="dxa"/>
          </w:tcPr>
          <w:p w14:paraId="07D82621" w14:textId="77777777" w:rsidR="00EC3D09" w:rsidRPr="00521134" w:rsidRDefault="00EC3D09" w:rsidP="00557599">
            <w:pPr>
              <w:spacing w:after="120"/>
            </w:pPr>
            <w:r w:rsidRPr="00521134">
              <w:t>17.1</w:t>
            </w:r>
          </w:p>
        </w:tc>
        <w:tc>
          <w:tcPr>
            <w:tcW w:w="810" w:type="dxa"/>
          </w:tcPr>
          <w:p w14:paraId="0A3B6648" w14:textId="77777777" w:rsidR="00EC3D09" w:rsidRPr="00521134" w:rsidRDefault="00EC3D09" w:rsidP="00557599">
            <w:pPr>
              <w:spacing w:after="120"/>
            </w:pPr>
            <w:r w:rsidRPr="00521134">
              <w:t>17.2</w:t>
            </w:r>
          </w:p>
        </w:tc>
      </w:tr>
      <w:tr w:rsidR="00EC3D09" w:rsidRPr="00521134" w14:paraId="1F261601" w14:textId="77777777" w:rsidTr="00557599">
        <w:trPr>
          <w:cantSplit/>
        </w:trPr>
        <w:tc>
          <w:tcPr>
            <w:tcW w:w="1350" w:type="dxa"/>
          </w:tcPr>
          <w:p w14:paraId="6B21438C" w14:textId="77777777" w:rsidR="00EC3D09" w:rsidRPr="00521134" w:rsidRDefault="00EC3D09" w:rsidP="00557599">
            <w:pPr>
              <w:spacing w:after="120"/>
            </w:pPr>
            <w:r w:rsidRPr="00521134">
              <w:t>13</w:t>
            </w:r>
          </w:p>
        </w:tc>
        <w:tc>
          <w:tcPr>
            <w:tcW w:w="720" w:type="dxa"/>
          </w:tcPr>
          <w:p w14:paraId="7629513C" w14:textId="77777777" w:rsidR="00EC3D09" w:rsidRPr="00521134" w:rsidRDefault="00EC3D09" w:rsidP="00557599">
            <w:pPr>
              <w:spacing w:after="120"/>
            </w:pPr>
            <w:r w:rsidRPr="00521134">
              <w:t>17.3</w:t>
            </w:r>
          </w:p>
        </w:tc>
        <w:tc>
          <w:tcPr>
            <w:tcW w:w="810" w:type="dxa"/>
          </w:tcPr>
          <w:p w14:paraId="2A1E62E9" w14:textId="77777777" w:rsidR="00EC3D09" w:rsidRPr="00521134" w:rsidRDefault="00EC3D09" w:rsidP="00557599">
            <w:pPr>
              <w:spacing w:after="120"/>
            </w:pPr>
            <w:r w:rsidRPr="00521134">
              <w:t>17.5</w:t>
            </w:r>
          </w:p>
        </w:tc>
        <w:tc>
          <w:tcPr>
            <w:tcW w:w="810" w:type="dxa"/>
          </w:tcPr>
          <w:p w14:paraId="6AC53EB6" w14:textId="77777777" w:rsidR="00EC3D09" w:rsidRPr="00521134" w:rsidRDefault="00EC3D09" w:rsidP="00557599">
            <w:pPr>
              <w:spacing w:after="120"/>
            </w:pPr>
            <w:r w:rsidRPr="00521134">
              <w:t>17.6</w:t>
            </w:r>
          </w:p>
        </w:tc>
        <w:tc>
          <w:tcPr>
            <w:tcW w:w="810" w:type="dxa"/>
          </w:tcPr>
          <w:p w14:paraId="2C03C38E" w14:textId="77777777" w:rsidR="00EC3D09" w:rsidRPr="00521134" w:rsidRDefault="00EC3D09" w:rsidP="00557599">
            <w:pPr>
              <w:spacing w:after="120"/>
            </w:pPr>
            <w:r w:rsidRPr="00521134">
              <w:t>17.7</w:t>
            </w:r>
          </w:p>
        </w:tc>
        <w:tc>
          <w:tcPr>
            <w:tcW w:w="810" w:type="dxa"/>
          </w:tcPr>
          <w:p w14:paraId="2771E698" w14:textId="77777777" w:rsidR="00EC3D09" w:rsidRPr="00521134" w:rsidRDefault="00EC3D09" w:rsidP="00557599">
            <w:pPr>
              <w:spacing w:after="120"/>
            </w:pPr>
            <w:r w:rsidRPr="00521134">
              <w:t>17.9</w:t>
            </w:r>
          </w:p>
        </w:tc>
        <w:tc>
          <w:tcPr>
            <w:tcW w:w="810" w:type="dxa"/>
          </w:tcPr>
          <w:p w14:paraId="57A81E0C" w14:textId="77777777" w:rsidR="00EC3D09" w:rsidRPr="00521134" w:rsidRDefault="00EC3D09" w:rsidP="00557599">
            <w:pPr>
              <w:spacing w:after="120"/>
            </w:pPr>
            <w:r w:rsidRPr="00521134">
              <w:t>18.0</w:t>
            </w:r>
          </w:p>
        </w:tc>
        <w:tc>
          <w:tcPr>
            <w:tcW w:w="810" w:type="dxa"/>
          </w:tcPr>
          <w:p w14:paraId="6795A17A" w14:textId="77777777" w:rsidR="00EC3D09" w:rsidRPr="00521134" w:rsidRDefault="00EC3D09" w:rsidP="00557599">
            <w:pPr>
              <w:spacing w:after="120"/>
            </w:pPr>
            <w:r w:rsidRPr="00521134">
              <w:t>18.1</w:t>
            </w:r>
          </w:p>
        </w:tc>
        <w:tc>
          <w:tcPr>
            <w:tcW w:w="810" w:type="dxa"/>
          </w:tcPr>
          <w:p w14:paraId="7260AD78" w14:textId="77777777" w:rsidR="00EC3D09" w:rsidRPr="00521134" w:rsidRDefault="00EC3D09" w:rsidP="00557599">
            <w:pPr>
              <w:spacing w:after="120"/>
            </w:pPr>
            <w:r w:rsidRPr="00521134">
              <w:t>18.3</w:t>
            </w:r>
          </w:p>
        </w:tc>
        <w:tc>
          <w:tcPr>
            <w:tcW w:w="810" w:type="dxa"/>
          </w:tcPr>
          <w:p w14:paraId="01EBC0DF" w14:textId="77777777" w:rsidR="00EC3D09" w:rsidRPr="00521134" w:rsidRDefault="00EC3D09" w:rsidP="00557599">
            <w:pPr>
              <w:spacing w:after="120"/>
            </w:pPr>
            <w:r w:rsidRPr="00521134">
              <w:t>18.4</w:t>
            </w:r>
          </w:p>
        </w:tc>
        <w:tc>
          <w:tcPr>
            <w:tcW w:w="810" w:type="dxa"/>
          </w:tcPr>
          <w:p w14:paraId="4C52CA42" w14:textId="77777777" w:rsidR="00EC3D09" w:rsidRPr="00521134" w:rsidRDefault="00EC3D09" w:rsidP="00557599">
            <w:pPr>
              <w:spacing w:after="120"/>
            </w:pPr>
            <w:r w:rsidRPr="00521134">
              <w:t>18.5</w:t>
            </w:r>
          </w:p>
        </w:tc>
      </w:tr>
      <w:tr w:rsidR="00EC3D09" w:rsidRPr="00512773" w14:paraId="605C898E" w14:textId="77777777" w:rsidTr="00557599">
        <w:trPr>
          <w:cantSplit/>
        </w:trPr>
        <w:tc>
          <w:tcPr>
            <w:tcW w:w="1350" w:type="dxa"/>
          </w:tcPr>
          <w:p w14:paraId="1326EE8C" w14:textId="77777777" w:rsidR="00EC3D09" w:rsidRPr="00512773" w:rsidRDefault="00EC3D09" w:rsidP="00557599">
            <w:pPr>
              <w:spacing w:after="120"/>
            </w:pPr>
            <w:r w:rsidRPr="00512773">
              <w:t>14</w:t>
            </w:r>
          </w:p>
        </w:tc>
        <w:tc>
          <w:tcPr>
            <w:tcW w:w="720" w:type="dxa"/>
          </w:tcPr>
          <w:p w14:paraId="579A1D97" w14:textId="77777777" w:rsidR="00EC3D09" w:rsidRPr="00512773" w:rsidRDefault="00EC3D09" w:rsidP="00557599">
            <w:pPr>
              <w:spacing w:after="120"/>
            </w:pPr>
            <w:r w:rsidRPr="00512773">
              <w:t>18.7</w:t>
            </w:r>
          </w:p>
        </w:tc>
        <w:tc>
          <w:tcPr>
            <w:tcW w:w="810" w:type="dxa"/>
          </w:tcPr>
          <w:p w14:paraId="4E6E148E" w14:textId="77777777" w:rsidR="00EC3D09" w:rsidRPr="00512773" w:rsidRDefault="00EC3D09" w:rsidP="00557599">
            <w:pPr>
              <w:spacing w:after="120"/>
            </w:pPr>
            <w:r w:rsidRPr="00512773">
              <w:t>18.8</w:t>
            </w:r>
          </w:p>
        </w:tc>
        <w:tc>
          <w:tcPr>
            <w:tcW w:w="810" w:type="dxa"/>
          </w:tcPr>
          <w:p w14:paraId="7017583C" w14:textId="77777777" w:rsidR="00EC3D09" w:rsidRPr="00512773" w:rsidRDefault="00EC3D09" w:rsidP="00557599">
            <w:pPr>
              <w:spacing w:after="120"/>
            </w:pPr>
            <w:r w:rsidRPr="00512773">
              <w:t>18.9</w:t>
            </w:r>
          </w:p>
        </w:tc>
        <w:tc>
          <w:tcPr>
            <w:tcW w:w="810" w:type="dxa"/>
          </w:tcPr>
          <w:p w14:paraId="4AA0EF08" w14:textId="77777777" w:rsidR="00EC3D09" w:rsidRPr="00512773" w:rsidRDefault="00EC3D09" w:rsidP="00557599">
            <w:pPr>
              <w:spacing w:after="120"/>
            </w:pPr>
            <w:r w:rsidRPr="00512773">
              <w:t>19.1</w:t>
            </w:r>
          </w:p>
        </w:tc>
        <w:tc>
          <w:tcPr>
            <w:tcW w:w="810" w:type="dxa"/>
          </w:tcPr>
          <w:p w14:paraId="1AFEDBB4" w14:textId="77777777" w:rsidR="00EC3D09" w:rsidRPr="00512773" w:rsidRDefault="00EC3D09" w:rsidP="00557599">
            <w:pPr>
              <w:spacing w:after="120"/>
            </w:pPr>
            <w:r w:rsidRPr="00512773">
              <w:t>19.2</w:t>
            </w:r>
          </w:p>
        </w:tc>
        <w:tc>
          <w:tcPr>
            <w:tcW w:w="810" w:type="dxa"/>
          </w:tcPr>
          <w:p w14:paraId="3E3F3B0B" w14:textId="77777777" w:rsidR="00EC3D09" w:rsidRPr="00512773" w:rsidRDefault="00EC3D09" w:rsidP="00557599">
            <w:pPr>
              <w:spacing w:after="120"/>
            </w:pPr>
            <w:r w:rsidRPr="00512773">
              <w:t>19.3</w:t>
            </w:r>
          </w:p>
        </w:tc>
        <w:tc>
          <w:tcPr>
            <w:tcW w:w="810" w:type="dxa"/>
          </w:tcPr>
          <w:p w14:paraId="1AC8E6BF" w14:textId="77777777" w:rsidR="00EC3D09" w:rsidRPr="00512773" w:rsidRDefault="00EC3D09" w:rsidP="00557599">
            <w:pPr>
              <w:spacing w:after="120"/>
            </w:pPr>
            <w:r w:rsidRPr="00512773">
              <w:t>19.5</w:t>
            </w:r>
          </w:p>
        </w:tc>
        <w:tc>
          <w:tcPr>
            <w:tcW w:w="810" w:type="dxa"/>
          </w:tcPr>
          <w:p w14:paraId="2848E762" w14:textId="77777777" w:rsidR="00EC3D09" w:rsidRPr="00512773" w:rsidRDefault="00EC3D09" w:rsidP="00557599">
            <w:pPr>
              <w:spacing w:after="120"/>
            </w:pPr>
            <w:r w:rsidRPr="00512773">
              <w:t>19.6</w:t>
            </w:r>
          </w:p>
        </w:tc>
        <w:tc>
          <w:tcPr>
            <w:tcW w:w="810" w:type="dxa"/>
          </w:tcPr>
          <w:p w14:paraId="0FE164B5" w14:textId="77777777" w:rsidR="00EC3D09" w:rsidRPr="00512773" w:rsidRDefault="00EC3D09" w:rsidP="00557599">
            <w:pPr>
              <w:spacing w:after="120"/>
            </w:pPr>
            <w:r w:rsidRPr="00512773">
              <w:t>19.7</w:t>
            </w:r>
          </w:p>
        </w:tc>
        <w:tc>
          <w:tcPr>
            <w:tcW w:w="810" w:type="dxa"/>
          </w:tcPr>
          <w:p w14:paraId="54E13FE1" w14:textId="77777777" w:rsidR="00EC3D09" w:rsidRPr="00512773" w:rsidRDefault="00EC3D09" w:rsidP="00557599">
            <w:pPr>
              <w:spacing w:after="120"/>
            </w:pPr>
            <w:r w:rsidRPr="00512773">
              <w:t>19.9</w:t>
            </w:r>
          </w:p>
        </w:tc>
      </w:tr>
      <w:tr w:rsidR="00EC3D09" w:rsidRPr="00512773" w14:paraId="22038F07" w14:textId="77777777" w:rsidTr="00557599">
        <w:trPr>
          <w:cantSplit/>
        </w:trPr>
        <w:tc>
          <w:tcPr>
            <w:tcW w:w="1350" w:type="dxa"/>
          </w:tcPr>
          <w:p w14:paraId="5915FF3A" w14:textId="77777777" w:rsidR="00EC3D09" w:rsidRPr="00512773" w:rsidRDefault="00EC3D09" w:rsidP="00557599">
            <w:pPr>
              <w:spacing w:after="120"/>
            </w:pPr>
            <w:r w:rsidRPr="00512773">
              <w:t>15</w:t>
            </w:r>
          </w:p>
        </w:tc>
        <w:tc>
          <w:tcPr>
            <w:tcW w:w="720" w:type="dxa"/>
          </w:tcPr>
          <w:p w14:paraId="3BED2A77" w14:textId="77777777" w:rsidR="00EC3D09" w:rsidRPr="00512773" w:rsidRDefault="00EC3D09" w:rsidP="00557599">
            <w:pPr>
              <w:spacing w:after="120"/>
            </w:pPr>
            <w:r w:rsidRPr="00512773">
              <w:t>20.0</w:t>
            </w:r>
          </w:p>
        </w:tc>
        <w:tc>
          <w:tcPr>
            <w:tcW w:w="810" w:type="dxa"/>
          </w:tcPr>
          <w:p w14:paraId="1482DB45" w14:textId="77777777" w:rsidR="00EC3D09" w:rsidRPr="00512773" w:rsidRDefault="00EC3D09" w:rsidP="00557599">
            <w:pPr>
              <w:spacing w:after="120"/>
            </w:pPr>
            <w:r w:rsidRPr="00512773">
              <w:t>20.1</w:t>
            </w:r>
          </w:p>
        </w:tc>
        <w:tc>
          <w:tcPr>
            <w:tcW w:w="810" w:type="dxa"/>
          </w:tcPr>
          <w:p w14:paraId="7B2296D7" w14:textId="77777777" w:rsidR="00EC3D09" w:rsidRPr="00512773" w:rsidRDefault="00EC3D09" w:rsidP="00557599">
            <w:pPr>
              <w:spacing w:after="120"/>
            </w:pPr>
            <w:r w:rsidRPr="00512773">
              <w:t>20.3</w:t>
            </w:r>
          </w:p>
        </w:tc>
        <w:tc>
          <w:tcPr>
            <w:tcW w:w="810" w:type="dxa"/>
          </w:tcPr>
          <w:p w14:paraId="7901BFD2" w14:textId="77777777" w:rsidR="00EC3D09" w:rsidRPr="00512773" w:rsidRDefault="00EC3D09" w:rsidP="00557599">
            <w:pPr>
              <w:spacing w:after="120"/>
            </w:pPr>
            <w:r w:rsidRPr="00512773">
              <w:t>20.4</w:t>
            </w:r>
          </w:p>
        </w:tc>
        <w:tc>
          <w:tcPr>
            <w:tcW w:w="810" w:type="dxa"/>
          </w:tcPr>
          <w:p w14:paraId="5328D5F2" w14:textId="77777777" w:rsidR="00EC3D09" w:rsidRPr="00512773" w:rsidRDefault="00EC3D09" w:rsidP="00557599">
            <w:pPr>
              <w:spacing w:after="120"/>
            </w:pPr>
            <w:r w:rsidRPr="00512773">
              <w:t>20.5</w:t>
            </w:r>
          </w:p>
        </w:tc>
        <w:tc>
          <w:tcPr>
            <w:tcW w:w="810" w:type="dxa"/>
          </w:tcPr>
          <w:p w14:paraId="60A48C17" w14:textId="77777777" w:rsidR="00EC3D09" w:rsidRPr="00512773" w:rsidRDefault="00EC3D09" w:rsidP="00557599">
            <w:pPr>
              <w:spacing w:after="120"/>
            </w:pPr>
            <w:r w:rsidRPr="00512773">
              <w:t>20.7</w:t>
            </w:r>
          </w:p>
        </w:tc>
        <w:tc>
          <w:tcPr>
            <w:tcW w:w="810" w:type="dxa"/>
          </w:tcPr>
          <w:p w14:paraId="239F2CC4" w14:textId="77777777" w:rsidR="00EC3D09" w:rsidRPr="00512773" w:rsidRDefault="00EC3D09" w:rsidP="00557599">
            <w:pPr>
              <w:spacing w:after="120"/>
            </w:pPr>
            <w:r w:rsidRPr="00512773">
              <w:t>20.8</w:t>
            </w:r>
          </w:p>
        </w:tc>
        <w:tc>
          <w:tcPr>
            <w:tcW w:w="810" w:type="dxa"/>
          </w:tcPr>
          <w:p w14:paraId="2C852FF3" w14:textId="77777777" w:rsidR="00EC3D09" w:rsidRPr="00512773" w:rsidRDefault="00EC3D09" w:rsidP="00557599">
            <w:pPr>
              <w:spacing w:after="120"/>
            </w:pPr>
            <w:r w:rsidRPr="00512773">
              <w:t>20.9</w:t>
            </w:r>
          </w:p>
        </w:tc>
        <w:tc>
          <w:tcPr>
            <w:tcW w:w="810" w:type="dxa"/>
          </w:tcPr>
          <w:p w14:paraId="0C8D4177" w14:textId="77777777" w:rsidR="00EC3D09" w:rsidRPr="00512773" w:rsidRDefault="00EC3D09" w:rsidP="00557599">
            <w:pPr>
              <w:spacing w:after="120"/>
            </w:pPr>
            <w:r w:rsidRPr="00512773">
              <w:t>21.1</w:t>
            </w:r>
          </w:p>
        </w:tc>
        <w:tc>
          <w:tcPr>
            <w:tcW w:w="810" w:type="dxa"/>
          </w:tcPr>
          <w:p w14:paraId="221530F3" w14:textId="77777777" w:rsidR="00EC3D09" w:rsidRPr="00512773" w:rsidRDefault="00EC3D09" w:rsidP="00557599">
            <w:pPr>
              <w:spacing w:after="120"/>
            </w:pPr>
            <w:r w:rsidRPr="00512773">
              <w:t>21.2</w:t>
            </w:r>
          </w:p>
        </w:tc>
      </w:tr>
      <w:tr w:rsidR="00EC3D09" w:rsidRPr="00512773" w14:paraId="0BA0DC48" w14:textId="77777777" w:rsidTr="00557599">
        <w:trPr>
          <w:cantSplit/>
        </w:trPr>
        <w:tc>
          <w:tcPr>
            <w:tcW w:w="1350" w:type="dxa"/>
          </w:tcPr>
          <w:p w14:paraId="7D92D495" w14:textId="77777777" w:rsidR="00EC3D09" w:rsidRPr="00512773" w:rsidRDefault="00EC3D09" w:rsidP="00557599">
            <w:pPr>
              <w:spacing w:after="120"/>
            </w:pPr>
            <w:r w:rsidRPr="00512773">
              <w:t>16</w:t>
            </w:r>
          </w:p>
        </w:tc>
        <w:tc>
          <w:tcPr>
            <w:tcW w:w="720" w:type="dxa"/>
          </w:tcPr>
          <w:p w14:paraId="04F25E8E" w14:textId="77777777" w:rsidR="00EC3D09" w:rsidRPr="00512773" w:rsidRDefault="00EC3D09" w:rsidP="00557599">
            <w:pPr>
              <w:spacing w:after="120"/>
            </w:pPr>
            <w:r w:rsidRPr="00512773">
              <w:t>21.3</w:t>
            </w:r>
          </w:p>
        </w:tc>
        <w:tc>
          <w:tcPr>
            <w:tcW w:w="810" w:type="dxa"/>
          </w:tcPr>
          <w:p w14:paraId="61221BD1" w14:textId="77777777" w:rsidR="00EC3D09" w:rsidRPr="00512773" w:rsidRDefault="00EC3D09" w:rsidP="00557599">
            <w:pPr>
              <w:spacing w:after="120"/>
            </w:pPr>
            <w:r w:rsidRPr="00512773">
              <w:t>21.5</w:t>
            </w:r>
          </w:p>
        </w:tc>
        <w:tc>
          <w:tcPr>
            <w:tcW w:w="810" w:type="dxa"/>
          </w:tcPr>
          <w:p w14:paraId="7491FD89" w14:textId="77777777" w:rsidR="00EC3D09" w:rsidRPr="00512773" w:rsidRDefault="00EC3D09" w:rsidP="00557599">
            <w:pPr>
              <w:spacing w:after="120"/>
            </w:pPr>
            <w:r w:rsidRPr="00512773">
              <w:t>21.6</w:t>
            </w:r>
          </w:p>
        </w:tc>
        <w:tc>
          <w:tcPr>
            <w:tcW w:w="810" w:type="dxa"/>
          </w:tcPr>
          <w:p w14:paraId="1FB85E18" w14:textId="77777777" w:rsidR="00EC3D09" w:rsidRPr="00512773" w:rsidRDefault="00EC3D09" w:rsidP="00557599">
            <w:pPr>
              <w:spacing w:after="120"/>
            </w:pPr>
            <w:r w:rsidRPr="00512773">
              <w:t>21.7</w:t>
            </w:r>
          </w:p>
        </w:tc>
        <w:tc>
          <w:tcPr>
            <w:tcW w:w="810" w:type="dxa"/>
          </w:tcPr>
          <w:p w14:paraId="7EFE72CA" w14:textId="77777777" w:rsidR="00EC3D09" w:rsidRPr="00512773" w:rsidRDefault="00EC3D09" w:rsidP="00557599">
            <w:pPr>
              <w:spacing w:after="120"/>
            </w:pPr>
            <w:r w:rsidRPr="00512773">
              <w:t>21.9</w:t>
            </w:r>
          </w:p>
        </w:tc>
        <w:tc>
          <w:tcPr>
            <w:tcW w:w="810" w:type="dxa"/>
          </w:tcPr>
          <w:p w14:paraId="0286B8CE" w14:textId="77777777" w:rsidR="00EC3D09" w:rsidRPr="00512773" w:rsidRDefault="00EC3D09" w:rsidP="00557599">
            <w:pPr>
              <w:spacing w:after="120"/>
            </w:pPr>
            <w:r w:rsidRPr="00512773">
              <w:t>22.0</w:t>
            </w:r>
          </w:p>
        </w:tc>
        <w:tc>
          <w:tcPr>
            <w:tcW w:w="810" w:type="dxa"/>
          </w:tcPr>
          <w:p w14:paraId="056C6F43" w14:textId="77777777" w:rsidR="00EC3D09" w:rsidRPr="00512773" w:rsidRDefault="00EC3D09" w:rsidP="00557599">
            <w:pPr>
              <w:spacing w:after="120"/>
            </w:pPr>
            <w:r w:rsidRPr="00512773">
              <w:t>22.1</w:t>
            </w:r>
          </w:p>
        </w:tc>
        <w:tc>
          <w:tcPr>
            <w:tcW w:w="810" w:type="dxa"/>
          </w:tcPr>
          <w:p w14:paraId="2BF50834" w14:textId="77777777" w:rsidR="00EC3D09" w:rsidRPr="00512773" w:rsidRDefault="00EC3D09" w:rsidP="00557599">
            <w:pPr>
              <w:spacing w:after="120"/>
            </w:pPr>
            <w:r w:rsidRPr="00512773">
              <w:t>22.3</w:t>
            </w:r>
          </w:p>
        </w:tc>
        <w:tc>
          <w:tcPr>
            <w:tcW w:w="810" w:type="dxa"/>
          </w:tcPr>
          <w:p w14:paraId="72487977" w14:textId="77777777" w:rsidR="00EC3D09" w:rsidRPr="00512773" w:rsidRDefault="00EC3D09" w:rsidP="00557599">
            <w:pPr>
              <w:spacing w:after="120"/>
            </w:pPr>
            <w:r w:rsidRPr="00512773">
              <w:t>22.4</w:t>
            </w:r>
          </w:p>
        </w:tc>
        <w:tc>
          <w:tcPr>
            <w:tcW w:w="810" w:type="dxa"/>
          </w:tcPr>
          <w:p w14:paraId="6168C6D6" w14:textId="77777777" w:rsidR="00EC3D09" w:rsidRPr="00512773" w:rsidRDefault="00EC3D09" w:rsidP="00557599">
            <w:pPr>
              <w:spacing w:after="120"/>
            </w:pPr>
            <w:r w:rsidRPr="00512773">
              <w:t>22.5</w:t>
            </w:r>
          </w:p>
        </w:tc>
      </w:tr>
      <w:tr w:rsidR="00EC3D09" w:rsidRPr="00512773" w14:paraId="6AA2393D" w14:textId="77777777" w:rsidTr="00557599">
        <w:trPr>
          <w:cantSplit/>
        </w:trPr>
        <w:tc>
          <w:tcPr>
            <w:tcW w:w="1350" w:type="dxa"/>
          </w:tcPr>
          <w:p w14:paraId="352F7625" w14:textId="77777777" w:rsidR="00EC3D09" w:rsidRPr="00512773" w:rsidRDefault="00EC3D09" w:rsidP="00557599">
            <w:pPr>
              <w:spacing w:after="120"/>
            </w:pPr>
            <w:r w:rsidRPr="00512773">
              <w:t>17</w:t>
            </w:r>
          </w:p>
        </w:tc>
        <w:tc>
          <w:tcPr>
            <w:tcW w:w="720" w:type="dxa"/>
          </w:tcPr>
          <w:p w14:paraId="78D447EC" w14:textId="77777777" w:rsidR="00EC3D09" w:rsidRPr="00512773" w:rsidRDefault="00EC3D09" w:rsidP="00557599">
            <w:pPr>
              <w:spacing w:after="120"/>
            </w:pPr>
            <w:r w:rsidRPr="00512773">
              <w:t>22.7</w:t>
            </w:r>
          </w:p>
        </w:tc>
        <w:tc>
          <w:tcPr>
            <w:tcW w:w="810" w:type="dxa"/>
          </w:tcPr>
          <w:p w14:paraId="02D82AD0" w14:textId="77777777" w:rsidR="00EC3D09" w:rsidRPr="00512773" w:rsidRDefault="00EC3D09" w:rsidP="00557599">
            <w:pPr>
              <w:spacing w:after="120"/>
            </w:pPr>
            <w:r w:rsidRPr="00512773">
              <w:t>22.8</w:t>
            </w:r>
          </w:p>
        </w:tc>
        <w:tc>
          <w:tcPr>
            <w:tcW w:w="810" w:type="dxa"/>
          </w:tcPr>
          <w:p w14:paraId="39EF2DA0" w14:textId="77777777" w:rsidR="00EC3D09" w:rsidRPr="00512773" w:rsidRDefault="00EC3D09" w:rsidP="00557599">
            <w:pPr>
              <w:spacing w:after="120"/>
            </w:pPr>
            <w:r w:rsidRPr="00512773">
              <w:t>22.9</w:t>
            </w:r>
          </w:p>
        </w:tc>
        <w:tc>
          <w:tcPr>
            <w:tcW w:w="810" w:type="dxa"/>
          </w:tcPr>
          <w:p w14:paraId="27B63895" w14:textId="77777777" w:rsidR="00EC3D09" w:rsidRPr="00512773" w:rsidRDefault="00EC3D09" w:rsidP="00557599">
            <w:pPr>
              <w:spacing w:after="120"/>
            </w:pPr>
            <w:r w:rsidRPr="00512773">
              <w:t>23.1</w:t>
            </w:r>
          </w:p>
        </w:tc>
        <w:tc>
          <w:tcPr>
            <w:tcW w:w="810" w:type="dxa"/>
          </w:tcPr>
          <w:p w14:paraId="14A5745D" w14:textId="77777777" w:rsidR="00EC3D09" w:rsidRPr="00512773" w:rsidRDefault="00EC3D09" w:rsidP="00557599">
            <w:pPr>
              <w:spacing w:after="120"/>
            </w:pPr>
            <w:r w:rsidRPr="00512773">
              <w:t>23.2</w:t>
            </w:r>
          </w:p>
        </w:tc>
        <w:tc>
          <w:tcPr>
            <w:tcW w:w="810" w:type="dxa"/>
          </w:tcPr>
          <w:p w14:paraId="2A6DCB29" w14:textId="77777777" w:rsidR="00EC3D09" w:rsidRPr="00512773" w:rsidRDefault="00EC3D09" w:rsidP="00557599">
            <w:pPr>
              <w:spacing w:after="120"/>
            </w:pPr>
            <w:r w:rsidRPr="00512773">
              <w:t>23.3</w:t>
            </w:r>
          </w:p>
        </w:tc>
        <w:tc>
          <w:tcPr>
            <w:tcW w:w="810" w:type="dxa"/>
          </w:tcPr>
          <w:p w14:paraId="5117A049" w14:textId="77777777" w:rsidR="00EC3D09" w:rsidRPr="00512773" w:rsidRDefault="00EC3D09" w:rsidP="00557599">
            <w:pPr>
              <w:spacing w:after="120"/>
            </w:pPr>
            <w:r w:rsidRPr="00512773">
              <w:t>23.5</w:t>
            </w:r>
          </w:p>
        </w:tc>
        <w:tc>
          <w:tcPr>
            <w:tcW w:w="810" w:type="dxa"/>
          </w:tcPr>
          <w:p w14:paraId="126CF9CC" w14:textId="77777777" w:rsidR="00EC3D09" w:rsidRPr="00512773" w:rsidRDefault="00EC3D09" w:rsidP="00557599">
            <w:pPr>
              <w:spacing w:after="120"/>
            </w:pPr>
            <w:r w:rsidRPr="00512773">
              <w:t>23.6</w:t>
            </w:r>
          </w:p>
        </w:tc>
        <w:tc>
          <w:tcPr>
            <w:tcW w:w="810" w:type="dxa"/>
          </w:tcPr>
          <w:p w14:paraId="79B7C273" w14:textId="77777777" w:rsidR="00EC3D09" w:rsidRPr="00512773" w:rsidRDefault="00EC3D09" w:rsidP="00557599">
            <w:pPr>
              <w:spacing w:after="120"/>
            </w:pPr>
            <w:r w:rsidRPr="00512773">
              <w:t>23.7</w:t>
            </w:r>
          </w:p>
        </w:tc>
        <w:tc>
          <w:tcPr>
            <w:tcW w:w="810" w:type="dxa"/>
          </w:tcPr>
          <w:p w14:paraId="19ABB096" w14:textId="77777777" w:rsidR="00EC3D09" w:rsidRPr="00512773" w:rsidRDefault="00EC3D09" w:rsidP="00557599">
            <w:pPr>
              <w:spacing w:after="120"/>
            </w:pPr>
            <w:r w:rsidRPr="00512773">
              <w:t>23.9</w:t>
            </w:r>
          </w:p>
        </w:tc>
      </w:tr>
      <w:tr w:rsidR="00EC3D09" w:rsidRPr="00512773" w14:paraId="2BE550B9" w14:textId="77777777" w:rsidTr="00557599">
        <w:trPr>
          <w:cantSplit/>
        </w:trPr>
        <w:tc>
          <w:tcPr>
            <w:tcW w:w="1350" w:type="dxa"/>
          </w:tcPr>
          <w:p w14:paraId="6C7AD5B0" w14:textId="77777777" w:rsidR="00EC3D09" w:rsidRPr="00512773" w:rsidRDefault="00EC3D09" w:rsidP="00557599">
            <w:pPr>
              <w:spacing w:after="120"/>
            </w:pPr>
            <w:r w:rsidRPr="00512773">
              <w:t>18</w:t>
            </w:r>
          </w:p>
        </w:tc>
        <w:tc>
          <w:tcPr>
            <w:tcW w:w="720" w:type="dxa"/>
          </w:tcPr>
          <w:p w14:paraId="3F64BCCB" w14:textId="77777777" w:rsidR="00EC3D09" w:rsidRPr="00512773" w:rsidRDefault="00EC3D09" w:rsidP="00557599">
            <w:pPr>
              <w:spacing w:after="120"/>
            </w:pPr>
            <w:r w:rsidRPr="00512773">
              <w:t>24.0</w:t>
            </w:r>
          </w:p>
        </w:tc>
        <w:tc>
          <w:tcPr>
            <w:tcW w:w="810" w:type="dxa"/>
          </w:tcPr>
          <w:p w14:paraId="16AB9B54" w14:textId="77777777" w:rsidR="00EC3D09" w:rsidRPr="00512773" w:rsidRDefault="00EC3D09" w:rsidP="00557599">
            <w:pPr>
              <w:spacing w:after="120"/>
            </w:pPr>
            <w:r w:rsidRPr="00512773">
              <w:t>24.1</w:t>
            </w:r>
          </w:p>
        </w:tc>
        <w:tc>
          <w:tcPr>
            <w:tcW w:w="810" w:type="dxa"/>
          </w:tcPr>
          <w:p w14:paraId="5072A85A" w14:textId="77777777" w:rsidR="00EC3D09" w:rsidRPr="00512773" w:rsidRDefault="00EC3D09" w:rsidP="00557599">
            <w:pPr>
              <w:spacing w:after="120"/>
            </w:pPr>
            <w:r w:rsidRPr="00512773">
              <w:t>24.3</w:t>
            </w:r>
          </w:p>
        </w:tc>
        <w:tc>
          <w:tcPr>
            <w:tcW w:w="810" w:type="dxa"/>
          </w:tcPr>
          <w:p w14:paraId="59B15F6F" w14:textId="77777777" w:rsidR="00EC3D09" w:rsidRPr="00512773" w:rsidRDefault="00EC3D09" w:rsidP="00557599">
            <w:pPr>
              <w:spacing w:after="120"/>
            </w:pPr>
            <w:r w:rsidRPr="00512773">
              <w:t>24.4</w:t>
            </w:r>
          </w:p>
        </w:tc>
        <w:tc>
          <w:tcPr>
            <w:tcW w:w="810" w:type="dxa"/>
          </w:tcPr>
          <w:p w14:paraId="04A6FDE5" w14:textId="77777777" w:rsidR="00EC3D09" w:rsidRPr="00512773" w:rsidRDefault="00EC3D09" w:rsidP="00557599">
            <w:pPr>
              <w:spacing w:after="120"/>
            </w:pPr>
            <w:r w:rsidRPr="00512773">
              <w:t>24.5</w:t>
            </w:r>
          </w:p>
        </w:tc>
        <w:tc>
          <w:tcPr>
            <w:tcW w:w="810" w:type="dxa"/>
          </w:tcPr>
          <w:p w14:paraId="1566E222" w14:textId="77777777" w:rsidR="00EC3D09" w:rsidRPr="00512773" w:rsidRDefault="00EC3D09" w:rsidP="00557599">
            <w:pPr>
              <w:spacing w:after="120"/>
            </w:pPr>
            <w:r w:rsidRPr="00512773">
              <w:t>24.7</w:t>
            </w:r>
          </w:p>
        </w:tc>
        <w:tc>
          <w:tcPr>
            <w:tcW w:w="810" w:type="dxa"/>
          </w:tcPr>
          <w:p w14:paraId="26FDDEB6" w14:textId="77777777" w:rsidR="00EC3D09" w:rsidRPr="00512773" w:rsidRDefault="00EC3D09" w:rsidP="00557599">
            <w:pPr>
              <w:spacing w:after="120"/>
            </w:pPr>
            <w:r w:rsidRPr="00512773">
              <w:t>24.8</w:t>
            </w:r>
          </w:p>
        </w:tc>
        <w:tc>
          <w:tcPr>
            <w:tcW w:w="810" w:type="dxa"/>
          </w:tcPr>
          <w:p w14:paraId="7455B3F8" w14:textId="77777777" w:rsidR="00EC3D09" w:rsidRPr="00512773" w:rsidRDefault="00EC3D09" w:rsidP="00557599">
            <w:pPr>
              <w:spacing w:after="120"/>
            </w:pPr>
            <w:r w:rsidRPr="00512773">
              <w:t>24.9</w:t>
            </w:r>
          </w:p>
        </w:tc>
        <w:tc>
          <w:tcPr>
            <w:tcW w:w="810" w:type="dxa"/>
          </w:tcPr>
          <w:p w14:paraId="16E638B7" w14:textId="77777777" w:rsidR="00EC3D09" w:rsidRPr="00512773" w:rsidRDefault="00EC3D09" w:rsidP="00557599">
            <w:pPr>
              <w:spacing w:after="120"/>
            </w:pPr>
            <w:r w:rsidRPr="00512773">
              <w:t>25.1</w:t>
            </w:r>
          </w:p>
        </w:tc>
        <w:tc>
          <w:tcPr>
            <w:tcW w:w="810" w:type="dxa"/>
          </w:tcPr>
          <w:p w14:paraId="191A957B" w14:textId="77777777" w:rsidR="00EC3D09" w:rsidRPr="00512773" w:rsidRDefault="00EC3D09" w:rsidP="00557599">
            <w:pPr>
              <w:spacing w:after="120"/>
            </w:pPr>
            <w:r w:rsidRPr="00512773">
              <w:t>25.2</w:t>
            </w:r>
          </w:p>
        </w:tc>
      </w:tr>
      <w:tr w:rsidR="00EC3D09" w:rsidRPr="00512773" w14:paraId="400D1B84" w14:textId="77777777" w:rsidTr="00557599">
        <w:trPr>
          <w:cantSplit/>
        </w:trPr>
        <w:tc>
          <w:tcPr>
            <w:tcW w:w="1350" w:type="dxa"/>
          </w:tcPr>
          <w:p w14:paraId="17569629" w14:textId="77777777" w:rsidR="00EC3D09" w:rsidRPr="00512773" w:rsidRDefault="00EC3D09" w:rsidP="00557599">
            <w:pPr>
              <w:spacing w:after="120"/>
            </w:pPr>
            <w:r w:rsidRPr="00512773">
              <w:t>19</w:t>
            </w:r>
          </w:p>
        </w:tc>
        <w:tc>
          <w:tcPr>
            <w:tcW w:w="720" w:type="dxa"/>
          </w:tcPr>
          <w:p w14:paraId="6FCB6B46" w14:textId="77777777" w:rsidR="00EC3D09" w:rsidRPr="00512773" w:rsidRDefault="00EC3D09" w:rsidP="00557599">
            <w:pPr>
              <w:spacing w:after="120"/>
            </w:pPr>
            <w:r w:rsidRPr="00512773">
              <w:t>25.3</w:t>
            </w:r>
          </w:p>
        </w:tc>
        <w:tc>
          <w:tcPr>
            <w:tcW w:w="810" w:type="dxa"/>
          </w:tcPr>
          <w:p w14:paraId="69DF4819" w14:textId="77777777" w:rsidR="00EC3D09" w:rsidRPr="00512773" w:rsidRDefault="00EC3D09" w:rsidP="00557599">
            <w:pPr>
              <w:spacing w:after="120"/>
            </w:pPr>
            <w:r w:rsidRPr="00512773">
              <w:t>25.5</w:t>
            </w:r>
          </w:p>
        </w:tc>
        <w:tc>
          <w:tcPr>
            <w:tcW w:w="810" w:type="dxa"/>
          </w:tcPr>
          <w:p w14:paraId="35DDE809" w14:textId="77777777" w:rsidR="00EC3D09" w:rsidRPr="00512773" w:rsidRDefault="00EC3D09" w:rsidP="00557599">
            <w:pPr>
              <w:spacing w:after="120"/>
            </w:pPr>
            <w:r w:rsidRPr="00512773">
              <w:t>25.6</w:t>
            </w:r>
          </w:p>
        </w:tc>
        <w:tc>
          <w:tcPr>
            <w:tcW w:w="810" w:type="dxa"/>
          </w:tcPr>
          <w:p w14:paraId="1D1B6BE7" w14:textId="77777777" w:rsidR="00EC3D09" w:rsidRPr="00512773" w:rsidRDefault="00EC3D09" w:rsidP="00557599">
            <w:pPr>
              <w:spacing w:after="120"/>
            </w:pPr>
            <w:r w:rsidRPr="00512773">
              <w:t>25.7</w:t>
            </w:r>
          </w:p>
        </w:tc>
        <w:tc>
          <w:tcPr>
            <w:tcW w:w="810" w:type="dxa"/>
          </w:tcPr>
          <w:p w14:paraId="40072D19" w14:textId="77777777" w:rsidR="00EC3D09" w:rsidRPr="00512773" w:rsidRDefault="00EC3D09" w:rsidP="00557599">
            <w:pPr>
              <w:spacing w:after="120"/>
            </w:pPr>
            <w:r w:rsidRPr="00512773">
              <w:t>25.9</w:t>
            </w:r>
          </w:p>
        </w:tc>
        <w:tc>
          <w:tcPr>
            <w:tcW w:w="810" w:type="dxa"/>
          </w:tcPr>
          <w:p w14:paraId="6E59EA0D" w14:textId="77777777" w:rsidR="00EC3D09" w:rsidRPr="00512773" w:rsidRDefault="00EC3D09" w:rsidP="00557599">
            <w:pPr>
              <w:spacing w:after="120"/>
            </w:pPr>
            <w:r w:rsidRPr="00512773">
              <w:t>26.0</w:t>
            </w:r>
          </w:p>
        </w:tc>
        <w:tc>
          <w:tcPr>
            <w:tcW w:w="810" w:type="dxa"/>
          </w:tcPr>
          <w:p w14:paraId="0A74E9FD" w14:textId="77777777" w:rsidR="00EC3D09" w:rsidRPr="00512773" w:rsidRDefault="00EC3D09" w:rsidP="00557599">
            <w:pPr>
              <w:spacing w:after="120"/>
            </w:pPr>
            <w:r w:rsidRPr="00512773">
              <w:t>26.1</w:t>
            </w:r>
          </w:p>
        </w:tc>
        <w:tc>
          <w:tcPr>
            <w:tcW w:w="810" w:type="dxa"/>
          </w:tcPr>
          <w:p w14:paraId="42414CBA" w14:textId="77777777" w:rsidR="00EC3D09" w:rsidRPr="00512773" w:rsidRDefault="00EC3D09" w:rsidP="00557599">
            <w:pPr>
              <w:spacing w:after="120"/>
            </w:pPr>
            <w:r w:rsidRPr="00512773">
              <w:t>26.3</w:t>
            </w:r>
          </w:p>
        </w:tc>
        <w:tc>
          <w:tcPr>
            <w:tcW w:w="810" w:type="dxa"/>
          </w:tcPr>
          <w:p w14:paraId="5E294FCA" w14:textId="77777777" w:rsidR="00EC3D09" w:rsidRPr="00512773" w:rsidRDefault="00EC3D09" w:rsidP="00557599">
            <w:pPr>
              <w:spacing w:after="120"/>
            </w:pPr>
            <w:r w:rsidRPr="00512773">
              <w:t>26.4</w:t>
            </w:r>
          </w:p>
        </w:tc>
        <w:tc>
          <w:tcPr>
            <w:tcW w:w="810" w:type="dxa"/>
          </w:tcPr>
          <w:p w14:paraId="71E6D883" w14:textId="77777777" w:rsidR="00EC3D09" w:rsidRPr="00512773" w:rsidRDefault="00EC3D09" w:rsidP="00557599">
            <w:pPr>
              <w:spacing w:after="120"/>
            </w:pPr>
            <w:r w:rsidRPr="00512773">
              <w:t>26.5</w:t>
            </w:r>
          </w:p>
        </w:tc>
      </w:tr>
      <w:tr w:rsidR="00EC3D09" w:rsidRPr="00512773" w14:paraId="489D0A22" w14:textId="77777777" w:rsidTr="00557599">
        <w:trPr>
          <w:cantSplit/>
        </w:trPr>
        <w:tc>
          <w:tcPr>
            <w:tcW w:w="1350" w:type="dxa"/>
          </w:tcPr>
          <w:p w14:paraId="51E56F71" w14:textId="77777777" w:rsidR="00EC3D09" w:rsidRPr="00512773" w:rsidRDefault="00EC3D09" w:rsidP="00557599">
            <w:pPr>
              <w:spacing w:after="120"/>
            </w:pPr>
            <w:r w:rsidRPr="00512773">
              <w:t>20</w:t>
            </w:r>
          </w:p>
        </w:tc>
        <w:tc>
          <w:tcPr>
            <w:tcW w:w="720" w:type="dxa"/>
          </w:tcPr>
          <w:p w14:paraId="69F12FBE" w14:textId="77777777" w:rsidR="00EC3D09" w:rsidRPr="00512773" w:rsidRDefault="00EC3D09" w:rsidP="00557599">
            <w:pPr>
              <w:spacing w:after="120"/>
            </w:pPr>
            <w:r w:rsidRPr="00512773">
              <w:t>26.7</w:t>
            </w:r>
          </w:p>
        </w:tc>
        <w:tc>
          <w:tcPr>
            <w:tcW w:w="810" w:type="dxa"/>
          </w:tcPr>
          <w:p w14:paraId="64C1893A" w14:textId="77777777" w:rsidR="00EC3D09" w:rsidRPr="00512773" w:rsidRDefault="00EC3D09" w:rsidP="00557599">
            <w:pPr>
              <w:spacing w:after="120"/>
            </w:pPr>
            <w:r w:rsidRPr="00512773">
              <w:t>26.8</w:t>
            </w:r>
          </w:p>
        </w:tc>
        <w:tc>
          <w:tcPr>
            <w:tcW w:w="810" w:type="dxa"/>
          </w:tcPr>
          <w:p w14:paraId="6FBA63EA" w14:textId="77777777" w:rsidR="00EC3D09" w:rsidRPr="00512773" w:rsidRDefault="00EC3D09" w:rsidP="00557599">
            <w:pPr>
              <w:spacing w:after="120"/>
            </w:pPr>
            <w:r w:rsidRPr="00512773">
              <w:t>26.9</w:t>
            </w:r>
          </w:p>
        </w:tc>
        <w:tc>
          <w:tcPr>
            <w:tcW w:w="810" w:type="dxa"/>
          </w:tcPr>
          <w:p w14:paraId="5C97ECC9" w14:textId="77777777" w:rsidR="00EC3D09" w:rsidRPr="00512773" w:rsidRDefault="00EC3D09" w:rsidP="00557599">
            <w:pPr>
              <w:spacing w:after="120"/>
            </w:pPr>
            <w:r w:rsidRPr="00512773">
              <w:t>27.1</w:t>
            </w:r>
          </w:p>
        </w:tc>
        <w:tc>
          <w:tcPr>
            <w:tcW w:w="810" w:type="dxa"/>
          </w:tcPr>
          <w:p w14:paraId="4B63C0B2" w14:textId="77777777" w:rsidR="00EC3D09" w:rsidRPr="00512773" w:rsidRDefault="00EC3D09" w:rsidP="00557599">
            <w:pPr>
              <w:spacing w:after="120"/>
            </w:pPr>
            <w:r w:rsidRPr="00512773">
              <w:t>27.2</w:t>
            </w:r>
          </w:p>
        </w:tc>
        <w:tc>
          <w:tcPr>
            <w:tcW w:w="810" w:type="dxa"/>
          </w:tcPr>
          <w:p w14:paraId="4CE45929" w14:textId="77777777" w:rsidR="00EC3D09" w:rsidRPr="00512773" w:rsidRDefault="00EC3D09" w:rsidP="00557599">
            <w:pPr>
              <w:spacing w:after="120"/>
            </w:pPr>
            <w:r w:rsidRPr="00512773">
              <w:t>27.3</w:t>
            </w:r>
          </w:p>
        </w:tc>
        <w:tc>
          <w:tcPr>
            <w:tcW w:w="810" w:type="dxa"/>
          </w:tcPr>
          <w:p w14:paraId="6F3D5455" w14:textId="77777777" w:rsidR="00EC3D09" w:rsidRPr="00512773" w:rsidRDefault="00EC3D09" w:rsidP="00557599">
            <w:pPr>
              <w:spacing w:after="120"/>
            </w:pPr>
            <w:r w:rsidRPr="00512773">
              <w:t>27.5</w:t>
            </w:r>
          </w:p>
        </w:tc>
        <w:tc>
          <w:tcPr>
            <w:tcW w:w="810" w:type="dxa"/>
          </w:tcPr>
          <w:p w14:paraId="1ED923F0" w14:textId="77777777" w:rsidR="00EC3D09" w:rsidRPr="00512773" w:rsidRDefault="00EC3D09" w:rsidP="00557599">
            <w:pPr>
              <w:spacing w:after="120"/>
            </w:pPr>
            <w:r w:rsidRPr="00512773">
              <w:t>27.6</w:t>
            </w:r>
          </w:p>
        </w:tc>
        <w:tc>
          <w:tcPr>
            <w:tcW w:w="810" w:type="dxa"/>
          </w:tcPr>
          <w:p w14:paraId="0B44669D" w14:textId="77777777" w:rsidR="00EC3D09" w:rsidRPr="00512773" w:rsidRDefault="00EC3D09" w:rsidP="00557599">
            <w:pPr>
              <w:spacing w:after="120"/>
            </w:pPr>
            <w:r w:rsidRPr="00512773">
              <w:t>27.7</w:t>
            </w:r>
          </w:p>
        </w:tc>
        <w:tc>
          <w:tcPr>
            <w:tcW w:w="810" w:type="dxa"/>
          </w:tcPr>
          <w:p w14:paraId="5A213FE5" w14:textId="77777777" w:rsidR="00EC3D09" w:rsidRPr="00512773" w:rsidRDefault="00EC3D09" w:rsidP="00557599">
            <w:pPr>
              <w:spacing w:after="120"/>
            </w:pPr>
            <w:r w:rsidRPr="00512773">
              <w:t>27.9</w:t>
            </w:r>
          </w:p>
        </w:tc>
      </w:tr>
      <w:tr w:rsidR="00EC3D09" w:rsidRPr="00512773" w14:paraId="4B89723F" w14:textId="77777777" w:rsidTr="00557599">
        <w:trPr>
          <w:cantSplit/>
        </w:trPr>
        <w:tc>
          <w:tcPr>
            <w:tcW w:w="1350" w:type="dxa"/>
          </w:tcPr>
          <w:p w14:paraId="4B9AA14D" w14:textId="77777777" w:rsidR="00EC3D09" w:rsidRPr="00512773" w:rsidRDefault="00EC3D09" w:rsidP="00557599">
            <w:pPr>
              <w:spacing w:after="120"/>
            </w:pPr>
            <w:r w:rsidRPr="00512773">
              <w:t>21</w:t>
            </w:r>
          </w:p>
        </w:tc>
        <w:tc>
          <w:tcPr>
            <w:tcW w:w="720" w:type="dxa"/>
          </w:tcPr>
          <w:p w14:paraId="062AF6D8" w14:textId="77777777" w:rsidR="00EC3D09" w:rsidRPr="00512773" w:rsidRDefault="00EC3D09" w:rsidP="00557599">
            <w:pPr>
              <w:spacing w:after="120"/>
            </w:pPr>
            <w:r w:rsidRPr="00512773">
              <w:t>28.0</w:t>
            </w:r>
          </w:p>
        </w:tc>
        <w:tc>
          <w:tcPr>
            <w:tcW w:w="810" w:type="dxa"/>
          </w:tcPr>
          <w:p w14:paraId="394C7737" w14:textId="77777777" w:rsidR="00EC3D09" w:rsidRPr="00512773" w:rsidRDefault="00EC3D09" w:rsidP="00557599">
            <w:pPr>
              <w:spacing w:after="120"/>
            </w:pPr>
            <w:r w:rsidRPr="00512773">
              <w:t>28.1</w:t>
            </w:r>
          </w:p>
        </w:tc>
        <w:tc>
          <w:tcPr>
            <w:tcW w:w="810" w:type="dxa"/>
          </w:tcPr>
          <w:p w14:paraId="45863C0B" w14:textId="77777777" w:rsidR="00EC3D09" w:rsidRPr="00512773" w:rsidRDefault="00EC3D09" w:rsidP="00557599">
            <w:pPr>
              <w:spacing w:after="120"/>
            </w:pPr>
            <w:r w:rsidRPr="00512773">
              <w:t>28.3</w:t>
            </w:r>
          </w:p>
        </w:tc>
        <w:tc>
          <w:tcPr>
            <w:tcW w:w="810" w:type="dxa"/>
          </w:tcPr>
          <w:p w14:paraId="49BA3B47" w14:textId="77777777" w:rsidR="00EC3D09" w:rsidRPr="00512773" w:rsidRDefault="00EC3D09" w:rsidP="00557599">
            <w:pPr>
              <w:spacing w:after="120"/>
            </w:pPr>
            <w:r w:rsidRPr="00512773">
              <w:t>28.4</w:t>
            </w:r>
          </w:p>
        </w:tc>
        <w:tc>
          <w:tcPr>
            <w:tcW w:w="810" w:type="dxa"/>
          </w:tcPr>
          <w:p w14:paraId="0880DF00" w14:textId="77777777" w:rsidR="00EC3D09" w:rsidRPr="00512773" w:rsidRDefault="00EC3D09" w:rsidP="00557599">
            <w:pPr>
              <w:spacing w:after="120"/>
            </w:pPr>
            <w:r w:rsidRPr="00512773">
              <w:t>28.5</w:t>
            </w:r>
          </w:p>
        </w:tc>
        <w:tc>
          <w:tcPr>
            <w:tcW w:w="810" w:type="dxa"/>
          </w:tcPr>
          <w:p w14:paraId="52F7AC0F" w14:textId="77777777" w:rsidR="00EC3D09" w:rsidRPr="00512773" w:rsidRDefault="00EC3D09" w:rsidP="00557599">
            <w:pPr>
              <w:spacing w:after="120"/>
            </w:pPr>
            <w:r w:rsidRPr="00512773">
              <w:t>28.7</w:t>
            </w:r>
          </w:p>
        </w:tc>
        <w:tc>
          <w:tcPr>
            <w:tcW w:w="810" w:type="dxa"/>
          </w:tcPr>
          <w:p w14:paraId="0290A9F9" w14:textId="77777777" w:rsidR="00EC3D09" w:rsidRPr="00512773" w:rsidRDefault="00EC3D09" w:rsidP="00557599">
            <w:pPr>
              <w:spacing w:after="120"/>
            </w:pPr>
            <w:r w:rsidRPr="00512773">
              <w:t>28.8</w:t>
            </w:r>
          </w:p>
        </w:tc>
        <w:tc>
          <w:tcPr>
            <w:tcW w:w="810" w:type="dxa"/>
          </w:tcPr>
          <w:p w14:paraId="02D565DD" w14:textId="77777777" w:rsidR="00EC3D09" w:rsidRPr="00512773" w:rsidRDefault="00EC3D09" w:rsidP="00557599">
            <w:pPr>
              <w:spacing w:after="120"/>
            </w:pPr>
            <w:r w:rsidRPr="00512773">
              <w:t>28.9</w:t>
            </w:r>
          </w:p>
        </w:tc>
        <w:tc>
          <w:tcPr>
            <w:tcW w:w="810" w:type="dxa"/>
          </w:tcPr>
          <w:p w14:paraId="4FB18FCD" w14:textId="77777777" w:rsidR="00EC3D09" w:rsidRPr="00512773" w:rsidRDefault="00EC3D09" w:rsidP="00557599">
            <w:pPr>
              <w:spacing w:after="120"/>
            </w:pPr>
            <w:r w:rsidRPr="00512773">
              <w:t>29.1</w:t>
            </w:r>
          </w:p>
        </w:tc>
        <w:tc>
          <w:tcPr>
            <w:tcW w:w="810" w:type="dxa"/>
          </w:tcPr>
          <w:p w14:paraId="69E68501" w14:textId="77777777" w:rsidR="00EC3D09" w:rsidRPr="00512773" w:rsidRDefault="00EC3D09" w:rsidP="00557599">
            <w:pPr>
              <w:spacing w:after="120"/>
            </w:pPr>
            <w:r w:rsidRPr="00512773">
              <w:t>29.2</w:t>
            </w:r>
          </w:p>
        </w:tc>
      </w:tr>
      <w:tr w:rsidR="00EC3D09" w:rsidRPr="00512773" w14:paraId="633F5677" w14:textId="77777777" w:rsidTr="00557599">
        <w:trPr>
          <w:cantSplit/>
        </w:trPr>
        <w:tc>
          <w:tcPr>
            <w:tcW w:w="1350" w:type="dxa"/>
          </w:tcPr>
          <w:p w14:paraId="72F0B087" w14:textId="77777777" w:rsidR="00EC3D09" w:rsidRPr="00512773" w:rsidRDefault="00EC3D09" w:rsidP="00557599">
            <w:pPr>
              <w:spacing w:after="120"/>
            </w:pPr>
            <w:r w:rsidRPr="00512773">
              <w:t>22</w:t>
            </w:r>
          </w:p>
        </w:tc>
        <w:tc>
          <w:tcPr>
            <w:tcW w:w="720" w:type="dxa"/>
          </w:tcPr>
          <w:p w14:paraId="16B11C7D" w14:textId="77777777" w:rsidR="00EC3D09" w:rsidRPr="00512773" w:rsidRDefault="00EC3D09" w:rsidP="00557599">
            <w:pPr>
              <w:spacing w:after="120"/>
            </w:pPr>
            <w:r w:rsidRPr="00512773">
              <w:t>29.3</w:t>
            </w:r>
          </w:p>
        </w:tc>
        <w:tc>
          <w:tcPr>
            <w:tcW w:w="810" w:type="dxa"/>
          </w:tcPr>
          <w:p w14:paraId="239E9B0A" w14:textId="77777777" w:rsidR="00EC3D09" w:rsidRPr="00512773" w:rsidRDefault="00EC3D09" w:rsidP="00557599">
            <w:pPr>
              <w:spacing w:after="120"/>
            </w:pPr>
            <w:r w:rsidRPr="00512773">
              <w:t>29.5</w:t>
            </w:r>
          </w:p>
        </w:tc>
        <w:tc>
          <w:tcPr>
            <w:tcW w:w="810" w:type="dxa"/>
          </w:tcPr>
          <w:p w14:paraId="16AE87E2" w14:textId="77777777" w:rsidR="00EC3D09" w:rsidRPr="00512773" w:rsidRDefault="00EC3D09" w:rsidP="00557599">
            <w:pPr>
              <w:spacing w:after="120"/>
            </w:pPr>
            <w:r w:rsidRPr="00512773">
              <w:t>29.6</w:t>
            </w:r>
          </w:p>
        </w:tc>
        <w:tc>
          <w:tcPr>
            <w:tcW w:w="810" w:type="dxa"/>
          </w:tcPr>
          <w:p w14:paraId="409F93E3" w14:textId="77777777" w:rsidR="00EC3D09" w:rsidRPr="00512773" w:rsidRDefault="00EC3D09" w:rsidP="00557599">
            <w:pPr>
              <w:spacing w:after="120"/>
            </w:pPr>
            <w:r w:rsidRPr="00512773">
              <w:t>29.7</w:t>
            </w:r>
          </w:p>
        </w:tc>
        <w:tc>
          <w:tcPr>
            <w:tcW w:w="810" w:type="dxa"/>
          </w:tcPr>
          <w:p w14:paraId="44F93A70" w14:textId="77777777" w:rsidR="00EC3D09" w:rsidRPr="00512773" w:rsidRDefault="00EC3D09" w:rsidP="00557599">
            <w:pPr>
              <w:spacing w:after="120"/>
            </w:pPr>
            <w:r w:rsidRPr="00512773">
              <w:t>29.9</w:t>
            </w:r>
          </w:p>
        </w:tc>
        <w:tc>
          <w:tcPr>
            <w:tcW w:w="810" w:type="dxa"/>
          </w:tcPr>
          <w:p w14:paraId="2843C5C3" w14:textId="77777777" w:rsidR="00EC3D09" w:rsidRPr="00512773" w:rsidRDefault="00EC3D09" w:rsidP="00557599">
            <w:pPr>
              <w:spacing w:after="120"/>
            </w:pPr>
            <w:r w:rsidRPr="00512773">
              <w:t>30.0</w:t>
            </w:r>
          </w:p>
        </w:tc>
        <w:tc>
          <w:tcPr>
            <w:tcW w:w="810" w:type="dxa"/>
          </w:tcPr>
          <w:p w14:paraId="4B0692F8" w14:textId="77777777" w:rsidR="00EC3D09" w:rsidRPr="00512773" w:rsidRDefault="00EC3D09" w:rsidP="00557599">
            <w:pPr>
              <w:spacing w:after="120"/>
            </w:pPr>
            <w:r w:rsidRPr="00512773">
              <w:t>30.1</w:t>
            </w:r>
          </w:p>
        </w:tc>
        <w:tc>
          <w:tcPr>
            <w:tcW w:w="810" w:type="dxa"/>
          </w:tcPr>
          <w:p w14:paraId="564118B9" w14:textId="77777777" w:rsidR="00EC3D09" w:rsidRPr="00512773" w:rsidRDefault="00EC3D09" w:rsidP="00557599">
            <w:pPr>
              <w:spacing w:after="120"/>
            </w:pPr>
            <w:r w:rsidRPr="00512773">
              <w:t>30.3</w:t>
            </w:r>
          </w:p>
        </w:tc>
        <w:tc>
          <w:tcPr>
            <w:tcW w:w="810" w:type="dxa"/>
          </w:tcPr>
          <w:p w14:paraId="1A5E48E0" w14:textId="77777777" w:rsidR="00EC3D09" w:rsidRPr="00512773" w:rsidRDefault="00EC3D09" w:rsidP="00557599">
            <w:pPr>
              <w:spacing w:after="120"/>
            </w:pPr>
            <w:r w:rsidRPr="00512773">
              <w:t>30.4</w:t>
            </w:r>
          </w:p>
        </w:tc>
        <w:tc>
          <w:tcPr>
            <w:tcW w:w="810" w:type="dxa"/>
          </w:tcPr>
          <w:p w14:paraId="2E1E80C8" w14:textId="77777777" w:rsidR="00EC3D09" w:rsidRPr="00512773" w:rsidRDefault="00EC3D09" w:rsidP="00557599">
            <w:pPr>
              <w:spacing w:after="120"/>
            </w:pPr>
            <w:r w:rsidRPr="00512773">
              <w:t>30.5</w:t>
            </w:r>
          </w:p>
        </w:tc>
      </w:tr>
      <w:tr w:rsidR="00EC3D09" w:rsidRPr="00512773" w14:paraId="5F6D645E" w14:textId="77777777" w:rsidTr="00557599">
        <w:trPr>
          <w:cantSplit/>
        </w:trPr>
        <w:tc>
          <w:tcPr>
            <w:tcW w:w="1350" w:type="dxa"/>
          </w:tcPr>
          <w:p w14:paraId="0FE4FCF5" w14:textId="77777777" w:rsidR="00EC3D09" w:rsidRPr="00512773" w:rsidRDefault="00EC3D09" w:rsidP="00557599">
            <w:pPr>
              <w:spacing w:after="120"/>
            </w:pPr>
            <w:r w:rsidRPr="00512773">
              <w:t>23</w:t>
            </w:r>
          </w:p>
        </w:tc>
        <w:tc>
          <w:tcPr>
            <w:tcW w:w="720" w:type="dxa"/>
          </w:tcPr>
          <w:p w14:paraId="5EC901CB" w14:textId="77777777" w:rsidR="00EC3D09" w:rsidRPr="00512773" w:rsidRDefault="00EC3D09" w:rsidP="00557599">
            <w:pPr>
              <w:spacing w:after="120"/>
            </w:pPr>
            <w:r w:rsidRPr="00512773">
              <w:t>30.7</w:t>
            </w:r>
          </w:p>
        </w:tc>
        <w:tc>
          <w:tcPr>
            <w:tcW w:w="810" w:type="dxa"/>
          </w:tcPr>
          <w:p w14:paraId="6056AAD3" w14:textId="77777777" w:rsidR="00EC3D09" w:rsidRPr="00512773" w:rsidRDefault="00EC3D09" w:rsidP="00557599">
            <w:pPr>
              <w:spacing w:after="120"/>
            </w:pPr>
            <w:r w:rsidRPr="00512773">
              <w:t>30.8</w:t>
            </w:r>
          </w:p>
        </w:tc>
        <w:tc>
          <w:tcPr>
            <w:tcW w:w="810" w:type="dxa"/>
          </w:tcPr>
          <w:p w14:paraId="77E457EF" w14:textId="77777777" w:rsidR="00EC3D09" w:rsidRPr="00512773" w:rsidRDefault="00EC3D09" w:rsidP="00557599">
            <w:pPr>
              <w:spacing w:after="120"/>
            </w:pPr>
            <w:r w:rsidRPr="00512773">
              <w:t>30.9</w:t>
            </w:r>
          </w:p>
        </w:tc>
        <w:tc>
          <w:tcPr>
            <w:tcW w:w="810" w:type="dxa"/>
          </w:tcPr>
          <w:p w14:paraId="0E0E72A0" w14:textId="77777777" w:rsidR="00EC3D09" w:rsidRPr="00512773" w:rsidRDefault="00EC3D09" w:rsidP="00557599">
            <w:pPr>
              <w:spacing w:after="120"/>
            </w:pPr>
            <w:r w:rsidRPr="00512773">
              <w:t>31.1</w:t>
            </w:r>
          </w:p>
        </w:tc>
        <w:tc>
          <w:tcPr>
            <w:tcW w:w="810" w:type="dxa"/>
          </w:tcPr>
          <w:p w14:paraId="5B500EE8" w14:textId="77777777" w:rsidR="00EC3D09" w:rsidRPr="00512773" w:rsidRDefault="00EC3D09" w:rsidP="00557599">
            <w:pPr>
              <w:spacing w:after="120"/>
            </w:pPr>
            <w:r w:rsidRPr="00512773">
              <w:t>31.2</w:t>
            </w:r>
          </w:p>
        </w:tc>
        <w:tc>
          <w:tcPr>
            <w:tcW w:w="810" w:type="dxa"/>
          </w:tcPr>
          <w:p w14:paraId="2958CF9F" w14:textId="77777777" w:rsidR="00EC3D09" w:rsidRPr="00512773" w:rsidRDefault="00EC3D09" w:rsidP="00557599">
            <w:pPr>
              <w:spacing w:after="120"/>
            </w:pPr>
            <w:r w:rsidRPr="00512773">
              <w:t>31.3</w:t>
            </w:r>
          </w:p>
        </w:tc>
        <w:tc>
          <w:tcPr>
            <w:tcW w:w="810" w:type="dxa"/>
          </w:tcPr>
          <w:p w14:paraId="4F21CB78" w14:textId="77777777" w:rsidR="00EC3D09" w:rsidRPr="00512773" w:rsidRDefault="00EC3D09" w:rsidP="00557599">
            <w:pPr>
              <w:spacing w:after="120"/>
            </w:pPr>
            <w:r w:rsidRPr="00512773">
              <w:t>31.5</w:t>
            </w:r>
          </w:p>
        </w:tc>
        <w:tc>
          <w:tcPr>
            <w:tcW w:w="810" w:type="dxa"/>
          </w:tcPr>
          <w:p w14:paraId="5E87AA16" w14:textId="77777777" w:rsidR="00EC3D09" w:rsidRPr="00512773" w:rsidRDefault="00EC3D09" w:rsidP="00557599">
            <w:pPr>
              <w:spacing w:after="120"/>
            </w:pPr>
            <w:r w:rsidRPr="00512773">
              <w:t>31.6</w:t>
            </w:r>
          </w:p>
        </w:tc>
        <w:tc>
          <w:tcPr>
            <w:tcW w:w="810" w:type="dxa"/>
          </w:tcPr>
          <w:p w14:paraId="1594F2A0" w14:textId="77777777" w:rsidR="00EC3D09" w:rsidRPr="00512773" w:rsidRDefault="00EC3D09" w:rsidP="00557599">
            <w:pPr>
              <w:spacing w:after="120"/>
            </w:pPr>
            <w:r w:rsidRPr="00512773">
              <w:t>31.7</w:t>
            </w:r>
          </w:p>
        </w:tc>
        <w:tc>
          <w:tcPr>
            <w:tcW w:w="810" w:type="dxa"/>
          </w:tcPr>
          <w:p w14:paraId="0E2C956E" w14:textId="77777777" w:rsidR="00EC3D09" w:rsidRPr="00512773" w:rsidRDefault="00EC3D09" w:rsidP="00557599">
            <w:pPr>
              <w:spacing w:after="120"/>
            </w:pPr>
            <w:r w:rsidRPr="00512773">
              <w:t>31.9</w:t>
            </w:r>
          </w:p>
        </w:tc>
      </w:tr>
      <w:tr w:rsidR="00EC3D09" w:rsidRPr="00512773" w14:paraId="7F94FEE7" w14:textId="77777777" w:rsidTr="00557599">
        <w:trPr>
          <w:cantSplit/>
        </w:trPr>
        <w:tc>
          <w:tcPr>
            <w:tcW w:w="1350" w:type="dxa"/>
          </w:tcPr>
          <w:p w14:paraId="02B047F6" w14:textId="77777777" w:rsidR="00EC3D09" w:rsidRPr="00512773" w:rsidRDefault="00EC3D09" w:rsidP="00557599">
            <w:pPr>
              <w:spacing w:after="120"/>
            </w:pPr>
            <w:r w:rsidRPr="00512773">
              <w:t>24</w:t>
            </w:r>
          </w:p>
        </w:tc>
        <w:tc>
          <w:tcPr>
            <w:tcW w:w="720" w:type="dxa"/>
          </w:tcPr>
          <w:p w14:paraId="3FC56BBA" w14:textId="77777777" w:rsidR="00EC3D09" w:rsidRPr="00512773" w:rsidRDefault="00EC3D09" w:rsidP="00557599">
            <w:pPr>
              <w:spacing w:after="120"/>
            </w:pPr>
            <w:r w:rsidRPr="00512773">
              <w:t>32.0</w:t>
            </w:r>
          </w:p>
        </w:tc>
        <w:tc>
          <w:tcPr>
            <w:tcW w:w="810" w:type="dxa"/>
          </w:tcPr>
          <w:p w14:paraId="13C2A3BB" w14:textId="77777777" w:rsidR="00EC3D09" w:rsidRPr="00512773" w:rsidRDefault="00EC3D09" w:rsidP="00557599">
            <w:pPr>
              <w:spacing w:after="120"/>
            </w:pPr>
            <w:r w:rsidRPr="00512773">
              <w:t>32.1</w:t>
            </w:r>
          </w:p>
        </w:tc>
        <w:tc>
          <w:tcPr>
            <w:tcW w:w="810" w:type="dxa"/>
          </w:tcPr>
          <w:p w14:paraId="2D0FE94B" w14:textId="77777777" w:rsidR="00EC3D09" w:rsidRPr="00512773" w:rsidRDefault="00EC3D09" w:rsidP="00557599">
            <w:pPr>
              <w:spacing w:after="120"/>
            </w:pPr>
            <w:r w:rsidRPr="00512773">
              <w:t>32.3</w:t>
            </w:r>
          </w:p>
        </w:tc>
        <w:tc>
          <w:tcPr>
            <w:tcW w:w="810" w:type="dxa"/>
          </w:tcPr>
          <w:p w14:paraId="5675AA1A" w14:textId="77777777" w:rsidR="00EC3D09" w:rsidRPr="00512773" w:rsidRDefault="00EC3D09" w:rsidP="00557599">
            <w:pPr>
              <w:spacing w:after="120"/>
            </w:pPr>
            <w:r w:rsidRPr="00512773">
              <w:t>32.4</w:t>
            </w:r>
          </w:p>
        </w:tc>
        <w:tc>
          <w:tcPr>
            <w:tcW w:w="810" w:type="dxa"/>
          </w:tcPr>
          <w:p w14:paraId="7B0B88B3" w14:textId="77777777" w:rsidR="00EC3D09" w:rsidRPr="00512773" w:rsidRDefault="00EC3D09" w:rsidP="00557599">
            <w:pPr>
              <w:spacing w:after="120"/>
            </w:pPr>
            <w:r w:rsidRPr="00512773">
              <w:t>32.5</w:t>
            </w:r>
          </w:p>
        </w:tc>
        <w:tc>
          <w:tcPr>
            <w:tcW w:w="810" w:type="dxa"/>
          </w:tcPr>
          <w:p w14:paraId="04883264" w14:textId="77777777" w:rsidR="00EC3D09" w:rsidRPr="00512773" w:rsidRDefault="00EC3D09" w:rsidP="00557599">
            <w:pPr>
              <w:spacing w:after="120"/>
            </w:pPr>
            <w:r w:rsidRPr="00512773">
              <w:t>32.7</w:t>
            </w:r>
          </w:p>
        </w:tc>
        <w:tc>
          <w:tcPr>
            <w:tcW w:w="810" w:type="dxa"/>
          </w:tcPr>
          <w:p w14:paraId="7801E770" w14:textId="77777777" w:rsidR="00EC3D09" w:rsidRPr="00512773" w:rsidRDefault="00EC3D09" w:rsidP="00557599">
            <w:pPr>
              <w:spacing w:after="120"/>
            </w:pPr>
            <w:r w:rsidRPr="00512773">
              <w:t>32.8</w:t>
            </w:r>
          </w:p>
        </w:tc>
        <w:tc>
          <w:tcPr>
            <w:tcW w:w="810" w:type="dxa"/>
          </w:tcPr>
          <w:p w14:paraId="7C18ADF8" w14:textId="77777777" w:rsidR="00EC3D09" w:rsidRPr="00512773" w:rsidRDefault="00EC3D09" w:rsidP="00557599">
            <w:pPr>
              <w:spacing w:after="120"/>
            </w:pPr>
            <w:r w:rsidRPr="00512773">
              <w:t>32.9</w:t>
            </w:r>
          </w:p>
        </w:tc>
        <w:tc>
          <w:tcPr>
            <w:tcW w:w="810" w:type="dxa"/>
          </w:tcPr>
          <w:p w14:paraId="59D6EDB7" w14:textId="77777777" w:rsidR="00EC3D09" w:rsidRPr="00512773" w:rsidRDefault="00EC3D09" w:rsidP="00557599">
            <w:pPr>
              <w:spacing w:after="120"/>
            </w:pPr>
            <w:r w:rsidRPr="00512773">
              <w:t>33.1</w:t>
            </w:r>
          </w:p>
        </w:tc>
        <w:tc>
          <w:tcPr>
            <w:tcW w:w="810" w:type="dxa"/>
          </w:tcPr>
          <w:p w14:paraId="256A719B" w14:textId="77777777" w:rsidR="00EC3D09" w:rsidRPr="00512773" w:rsidRDefault="00EC3D09" w:rsidP="00557599">
            <w:pPr>
              <w:spacing w:after="120"/>
            </w:pPr>
            <w:r w:rsidRPr="00512773">
              <w:t>33.2</w:t>
            </w:r>
          </w:p>
        </w:tc>
      </w:tr>
      <w:tr w:rsidR="00EC3D09" w:rsidRPr="00512773" w14:paraId="32340E94" w14:textId="77777777" w:rsidTr="00557599">
        <w:trPr>
          <w:cantSplit/>
        </w:trPr>
        <w:tc>
          <w:tcPr>
            <w:tcW w:w="1350" w:type="dxa"/>
          </w:tcPr>
          <w:p w14:paraId="1203DB95" w14:textId="77777777" w:rsidR="00EC3D09" w:rsidRPr="00512773" w:rsidRDefault="00EC3D09" w:rsidP="00557599">
            <w:pPr>
              <w:spacing w:after="120"/>
            </w:pPr>
            <w:r w:rsidRPr="00512773">
              <w:t>25</w:t>
            </w:r>
          </w:p>
        </w:tc>
        <w:tc>
          <w:tcPr>
            <w:tcW w:w="720" w:type="dxa"/>
          </w:tcPr>
          <w:p w14:paraId="390B99C1" w14:textId="77777777" w:rsidR="00EC3D09" w:rsidRPr="00512773" w:rsidRDefault="00EC3D09" w:rsidP="00557599">
            <w:pPr>
              <w:spacing w:after="120"/>
            </w:pPr>
            <w:r w:rsidRPr="00512773">
              <w:t>33.3</w:t>
            </w:r>
          </w:p>
        </w:tc>
        <w:tc>
          <w:tcPr>
            <w:tcW w:w="810" w:type="dxa"/>
          </w:tcPr>
          <w:p w14:paraId="0D16448D" w14:textId="77777777" w:rsidR="00EC3D09" w:rsidRPr="00512773" w:rsidRDefault="00EC3D09" w:rsidP="00557599">
            <w:pPr>
              <w:spacing w:after="120"/>
            </w:pPr>
            <w:r w:rsidRPr="00512773">
              <w:t>33.5</w:t>
            </w:r>
          </w:p>
        </w:tc>
        <w:tc>
          <w:tcPr>
            <w:tcW w:w="810" w:type="dxa"/>
          </w:tcPr>
          <w:p w14:paraId="2A509AFC" w14:textId="77777777" w:rsidR="00EC3D09" w:rsidRPr="00512773" w:rsidRDefault="00EC3D09" w:rsidP="00557599">
            <w:pPr>
              <w:spacing w:after="120"/>
            </w:pPr>
            <w:r w:rsidRPr="00512773">
              <w:t>33.6</w:t>
            </w:r>
          </w:p>
        </w:tc>
        <w:tc>
          <w:tcPr>
            <w:tcW w:w="810" w:type="dxa"/>
          </w:tcPr>
          <w:p w14:paraId="71566D24" w14:textId="77777777" w:rsidR="00EC3D09" w:rsidRPr="00512773" w:rsidRDefault="00EC3D09" w:rsidP="00557599">
            <w:pPr>
              <w:spacing w:after="120"/>
            </w:pPr>
            <w:r w:rsidRPr="00512773">
              <w:t>33.7</w:t>
            </w:r>
          </w:p>
        </w:tc>
        <w:tc>
          <w:tcPr>
            <w:tcW w:w="810" w:type="dxa"/>
          </w:tcPr>
          <w:p w14:paraId="1BA5F5BE" w14:textId="77777777" w:rsidR="00EC3D09" w:rsidRPr="00512773" w:rsidRDefault="00EC3D09" w:rsidP="00557599">
            <w:pPr>
              <w:spacing w:after="120"/>
            </w:pPr>
            <w:r w:rsidRPr="00512773">
              <w:t>33.9</w:t>
            </w:r>
          </w:p>
        </w:tc>
        <w:tc>
          <w:tcPr>
            <w:tcW w:w="810" w:type="dxa"/>
          </w:tcPr>
          <w:p w14:paraId="48D130A5" w14:textId="77777777" w:rsidR="00EC3D09" w:rsidRPr="00512773" w:rsidRDefault="00EC3D09" w:rsidP="00557599">
            <w:pPr>
              <w:spacing w:after="120"/>
            </w:pPr>
            <w:r w:rsidRPr="00512773">
              <w:t>34.0</w:t>
            </w:r>
          </w:p>
        </w:tc>
        <w:tc>
          <w:tcPr>
            <w:tcW w:w="810" w:type="dxa"/>
          </w:tcPr>
          <w:p w14:paraId="1C4413BE" w14:textId="77777777" w:rsidR="00EC3D09" w:rsidRPr="00512773" w:rsidRDefault="00EC3D09" w:rsidP="00557599">
            <w:pPr>
              <w:spacing w:after="120"/>
            </w:pPr>
            <w:r w:rsidRPr="00512773">
              <w:t>34.1</w:t>
            </w:r>
          </w:p>
        </w:tc>
        <w:tc>
          <w:tcPr>
            <w:tcW w:w="810" w:type="dxa"/>
          </w:tcPr>
          <w:p w14:paraId="7AB625C7" w14:textId="77777777" w:rsidR="00EC3D09" w:rsidRPr="00512773" w:rsidRDefault="00EC3D09" w:rsidP="00557599">
            <w:pPr>
              <w:spacing w:after="120"/>
            </w:pPr>
            <w:r w:rsidRPr="00512773">
              <w:t>34.3</w:t>
            </w:r>
          </w:p>
        </w:tc>
        <w:tc>
          <w:tcPr>
            <w:tcW w:w="810" w:type="dxa"/>
          </w:tcPr>
          <w:p w14:paraId="38D4479E" w14:textId="77777777" w:rsidR="00EC3D09" w:rsidRPr="00512773" w:rsidRDefault="00EC3D09" w:rsidP="00557599">
            <w:pPr>
              <w:spacing w:after="120"/>
            </w:pPr>
            <w:r w:rsidRPr="00512773">
              <w:t>34.4</w:t>
            </w:r>
          </w:p>
        </w:tc>
        <w:tc>
          <w:tcPr>
            <w:tcW w:w="810" w:type="dxa"/>
          </w:tcPr>
          <w:p w14:paraId="42CC49B2" w14:textId="77777777" w:rsidR="00EC3D09" w:rsidRPr="00512773" w:rsidRDefault="00EC3D09" w:rsidP="00557599">
            <w:pPr>
              <w:spacing w:after="120"/>
            </w:pPr>
            <w:r w:rsidRPr="00512773">
              <w:t>34.5</w:t>
            </w:r>
          </w:p>
        </w:tc>
      </w:tr>
      <w:tr w:rsidR="00EC3D09" w:rsidRPr="00512773" w14:paraId="2CE9E726" w14:textId="77777777" w:rsidTr="00557599">
        <w:trPr>
          <w:cantSplit/>
        </w:trPr>
        <w:tc>
          <w:tcPr>
            <w:tcW w:w="1350" w:type="dxa"/>
          </w:tcPr>
          <w:p w14:paraId="1220003C" w14:textId="77777777" w:rsidR="00EC3D09" w:rsidRPr="00512773" w:rsidRDefault="00EC3D09" w:rsidP="00557599">
            <w:pPr>
              <w:spacing w:after="120"/>
            </w:pPr>
            <w:r w:rsidRPr="00512773">
              <w:t>26</w:t>
            </w:r>
          </w:p>
        </w:tc>
        <w:tc>
          <w:tcPr>
            <w:tcW w:w="720" w:type="dxa"/>
          </w:tcPr>
          <w:p w14:paraId="70B5C7AC" w14:textId="77777777" w:rsidR="00EC3D09" w:rsidRPr="00512773" w:rsidRDefault="00EC3D09" w:rsidP="00557599">
            <w:pPr>
              <w:spacing w:after="120"/>
            </w:pPr>
            <w:r w:rsidRPr="00512773">
              <w:t>34.7</w:t>
            </w:r>
          </w:p>
        </w:tc>
        <w:tc>
          <w:tcPr>
            <w:tcW w:w="810" w:type="dxa"/>
          </w:tcPr>
          <w:p w14:paraId="08BA1570" w14:textId="77777777" w:rsidR="00EC3D09" w:rsidRPr="00512773" w:rsidRDefault="00EC3D09" w:rsidP="00557599">
            <w:pPr>
              <w:spacing w:after="120"/>
            </w:pPr>
            <w:r w:rsidRPr="00512773">
              <w:t>34.8</w:t>
            </w:r>
          </w:p>
        </w:tc>
        <w:tc>
          <w:tcPr>
            <w:tcW w:w="810" w:type="dxa"/>
          </w:tcPr>
          <w:p w14:paraId="65D51837" w14:textId="77777777" w:rsidR="00EC3D09" w:rsidRPr="00512773" w:rsidRDefault="00EC3D09" w:rsidP="00557599">
            <w:pPr>
              <w:spacing w:after="120"/>
            </w:pPr>
            <w:r w:rsidRPr="00512773">
              <w:t>34.9</w:t>
            </w:r>
          </w:p>
        </w:tc>
        <w:tc>
          <w:tcPr>
            <w:tcW w:w="810" w:type="dxa"/>
          </w:tcPr>
          <w:p w14:paraId="3B0EEE77" w14:textId="77777777" w:rsidR="00EC3D09" w:rsidRPr="00512773" w:rsidRDefault="00EC3D09" w:rsidP="00557599">
            <w:pPr>
              <w:spacing w:after="120"/>
            </w:pPr>
            <w:r w:rsidRPr="00512773">
              <w:t>35.1</w:t>
            </w:r>
          </w:p>
        </w:tc>
        <w:tc>
          <w:tcPr>
            <w:tcW w:w="810" w:type="dxa"/>
          </w:tcPr>
          <w:p w14:paraId="46DF2811" w14:textId="77777777" w:rsidR="00EC3D09" w:rsidRPr="00512773" w:rsidRDefault="00EC3D09" w:rsidP="00557599">
            <w:pPr>
              <w:spacing w:after="120"/>
            </w:pPr>
            <w:r w:rsidRPr="00512773">
              <w:t>35.2</w:t>
            </w:r>
          </w:p>
        </w:tc>
        <w:tc>
          <w:tcPr>
            <w:tcW w:w="810" w:type="dxa"/>
          </w:tcPr>
          <w:p w14:paraId="7A10F009" w14:textId="77777777" w:rsidR="00EC3D09" w:rsidRPr="00512773" w:rsidRDefault="00EC3D09" w:rsidP="00557599">
            <w:pPr>
              <w:spacing w:after="120"/>
            </w:pPr>
            <w:r w:rsidRPr="00512773">
              <w:t>35.3</w:t>
            </w:r>
          </w:p>
        </w:tc>
        <w:tc>
          <w:tcPr>
            <w:tcW w:w="810" w:type="dxa"/>
          </w:tcPr>
          <w:p w14:paraId="76D57DA1" w14:textId="77777777" w:rsidR="00EC3D09" w:rsidRPr="00512773" w:rsidRDefault="00EC3D09" w:rsidP="00557599">
            <w:pPr>
              <w:spacing w:after="120"/>
            </w:pPr>
            <w:r w:rsidRPr="00512773">
              <w:t>35.5</w:t>
            </w:r>
          </w:p>
        </w:tc>
        <w:tc>
          <w:tcPr>
            <w:tcW w:w="810" w:type="dxa"/>
          </w:tcPr>
          <w:p w14:paraId="77418D22" w14:textId="77777777" w:rsidR="00EC3D09" w:rsidRPr="00512773" w:rsidRDefault="00EC3D09" w:rsidP="00557599">
            <w:pPr>
              <w:spacing w:after="120"/>
            </w:pPr>
            <w:r w:rsidRPr="00512773">
              <w:t>35.6</w:t>
            </w:r>
          </w:p>
        </w:tc>
        <w:tc>
          <w:tcPr>
            <w:tcW w:w="810" w:type="dxa"/>
          </w:tcPr>
          <w:p w14:paraId="28D0571A" w14:textId="77777777" w:rsidR="00EC3D09" w:rsidRPr="00512773" w:rsidRDefault="00EC3D09" w:rsidP="00557599">
            <w:pPr>
              <w:spacing w:after="120"/>
            </w:pPr>
            <w:r w:rsidRPr="00512773">
              <w:t>35.7</w:t>
            </w:r>
          </w:p>
        </w:tc>
        <w:tc>
          <w:tcPr>
            <w:tcW w:w="810" w:type="dxa"/>
          </w:tcPr>
          <w:p w14:paraId="5BAA3CC3" w14:textId="77777777" w:rsidR="00EC3D09" w:rsidRPr="00512773" w:rsidRDefault="00EC3D09" w:rsidP="00557599">
            <w:pPr>
              <w:spacing w:after="120"/>
            </w:pPr>
            <w:r w:rsidRPr="00512773">
              <w:t>35.9</w:t>
            </w:r>
          </w:p>
        </w:tc>
      </w:tr>
      <w:tr w:rsidR="00EC3D09" w:rsidRPr="00512773" w14:paraId="64A7FE51" w14:textId="77777777" w:rsidTr="00557599">
        <w:trPr>
          <w:cantSplit/>
        </w:trPr>
        <w:tc>
          <w:tcPr>
            <w:tcW w:w="1350" w:type="dxa"/>
          </w:tcPr>
          <w:p w14:paraId="24555C45" w14:textId="77777777" w:rsidR="00EC3D09" w:rsidRPr="00512773" w:rsidRDefault="00EC3D09" w:rsidP="00557599">
            <w:pPr>
              <w:spacing w:after="120"/>
            </w:pPr>
            <w:r w:rsidRPr="00512773">
              <w:t>27</w:t>
            </w:r>
          </w:p>
        </w:tc>
        <w:tc>
          <w:tcPr>
            <w:tcW w:w="720" w:type="dxa"/>
          </w:tcPr>
          <w:p w14:paraId="79C19722" w14:textId="77777777" w:rsidR="00EC3D09" w:rsidRPr="00512773" w:rsidRDefault="00EC3D09" w:rsidP="00557599">
            <w:pPr>
              <w:spacing w:after="120"/>
            </w:pPr>
            <w:r w:rsidRPr="00512773">
              <w:t>36.0</w:t>
            </w:r>
          </w:p>
        </w:tc>
        <w:tc>
          <w:tcPr>
            <w:tcW w:w="810" w:type="dxa"/>
          </w:tcPr>
          <w:p w14:paraId="12CFEBEA" w14:textId="77777777" w:rsidR="00EC3D09" w:rsidRPr="00512773" w:rsidRDefault="00EC3D09" w:rsidP="00557599">
            <w:pPr>
              <w:spacing w:after="120"/>
            </w:pPr>
            <w:r w:rsidRPr="00512773">
              <w:t>36.1</w:t>
            </w:r>
          </w:p>
        </w:tc>
        <w:tc>
          <w:tcPr>
            <w:tcW w:w="810" w:type="dxa"/>
          </w:tcPr>
          <w:p w14:paraId="4D9A2D86" w14:textId="77777777" w:rsidR="00EC3D09" w:rsidRPr="00512773" w:rsidRDefault="00EC3D09" w:rsidP="00557599">
            <w:pPr>
              <w:spacing w:after="120"/>
            </w:pPr>
            <w:r w:rsidRPr="00512773">
              <w:t>36.3</w:t>
            </w:r>
          </w:p>
        </w:tc>
        <w:tc>
          <w:tcPr>
            <w:tcW w:w="810" w:type="dxa"/>
          </w:tcPr>
          <w:p w14:paraId="2ED14C64" w14:textId="77777777" w:rsidR="00EC3D09" w:rsidRPr="00512773" w:rsidRDefault="00EC3D09" w:rsidP="00557599">
            <w:pPr>
              <w:spacing w:after="120"/>
            </w:pPr>
            <w:r w:rsidRPr="00512773">
              <w:t>36.4</w:t>
            </w:r>
          </w:p>
        </w:tc>
        <w:tc>
          <w:tcPr>
            <w:tcW w:w="810" w:type="dxa"/>
          </w:tcPr>
          <w:p w14:paraId="2E6C6295" w14:textId="77777777" w:rsidR="00EC3D09" w:rsidRPr="00512773" w:rsidRDefault="00EC3D09" w:rsidP="00557599">
            <w:pPr>
              <w:spacing w:after="120"/>
            </w:pPr>
            <w:r w:rsidRPr="00512773">
              <w:t>36.5</w:t>
            </w:r>
          </w:p>
        </w:tc>
        <w:tc>
          <w:tcPr>
            <w:tcW w:w="810" w:type="dxa"/>
          </w:tcPr>
          <w:p w14:paraId="0F0EC832" w14:textId="77777777" w:rsidR="00EC3D09" w:rsidRPr="00512773" w:rsidRDefault="00EC3D09" w:rsidP="00557599">
            <w:pPr>
              <w:spacing w:after="120"/>
            </w:pPr>
            <w:r w:rsidRPr="00512773">
              <w:t>36.7</w:t>
            </w:r>
          </w:p>
        </w:tc>
        <w:tc>
          <w:tcPr>
            <w:tcW w:w="810" w:type="dxa"/>
          </w:tcPr>
          <w:p w14:paraId="4522E661" w14:textId="77777777" w:rsidR="00EC3D09" w:rsidRPr="00512773" w:rsidRDefault="00EC3D09" w:rsidP="00557599">
            <w:pPr>
              <w:spacing w:after="120"/>
            </w:pPr>
            <w:r w:rsidRPr="00512773">
              <w:t>36.8</w:t>
            </w:r>
          </w:p>
        </w:tc>
        <w:tc>
          <w:tcPr>
            <w:tcW w:w="810" w:type="dxa"/>
          </w:tcPr>
          <w:p w14:paraId="66ECE443" w14:textId="77777777" w:rsidR="00EC3D09" w:rsidRPr="00512773" w:rsidRDefault="00EC3D09" w:rsidP="00557599">
            <w:pPr>
              <w:spacing w:after="120"/>
            </w:pPr>
            <w:r w:rsidRPr="00512773">
              <w:t>36.9</w:t>
            </w:r>
          </w:p>
        </w:tc>
        <w:tc>
          <w:tcPr>
            <w:tcW w:w="810" w:type="dxa"/>
          </w:tcPr>
          <w:p w14:paraId="28FDD40E" w14:textId="77777777" w:rsidR="00EC3D09" w:rsidRPr="00512773" w:rsidRDefault="00EC3D09" w:rsidP="00557599">
            <w:pPr>
              <w:spacing w:after="120"/>
            </w:pPr>
            <w:r w:rsidRPr="00512773">
              <w:t>37.1</w:t>
            </w:r>
          </w:p>
        </w:tc>
        <w:tc>
          <w:tcPr>
            <w:tcW w:w="810" w:type="dxa"/>
          </w:tcPr>
          <w:p w14:paraId="2CBCDE46" w14:textId="77777777" w:rsidR="00EC3D09" w:rsidRPr="00512773" w:rsidRDefault="00EC3D09" w:rsidP="00557599">
            <w:pPr>
              <w:spacing w:after="120"/>
            </w:pPr>
            <w:r w:rsidRPr="00512773">
              <w:t>37.2</w:t>
            </w:r>
          </w:p>
        </w:tc>
      </w:tr>
      <w:tr w:rsidR="00EC3D09" w:rsidRPr="00512773" w14:paraId="2D7F46CC" w14:textId="77777777" w:rsidTr="00557599">
        <w:trPr>
          <w:cantSplit/>
        </w:trPr>
        <w:tc>
          <w:tcPr>
            <w:tcW w:w="1350" w:type="dxa"/>
          </w:tcPr>
          <w:p w14:paraId="1BD44FEE" w14:textId="77777777" w:rsidR="00EC3D09" w:rsidRPr="00512773" w:rsidRDefault="00EC3D09" w:rsidP="00557599">
            <w:pPr>
              <w:spacing w:after="120"/>
            </w:pPr>
            <w:r w:rsidRPr="00512773">
              <w:t>28</w:t>
            </w:r>
          </w:p>
        </w:tc>
        <w:tc>
          <w:tcPr>
            <w:tcW w:w="720" w:type="dxa"/>
          </w:tcPr>
          <w:p w14:paraId="3B0B2385" w14:textId="77777777" w:rsidR="00EC3D09" w:rsidRPr="00512773" w:rsidRDefault="00EC3D09" w:rsidP="00557599">
            <w:pPr>
              <w:spacing w:after="120"/>
            </w:pPr>
            <w:r w:rsidRPr="00512773">
              <w:t>37.3</w:t>
            </w:r>
          </w:p>
        </w:tc>
        <w:tc>
          <w:tcPr>
            <w:tcW w:w="810" w:type="dxa"/>
          </w:tcPr>
          <w:p w14:paraId="355E78CA" w14:textId="77777777" w:rsidR="00EC3D09" w:rsidRPr="00512773" w:rsidRDefault="00EC3D09" w:rsidP="00557599">
            <w:pPr>
              <w:spacing w:after="120"/>
            </w:pPr>
            <w:r w:rsidRPr="00512773">
              <w:t>37.5</w:t>
            </w:r>
          </w:p>
        </w:tc>
        <w:tc>
          <w:tcPr>
            <w:tcW w:w="810" w:type="dxa"/>
          </w:tcPr>
          <w:p w14:paraId="044C9E33" w14:textId="77777777" w:rsidR="00EC3D09" w:rsidRPr="00512773" w:rsidRDefault="00EC3D09" w:rsidP="00557599">
            <w:pPr>
              <w:spacing w:after="120"/>
            </w:pPr>
            <w:r w:rsidRPr="00512773">
              <w:t>37.6</w:t>
            </w:r>
          </w:p>
        </w:tc>
        <w:tc>
          <w:tcPr>
            <w:tcW w:w="810" w:type="dxa"/>
          </w:tcPr>
          <w:p w14:paraId="0A5DC294" w14:textId="77777777" w:rsidR="00EC3D09" w:rsidRPr="00512773" w:rsidRDefault="00EC3D09" w:rsidP="00557599">
            <w:pPr>
              <w:spacing w:after="120"/>
            </w:pPr>
            <w:r w:rsidRPr="00512773">
              <w:t>37.7</w:t>
            </w:r>
          </w:p>
        </w:tc>
        <w:tc>
          <w:tcPr>
            <w:tcW w:w="810" w:type="dxa"/>
          </w:tcPr>
          <w:p w14:paraId="49FE5625" w14:textId="77777777" w:rsidR="00EC3D09" w:rsidRPr="00512773" w:rsidRDefault="00EC3D09" w:rsidP="00557599">
            <w:pPr>
              <w:spacing w:after="120"/>
            </w:pPr>
            <w:r w:rsidRPr="00512773">
              <w:t>37.9</w:t>
            </w:r>
          </w:p>
        </w:tc>
        <w:tc>
          <w:tcPr>
            <w:tcW w:w="810" w:type="dxa"/>
          </w:tcPr>
          <w:p w14:paraId="3D3BB3FD" w14:textId="77777777" w:rsidR="00EC3D09" w:rsidRPr="00512773" w:rsidRDefault="00EC3D09" w:rsidP="00557599">
            <w:pPr>
              <w:spacing w:after="120"/>
            </w:pPr>
            <w:r w:rsidRPr="00512773">
              <w:t>38.0</w:t>
            </w:r>
          </w:p>
        </w:tc>
        <w:tc>
          <w:tcPr>
            <w:tcW w:w="810" w:type="dxa"/>
          </w:tcPr>
          <w:p w14:paraId="3674D5FD" w14:textId="77777777" w:rsidR="00EC3D09" w:rsidRPr="00512773" w:rsidRDefault="00EC3D09" w:rsidP="00557599">
            <w:pPr>
              <w:spacing w:after="120"/>
            </w:pPr>
            <w:r w:rsidRPr="00512773">
              <w:t>38.1</w:t>
            </w:r>
          </w:p>
        </w:tc>
        <w:tc>
          <w:tcPr>
            <w:tcW w:w="810" w:type="dxa"/>
          </w:tcPr>
          <w:p w14:paraId="3B422606" w14:textId="77777777" w:rsidR="00EC3D09" w:rsidRPr="00512773" w:rsidRDefault="00EC3D09" w:rsidP="00557599">
            <w:pPr>
              <w:spacing w:after="120"/>
            </w:pPr>
            <w:r w:rsidRPr="00512773">
              <w:t>38.3</w:t>
            </w:r>
          </w:p>
        </w:tc>
        <w:tc>
          <w:tcPr>
            <w:tcW w:w="810" w:type="dxa"/>
          </w:tcPr>
          <w:p w14:paraId="73B98938" w14:textId="77777777" w:rsidR="00EC3D09" w:rsidRPr="00512773" w:rsidRDefault="00EC3D09" w:rsidP="00557599">
            <w:pPr>
              <w:spacing w:after="120"/>
            </w:pPr>
            <w:r w:rsidRPr="00512773">
              <w:t>38.4</w:t>
            </w:r>
          </w:p>
        </w:tc>
        <w:tc>
          <w:tcPr>
            <w:tcW w:w="810" w:type="dxa"/>
          </w:tcPr>
          <w:p w14:paraId="2FD22FC4" w14:textId="77777777" w:rsidR="00EC3D09" w:rsidRPr="00512773" w:rsidRDefault="00EC3D09" w:rsidP="00557599">
            <w:pPr>
              <w:spacing w:after="120"/>
            </w:pPr>
            <w:r w:rsidRPr="00512773">
              <w:t>38.5</w:t>
            </w:r>
          </w:p>
        </w:tc>
      </w:tr>
      <w:tr w:rsidR="00EC3D09" w:rsidRPr="00512773" w14:paraId="728ADA35" w14:textId="77777777" w:rsidTr="00557599">
        <w:trPr>
          <w:cantSplit/>
        </w:trPr>
        <w:tc>
          <w:tcPr>
            <w:tcW w:w="1350" w:type="dxa"/>
          </w:tcPr>
          <w:p w14:paraId="06CBDCB9" w14:textId="77777777" w:rsidR="00EC3D09" w:rsidRPr="00512773" w:rsidRDefault="00EC3D09" w:rsidP="00557599">
            <w:pPr>
              <w:spacing w:after="120"/>
            </w:pPr>
            <w:r w:rsidRPr="00512773">
              <w:lastRenderedPageBreak/>
              <w:t>29</w:t>
            </w:r>
          </w:p>
        </w:tc>
        <w:tc>
          <w:tcPr>
            <w:tcW w:w="720" w:type="dxa"/>
          </w:tcPr>
          <w:p w14:paraId="55DF6C2A" w14:textId="77777777" w:rsidR="00EC3D09" w:rsidRPr="00512773" w:rsidRDefault="00EC3D09" w:rsidP="00557599">
            <w:pPr>
              <w:spacing w:after="120"/>
            </w:pPr>
            <w:r w:rsidRPr="00512773">
              <w:t>38.7</w:t>
            </w:r>
          </w:p>
        </w:tc>
        <w:tc>
          <w:tcPr>
            <w:tcW w:w="810" w:type="dxa"/>
          </w:tcPr>
          <w:p w14:paraId="7745619E" w14:textId="77777777" w:rsidR="00EC3D09" w:rsidRPr="00512773" w:rsidRDefault="00EC3D09" w:rsidP="00557599">
            <w:pPr>
              <w:spacing w:after="120"/>
            </w:pPr>
            <w:r w:rsidRPr="00512773">
              <w:t>34.8</w:t>
            </w:r>
          </w:p>
        </w:tc>
        <w:tc>
          <w:tcPr>
            <w:tcW w:w="810" w:type="dxa"/>
          </w:tcPr>
          <w:p w14:paraId="3BBEECD9" w14:textId="77777777" w:rsidR="00EC3D09" w:rsidRPr="00512773" w:rsidRDefault="00EC3D09" w:rsidP="00557599">
            <w:pPr>
              <w:spacing w:after="120"/>
            </w:pPr>
            <w:r w:rsidRPr="00512773">
              <w:t>34.9</w:t>
            </w:r>
          </w:p>
        </w:tc>
        <w:tc>
          <w:tcPr>
            <w:tcW w:w="810" w:type="dxa"/>
          </w:tcPr>
          <w:p w14:paraId="269123D0" w14:textId="77777777" w:rsidR="00EC3D09" w:rsidRPr="00512773" w:rsidRDefault="00EC3D09" w:rsidP="00557599">
            <w:pPr>
              <w:spacing w:after="120"/>
            </w:pPr>
            <w:r w:rsidRPr="00512773">
              <w:t>35.1</w:t>
            </w:r>
          </w:p>
        </w:tc>
        <w:tc>
          <w:tcPr>
            <w:tcW w:w="810" w:type="dxa"/>
          </w:tcPr>
          <w:p w14:paraId="2917BA61" w14:textId="77777777" w:rsidR="00EC3D09" w:rsidRPr="00512773" w:rsidRDefault="00EC3D09" w:rsidP="00557599">
            <w:pPr>
              <w:spacing w:after="120"/>
            </w:pPr>
            <w:r w:rsidRPr="00512773">
              <w:t>35.2</w:t>
            </w:r>
          </w:p>
        </w:tc>
        <w:tc>
          <w:tcPr>
            <w:tcW w:w="810" w:type="dxa"/>
          </w:tcPr>
          <w:p w14:paraId="0E55F096" w14:textId="77777777" w:rsidR="00EC3D09" w:rsidRPr="00512773" w:rsidRDefault="00EC3D09" w:rsidP="00557599">
            <w:pPr>
              <w:spacing w:after="120"/>
            </w:pPr>
            <w:r w:rsidRPr="00512773">
              <w:t>35.3</w:t>
            </w:r>
          </w:p>
        </w:tc>
        <w:tc>
          <w:tcPr>
            <w:tcW w:w="810" w:type="dxa"/>
          </w:tcPr>
          <w:p w14:paraId="11FB59B3" w14:textId="77777777" w:rsidR="00EC3D09" w:rsidRPr="00512773" w:rsidRDefault="00EC3D09" w:rsidP="00557599">
            <w:pPr>
              <w:spacing w:after="120"/>
            </w:pPr>
            <w:r w:rsidRPr="00512773">
              <w:t>35.5</w:t>
            </w:r>
          </w:p>
        </w:tc>
        <w:tc>
          <w:tcPr>
            <w:tcW w:w="810" w:type="dxa"/>
          </w:tcPr>
          <w:p w14:paraId="72ACEC22" w14:textId="77777777" w:rsidR="00EC3D09" w:rsidRPr="00512773" w:rsidRDefault="00EC3D09" w:rsidP="00557599">
            <w:pPr>
              <w:spacing w:after="120"/>
            </w:pPr>
            <w:r w:rsidRPr="00512773">
              <w:t>35.6</w:t>
            </w:r>
          </w:p>
        </w:tc>
        <w:tc>
          <w:tcPr>
            <w:tcW w:w="810" w:type="dxa"/>
          </w:tcPr>
          <w:p w14:paraId="6EEBD8D2" w14:textId="77777777" w:rsidR="00EC3D09" w:rsidRPr="00512773" w:rsidRDefault="00EC3D09" w:rsidP="00557599">
            <w:pPr>
              <w:spacing w:after="120"/>
            </w:pPr>
            <w:r w:rsidRPr="00512773">
              <w:t>35.7</w:t>
            </w:r>
          </w:p>
        </w:tc>
        <w:tc>
          <w:tcPr>
            <w:tcW w:w="810" w:type="dxa"/>
          </w:tcPr>
          <w:p w14:paraId="68E9F5E2" w14:textId="77777777" w:rsidR="00EC3D09" w:rsidRPr="00512773" w:rsidRDefault="00EC3D09" w:rsidP="00557599">
            <w:pPr>
              <w:spacing w:after="120"/>
            </w:pPr>
            <w:r w:rsidRPr="00512773">
              <w:t>35.9</w:t>
            </w:r>
          </w:p>
        </w:tc>
      </w:tr>
      <w:tr w:rsidR="00EC3D09" w:rsidRPr="00512773" w14:paraId="34D02571" w14:textId="77777777" w:rsidTr="00557599">
        <w:trPr>
          <w:cantSplit/>
        </w:trPr>
        <w:tc>
          <w:tcPr>
            <w:tcW w:w="1350" w:type="dxa"/>
          </w:tcPr>
          <w:p w14:paraId="53E20DCD" w14:textId="77777777" w:rsidR="00EC3D09" w:rsidRPr="00512773" w:rsidRDefault="00EC3D09" w:rsidP="00557599">
            <w:pPr>
              <w:spacing w:after="120"/>
            </w:pPr>
            <w:r w:rsidRPr="00512773">
              <w:t>30</w:t>
            </w:r>
          </w:p>
        </w:tc>
        <w:tc>
          <w:tcPr>
            <w:tcW w:w="720" w:type="dxa"/>
          </w:tcPr>
          <w:p w14:paraId="2238568E" w14:textId="77777777" w:rsidR="00EC3D09" w:rsidRPr="00512773" w:rsidRDefault="00EC3D09" w:rsidP="00557599">
            <w:pPr>
              <w:spacing w:after="120"/>
            </w:pPr>
            <w:r w:rsidRPr="00512773">
              <w:t>40.0</w:t>
            </w:r>
          </w:p>
        </w:tc>
        <w:tc>
          <w:tcPr>
            <w:tcW w:w="810" w:type="dxa"/>
          </w:tcPr>
          <w:p w14:paraId="665D3A55" w14:textId="77777777" w:rsidR="00EC3D09" w:rsidRPr="00512773" w:rsidRDefault="00EC3D09" w:rsidP="00557599">
            <w:pPr>
              <w:spacing w:after="120"/>
            </w:pPr>
            <w:r w:rsidRPr="00512773">
              <w:t>40.1</w:t>
            </w:r>
          </w:p>
        </w:tc>
        <w:tc>
          <w:tcPr>
            <w:tcW w:w="810" w:type="dxa"/>
          </w:tcPr>
          <w:p w14:paraId="2193CA4A" w14:textId="77777777" w:rsidR="00EC3D09" w:rsidRPr="00512773" w:rsidRDefault="00EC3D09" w:rsidP="00557599">
            <w:pPr>
              <w:spacing w:after="120"/>
            </w:pPr>
            <w:r w:rsidRPr="00512773">
              <w:t>40.3</w:t>
            </w:r>
          </w:p>
        </w:tc>
        <w:tc>
          <w:tcPr>
            <w:tcW w:w="810" w:type="dxa"/>
          </w:tcPr>
          <w:p w14:paraId="3DC43294" w14:textId="77777777" w:rsidR="00EC3D09" w:rsidRPr="00512773" w:rsidRDefault="00EC3D09" w:rsidP="00557599">
            <w:pPr>
              <w:spacing w:after="120"/>
            </w:pPr>
            <w:r w:rsidRPr="00512773">
              <w:t>40.4</w:t>
            </w:r>
          </w:p>
        </w:tc>
        <w:tc>
          <w:tcPr>
            <w:tcW w:w="810" w:type="dxa"/>
          </w:tcPr>
          <w:p w14:paraId="2AD52C5C" w14:textId="77777777" w:rsidR="00EC3D09" w:rsidRPr="00512773" w:rsidRDefault="00EC3D09" w:rsidP="00557599">
            <w:pPr>
              <w:spacing w:after="120"/>
            </w:pPr>
            <w:r w:rsidRPr="00512773">
              <w:t>40.5</w:t>
            </w:r>
          </w:p>
        </w:tc>
        <w:tc>
          <w:tcPr>
            <w:tcW w:w="810" w:type="dxa"/>
          </w:tcPr>
          <w:p w14:paraId="4F13A208" w14:textId="77777777" w:rsidR="00EC3D09" w:rsidRPr="00512773" w:rsidRDefault="00EC3D09" w:rsidP="00557599">
            <w:pPr>
              <w:spacing w:after="120"/>
            </w:pPr>
            <w:r w:rsidRPr="00512773">
              <w:t>40.7</w:t>
            </w:r>
          </w:p>
        </w:tc>
        <w:tc>
          <w:tcPr>
            <w:tcW w:w="810" w:type="dxa"/>
          </w:tcPr>
          <w:p w14:paraId="3F3BFA3A" w14:textId="77777777" w:rsidR="00EC3D09" w:rsidRPr="00512773" w:rsidRDefault="00EC3D09" w:rsidP="00557599">
            <w:pPr>
              <w:spacing w:after="120"/>
            </w:pPr>
            <w:r w:rsidRPr="00512773">
              <w:t>40.8</w:t>
            </w:r>
          </w:p>
        </w:tc>
        <w:tc>
          <w:tcPr>
            <w:tcW w:w="810" w:type="dxa"/>
          </w:tcPr>
          <w:p w14:paraId="7AFB5D6E" w14:textId="77777777" w:rsidR="00EC3D09" w:rsidRPr="00512773" w:rsidRDefault="00EC3D09" w:rsidP="00557599">
            <w:pPr>
              <w:spacing w:after="120"/>
            </w:pPr>
            <w:r w:rsidRPr="00512773">
              <w:t>40.9</w:t>
            </w:r>
          </w:p>
        </w:tc>
        <w:tc>
          <w:tcPr>
            <w:tcW w:w="810" w:type="dxa"/>
          </w:tcPr>
          <w:p w14:paraId="183C476A" w14:textId="77777777" w:rsidR="00EC3D09" w:rsidRPr="00512773" w:rsidRDefault="00EC3D09" w:rsidP="00557599">
            <w:pPr>
              <w:spacing w:after="120"/>
            </w:pPr>
            <w:r w:rsidRPr="00512773">
              <w:t>41.1</w:t>
            </w:r>
          </w:p>
        </w:tc>
        <w:tc>
          <w:tcPr>
            <w:tcW w:w="810" w:type="dxa"/>
          </w:tcPr>
          <w:p w14:paraId="5B8C6A20" w14:textId="77777777" w:rsidR="00EC3D09" w:rsidRPr="00512773" w:rsidRDefault="00EC3D09" w:rsidP="00557599">
            <w:pPr>
              <w:spacing w:after="120"/>
            </w:pPr>
            <w:r w:rsidRPr="00512773">
              <w:t>41.2</w:t>
            </w:r>
          </w:p>
        </w:tc>
      </w:tr>
      <w:tr w:rsidR="00EC3D09" w:rsidRPr="00512773" w14:paraId="7807CE57" w14:textId="77777777" w:rsidTr="00557599">
        <w:trPr>
          <w:cantSplit/>
        </w:trPr>
        <w:tc>
          <w:tcPr>
            <w:tcW w:w="1350" w:type="dxa"/>
          </w:tcPr>
          <w:p w14:paraId="30393565" w14:textId="77777777" w:rsidR="00EC3D09" w:rsidRPr="00512773" w:rsidRDefault="00EC3D09" w:rsidP="00557599">
            <w:pPr>
              <w:spacing w:after="120"/>
            </w:pPr>
            <w:r w:rsidRPr="00512773">
              <w:t>31</w:t>
            </w:r>
          </w:p>
        </w:tc>
        <w:tc>
          <w:tcPr>
            <w:tcW w:w="720" w:type="dxa"/>
          </w:tcPr>
          <w:p w14:paraId="1DC23943" w14:textId="77777777" w:rsidR="00EC3D09" w:rsidRPr="00512773" w:rsidRDefault="00EC3D09" w:rsidP="00557599">
            <w:pPr>
              <w:spacing w:after="120"/>
            </w:pPr>
            <w:r w:rsidRPr="00512773">
              <w:t>41.3</w:t>
            </w:r>
          </w:p>
        </w:tc>
        <w:tc>
          <w:tcPr>
            <w:tcW w:w="810" w:type="dxa"/>
          </w:tcPr>
          <w:p w14:paraId="3F1B8373" w14:textId="77777777" w:rsidR="00EC3D09" w:rsidRPr="00512773" w:rsidRDefault="00EC3D09" w:rsidP="00557599">
            <w:pPr>
              <w:spacing w:after="120"/>
            </w:pPr>
            <w:r w:rsidRPr="00512773">
              <w:t>41.5</w:t>
            </w:r>
          </w:p>
        </w:tc>
        <w:tc>
          <w:tcPr>
            <w:tcW w:w="810" w:type="dxa"/>
          </w:tcPr>
          <w:p w14:paraId="1D8EB0E4" w14:textId="77777777" w:rsidR="00EC3D09" w:rsidRPr="00512773" w:rsidRDefault="00EC3D09" w:rsidP="00557599">
            <w:pPr>
              <w:spacing w:after="120"/>
            </w:pPr>
            <w:r w:rsidRPr="00512773">
              <w:t>41.6</w:t>
            </w:r>
          </w:p>
        </w:tc>
        <w:tc>
          <w:tcPr>
            <w:tcW w:w="810" w:type="dxa"/>
          </w:tcPr>
          <w:p w14:paraId="0624D3B4" w14:textId="77777777" w:rsidR="00EC3D09" w:rsidRPr="00512773" w:rsidRDefault="00EC3D09" w:rsidP="00557599">
            <w:pPr>
              <w:spacing w:after="120"/>
            </w:pPr>
            <w:r w:rsidRPr="00512773">
              <w:t>41.7</w:t>
            </w:r>
          </w:p>
        </w:tc>
        <w:tc>
          <w:tcPr>
            <w:tcW w:w="810" w:type="dxa"/>
          </w:tcPr>
          <w:p w14:paraId="4DDA4EB2" w14:textId="77777777" w:rsidR="00EC3D09" w:rsidRPr="00512773" w:rsidRDefault="00EC3D09" w:rsidP="00557599">
            <w:pPr>
              <w:spacing w:after="120"/>
            </w:pPr>
            <w:r w:rsidRPr="00512773">
              <w:t>41.9</w:t>
            </w:r>
          </w:p>
        </w:tc>
        <w:tc>
          <w:tcPr>
            <w:tcW w:w="810" w:type="dxa"/>
          </w:tcPr>
          <w:p w14:paraId="4B09E63E" w14:textId="77777777" w:rsidR="00EC3D09" w:rsidRPr="00512773" w:rsidRDefault="00EC3D09" w:rsidP="00557599">
            <w:pPr>
              <w:spacing w:after="120"/>
            </w:pPr>
            <w:r w:rsidRPr="00512773">
              <w:t>42.0</w:t>
            </w:r>
          </w:p>
        </w:tc>
        <w:tc>
          <w:tcPr>
            <w:tcW w:w="810" w:type="dxa"/>
          </w:tcPr>
          <w:p w14:paraId="55D2C1B9" w14:textId="77777777" w:rsidR="00EC3D09" w:rsidRPr="00512773" w:rsidRDefault="00EC3D09" w:rsidP="00557599">
            <w:pPr>
              <w:spacing w:after="120"/>
            </w:pPr>
            <w:r w:rsidRPr="00512773">
              <w:t>42.1</w:t>
            </w:r>
          </w:p>
        </w:tc>
        <w:tc>
          <w:tcPr>
            <w:tcW w:w="810" w:type="dxa"/>
          </w:tcPr>
          <w:p w14:paraId="115EB0F3" w14:textId="77777777" w:rsidR="00EC3D09" w:rsidRPr="00512773" w:rsidRDefault="00EC3D09" w:rsidP="00557599">
            <w:pPr>
              <w:spacing w:after="120"/>
            </w:pPr>
            <w:r w:rsidRPr="00512773">
              <w:t>42.3</w:t>
            </w:r>
          </w:p>
        </w:tc>
        <w:tc>
          <w:tcPr>
            <w:tcW w:w="810" w:type="dxa"/>
          </w:tcPr>
          <w:p w14:paraId="78B70C7A" w14:textId="77777777" w:rsidR="00EC3D09" w:rsidRPr="00512773" w:rsidRDefault="00EC3D09" w:rsidP="00557599">
            <w:pPr>
              <w:spacing w:after="120"/>
            </w:pPr>
            <w:r w:rsidRPr="00512773">
              <w:t>42.4</w:t>
            </w:r>
          </w:p>
        </w:tc>
        <w:tc>
          <w:tcPr>
            <w:tcW w:w="810" w:type="dxa"/>
          </w:tcPr>
          <w:p w14:paraId="216698FC" w14:textId="77777777" w:rsidR="00EC3D09" w:rsidRPr="00512773" w:rsidRDefault="00EC3D09" w:rsidP="00557599">
            <w:pPr>
              <w:spacing w:after="120"/>
            </w:pPr>
            <w:r w:rsidRPr="00512773">
              <w:t>42.5</w:t>
            </w:r>
          </w:p>
        </w:tc>
      </w:tr>
      <w:tr w:rsidR="00EC3D09" w:rsidRPr="00512773" w14:paraId="77C1271F" w14:textId="77777777" w:rsidTr="00557599">
        <w:trPr>
          <w:cantSplit/>
        </w:trPr>
        <w:tc>
          <w:tcPr>
            <w:tcW w:w="1350" w:type="dxa"/>
          </w:tcPr>
          <w:p w14:paraId="5E83D4CB" w14:textId="77777777" w:rsidR="00EC3D09" w:rsidRPr="00512773" w:rsidRDefault="00EC3D09" w:rsidP="00557599">
            <w:pPr>
              <w:spacing w:after="120"/>
            </w:pPr>
            <w:r w:rsidRPr="00512773">
              <w:t>32</w:t>
            </w:r>
          </w:p>
        </w:tc>
        <w:tc>
          <w:tcPr>
            <w:tcW w:w="720" w:type="dxa"/>
          </w:tcPr>
          <w:p w14:paraId="02874CE3" w14:textId="77777777" w:rsidR="00EC3D09" w:rsidRPr="00512773" w:rsidRDefault="00EC3D09" w:rsidP="00557599">
            <w:pPr>
              <w:spacing w:after="120"/>
            </w:pPr>
            <w:r w:rsidRPr="00512773">
              <w:t>42.7</w:t>
            </w:r>
          </w:p>
        </w:tc>
        <w:tc>
          <w:tcPr>
            <w:tcW w:w="810" w:type="dxa"/>
          </w:tcPr>
          <w:p w14:paraId="1B9D4B7A" w14:textId="77777777" w:rsidR="00EC3D09" w:rsidRPr="00512773" w:rsidRDefault="00EC3D09" w:rsidP="00557599">
            <w:pPr>
              <w:spacing w:after="120"/>
            </w:pPr>
            <w:r w:rsidRPr="00512773">
              <w:t>42.8</w:t>
            </w:r>
          </w:p>
        </w:tc>
        <w:tc>
          <w:tcPr>
            <w:tcW w:w="810" w:type="dxa"/>
          </w:tcPr>
          <w:p w14:paraId="7C6544D6" w14:textId="77777777" w:rsidR="00EC3D09" w:rsidRPr="00512773" w:rsidRDefault="00EC3D09" w:rsidP="00557599">
            <w:pPr>
              <w:spacing w:after="120"/>
            </w:pPr>
            <w:r w:rsidRPr="00512773">
              <w:t>42.9</w:t>
            </w:r>
          </w:p>
        </w:tc>
        <w:tc>
          <w:tcPr>
            <w:tcW w:w="810" w:type="dxa"/>
          </w:tcPr>
          <w:p w14:paraId="540EBB74" w14:textId="77777777" w:rsidR="00EC3D09" w:rsidRPr="00512773" w:rsidRDefault="00EC3D09" w:rsidP="00557599">
            <w:pPr>
              <w:spacing w:after="120"/>
            </w:pPr>
            <w:r w:rsidRPr="00512773">
              <w:t>43.1</w:t>
            </w:r>
          </w:p>
        </w:tc>
        <w:tc>
          <w:tcPr>
            <w:tcW w:w="810" w:type="dxa"/>
          </w:tcPr>
          <w:p w14:paraId="543A38C4" w14:textId="77777777" w:rsidR="00EC3D09" w:rsidRPr="00512773" w:rsidRDefault="00EC3D09" w:rsidP="00557599">
            <w:pPr>
              <w:spacing w:after="120"/>
            </w:pPr>
            <w:r w:rsidRPr="00512773">
              <w:t>43.2</w:t>
            </w:r>
          </w:p>
        </w:tc>
        <w:tc>
          <w:tcPr>
            <w:tcW w:w="810" w:type="dxa"/>
          </w:tcPr>
          <w:p w14:paraId="58A0990F" w14:textId="77777777" w:rsidR="00EC3D09" w:rsidRPr="00512773" w:rsidRDefault="00EC3D09" w:rsidP="00557599">
            <w:pPr>
              <w:spacing w:after="120"/>
            </w:pPr>
            <w:r w:rsidRPr="00512773">
              <w:t>43.3</w:t>
            </w:r>
          </w:p>
        </w:tc>
        <w:tc>
          <w:tcPr>
            <w:tcW w:w="810" w:type="dxa"/>
          </w:tcPr>
          <w:p w14:paraId="241CB6D5" w14:textId="77777777" w:rsidR="00EC3D09" w:rsidRPr="00512773" w:rsidRDefault="00EC3D09" w:rsidP="00557599">
            <w:pPr>
              <w:spacing w:after="120"/>
            </w:pPr>
            <w:r w:rsidRPr="00512773">
              <w:t>43.5</w:t>
            </w:r>
          </w:p>
        </w:tc>
        <w:tc>
          <w:tcPr>
            <w:tcW w:w="810" w:type="dxa"/>
          </w:tcPr>
          <w:p w14:paraId="7C9ECFCF" w14:textId="77777777" w:rsidR="00EC3D09" w:rsidRPr="00512773" w:rsidRDefault="00EC3D09" w:rsidP="00557599">
            <w:pPr>
              <w:spacing w:after="120"/>
            </w:pPr>
            <w:r w:rsidRPr="00512773">
              <w:t>43.6</w:t>
            </w:r>
          </w:p>
        </w:tc>
        <w:tc>
          <w:tcPr>
            <w:tcW w:w="810" w:type="dxa"/>
          </w:tcPr>
          <w:p w14:paraId="73972E82" w14:textId="77777777" w:rsidR="00EC3D09" w:rsidRPr="00512773" w:rsidRDefault="00EC3D09" w:rsidP="00557599">
            <w:pPr>
              <w:spacing w:after="120"/>
            </w:pPr>
            <w:r w:rsidRPr="00512773">
              <w:t>43.7</w:t>
            </w:r>
          </w:p>
        </w:tc>
        <w:tc>
          <w:tcPr>
            <w:tcW w:w="810" w:type="dxa"/>
          </w:tcPr>
          <w:p w14:paraId="09E02A3D" w14:textId="77777777" w:rsidR="00EC3D09" w:rsidRPr="00512773" w:rsidRDefault="00EC3D09" w:rsidP="00557599">
            <w:pPr>
              <w:spacing w:after="120"/>
            </w:pPr>
            <w:r w:rsidRPr="00512773">
              <w:t>43.9</w:t>
            </w:r>
          </w:p>
        </w:tc>
      </w:tr>
      <w:tr w:rsidR="00EC3D09" w:rsidRPr="00512773" w14:paraId="1B15849E" w14:textId="77777777" w:rsidTr="00557599">
        <w:trPr>
          <w:cantSplit/>
        </w:trPr>
        <w:tc>
          <w:tcPr>
            <w:tcW w:w="1350" w:type="dxa"/>
          </w:tcPr>
          <w:p w14:paraId="4806BC9C" w14:textId="77777777" w:rsidR="00EC3D09" w:rsidRPr="00512773" w:rsidRDefault="00EC3D09" w:rsidP="00557599">
            <w:pPr>
              <w:spacing w:after="120"/>
            </w:pPr>
            <w:r w:rsidRPr="00512773">
              <w:t>33</w:t>
            </w:r>
          </w:p>
        </w:tc>
        <w:tc>
          <w:tcPr>
            <w:tcW w:w="720" w:type="dxa"/>
          </w:tcPr>
          <w:p w14:paraId="457E792C" w14:textId="77777777" w:rsidR="00EC3D09" w:rsidRPr="00512773" w:rsidRDefault="00EC3D09" w:rsidP="00557599">
            <w:pPr>
              <w:spacing w:after="120"/>
            </w:pPr>
            <w:r>
              <w:t>44.0</w:t>
            </w:r>
          </w:p>
        </w:tc>
        <w:tc>
          <w:tcPr>
            <w:tcW w:w="810" w:type="dxa"/>
          </w:tcPr>
          <w:p w14:paraId="1FFB7849" w14:textId="77777777" w:rsidR="00EC3D09" w:rsidRPr="00512773" w:rsidRDefault="00EC3D09" w:rsidP="00557599">
            <w:pPr>
              <w:spacing w:after="120"/>
            </w:pPr>
            <w:r>
              <w:t>44.1</w:t>
            </w:r>
          </w:p>
        </w:tc>
        <w:tc>
          <w:tcPr>
            <w:tcW w:w="810" w:type="dxa"/>
          </w:tcPr>
          <w:p w14:paraId="0D424032" w14:textId="77777777" w:rsidR="00EC3D09" w:rsidRPr="00512773" w:rsidRDefault="00EC3D09" w:rsidP="00557599">
            <w:pPr>
              <w:spacing w:after="120"/>
            </w:pPr>
            <w:r>
              <w:t>44.3</w:t>
            </w:r>
          </w:p>
        </w:tc>
        <w:tc>
          <w:tcPr>
            <w:tcW w:w="810" w:type="dxa"/>
          </w:tcPr>
          <w:p w14:paraId="41A57011" w14:textId="77777777" w:rsidR="00EC3D09" w:rsidRPr="00512773" w:rsidRDefault="00EC3D09" w:rsidP="00557599">
            <w:pPr>
              <w:spacing w:after="120"/>
            </w:pPr>
            <w:r>
              <w:t>44.4</w:t>
            </w:r>
          </w:p>
        </w:tc>
        <w:tc>
          <w:tcPr>
            <w:tcW w:w="810" w:type="dxa"/>
          </w:tcPr>
          <w:p w14:paraId="02C914F8" w14:textId="77777777" w:rsidR="00EC3D09" w:rsidRPr="00512773" w:rsidRDefault="00EC3D09" w:rsidP="00557599">
            <w:pPr>
              <w:spacing w:after="120"/>
            </w:pPr>
            <w:r>
              <w:t>44.5</w:t>
            </w:r>
          </w:p>
        </w:tc>
        <w:tc>
          <w:tcPr>
            <w:tcW w:w="810" w:type="dxa"/>
          </w:tcPr>
          <w:p w14:paraId="77362AEF" w14:textId="77777777" w:rsidR="00EC3D09" w:rsidRPr="00512773" w:rsidRDefault="00EC3D09" w:rsidP="00557599">
            <w:pPr>
              <w:spacing w:after="120"/>
            </w:pPr>
            <w:r>
              <w:t>44.7</w:t>
            </w:r>
          </w:p>
        </w:tc>
        <w:tc>
          <w:tcPr>
            <w:tcW w:w="810" w:type="dxa"/>
          </w:tcPr>
          <w:p w14:paraId="7419FF8B" w14:textId="77777777" w:rsidR="00EC3D09" w:rsidRPr="00512773" w:rsidRDefault="00EC3D09" w:rsidP="00557599">
            <w:pPr>
              <w:spacing w:after="120"/>
            </w:pPr>
            <w:r>
              <w:t>44.8</w:t>
            </w:r>
          </w:p>
        </w:tc>
        <w:tc>
          <w:tcPr>
            <w:tcW w:w="810" w:type="dxa"/>
          </w:tcPr>
          <w:p w14:paraId="246D7DD8" w14:textId="77777777" w:rsidR="00EC3D09" w:rsidRPr="00512773" w:rsidRDefault="00EC3D09" w:rsidP="00557599">
            <w:pPr>
              <w:spacing w:after="120"/>
            </w:pPr>
            <w:r>
              <w:t>44.9</w:t>
            </w:r>
          </w:p>
        </w:tc>
        <w:tc>
          <w:tcPr>
            <w:tcW w:w="810" w:type="dxa"/>
          </w:tcPr>
          <w:p w14:paraId="1781952C" w14:textId="77777777" w:rsidR="00EC3D09" w:rsidRPr="00512773" w:rsidRDefault="00EC3D09" w:rsidP="00557599">
            <w:pPr>
              <w:spacing w:after="120"/>
            </w:pPr>
            <w:r>
              <w:t>45.1</w:t>
            </w:r>
          </w:p>
        </w:tc>
        <w:tc>
          <w:tcPr>
            <w:tcW w:w="810" w:type="dxa"/>
          </w:tcPr>
          <w:p w14:paraId="61447A52" w14:textId="77777777" w:rsidR="00EC3D09" w:rsidRPr="00512773" w:rsidRDefault="00EC3D09" w:rsidP="00557599">
            <w:pPr>
              <w:spacing w:after="120"/>
            </w:pPr>
            <w:r>
              <w:t>45.2</w:t>
            </w:r>
          </w:p>
        </w:tc>
      </w:tr>
      <w:tr w:rsidR="00EC3D09" w:rsidRPr="00512773" w14:paraId="3AEDD0D3" w14:textId="77777777" w:rsidTr="00557599">
        <w:trPr>
          <w:cantSplit/>
        </w:trPr>
        <w:tc>
          <w:tcPr>
            <w:tcW w:w="1350" w:type="dxa"/>
          </w:tcPr>
          <w:p w14:paraId="238D594C" w14:textId="77777777" w:rsidR="00EC3D09" w:rsidRPr="00512773" w:rsidRDefault="00EC3D09" w:rsidP="00557599">
            <w:pPr>
              <w:spacing w:after="120"/>
            </w:pPr>
            <w:r>
              <w:t>34</w:t>
            </w:r>
          </w:p>
        </w:tc>
        <w:tc>
          <w:tcPr>
            <w:tcW w:w="720" w:type="dxa"/>
          </w:tcPr>
          <w:p w14:paraId="00A77F6C" w14:textId="77777777" w:rsidR="00EC3D09" w:rsidRDefault="00EC3D09" w:rsidP="00557599">
            <w:pPr>
              <w:spacing w:after="120"/>
            </w:pPr>
            <w:r>
              <w:t>45.3</w:t>
            </w:r>
          </w:p>
        </w:tc>
        <w:tc>
          <w:tcPr>
            <w:tcW w:w="810" w:type="dxa"/>
          </w:tcPr>
          <w:p w14:paraId="34CFF84D" w14:textId="77777777" w:rsidR="00EC3D09" w:rsidRDefault="00EC3D09" w:rsidP="00557599">
            <w:pPr>
              <w:spacing w:after="120"/>
            </w:pPr>
            <w:r>
              <w:t>45.5</w:t>
            </w:r>
          </w:p>
        </w:tc>
        <w:tc>
          <w:tcPr>
            <w:tcW w:w="810" w:type="dxa"/>
          </w:tcPr>
          <w:p w14:paraId="29755FF1" w14:textId="77777777" w:rsidR="00EC3D09" w:rsidRDefault="00EC3D09" w:rsidP="00557599">
            <w:pPr>
              <w:spacing w:after="120"/>
            </w:pPr>
            <w:r>
              <w:t>45.6</w:t>
            </w:r>
          </w:p>
        </w:tc>
        <w:tc>
          <w:tcPr>
            <w:tcW w:w="810" w:type="dxa"/>
          </w:tcPr>
          <w:p w14:paraId="16EE67D9" w14:textId="77777777" w:rsidR="00EC3D09" w:rsidRDefault="00EC3D09" w:rsidP="00557599">
            <w:pPr>
              <w:spacing w:after="120"/>
            </w:pPr>
            <w:r>
              <w:t>45.7</w:t>
            </w:r>
          </w:p>
        </w:tc>
        <w:tc>
          <w:tcPr>
            <w:tcW w:w="810" w:type="dxa"/>
          </w:tcPr>
          <w:p w14:paraId="5312B002" w14:textId="77777777" w:rsidR="00EC3D09" w:rsidRDefault="00EC3D09" w:rsidP="00557599">
            <w:pPr>
              <w:spacing w:after="120"/>
            </w:pPr>
            <w:r>
              <w:t>45.9</w:t>
            </w:r>
          </w:p>
        </w:tc>
        <w:tc>
          <w:tcPr>
            <w:tcW w:w="810" w:type="dxa"/>
          </w:tcPr>
          <w:p w14:paraId="0EF71974" w14:textId="77777777" w:rsidR="00EC3D09" w:rsidRDefault="00EC3D09" w:rsidP="00557599">
            <w:pPr>
              <w:spacing w:after="120"/>
            </w:pPr>
            <w:r>
              <w:t>46.0</w:t>
            </w:r>
          </w:p>
        </w:tc>
        <w:tc>
          <w:tcPr>
            <w:tcW w:w="810" w:type="dxa"/>
          </w:tcPr>
          <w:p w14:paraId="38983568" w14:textId="77777777" w:rsidR="00EC3D09" w:rsidRDefault="00EC3D09" w:rsidP="00557599">
            <w:pPr>
              <w:spacing w:after="120"/>
            </w:pPr>
            <w:r>
              <w:t>46.1</w:t>
            </w:r>
          </w:p>
        </w:tc>
        <w:tc>
          <w:tcPr>
            <w:tcW w:w="810" w:type="dxa"/>
          </w:tcPr>
          <w:p w14:paraId="4245AE73" w14:textId="77777777" w:rsidR="00EC3D09" w:rsidRDefault="00EC3D09" w:rsidP="00557599">
            <w:pPr>
              <w:spacing w:after="120"/>
            </w:pPr>
            <w:r>
              <w:t>46.3</w:t>
            </w:r>
          </w:p>
        </w:tc>
        <w:tc>
          <w:tcPr>
            <w:tcW w:w="810" w:type="dxa"/>
          </w:tcPr>
          <w:p w14:paraId="06423930" w14:textId="77777777" w:rsidR="00EC3D09" w:rsidRDefault="00EC3D09" w:rsidP="00557599">
            <w:pPr>
              <w:spacing w:after="120"/>
            </w:pPr>
            <w:r>
              <w:t>46.4</w:t>
            </w:r>
          </w:p>
        </w:tc>
        <w:tc>
          <w:tcPr>
            <w:tcW w:w="810" w:type="dxa"/>
          </w:tcPr>
          <w:p w14:paraId="35989DE3" w14:textId="77777777" w:rsidR="00EC3D09" w:rsidRDefault="00EC3D09" w:rsidP="00557599">
            <w:pPr>
              <w:spacing w:after="120"/>
            </w:pPr>
            <w:r>
              <w:t>46.5</w:t>
            </w:r>
          </w:p>
        </w:tc>
      </w:tr>
      <w:tr w:rsidR="00EC3D09" w:rsidRPr="00512773" w14:paraId="553A1E57" w14:textId="77777777" w:rsidTr="00557599">
        <w:trPr>
          <w:cantSplit/>
        </w:trPr>
        <w:tc>
          <w:tcPr>
            <w:tcW w:w="1350" w:type="dxa"/>
          </w:tcPr>
          <w:p w14:paraId="507113CE" w14:textId="77777777" w:rsidR="00EC3D09" w:rsidRDefault="00EC3D09" w:rsidP="00557599">
            <w:pPr>
              <w:spacing w:after="120"/>
            </w:pPr>
            <w:r>
              <w:t>35</w:t>
            </w:r>
          </w:p>
        </w:tc>
        <w:tc>
          <w:tcPr>
            <w:tcW w:w="720" w:type="dxa"/>
          </w:tcPr>
          <w:p w14:paraId="1D11A7EB" w14:textId="77777777" w:rsidR="00EC3D09" w:rsidRDefault="00EC3D09" w:rsidP="00557599">
            <w:pPr>
              <w:spacing w:after="120"/>
            </w:pPr>
            <w:r>
              <w:t>46.7</w:t>
            </w:r>
          </w:p>
        </w:tc>
        <w:tc>
          <w:tcPr>
            <w:tcW w:w="810" w:type="dxa"/>
          </w:tcPr>
          <w:p w14:paraId="4963B34B" w14:textId="77777777" w:rsidR="00EC3D09" w:rsidRDefault="00EC3D09" w:rsidP="00557599">
            <w:pPr>
              <w:spacing w:after="120"/>
            </w:pPr>
            <w:r>
              <w:t>46.8</w:t>
            </w:r>
          </w:p>
        </w:tc>
        <w:tc>
          <w:tcPr>
            <w:tcW w:w="810" w:type="dxa"/>
          </w:tcPr>
          <w:p w14:paraId="10E224AF" w14:textId="77777777" w:rsidR="00EC3D09" w:rsidRDefault="00EC3D09" w:rsidP="00557599">
            <w:pPr>
              <w:spacing w:after="120"/>
            </w:pPr>
            <w:r>
              <w:t>46.9</w:t>
            </w:r>
          </w:p>
        </w:tc>
        <w:tc>
          <w:tcPr>
            <w:tcW w:w="810" w:type="dxa"/>
          </w:tcPr>
          <w:p w14:paraId="4EA5F848" w14:textId="77777777" w:rsidR="00EC3D09" w:rsidRDefault="00EC3D09" w:rsidP="00557599">
            <w:pPr>
              <w:spacing w:after="120"/>
            </w:pPr>
            <w:r>
              <w:t>47.1</w:t>
            </w:r>
          </w:p>
        </w:tc>
        <w:tc>
          <w:tcPr>
            <w:tcW w:w="810" w:type="dxa"/>
          </w:tcPr>
          <w:p w14:paraId="5032D086" w14:textId="77777777" w:rsidR="00EC3D09" w:rsidRDefault="00EC3D09" w:rsidP="00557599">
            <w:pPr>
              <w:spacing w:after="120"/>
            </w:pPr>
            <w:r>
              <w:t>47.2</w:t>
            </w:r>
          </w:p>
        </w:tc>
        <w:tc>
          <w:tcPr>
            <w:tcW w:w="810" w:type="dxa"/>
          </w:tcPr>
          <w:p w14:paraId="487693E0" w14:textId="77777777" w:rsidR="00EC3D09" w:rsidRDefault="00EC3D09" w:rsidP="00557599">
            <w:pPr>
              <w:spacing w:after="120"/>
            </w:pPr>
            <w:r>
              <w:t>47.3</w:t>
            </w:r>
          </w:p>
        </w:tc>
        <w:tc>
          <w:tcPr>
            <w:tcW w:w="810" w:type="dxa"/>
          </w:tcPr>
          <w:p w14:paraId="0813C122" w14:textId="77777777" w:rsidR="00EC3D09" w:rsidRDefault="00EC3D09" w:rsidP="00557599">
            <w:pPr>
              <w:spacing w:after="120"/>
            </w:pPr>
            <w:r>
              <w:t>47.5</w:t>
            </w:r>
          </w:p>
        </w:tc>
        <w:tc>
          <w:tcPr>
            <w:tcW w:w="810" w:type="dxa"/>
          </w:tcPr>
          <w:p w14:paraId="78E4F723" w14:textId="77777777" w:rsidR="00EC3D09" w:rsidRDefault="00EC3D09" w:rsidP="00557599">
            <w:pPr>
              <w:spacing w:after="120"/>
            </w:pPr>
            <w:r>
              <w:t>47.6</w:t>
            </w:r>
          </w:p>
        </w:tc>
        <w:tc>
          <w:tcPr>
            <w:tcW w:w="810" w:type="dxa"/>
          </w:tcPr>
          <w:p w14:paraId="02E9E5FE" w14:textId="77777777" w:rsidR="00EC3D09" w:rsidRDefault="00EC3D09" w:rsidP="00557599">
            <w:pPr>
              <w:spacing w:after="120"/>
            </w:pPr>
            <w:r>
              <w:t>47.7</w:t>
            </w:r>
          </w:p>
        </w:tc>
        <w:tc>
          <w:tcPr>
            <w:tcW w:w="810" w:type="dxa"/>
          </w:tcPr>
          <w:p w14:paraId="6228E084" w14:textId="77777777" w:rsidR="00EC3D09" w:rsidRDefault="00EC3D09" w:rsidP="00557599">
            <w:pPr>
              <w:spacing w:after="120"/>
            </w:pPr>
            <w:r>
              <w:t>47.9</w:t>
            </w:r>
          </w:p>
        </w:tc>
      </w:tr>
      <w:tr w:rsidR="00EC3D09" w:rsidRPr="00512773" w14:paraId="4E623CA5" w14:textId="77777777" w:rsidTr="00557599">
        <w:trPr>
          <w:cantSplit/>
        </w:trPr>
        <w:tc>
          <w:tcPr>
            <w:tcW w:w="1350" w:type="dxa"/>
          </w:tcPr>
          <w:p w14:paraId="31AAE026" w14:textId="77777777" w:rsidR="00EC3D09" w:rsidRDefault="00EC3D09" w:rsidP="00557599">
            <w:pPr>
              <w:spacing w:after="120"/>
            </w:pPr>
            <w:r>
              <w:t>36</w:t>
            </w:r>
          </w:p>
        </w:tc>
        <w:tc>
          <w:tcPr>
            <w:tcW w:w="720" w:type="dxa"/>
          </w:tcPr>
          <w:p w14:paraId="0365E4E7" w14:textId="77777777" w:rsidR="00EC3D09" w:rsidRDefault="00EC3D09" w:rsidP="00557599">
            <w:pPr>
              <w:spacing w:after="120"/>
            </w:pPr>
            <w:r>
              <w:t>48.0</w:t>
            </w:r>
          </w:p>
        </w:tc>
        <w:tc>
          <w:tcPr>
            <w:tcW w:w="810" w:type="dxa"/>
          </w:tcPr>
          <w:p w14:paraId="770B3640" w14:textId="77777777" w:rsidR="00EC3D09" w:rsidRDefault="00EC3D09" w:rsidP="00557599">
            <w:pPr>
              <w:spacing w:after="120"/>
            </w:pPr>
            <w:r>
              <w:t>48.1</w:t>
            </w:r>
          </w:p>
        </w:tc>
        <w:tc>
          <w:tcPr>
            <w:tcW w:w="810" w:type="dxa"/>
          </w:tcPr>
          <w:p w14:paraId="042D2845" w14:textId="77777777" w:rsidR="00EC3D09" w:rsidRDefault="00EC3D09" w:rsidP="00557599">
            <w:pPr>
              <w:spacing w:after="120"/>
            </w:pPr>
            <w:r>
              <w:t>48.2</w:t>
            </w:r>
          </w:p>
        </w:tc>
        <w:tc>
          <w:tcPr>
            <w:tcW w:w="810" w:type="dxa"/>
          </w:tcPr>
          <w:p w14:paraId="536E8BA6" w14:textId="77777777" w:rsidR="00EC3D09" w:rsidRDefault="00EC3D09" w:rsidP="00557599">
            <w:pPr>
              <w:spacing w:after="120"/>
            </w:pPr>
            <w:r>
              <w:t>48.4</w:t>
            </w:r>
          </w:p>
        </w:tc>
        <w:tc>
          <w:tcPr>
            <w:tcW w:w="810" w:type="dxa"/>
          </w:tcPr>
          <w:p w14:paraId="52F03C11" w14:textId="77777777" w:rsidR="00EC3D09" w:rsidRDefault="00EC3D09" w:rsidP="00557599">
            <w:pPr>
              <w:spacing w:after="120"/>
            </w:pPr>
            <w:r>
              <w:t>48.5</w:t>
            </w:r>
          </w:p>
        </w:tc>
        <w:tc>
          <w:tcPr>
            <w:tcW w:w="810" w:type="dxa"/>
          </w:tcPr>
          <w:p w14:paraId="653D2D11" w14:textId="77777777" w:rsidR="00EC3D09" w:rsidRDefault="00EC3D09" w:rsidP="00557599">
            <w:pPr>
              <w:spacing w:after="120"/>
            </w:pPr>
            <w:r>
              <w:t>48.7</w:t>
            </w:r>
          </w:p>
        </w:tc>
        <w:tc>
          <w:tcPr>
            <w:tcW w:w="810" w:type="dxa"/>
          </w:tcPr>
          <w:p w14:paraId="76F6DDA8" w14:textId="77777777" w:rsidR="00EC3D09" w:rsidRDefault="00EC3D09" w:rsidP="00557599">
            <w:pPr>
              <w:spacing w:after="120"/>
            </w:pPr>
            <w:r>
              <w:t>48.</w:t>
            </w:r>
          </w:p>
        </w:tc>
        <w:tc>
          <w:tcPr>
            <w:tcW w:w="810" w:type="dxa"/>
          </w:tcPr>
          <w:p w14:paraId="77A2793A" w14:textId="77777777" w:rsidR="00EC3D09" w:rsidRDefault="00EC3D09" w:rsidP="00557599">
            <w:pPr>
              <w:spacing w:after="120"/>
            </w:pPr>
            <w:r>
              <w:t>48.9</w:t>
            </w:r>
          </w:p>
        </w:tc>
        <w:tc>
          <w:tcPr>
            <w:tcW w:w="810" w:type="dxa"/>
          </w:tcPr>
          <w:p w14:paraId="2F11A85F" w14:textId="77777777" w:rsidR="00EC3D09" w:rsidRDefault="00EC3D09" w:rsidP="00557599">
            <w:pPr>
              <w:spacing w:after="120"/>
            </w:pPr>
            <w:r>
              <w:t>49.1</w:t>
            </w:r>
          </w:p>
        </w:tc>
        <w:tc>
          <w:tcPr>
            <w:tcW w:w="810" w:type="dxa"/>
          </w:tcPr>
          <w:p w14:paraId="5375198E" w14:textId="77777777" w:rsidR="00EC3D09" w:rsidRDefault="00EC3D09" w:rsidP="00557599">
            <w:pPr>
              <w:spacing w:after="120"/>
            </w:pPr>
            <w:r>
              <w:t>49.2</w:t>
            </w:r>
          </w:p>
        </w:tc>
      </w:tr>
      <w:tr w:rsidR="00EC3D09" w:rsidRPr="00512773" w14:paraId="2473470D" w14:textId="77777777" w:rsidTr="00557599">
        <w:trPr>
          <w:cantSplit/>
        </w:trPr>
        <w:tc>
          <w:tcPr>
            <w:tcW w:w="1350" w:type="dxa"/>
          </w:tcPr>
          <w:p w14:paraId="29BD5A8A" w14:textId="77777777" w:rsidR="00EC3D09" w:rsidRDefault="00EC3D09" w:rsidP="00557599">
            <w:pPr>
              <w:spacing w:after="120"/>
            </w:pPr>
            <w:r>
              <w:t>37</w:t>
            </w:r>
          </w:p>
        </w:tc>
        <w:tc>
          <w:tcPr>
            <w:tcW w:w="720" w:type="dxa"/>
          </w:tcPr>
          <w:p w14:paraId="60471661" w14:textId="77777777" w:rsidR="00EC3D09" w:rsidRDefault="00EC3D09" w:rsidP="00557599">
            <w:pPr>
              <w:spacing w:after="120"/>
            </w:pPr>
            <w:r>
              <w:t>49.3</w:t>
            </w:r>
          </w:p>
        </w:tc>
        <w:tc>
          <w:tcPr>
            <w:tcW w:w="810" w:type="dxa"/>
          </w:tcPr>
          <w:p w14:paraId="22327490" w14:textId="77777777" w:rsidR="00EC3D09" w:rsidRDefault="00EC3D09" w:rsidP="00557599">
            <w:pPr>
              <w:spacing w:after="120"/>
            </w:pPr>
            <w:r>
              <w:t>49.5</w:t>
            </w:r>
          </w:p>
        </w:tc>
        <w:tc>
          <w:tcPr>
            <w:tcW w:w="810" w:type="dxa"/>
          </w:tcPr>
          <w:p w14:paraId="04AE6C51" w14:textId="77777777" w:rsidR="00EC3D09" w:rsidRDefault="00EC3D09" w:rsidP="00557599">
            <w:pPr>
              <w:spacing w:after="120"/>
            </w:pPr>
            <w:r>
              <w:t>49.6</w:t>
            </w:r>
          </w:p>
        </w:tc>
        <w:tc>
          <w:tcPr>
            <w:tcW w:w="810" w:type="dxa"/>
          </w:tcPr>
          <w:p w14:paraId="327E1527" w14:textId="77777777" w:rsidR="00EC3D09" w:rsidRDefault="00EC3D09" w:rsidP="00557599">
            <w:pPr>
              <w:spacing w:after="120"/>
            </w:pPr>
            <w:r>
              <w:t>49.7</w:t>
            </w:r>
          </w:p>
        </w:tc>
        <w:tc>
          <w:tcPr>
            <w:tcW w:w="810" w:type="dxa"/>
          </w:tcPr>
          <w:p w14:paraId="29FE35B6" w14:textId="77777777" w:rsidR="00EC3D09" w:rsidRDefault="00EC3D09" w:rsidP="00557599">
            <w:pPr>
              <w:spacing w:after="120"/>
            </w:pPr>
            <w:r>
              <w:t>49.9</w:t>
            </w:r>
          </w:p>
        </w:tc>
        <w:tc>
          <w:tcPr>
            <w:tcW w:w="810" w:type="dxa"/>
          </w:tcPr>
          <w:p w14:paraId="185F57F8" w14:textId="77777777" w:rsidR="00EC3D09" w:rsidRDefault="00EC3D09" w:rsidP="00557599">
            <w:pPr>
              <w:spacing w:after="120"/>
            </w:pPr>
            <w:r>
              <w:t>50.0</w:t>
            </w:r>
          </w:p>
        </w:tc>
        <w:tc>
          <w:tcPr>
            <w:tcW w:w="810" w:type="dxa"/>
          </w:tcPr>
          <w:p w14:paraId="1CBE7833" w14:textId="77777777" w:rsidR="00EC3D09" w:rsidRDefault="00EC3D09" w:rsidP="00557599">
            <w:pPr>
              <w:spacing w:after="120"/>
            </w:pPr>
            <w:r>
              <w:t>50.1</w:t>
            </w:r>
          </w:p>
        </w:tc>
        <w:tc>
          <w:tcPr>
            <w:tcW w:w="810" w:type="dxa"/>
          </w:tcPr>
          <w:p w14:paraId="5215EB5B" w14:textId="77777777" w:rsidR="00EC3D09" w:rsidRDefault="00EC3D09" w:rsidP="00557599">
            <w:pPr>
              <w:spacing w:after="120"/>
            </w:pPr>
            <w:r>
              <w:t>50.3</w:t>
            </w:r>
          </w:p>
        </w:tc>
        <w:tc>
          <w:tcPr>
            <w:tcW w:w="810" w:type="dxa"/>
          </w:tcPr>
          <w:p w14:paraId="2DF2F00E" w14:textId="77777777" w:rsidR="00EC3D09" w:rsidRDefault="00EC3D09" w:rsidP="00557599">
            <w:pPr>
              <w:spacing w:after="120"/>
            </w:pPr>
            <w:r>
              <w:t>50.4</w:t>
            </w:r>
          </w:p>
        </w:tc>
        <w:tc>
          <w:tcPr>
            <w:tcW w:w="810" w:type="dxa"/>
          </w:tcPr>
          <w:p w14:paraId="5BF01570" w14:textId="77777777" w:rsidR="00EC3D09" w:rsidRDefault="00EC3D09" w:rsidP="00557599">
            <w:pPr>
              <w:spacing w:after="120"/>
            </w:pPr>
            <w:r>
              <w:t>50.5</w:t>
            </w:r>
          </w:p>
        </w:tc>
      </w:tr>
      <w:tr w:rsidR="00EC3D09" w:rsidRPr="00512773" w14:paraId="257E0364" w14:textId="77777777" w:rsidTr="00557599">
        <w:trPr>
          <w:cantSplit/>
        </w:trPr>
        <w:tc>
          <w:tcPr>
            <w:tcW w:w="1350" w:type="dxa"/>
          </w:tcPr>
          <w:p w14:paraId="75797DA2" w14:textId="77777777" w:rsidR="00EC3D09" w:rsidRDefault="00EC3D09" w:rsidP="00557599">
            <w:pPr>
              <w:spacing w:after="120"/>
            </w:pPr>
            <w:r>
              <w:t>38</w:t>
            </w:r>
          </w:p>
        </w:tc>
        <w:tc>
          <w:tcPr>
            <w:tcW w:w="720" w:type="dxa"/>
          </w:tcPr>
          <w:p w14:paraId="50D5ADBB" w14:textId="77777777" w:rsidR="00EC3D09" w:rsidRDefault="00EC3D09" w:rsidP="00557599">
            <w:pPr>
              <w:spacing w:after="120"/>
            </w:pPr>
            <w:r>
              <w:t>50.7</w:t>
            </w:r>
          </w:p>
        </w:tc>
        <w:tc>
          <w:tcPr>
            <w:tcW w:w="810" w:type="dxa"/>
          </w:tcPr>
          <w:p w14:paraId="3076BEC5" w14:textId="77777777" w:rsidR="00EC3D09" w:rsidRDefault="00EC3D09" w:rsidP="00557599">
            <w:pPr>
              <w:spacing w:after="120"/>
            </w:pPr>
            <w:r>
              <w:t>50.8</w:t>
            </w:r>
          </w:p>
        </w:tc>
        <w:tc>
          <w:tcPr>
            <w:tcW w:w="810" w:type="dxa"/>
          </w:tcPr>
          <w:p w14:paraId="56814B41" w14:textId="77777777" w:rsidR="00EC3D09" w:rsidRDefault="00EC3D09" w:rsidP="00557599">
            <w:pPr>
              <w:spacing w:after="120"/>
            </w:pPr>
            <w:r>
              <w:t>50.9</w:t>
            </w:r>
          </w:p>
        </w:tc>
        <w:tc>
          <w:tcPr>
            <w:tcW w:w="810" w:type="dxa"/>
          </w:tcPr>
          <w:p w14:paraId="3930E597" w14:textId="77777777" w:rsidR="00EC3D09" w:rsidRDefault="00EC3D09" w:rsidP="00557599">
            <w:pPr>
              <w:spacing w:after="120"/>
            </w:pPr>
            <w:r>
              <w:t>51.1</w:t>
            </w:r>
          </w:p>
        </w:tc>
        <w:tc>
          <w:tcPr>
            <w:tcW w:w="810" w:type="dxa"/>
          </w:tcPr>
          <w:p w14:paraId="23E497B1" w14:textId="77777777" w:rsidR="00EC3D09" w:rsidRDefault="00EC3D09" w:rsidP="00557599">
            <w:pPr>
              <w:spacing w:after="120"/>
            </w:pPr>
            <w:r>
              <w:t>51.2</w:t>
            </w:r>
          </w:p>
        </w:tc>
        <w:tc>
          <w:tcPr>
            <w:tcW w:w="810" w:type="dxa"/>
          </w:tcPr>
          <w:p w14:paraId="139C1FDE" w14:textId="77777777" w:rsidR="00EC3D09" w:rsidRDefault="00EC3D09" w:rsidP="00557599">
            <w:pPr>
              <w:spacing w:after="120"/>
            </w:pPr>
            <w:r>
              <w:t>51.3</w:t>
            </w:r>
          </w:p>
        </w:tc>
        <w:tc>
          <w:tcPr>
            <w:tcW w:w="810" w:type="dxa"/>
          </w:tcPr>
          <w:p w14:paraId="677F54D3" w14:textId="77777777" w:rsidR="00EC3D09" w:rsidRDefault="00EC3D09" w:rsidP="00557599">
            <w:pPr>
              <w:spacing w:after="120"/>
            </w:pPr>
            <w:r>
              <w:t>51.5</w:t>
            </w:r>
          </w:p>
        </w:tc>
        <w:tc>
          <w:tcPr>
            <w:tcW w:w="810" w:type="dxa"/>
          </w:tcPr>
          <w:p w14:paraId="1AE5FFF1" w14:textId="77777777" w:rsidR="00EC3D09" w:rsidRDefault="00EC3D09" w:rsidP="00557599">
            <w:pPr>
              <w:spacing w:after="120"/>
            </w:pPr>
            <w:r>
              <w:t>51.6</w:t>
            </w:r>
          </w:p>
        </w:tc>
        <w:tc>
          <w:tcPr>
            <w:tcW w:w="810" w:type="dxa"/>
          </w:tcPr>
          <w:p w14:paraId="04987980" w14:textId="77777777" w:rsidR="00EC3D09" w:rsidRDefault="00EC3D09" w:rsidP="00557599">
            <w:pPr>
              <w:spacing w:after="120"/>
            </w:pPr>
            <w:r>
              <w:t>51.7</w:t>
            </w:r>
          </w:p>
        </w:tc>
        <w:tc>
          <w:tcPr>
            <w:tcW w:w="810" w:type="dxa"/>
          </w:tcPr>
          <w:p w14:paraId="6879D8C6" w14:textId="77777777" w:rsidR="00EC3D09" w:rsidRDefault="00EC3D09" w:rsidP="00557599">
            <w:pPr>
              <w:spacing w:after="120"/>
            </w:pPr>
            <w:r>
              <w:t>51.9</w:t>
            </w:r>
          </w:p>
        </w:tc>
      </w:tr>
      <w:tr w:rsidR="00EC3D09" w:rsidRPr="00512773" w14:paraId="6821EDE7" w14:textId="77777777" w:rsidTr="00557599">
        <w:trPr>
          <w:cantSplit/>
        </w:trPr>
        <w:tc>
          <w:tcPr>
            <w:tcW w:w="1350" w:type="dxa"/>
          </w:tcPr>
          <w:p w14:paraId="6E54D689" w14:textId="77777777" w:rsidR="00EC3D09" w:rsidRDefault="00EC3D09" w:rsidP="00557599">
            <w:pPr>
              <w:spacing w:after="120"/>
            </w:pPr>
            <w:r>
              <w:t>39</w:t>
            </w:r>
          </w:p>
        </w:tc>
        <w:tc>
          <w:tcPr>
            <w:tcW w:w="720" w:type="dxa"/>
          </w:tcPr>
          <w:p w14:paraId="47B74359" w14:textId="77777777" w:rsidR="00EC3D09" w:rsidRDefault="00EC3D09" w:rsidP="00557599">
            <w:pPr>
              <w:spacing w:after="120"/>
            </w:pPr>
            <w:r>
              <w:t>52.0</w:t>
            </w:r>
          </w:p>
        </w:tc>
        <w:tc>
          <w:tcPr>
            <w:tcW w:w="810" w:type="dxa"/>
          </w:tcPr>
          <w:p w14:paraId="5C9F97A7" w14:textId="77777777" w:rsidR="00EC3D09" w:rsidRDefault="00EC3D09" w:rsidP="00557599">
            <w:pPr>
              <w:spacing w:after="120"/>
            </w:pPr>
            <w:r>
              <w:t>52.1</w:t>
            </w:r>
          </w:p>
        </w:tc>
        <w:tc>
          <w:tcPr>
            <w:tcW w:w="810" w:type="dxa"/>
          </w:tcPr>
          <w:p w14:paraId="7189D834" w14:textId="77777777" w:rsidR="00EC3D09" w:rsidRDefault="00EC3D09" w:rsidP="00557599">
            <w:pPr>
              <w:spacing w:after="120"/>
            </w:pPr>
            <w:r>
              <w:t>52.2</w:t>
            </w:r>
          </w:p>
        </w:tc>
        <w:tc>
          <w:tcPr>
            <w:tcW w:w="810" w:type="dxa"/>
          </w:tcPr>
          <w:p w14:paraId="50382A5E" w14:textId="77777777" w:rsidR="00EC3D09" w:rsidRDefault="00EC3D09" w:rsidP="00557599">
            <w:pPr>
              <w:spacing w:after="120"/>
            </w:pPr>
            <w:r>
              <w:t>52.4</w:t>
            </w:r>
          </w:p>
        </w:tc>
        <w:tc>
          <w:tcPr>
            <w:tcW w:w="810" w:type="dxa"/>
          </w:tcPr>
          <w:p w14:paraId="15BE2C25" w14:textId="77777777" w:rsidR="00EC3D09" w:rsidRDefault="00EC3D09" w:rsidP="00557599">
            <w:pPr>
              <w:spacing w:after="120"/>
            </w:pPr>
            <w:r>
              <w:t>52.5</w:t>
            </w:r>
          </w:p>
        </w:tc>
        <w:tc>
          <w:tcPr>
            <w:tcW w:w="810" w:type="dxa"/>
          </w:tcPr>
          <w:p w14:paraId="3BB052AC" w14:textId="77777777" w:rsidR="00EC3D09" w:rsidRDefault="00EC3D09" w:rsidP="00557599">
            <w:pPr>
              <w:spacing w:after="120"/>
            </w:pPr>
            <w:r>
              <w:t>52.7</w:t>
            </w:r>
          </w:p>
        </w:tc>
        <w:tc>
          <w:tcPr>
            <w:tcW w:w="810" w:type="dxa"/>
          </w:tcPr>
          <w:p w14:paraId="7660520B" w14:textId="77777777" w:rsidR="00EC3D09" w:rsidRDefault="00EC3D09" w:rsidP="00557599">
            <w:pPr>
              <w:spacing w:after="120"/>
            </w:pPr>
            <w:r>
              <w:t>52.8</w:t>
            </w:r>
          </w:p>
        </w:tc>
        <w:tc>
          <w:tcPr>
            <w:tcW w:w="810" w:type="dxa"/>
          </w:tcPr>
          <w:p w14:paraId="68386DB9" w14:textId="77777777" w:rsidR="00EC3D09" w:rsidRDefault="00EC3D09" w:rsidP="00557599">
            <w:pPr>
              <w:spacing w:after="120"/>
            </w:pPr>
            <w:r>
              <w:t>52.9</w:t>
            </w:r>
          </w:p>
        </w:tc>
        <w:tc>
          <w:tcPr>
            <w:tcW w:w="810" w:type="dxa"/>
          </w:tcPr>
          <w:p w14:paraId="57D64A77" w14:textId="77777777" w:rsidR="00EC3D09" w:rsidRDefault="00EC3D09" w:rsidP="00557599">
            <w:pPr>
              <w:spacing w:after="120"/>
            </w:pPr>
            <w:r>
              <w:t>53.1</w:t>
            </w:r>
          </w:p>
        </w:tc>
        <w:tc>
          <w:tcPr>
            <w:tcW w:w="810" w:type="dxa"/>
          </w:tcPr>
          <w:p w14:paraId="52F3A586" w14:textId="77777777" w:rsidR="00EC3D09" w:rsidRDefault="00EC3D09" w:rsidP="00557599">
            <w:pPr>
              <w:spacing w:after="120"/>
            </w:pPr>
            <w:r>
              <w:t>53.2</w:t>
            </w:r>
          </w:p>
        </w:tc>
      </w:tr>
      <w:tr w:rsidR="00EC3D09" w:rsidRPr="00512773" w14:paraId="12D9406C" w14:textId="77777777" w:rsidTr="00557599">
        <w:trPr>
          <w:cantSplit/>
        </w:trPr>
        <w:tc>
          <w:tcPr>
            <w:tcW w:w="1350" w:type="dxa"/>
          </w:tcPr>
          <w:p w14:paraId="78B0AA28" w14:textId="77777777" w:rsidR="00EC3D09" w:rsidRDefault="00EC3D09" w:rsidP="00557599">
            <w:pPr>
              <w:spacing w:after="120"/>
            </w:pPr>
            <w:r>
              <w:t>40</w:t>
            </w:r>
          </w:p>
        </w:tc>
        <w:tc>
          <w:tcPr>
            <w:tcW w:w="720" w:type="dxa"/>
          </w:tcPr>
          <w:p w14:paraId="2C7CA84F" w14:textId="77777777" w:rsidR="00EC3D09" w:rsidRDefault="00EC3D09" w:rsidP="00557599">
            <w:pPr>
              <w:spacing w:after="120"/>
            </w:pPr>
            <w:r>
              <w:t>53.3</w:t>
            </w:r>
          </w:p>
        </w:tc>
        <w:tc>
          <w:tcPr>
            <w:tcW w:w="810" w:type="dxa"/>
          </w:tcPr>
          <w:p w14:paraId="4551A834" w14:textId="77777777" w:rsidR="00EC3D09" w:rsidRDefault="00EC3D09" w:rsidP="00557599">
            <w:pPr>
              <w:spacing w:after="120"/>
            </w:pPr>
            <w:r>
              <w:t>53.5</w:t>
            </w:r>
          </w:p>
        </w:tc>
        <w:tc>
          <w:tcPr>
            <w:tcW w:w="810" w:type="dxa"/>
          </w:tcPr>
          <w:p w14:paraId="68AEB3FF" w14:textId="77777777" w:rsidR="00EC3D09" w:rsidRDefault="00EC3D09" w:rsidP="00557599">
            <w:pPr>
              <w:spacing w:after="120"/>
            </w:pPr>
            <w:r>
              <w:t>53.6</w:t>
            </w:r>
          </w:p>
        </w:tc>
        <w:tc>
          <w:tcPr>
            <w:tcW w:w="810" w:type="dxa"/>
          </w:tcPr>
          <w:p w14:paraId="113C2710" w14:textId="77777777" w:rsidR="00EC3D09" w:rsidRDefault="00EC3D09" w:rsidP="00557599">
            <w:pPr>
              <w:spacing w:after="120"/>
            </w:pPr>
            <w:r>
              <w:t>53.7</w:t>
            </w:r>
          </w:p>
        </w:tc>
        <w:tc>
          <w:tcPr>
            <w:tcW w:w="810" w:type="dxa"/>
          </w:tcPr>
          <w:p w14:paraId="4BB35A18" w14:textId="77777777" w:rsidR="00EC3D09" w:rsidRDefault="00EC3D09" w:rsidP="00557599">
            <w:pPr>
              <w:spacing w:after="120"/>
            </w:pPr>
            <w:r>
              <w:t>53.9</w:t>
            </w:r>
          </w:p>
        </w:tc>
        <w:tc>
          <w:tcPr>
            <w:tcW w:w="810" w:type="dxa"/>
          </w:tcPr>
          <w:p w14:paraId="3A9416EC" w14:textId="77777777" w:rsidR="00EC3D09" w:rsidRDefault="00EC3D09" w:rsidP="00557599">
            <w:pPr>
              <w:spacing w:after="120"/>
            </w:pPr>
            <w:r>
              <w:t>54.0</w:t>
            </w:r>
          </w:p>
        </w:tc>
        <w:tc>
          <w:tcPr>
            <w:tcW w:w="810" w:type="dxa"/>
          </w:tcPr>
          <w:p w14:paraId="5E402B28" w14:textId="77777777" w:rsidR="00EC3D09" w:rsidRDefault="00EC3D09" w:rsidP="00557599">
            <w:pPr>
              <w:spacing w:after="120"/>
            </w:pPr>
            <w:r>
              <w:t>54.1</w:t>
            </w:r>
          </w:p>
        </w:tc>
        <w:tc>
          <w:tcPr>
            <w:tcW w:w="810" w:type="dxa"/>
          </w:tcPr>
          <w:p w14:paraId="5EC48C0D" w14:textId="77777777" w:rsidR="00EC3D09" w:rsidRDefault="00EC3D09" w:rsidP="00557599">
            <w:pPr>
              <w:spacing w:after="120"/>
            </w:pPr>
            <w:r>
              <w:t>54.3</w:t>
            </w:r>
          </w:p>
        </w:tc>
        <w:tc>
          <w:tcPr>
            <w:tcW w:w="810" w:type="dxa"/>
          </w:tcPr>
          <w:p w14:paraId="353DA57E" w14:textId="77777777" w:rsidR="00EC3D09" w:rsidRDefault="00EC3D09" w:rsidP="00557599">
            <w:pPr>
              <w:spacing w:after="120"/>
            </w:pPr>
            <w:r>
              <w:t>54.4</w:t>
            </w:r>
          </w:p>
        </w:tc>
        <w:tc>
          <w:tcPr>
            <w:tcW w:w="810" w:type="dxa"/>
          </w:tcPr>
          <w:p w14:paraId="1902934A" w14:textId="77777777" w:rsidR="00EC3D09" w:rsidRDefault="00EC3D09" w:rsidP="00557599">
            <w:pPr>
              <w:spacing w:after="120"/>
            </w:pPr>
            <w:r>
              <w:t>54.5</w:t>
            </w:r>
          </w:p>
        </w:tc>
      </w:tr>
      <w:tr w:rsidR="00EC3D09" w:rsidRPr="00512773" w14:paraId="4615ABC5" w14:textId="77777777" w:rsidTr="00557599">
        <w:trPr>
          <w:cantSplit/>
        </w:trPr>
        <w:tc>
          <w:tcPr>
            <w:tcW w:w="1350" w:type="dxa"/>
          </w:tcPr>
          <w:p w14:paraId="33892E1A" w14:textId="77777777" w:rsidR="00EC3D09" w:rsidRDefault="00EC3D09" w:rsidP="00557599">
            <w:pPr>
              <w:spacing w:after="120"/>
            </w:pPr>
            <w:r>
              <w:t>41</w:t>
            </w:r>
          </w:p>
        </w:tc>
        <w:tc>
          <w:tcPr>
            <w:tcW w:w="720" w:type="dxa"/>
          </w:tcPr>
          <w:p w14:paraId="30BA5E22" w14:textId="77777777" w:rsidR="00EC3D09" w:rsidRDefault="00EC3D09" w:rsidP="00557599">
            <w:pPr>
              <w:spacing w:after="120"/>
            </w:pPr>
            <w:r>
              <w:t>54.7</w:t>
            </w:r>
          </w:p>
        </w:tc>
        <w:tc>
          <w:tcPr>
            <w:tcW w:w="810" w:type="dxa"/>
          </w:tcPr>
          <w:p w14:paraId="78BA0B26" w14:textId="77777777" w:rsidR="00EC3D09" w:rsidRDefault="00EC3D09" w:rsidP="00557599">
            <w:pPr>
              <w:spacing w:after="120"/>
            </w:pPr>
            <w:r>
              <w:t>54.8</w:t>
            </w:r>
          </w:p>
        </w:tc>
        <w:tc>
          <w:tcPr>
            <w:tcW w:w="810" w:type="dxa"/>
          </w:tcPr>
          <w:p w14:paraId="144AB7FA" w14:textId="77777777" w:rsidR="00EC3D09" w:rsidRDefault="00EC3D09" w:rsidP="00557599">
            <w:pPr>
              <w:spacing w:after="120"/>
            </w:pPr>
            <w:r>
              <w:t>54.9</w:t>
            </w:r>
          </w:p>
        </w:tc>
        <w:tc>
          <w:tcPr>
            <w:tcW w:w="810" w:type="dxa"/>
          </w:tcPr>
          <w:p w14:paraId="1180BF60" w14:textId="77777777" w:rsidR="00EC3D09" w:rsidRDefault="00EC3D09" w:rsidP="00557599">
            <w:pPr>
              <w:spacing w:after="120"/>
            </w:pPr>
            <w:r>
              <w:t>55.1</w:t>
            </w:r>
          </w:p>
        </w:tc>
        <w:tc>
          <w:tcPr>
            <w:tcW w:w="810" w:type="dxa"/>
          </w:tcPr>
          <w:p w14:paraId="133A7947" w14:textId="77777777" w:rsidR="00EC3D09" w:rsidRDefault="00EC3D09" w:rsidP="00557599">
            <w:pPr>
              <w:spacing w:after="120"/>
            </w:pPr>
            <w:r>
              <w:t>55.2</w:t>
            </w:r>
          </w:p>
        </w:tc>
        <w:tc>
          <w:tcPr>
            <w:tcW w:w="810" w:type="dxa"/>
          </w:tcPr>
          <w:p w14:paraId="454B637F" w14:textId="77777777" w:rsidR="00EC3D09" w:rsidRDefault="00EC3D09" w:rsidP="00557599">
            <w:pPr>
              <w:spacing w:after="120"/>
            </w:pPr>
            <w:r>
              <w:t>55.3</w:t>
            </w:r>
          </w:p>
        </w:tc>
        <w:tc>
          <w:tcPr>
            <w:tcW w:w="810" w:type="dxa"/>
          </w:tcPr>
          <w:p w14:paraId="7834DCA5" w14:textId="77777777" w:rsidR="00EC3D09" w:rsidRDefault="00EC3D09" w:rsidP="00557599">
            <w:pPr>
              <w:spacing w:after="120"/>
            </w:pPr>
            <w:r>
              <w:t>55.5</w:t>
            </w:r>
          </w:p>
        </w:tc>
        <w:tc>
          <w:tcPr>
            <w:tcW w:w="810" w:type="dxa"/>
          </w:tcPr>
          <w:p w14:paraId="1F019A28" w14:textId="77777777" w:rsidR="00EC3D09" w:rsidRDefault="00EC3D09" w:rsidP="00557599">
            <w:pPr>
              <w:spacing w:after="120"/>
            </w:pPr>
            <w:r>
              <w:t>55.6</w:t>
            </w:r>
          </w:p>
        </w:tc>
        <w:tc>
          <w:tcPr>
            <w:tcW w:w="810" w:type="dxa"/>
          </w:tcPr>
          <w:p w14:paraId="1B83BFE2" w14:textId="77777777" w:rsidR="00EC3D09" w:rsidRDefault="00EC3D09" w:rsidP="00557599">
            <w:pPr>
              <w:spacing w:after="120"/>
            </w:pPr>
            <w:r>
              <w:t>55.7</w:t>
            </w:r>
          </w:p>
        </w:tc>
        <w:tc>
          <w:tcPr>
            <w:tcW w:w="810" w:type="dxa"/>
          </w:tcPr>
          <w:p w14:paraId="2865024A" w14:textId="77777777" w:rsidR="00EC3D09" w:rsidRDefault="00EC3D09" w:rsidP="00557599">
            <w:pPr>
              <w:spacing w:after="120"/>
            </w:pPr>
            <w:r>
              <w:t>55.9</w:t>
            </w:r>
          </w:p>
        </w:tc>
      </w:tr>
      <w:tr w:rsidR="00EC3D09" w:rsidRPr="00512773" w14:paraId="5C143F00" w14:textId="77777777" w:rsidTr="00557599">
        <w:trPr>
          <w:cantSplit/>
        </w:trPr>
        <w:tc>
          <w:tcPr>
            <w:tcW w:w="1350" w:type="dxa"/>
          </w:tcPr>
          <w:p w14:paraId="486B8B11" w14:textId="77777777" w:rsidR="00EC3D09" w:rsidRDefault="00EC3D09" w:rsidP="00557599">
            <w:pPr>
              <w:spacing w:after="120"/>
            </w:pPr>
            <w:r>
              <w:t>42</w:t>
            </w:r>
          </w:p>
        </w:tc>
        <w:tc>
          <w:tcPr>
            <w:tcW w:w="720" w:type="dxa"/>
          </w:tcPr>
          <w:p w14:paraId="60C2F798" w14:textId="77777777" w:rsidR="00EC3D09" w:rsidRDefault="00EC3D09" w:rsidP="00557599">
            <w:pPr>
              <w:spacing w:after="120"/>
            </w:pPr>
            <w:r>
              <w:t>56.0</w:t>
            </w:r>
          </w:p>
        </w:tc>
        <w:tc>
          <w:tcPr>
            <w:tcW w:w="810" w:type="dxa"/>
          </w:tcPr>
          <w:p w14:paraId="32A17C0E" w14:textId="77777777" w:rsidR="00EC3D09" w:rsidRDefault="00EC3D09" w:rsidP="00557599">
            <w:pPr>
              <w:spacing w:after="120"/>
            </w:pPr>
            <w:r>
              <w:t>56.1</w:t>
            </w:r>
          </w:p>
        </w:tc>
        <w:tc>
          <w:tcPr>
            <w:tcW w:w="810" w:type="dxa"/>
          </w:tcPr>
          <w:p w14:paraId="7820E5E5" w14:textId="77777777" w:rsidR="00EC3D09" w:rsidRDefault="00EC3D09" w:rsidP="00557599">
            <w:pPr>
              <w:spacing w:after="120"/>
            </w:pPr>
            <w:r>
              <w:t>56.2</w:t>
            </w:r>
          </w:p>
        </w:tc>
        <w:tc>
          <w:tcPr>
            <w:tcW w:w="810" w:type="dxa"/>
          </w:tcPr>
          <w:p w14:paraId="212086F7" w14:textId="77777777" w:rsidR="00EC3D09" w:rsidRDefault="00EC3D09" w:rsidP="00557599">
            <w:pPr>
              <w:spacing w:after="120"/>
            </w:pPr>
            <w:r>
              <w:t>56.4</w:t>
            </w:r>
          </w:p>
        </w:tc>
        <w:tc>
          <w:tcPr>
            <w:tcW w:w="810" w:type="dxa"/>
          </w:tcPr>
          <w:p w14:paraId="77E68679" w14:textId="77777777" w:rsidR="00EC3D09" w:rsidRDefault="00EC3D09" w:rsidP="00557599">
            <w:pPr>
              <w:spacing w:after="120"/>
            </w:pPr>
            <w:r>
              <w:t>56.5</w:t>
            </w:r>
          </w:p>
        </w:tc>
        <w:tc>
          <w:tcPr>
            <w:tcW w:w="810" w:type="dxa"/>
          </w:tcPr>
          <w:p w14:paraId="61C1BA81" w14:textId="77777777" w:rsidR="00EC3D09" w:rsidRDefault="00EC3D09" w:rsidP="00557599">
            <w:pPr>
              <w:spacing w:after="120"/>
            </w:pPr>
            <w:r>
              <w:t>56.7</w:t>
            </w:r>
          </w:p>
        </w:tc>
        <w:tc>
          <w:tcPr>
            <w:tcW w:w="810" w:type="dxa"/>
          </w:tcPr>
          <w:p w14:paraId="601CCBF1" w14:textId="77777777" w:rsidR="00EC3D09" w:rsidRDefault="00EC3D09" w:rsidP="00557599">
            <w:pPr>
              <w:spacing w:after="120"/>
            </w:pPr>
            <w:r>
              <w:t>56.8</w:t>
            </w:r>
          </w:p>
        </w:tc>
        <w:tc>
          <w:tcPr>
            <w:tcW w:w="810" w:type="dxa"/>
          </w:tcPr>
          <w:p w14:paraId="4BC8B7AA" w14:textId="77777777" w:rsidR="00EC3D09" w:rsidRDefault="00EC3D09" w:rsidP="00557599">
            <w:pPr>
              <w:spacing w:after="120"/>
            </w:pPr>
            <w:r>
              <w:t>56.9</w:t>
            </w:r>
          </w:p>
        </w:tc>
        <w:tc>
          <w:tcPr>
            <w:tcW w:w="810" w:type="dxa"/>
          </w:tcPr>
          <w:p w14:paraId="6E3AC9CD" w14:textId="77777777" w:rsidR="00EC3D09" w:rsidRDefault="00EC3D09" w:rsidP="00557599">
            <w:pPr>
              <w:spacing w:after="120"/>
            </w:pPr>
            <w:r>
              <w:t>57.1</w:t>
            </w:r>
          </w:p>
        </w:tc>
        <w:tc>
          <w:tcPr>
            <w:tcW w:w="810" w:type="dxa"/>
          </w:tcPr>
          <w:p w14:paraId="605C9D87" w14:textId="77777777" w:rsidR="00EC3D09" w:rsidRDefault="00EC3D09" w:rsidP="00557599">
            <w:pPr>
              <w:spacing w:after="120"/>
            </w:pPr>
            <w:r>
              <w:t>57.2</w:t>
            </w:r>
          </w:p>
        </w:tc>
      </w:tr>
      <w:tr w:rsidR="00EC3D09" w:rsidRPr="00512773" w14:paraId="6F35A429" w14:textId="77777777" w:rsidTr="00557599">
        <w:trPr>
          <w:cantSplit/>
        </w:trPr>
        <w:tc>
          <w:tcPr>
            <w:tcW w:w="1350" w:type="dxa"/>
          </w:tcPr>
          <w:p w14:paraId="0FC1BF9D" w14:textId="77777777" w:rsidR="00EC3D09" w:rsidRDefault="00EC3D09" w:rsidP="00557599">
            <w:pPr>
              <w:spacing w:after="120"/>
            </w:pPr>
            <w:r>
              <w:t>43</w:t>
            </w:r>
          </w:p>
        </w:tc>
        <w:tc>
          <w:tcPr>
            <w:tcW w:w="720" w:type="dxa"/>
          </w:tcPr>
          <w:p w14:paraId="16E0B0FF" w14:textId="77777777" w:rsidR="00EC3D09" w:rsidRDefault="00EC3D09" w:rsidP="00557599">
            <w:pPr>
              <w:spacing w:after="120"/>
            </w:pPr>
            <w:r>
              <w:t>57.3</w:t>
            </w:r>
          </w:p>
        </w:tc>
        <w:tc>
          <w:tcPr>
            <w:tcW w:w="810" w:type="dxa"/>
          </w:tcPr>
          <w:p w14:paraId="44F2DAA3" w14:textId="77777777" w:rsidR="00EC3D09" w:rsidRDefault="00EC3D09" w:rsidP="00557599">
            <w:pPr>
              <w:spacing w:after="120"/>
            </w:pPr>
            <w:r>
              <w:t>57.5</w:t>
            </w:r>
          </w:p>
        </w:tc>
        <w:tc>
          <w:tcPr>
            <w:tcW w:w="810" w:type="dxa"/>
          </w:tcPr>
          <w:p w14:paraId="33BA7B4E" w14:textId="77777777" w:rsidR="00EC3D09" w:rsidRDefault="00EC3D09" w:rsidP="00557599">
            <w:pPr>
              <w:spacing w:after="120"/>
            </w:pPr>
            <w:r>
              <w:t>57.6</w:t>
            </w:r>
          </w:p>
        </w:tc>
        <w:tc>
          <w:tcPr>
            <w:tcW w:w="810" w:type="dxa"/>
          </w:tcPr>
          <w:p w14:paraId="14191BE2" w14:textId="77777777" w:rsidR="00EC3D09" w:rsidRDefault="00EC3D09" w:rsidP="00557599">
            <w:pPr>
              <w:spacing w:after="120"/>
            </w:pPr>
            <w:r>
              <w:t>57.7</w:t>
            </w:r>
          </w:p>
        </w:tc>
        <w:tc>
          <w:tcPr>
            <w:tcW w:w="810" w:type="dxa"/>
          </w:tcPr>
          <w:p w14:paraId="224F5797" w14:textId="77777777" w:rsidR="00EC3D09" w:rsidRDefault="00EC3D09" w:rsidP="00557599">
            <w:pPr>
              <w:spacing w:after="120"/>
            </w:pPr>
            <w:r>
              <w:t>57.9</w:t>
            </w:r>
          </w:p>
        </w:tc>
        <w:tc>
          <w:tcPr>
            <w:tcW w:w="810" w:type="dxa"/>
          </w:tcPr>
          <w:p w14:paraId="58DFEEF5" w14:textId="77777777" w:rsidR="00EC3D09" w:rsidRDefault="00EC3D09" w:rsidP="00557599">
            <w:pPr>
              <w:spacing w:after="120"/>
            </w:pPr>
            <w:r>
              <w:t>58.0</w:t>
            </w:r>
          </w:p>
        </w:tc>
        <w:tc>
          <w:tcPr>
            <w:tcW w:w="810" w:type="dxa"/>
          </w:tcPr>
          <w:p w14:paraId="21DF0233" w14:textId="77777777" w:rsidR="00EC3D09" w:rsidRDefault="00EC3D09" w:rsidP="00557599">
            <w:pPr>
              <w:spacing w:after="120"/>
            </w:pPr>
            <w:r>
              <w:t>58.1</w:t>
            </w:r>
          </w:p>
        </w:tc>
        <w:tc>
          <w:tcPr>
            <w:tcW w:w="810" w:type="dxa"/>
          </w:tcPr>
          <w:p w14:paraId="0364262A" w14:textId="77777777" w:rsidR="00EC3D09" w:rsidRDefault="00EC3D09" w:rsidP="00557599">
            <w:pPr>
              <w:spacing w:after="120"/>
            </w:pPr>
            <w:r>
              <w:t>58.3</w:t>
            </w:r>
          </w:p>
        </w:tc>
        <w:tc>
          <w:tcPr>
            <w:tcW w:w="810" w:type="dxa"/>
          </w:tcPr>
          <w:p w14:paraId="3418BF3F" w14:textId="77777777" w:rsidR="00EC3D09" w:rsidRDefault="00EC3D09" w:rsidP="00557599">
            <w:pPr>
              <w:spacing w:after="120"/>
            </w:pPr>
            <w:r>
              <w:t>58.4</w:t>
            </w:r>
          </w:p>
        </w:tc>
        <w:tc>
          <w:tcPr>
            <w:tcW w:w="810" w:type="dxa"/>
          </w:tcPr>
          <w:p w14:paraId="346DB140" w14:textId="77777777" w:rsidR="00EC3D09" w:rsidRDefault="00EC3D09" w:rsidP="00557599">
            <w:pPr>
              <w:spacing w:after="120"/>
            </w:pPr>
            <w:r>
              <w:t>58.5</w:t>
            </w:r>
          </w:p>
        </w:tc>
      </w:tr>
      <w:tr w:rsidR="00EC3D09" w:rsidRPr="00512773" w14:paraId="202DE9FA" w14:textId="77777777" w:rsidTr="00557599">
        <w:trPr>
          <w:cantSplit/>
        </w:trPr>
        <w:tc>
          <w:tcPr>
            <w:tcW w:w="1350" w:type="dxa"/>
          </w:tcPr>
          <w:p w14:paraId="77E7B6C5" w14:textId="77777777" w:rsidR="00EC3D09" w:rsidRDefault="00EC3D09" w:rsidP="00557599">
            <w:pPr>
              <w:spacing w:after="120"/>
            </w:pPr>
            <w:r>
              <w:t>44</w:t>
            </w:r>
          </w:p>
        </w:tc>
        <w:tc>
          <w:tcPr>
            <w:tcW w:w="720" w:type="dxa"/>
          </w:tcPr>
          <w:p w14:paraId="0F5BA9C4" w14:textId="77777777" w:rsidR="00EC3D09" w:rsidRDefault="00EC3D09" w:rsidP="00557599">
            <w:pPr>
              <w:spacing w:after="120"/>
            </w:pPr>
            <w:r>
              <w:t>58.7</w:t>
            </w:r>
          </w:p>
        </w:tc>
        <w:tc>
          <w:tcPr>
            <w:tcW w:w="810" w:type="dxa"/>
          </w:tcPr>
          <w:p w14:paraId="4A8C83F7" w14:textId="77777777" w:rsidR="00EC3D09" w:rsidRDefault="00EC3D09" w:rsidP="00557599">
            <w:pPr>
              <w:spacing w:after="120"/>
            </w:pPr>
            <w:r>
              <w:t>58.8</w:t>
            </w:r>
          </w:p>
        </w:tc>
        <w:tc>
          <w:tcPr>
            <w:tcW w:w="810" w:type="dxa"/>
          </w:tcPr>
          <w:p w14:paraId="0BAF8AAD" w14:textId="77777777" w:rsidR="00EC3D09" w:rsidRDefault="00EC3D09" w:rsidP="00557599">
            <w:pPr>
              <w:spacing w:after="120"/>
            </w:pPr>
            <w:r>
              <w:t>58.9</w:t>
            </w:r>
          </w:p>
        </w:tc>
        <w:tc>
          <w:tcPr>
            <w:tcW w:w="810" w:type="dxa"/>
          </w:tcPr>
          <w:p w14:paraId="6867D08F" w14:textId="77777777" w:rsidR="00EC3D09" w:rsidRDefault="00EC3D09" w:rsidP="00557599">
            <w:pPr>
              <w:spacing w:after="120"/>
            </w:pPr>
            <w:r>
              <w:t>59.1</w:t>
            </w:r>
          </w:p>
        </w:tc>
        <w:tc>
          <w:tcPr>
            <w:tcW w:w="810" w:type="dxa"/>
          </w:tcPr>
          <w:p w14:paraId="71B8E340" w14:textId="77777777" w:rsidR="00EC3D09" w:rsidRDefault="00EC3D09" w:rsidP="00557599">
            <w:pPr>
              <w:spacing w:after="120"/>
            </w:pPr>
            <w:r>
              <w:t>59.2</w:t>
            </w:r>
          </w:p>
        </w:tc>
        <w:tc>
          <w:tcPr>
            <w:tcW w:w="810" w:type="dxa"/>
          </w:tcPr>
          <w:p w14:paraId="5CF2FE44" w14:textId="77777777" w:rsidR="00EC3D09" w:rsidRDefault="00EC3D09" w:rsidP="00557599">
            <w:pPr>
              <w:spacing w:after="120"/>
            </w:pPr>
            <w:r>
              <w:t>59.3</w:t>
            </w:r>
          </w:p>
        </w:tc>
        <w:tc>
          <w:tcPr>
            <w:tcW w:w="810" w:type="dxa"/>
          </w:tcPr>
          <w:p w14:paraId="711165D2" w14:textId="77777777" w:rsidR="00EC3D09" w:rsidRDefault="00EC3D09" w:rsidP="00557599">
            <w:pPr>
              <w:spacing w:after="120"/>
            </w:pPr>
            <w:r>
              <w:t>59.5</w:t>
            </w:r>
          </w:p>
        </w:tc>
        <w:tc>
          <w:tcPr>
            <w:tcW w:w="810" w:type="dxa"/>
          </w:tcPr>
          <w:p w14:paraId="437C1171" w14:textId="77777777" w:rsidR="00EC3D09" w:rsidRDefault="00EC3D09" w:rsidP="00557599">
            <w:pPr>
              <w:spacing w:after="120"/>
            </w:pPr>
            <w:r>
              <w:t>59.6</w:t>
            </w:r>
          </w:p>
        </w:tc>
        <w:tc>
          <w:tcPr>
            <w:tcW w:w="810" w:type="dxa"/>
          </w:tcPr>
          <w:p w14:paraId="09B5E1F6" w14:textId="77777777" w:rsidR="00EC3D09" w:rsidRDefault="00EC3D09" w:rsidP="00557599">
            <w:pPr>
              <w:spacing w:after="120"/>
            </w:pPr>
            <w:r>
              <w:t>59.7</w:t>
            </w:r>
          </w:p>
        </w:tc>
        <w:tc>
          <w:tcPr>
            <w:tcW w:w="810" w:type="dxa"/>
          </w:tcPr>
          <w:p w14:paraId="21AA5FE7" w14:textId="77777777" w:rsidR="00EC3D09" w:rsidRDefault="00EC3D09" w:rsidP="00557599">
            <w:pPr>
              <w:spacing w:after="120"/>
            </w:pPr>
            <w:r>
              <w:t>59.9</w:t>
            </w:r>
          </w:p>
        </w:tc>
      </w:tr>
      <w:tr w:rsidR="00EC3D09" w:rsidRPr="00512773" w14:paraId="3B8DDCDE" w14:textId="77777777" w:rsidTr="00557599">
        <w:trPr>
          <w:cantSplit/>
        </w:trPr>
        <w:tc>
          <w:tcPr>
            <w:tcW w:w="1350" w:type="dxa"/>
          </w:tcPr>
          <w:p w14:paraId="1C75D31F" w14:textId="77777777" w:rsidR="00EC3D09" w:rsidRDefault="00EC3D09" w:rsidP="00557599">
            <w:pPr>
              <w:spacing w:after="120"/>
            </w:pPr>
            <w:r>
              <w:t>45</w:t>
            </w:r>
          </w:p>
        </w:tc>
        <w:tc>
          <w:tcPr>
            <w:tcW w:w="720" w:type="dxa"/>
          </w:tcPr>
          <w:p w14:paraId="6F3101AF" w14:textId="77777777" w:rsidR="00EC3D09" w:rsidRDefault="00EC3D09" w:rsidP="00557599">
            <w:pPr>
              <w:spacing w:after="120"/>
            </w:pPr>
            <w:r>
              <w:t>60.0</w:t>
            </w:r>
          </w:p>
        </w:tc>
        <w:tc>
          <w:tcPr>
            <w:tcW w:w="810" w:type="dxa"/>
          </w:tcPr>
          <w:p w14:paraId="461A83F8" w14:textId="77777777" w:rsidR="00EC3D09" w:rsidRDefault="00EC3D09" w:rsidP="00557599">
            <w:pPr>
              <w:spacing w:after="120"/>
            </w:pPr>
            <w:r>
              <w:t>60.1</w:t>
            </w:r>
          </w:p>
        </w:tc>
        <w:tc>
          <w:tcPr>
            <w:tcW w:w="810" w:type="dxa"/>
          </w:tcPr>
          <w:p w14:paraId="0245A26E" w14:textId="77777777" w:rsidR="00EC3D09" w:rsidRDefault="00EC3D09" w:rsidP="00557599">
            <w:pPr>
              <w:spacing w:after="120"/>
            </w:pPr>
            <w:r>
              <w:t>60.2</w:t>
            </w:r>
          </w:p>
        </w:tc>
        <w:tc>
          <w:tcPr>
            <w:tcW w:w="810" w:type="dxa"/>
          </w:tcPr>
          <w:p w14:paraId="44750790" w14:textId="77777777" w:rsidR="00EC3D09" w:rsidRDefault="00EC3D09" w:rsidP="00557599">
            <w:pPr>
              <w:spacing w:after="120"/>
            </w:pPr>
            <w:r>
              <w:t>60.4</w:t>
            </w:r>
          </w:p>
        </w:tc>
        <w:tc>
          <w:tcPr>
            <w:tcW w:w="810" w:type="dxa"/>
          </w:tcPr>
          <w:p w14:paraId="58B00298" w14:textId="77777777" w:rsidR="00EC3D09" w:rsidRDefault="00EC3D09" w:rsidP="00557599">
            <w:pPr>
              <w:spacing w:after="120"/>
            </w:pPr>
            <w:r>
              <w:t>60.5</w:t>
            </w:r>
          </w:p>
        </w:tc>
        <w:tc>
          <w:tcPr>
            <w:tcW w:w="810" w:type="dxa"/>
          </w:tcPr>
          <w:p w14:paraId="7360658B" w14:textId="77777777" w:rsidR="00EC3D09" w:rsidRDefault="00EC3D09" w:rsidP="00557599">
            <w:pPr>
              <w:spacing w:after="120"/>
            </w:pPr>
            <w:r>
              <w:t>60.7</w:t>
            </w:r>
          </w:p>
        </w:tc>
        <w:tc>
          <w:tcPr>
            <w:tcW w:w="810" w:type="dxa"/>
          </w:tcPr>
          <w:p w14:paraId="54248E04" w14:textId="77777777" w:rsidR="00EC3D09" w:rsidRDefault="00EC3D09" w:rsidP="00557599">
            <w:pPr>
              <w:spacing w:after="120"/>
            </w:pPr>
            <w:r>
              <w:t>60.8</w:t>
            </w:r>
          </w:p>
        </w:tc>
        <w:tc>
          <w:tcPr>
            <w:tcW w:w="810" w:type="dxa"/>
          </w:tcPr>
          <w:p w14:paraId="19690759" w14:textId="77777777" w:rsidR="00EC3D09" w:rsidRDefault="00EC3D09" w:rsidP="00557599">
            <w:pPr>
              <w:spacing w:after="120"/>
            </w:pPr>
            <w:r>
              <w:t>60.9</w:t>
            </w:r>
          </w:p>
        </w:tc>
        <w:tc>
          <w:tcPr>
            <w:tcW w:w="810" w:type="dxa"/>
          </w:tcPr>
          <w:p w14:paraId="6D4B9747" w14:textId="77777777" w:rsidR="00EC3D09" w:rsidRDefault="00EC3D09" w:rsidP="00557599">
            <w:pPr>
              <w:spacing w:after="120"/>
            </w:pPr>
            <w:r>
              <w:t>61.1</w:t>
            </w:r>
          </w:p>
        </w:tc>
        <w:tc>
          <w:tcPr>
            <w:tcW w:w="810" w:type="dxa"/>
          </w:tcPr>
          <w:p w14:paraId="07F7769B" w14:textId="77777777" w:rsidR="00EC3D09" w:rsidRDefault="00EC3D09" w:rsidP="00557599">
            <w:pPr>
              <w:spacing w:after="120"/>
            </w:pPr>
            <w:r>
              <w:t>61.2</w:t>
            </w:r>
          </w:p>
        </w:tc>
      </w:tr>
      <w:tr w:rsidR="00EC3D09" w:rsidRPr="00512773" w14:paraId="1FB29660" w14:textId="77777777" w:rsidTr="00557599">
        <w:trPr>
          <w:cantSplit/>
        </w:trPr>
        <w:tc>
          <w:tcPr>
            <w:tcW w:w="1350" w:type="dxa"/>
          </w:tcPr>
          <w:p w14:paraId="4C5F1234" w14:textId="77777777" w:rsidR="00EC3D09" w:rsidRDefault="00EC3D09" w:rsidP="00557599">
            <w:pPr>
              <w:spacing w:after="120"/>
            </w:pPr>
            <w:r>
              <w:t>46</w:t>
            </w:r>
          </w:p>
        </w:tc>
        <w:tc>
          <w:tcPr>
            <w:tcW w:w="720" w:type="dxa"/>
          </w:tcPr>
          <w:p w14:paraId="764A41C2" w14:textId="77777777" w:rsidR="00EC3D09" w:rsidRDefault="00EC3D09" w:rsidP="00557599">
            <w:pPr>
              <w:spacing w:after="120"/>
            </w:pPr>
            <w:r>
              <w:t>61.3</w:t>
            </w:r>
          </w:p>
        </w:tc>
        <w:tc>
          <w:tcPr>
            <w:tcW w:w="810" w:type="dxa"/>
          </w:tcPr>
          <w:p w14:paraId="19C9ACC2" w14:textId="77777777" w:rsidR="00EC3D09" w:rsidRDefault="00EC3D09" w:rsidP="00557599">
            <w:pPr>
              <w:spacing w:after="120"/>
            </w:pPr>
            <w:r>
              <w:t>61.5</w:t>
            </w:r>
          </w:p>
        </w:tc>
        <w:tc>
          <w:tcPr>
            <w:tcW w:w="810" w:type="dxa"/>
          </w:tcPr>
          <w:p w14:paraId="68F55CED" w14:textId="77777777" w:rsidR="00EC3D09" w:rsidRDefault="00EC3D09" w:rsidP="00557599">
            <w:pPr>
              <w:spacing w:after="120"/>
            </w:pPr>
            <w:r>
              <w:t>61.6</w:t>
            </w:r>
          </w:p>
        </w:tc>
        <w:tc>
          <w:tcPr>
            <w:tcW w:w="810" w:type="dxa"/>
          </w:tcPr>
          <w:p w14:paraId="27FAD0C2" w14:textId="77777777" w:rsidR="00EC3D09" w:rsidRDefault="00EC3D09" w:rsidP="00557599">
            <w:pPr>
              <w:spacing w:after="120"/>
            </w:pPr>
            <w:r>
              <w:t>61.7</w:t>
            </w:r>
          </w:p>
        </w:tc>
        <w:tc>
          <w:tcPr>
            <w:tcW w:w="810" w:type="dxa"/>
          </w:tcPr>
          <w:p w14:paraId="5C276217" w14:textId="77777777" w:rsidR="00EC3D09" w:rsidRDefault="00EC3D09" w:rsidP="00557599">
            <w:pPr>
              <w:spacing w:after="120"/>
            </w:pPr>
            <w:r>
              <w:t>61.9</w:t>
            </w:r>
          </w:p>
        </w:tc>
        <w:tc>
          <w:tcPr>
            <w:tcW w:w="810" w:type="dxa"/>
          </w:tcPr>
          <w:p w14:paraId="6DEAEE5C" w14:textId="77777777" w:rsidR="00EC3D09" w:rsidRDefault="00EC3D09" w:rsidP="00557599">
            <w:pPr>
              <w:spacing w:after="120"/>
            </w:pPr>
            <w:r>
              <w:t>62.0</w:t>
            </w:r>
          </w:p>
        </w:tc>
        <w:tc>
          <w:tcPr>
            <w:tcW w:w="810" w:type="dxa"/>
          </w:tcPr>
          <w:p w14:paraId="68C72FBD" w14:textId="77777777" w:rsidR="00EC3D09" w:rsidRDefault="00EC3D09" w:rsidP="00557599">
            <w:pPr>
              <w:spacing w:after="120"/>
            </w:pPr>
            <w:r>
              <w:t>62.1</w:t>
            </w:r>
          </w:p>
        </w:tc>
        <w:tc>
          <w:tcPr>
            <w:tcW w:w="810" w:type="dxa"/>
          </w:tcPr>
          <w:p w14:paraId="3C7F4A4A" w14:textId="77777777" w:rsidR="00EC3D09" w:rsidRDefault="00EC3D09" w:rsidP="00557599">
            <w:pPr>
              <w:spacing w:after="120"/>
            </w:pPr>
            <w:r>
              <w:t>62.3</w:t>
            </w:r>
          </w:p>
        </w:tc>
        <w:tc>
          <w:tcPr>
            <w:tcW w:w="810" w:type="dxa"/>
          </w:tcPr>
          <w:p w14:paraId="7A51D08C" w14:textId="77777777" w:rsidR="00EC3D09" w:rsidRDefault="00EC3D09" w:rsidP="00557599">
            <w:pPr>
              <w:spacing w:after="120"/>
            </w:pPr>
            <w:r>
              <w:t>62.4</w:t>
            </w:r>
          </w:p>
        </w:tc>
        <w:tc>
          <w:tcPr>
            <w:tcW w:w="810" w:type="dxa"/>
          </w:tcPr>
          <w:p w14:paraId="2FBA78A1" w14:textId="77777777" w:rsidR="00EC3D09" w:rsidRDefault="00EC3D09" w:rsidP="00557599">
            <w:pPr>
              <w:spacing w:after="120"/>
            </w:pPr>
            <w:r>
              <w:t>62.5</w:t>
            </w:r>
          </w:p>
        </w:tc>
      </w:tr>
      <w:tr w:rsidR="00EC3D09" w:rsidRPr="00512773" w14:paraId="7167708E" w14:textId="77777777" w:rsidTr="00557599">
        <w:trPr>
          <w:cantSplit/>
        </w:trPr>
        <w:tc>
          <w:tcPr>
            <w:tcW w:w="1350" w:type="dxa"/>
          </w:tcPr>
          <w:p w14:paraId="213FAB35" w14:textId="77777777" w:rsidR="00EC3D09" w:rsidRDefault="00EC3D09" w:rsidP="00557599">
            <w:pPr>
              <w:spacing w:after="120"/>
            </w:pPr>
            <w:r>
              <w:t>47</w:t>
            </w:r>
          </w:p>
        </w:tc>
        <w:tc>
          <w:tcPr>
            <w:tcW w:w="720" w:type="dxa"/>
          </w:tcPr>
          <w:p w14:paraId="2297CAED" w14:textId="77777777" w:rsidR="00EC3D09" w:rsidRDefault="00EC3D09" w:rsidP="00557599">
            <w:pPr>
              <w:spacing w:after="120"/>
            </w:pPr>
            <w:r>
              <w:t>62.7</w:t>
            </w:r>
          </w:p>
        </w:tc>
        <w:tc>
          <w:tcPr>
            <w:tcW w:w="810" w:type="dxa"/>
          </w:tcPr>
          <w:p w14:paraId="3450A231" w14:textId="77777777" w:rsidR="00EC3D09" w:rsidRDefault="00EC3D09" w:rsidP="00557599">
            <w:pPr>
              <w:spacing w:after="120"/>
            </w:pPr>
            <w:r>
              <w:t>62.8</w:t>
            </w:r>
          </w:p>
        </w:tc>
        <w:tc>
          <w:tcPr>
            <w:tcW w:w="810" w:type="dxa"/>
          </w:tcPr>
          <w:p w14:paraId="146AFF34" w14:textId="77777777" w:rsidR="00EC3D09" w:rsidRDefault="00EC3D09" w:rsidP="00557599">
            <w:pPr>
              <w:spacing w:after="120"/>
            </w:pPr>
            <w:r>
              <w:t>62.9</w:t>
            </w:r>
          </w:p>
        </w:tc>
        <w:tc>
          <w:tcPr>
            <w:tcW w:w="810" w:type="dxa"/>
          </w:tcPr>
          <w:p w14:paraId="67CD39B7" w14:textId="77777777" w:rsidR="00EC3D09" w:rsidRDefault="00EC3D09" w:rsidP="00557599">
            <w:pPr>
              <w:spacing w:after="120"/>
            </w:pPr>
            <w:r>
              <w:t>63.1</w:t>
            </w:r>
          </w:p>
        </w:tc>
        <w:tc>
          <w:tcPr>
            <w:tcW w:w="810" w:type="dxa"/>
          </w:tcPr>
          <w:p w14:paraId="472C1ACA" w14:textId="77777777" w:rsidR="00EC3D09" w:rsidRDefault="00EC3D09" w:rsidP="00557599">
            <w:pPr>
              <w:spacing w:after="120"/>
            </w:pPr>
            <w:r>
              <w:t>63.2</w:t>
            </w:r>
          </w:p>
        </w:tc>
        <w:tc>
          <w:tcPr>
            <w:tcW w:w="810" w:type="dxa"/>
          </w:tcPr>
          <w:p w14:paraId="020C9426" w14:textId="77777777" w:rsidR="00EC3D09" w:rsidRDefault="00EC3D09" w:rsidP="00557599">
            <w:pPr>
              <w:spacing w:after="120"/>
            </w:pPr>
            <w:r>
              <w:t>63.3</w:t>
            </w:r>
          </w:p>
        </w:tc>
        <w:tc>
          <w:tcPr>
            <w:tcW w:w="810" w:type="dxa"/>
          </w:tcPr>
          <w:p w14:paraId="379C2456" w14:textId="77777777" w:rsidR="00EC3D09" w:rsidRDefault="00EC3D09" w:rsidP="00557599">
            <w:pPr>
              <w:spacing w:after="120"/>
            </w:pPr>
            <w:r>
              <w:t>63.5</w:t>
            </w:r>
          </w:p>
        </w:tc>
        <w:tc>
          <w:tcPr>
            <w:tcW w:w="810" w:type="dxa"/>
          </w:tcPr>
          <w:p w14:paraId="7C2AC95D" w14:textId="77777777" w:rsidR="00EC3D09" w:rsidRDefault="00EC3D09" w:rsidP="00557599">
            <w:pPr>
              <w:spacing w:after="120"/>
            </w:pPr>
            <w:r>
              <w:t>63.6</w:t>
            </w:r>
          </w:p>
        </w:tc>
        <w:tc>
          <w:tcPr>
            <w:tcW w:w="810" w:type="dxa"/>
          </w:tcPr>
          <w:p w14:paraId="107BE8A1" w14:textId="77777777" w:rsidR="00EC3D09" w:rsidRDefault="00EC3D09" w:rsidP="00557599">
            <w:pPr>
              <w:spacing w:after="120"/>
            </w:pPr>
            <w:r>
              <w:t>63.7</w:t>
            </w:r>
          </w:p>
        </w:tc>
        <w:tc>
          <w:tcPr>
            <w:tcW w:w="810" w:type="dxa"/>
          </w:tcPr>
          <w:p w14:paraId="7C9814EB" w14:textId="77777777" w:rsidR="00EC3D09" w:rsidRDefault="00EC3D09" w:rsidP="00557599">
            <w:pPr>
              <w:spacing w:after="120"/>
            </w:pPr>
            <w:r>
              <w:t>63.9</w:t>
            </w:r>
          </w:p>
        </w:tc>
      </w:tr>
      <w:tr w:rsidR="00EC3D09" w:rsidRPr="00512773" w14:paraId="398E3462" w14:textId="77777777" w:rsidTr="00557599">
        <w:trPr>
          <w:cantSplit/>
        </w:trPr>
        <w:tc>
          <w:tcPr>
            <w:tcW w:w="1350" w:type="dxa"/>
          </w:tcPr>
          <w:p w14:paraId="2855FB16" w14:textId="77777777" w:rsidR="00EC3D09" w:rsidRDefault="00EC3D09" w:rsidP="00557599">
            <w:pPr>
              <w:spacing w:after="120"/>
            </w:pPr>
            <w:r>
              <w:t>48</w:t>
            </w:r>
          </w:p>
        </w:tc>
        <w:tc>
          <w:tcPr>
            <w:tcW w:w="720" w:type="dxa"/>
          </w:tcPr>
          <w:p w14:paraId="058E4C71" w14:textId="77777777" w:rsidR="00EC3D09" w:rsidRDefault="00EC3D09" w:rsidP="00557599">
            <w:pPr>
              <w:spacing w:after="120"/>
            </w:pPr>
            <w:r>
              <w:t>64.0</w:t>
            </w:r>
          </w:p>
        </w:tc>
        <w:tc>
          <w:tcPr>
            <w:tcW w:w="810" w:type="dxa"/>
          </w:tcPr>
          <w:p w14:paraId="3F174F89" w14:textId="77777777" w:rsidR="00EC3D09" w:rsidRDefault="00EC3D09" w:rsidP="00557599">
            <w:pPr>
              <w:spacing w:after="120"/>
            </w:pPr>
            <w:r>
              <w:t>64.1</w:t>
            </w:r>
          </w:p>
        </w:tc>
        <w:tc>
          <w:tcPr>
            <w:tcW w:w="810" w:type="dxa"/>
          </w:tcPr>
          <w:p w14:paraId="7C53155B" w14:textId="77777777" w:rsidR="00EC3D09" w:rsidRDefault="00EC3D09" w:rsidP="00557599">
            <w:pPr>
              <w:spacing w:after="120"/>
            </w:pPr>
            <w:r>
              <w:t>64.2</w:t>
            </w:r>
          </w:p>
        </w:tc>
        <w:tc>
          <w:tcPr>
            <w:tcW w:w="810" w:type="dxa"/>
          </w:tcPr>
          <w:p w14:paraId="1A67350E" w14:textId="77777777" w:rsidR="00EC3D09" w:rsidRDefault="00EC3D09" w:rsidP="00557599">
            <w:pPr>
              <w:spacing w:after="120"/>
            </w:pPr>
            <w:r>
              <w:t>64.4</w:t>
            </w:r>
          </w:p>
        </w:tc>
        <w:tc>
          <w:tcPr>
            <w:tcW w:w="810" w:type="dxa"/>
          </w:tcPr>
          <w:p w14:paraId="046B0A45" w14:textId="77777777" w:rsidR="00EC3D09" w:rsidRDefault="00EC3D09" w:rsidP="00557599">
            <w:pPr>
              <w:spacing w:after="120"/>
            </w:pPr>
            <w:r>
              <w:t>64.5</w:t>
            </w:r>
          </w:p>
        </w:tc>
        <w:tc>
          <w:tcPr>
            <w:tcW w:w="810" w:type="dxa"/>
          </w:tcPr>
          <w:p w14:paraId="1975A4AD" w14:textId="77777777" w:rsidR="00EC3D09" w:rsidRDefault="00EC3D09" w:rsidP="00557599">
            <w:pPr>
              <w:spacing w:after="120"/>
            </w:pPr>
            <w:r>
              <w:t>64.7</w:t>
            </w:r>
          </w:p>
        </w:tc>
        <w:tc>
          <w:tcPr>
            <w:tcW w:w="810" w:type="dxa"/>
          </w:tcPr>
          <w:p w14:paraId="513B4FBF" w14:textId="77777777" w:rsidR="00EC3D09" w:rsidRDefault="00EC3D09" w:rsidP="00557599">
            <w:pPr>
              <w:spacing w:after="120"/>
            </w:pPr>
            <w:r>
              <w:t>64.8</w:t>
            </w:r>
          </w:p>
        </w:tc>
        <w:tc>
          <w:tcPr>
            <w:tcW w:w="810" w:type="dxa"/>
          </w:tcPr>
          <w:p w14:paraId="6B6F367D" w14:textId="77777777" w:rsidR="00EC3D09" w:rsidRDefault="00EC3D09" w:rsidP="00557599">
            <w:pPr>
              <w:spacing w:after="120"/>
            </w:pPr>
            <w:r>
              <w:t>64.9</w:t>
            </w:r>
          </w:p>
        </w:tc>
        <w:tc>
          <w:tcPr>
            <w:tcW w:w="810" w:type="dxa"/>
          </w:tcPr>
          <w:p w14:paraId="248A4D07" w14:textId="77777777" w:rsidR="00EC3D09" w:rsidRDefault="00EC3D09" w:rsidP="00557599">
            <w:pPr>
              <w:spacing w:after="120"/>
            </w:pPr>
            <w:r>
              <w:t>65.1</w:t>
            </w:r>
          </w:p>
        </w:tc>
        <w:tc>
          <w:tcPr>
            <w:tcW w:w="810" w:type="dxa"/>
          </w:tcPr>
          <w:p w14:paraId="68B9C382" w14:textId="77777777" w:rsidR="00EC3D09" w:rsidRDefault="00EC3D09" w:rsidP="00557599">
            <w:pPr>
              <w:spacing w:after="120"/>
            </w:pPr>
            <w:r>
              <w:t>65.2</w:t>
            </w:r>
          </w:p>
        </w:tc>
      </w:tr>
      <w:tr w:rsidR="00EC3D09" w:rsidRPr="00512773" w14:paraId="27322ECB" w14:textId="77777777" w:rsidTr="00557599">
        <w:trPr>
          <w:cantSplit/>
        </w:trPr>
        <w:tc>
          <w:tcPr>
            <w:tcW w:w="1350" w:type="dxa"/>
          </w:tcPr>
          <w:p w14:paraId="1F7C6B7F" w14:textId="77777777" w:rsidR="00EC3D09" w:rsidRDefault="00EC3D09" w:rsidP="00557599">
            <w:pPr>
              <w:spacing w:after="120"/>
            </w:pPr>
            <w:r>
              <w:t>49</w:t>
            </w:r>
          </w:p>
        </w:tc>
        <w:tc>
          <w:tcPr>
            <w:tcW w:w="720" w:type="dxa"/>
          </w:tcPr>
          <w:p w14:paraId="03349D17" w14:textId="77777777" w:rsidR="00EC3D09" w:rsidRDefault="00EC3D09" w:rsidP="00557599">
            <w:pPr>
              <w:spacing w:after="120"/>
            </w:pPr>
            <w:r>
              <w:t>65.3</w:t>
            </w:r>
          </w:p>
        </w:tc>
        <w:tc>
          <w:tcPr>
            <w:tcW w:w="810" w:type="dxa"/>
          </w:tcPr>
          <w:p w14:paraId="147B2671" w14:textId="77777777" w:rsidR="00EC3D09" w:rsidRDefault="00EC3D09" w:rsidP="00557599">
            <w:pPr>
              <w:spacing w:after="120"/>
            </w:pPr>
            <w:r>
              <w:t>65.5</w:t>
            </w:r>
          </w:p>
        </w:tc>
        <w:tc>
          <w:tcPr>
            <w:tcW w:w="810" w:type="dxa"/>
          </w:tcPr>
          <w:p w14:paraId="537E8189" w14:textId="77777777" w:rsidR="00EC3D09" w:rsidRDefault="00EC3D09" w:rsidP="00557599">
            <w:pPr>
              <w:spacing w:after="120"/>
            </w:pPr>
            <w:r>
              <w:t>65.6</w:t>
            </w:r>
          </w:p>
        </w:tc>
        <w:tc>
          <w:tcPr>
            <w:tcW w:w="810" w:type="dxa"/>
          </w:tcPr>
          <w:p w14:paraId="373C565D" w14:textId="77777777" w:rsidR="00EC3D09" w:rsidRDefault="00EC3D09" w:rsidP="00557599">
            <w:pPr>
              <w:spacing w:after="120"/>
            </w:pPr>
            <w:r>
              <w:t>65.7</w:t>
            </w:r>
          </w:p>
        </w:tc>
        <w:tc>
          <w:tcPr>
            <w:tcW w:w="810" w:type="dxa"/>
          </w:tcPr>
          <w:p w14:paraId="20C9EF5A" w14:textId="77777777" w:rsidR="00EC3D09" w:rsidRDefault="00EC3D09" w:rsidP="00557599">
            <w:pPr>
              <w:spacing w:after="120"/>
            </w:pPr>
            <w:r>
              <w:t>65.9</w:t>
            </w:r>
          </w:p>
        </w:tc>
        <w:tc>
          <w:tcPr>
            <w:tcW w:w="810" w:type="dxa"/>
          </w:tcPr>
          <w:p w14:paraId="7DF000B2" w14:textId="77777777" w:rsidR="00EC3D09" w:rsidRDefault="00EC3D09" w:rsidP="00557599">
            <w:pPr>
              <w:spacing w:after="120"/>
            </w:pPr>
            <w:r>
              <w:t>66.0</w:t>
            </w:r>
          </w:p>
        </w:tc>
        <w:tc>
          <w:tcPr>
            <w:tcW w:w="810" w:type="dxa"/>
          </w:tcPr>
          <w:p w14:paraId="7B57A4EC" w14:textId="77777777" w:rsidR="00EC3D09" w:rsidRDefault="00EC3D09" w:rsidP="00557599">
            <w:pPr>
              <w:spacing w:after="120"/>
            </w:pPr>
            <w:r>
              <w:t>66.1</w:t>
            </w:r>
          </w:p>
        </w:tc>
        <w:tc>
          <w:tcPr>
            <w:tcW w:w="810" w:type="dxa"/>
          </w:tcPr>
          <w:p w14:paraId="6C5EE01A" w14:textId="77777777" w:rsidR="00EC3D09" w:rsidRDefault="00EC3D09" w:rsidP="00557599">
            <w:pPr>
              <w:spacing w:after="120"/>
            </w:pPr>
            <w:r>
              <w:t>66.3</w:t>
            </w:r>
          </w:p>
        </w:tc>
        <w:tc>
          <w:tcPr>
            <w:tcW w:w="810" w:type="dxa"/>
          </w:tcPr>
          <w:p w14:paraId="0EC834B8" w14:textId="77777777" w:rsidR="00EC3D09" w:rsidRDefault="00EC3D09" w:rsidP="00557599">
            <w:pPr>
              <w:spacing w:after="120"/>
            </w:pPr>
            <w:r>
              <w:t>66.4</w:t>
            </w:r>
          </w:p>
        </w:tc>
        <w:tc>
          <w:tcPr>
            <w:tcW w:w="810" w:type="dxa"/>
          </w:tcPr>
          <w:p w14:paraId="319B2048" w14:textId="77777777" w:rsidR="00EC3D09" w:rsidRDefault="00EC3D09" w:rsidP="00557599">
            <w:pPr>
              <w:spacing w:after="120"/>
            </w:pPr>
            <w:r>
              <w:t>66.5</w:t>
            </w:r>
          </w:p>
        </w:tc>
      </w:tr>
      <w:tr w:rsidR="00EC3D09" w:rsidRPr="00512773" w14:paraId="64890D21" w14:textId="77777777" w:rsidTr="00557599">
        <w:trPr>
          <w:cantSplit/>
        </w:trPr>
        <w:tc>
          <w:tcPr>
            <w:tcW w:w="1350" w:type="dxa"/>
          </w:tcPr>
          <w:p w14:paraId="4B39E3E8" w14:textId="77777777" w:rsidR="00EC3D09" w:rsidRDefault="00EC3D09" w:rsidP="00557599">
            <w:pPr>
              <w:spacing w:after="120"/>
            </w:pPr>
            <w:r>
              <w:t>50</w:t>
            </w:r>
          </w:p>
        </w:tc>
        <w:tc>
          <w:tcPr>
            <w:tcW w:w="720" w:type="dxa"/>
          </w:tcPr>
          <w:p w14:paraId="06E92409" w14:textId="77777777" w:rsidR="00EC3D09" w:rsidRDefault="00EC3D09" w:rsidP="00557599">
            <w:pPr>
              <w:spacing w:after="120"/>
            </w:pPr>
            <w:r>
              <w:t>66.7</w:t>
            </w:r>
          </w:p>
        </w:tc>
        <w:tc>
          <w:tcPr>
            <w:tcW w:w="810" w:type="dxa"/>
          </w:tcPr>
          <w:p w14:paraId="39181E33" w14:textId="77777777" w:rsidR="00EC3D09" w:rsidRDefault="00EC3D09" w:rsidP="00557599">
            <w:pPr>
              <w:spacing w:after="120"/>
            </w:pPr>
            <w:r>
              <w:t>66.8</w:t>
            </w:r>
          </w:p>
        </w:tc>
        <w:tc>
          <w:tcPr>
            <w:tcW w:w="810" w:type="dxa"/>
          </w:tcPr>
          <w:p w14:paraId="6D4B5574" w14:textId="77777777" w:rsidR="00EC3D09" w:rsidRDefault="00EC3D09" w:rsidP="00557599">
            <w:pPr>
              <w:spacing w:after="120"/>
            </w:pPr>
            <w:r>
              <w:t>66.9</w:t>
            </w:r>
          </w:p>
        </w:tc>
        <w:tc>
          <w:tcPr>
            <w:tcW w:w="810" w:type="dxa"/>
          </w:tcPr>
          <w:p w14:paraId="7E1A358D" w14:textId="77777777" w:rsidR="00EC3D09" w:rsidRDefault="00EC3D09" w:rsidP="00557599">
            <w:pPr>
              <w:spacing w:after="120"/>
            </w:pPr>
            <w:r>
              <w:t>67.0</w:t>
            </w:r>
          </w:p>
        </w:tc>
        <w:tc>
          <w:tcPr>
            <w:tcW w:w="810" w:type="dxa"/>
          </w:tcPr>
          <w:p w14:paraId="4E857083" w14:textId="77777777" w:rsidR="00EC3D09" w:rsidRDefault="00EC3D09" w:rsidP="00557599">
            <w:pPr>
              <w:spacing w:after="120"/>
            </w:pPr>
            <w:r>
              <w:t>67.2</w:t>
            </w:r>
          </w:p>
        </w:tc>
        <w:tc>
          <w:tcPr>
            <w:tcW w:w="810" w:type="dxa"/>
          </w:tcPr>
          <w:p w14:paraId="703A2907" w14:textId="77777777" w:rsidR="00EC3D09" w:rsidRDefault="00EC3D09" w:rsidP="00557599">
            <w:pPr>
              <w:spacing w:after="120"/>
            </w:pPr>
            <w:r>
              <w:t>67.3</w:t>
            </w:r>
          </w:p>
        </w:tc>
        <w:tc>
          <w:tcPr>
            <w:tcW w:w="810" w:type="dxa"/>
          </w:tcPr>
          <w:p w14:paraId="0244F0C6" w14:textId="77777777" w:rsidR="00EC3D09" w:rsidRDefault="00EC3D09" w:rsidP="00557599">
            <w:pPr>
              <w:spacing w:after="120"/>
            </w:pPr>
            <w:r>
              <w:t>67.4</w:t>
            </w:r>
          </w:p>
        </w:tc>
        <w:tc>
          <w:tcPr>
            <w:tcW w:w="810" w:type="dxa"/>
          </w:tcPr>
          <w:p w14:paraId="29D59FBE" w14:textId="77777777" w:rsidR="00EC3D09" w:rsidRDefault="00EC3D09" w:rsidP="00557599">
            <w:pPr>
              <w:spacing w:after="120"/>
            </w:pPr>
            <w:r>
              <w:t>67.6</w:t>
            </w:r>
          </w:p>
        </w:tc>
        <w:tc>
          <w:tcPr>
            <w:tcW w:w="810" w:type="dxa"/>
          </w:tcPr>
          <w:p w14:paraId="035DFE44" w14:textId="77777777" w:rsidR="00EC3D09" w:rsidRDefault="00EC3D09" w:rsidP="00557599">
            <w:pPr>
              <w:spacing w:after="120"/>
            </w:pPr>
            <w:r>
              <w:t>67.7</w:t>
            </w:r>
          </w:p>
        </w:tc>
        <w:tc>
          <w:tcPr>
            <w:tcW w:w="810" w:type="dxa"/>
          </w:tcPr>
          <w:p w14:paraId="47F030B3" w14:textId="77777777" w:rsidR="00EC3D09" w:rsidRDefault="00EC3D09" w:rsidP="00557599">
            <w:pPr>
              <w:spacing w:after="120"/>
            </w:pPr>
            <w:r>
              <w:t>67.8</w:t>
            </w:r>
          </w:p>
        </w:tc>
      </w:tr>
    </w:tbl>
    <w:p w14:paraId="78C99D7A" w14:textId="77777777" w:rsidR="00EC3D09" w:rsidRPr="00A670A6" w:rsidRDefault="00EC3D09" w:rsidP="00EC3D09">
      <w:pPr>
        <w:rPr>
          <w:rStyle w:val="SubtleEmphasis"/>
        </w:rPr>
      </w:pPr>
      <w:r w:rsidRPr="00512773">
        <w:rPr>
          <w:rStyle w:val="SubtleEmphasis"/>
        </w:rPr>
        <w:t>Prepared by multiplying the BAF 40 Plot Radius Factor 1.333 * DBH.  For example, if DBH = 14.3 inches, then 14.3 * 1.333 = 19.1 feet.</w:t>
      </w:r>
    </w:p>
    <w:p w14:paraId="69AB4023" w14:textId="77777777" w:rsidR="00EC3D09" w:rsidRPr="00746A9D" w:rsidRDefault="00EC3D09" w:rsidP="00EC3D09">
      <w:pPr>
        <w:pStyle w:val="Caption"/>
        <w:rPr>
          <w:color w:val="auto"/>
        </w:rPr>
      </w:pPr>
      <w:bookmarkStart w:id="99" w:name="_Ref412018517"/>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40</w:t>
      </w:r>
      <w:r w:rsidRPr="00844472">
        <w:rPr>
          <w:color w:val="auto"/>
        </w:rPr>
        <w:fldChar w:fldCharType="end"/>
      </w:r>
      <w:bookmarkEnd w:id="99"/>
      <w:r w:rsidRPr="00844472">
        <w:rPr>
          <w:color w:val="auto"/>
        </w:rPr>
        <w:t xml:space="preserve">:  </w:t>
      </w:r>
      <w:r>
        <w:rPr>
          <w:color w:val="auto"/>
        </w:rPr>
        <w:t>BAF 60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388DBF35" w14:textId="77777777" w:rsidTr="00557599">
        <w:trPr>
          <w:tblHeader/>
        </w:trPr>
        <w:tc>
          <w:tcPr>
            <w:tcW w:w="1350" w:type="dxa"/>
            <w:shd w:val="clear" w:color="auto" w:fill="0B610D"/>
          </w:tcPr>
          <w:p w14:paraId="69C8716E" w14:textId="77777777" w:rsidR="00EC3D09" w:rsidRDefault="00EC3D09" w:rsidP="00557599">
            <w:pPr>
              <w:pStyle w:val="TableHeaderRow"/>
              <w:rPr>
                <w:rStyle w:val="Strong"/>
              </w:rPr>
            </w:pPr>
            <w:r>
              <w:rPr>
                <w:rStyle w:val="Strong"/>
              </w:rPr>
              <w:t>Inches</w:t>
            </w:r>
          </w:p>
        </w:tc>
        <w:tc>
          <w:tcPr>
            <w:tcW w:w="720" w:type="dxa"/>
            <w:shd w:val="clear" w:color="auto" w:fill="0B610D"/>
          </w:tcPr>
          <w:p w14:paraId="49B46652" w14:textId="77777777" w:rsidR="00EC3D09" w:rsidRDefault="00EC3D09" w:rsidP="00557599">
            <w:pPr>
              <w:pStyle w:val="TableHeaderRow"/>
              <w:rPr>
                <w:rStyle w:val="Strong"/>
              </w:rPr>
            </w:pPr>
            <w:r>
              <w:rPr>
                <w:rStyle w:val="Strong"/>
              </w:rPr>
              <w:t>0</w:t>
            </w:r>
          </w:p>
        </w:tc>
        <w:tc>
          <w:tcPr>
            <w:tcW w:w="810" w:type="dxa"/>
            <w:shd w:val="clear" w:color="auto" w:fill="0B610D"/>
          </w:tcPr>
          <w:p w14:paraId="28C63E11" w14:textId="77777777" w:rsidR="00EC3D09" w:rsidRDefault="00EC3D09" w:rsidP="00557599">
            <w:pPr>
              <w:pStyle w:val="TableHeaderRow"/>
              <w:rPr>
                <w:rStyle w:val="Strong"/>
              </w:rPr>
            </w:pPr>
            <w:r>
              <w:rPr>
                <w:rStyle w:val="Strong"/>
              </w:rPr>
              <w:t>0.1</w:t>
            </w:r>
          </w:p>
        </w:tc>
        <w:tc>
          <w:tcPr>
            <w:tcW w:w="810" w:type="dxa"/>
            <w:shd w:val="clear" w:color="auto" w:fill="0B610D"/>
          </w:tcPr>
          <w:p w14:paraId="5847E9B1" w14:textId="77777777" w:rsidR="00EC3D09" w:rsidRDefault="00EC3D09" w:rsidP="00557599">
            <w:pPr>
              <w:pStyle w:val="TableHeaderRow"/>
              <w:rPr>
                <w:rStyle w:val="Strong"/>
              </w:rPr>
            </w:pPr>
            <w:r>
              <w:rPr>
                <w:rStyle w:val="Strong"/>
              </w:rPr>
              <w:t>0.2</w:t>
            </w:r>
          </w:p>
        </w:tc>
        <w:tc>
          <w:tcPr>
            <w:tcW w:w="810" w:type="dxa"/>
            <w:shd w:val="clear" w:color="auto" w:fill="0B610D"/>
          </w:tcPr>
          <w:p w14:paraId="59DD0B22" w14:textId="77777777" w:rsidR="00EC3D09" w:rsidRDefault="00EC3D09" w:rsidP="00557599">
            <w:pPr>
              <w:pStyle w:val="TableHeaderRow"/>
              <w:rPr>
                <w:rStyle w:val="Strong"/>
              </w:rPr>
            </w:pPr>
            <w:r>
              <w:rPr>
                <w:rStyle w:val="Strong"/>
              </w:rPr>
              <w:t>0.3</w:t>
            </w:r>
          </w:p>
        </w:tc>
        <w:tc>
          <w:tcPr>
            <w:tcW w:w="810" w:type="dxa"/>
            <w:shd w:val="clear" w:color="auto" w:fill="0B610D"/>
          </w:tcPr>
          <w:p w14:paraId="1000FD68" w14:textId="77777777" w:rsidR="00EC3D09" w:rsidRDefault="00EC3D09" w:rsidP="00557599">
            <w:pPr>
              <w:pStyle w:val="TableHeaderRow"/>
              <w:rPr>
                <w:rStyle w:val="Strong"/>
              </w:rPr>
            </w:pPr>
            <w:r>
              <w:rPr>
                <w:rStyle w:val="Strong"/>
              </w:rPr>
              <w:t>0.4</w:t>
            </w:r>
          </w:p>
        </w:tc>
        <w:tc>
          <w:tcPr>
            <w:tcW w:w="810" w:type="dxa"/>
            <w:shd w:val="clear" w:color="auto" w:fill="0B610D"/>
          </w:tcPr>
          <w:p w14:paraId="1106416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38078586" w14:textId="77777777" w:rsidR="00EC3D09" w:rsidRDefault="00EC3D09" w:rsidP="00557599">
            <w:pPr>
              <w:pStyle w:val="TableHeaderRow"/>
              <w:rPr>
                <w:rStyle w:val="Strong"/>
              </w:rPr>
            </w:pPr>
            <w:r>
              <w:rPr>
                <w:rStyle w:val="Strong"/>
              </w:rPr>
              <w:t>0.6</w:t>
            </w:r>
          </w:p>
        </w:tc>
        <w:tc>
          <w:tcPr>
            <w:tcW w:w="810" w:type="dxa"/>
            <w:shd w:val="clear" w:color="auto" w:fill="0B610D"/>
          </w:tcPr>
          <w:p w14:paraId="139A4A9C" w14:textId="77777777" w:rsidR="00EC3D09" w:rsidRDefault="00EC3D09" w:rsidP="00557599">
            <w:pPr>
              <w:pStyle w:val="TableHeaderRow"/>
              <w:rPr>
                <w:rStyle w:val="Strong"/>
              </w:rPr>
            </w:pPr>
            <w:r>
              <w:rPr>
                <w:rStyle w:val="Strong"/>
              </w:rPr>
              <w:t>0.7</w:t>
            </w:r>
          </w:p>
        </w:tc>
        <w:tc>
          <w:tcPr>
            <w:tcW w:w="810" w:type="dxa"/>
            <w:shd w:val="clear" w:color="auto" w:fill="0B610D"/>
          </w:tcPr>
          <w:p w14:paraId="212D0FDA" w14:textId="77777777" w:rsidR="00EC3D09" w:rsidRDefault="00EC3D09" w:rsidP="00557599">
            <w:pPr>
              <w:pStyle w:val="TableHeaderRow"/>
              <w:rPr>
                <w:rStyle w:val="Strong"/>
              </w:rPr>
            </w:pPr>
            <w:r>
              <w:rPr>
                <w:rStyle w:val="Strong"/>
              </w:rPr>
              <w:t>0.8</w:t>
            </w:r>
          </w:p>
        </w:tc>
        <w:tc>
          <w:tcPr>
            <w:tcW w:w="810" w:type="dxa"/>
            <w:shd w:val="clear" w:color="auto" w:fill="0B610D"/>
          </w:tcPr>
          <w:p w14:paraId="58C5D51E" w14:textId="77777777" w:rsidR="00EC3D09" w:rsidRDefault="00EC3D09" w:rsidP="00557599">
            <w:pPr>
              <w:pStyle w:val="TableHeaderRow"/>
              <w:rPr>
                <w:rStyle w:val="Strong"/>
              </w:rPr>
            </w:pPr>
            <w:r>
              <w:rPr>
                <w:rStyle w:val="Strong"/>
              </w:rPr>
              <w:t>0.9</w:t>
            </w:r>
          </w:p>
        </w:tc>
      </w:tr>
      <w:tr w:rsidR="00EC3D09" w:rsidRPr="00BA4EAB" w14:paraId="1908CE54" w14:textId="77777777" w:rsidTr="00557599">
        <w:trPr>
          <w:cantSplit/>
        </w:trPr>
        <w:tc>
          <w:tcPr>
            <w:tcW w:w="1350" w:type="dxa"/>
          </w:tcPr>
          <w:p w14:paraId="30ED2FE4" w14:textId="77777777" w:rsidR="00EC3D09" w:rsidRDefault="00EC3D09" w:rsidP="00557599">
            <w:pPr>
              <w:spacing w:after="120"/>
            </w:pPr>
            <w:r>
              <w:t>5</w:t>
            </w:r>
          </w:p>
        </w:tc>
        <w:tc>
          <w:tcPr>
            <w:tcW w:w="720" w:type="dxa"/>
          </w:tcPr>
          <w:p w14:paraId="16531D4A" w14:textId="77777777" w:rsidR="00EC3D09" w:rsidRDefault="00EC3D09" w:rsidP="00557599">
            <w:pPr>
              <w:spacing w:after="120"/>
            </w:pPr>
            <w:r>
              <w:t>5.4</w:t>
            </w:r>
          </w:p>
        </w:tc>
        <w:tc>
          <w:tcPr>
            <w:tcW w:w="810" w:type="dxa"/>
          </w:tcPr>
          <w:p w14:paraId="0D976319" w14:textId="77777777" w:rsidR="00EC3D09" w:rsidRDefault="00EC3D09" w:rsidP="00557599">
            <w:pPr>
              <w:spacing w:after="120"/>
            </w:pPr>
            <w:r>
              <w:t>5.5</w:t>
            </w:r>
          </w:p>
        </w:tc>
        <w:tc>
          <w:tcPr>
            <w:tcW w:w="810" w:type="dxa"/>
          </w:tcPr>
          <w:p w14:paraId="03C166F0" w14:textId="77777777" w:rsidR="00EC3D09" w:rsidRDefault="00EC3D09" w:rsidP="00557599">
            <w:pPr>
              <w:spacing w:after="120"/>
            </w:pPr>
            <w:r>
              <w:t>5.6</w:t>
            </w:r>
          </w:p>
        </w:tc>
        <w:tc>
          <w:tcPr>
            <w:tcW w:w="810" w:type="dxa"/>
          </w:tcPr>
          <w:p w14:paraId="2D96C926" w14:textId="77777777" w:rsidR="00EC3D09" w:rsidRDefault="00EC3D09" w:rsidP="00557599">
            <w:pPr>
              <w:spacing w:after="120"/>
            </w:pPr>
            <w:r>
              <w:t>5.7</w:t>
            </w:r>
          </w:p>
        </w:tc>
        <w:tc>
          <w:tcPr>
            <w:tcW w:w="810" w:type="dxa"/>
          </w:tcPr>
          <w:p w14:paraId="0CAF86FB" w14:textId="77777777" w:rsidR="00EC3D09" w:rsidRDefault="00EC3D09" w:rsidP="00557599">
            <w:pPr>
              <w:spacing w:after="120"/>
            </w:pPr>
            <w:r>
              <w:t>5.8</w:t>
            </w:r>
          </w:p>
        </w:tc>
        <w:tc>
          <w:tcPr>
            <w:tcW w:w="810" w:type="dxa"/>
          </w:tcPr>
          <w:p w14:paraId="44DA0C4C" w14:textId="77777777" w:rsidR="00EC3D09" w:rsidRDefault="00EC3D09" w:rsidP="00557599">
            <w:pPr>
              <w:spacing w:after="120"/>
            </w:pPr>
            <w:r>
              <w:t>5.9</w:t>
            </w:r>
          </w:p>
        </w:tc>
        <w:tc>
          <w:tcPr>
            <w:tcW w:w="810" w:type="dxa"/>
          </w:tcPr>
          <w:p w14:paraId="7C169387" w14:textId="77777777" w:rsidR="00EC3D09" w:rsidRDefault="00EC3D09" w:rsidP="00557599">
            <w:pPr>
              <w:spacing w:after="120"/>
            </w:pPr>
            <w:r>
              <w:t>6.1</w:t>
            </w:r>
          </w:p>
        </w:tc>
        <w:tc>
          <w:tcPr>
            <w:tcW w:w="810" w:type="dxa"/>
          </w:tcPr>
          <w:p w14:paraId="09268CAB" w14:textId="77777777" w:rsidR="00EC3D09" w:rsidRDefault="00EC3D09" w:rsidP="00557599">
            <w:pPr>
              <w:spacing w:after="120"/>
            </w:pPr>
            <w:r>
              <w:t>6.2</w:t>
            </w:r>
          </w:p>
        </w:tc>
        <w:tc>
          <w:tcPr>
            <w:tcW w:w="810" w:type="dxa"/>
          </w:tcPr>
          <w:p w14:paraId="26EF41E2" w14:textId="77777777" w:rsidR="00EC3D09" w:rsidRDefault="00EC3D09" w:rsidP="00557599">
            <w:pPr>
              <w:spacing w:after="120"/>
            </w:pPr>
            <w:r>
              <w:t>6.3</w:t>
            </w:r>
          </w:p>
        </w:tc>
        <w:tc>
          <w:tcPr>
            <w:tcW w:w="810" w:type="dxa"/>
          </w:tcPr>
          <w:p w14:paraId="43BF32B3" w14:textId="77777777" w:rsidR="00EC3D09" w:rsidRDefault="00EC3D09" w:rsidP="00557599">
            <w:pPr>
              <w:spacing w:after="120"/>
            </w:pPr>
            <w:r>
              <w:t>6.4</w:t>
            </w:r>
          </w:p>
        </w:tc>
      </w:tr>
      <w:tr w:rsidR="00EC3D09" w:rsidRPr="00BA4EAB" w14:paraId="6EBF4713" w14:textId="77777777" w:rsidTr="00557599">
        <w:trPr>
          <w:cantSplit/>
        </w:trPr>
        <w:tc>
          <w:tcPr>
            <w:tcW w:w="1350" w:type="dxa"/>
          </w:tcPr>
          <w:p w14:paraId="01E02311" w14:textId="77777777" w:rsidR="00EC3D09" w:rsidRDefault="00EC3D09" w:rsidP="00557599">
            <w:pPr>
              <w:spacing w:after="120"/>
            </w:pPr>
            <w:r>
              <w:t>6</w:t>
            </w:r>
          </w:p>
        </w:tc>
        <w:tc>
          <w:tcPr>
            <w:tcW w:w="720" w:type="dxa"/>
          </w:tcPr>
          <w:p w14:paraId="0EADFFA5" w14:textId="77777777" w:rsidR="00EC3D09" w:rsidRDefault="00EC3D09" w:rsidP="00557599">
            <w:pPr>
              <w:spacing w:after="120"/>
            </w:pPr>
            <w:r>
              <w:t>6.5</w:t>
            </w:r>
          </w:p>
        </w:tc>
        <w:tc>
          <w:tcPr>
            <w:tcW w:w="810" w:type="dxa"/>
          </w:tcPr>
          <w:p w14:paraId="443526D3" w14:textId="77777777" w:rsidR="00EC3D09" w:rsidRDefault="00EC3D09" w:rsidP="00557599">
            <w:pPr>
              <w:spacing w:after="120"/>
            </w:pPr>
            <w:r>
              <w:t>6.6</w:t>
            </w:r>
          </w:p>
        </w:tc>
        <w:tc>
          <w:tcPr>
            <w:tcW w:w="810" w:type="dxa"/>
          </w:tcPr>
          <w:p w14:paraId="461F3AE1" w14:textId="77777777" w:rsidR="00EC3D09" w:rsidRDefault="00EC3D09" w:rsidP="00557599">
            <w:pPr>
              <w:spacing w:after="120"/>
            </w:pPr>
            <w:r>
              <w:t>6.7</w:t>
            </w:r>
          </w:p>
        </w:tc>
        <w:tc>
          <w:tcPr>
            <w:tcW w:w="810" w:type="dxa"/>
          </w:tcPr>
          <w:p w14:paraId="3722957E" w14:textId="77777777" w:rsidR="00EC3D09" w:rsidRDefault="00EC3D09" w:rsidP="00557599">
            <w:pPr>
              <w:spacing w:after="120"/>
            </w:pPr>
            <w:r>
              <w:t>6.8</w:t>
            </w:r>
          </w:p>
        </w:tc>
        <w:tc>
          <w:tcPr>
            <w:tcW w:w="810" w:type="dxa"/>
          </w:tcPr>
          <w:p w14:paraId="44CDCEC0" w14:textId="77777777" w:rsidR="00EC3D09" w:rsidRDefault="00EC3D09" w:rsidP="00557599">
            <w:pPr>
              <w:spacing w:after="120"/>
            </w:pPr>
            <w:r>
              <w:t>6.9</w:t>
            </w:r>
          </w:p>
        </w:tc>
        <w:tc>
          <w:tcPr>
            <w:tcW w:w="810" w:type="dxa"/>
          </w:tcPr>
          <w:p w14:paraId="26817CA2" w14:textId="77777777" w:rsidR="00EC3D09" w:rsidRDefault="00EC3D09" w:rsidP="00557599">
            <w:pPr>
              <w:spacing w:after="120"/>
            </w:pPr>
            <w:r>
              <w:t>7.0</w:t>
            </w:r>
          </w:p>
        </w:tc>
        <w:tc>
          <w:tcPr>
            <w:tcW w:w="810" w:type="dxa"/>
          </w:tcPr>
          <w:p w14:paraId="5097275F" w14:textId="77777777" w:rsidR="00EC3D09" w:rsidRDefault="00EC3D09" w:rsidP="00557599">
            <w:pPr>
              <w:spacing w:after="120"/>
            </w:pPr>
            <w:r>
              <w:t>7.1</w:t>
            </w:r>
          </w:p>
        </w:tc>
        <w:tc>
          <w:tcPr>
            <w:tcW w:w="810" w:type="dxa"/>
          </w:tcPr>
          <w:p w14:paraId="51CE3D27" w14:textId="77777777" w:rsidR="00EC3D09" w:rsidRDefault="00EC3D09" w:rsidP="00557599">
            <w:pPr>
              <w:spacing w:after="120"/>
            </w:pPr>
            <w:r>
              <w:t>7.2</w:t>
            </w:r>
          </w:p>
        </w:tc>
        <w:tc>
          <w:tcPr>
            <w:tcW w:w="810" w:type="dxa"/>
          </w:tcPr>
          <w:p w14:paraId="700CF29B" w14:textId="77777777" w:rsidR="00EC3D09" w:rsidRDefault="00EC3D09" w:rsidP="00557599">
            <w:pPr>
              <w:spacing w:after="120"/>
            </w:pPr>
            <w:r>
              <w:t>7.4</w:t>
            </w:r>
          </w:p>
        </w:tc>
        <w:tc>
          <w:tcPr>
            <w:tcW w:w="810" w:type="dxa"/>
          </w:tcPr>
          <w:p w14:paraId="3BC424A9" w14:textId="77777777" w:rsidR="00EC3D09" w:rsidRDefault="00EC3D09" w:rsidP="00557599">
            <w:pPr>
              <w:spacing w:after="120"/>
            </w:pPr>
            <w:r>
              <w:t>7.5</w:t>
            </w:r>
          </w:p>
        </w:tc>
      </w:tr>
      <w:tr w:rsidR="00EC3D09" w:rsidRPr="00BA4EAB" w14:paraId="61F1A596" w14:textId="77777777" w:rsidTr="00557599">
        <w:trPr>
          <w:cantSplit/>
        </w:trPr>
        <w:tc>
          <w:tcPr>
            <w:tcW w:w="1350" w:type="dxa"/>
          </w:tcPr>
          <w:p w14:paraId="3B16A262" w14:textId="77777777" w:rsidR="00EC3D09" w:rsidRDefault="00EC3D09" w:rsidP="00557599">
            <w:pPr>
              <w:spacing w:after="120"/>
            </w:pPr>
            <w:r>
              <w:t>7</w:t>
            </w:r>
          </w:p>
        </w:tc>
        <w:tc>
          <w:tcPr>
            <w:tcW w:w="720" w:type="dxa"/>
          </w:tcPr>
          <w:p w14:paraId="6E605474" w14:textId="77777777" w:rsidR="00EC3D09" w:rsidRDefault="00EC3D09" w:rsidP="00557599">
            <w:pPr>
              <w:spacing w:after="120"/>
            </w:pPr>
            <w:r>
              <w:t>7.6</w:t>
            </w:r>
          </w:p>
        </w:tc>
        <w:tc>
          <w:tcPr>
            <w:tcW w:w="810" w:type="dxa"/>
          </w:tcPr>
          <w:p w14:paraId="0094D198" w14:textId="77777777" w:rsidR="00EC3D09" w:rsidRDefault="00EC3D09" w:rsidP="00557599">
            <w:pPr>
              <w:spacing w:after="120"/>
            </w:pPr>
            <w:r>
              <w:t>7.7</w:t>
            </w:r>
          </w:p>
        </w:tc>
        <w:tc>
          <w:tcPr>
            <w:tcW w:w="810" w:type="dxa"/>
          </w:tcPr>
          <w:p w14:paraId="68395376" w14:textId="77777777" w:rsidR="00EC3D09" w:rsidRDefault="00EC3D09" w:rsidP="00557599">
            <w:pPr>
              <w:spacing w:after="120"/>
            </w:pPr>
            <w:r>
              <w:t>7.8</w:t>
            </w:r>
          </w:p>
        </w:tc>
        <w:tc>
          <w:tcPr>
            <w:tcW w:w="810" w:type="dxa"/>
          </w:tcPr>
          <w:p w14:paraId="7A43CC40" w14:textId="77777777" w:rsidR="00EC3D09" w:rsidRDefault="00EC3D09" w:rsidP="00557599">
            <w:pPr>
              <w:spacing w:after="120"/>
            </w:pPr>
            <w:r>
              <w:t>7.9</w:t>
            </w:r>
          </w:p>
        </w:tc>
        <w:tc>
          <w:tcPr>
            <w:tcW w:w="810" w:type="dxa"/>
          </w:tcPr>
          <w:p w14:paraId="15FFBE9F" w14:textId="77777777" w:rsidR="00EC3D09" w:rsidRDefault="00EC3D09" w:rsidP="00557599">
            <w:pPr>
              <w:spacing w:after="120"/>
            </w:pPr>
            <w:r>
              <w:t>8.0</w:t>
            </w:r>
          </w:p>
        </w:tc>
        <w:tc>
          <w:tcPr>
            <w:tcW w:w="810" w:type="dxa"/>
          </w:tcPr>
          <w:p w14:paraId="0F40878C" w14:textId="77777777" w:rsidR="00EC3D09" w:rsidRDefault="00EC3D09" w:rsidP="00557599">
            <w:pPr>
              <w:spacing w:after="120"/>
            </w:pPr>
            <w:r>
              <w:t>8.1</w:t>
            </w:r>
          </w:p>
        </w:tc>
        <w:tc>
          <w:tcPr>
            <w:tcW w:w="810" w:type="dxa"/>
          </w:tcPr>
          <w:p w14:paraId="399CB8A9" w14:textId="77777777" w:rsidR="00EC3D09" w:rsidRDefault="00EC3D09" w:rsidP="00557599">
            <w:pPr>
              <w:spacing w:after="120"/>
            </w:pPr>
            <w:r>
              <w:t>8.2</w:t>
            </w:r>
          </w:p>
        </w:tc>
        <w:tc>
          <w:tcPr>
            <w:tcW w:w="810" w:type="dxa"/>
          </w:tcPr>
          <w:p w14:paraId="4C650B14" w14:textId="77777777" w:rsidR="00EC3D09" w:rsidRDefault="00EC3D09" w:rsidP="00557599">
            <w:pPr>
              <w:spacing w:after="120"/>
            </w:pPr>
            <w:r>
              <w:t>8.3</w:t>
            </w:r>
          </w:p>
        </w:tc>
        <w:tc>
          <w:tcPr>
            <w:tcW w:w="810" w:type="dxa"/>
          </w:tcPr>
          <w:p w14:paraId="5B66D661" w14:textId="77777777" w:rsidR="00EC3D09" w:rsidRDefault="00EC3D09" w:rsidP="00557599">
            <w:pPr>
              <w:spacing w:after="120"/>
            </w:pPr>
            <w:r>
              <w:t>8.4</w:t>
            </w:r>
          </w:p>
        </w:tc>
        <w:tc>
          <w:tcPr>
            <w:tcW w:w="810" w:type="dxa"/>
          </w:tcPr>
          <w:p w14:paraId="133B3875" w14:textId="77777777" w:rsidR="00EC3D09" w:rsidRDefault="00EC3D09" w:rsidP="00557599">
            <w:pPr>
              <w:spacing w:after="120"/>
            </w:pPr>
            <w:r>
              <w:t>8.5</w:t>
            </w:r>
          </w:p>
        </w:tc>
      </w:tr>
      <w:tr w:rsidR="00EC3D09" w:rsidRPr="00BA4EAB" w14:paraId="3034366B" w14:textId="77777777" w:rsidTr="00557599">
        <w:trPr>
          <w:cantSplit/>
        </w:trPr>
        <w:tc>
          <w:tcPr>
            <w:tcW w:w="1350" w:type="dxa"/>
          </w:tcPr>
          <w:p w14:paraId="0E6A5778" w14:textId="77777777" w:rsidR="00EC3D09" w:rsidRDefault="00EC3D09" w:rsidP="00557599">
            <w:pPr>
              <w:spacing w:after="120"/>
            </w:pPr>
            <w:r>
              <w:t>8</w:t>
            </w:r>
          </w:p>
        </w:tc>
        <w:tc>
          <w:tcPr>
            <w:tcW w:w="720" w:type="dxa"/>
          </w:tcPr>
          <w:p w14:paraId="20AA4042" w14:textId="77777777" w:rsidR="00EC3D09" w:rsidRDefault="00EC3D09" w:rsidP="00557599">
            <w:pPr>
              <w:spacing w:after="120"/>
            </w:pPr>
            <w:r>
              <w:t>8.6</w:t>
            </w:r>
          </w:p>
        </w:tc>
        <w:tc>
          <w:tcPr>
            <w:tcW w:w="810" w:type="dxa"/>
          </w:tcPr>
          <w:p w14:paraId="3E6FD727" w14:textId="77777777" w:rsidR="00EC3D09" w:rsidRDefault="00EC3D09" w:rsidP="00557599">
            <w:pPr>
              <w:spacing w:after="120"/>
            </w:pPr>
            <w:r>
              <w:t>8.8</w:t>
            </w:r>
          </w:p>
        </w:tc>
        <w:tc>
          <w:tcPr>
            <w:tcW w:w="810" w:type="dxa"/>
          </w:tcPr>
          <w:p w14:paraId="639DCF54" w14:textId="77777777" w:rsidR="00EC3D09" w:rsidRDefault="00EC3D09" w:rsidP="00557599">
            <w:pPr>
              <w:spacing w:after="120"/>
            </w:pPr>
            <w:r>
              <w:t>8.9</w:t>
            </w:r>
          </w:p>
        </w:tc>
        <w:tc>
          <w:tcPr>
            <w:tcW w:w="810" w:type="dxa"/>
          </w:tcPr>
          <w:p w14:paraId="3827B364" w14:textId="77777777" w:rsidR="00EC3D09" w:rsidRDefault="00EC3D09" w:rsidP="00557599">
            <w:pPr>
              <w:spacing w:after="120"/>
            </w:pPr>
            <w:r>
              <w:t>9.0</w:t>
            </w:r>
          </w:p>
        </w:tc>
        <w:tc>
          <w:tcPr>
            <w:tcW w:w="810" w:type="dxa"/>
          </w:tcPr>
          <w:p w14:paraId="6619D00D" w14:textId="77777777" w:rsidR="00EC3D09" w:rsidRDefault="00EC3D09" w:rsidP="00557599">
            <w:pPr>
              <w:spacing w:after="120"/>
            </w:pPr>
            <w:r>
              <w:t>9.1</w:t>
            </w:r>
          </w:p>
        </w:tc>
        <w:tc>
          <w:tcPr>
            <w:tcW w:w="810" w:type="dxa"/>
          </w:tcPr>
          <w:p w14:paraId="074F82EE" w14:textId="77777777" w:rsidR="00EC3D09" w:rsidRDefault="00EC3D09" w:rsidP="00557599">
            <w:pPr>
              <w:spacing w:after="120"/>
            </w:pPr>
            <w:r>
              <w:t>9.2</w:t>
            </w:r>
          </w:p>
        </w:tc>
        <w:tc>
          <w:tcPr>
            <w:tcW w:w="810" w:type="dxa"/>
          </w:tcPr>
          <w:p w14:paraId="105E8FC6" w14:textId="77777777" w:rsidR="00EC3D09" w:rsidRDefault="00EC3D09" w:rsidP="00557599">
            <w:pPr>
              <w:spacing w:after="120"/>
            </w:pPr>
            <w:r>
              <w:t>9.3</w:t>
            </w:r>
          </w:p>
        </w:tc>
        <w:tc>
          <w:tcPr>
            <w:tcW w:w="810" w:type="dxa"/>
          </w:tcPr>
          <w:p w14:paraId="16BE51F5" w14:textId="77777777" w:rsidR="00EC3D09" w:rsidRDefault="00EC3D09" w:rsidP="00557599">
            <w:pPr>
              <w:spacing w:after="120"/>
            </w:pPr>
            <w:r>
              <w:t>9.4</w:t>
            </w:r>
          </w:p>
        </w:tc>
        <w:tc>
          <w:tcPr>
            <w:tcW w:w="810" w:type="dxa"/>
          </w:tcPr>
          <w:p w14:paraId="1E5AF23B" w14:textId="77777777" w:rsidR="00EC3D09" w:rsidRDefault="00EC3D09" w:rsidP="00557599">
            <w:pPr>
              <w:spacing w:after="120"/>
            </w:pPr>
            <w:r>
              <w:t>9.5</w:t>
            </w:r>
          </w:p>
        </w:tc>
        <w:tc>
          <w:tcPr>
            <w:tcW w:w="810" w:type="dxa"/>
          </w:tcPr>
          <w:p w14:paraId="220B8D30" w14:textId="77777777" w:rsidR="00EC3D09" w:rsidRDefault="00EC3D09" w:rsidP="00557599">
            <w:pPr>
              <w:spacing w:after="120"/>
            </w:pPr>
            <w:r>
              <w:t>9.6</w:t>
            </w:r>
          </w:p>
        </w:tc>
      </w:tr>
      <w:tr w:rsidR="00EC3D09" w:rsidRPr="00BA4EAB" w14:paraId="49ED2068" w14:textId="77777777" w:rsidTr="00557599">
        <w:trPr>
          <w:cantSplit/>
        </w:trPr>
        <w:tc>
          <w:tcPr>
            <w:tcW w:w="1350" w:type="dxa"/>
          </w:tcPr>
          <w:p w14:paraId="5E186163" w14:textId="77777777" w:rsidR="00EC3D09" w:rsidRDefault="00EC3D09" w:rsidP="00557599">
            <w:pPr>
              <w:spacing w:after="120"/>
            </w:pPr>
            <w:r>
              <w:t>9</w:t>
            </w:r>
          </w:p>
        </w:tc>
        <w:tc>
          <w:tcPr>
            <w:tcW w:w="720" w:type="dxa"/>
          </w:tcPr>
          <w:p w14:paraId="685D0DD8" w14:textId="77777777" w:rsidR="00EC3D09" w:rsidRDefault="00EC3D09" w:rsidP="00557599">
            <w:pPr>
              <w:spacing w:after="120"/>
            </w:pPr>
            <w:r>
              <w:t>9.7</w:t>
            </w:r>
          </w:p>
        </w:tc>
        <w:tc>
          <w:tcPr>
            <w:tcW w:w="810" w:type="dxa"/>
          </w:tcPr>
          <w:p w14:paraId="54E91379" w14:textId="77777777" w:rsidR="00EC3D09" w:rsidRDefault="00EC3D09" w:rsidP="00557599">
            <w:pPr>
              <w:spacing w:after="120"/>
            </w:pPr>
            <w:r>
              <w:t>9.8</w:t>
            </w:r>
          </w:p>
        </w:tc>
        <w:tc>
          <w:tcPr>
            <w:tcW w:w="810" w:type="dxa"/>
          </w:tcPr>
          <w:p w14:paraId="0C9CFA67" w14:textId="77777777" w:rsidR="00EC3D09" w:rsidRDefault="00EC3D09" w:rsidP="00557599">
            <w:pPr>
              <w:spacing w:after="120"/>
            </w:pPr>
            <w:r>
              <w:t>9.9</w:t>
            </w:r>
          </w:p>
        </w:tc>
        <w:tc>
          <w:tcPr>
            <w:tcW w:w="810" w:type="dxa"/>
          </w:tcPr>
          <w:p w14:paraId="7D3EF50A" w14:textId="77777777" w:rsidR="00EC3D09" w:rsidRDefault="00EC3D09" w:rsidP="00557599">
            <w:pPr>
              <w:spacing w:after="120"/>
            </w:pPr>
            <w:r>
              <w:t>10.1</w:t>
            </w:r>
          </w:p>
        </w:tc>
        <w:tc>
          <w:tcPr>
            <w:tcW w:w="810" w:type="dxa"/>
          </w:tcPr>
          <w:p w14:paraId="734B869A" w14:textId="77777777" w:rsidR="00EC3D09" w:rsidRDefault="00EC3D09" w:rsidP="00557599">
            <w:pPr>
              <w:spacing w:after="120"/>
            </w:pPr>
            <w:r>
              <w:t>10.2</w:t>
            </w:r>
          </w:p>
        </w:tc>
        <w:tc>
          <w:tcPr>
            <w:tcW w:w="810" w:type="dxa"/>
          </w:tcPr>
          <w:p w14:paraId="3377B975" w14:textId="77777777" w:rsidR="00EC3D09" w:rsidRDefault="00EC3D09" w:rsidP="00557599">
            <w:pPr>
              <w:spacing w:after="120"/>
            </w:pPr>
            <w:r>
              <w:t>10.3</w:t>
            </w:r>
          </w:p>
        </w:tc>
        <w:tc>
          <w:tcPr>
            <w:tcW w:w="810" w:type="dxa"/>
          </w:tcPr>
          <w:p w14:paraId="13128C8E" w14:textId="77777777" w:rsidR="00EC3D09" w:rsidRDefault="00EC3D09" w:rsidP="00557599">
            <w:pPr>
              <w:spacing w:after="120"/>
            </w:pPr>
            <w:r>
              <w:t>10.4</w:t>
            </w:r>
          </w:p>
        </w:tc>
        <w:tc>
          <w:tcPr>
            <w:tcW w:w="810" w:type="dxa"/>
          </w:tcPr>
          <w:p w14:paraId="49A6EF43" w14:textId="77777777" w:rsidR="00EC3D09" w:rsidRDefault="00EC3D09" w:rsidP="00557599">
            <w:pPr>
              <w:spacing w:after="120"/>
            </w:pPr>
            <w:r>
              <w:t>10.5</w:t>
            </w:r>
          </w:p>
        </w:tc>
        <w:tc>
          <w:tcPr>
            <w:tcW w:w="810" w:type="dxa"/>
          </w:tcPr>
          <w:p w14:paraId="2435C8B7" w14:textId="77777777" w:rsidR="00EC3D09" w:rsidRDefault="00EC3D09" w:rsidP="00557599">
            <w:pPr>
              <w:spacing w:after="120"/>
            </w:pPr>
            <w:r>
              <w:t>10.6</w:t>
            </w:r>
          </w:p>
        </w:tc>
        <w:tc>
          <w:tcPr>
            <w:tcW w:w="810" w:type="dxa"/>
          </w:tcPr>
          <w:p w14:paraId="3E61D31F" w14:textId="77777777" w:rsidR="00EC3D09" w:rsidRDefault="00EC3D09" w:rsidP="00557599">
            <w:pPr>
              <w:spacing w:after="120"/>
            </w:pPr>
            <w:r>
              <w:t>10.7</w:t>
            </w:r>
          </w:p>
        </w:tc>
      </w:tr>
      <w:tr w:rsidR="00EC3D09" w:rsidRPr="00BA4EAB" w14:paraId="2AFB1962" w14:textId="77777777" w:rsidTr="00557599">
        <w:trPr>
          <w:cantSplit/>
        </w:trPr>
        <w:tc>
          <w:tcPr>
            <w:tcW w:w="1350" w:type="dxa"/>
          </w:tcPr>
          <w:p w14:paraId="29010EF3" w14:textId="77777777" w:rsidR="00EC3D09" w:rsidRDefault="00EC3D09" w:rsidP="00557599">
            <w:pPr>
              <w:spacing w:after="120"/>
            </w:pPr>
            <w:r>
              <w:t>10</w:t>
            </w:r>
          </w:p>
        </w:tc>
        <w:tc>
          <w:tcPr>
            <w:tcW w:w="720" w:type="dxa"/>
          </w:tcPr>
          <w:p w14:paraId="28A73999" w14:textId="77777777" w:rsidR="00EC3D09" w:rsidRDefault="00EC3D09" w:rsidP="00557599">
            <w:pPr>
              <w:spacing w:after="120"/>
            </w:pPr>
            <w:r>
              <w:t>10.8</w:t>
            </w:r>
          </w:p>
        </w:tc>
        <w:tc>
          <w:tcPr>
            <w:tcW w:w="810" w:type="dxa"/>
          </w:tcPr>
          <w:p w14:paraId="32597AB3" w14:textId="77777777" w:rsidR="00EC3D09" w:rsidRDefault="00EC3D09" w:rsidP="00557599">
            <w:pPr>
              <w:spacing w:after="120"/>
            </w:pPr>
            <w:r>
              <w:t>10.9</w:t>
            </w:r>
          </w:p>
        </w:tc>
        <w:tc>
          <w:tcPr>
            <w:tcW w:w="810" w:type="dxa"/>
          </w:tcPr>
          <w:p w14:paraId="2DC4EFE2" w14:textId="77777777" w:rsidR="00EC3D09" w:rsidRDefault="00EC3D09" w:rsidP="00557599">
            <w:pPr>
              <w:spacing w:after="120"/>
            </w:pPr>
            <w:r>
              <w:t>11.0</w:t>
            </w:r>
          </w:p>
        </w:tc>
        <w:tc>
          <w:tcPr>
            <w:tcW w:w="810" w:type="dxa"/>
          </w:tcPr>
          <w:p w14:paraId="7733762F" w14:textId="77777777" w:rsidR="00EC3D09" w:rsidRDefault="00EC3D09" w:rsidP="00557599">
            <w:pPr>
              <w:spacing w:after="120"/>
            </w:pPr>
            <w:r>
              <w:t>11.1</w:t>
            </w:r>
          </w:p>
        </w:tc>
        <w:tc>
          <w:tcPr>
            <w:tcW w:w="810" w:type="dxa"/>
          </w:tcPr>
          <w:p w14:paraId="0C49D50D" w14:textId="77777777" w:rsidR="00EC3D09" w:rsidRDefault="00EC3D09" w:rsidP="00557599">
            <w:pPr>
              <w:spacing w:after="120"/>
            </w:pPr>
            <w:r>
              <w:t>11.2</w:t>
            </w:r>
          </w:p>
        </w:tc>
        <w:tc>
          <w:tcPr>
            <w:tcW w:w="810" w:type="dxa"/>
          </w:tcPr>
          <w:p w14:paraId="077EFD76" w14:textId="77777777" w:rsidR="00EC3D09" w:rsidRDefault="00EC3D09" w:rsidP="00557599">
            <w:pPr>
              <w:spacing w:after="120"/>
            </w:pPr>
            <w:r>
              <w:t>11.4</w:t>
            </w:r>
          </w:p>
        </w:tc>
        <w:tc>
          <w:tcPr>
            <w:tcW w:w="810" w:type="dxa"/>
          </w:tcPr>
          <w:p w14:paraId="2DCE5203" w14:textId="77777777" w:rsidR="00EC3D09" w:rsidRDefault="00EC3D09" w:rsidP="00557599">
            <w:pPr>
              <w:spacing w:after="120"/>
            </w:pPr>
            <w:r>
              <w:t>11.5</w:t>
            </w:r>
          </w:p>
        </w:tc>
        <w:tc>
          <w:tcPr>
            <w:tcW w:w="810" w:type="dxa"/>
          </w:tcPr>
          <w:p w14:paraId="5F2D1521" w14:textId="77777777" w:rsidR="00EC3D09" w:rsidRDefault="00EC3D09" w:rsidP="00557599">
            <w:pPr>
              <w:spacing w:after="120"/>
            </w:pPr>
            <w:r>
              <w:t>11.6</w:t>
            </w:r>
          </w:p>
        </w:tc>
        <w:tc>
          <w:tcPr>
            <w:tcW w:w="810" w:type="dxa"/>
          </w:tcPr>
          <w:p w14:paraId="5F907D3C" w14:textId="77777777" w:rsidR="00EC3D09" w:rsidRDefault="00EC3D09" w:rsidP="00557599">
            <w:pPr>
              <w:spacing w:after="120"/>
            </w:pPr>
            <w:r>
              <w:t>11.7</w:t>
            </w:r>
          </w:p>
        </w:tc>
        <w:tc>
          <w:tcPr>
            <w:tcW w:w="810" w:type="dxa"/>
          </w:tcPr>
          <w:p w14:paraId="4521565D" w14:textId="77777777" w:rsidR="00EC3D09" w:rsidRDefault="00EC3D09" w:rsidP="00557599">
            <w:pPr>
              <w:spacing w:after="120"/>
            </w:pPr>
            <w:r>
              <w:t>11.8</w:t>
            </w:r>
          </w:p>
        </w:tc>
      </w:tr>
      <w:tr w:rsidR="00EC3D09" w:rsidRPr="00BA4EAB" w14:paraId="0B985E1C" w14:textId="77777777" w:rsidTr="00557599">
        <w:trPr>
          <w:cantSplit/>
        </w:trPr>
        <w:tc>
          <w:tcPr>
            <w:tcW w:w="1350" w:type="dxa"/>
          </w:tcPr>
          <w:p w14:paraId="7E099825" w14:textId="77777777" w:rsidR="00EC3D09" w:rsidRDefault="00EC3D09" w:rsidP="00557599">
            <w:pPr>
              <w:spacing w:after="120"/>
            </w:pPr>
            <w:r>
              <w:t>11</w:t>
            </w:r>
          </w:p>
        </w:tc>
        <w:tc>
          <w:tcPr>
            <w:tcW w:w="720" w:type="dxa"/>
          </w:tcPr>
          <w:p w14:paraId="511EB196" w14:textId="77777777" w:rsidR="00EC3D09" w:rsidRDefault="00EC3D09" w:rsidP="00557599">
            <w:pPr>
              <w:spacing w:after="120"/>
            </w:pPr>
            <w:r>
              <w:t>11.9</w:t>
            </w:r>
          </w:p>
        </w:tc>
        <w:tc>
          <w:tcPr>
            <w:tcW w:w="810" w:type="dxa"/>
          </w:tcPr>
          <w:p w14:paraId="218FA1C8" w14:textId="77777777" w:rsidR="00EC3D09" w:rsidRDefault="00EC3D09" w:rsidP="00557599">
            <w:pPr>
              <w:spacing w:after="120"/>
            </w:pPr>
            <w:r>
              <w:t>12.0</w:t>
            </w:r>
          </w:p>
        </w:tc>
        <w:tc>
          <w:tcPr>
            <w:tcW w:w="810" w:type="dxa"/>
          </w:tcPr>
          <w:p w14:paraId="1E3E4AC7" w14:textId="77777777" w:rsidR="00EC3D09" w:rsidRDefault="00EC3D09" w:rsidP="00557599">
            <w:pPr>
              <w:spacing w:after="120"/>
            </w:pPr>
            <w:r>
              <w:t>12.1</w:t>
            </w:r>
          </w:p>
        </w:tc>
        <w:tc>
          <w:tcPr>
            <w:tcW w:w="810" w:type="dxa"/>
          </w:tcPr>
          <w:p w14:paraId="56C774F4" w14:textId="77777777" w:rsidR="00EC3D09" w:rsidRDefault="00EC3D09" w:rsidP="00557599">
            <w:pPr>
              <w:spacing w:after="120"/>
            </w:pPr>
            <w:r>
              <w:t>12.2</w:t>
            </w:r>
          </w:p>
        </w:tc>
        <w:tc>
          <w:tcPr>
            <w:tcW w:w="810" w:type="dxa"/>
          </w:tcPr>
          <w:p w14:paraId="3CDEAB7A" w14:textId="77777777" w:rsidR="00EC3D09" w:rsidRDefault="00EC3D09" w:rsidP="00557599">
            <w:pPr>
              <w:spacing w:after="120"/>
            </w:pPr>
            <w:r>
              <w:t>12.3</w:t>
            </w:r>
          </w:p>
        </w:tc>
        <w:tc>
          <w:tcPr>
            <w:tcW w:w="810" w:type="dxa"/>
          </w:tcPr>
          <w:p w14:paraId="4565444E" w14:textId="77777777" w:rsidR="00EC3D09" w:rsidRDefault="00EC3D09" w:rsidP="00557599">
            <w:pPr>
              <w:spacing w:after="120"/>
            </w:pPr>
            <w:r>
              <w:t>12.4</w:t>
            </w:r>
          </w:p>
        </w:tc>
        <w:tc>
          <w:tcPr>
            <w:tcW w:w="810" w:type="dxa"/>
          </w:tcPr>
          <w:p w14:paraId="58FA4E22" w14:textId="77777777" w:rsidR="00EC3D09" w:rsidRDefault="00EC3D09" w:rsidP="00557599">
            <w:pPr>
              <w:spacing w:after="120"/>
            </w:pPr>
            <w:r>
              <w:t>12.5</w:t>
            </w:r>
          </w:p>
        </w:tc>
        <w:tc>
          <w:tcPr>
            <w:tcW w:w="810" w:type="dxa"/>
          </w:tcPr>
          <w:p w14:paraId="15945A7A" w14:textId="77777777" w:rsidR="00EC3D09" w:rsidRDefault="00EC3D09" w:rsidP="00557599">
            <w:pPr>
              <w:spacing w:after="120"/>
            </w:pPr>
            <w:r>
              <w:t>12.6</w:t>
            </w:r>
          </w:p>
        </w:tc>
        <w:tc>
          <w:tcPr>
            <w:tcW w:w="810" w:type="dxa"/>
          </w:tcPr>
          <w:p w14:paraId="775FB1EA" w14:textId="77777777" w:rsidR="00EC3D09" w:rsidRDefault="00EC3D09" w:rsidP="00557599">
            <w:pPr>
              <w:spacing w:after="120"/>
            </w:pPr>
            <w:r>
              <w:t>12.8</w:t>
            </w:r>
          </w:p>
        </w:tc>
        <w:tc>
          <w:tcPr>
            <w:tcW w:w="810" w:type="dxa"/>
          </w:tcPr>
          <w:p w14:paraId="2D3955AB" w14:textId="77777777" w:rsidR="00EC3D09" w:rsidRDefault="00EC3D09" w:rsidP="00557599">
            <w:pPr>
              <w:spacing w:after="120"/>
            </w:pPr>
            <w:r>
              <w:t>12.9</w:t>
            </w:r>
          </w:p>
        </w:tc>
      </w:tr>
      <w:tr w:rsidR="00EC3D09" w:rsidRPr="00BA4EAB" w14:paraId="49429349" w14:textId="77777777" w:rsidTr="00557599">
        <w:trPr>
          <w:cantSplit/>
        </w:trPr>
        <w:tc>
          <w:tcPr>
            <w:tcW w:w="1350" w:type="dxa"/>
          </w:tcPr>
          <w:p w14:paraId="6F5F1B9B" w14:textId="77777777" w:rsidR="00EC3D09" w:rsidRDefault="00EC3D09" w:rsidP="00557599">
            <w:pPr>
              <w:spacing w:after="120"/>
            </w:pPr>
            <w:r>
              <w:t>12</w:t>
            </w:r>
          </w:p>
        </w:tc>
        <w:tc>
          <w:tcPr>
            <w:tcW w:w="720" w:type="dxa"/>
          </w:tcPr>
          <w:p w14:paraId="2EB2F56E" w14:textId="77777777" w:rsidR="00EC3D09" w:rsidRDefault="00EC3D09" w:rsidP="00557599">
            <w:pPr>
              <w:spacing w:after="120"/>
            </w:pPr>
            <w:r>
              <w:t>13.0</w:t>
            </w:r>
          </w:p>
        </w:tc>
        <w:tc>
          <w:tcPr>
            <w:tcW w:w="810" w:type="dxa"/>
          </w:tcPr>
          <w:p w14:paraId="227E5B00" w14:textId="77777777" w:rsidR="00EC3D09" w:rsidRDefault="00EC3D09" w:rsidP="00557599">
            <w:pPr>
              <w:spacing w:after="120"/>
            </w:pPr>
            <w:r>
              <w:t>13.1</w:t>
            </w:r>
          </w:p>
        </w:tc>
        <w:tc>
          <w:tcPr>
            <w:tcW w:w="810" w:type="dxa"/>
          </w:tcPr>
          <w:p w14:paraId="6475C0E6" w14:textId="77777777" w:rsidR="00EC3D09" w:rsidRDefault="00EC3D09" w:rsidP="00557599">
            <w:pPr>
              <w:spacing w:after="120"/>
            </w:pPr>
            <w:r>
              <w:t>13.2</w:t>
            </w:r>
          </w:p>
        </w:tc>
        <w:tc>
          <w:tcPr>
            <w:tcW w:w="810" w:type="dxa"/>
          </w:tcPr>
          <w:p w14:paraId="147636B6" w14:textId="77777777" w:rsidR="00EC3D09" w:rsidRDefault="00EC3D09" w:rsidP="00557599">
            <w:pPr>
              <w:spacing w:after="120"/>
            </w:pPr>
            <w:r>
              <w:t>13.3</w:t>
            </w:r>
          </w:p>
        </w:tc>
        <w:tc>
          <w:tcPr>
            <w:tcW w:w="810" w:type="dxa"/>
          </w:tcPr>
          <w:p w14:paraId="161DA0F6" w14:textId="77777777" w:rsidR="00EC3D09" w:rsidRDefault="00EC3D09" w:rsidP="00557599">
            <w:pPr>
              <w:spacing w:after="120"/>
            </w:pPr>
            <w:r>
              <w:t>13.4</w:t>
            </w:r>
          </w:p>
        </w:tc>
        <w:tc>
          <w:tcPr>
            <w:tcW w:w="810" w:type="dxa"/>
          </w:tcPr>
          <w:p w14:paraId="09B4C3BA" w14:textId="77777777" w:rsidR="00EC3D09" w:rsidRDefault="00EC3D09" w:rsidP="00557599">
            <w:pPr>
              <w:spacing w:after="120"/>
            </w:pPr>
            <w:r>
              <w:t>13.5</w:t>
            </w:r>
          </w:p>
        </w:tc>
        <w:tc>
          <w:tcPr>
            <w:tcW w:w="810" w:type="dxa"/>
          </w:tcPr>
          <w:p w14:paraId="76C57F8C" w14:textId="77777777" w:rsidR="00EC3D09" w:rsidRDefault="00EC3D09" w:rsidP="00557599">
            <w:pPr>
              <w:spacing w:after="120"/>
            </w:pPr>
            <w:r>
              <w:t>13.6</w:t>
            </w:r>
          </w:p>
        </w:tc>
        <w:tc>
          <w:tcPr>
            <w:tcW w:w="810" w:type="dxa"/>
          </w:tcPr>
          <w:p w14:paraId="11BB1AEB" w14:textId="77777777" w:rsidR="00EC3D09" w:rsidRDefault="00EC3D09" w:rsidP="00557599">
            <w:pPr>
              <w:spacing w:after="120"/>
            </w:pPr>
            <w:r>
              <w:t>13.7</w:t>
            </w:r>
          </w:p>
        </w:tc>
        <w:tc>
          <w:tcPr>
            <w:tcW w:w="810" w:type="dxa"/>
          </w:tcPr>
          <w:p w14:paraId="520462FD" w14:textId="77777777" w:rsidR="00EC3D09" w:rsidRDefault="00EC3D09" w:rsidP="00557599">
            <w:pPr>
              <w:spacing w:after="120"/>
            </w:pPr>
            <w:r>
              <w:t>13.8</w:t>
            </w:r>
          </w:p>
        </w:tc>
        <w:tc>
          <w:tcPr>
            <w:tcW w:w="810" w:type="dxa"/>
          </w:tcPr>
          <w:p w14:paraId="0D5677E7" w14:textId="77777777" w:rsidR="00EC3D09" w:rsidRDefault="00EC3D09" w:rsidP="00557599">
            <w:pPr>
              <w:spacing w:after="120"/>
            </w:pPr>
            <w:r>
              <w:t>13.9</w:t>
            </w:r>
          </w:p>
        </w:tc>
      </w:tr>
      <w:tr w:rsidR="00EC3D09" w:rsidRPr="00BA4EAB" w14:paraId="0B5EC98E" w14:textId="77777777" w:rsidTr="00557599">
        <w:trPr>
          <w:cantSplit/>
        </w:trPr>
        <w:tc>
          <w:tcPr>
            <w:tcW w:w="1350" w:type="dxa"/>
          </w:tcPr>
          <w:p w14:paraId="1A194478" w14:textId="77777777" w:rsidR="00EC3D09" w:rsidRDefault="00EC3D09" w:rsidP="00557599">
            <w:pPr>
              <w:spacing w:after="120"/>
            </w:pPr>
            <w:r>
              <w:t>13</w:t>
            </w:r>
          </w:p>
        </w:tc>
        <w:tc>
          <w:tcPr>
            <w:tcW w:w="720" w:type="dxa"/>
          </w:tcPr>
          <w:p w14:paraId="5664671D" w14:textId="77777777" w:rsidR="00EC3D09" w:rsidRDefault="00EC3D09" w:rsidP="00557599">
            <w:pPr>
              <w:spacing w:after="120"/>
            </w:pPr>
            <w:r>
              <w:t>14.1</w:t>
            </w:r>
          </w:p>
        </w:tc>
        <w:tc>
          <w:tcPr>
            <w:tcW w:w="810" w:type="dxa"/>
          </w:tcPr>
          <w:p w14:paraId="64D4B43A" w14:textId="77777777" w:rsidR="00EC3D09" w:rsidRDefault="00EC3D09" w:rsidP="00557599">
            <w:pPr>
              <w:spacing w:after="120"/>
            </w:pPr>
            <w:r>
              <w:t>14.2</w:t>
            </w:r>
          </w:p>
        </w:tc>
        <w:tc>
          <w:tcPr>
            <w:tcW w:w="810" w:type="dxa"/>
          </w:tcPr>
          <w:p w14:paraId="4F12F61A" w14:textId="77777777" w:rsidR="00EC3D09" w:rsidRDefault="00EC3D09" w:rsidP="00557599">
            <w:pPr>
              <w:spacing w:after="120"/>
            </w:pPr>
            <w:r>
              <w:t>14.3</w:t>
            </w:r>
          </w:p>
        </w:tc>
        <w:tc>
          <w:tcPr>
            <w:tcW w:w="810" w:type="dxa"/>
          </w:tcPr>
          <w:p w14:paraId="257825E7" w14:textId="77777777" w:rsidR="00EC3D09" w:rsidRDefault="00EC3D09" w:rsidP="00557599">
            <w:pPr>
              <w:spacing w:after="120"/>
            </w:pPr>
            <w:r>
              <w:t>14.4</w:t>
            </w:r>
          </w:p>
        </w:tc>
        <w:tc>
          <w:tcPr>
            <w:tcW w:w="810" w:type="dxa"/>
          </w:tcPr>
          <w:p w14:paraId="0D52DC53" w14:textId="77777777" w:rsidR="00EC3D09" w:rsidRDefault="00EC3D09" w:rsidP="00557599">
            <w:pPr>
              <w:spacing w:after="120"/>
            </w:pPr>
            <w:r>
              <w:t>14.5</w:t>
            </w:r>
          </w:p>
        </w:tc>
        <w:tc>
          <w:tcPr>
            <w:tcW w:w="810" w:type="dxa"/>
          </w:tcPr>
          <w:p w14:paraId="3EDB019E" w14:textId="77777777" w:rsidR="00EC3D09" w:rsidRDefault="00EC3D09" w:rsidP="00557599">
            <w:pPr>
              <w:spacing w:after="120"/>
            </w:pPr>
            <w:r>
              <w:t>14.6</w:t>
            </w:r>
          </w:p>
        </w:tc>
        <w:tc>
          <w:tcPr>
            <w:tcW w:w="810" w:type="dxa"/>
          </w:tcPr>
          <w:p w14:paraId="72D9DD57" w14:textId="77777777" w:rsidR="00EC3D09" w:rsidRDefault="00EC3D09" w:rsidP="00557599">
            <w:pPr>
              <w:spacing w:after="120"/>
            </w:pPr>
            <w:r>
              <w:t>14.7</w:t>
            </w:r>
          </w:p>
        </w:tc>
        <w:tc>
          <w:tcPr>
            <w:tcW w:w="810" w:type="dxa"/>
          </w:tcPr>
          <w:p w14:paraId="2B0D55BB" w14:textId="77777777" w:rsidR="00EC3D09" w:rsidRDefault="00EC3D09" w:rsidP="00557599">
            <w:pPr>
              <w:spacing w:after="120"/>
            </w:pPr>
            <w:r>
              <w:t>14.8</w:t>
            </w:r>
          </w:p>
        </w:tc>
        <w:tc>
          <w:tcPr>
            <w:tcW w:w="810" w:type="dxa"/>
          </w:tcPr>
          <w:p w14:paraId="399EBBD4" w14:textId="77777777" w:rsidR="00EC3D09" w:rsidRDefault="00EC3D09" w:rsidP="00557599">
            <w:pPr>
              <w:spacing w:after="120"/>
            </w:pPr>
            <w:r>
              <w:t>14.9</w:t>
            </w:r>
          </w:p>
        </w:tc>
        <w:tc>
          <w:tcPr>
            <w:tcW w:w="810" w:type="dxa"/>
          </w:tcPr>
          <w:p w14:paraId="19988624" w14:textId="77777777" w:rsidR="00EC3D09" w:rsidRDefault="00EC3D09" w:rsidP="00557599">
            <w:pPr>
              <w:spacing w:after="120"/>
            </w:pPr>
            <w:r>
              <w:t>15.0</w:t>
            </w:r>
          </w:p>
        </w:tc>
      </w:tr>
      <w:tr w:rsidR="00EC3D09" w:rsidRPr="00BA4EAB" w14:paraId="0600C650" w14:textId="77777777" w:rsidTr="00557599">
        <w:trPr>
          <w:cantSplit/>
        </w:trPr>
        <w:tc>
          <w:tcPr>
            <w:tcW w:w="1350" w:type="dxa"/>
          </w:tcPr>
          <w:p w14:paraId="4E670216" w14:textId="77777777" w:rsidR="00EC3D09" w:rsidRDefault="00EC3D09" w:rsidP="00557599">
            <w:pPr>
              <w:spacing w:after="120"/>
            </w:pPr>
            <w:r>
              <w:t>14</w:t>
            </w:r>
          </w:p>
        </w:tc>
        <w:tc>
          <w:tcPr>
            <w:tcW w:w="720" w:type="dxa"/>
          </w:tcPr>
          <w:p w14:paraId="60C7D3FE" w14:textId="77777777" w:rsidR="00EC3D09" w:rsidRDefault="00EC3D09" w:rsidP="00557599">
            <w:pPr>
              <w:spacing w:after="120"/>
            </w:pPr>
            <w:r>
              <w:t>15.1</w:t>
            </w:r>
          </w:p>
        </w:tc>
        <w:tc>
          <w:tcPr>
            <w:tcW w:w="810" w:type="dxa"/>
          </w:tcPr>
          <w:p w14:paraId="6D1C947B" w14:textId="77777777" w:rsidR="00EC3D09" w:rsidRDefault="00EC3D09" w:rsidP="00557599">
            <w:pPr>
              <w:spacing w:after="120"/>
            </w:pPr>
            <w:r>
              <w:t>15.2</w:t>
            </w:r>
          </w:p>
        </w:tc>
        <w:tc>
          <w:tcPr>
            <w:tcW w:w="810" w:type="dxa"/>
          </w:tcPr>
          <w:p w14:paraId="7C793162" w14:textId="77777777" w:rsidR="00EC3D09" w:rsidRDefault="00EC3D09" w:rsidP="00557599">
            <w:pPr>
              <w:spacing w:after="120"/>
            </w:pPr>
            <w:r>
              <w:t>15.4</w:t>
            </w:r>
          </w:p>
        </w:tc>
        <w:tc>
          <w:tcPr>
            <w:tcW w:w="810" w:type="dxa"/>
          </w:tcPr>
          <w:p w14:paraId="506882CC" w14:textId="77777777" w:rsidR="00EC3D09" w:rsidRDefault="00EC3D09" w:rsidP="00557599">
            <w:pPr>
              <w:spacing w:after="120"/>
            </w:pPr>
            <w:r>
              <w:t>15.5</w:t>
            </w:r>
          </w:p>
        </w:tc>
        <w:tc>
          <w:tcPr>
            <w:tcW w:w="810" w:type="dxa"/>
          </w:tcPr>
          <w:p w14:paraId="546EB23C" w14:textId="77777777" w:rsidR="00EC3D09" w:rsidRDefault="00EC3D09" w:rsidP="00557599">
            <w:pPr>
              <w:spacing w:after="120"/>
            </w:pPr>
            <w:r>
              <w:t>15.6</w:t>
            </w:r>
          </w:p>
        </w:tc>
        <w:tc>
          <w:tcPr>
            <w:tcW w:w="810" w:type="dxa"/>
          </w:tcPr>
          <w:p w14:paraId="35B897BE" w14:textId="77777777" w:rsidR="00EC3D09" w:rsidRDefault="00EC3D09" w:rsidP="00557599">
            <w:pPr>
              <w:spacing w:after="120"/>
            </w:pPr>
            <w:r>
              <w:t>15.7</w:t>
            </w:r>
          </w:p>
        </w:tc>
        <w:tc>
          <w:tcPr>
            <w:tcW w:w="810" w:type="dxa"/>
          </w:tcPr>
          <w:p w14:paraId="05A215BD" w14:textId="77777777" w:rsidR="00EC3D09" w:rsidRDefault="00EC3D09" w:rsidP="00557599">
            <w:pPr>
              <w:spacing w:after="120"/>
            </w:pPr>
            <w:r>
              <w:t>15.8</w:t>
            </w:r>
          </w:p>
        </w:tc>
        <w:tc>
          <w:tcPr>
            <w:tcW w:w="810" w:type="dxa"/>
          </w:tcPr>
          <w:p w14:paraId="3628B29A" w14:textId="77777777" w:rsidR="00EC3D09" w:rsidRDefault="00EC3D09" w:rsidP="00557599">
            <w:pPr>
              <w:spacing w:after="120"/>
            </w:pPr>
            <w:r>
              <w:t>15.9</w:t>
            </w:r>
          </w:p>
        </w:tc>
        <w:tc>
          <w:tcPr>
            <w:tcW w:w="810" w:type="dxa"/>
          </w:tcPr>
          <w:p w14:paraId="52588799" w14:textId="77777777" w:rsidR="00EC3D09" w:rsidRDefault="00EC3D09" w:rsidP="00557599">
            <w:pPr>
              <w:spacing w:after="120"/>
            </w:pPr>
            <w:r>
              <w:t>16.0</w:t>
            </w:r>
          </w:p>
        </w:tc>
        <w:tc>
          <w:tcPr>
            <w:tcW w:w="810" w:type="dxa"/>
          </w:tcPr>
          <w:p w14:paraId="2956E7A1" w14:textId="77777777" w:rsidR="00EC3D09" w:rsidRDefault="00EC3D09" w:rsidP="00557599">
            <w:pPr>
              <w:spacing w:after="120"/>
            </w:pPr>
            <w:r>
              <w:t>16.1</w:t>
            </w:r>
          </w:p>
        </w:tc>
      </w:tr>
      <w:tr w:rsidR="00EC3D09" w:rsidRPr="00BA4EAB" w14:paraId="5516955A" w14:textId="77777777" w:rsidTr="00557599">
        <w:trPr>
          <w:cantSplit/>
        </w:trPr>
        <w:tc>
          <w:tcPr>
            <w:tcW w:w="1350" w:type="dxa"/>
          </w:tcPr>
          <w:p w14:paraId="66C48EBA" w14:textId="77777777" w:rsidR="00EC3D09" w:rsidRDefault="00EC3D09" w:rsidP="00557599">
            <w:pPr>
              <w:spacing w:after="120"/>
            </w:pPr>
            <w:r>
              <w:t>15</w:t>
            </w:r>
          </w:p>
        </w:tc>
        <w:tc>
          <w:tcPr>
            <w:tcW w:w="720" w:type="dxa"/>
          </w:tcPr>
          <w:p w14:paraId="1DA46118" w14:textId="77777777" w:rsidR="00EC3D09" w:rsidRDefault="00EC3D09" w:rsidP="00557599">
            <w:pPr>
              <w:spacing w:after="120"/>
            </w:pPr>
            <w:r>
              <w:t>16.2</w:t>
            </w:r>
          </w:p>
        </w:tc>
        <w:tc>
          <w:tcPr>
            <w:tcW w:w="810" w:type="dxa"/>
          </w:tcPr>
          <w:p w14:paraId="462DA24C" w14:textId="77777777" w:rsidR="00EC3D09" w:rsidRDefault="00EC3D09" w:rsidP="00557599">
            <w:pPr>
              <w:spacing w:after="120"/>
            </w:pPr>
            <w:r>
              <w:t>16.3</w:t>
            </w:r>
          </w:p>
        </w:tc>
        <w:tc>
          <w:tcPr>
            <w:tcW w:w="810" w:type="dxa"/>
          </w:tcPr>
          <w:p w14:paraId="5FB80983" w14:textId="77777777" w:rsidR="00EC3D09" w:rsidRDefault="00EC3D09" w:rsidP="00557599">
            <w:pPr>
              <w:spacing w:after="120"/>
            </w:pPr>
            <w:r>
              <w:t>16.4</w:t>
            </w:r>
          </w:p>
        </w:tc>
        <w:tc>
          <w:tcPr>
            <w:tcW w:w="810" w:type="dxa"/>
          </w:tcPr>
          <w:p w14:paraId="3251C081" w14:textId="77777777" w:rsidR="00EC3D09" w:rsidRDefault="00EC3D09" w:rsidP="00557599">
            <w:pPr>
              <w:spacing w:after="120"/>
            </w:pPr>
            <w:r>
              <w:t>16.5</w:t>
            </w:r>
          </w:p>
        </w:tc>
        <w:tc>
          <w:tcPr>
            <w:tcW w:w="810" w:type="dxa"/>
          </w:tcPr>
          <w:p w14:paraId="0552ED82" w14:textId="77777777" w:rsidR="00EC3D09" w:rsidRDefault="00EC3D09" w:rsidP="00557599">
            <w:pPr>
              <w:spacing w:after="120"/>
            </w:pPr>
            <w:r>
              <w:t>16.6</w:t>
            </w:r>
          </w:p>
        </w:tc>
        <w:tc>
          <w:tcPr>
            <w:tcW w:w="810" w:type="dxa"/>
          </w:tcPr>
          <w:p w14:paraId="596E4321" w14:textId="77777777" w:rsidR="00EC3D09" w:rsidRDefault="00EC3D09" w:rsidP="00557599">
            <w:pPr>
              <w:spacing w:after="120"/>
            </w:pPr>
            <w:r>
              <w:t>16.7</w:t>
            </w:r>
          </w:p>
        </w:tc>
        <w:tc>
          <w:tcPr>
            <w:tcW w:w="810" w:type="dxa"/>
          </w:tcPr>
          <w:p w14:paraId="76123DF3" w14:textId="77777777" w:rsidR="00EC3D09" w:rsidRDefault="00EC3D09" w:rsidP="00557599">
            <w:pPr>
              <w:spacing w:after="120"/>
            </w:pPr>
            <w:r>
              <w:t>16.9</w:t>
            </w:r>
          </w:p>
        </w:tc>
        <w:tc>
          <w:tcPr>
            <w:tcW w:w="810" w:type="dxa"/>
          </w:tcPr>
          <w:p w14:paraId="34DF81DF" w14:textId="77777777" w:rsidR="00EC3D09" w:rsidRDefault="00EC3D09" w:rsidP="00557599">
            <w:pPr>
              <w:spacing w:after="120"/>
            </w:pPr>
            <w:r>
              <w:t>17.0</w:t>
            </w:r>
          </w:p>
        </w:tc>
        <w:tc>
          <w:tcPr>
            <w:tcW w:w="810" w:type="dxa"/>
          </w:tcPr>
          <w:p w14:paraId="7D8625BE" w14:textId="77777777" w:rsidR="00EC3D09" w:rsidRDefault="00EC3D09" w:rsidP="00557599">
            <w:pPr>
              <w:spacing w:after="120"/>
            </w:pPr>
            <w:r>
              <w:t>17.1</w:t>
            </w:r>
          </w:p>
        </w:tc>
        <w:tc>
          <w:tcPr>
            <w:tcW w:w="810" w:type="dxa"/>
          </w:tcPr>
          <w:p w14:paraId="1E62F325" w14:textId="77777777" w:rsidR="00EC3D09" w:rsidRDefault="00EC3D09" w:rsidP="00557599">
            <w:pPr>
              <w:spacing w:after="120"/>
            </w:pPr>
            <w:r>
              <w:t>17.2</w:t>
            </w:r>
          </w:p>
        </w:tc>
      </w:tr>
      <w:tr w:rsidR="00EC3D09" w:rsidRPr="00BA4EAB" w14:paraId="34B42F56" w14:textId="77777777" w:rsidTr="00557599">
        <w:trPr>
          <w:cantSplit/>
        </w:trPr>
        <w:tc>
          <w:tcPr>
            <w:tcW w:w="1350" w:type="dxa"/>
          </w:tcPr>
          <w:p w14:paraId="5E6C7F66" w14:textId="77777777" w:rsidR="00EC3D09" w:rsidRDefault="00EC3D09" w:rsidP="00557599">
            <w:pPr>
              <w:spacing w:after="120"/>
            </w:pPr>
            <w:r>
              <w:t>16</w:t>
            </w:r>
          </w:p>
        </w:tc>
        <w:tc>
          <w:tcPr>
            <w:tcW w:w="720" w:type="dxa"/>
          </w:tcPr>
          <w:p w14:paraId="036066DE" w14:textId="77777777" w:rsidR="00EC3D09" w:rsidRDefault="00EC3D09" w:rsidP="00557599">
            <w:pPr>
              <w:spacing w:after="120"/>
            </w:pPr>
            <w:r>
              <w:t>17.3</w:t>
            </w:r>
          </w:p>
        </w:tc>
        <w:tc>
          <w:tcPr>
            <w:tcW w:w="810" w:type="dxa"/>
          </w:tcPr>
          <w:p w14:paraId="2456FAF6" w14:textId="77777777" w:rsidR="00EC3D09" w:rsidRDefault="00EC3D09" w:rsidP="00557599">
            <w:pPr>
              <w:spacing w:after="120"/>
            </w:pPr>
            <w:r>
              <w:t>17.4</w:t>
            </w:r>
          </w:p>
        </w:tc>
        <w:tc>
          <w:tcPr>
            <w:tcW w:w="810" w:type="dxa"/>
          </w:tcPr>
          <w:p w14:paraId="37E67E91" w14:textId="77777777" w:rsidR="00EC3D09" w:rsidRDefault="00EC3D09" w:rsidP="00557599">
            <w:pPr>
              <w:spacing w:after="120"/>
            </w:pPr>
            <w:r>
              <w:t>17.5</w:t>
            </w:r>
          </w:p>
        </w:tc>
        <w:tc>
          <w:tcPr>
            <w:tcW w:w="810" w:type="dxa"/>
          </w:tcPr>
          <w:p w14:paraId="20925A4B" w14:textId="77777777" w:rsidR="00EC3D09" w:rsidRDefault="00EC3D09" w:rsidP="00557599">
            <w:pPr>
              <w:spacing w:after="120"/>
            </w:pPr>
            <w:r>
              <w:t>17.6</w:t>
            </w:r>
          </w:p>
        </w:tc>
        <w:tc>
          <w:tcPr>
            <w:tcW w:w="810" w:type="dxa"/>
          </w:tcPr>
          <w:p w14:paraId="299EAC04" w14:textId="77777777" w:rsidR="00EC3D09" w:rsidRDefault="00EC3D09" w:rsidP="00557599">
            <w:pPr>
              <w:spacing w:after="120"/>
            </w:pPr>
            <w:r>
              <w:t>17.7</w:t>
            </w:r>
          </w:p>
        </w:tc>
        <w:tc>
          <w:tcPr>
            <w:tcW w:w="810" w:type="dxa"/>
          </w:tcPr>
          <w:p w14:paraId="4739D4D8" w14:textId="77777777" w:rsidR="00EC3D09" w:rsidRDefault="00EC3D09" w:rsidP="00557599">
            <w:pPr>
              <w:spacing w:after="120"/>
            </w:pPr>
            <w:r>
              <w:t>17.8</w:t>
            </w:r>
          </w:p>
        </w:tc>
        <w:tc>
          <w:tcPr>
            <w:tcW w:w="810" w:type="dxa"/>
          </w:tcPr>
          <w:p w14:paraId="10A72F93" w14:textId="77777777" w:rsidR="00EC3D09" w:rsidRDefault="00EC3D09" w:rsidP="00557599">
            <w:pPr>
              <w:spacing w:after="120"/>
            </w:pPr>
            <w:r>
              <w:t>17.9</w:t>
            </w:r>
          </w:p>
        </w:tc>
        <w:tc>
          <w:tcPr>
            <w:tcW w:w="810" w:type="dxa"/>
          </w:tcPr>
          <w:p w14:paraId="78D8CA5A" w14:textId="77777777" w:rsidR="00EC3D09" w:rsidRDefault="00EC3D09" w:rsidP="00557599">
            <w:pPr>
              <w:spacing w:after="120"/>
            </w:pPr>
            <w:r>
              <w:t>18.1</w:t>
            </w:r>
          </w:p>
        </w:tc>
        <w:tc>
          <w:tcPr>
            <w:tcW w:w="810" w:type="dxa"/>
          </w:tcPr>
          <w:p w14:paraId="2FD7E87D" w14:textId="77777777" w:rsidR="00EC3D09" w:rsidRDefault="00EC3D09" w:rsidP="00557599">
            <w:pPr>
              <w:spacing w:after="120"/>
            </w:pPr>
            <w:r>
              <w:t>18.2</w:t>
            </w:r>
          </w:p>
        </w:tc>
        <w:tc>
          <w:tcPr>
            <w:tcW w:w="810" w:type="dxa"/>
          </w:tcPr>
          <w:p w14:paraId="08FEDEC0" w14:textId="77777777" w:rsidR="00EC3D09" w:rsidRDefault="00EC3D09" w:rsidP="00557599">
            <w:pPr>
              <w:spacing w:after="120"/>
            </w:pPr>
            <w:r>
              <w:t>18.3</w:t>
            </w:r>
          </w:p>
        </w:tc>
      </w:tr>
      <w:tr w:rsidR="00EC3D09" w:rsidRPr="00BA4EAB" w14:paraId="5CF370BD" w14:textId="77777777" w:rsidTr="00557599">
        <w:trPr>
          <w:cantSplit/>
        </w:trPr>
        <w:tc>
          <w:tcPr>
            <w:tcW w:w="1350" w:type="dxa"/>
          </w:tcPr>
          <w:p w14:paraId="7F88C9EF" w14:textId="77777777" w:rsidR="00EC3D09" w:rsidRDefault="00EC3D09" w:rsidP="00557599">
            <w:pPr>
              <w:spacing w:after="120"/>
            </w:pPr>
            <w:r>
              <w:t>17</w:t>
            </w:r>
          </w:p>
        </w:tc>
        <w:tc>
          <w:tcPr>
            <w:tcW w:w="720" w:type="dxa"/>
          </w:tcPr>
          <w:p w14:paraId="3DB7D1E8" w14:textId="77777777" w:rsidR="00EC3D09" w:rsidRDefault="00EC3D09" w:rsidP="00557599">
            <w:pPr>
              <w:spacing w:after="120"/>
            </w:pPr>
            <w:r>
              <w:t>18.4</w:t>
            </w:r>
          </w:p>
        </w:tc>
        <w:tc>
          <w:tcPr>
            <w:tcW w:w="810" w:type="dxa"/>
          </w:tcPr>
          <w:p w14:paraId="4FFC8354" w14:textId="77777777" w:rsidR="00EC3D09" w:rsidRDefault="00EC3D09" w:rsidP="00557599">
            <w:pPr>
              <w:spacing w:after="120"/>
            </w:pPr>
            <w:r>
              <w:t>18.5</w:t>
            </w:r>
          </w:p>
        </w:tc>
        <w:tc>
          <w:tcPr>
            <w:tcW w:w="810" w:type="dxa"/>
          </w:tcPr>
          <w:p w14:paraId="25470363" w14:textId="77777777" w:rsidR="00EC3D09" w:rsidRDefault="00EC3D09" w:rsidP="00557599">
            <w:pPr>
              <w:spacing w:after="120"/>
            </w:pPr>
            <w:r>
              <w:t>18.6</w:t>
            </w:r>
          </w:p>
        </w:tc>
        <w:tc>
          <w:tcPr>
            <w:tcW w:w="810" w:type="dxa"/>
          </w:tcPr>
          <w:p w14:paraId="3059A696" w14:textId="77777777" w:rsidR="00EC3D09" w:rsidRDefault="00EC3D09" w:rsidP="00557599">
            <w:pPr>
              <w:spacing w:after="120"/>
            </w:pPr>
            <w:r>
              <w:t>18.7</w:t>
            </w:r>
          </w:p>
        </w:tc>
        <w:tc>
          <w:tcPr>
            <w:tcW w:w="810" w:type="dxa"/>
          </w:tcPr>
          <w:p w14:paraId="7A58961D" w14:textId="77777777" w:rsidR="00EC3D09" w:rsidRDefault="00EC3D09" w:rsidP="00557599">
            <w:pPr>
              <w:spacing w:after="120"/>
            </w:pPr>
            <w:r>
              <w:t>18.8</w:t>
            </w:r>
          </w:p>
        </w:tc>
        <w:tc>
          <w:tcPr>
            <w:tcW w:w="810" w:type="dxa"/>
          </w:tcPr>
          <w:p w14:paraId="3383DDA2" w14:textId="77777777" w:rsidR="00EC3D09" w:rsidRDefault="00EC3D09" w:rsidP="00557599">
            <w:pPr>
              <w:spacing w:after="120"/>
            </w:pPr>
            <w:r>
              <w:t>18.9</w:t>
            </w:r>
          </w:p>
        </w:tc>
        <w:tc>
          <w:tcPr>
            <w:tcW w:w="810" w:type="dxa"/>
          </w:tcPr>
          <w:p w14:paraId="64DA5682" w14:textId="77777777" w:rsidR="00EC3D09" w:rsidRDefault="00EC3D09" w:rsidP="00557599">
            <w:pPr>
              <w:spacing w:after="120"/>
            </w:pPr>
            <w:r>
              <w:t>19.0</w:t>
            </w:r>
          </w:p>
        </w:tc>
        <w:tc>
          <w:tcPr>
            <w:tcW w:w="810" w:type="dxa"/>
          </w:tcPr>
          <w:p w14:paraId="27359E15" w14:textId="77777777" w:rsidR="00EC3D09" w:rsidRDefault="00EC3D09" w:rsidP="00557599">
            <w:pPr>
              <w:spacing w:after="120"/>
            </w:pPr>
            <w:r>
              <w:t>19.1</w:t>
            </w:r>
          </w:p>
        </w:tc>
        <w:tc>
          <w:tcPr>
            <w:tcW w:w="810" w:type="dxa"/>
          </w:tcPr>
          <w:p w14:paraId="4EFE51D6" w14:textId="77777777" w:rsidR="00EC3D09" w:rsidRDefault="00EC3D09" w:rsidP="00557599">
            <w:pPr>
              <w:spacing w:after="120"/>
            </w:pPr>
            <w:r>
              <w:t>19.2</w:t>
            </w:r>
          </w:p>
        </w:tc>
        <w:tc>
          <w:tcPr>
            <w:tcW w:w="810" w:type="dxa"/>
          </w:tcPr>
          <w:p w14:paraId="0D966027" w14:textId="77777777" w:rsidR="00EC3D09" w:rsidRDefault="00EC3D09" w:rsidP="00557599">
            <w:pPr>
              <w:spacing w:after="120"/>
            </w:pPr>
            <w:r>
              <w:t>19.3</w:t>
            </w:r>
          </w:p>
        </w:tc>
      </w:tr>
      <w:tr w:rsidR="00EC3D09" w:rsidRPr="00BA4EAB" w14:paraId="099E1673" w14:textId="77777777" w:rsidTr="00557599">
        <w:trPr>
          <w:cantSplit/>
        </w:trPr>
        <w:tc>
          <w:tcPr>
            <w:tcW w:w="1350" w:type="dxa"/>
          </w:tcPr>
          <w:p w14:paraId="0238E1D3" w14:textId="77777777" w:rsidR="00EC3D09" w:rsidRDefault="00EC3D09" w:rsidP="00557599">
            <w:pPr>
              <w:spacing w:after="120"/>
            </w:pPr>
            <w:r>
              <w:t>18</w:t>
            </w:r>
          </w:p>
        </w:tc>
        <w:tc>
          <w:tcPr>
            <w:tcW w:w="720" w:type="dxa"/>
          </w:tcPr>
          <w:p w14:paraId="5B3C02FD" w14:textId="77777777" w:rsidR="00EC3D09" w:rsidRDefault="00EC3D09" w:rsidP="00557599">
            <w:pPr>
              <w:spacing w:after="120"/>
            </w:pPr>
            <w:r>
              <w:t>19.5</w:t>
            </w:r>
          </w:p>
        </w:tc>
        <w:tc>
          <w:tcPr>
            <w:tcW w:w="810" w:type="dxa"/>
          </w:tcPr>
          <w:p w14:paraId="284B8B9D" w14:textId="77777777" w:rsidR="00EC3D09" w:rsidRDefault="00EC3D09" w:rsidP="00557599">
            <w:pPr>
              <w:spacing w:after="120"/>
            </w:pPr>
            <w:r>
              <w:t>19.6</w:t>
            </w:r>
          </w:p>
        </w:tc>
        <w:tc>
          <w:tcPr>
            <w:tcW w:w="810" w:type="dxa"/>
          </w:tcPr>
          <w:p w14:paraId="7537DF7F" w14:textId="77777777" w:rsidR="00EC3D09" w:rsidRDefault="00EC3D09" w:rsidP="00557599">
            <w:pPr>
              <w:spacing w:after="120"/>
            </w:pPr>
            <w:r>
              <w:t>19.7</w:t>
            </w:r>
          </w:p>
        </w:tc>
        <w:tc>
          <w:tcPr>
            <w:tcW w:w="810" w:type="dxa"/>
          </w:tcPr>
          <w:p w14:paraId="7B8606B1" w14:textId="77777777" w:rsidR="00EC3D09" w:rsidRDefault="00EC3D09" w:rsidP="00557599">
            <w:pPr>
              <w:spacing w:after="120"/>
            </w:pPr>
            <w:r>
              <w:t>19.8</w:t>
            </w:r>
          </w:p>
        </w:tc>
        <w:tc>
          <w:tcPr>
            <w:tcW w:w="810" w:type="dxa"/>
          </w:tcPr>
          <w:p w14:paraId="5FBBA25E" w14:textId="77777777" w:rsidR="00EC3D09" w:rsidRDefault="00EC3D09" w:rsidP="00557599">
            <w:pPr>
              <w:spacing w:after="120"/>
            </w:pPr>
            <w:r>
              <w:t>19.9</w:t>
            </w:r>
          </w:p>
        </w:tc>
        <w:tc>
          <w:tcPr>
            <w:tcW w:w="810" w:type="dxa"/>
          </w:tcPr>
          <w:p w14:paraId="3C50E9E8" w14:textId="77777777" w:rsidR="00EC3D09" w:rsidRDefault="00EC3D09" w:rsidP="00557599">
            <w:pPr>
              <w:spacing w:after="120"/>
            </w:pPr>
            <w:r>
              <w:t>20.0</w:t>
            </w:r>
          </w:p>
        </w:tc>
        <w:tc>
          <w:tcPr>
            <w:tcW w:w="810" w:type="dxa"/>
          </w:tcPr>
          <w:p w14:paraId="072A497E" w14:textId="77777777" w:rsidR="00EC3D09" w:rsidRDefault="00EC3D09" w:rsidP="00557599">
            <w:pPr>
              <w:spacing w:after="120"/>
            </w:pPr>
            <w:r>
              <w:t>20.1</w:t>
            </w:r>
          </w:p>
        </w:tc>
        <w:tc>
          <w:tcPr>
            <w:tcW w:w="810" w:type="dxa"/>
          </w:tcPr>
          <w:p w14:paraId="7C5222F0" w14:textId="77777777" w:rsidR="00EC3D09" w:rsidRDefault="00EC3D09" w:rsidP="00557599">
            <w:pPr>
              <w:spacing w:after="120"/>
            </w:pPr>
            <w:r>
              <w:t>20.2</w:t>
            </w:r>
          </w:p>
        </w:tc>
        <w:tc>
          <w:tcPr>
            <w:tcW w:w="810" w:type="dxa"/>
          </w:tcPr>
          <w:p w14:paraId="76134BEB" w14:textId="77777777" w:rsidR="00EC3D09" w:rsidRDefault="00EC3D09" w:rsidP="00557599">
            <w:pPr>
              <w:spacing w:after="120"/>
            </w:pPr>
            <w:r>
              <w:t>20.3</w:t>
            </w:r>
          </w:p>
        </w:tc>
        <w:tc>
          <w:tcPr>
            <w:tcW w:w="810" w:type="dxa"/>
          </w:tcPr>
          <w:p w14:paraId="5D546470" w14:textId="77777777" w:rsidR="00EC3D09" w:rsidRDefault="00EC3D09" w:rsidP="00557599">
            <w:pPr>
              <w:spacing w:after="120"/>
            </w:pPr>
            <w:r>
              <w:t>20.4</w:t>
            </w:r>
          </w:p>
        </w:tc>
      </w:tr>
      <w:tr w:rsidR="00EC3D09" w:rsidRPr="00BA4EAB" w14:paraId="61C3A501" w14:textId="77777777" w:rsidTr="00557599">
        <w:trPr>
          <w:cantSplit/>
        </w:trPr>
        <w:tc>
          <w:tcPr>
            <w:tcW w:w="1350" w:type="dxa"/>
          </w:tcPr>
          <w:p w14:paraId="10CFF3A0" w14:textId="77777777" w:rsidR="00EC3D09" w:rsidRDefault="00EC3D09" w:rsidP="00557599">
            <w:pPr>
              <w:spacing w:after="120"/>
            </w:pPr>
            <w:r>
              <w:t>19</w:t>
            </w:r>
          </w:p>
        </w:tc>
        <w:tc>
          <w:tcPr>
            <w:tcW w:w="720" w:type="dxa"/>
          </w:tcPr>
          <w:p w14:paraId="14C1FD4C" w14:textId="77777777" w:rsidR="00EC3D09" w:rsidRDefault="00EC3D09" w:rsidP="00557599">
            <w:pPr>
              <w:spacing w:after="120"/>
            </w:pPr>
            <w:r>
              <w:t>20.5</w:t>
            </w:r>
          </w:p>
        </w:tc>
        <w:tc>
          <w:tcPr>
            <w:tcW w:w="810" w:type="dxa"/>
          </w:tcPr>
          <w:p w14:paraId="711EFA9D" w14:textId="77777777" w:rsidR="00EC3D09" w:rsidRDefault="00EC3D09" w:rsidP="00557599">
            <w:pPr>
              <w:spacing w:after="120"/>
            </w:pPr>
            <w:r>
              <w:t>20.6</w:t>
            </w:r>
          </w:p>
        </w:tc>
        <w:tc>
          <w:tcPr>
            <w:tcW w:w="810" w:type="dxa"/>
          </w:tcPr>
          <w:p w14:paraId="4C81471B" w14:textId="77777777" w:rsidR="00EC3D09" w:rsidRDefault="00EC3D09" w:rsidP="00557599">
            <w:pPr>
              <w:spacing w:after="120"/>
            </w:pPr>
            <w:r>
              <w:t>20.8</w:t>
            </w:r>
          </w:p>
        </w:tc>
        <w:tc>
          <w:tcPr>
            <w:tcW w:w="810" w:type="dxa"/>
          </w:tcPr>
          <w:p w14:paraId="1691AA35" w14:textId="77777777" w:rsidR="00EC3D09" w:rsidRDefault="00EC3D09" w:rsidP="00557599">
            <w:pPr>
              <w:spacing w:after="120"/>
            </w:pPr>
            <w:r>
              <w:t>20.9</w:t>
            </w:r>
          </w:p>
        </w:tc>
        <w:tc>
          <w:tcPr>
            <w:tcW w:w="810" w:type="dxa"/>
          </w:tcPr>
          <w:p w14:paraId="6D3B6D19" w14:textId="77777777" w:rsidR="00EC3D09" w:rsidRDefault="00EC3D09" w:rsidP="00557599">
            <w:pPr>
              <w:spacing w:after="120"/>
            </w:pPr>
            <w:r>
              <w:t>21.0</w:t>
            </w:r>
          </w:p>
        </w:tc>
        <w:tc>
          <w:tcPr>
            <w:tcW w:w="810" w:type="dxa"/>
          </w:tcPr>
          <w:p w14:paraId="1BD53A9E" w14:textId="77777777" w:rsidR="00EC3D09" w:rsidRDefault="00EC3D09" w:rsidP="00557599">
            <w:pPr>
              <w:spacing w:after="120"/>
            </w:pPr>
            <w:r>
              <w:t>21.1</w:t>
            </w:r>
          </w:p>
        </w:tc>
        <w:tc>
          <w:tcPr>
            <w:tcW w:w="810" w:type="dxa"/>
          </w:tcPr>
          <w:p w14:paraId="5E366D7A" w14:textId="77777777" w:rsidR="00EC3D09" w:rsidRDefault="00EC3D09" w:rsidP="00557599">
            <w:pPr>
              <w:spacing w:after="120"/>
            </w:pPr>
            <w:r>
              <w:t>21.2</w:t>
            </w:r>
          </w:p>
        </w:tc>
        <w:tc>
          <w:tcPr>
            <w:tcW w:w="810" w:type="dxa"/>
          </w:tcPr>
          <w:p w14:paraId="6912D65B" w14:textId="77777777" w:rsidR="00EC3D09" w:rsidRDefault="00EC3D09" w:rsidP="00557599">
            <w:pPr>
              <w:spacing w:after="120"/>
            </w:pPr>
            <w:r>
              <w:t>21.3</w:t>
            </w:r>
          </w:p>
        </w:tc>
        <w:tc>
          <w:tcPr>
            <w:tcW w:w="810" w:type="dxa"/>
          </w:tcPr>
          <w:p w14:paraId="12B656A0" w14:textId="77777777" w:rsidR="00EC3D09" w:rsidRDefault="00EC3D09" w:rsidP="00557599">
            <w:pPr>
              <w:spacing w:after="120"/>
            </w:pPr>
            <w:r>
              <w:t>21.4</w:t>
            </w:r>
          </w:p>
        </w:tc>
        <w:tc>
          <w:tcPr>
            <w:tcW w:w="810" w:type="dxa"/>
          </w:tcPr>
          <w:p w14:paraId="7825EB5F" w14:textId="77777777" w:rsidR="00EC3D09" w:rsidRDefault="00EC3D09" w:rsidP="00557599">
            <w:pPr>
              <w:spacing w:after="120"/>
            </w:pPr>
            <w:r>
              <w:t>21.5</w:t>
            </w:r>
          </w:p>
        </w:tc>
      </w:tr>
      <w:tr w:rsidR="00EC3D09" w:rsidRPr="00BA4EAB" w14:paraId="55C51EA1" w14:textId="77777777" w:rsidTr="00557599">
        <w:trPr>
          <w:cantSplit/>
        </w:trPr>
        <w:tc>
          <w:tcPr>
            <w:tcW w:w="1350" w:type="dxa"/>
          </w:tcPr>
          <w:p w14:paraId="299DFD31" w14:textId="77777777" w:rsidR="00EC3D09" w:rsidRDefault="00EC3D09" w:rsidP="00557599">
            <w:pPr>
              <w:spacing w:after="120"/>
            </w:pPr>
            <w:r>
              <w:t>20</w:t>
            </w:r>
          </w:p>
        </w:tc>
        <w:tc>
          <w:tcPr>
            <w:tcW w:w="720" w:type="dxa"/>
          </w:tcPr>
          <w:p w14:paraId="2D0714DF" w14:textId="77777777" w:rsidR="00EC3D09" w:rsidRDefault="00EC3D09" w:rsidP="00557599">
            <w:pPr>
              <w:spacing w:after="120"/>
            </w:pPr>
            <w:r>
              <w:t>21.6</w:t>
            </w:r>
          </w:p>
        </w:tc>
        <w:tc>
          <w:tcPr>
            <w:tcW w:w="810" w:type="dxa"/>
          </w:tcPr>
          <w:p w14:paraId="03B88136" w14:textId="77777777" w:rsidR="00EC3D09" w:rsidRDefault="00EC3D09" w:rsidP="00557599">
            <w:pPr>
              <w:spacing w:after="120"/>
            </w:pPr>
            <w:r>
              <w:t>21.7</w:t>
            </w:r>
          </w:p>
        </w:tc>
        <w:tc>
          <w:tcPr>
            <w:tcW w:w="810" w:type="dxa"/>
          </w:tcPr>
          <w:p w14:paraId="5841B20F" w14:textId="77777777" w:rsidR="00EC3D09" w:rsidRDefault="00EC3D09" w:rsidP="00557599">
            <w:pPr>
              <w:spacing w:after="120"/>
            </w:pPr>
            <w:r>
              <w:t>21.8</w:t>
            </w:r>
          </w:p>
        </w:tc>
        <w:tc>
          <w:tcPr>
            <w:tcW w:w="810" w:type="dxa"/>
          </w:tcPr>
          <w:p w14:paraId="6B58C130" w14:textId="77777777" w:rsidR="00EC3D09" w:rsidRDefault="00EC3D09" w:rsidP="00557599">
            <w:pPr>
              <w:spacing w:after="120"/>
            </w:pPr>
            <w:r>
              <w:t>21.9</w:t>
            </w:r>
          </w:p>
        </w:tc>
        <w:tc>
          <w:tcPr>
            <w:tcW w:w="810" w:type="dxa"/>
          </w:tcPr>
          <w:p w14:paraId="46F8432D" w14:textId="77777777" w:rsidR="00EC3D09" w:rsidRDefault="00EC3D09" w:rsidP="00557599">
            <w:pPr>
              <w:spacing w:after="120"/>
            </w:pPr>
            <w:r>
              <w:t>22.1</w:t>
            </w:r>
          </w:p>
        </w:tc>
        <w:tc>
          <w:tcPr>
            <w:tcW w:w="810" w:type="dxa"/>
          </w:tcPr>
          <w:p w14:paraId="3D35EF0A" w14:textId="77777777" w:rsidR="00EC3D09" w:rsidRDefault="00EC3D09" w:rsidP="00557599">
            <w:pPr>
              <w:spacing w:after="120"/>
            </w:pPr>
            <w:r>
              <w:t>22.2</w:t>
            </w:r>
          </w:p>
        </w:tc>
        <w:tc>
          <w:tcPr>
            <w:tcW w:w="810" w:type="dxa"/>
          </w:tcPr>
          <w:p w14:paraId="5920165E" w14:textId="77777777" w:rsidR="00EC3D09" w:rsidRDefault="00EC3D09" w:rsidP="00557599">
            <w:pPr>
              <w:spacing w:after="120"/>
            </w:pPr>
            <w:r>
              <w:t>22.3</w:t>
            </w:r>
          </w:p>
        </w:tc>
        <w:tc>
          <w:tcPr>
            <w:tcW w:w="810" w:type="dxa"/>
          </w:tcPr>
          <w:p w14:paraId="3F06F5C8" w14:textId="77777777" w:rsidR="00EC3D09" w:rsidRDefault="00EC3D09" w:rsidP="00557599">
            <w:pPr>
              <w:spacing w:after="120"/>
            </w:pPr>
            <w:r>
              <w:t>22.4</w:t>
            </w:r>
          </w:p>
        </w:tc>
        <w:tc>
          <w:tcPr>
            <w:tcW w:w="810" w:type="dxa"/>
          </w:tcPr>
          <w:p w14:paraId="090FC723" w14:textId="77777777" w:rsidR="00EC3D09" w:rsidRDefault="00EC3D09" w:rsidP="00557599">
            <w:pPr>
              <w:spacing w:after="120"/>
            </w:pPr>
            <w:r>
              <w:t>22.5</w:t>
            </w:r>
          </w:p>
        </w:tc>
        <w:tc>
          <w:tcPr>
            <w:tcW w:w="810" w:type="dxa"/>
          </w:tcPr>
          <w:p w14:paraId="3D573626" w14:textId="77777777" w:rsidR="00EC3D09" w:rsidRDefault="00EC3D09" w:rsidP="00557599">
            <w:pPr>
              <w:spacing w:after="120"/>
            </w:pPr>
            <w:r>
              <w:t>22.6</w:t>
            </w:r>
          </w:p>
        </w:tc>
      </w:tr>
      <w:tr w:rsidR="00EC3D09" w:rsidRPr="00BA4EAB" w14:paraId="6C3D3573" w14:textId="77777777" w:rsidTr="00557599">
        <w:trPr>
          <w:cantSplit/>
        </w:trPr>
        <w:tc>
          <w:tcPr>
            <w:tcW w:w="1350" w:type="dxa"/>
          </w:tcPr>
          <w:p w14:paraId="0634E3A1" w14:textId="77777777" w:rsidR="00EC3D09" w:rsidRDefault="00EC3D09" w:rsidP="00557599">
            <w:pPr>
              <w:spacing w:after="120"/>
            </w:pPr>
            <w:r>
              <w:t>21</w:t>
            </w:r>
          </w:p>
        </w:tc>
        <w:tc>
          <w:tcPr>
            <w:tcW w:w="720" w:type="dxa"/>
          </w:tcPr>
          <w:p w14:paraId="360D4280" w14:textId="77777777" w:rsidR="00EC3D09" w:rsidRDefault="00EC3D09" w:rsidP="00557599">
            <w:pPr>
              <w:spacing w:after="120"/>
            </w:pPr>
            <w:r>
              <w:t>22.7</w:t>
            </w:r>
          </w:p>
        </w:tc>
        <w:tc>
          <w:tcPr>
            <w:tcW w:w="810" w:type="dxa"/>
          </w:tcPr>
          <w:p w14:paraId="35BCE604" w14:textId="77777777" w:rsidR="00EC3D09" w:rsidRDefault="00EC3D09" w:rsidP="00557599">
            <w:pPr>
              <w:spacing w:after="120"/>
            </w:pPr>
            <w:r>
              <w:t>22.8</w:t>
            </w:r>
          </w:p>
        </w:tc>
        <w:tc>
          <w:tcPr>
            <w:tcW w:w="810" w:type="dxa"/>
          </w:tcPr>
          <w:p w14:paraId="2AD1062A" w14:textId="77777777" w:rsidR="00EC3D09" w:rsidRDefault="00EC3D09" w:rsidP="00557599">
            <w:pPr>
              <w:spacing w:after="120"/>
            </w:pPr>
            <w:r>
              <w:t>22.9</w:t>
            </w:r>
          </w:p>
        </w:tc>
        <w:tc>
          <w:tcPr>
            <w:tcW w:w="810" w:type="dxa"/>
          </w:tcPr>
          <w:p w14:paraId="2FE64383" w14:textId="77777777" w:rsidR="00EC3D09" w:rsidRDefault="00EC3D09" w:rsidP="00557599">
            <w:pPr>
              <w:spacing w:after="120"/>
            </w:pPr>
            <w:r>
              <w:t>23.0</w:t>
            </w:r>
          </w:p>
        </w:tc>
        <w:tc>
          <w:tcPr>
            <w:tcW w:w="810" w:type="dxa"/>
          </w:tcPr>
          <w:p w14:paraId="2FB8D2A8" w14:textId="77777777" w:rsidR="00EC3D09" w:rsidRDefault="00EC3D09" w:rsidP="00557599">
            <w:pPr>
              <w:spacing w:after="120"/>
            </w:pPr>
            <w:r>
              <w:t>23.1</w:t>
            </w:r>
          </w:p>
        </w:tc>
        <w:tc>
          <w:tcPr>
            <w:tcW w:w="810" w:type="dxa"/>
          </w:tcPr>
          <w:p w14:paraId="6076373E" w14:textId="77777777" w:rsidR="00EC3D09" w:rsidRDefault="00EC3D09" w:rsidP="00557599">
            <w:pPr>
              <w:spacing w:after="120"/>
            </w:pPr>
            <w:r>
              <w:t>23.2</w:t>
            </w:r>
          </w:p>
        </w:tc>
        <w:tc>
          <w:tcPr>
            <w:tcW w:w="810" w:type="dxa"/>
          </w:tcPr>
          <w:p w14:paraId="323238EA" w14:textId="77777777" w:rsidR="00EC3D09" w:rsidRDefault="00EC3D09" w:rsidP="00557599">
            <w:pPr>
              <w:spacing w:after="120"/>
            </w:pPr>
            <w:r>
              <w:t>23.3</w:t>
            </w:r>
          </w:p>
        </w:tc>
        <w:tc>
          <w:tcPr>
            <w:tcW w:w="810" w:type="dxa"/>
          </w:tcPr>
          <w:p w14:paraId="4BBE385B" w14:textId="77777777" w:rsidR="00EC3D09" w:rsidRDefault="00EC3D09" w:rsidP="00557599">
            <w:pPr>
              <w:spacing w:after="120"/>
            </w:pPr>
            <w:r>
              <w:t>23.5</w:t>
            </w:r>
          </w:p>
        </w:tc>
        <w:tc>
          <w:tcPr>
            <w:tcW w:w="810" w:type="dxa"/>
          </w:tcPr>
          <w:p w14:paraId="5B84E29C" w14:textId="77777777" w:rsidR="00EC3D09" w:rsidRDefault="00EC3D09" w:rsidP="00557599">
            <w:pPr>
              <w:spacing w:after="120"/>
            </w:pPr>
            <w:r>
              <w:t>23.6</w:t>
            </w:r>
          </w:p>
        </w:tc>
        <w:tc>
          <w:tcPr>
            <w:tcW w:w="810" w:type="dxa"/>
          </w:tcPr>
          <w:p w14:paraId="13F65590" w14:textId="77777777" w:rsidR="00EC3D09" w:rsidRDefault="00EC3D09" w:rsidP="00557599">
            <w:pPr>
              <w:spacing w:after="120"/>
            </w:pPr>
            <w:r>
              <w:t>23.7</w:t>
            </w:r>
          </w:p>
        </w:tc>
      </w:tr>
      <w:tr w:rsidR="00EC3D09" w:rsidRPr="00BA4EAB" w14:paraId="22BEE5D0" w14:textId="77777777" w:rsidTr="00557599">
        <w:trPr>
          <w:cantSplit/>
        </w:trPr>
        <w:tc>
          <w:tcPr>
            <w:tcW w:w="1350" w:type="dxa"/>
          </w:tcPr>
          <w:p w14:paraId="03386934" w14:textId="77777777" w:rsidR="00EC3D09" w:rsidRDefault="00EC3D09" w:rsidP="00557599">
            <w:pPr>
              <w:spacing w:after="120"/>
            </w:pPr>
            <w:r>
              <w:t>22</w:t>
            </w:r>
          </w:p>
        </w:tc>
        <w:tc>
          <w:tcPr>
            <w:tcW w:w="720" w:type="dxa"/>
          </w:tcPr>
          <w:p w14:paraId="26289D13" w14:textId="77777777" w:rsidR="00EC3D09" w:rsidRDefault="00EC3D09" w:rsidP="00557599">
            <w:pPr>
              <w:spacing w:after="120"/>
            </w:pPr>
            <w:r>
              <w:t>23.8</w:t>
            </w:r>
          </w:p>
        </w:tc>
        <w:tc>
          <w:tcPr>
            <w:tcW w:w="810" w:type="dxa"/>
          </w:tcPr>
          <w:p w14:paraId="7F1EA9AF" w14:textId="77777777" w:rsidR="00EC3D09" w:rsidRDefault="00EC3D09" w:rsidP="00557599">
            <w:pPr>
              <w:spacing w:after="120"/>
            </w:pPr>
            <w:r>
              <w:t>23.9</w:t>
            </w:r>
          </w:p>
        </w:tc>
        <w:tc>
          <w:tcPr>
            <w:tcW w:w="810" w:type="dxa"/>
          </w:tcPr>
          <w:p w14:paraId="56608FDD" w14:textId="77777777" w:rsidR="00EC3D09" w:rsidRDefault="00EC3D09" w:rsidP="00557599">
            <w:pPr>
              <w:spacing w:after="120"/>
            </w:pPr>
            <w:r>
              <w:t>24.0</w:t>
            </w:r>
          </w:p>
        </w:tc>
        <w:tc>
          <w:tcPr>
            <w:tcW w:w="810" w:type="dxa"/>
          </w:tcPr>
          <w:p w14:paraId="517C03B3" w14:textId="77777777" w:rsidR="00EC3D09" w:rsidRDefault="00EC3D09" w:rsidP="00557599">
            <w:pPr>
              <w:spacing w:after="120"/>
            </w:pPr>
            <w:r>
              <w:t>24.1</w:t>
            </w:r>
          </w:p>
        </w:tc>
        <w:tc>
          <w:tcPr>
            <w:tcW w:w="810" w:type="dxa"/>
          </w:tcPr>
          <w:p w14:paraId="1DA6D1E1" w14:textId="77777777" w:rsidR="00EC3D09" w:rsidRDefault="00EC3D09" w:rsidP="00557599">
            <w:pPr>
              <w:spacing w:after="120"/>
            </w:pPr>
            <w:r>
              <w:t>24.2</w:t>
            </w:r>
          </w:p>
        </w:tc>
        <w:tc>
          <w:tcPr>
            <w:tcW w:w="810" w:type="dxa"/>
          </w:tcPr>
          <w:p w14:paraId="23CE7523" w14:textId="77777777" w:rsidR="00EC3D09" w:rsidRDefault="00EC3D09" w:rsidP="00557599">
            <w:pPr>
              <w:spacing w:after="120"/>
            </w:pPr>
            <w:r>
              <w:t>24.3</w:t>
            </w:r>
          </w:p>
        </w:tc>
        <w:tc>
          <w:tcPr>
            <w:tcW w:w="810" w:type="dxa"/>
          </w:tcPr>
          <w:p w14:paraId="427095BC" w14:textId="77777777" w:rsidR="00EC3D09" w:rsidRDefault="00EC3D09" w:rsidP="00557599">
            <w:pPr>
              <w:spacing w:after="120"/>
            </w:pPr>
            <w:r>
              <w:t>24.4</w:t>
            </w:r>
          </w:p>
        </w:tc>
        <w:tc>
          <w:tcPr>
            <w:tcW w:w="810" w:type="dxa"/>
          </w:tcPr>
          <w:p w14:paraId="742D14DA" w14:textId="77777777" w:rsidR="00EC3D09" w:rsidRDefault="00EC3D09" w:rsidP="00557599">
            <w:pPr>
              <w:spacing w:after="120"/>
            </w:pPr>
            <w:r>
              <w:t>24.5</w:t>
            </w:r>
          </w:p>
        </w:tc>
        <w:tc>
          <w:tcPr>
            <w:tcW w:w="810" w:type="dxa"/>
          </w:tcPr>
          <w:p w14:paraId="0085DAF2" w14:textId="77777777" w:rsidR="00EC3D09" w:rsidRDefault="00EC3D09" w:rsidP="00557599">
            <w:pPr>
              <w:spacing w:after="120"/>
            </w:pPr>
            <w:r>
              <w:t>24.6</w:t>
            </w:r>
          </w:p>
        </w:tc>
        <w:tc>
          <w:tcPr>
            <w:tcW w:w="810" w:type="dxa"/>
          </w:tcPr>
          <w:p w14:paraId="2A2D3109" w14:textId="77777777" w:rsidR="00EC3D09" w:rsidRDefault="00EC3D09" w:rsidP="00557599">
            <w:pPr>
              <w:spacing w:after="120"/>
            </w:pPr>
            <w:r>
              <w:t>24.8</w:t>
            </w:r>
          </w:p>
        </w:tc>
      </w:tr>
      <w:tr w:rsidR="00EC3D09" w:rsidRPr="00BA4EAB" w14:paraId="1F123A6D" w14:textId="77777777" w:rsidTr="00557599">
        <w:trPr>
          <w:cantSplit/>
        </w:trPr>
        <w:tc>
          <w:tcPr>
            <w:tcW w:w="1350" w:type="dxa"/>
          </w:tcPr>
          <w:p w14:paraId="10831CBE" w14:textId="77777777" w:rsidR="00EC3D09" w:rsidRDefault="00EC3D09" w:rsidP="00557599">
            <w:pPr>
              <w:spacing w:after="120"/>
            </w:pPr>
            <w:r>
              <w:t>23</w:t>
            </w:r>
          </w:p>
        </w:tc>
        <w:tc>
          <w:tcPr>
            <w:tcW w:w="720" w:type="dxa"/>
          </w:tcPr>
          <w:p w14:paraId="10F25B63" w14:textId="77777777" w:rsidR="00EC3D09" w:rsidRDefault="00EC3D09" w:rsidP="00557599">
            <w:pPr>
              <w:spacing w:after="120"/>
            </w:pPr>
            <w:r>
              <w:t>24.9</w:t>
            </w:r>
          </w:p>
        </w:tc>
        <w:tc>
          <w:tcPr>
            <w:tcW w:w="810" w:type="dxa"/>
          </w:tcPr>
          <w:p w14:paraId="3CA8A331" w14:textId="77777777" w:rsidR="00EC3D09" w:rsidRDefault="00EC3D09" w:rsidP="00557599">
            <w:pPr>
              <w:spacing w:after="120"/>
            </w:pPr>
            <w:r>
              <w:t>25.0</w:t>
            </w:r>
          </w:p>
        </w:tc>
        <w:tc>
          <w:tcPr>
            <w:tcW w:w="810" w:type="dxa"/>
          </w:tcPr>
          <w:p w14:paraId="2C89762A" w14:textId="77777777" w:rsidR="00EC3D09" w:rsidRDefault="00EC3D09" w:rsidP="00557599">
            <w:pPr>
              <w:spacing w:after="120"/>
            </w:pPr>
            <w:r>
              <w:t>25.1</w:t>
            </w:r>
          </w:p>
        </w:tc>
        <w:tc>
          <w:tcPr>
            <w:tcW w:w="810" w:type="dxa"/>
          </w:tcPr>
          <w:p w14:paraId="308705F2" w14:textId="77777777" w:rsidR="00EC3D09" w:rsidRDefault="00EC3D09" w:rsidP="00557599">
            <w:pPr>
              <w:spacing w:after="120"/>
            </w:pPr>
            <w:r>
              <w:t>25.2</w:t>
            </w:r>
          </w:p>
        </w:tc>
        <w:tc>
          <w:tcPr>
            <w:tcW w:w="810" w:type="dxa"/>
          </w:tcPr>
          <w:p w14:paraId="46FBE2D7" w14:textId="77777777" w:rsidR="00EC3D09" w:rsidRDefault="00EC3D09" w:rsidP="00557599">
            <w:pPr>
              <w:spacing w:after="120"/>
            </w:pPr>
            <w:r>
              <w:t>25.3</w:t>
            </w:r>
          </w:p>
        </w:tc>
        <w:tc>
          <w:tcPr>
            <w:tcW w:w="810" w:type="dxa"/>
          </w:tcPr>
          <w:p w14:paraId="483A2859" w14:textId="77777777" w:rsidR="00EC3D09" w:rsidRDefault="00EC3D09" w:rsidP="00557599">
            <w:pPr>
              <w:spacing w:after="120"/>
            </w:pPr>
            <w:r>
              <w:t>25.4</w:t>
            </w:r>
          </w:p>
        </w:tc>
        <w:tc>
          <w:tcPr>
            <w:tcW w:w="810" w:type="dxa"/>
          </w:tcPr>
          <w:p w14:paraId="7A2ABACA" w14:textId="77777777" w:rsidR="00EC3D09" w:rsidRDefault="00EC3D09" w:rsidP="00557599">
            <w:pPr>
              <w:spacing w:after="120"/>
            </w:pPr>
            <w:r>
              <w:t>25.5</w:t>
            </w:r>
          </w:p>
        </w:tc>
        <w:tc>
          <w:tcPr>
            <w:tcW w:w="810" w:type="dxa"/>
          </w:tcPr>
          <w:p w14:paraId="544CDD21" w14:textId="77777777" w:rsidR="00EC3D09" w:rsidRDefault="00EC3D09" w:rsidP="00557599">
            <w:pPr>
              <w:spacing w:after="120"/>
            </w:pPr>
            <w:r>
              <w:t>25.6</w:t>
            </w:r>
          </w:p>
        </w:tc>
        <w:tc>
          <w:tcPr>
            <w:tcW w:w="810" w:type="dxa"/>
          </w:tcPr>
          <w:p w14:paraId="23CC1DAC" w14:textId="77777777" w:rsidR="00EC3D09" w:rsidRDefault="00EC3D09" w:rsidP="00557599">
            <w:pPr>
              <w:spacing w:after="120"/>
            </w:pPr>
            <w:r>
              <w:t>25.7</w:t>
            </w:r>
          </w:p>
        </w:tc>
        <w:tc>
          <w:tcPr>
            <w:tcW w:w="810" w:type="dxa"/>
          </w:tcPr>
          <w:p w14:paraId="689B0B6D" w14:textId="77777777" w:rsidR="00EC3D09" w:rsidRDefault="00EC3D09" w:rsidP="00557599">
            <w:pPr>
              <w:spacing w:after="120"/>
            </w:pPr>
            <w:r>
              <w:t>25.8</w:t>
            </w:r>
          </w:p>
        </w:tc>
      </w:tr>
      <w:tr w:rsidR="00EC3D09" w:rsidRPr="00BA4EAB" w14:paraId="633BE31B" w14:textId="77777777" w:rsidTr="00557599">
        <w:trPr>
          <w:cantSplit/>
        </w:trPr>
        <w:tc>
          <w:tcPr>
            <w:tcW w:w="1350" w:type="dxa"/>
          </w:tcPr>
          <w:p w14:paraId="19583BAB" w14:textId="77777777" w:rsidR="00EC3D09" w:rsidRDefault="00EC3D09" w:rsidP="00557599">
            <w:pPr>
              <w:spacing w:after="120"/>
            </w:pPr>
            <w:r>
              <w:t>24</w:t>
            </w:r>
          </w:p>
        </w:tc>
        <w:tc>
          <w:tcPr>
            <w:tcW w:w="720" w:type="dxa"/>
          </w:tcPr>
          <w:p w14:paraId="68F5E151" w14:textId="77777777" w:rsidR="00EC3D09" w:rsidRDefault="00EC3D09" w:rsidP="00557599">
            <w:pPr>
              <w:spacing w:after="120"/>
            </w:pPr>
            <w:r>
              <w:t>25.9</w:t>
            </w:r>
          </w:p>
        </w:tc>
        <w:tc>
          <w:tcPr>
            <w:tcW w:w="810" w:type="dxa"/>
          </w:tcPr>
          <w:p w14:paraId="3BD1C43B" w14:textId="77777777" w:rsidR="00EC3D09" w:rsidRDefault="00EC3D09" w:rsidP="00557599">
            <w:pPr>
              <w:spacing w:after="120"/>
            </w:pPr>
            <w:r>
              <w:t>26.1</w:t>
            </w:r>
          </w:p>
        </w:tc>
        <w:tc>
          <w:tcPr>
            <w:tcW w:w="810" w:type="dxa"/>
          </w:tcPr>
          <w:p w14:paraId="7961E32C" w14:textId="77777777" w:rsidR="00EC3D09" w:rsidRDefault="00EC3D09" w:rsidP="00557599">
            <w:pPr>
              <w:spacing w:after="120"/>
            </w:pPr>
            <w:r>
              <w:t>26.2</w:t>
            </w:r>
          </w:p>
        </w:tc>
        <w:tc>
          <w:tcPr>
            <w:tcW w:w="810" w:type="dxa"/>
          </w:tcPr>
          <w:p w14:paraId="3B5503B9" w14:textId="77777777" w:rsidR="00EC3D09" w:rsidRDefault="00EC3D09" w:rsidP="00557599">
            <w:pPr>
              <w:spacing w:after="120"/>
            </w:pPr>
            <w:r>
              <w:t>26.3</w:t>
            </w:r>
          </w:p>
        </w:tc>
        <w:tc>
          <w:tcPr>
            <w:tcW w:w="810" w:type="dxa"/>
          </w:tcPr>
          <w:p w14:paraId="477CA9E5" w14:textId="77777777" w:rsidR="00EC3D09" w:rsidRDefault="00EC3D09" w:rsidP="00557599">
            <w:pPr>
              <w:spacing w:after="120"/>
            </w:pPr>
            <w:r>
              <w:t>26.4</w:t>
            </w:r>
          </w:p>
        </w:tc>
        <w:tc>
          <w:tcPr>
            <w:tcW w:w="810" w:type="dxa"/>
          </w:tcPr>
          <w:p w14:paraId="148EA04B" w14:textId="77777777" w:rsidR="00EC3D09" w:rsidRDefault="00EC3D09" w:rsidP="00557599">
            <w:pPr>
              <w:spacing w:after="120"/>
            </w:pPr>
            <w:r>
              <w:t>26.5</w:t>
            </w:r>
          </w:p>
        </w:tc>
        <w:tc>
          <w:tcPr>
            <w:tcW w:w="810" w:type="dxa"/>
          </w:tcPr>
          <w:p w14:paraId="3EA81884" w14:textId="77777777" w:rsidR="00EC3D09" w:rsidRDefault="00EC3D09" w:rsidP="00557599">
            <w:pPr>
              <w:spacing w:after="120"/>
            </w:pPr>
            <w:r>
              <w:t>26.6</w:t>
            </w:r>
          </w:p>
        </w:tc>
        <w:tc>
          <w:tcPr>
            <w:tcW w:w="810" w:type="dxa"/>
          </w:tcPr>
          <w:p w14:paraId="51C14D6E" w14:textId="77777777" w:rsidR="00EC3D09" w:rsidRDefault="00EC3D09" w:rsidP="00557599">
            <w:pPr>
              <w:spacing w:after="120"/>
            </w:pPr>
            <w:r>
              <w:t>26.7</w:t>
            </w:r>
          </w:p>
        </w:tc>
        <w:tc>
          <w:tcPr>
            <w:tcW w:w="810" w:type="dxa"/>
          </w:tcPr>
          <w:p w14:paraId="7FC447C1" w14:textId="77777777" w:rsidR="00EC3D09" w:rsidRDefault="00EC3D09" w:rsidP="00557599">
            <w:pPr>
              <w:spacing w:after="120"/>
            </w:pPr>
            <w:r>
              <w:t>26.8</w:t>
            </w:r>
          </w:p>
        </w:tc>
        <w:tc>
          <w:tcPr>
            <w:tcW w:w="810" w:type="dxa"/>
          </w:tcPr>
          <w:p w14:paraId="2801AC4E" w14:textId="77777777" w:rsidR="00EC3D09" w:rsidRDefault="00EC3D09" w:rsidP="00557599">
            <w:pPr>
              <w:spacing w:after="120"/>
            </w:pPr>
            <w:r>
              <w:t>26.9</w:t>
            </w:r>
          </w:p>
        </w:tc>
      </w:tr>
      <w:tr w:rsidR="00EC3D09" w:rsidRPr="00BA4EAB" w14:paraId="0373A6F0" w14:textId="77777777" w:rsidTr="00557599">
        <w:trPr>
          <w:cantSplit/>
        </w:trPr>
        <w:tc>
          <w:tcPr>
            <w:tcW w:w="1350" w:type="dxa"/>
          </w:tcPr>
          <w:p w14:paraId="0B847A8C" w14:textId="77777777" w:rsidR="00EC3D09" w:rsidRDefault="00EC3D09" w:rsidP="00557599">
            <w:pPr>
              <w:spacing w:after="120"/>
            </w:pPr>
            <w:r>
              <w:t>25</w:t>
            </w:r>
          </w:p>
        </w:tc>
        <w:tc>
          <w:tcPr>
            <w:tcW w:w="720" w:type="dxa"/>
          </w:tcPr>
          <w:p w14:paraId="745E0A5F" w14:textId="77777777" w:rsidR="00EC3D09" w:rsidRDefault="00EC3D09" w:rsidP="00557599">
            <w:pPr>
              <w:spacing w:after="120"/>
            </w:pPr>
            <w:r>
              <w:t>27.0</w:t>
            </w:r>
          </w:p>
        </w:tc>
        <w:tc>
          <w:tcPr>
            <w:tcW w:w="810" w:type="dxa"/>
          </w:tcPr>
          <w:p w14:paraId="56C0E395" w14:textId="77777777" w:rsidR="00EC3D09" w:rsidRDefault="00EC3D09" w:rsidP="00557599">
            <w:pPr>
              <w:spacing w:after="120"/>
            </w:pPr>
            <w:r>
              <w:t>27.1</w:t>
            </w:r>
          </w:p>
        </w:tc>
        <w:tc>
          <w:tcPr>
            <w:tcW w:w="810" w:type="dxa"/>
          </w:tcPr>
          <w:p w14:paraId="40E7BBBF" w14:textId="77777777" w:rsidR="00EC3D09" w:rsidRDefault="00EC3D09" w:rsidP="00557599">
            <w:pPr>
              <w:spacing w:after="120"/>
            </w:pPr>
            <w:r>
              <w:t>27.2</w:t>
            </w:r>
          </w:p>
        </w:tc>
        <w:tc>
          <w:tcPr>
            <w:tcW w:w="810" w:type="dxa"/>
          </w:tcPr>
          <w:p w14:paraId="151A6874" w14:textId="77777777" w:rsidR="00EC3D09" w:rsidRDefault="00EC3D09" w:rsidP="00557599">
            <w:pPr>
              <w:spacing w:after="120"/>
            </w:pPr>
            <w:r>
              <w:t>27.3</w:t>
            </w:r>
          </w:p>
        </w:tc>
        <w:tc>
          <w:tcPr>
            <w:tcW w:w="810" w:type="dxa"/>
          </w:tcPr>
          <w:p w14:paraId="3125EA5B" w14:textId="77777777" w:rsidR="00EC3D09" w:rsidRDefault="00EC3D09" w:rsidP="00557599">
            <w:pPr>
              <w:spacing w:after="120"/>
            </w:pPr>
            <w:r>
              <w:t>27.5</w:t>
            </w:r>
          </w:p>
        </w:tc>
        <w:tc>
          <w:tcPr>
            <w:tcW w:w="810" w:type="dxa"/>
          </w:tcPr>
          <w:p w14:paraId="169C7216" w14:textId="77777777" w:rsidR="00EC3D09" w:rsidRDefault="00EC3D09" w:rsidP="00557599">
            <w:pPr>
              <w:spacing w:after="120"/>
            </w:pPr>
            <w:r>
              <w:t>27.6</w:t>
            </w:r>
          </w:p>
        </w:tc>
        <w:tc>
          <w:tcPr>
            <w:tcW w:w="810" w:type="dxa"/>
          </w:tcPr>
          <w:p w14:paraId="0AD18558" w14:textId="77777777" w:rsidR="00EC3D09" w:rsidRDefault="00EC3D09" w:rsidP="00557599">
            <w:pPr>
              <w:spacing w:after="120"/>
            </w:pPr>
            <w:r>
              <w:t>27.7</w:t>
            </w:r>
          </w:p>
        </w:tc>
        <w:tc>
          <w:tcPr>
            <w:tcW w:w="810" w:type="dxa"/>
          </w:tcPr>
          <w:p w14:paraId="22F54229" w14:textId="77777777" w:rsidR="00EC3D09" w:rsidRDefault="00EC3D09" w:rsidP="00557599">
            <w:pPr>
              <w:spacing w:after="120"/>
            </w:pPr>
            <w:r>
              <w:t>27.8</w:t>
            </w:r>
          </w:p>
        </w:tc>
        <w:tc>
          <w:tcPr>
            <w:tcW w:w="810" w:type="dxa"/>
          </w:tcPr>
          <w:p w14:paraId="35F7D36C" w14:textId="77777777" w:rsidR="00EC3D09" w:rsidRDefault="00EC3D09" w:rsidP="00557599">
            <w:pPr>
              <w:spacing w:after="120"/>
            </w:pPr>
            <w:r>
              <w:t>27.9</w:t>
            </w:r>
          </w:p>
        </w:tc>
        <w:tc>
          <w:tcPr>
            <w:tcW w:w="810" w:type="dxa"/>
          </w:tcPr>
          <w:p w14:paraId="7F76965F" w14:textId="77777777" w:rsidR="00EC3D09" w:rsidRDefault="00EC3D09" w:rsidP="00557599">
            <w:pPr>
              <w:spacing w:after="120"/>
            </w:pPr>
            <w:r>
              <w:t>28.0</w:t>
            </w:r>
          </w:p>
        </w:tc>
      </w:tr>
      <w:tr w:rsidR="00EC3D09" w:rsidRPr="00BA4EAB" w14:paraId="1C628B89" w14:textId="77777777" w:rsidTr="00557599">
        <w:trPr>
          <w:cantSplit/>
        </w:trPr>
        <w:tc>
          <w:tcPr>
            <w:tcW w:w="1350" w:type="dxa"/>
          </w:tcPr>
          <w:p w14:paraId="06D7F260" w14:textId="77777777" w:rsidR="00EC3D09" w:rsidRDefault="00EC3D09" w:rsidP="00557599">
            <w:pPr>
              <w:spacing w:after="120"/>
            </w:pPr>
            <w:r>
              <w:t>26</w:t>
            </w:r>
          </w:p>
        </w:tc>
        <w:tc>
          <w:tcPr>
            <w:tcW w:w="720" w:type="dxa"/>
          </w:tcPr>
          <w:p w14:paraId="2579EE4C" w14:textId="77777777" w:rsidR="00EC3D09" w:rsidRDefault="00EC3D09" w:rsidP="00557599">
            <w:pPr>
              <w:spacing w:after="120"/>
            </w:pPr>
            <w:r>
              <w:t>28.1</w:t>
            </w:r>
          </w:p>
        </w:tc>
        <w:tc>
          <w:tcPr>
            <w:tcW w:w="810" w:type="dxa"/>
          </w:tcPr>
          <w:p w14:paraId="51B78D89" w14:textId="77777777" w:rsidR="00EC3D09" w:rsidRDefault="00EC3D09" w:rsidP="00557599">
            <w:pPr>
              <w:spacing w:after="120"/>
            </w:pPr>
            <w:r>
              <w:t>28.2</w:t>
            </w:r>
          </w:p>
        </w:tc>
        <w:tc>
          <w:tcPr>
            <w:tcW w:w="810" w:type="dxa"/>
          </w:tcPr>
          <w:p w14:paraId="09BD95E4" w14:textId="77777777" w:rsidR="00EC3D09" w:rsidRDefault="00EC3D09" w:rsidP="00557599">
            <w:pPr>
              <w:spacing w:after="120"/>
            </w:pPr>
            <w:r>
              <w:t>28.3</w:t>
            </w:r>
          </w:p>
        </w:tc>
        <w:tc>
          <w:tcPr>
            <w:tcW w:w="810" w:type="dxa"/>
          </w:tcPr>
          <w:p w14:paraId="492C0C7E" w14:textId="77777777" w:rsidR="00EC3D09" w:rsidRDefault="00EC3D09" w:rsidP="00557599">
            <w:pPr>
              <w:spacing w:after="120"/>
            </w:pPr>
            <w:r>
              <w:t>28.4</w:t>
            </w:r>
          </w:p>
        </w:tc>
        <w:tc>
          <w:tcPr>
            <w:tcW w:w="810" w:type="dxa"/>
          </w:tcPr>
          <w:p w14:paraId="39E80E3F" w14:textId="77777777" w:rsidR="00EC3D09" w:rsidRDefault="00EC3D09" w:rsidP="00557599">
            <w:pPr>
              <w:spacing w:after="120"/>
            </w:pPr>
            <w:r>
              <w:t>28.5</w:t>
            </w:r>
          </w:p>
        </w:tc>
        <w:tc>
          <w:tcPr>
            <w:tcW w:w="810" w:type="dxa"/>
          </w:tcPr>
          <w:p w14:paraId="167763E0" w14:textId="77777777" w:rsidR="00EC3D09" w:rsidRDefault="00EC3D09" w:rsidP="00557599">
            <w:pPr>
              <w:spacing w:after="120"/>
            </w:pPr>
            <w:r>
              <w:t>28.6</w:t>
            </w:r>
          </w:p>
        </w:tc>
        <w:tc>
          <w:tcPr>
            <w:tcW w:w="810" w:type="dxa"/>
          </w:tcPr>
          <w:p w14:paraId="7D3F4BCF" w14:textId="77777777" w:rsidR="00EC3D09" w:rsidRDefault="00EC3D09" w:rsidP="00557599">
            <w:pPr>
              <w:spacing w:after="120"/>
            </w:pPr>
            <w:r>
              <w:t>28.8</w:t>
            </w:r>
          </w:p>
        </w:tc>
        <w:tc>
          <w:tcPr>
            <w:tcW w:w="810" w:type="dxa"/>
          </w:tcPr>
          <w:p w14:paraId="004C3053" w14:textId="77777777" w:rsidR="00EC3D09" w:rsidRDefault="00EC3D09" w:rsidP="00557599">
            <w:pPr>
              <w:spacing w:after="120"/>
            </w:pPr>
            <w:r>
              <w:t>28.9</w:t>
            </w:r>
          </w:p>
        </w:tc>
        <w:tc>
          <w:tcPr>
            <w:tcW w:w="810" w:type="dxa"/>
          </w:tcPr>
          <w:p w14:paraId="05E697D4" w14:textId="77777777" w:rsidR="00EC3D09" w:rsidRDefault="00EC3D09" w:rsidP="00557599">
            <w:pPr>
              <w:spacing w:after="120"/>
            </w:pPr>
            <w:r>
              <w:t>29.0</w:t>
            </w:r>
          </w:p>
        </w:tc>
        <w:tc>
          <w:tcPr>
            <w:tcW w:w="810" w:type="dxa"/>
          </w:tcPr>
          <w:p w14:paraId="7A5B51EB" w14:textId="77777777" w:rsidR="00EC3D09" w:rsidRDefault="00EC3D09" w:rsidP="00557599">
            <w:pPr>
              <w:spacing w:after="120"/>
            </w:pPr>
            <w:r>
              <w:t>29.1</w:t>
            </w:r>
          </w:p>
        </w:tc>
      </w:tr>
      <w:tr w:rsidR="00EC3D09" w:rsidRPr="00BA4EAB" w14:paraId="32D273DB" w14:textId="77777777" w:rsidTr="00557599">
        <w:trPr>
          <w:cantSplit/>
        </w:trPr>
        <w:tc>
          <w:tcPr>
            <w:tcW w:w="1350" w:type="dxa"/>
          </w:tcPr>
          <w:p w14:paraId="0B8FCE54" w14:textId="77777777" w:rsidR="00EC3D09" w:rsidRDefault="00EC3D09" w:rsidP="00557599">
            <w:pPr>
              <w:spacing w:after="120"/>
            </w:pPr>
            <w:r>
              <w:t>27</w:t>
            </w:r>
          </w:p>
        </w:tc>
        <w:tc>
          <w:tcPr>
            <w:tcW w:w="720" w:type="dxa"/>
          </w:tcPr>
          <w:p w14:paraId="26EB31E7" w14:textId="77777777" w:rsidR="00EC3D09" w:rsidRDefault="00EC3D09" w:rsidP="00557599">
            <w:pPr>
              <w:spacing w:after="120"/>
            </w:pPr>
            <w:r>
              <w:t>29.2</w:t>
            </w:r>
          </w:p>
        </w:tc>
        <w:tc>
          <w:tcPr>
            <w:tcW w:w="810" w:type="dxa"/>
          </w:tcPr>
          <w:p w14:paraId="27E6260A" w14:textId="77777777" w:rsidR="00EC3D09" w:rsidRDefault="00EC3D09" w:rsidP="00557599">
            <w:pPr>
              <w:spacing w:after="120"/>
            </w:pPr>
            <w:r>
              <w:t>29.3</w:t>
            </w:r>
          </w:p>
        </w:tc>
        <w:tc>
          <w:tcPr>
            <w:tcW w:w="810" w:type="dxa"/>
          </w:tcPr>
          <w:p w14:paraId="434E0D2C" w14:textId="77777777" w:rsidR="00EC3D09" w:rsidRDefault="00EC3D09" w:rsidP="00557599">
            <w:pPr>
              <w:spacing w:after="120"/>
            </w:pPr>
            <w:r>
              <w:t>29.4</w:t>
            </w:r>
          </w:p>
        </w:tc>
        <w:tc>
          <w:tcPr>
            <w:tcW w:w="810" w:type="dxa"/>
          </w:tcPr>
          <w:p w14:paraId="245C2C06" w14:textId="77777777" w:rsidR="00EC3D09" w:rsidRDefault="00EC3D09" w:rsidP="00557599">
            <w:pPr>
              <w:spacing w:after="120"/>
            </w:pPr>
            <w:r>
              <w:t>29.5</w:t>
            </w:r>
          </w:p>
        </w:tc>
        <w:tc>
          <w:tcPr>
            <w:tcW w:w="810" w:type="dxa"/>
          </w:tcPr>
          <w:p w14:paraId="7F11B040" w14:textId="77777777" w:rsidR="00EC3D09" w:rsidRDefault="00EC3D09" w:rsidP="00557599">
            <w:pPr>
              <w:spacing w:after="120"/>
            </w:pPr>
            <w:r>
              <w:t>29.6</w:t>
            </w:r>
          </w:p>
        </w:tc>
        <w:tc>
          <w:tcPr>
            <w:tcW w:w="810" w:type="dxa"/>
          </w:tcPr>
          <w:p w14:paraId="64A391CA" w14:textId="77777777" w:rsidR="00EC3D09" w:rsidRDefault="00EC3D09" w:rsidP="00557599">
            <w:pPr>
              <w:spacing w:after="120"/>
            </w:pPr>
            <w:r>
              <w:t>29.7</w:t>
            </w:r>
          </w:p>
        </w:tc>
        <w:tc>
          <w:tcPr>
            <w:tcW w:w="810" w:type="dxa"/>
          </w:tcPr>
          <w:p w14:paraId="721CED0A" w14:textId="77777777" w:rsidR="00EC3D09" w:rsidRDefault="00EC3D09" w:rsidP="00557599">
            <w:pPr>
              <w:spacing w:after="120"/>
            </w:pPr>
            <w:r>
              <w:t>29.8</w:t>
            </w:r>
          </w:p>
        </w:tc>
        <w:tc>
          <w:tcPr>
            <w:tcW w:w="810" w:type="dxa"/>
          </w:tcPr>
          <w:p w14:paraId="5ABE7FBC" w14:textId="77777777" w:rsidR="00EC3D09" w:rsidRDefault="00EC3D09" w:rsidP="00557599">
            <w:pPr>
              <w:spacing w:after="120"/>
            </w:pPr>
            <w:r>
              <w:t>29.9</w:t>
            </w:r>
          </w:p>
        </w:tc>
        <w:tc>
          <w:tcPr>
            <w:tcW w:w="810" w:type="dxa"/>
          </w:tcPr>
          <w:p w14:paraId="593726BD" w14:textId="77777777" w:rsidR="00EC3D09" w:rsidRDefault="00EC3D09" w:rsidP="00557599">
            <w:pPr>
              <w:spacing w:after="120"/>
            </w:pPr>
            <w:r>
              <w:t>30.1</w:t>
            </w:r>
          </w:p>
        </w:tc>
        <w:tc>
          <w:tcPr>
            <w:tcW w:w="810" w:type="dxa"/>
          </w:tcPr>
          <w:p w14:paraId="33D5F987" w14:textId="77777777" w:rsidR="00EC3D09" w:rsidRDefault="00EC3D09" w:rsidP="00557599">
            <w:pPr>
              <w:spacing w:after="120"/>
            </w:pPr>
            <w:r>
              <w:t>30.2</w:t>
            </w:r>
          </w:p>
        </w:tc>
      </w:tr>
      <w:tr w:rsidR="00EC3D09" w:rsidRPr="00BA4EAB" w14:paraId="2C720223" w14:textId="77777777" w:rsidTr="00557599">
        <w:trPr>
          <w:cantSplit/>
        </w:trPr>
        <w:tc>
          <w:tcPr>
            <w:tcW w:w="1350" w:type="dxa"/>
          </w:tcPr>
          <w:p w14:paraId="4EB35ACB" w14:textId="77777777" w:rsidR="00EC3D09" w:rsidRDefault="00EC3D09" w:rsidP="00557599">
            <w:pPr>
              <w:spacing w:after="120"/>
            </w:pPr>
            <w:r>
              <w:t>28</w:t>
            </w:r>
          </w:p>
        </w:tc>
        <w:tc>
          <w:tcPr>
            <w:tcW w:w="720" w:type="dxa"/>
          </w:tcPr>
          <w:p w14:paraId="51AF0D77" w14:textId="77777777" w:rsidR="00EC3D09" w:rsidRDefault="00EC3D09" w:rsidP="00557599">
            <w:pPr>
              <w:spacing w:after="120"/>
            </w:pPr>
            <w:r>
              <w:t>30.3</w:t>
            </w:r>
          </w:p>
        </w:tc>
        <w:tc>
          <w:tcPr>
            <w:tcW w:w="810" w:type="dxa"/>
          </w:tcPr>
          <w:p w14:paraId="43A46167" w14:textId="77777777" w:rsidR="00EC3D09" w:rsidRDefault="00EC3D09" w:rsidP="00557599">
            <w:pPr>
              <w:spacing w:after="120"/>
            </w:pPr>
            <w:r>
              <w:t>30.4</w:t>
            </w:r>
          </w:p>
        </w:tc>
        <w:tc>
          <w:tcPr>
            <w:tcW w:w="810" w:type="dxa"/>
          </w:tcPr>
          <w:p w14:paraId="143977B9" w14:textId="77777777" w:rsidR="00EC3D09" w:rsidRDefault="00EC3D09" w:rsidP="00557599">
            <w:pPr>
              <w:spacing w:after="120"/>
            </w:pPr>
            <w:r>
              <w:t>30.5</w:t>
            </w:r>
          </w:p>
        </w:tc>
        <w:tc>
          <w:tcPr>
            <w:tcW w:w="810" w:type="dxa"/>
          </w:tcPr>
          <w:p w14:paraId="7BB2BCBC" w14:textId="77777777" w:rsidR="00EC3D09" w:rsidRDefault="00EC3D09" w:rsidP="00557599">
            <w:pPr>
              <w:spacing w:after="120"/>
            </w:pPr>
            <w:r>
              <w:t>30.6</w:t>
            </w:r>
          </w:p>
        </w:tc>
        <w:tc>
          <w:tcPr>
            <w:tcW w:w="810" w:type="dxa"/>
          </w:tcPr>
          <w:p w14:paraId="12FF71E9" w14:textId="77777777" w:rsidR="00EC3D09" w:rsidRDefault="00EC3D09" w:rsidP="00557599">
            <w:pPr>
              <w:spacing w:after="120"/>
            </w:pPr>
            <w:r>
              <w:t>30.7</w:t>
            </w:r>
          </w:p>
        </w:tc>
        <w:tc>
          <w:tcPr>
            <w:tcW w:w="810" w:type="dxa"/>
          </w:tcPr>
          <w:p w14:paraId="6CC1A3A0" w14:textId="77777777" w:rsidR="00EC3D09" w:rsidRDefault="00EC3D09" w:rsidP="00557599">
            <w:pPr>
              <w:spacing w:after="120"/>
            </w:pPr>
            <w:r>
              <w:t>30.8</w:t>
            </w:r>
          </w:p>
        </w:tc>
        <w:tc>
          <w:tcPr>
            <w:tcW w:w="810" w:type="dxa"/>
          </w:tcPr>
          <w:p w14:paraId="5BAF22DD" w14:textId="77777777" w:rsidR="00EC3D09" w:rsidRDefault="00EC3D09" w:rsidP="00557599">
            <w:pPr>
              <w:spacing w:after="120"/>
            </w:pPr>
            <w:r>
              <w:t>30.9</w:t>
            </w:r>
          </w:p>
        </w:tc>
        <w:tc>
          <w:tcPr>
            <w:tcW w:w="810" w:type="dxa"/>
          </w:tcPr>
          <w:p w14:paraId="68D96E25" w14:textId="77777777" w:rsidR="00EC3D09" w:rsidRDefault="00EC3D09" w:rsidP="00557599">
            <w:pPr>
              <w:spacing w:after="120"/>
            </w:pPr>
            <w:r>
              <w:t>31.0</w:t>
            </w:r>
          </w:p>
        </w:tc>
        <w:tc>
          <w:tcPr>
            <w:tcW w:w="810" w:type="dxa"/>
          </w:tcPr>
          <w:p w14:paraId="786376ED" w14:textId="77777777" w:rsidR="00EC3D09" w:rsidRDefault="00EC3D09" w:rsidP="00557599">
            <w:pPr>
              <w:spacing w:after="120"/>
            </w:pPr>
            <w:r>
              <w:t>31.1</w:t>
            </w:r>
          </w:p>
        </w:tc>
        <w:tc>
          <w:tcPr>
            <w:tcW w:w="810" w:type="dxa"/>
          </w:tcPr>
          <w:p w14:paraId="1AD65B1C" w14:textId="77777777" w:rsidR="00EC3D09" w:rsidRDefault="00EC3D09" w:rsidP="00557599">
            <w:pPr>
              <w:spacing w:after="120"/>
            </w:pPr>
            <w:r>
              <w:t>31.2</w:t>
            </w:r>
          </w:p>
        </w:tc>
      </w:tr>
      <w:tr w:rsidR="00EC3D09" w:rsidRPr="00BA4EAB" w14:paraId="77692BB8" w14:textId="77777777" w:rsidTr="00557599">
        <w:trPr>
          <w:cantSplit/>
        </w:trPr>
        <w:tc>
          <w:tcPr>
            <w:tcW w:w="1350" w:type="dxa"/>
          </w:tcPr>
          <w:p w14:paraId="2CC8BEB3" w14:textId="77777777" w:rsidR="00EC3D09" w:rsidRDefault="00EC3D09" w:rsidP="00557599">
            <w:pPr>
              <w:spacing w:after="120"/>
            </w:pPr>
            <w:r>
              <w:lastRenderedPageBreak/>
              <w:t>29</w:t>
            </w:r>
          </w:p>
        </w:tc>
        <w:tc>
          <w:tcPr>
            <w:tcW w:w="720" w:type="dxa"/>
          </w:tcPr>
          <w:p w14:paraId="2C48A588" w14:textId="77777777" w:rsidR="00EC3D09" w:rsidRDefault="00EC3D09" w:rsidP="00557599">
            <w:pPr>
              <w:spacing w:after="120"/>
            </w:pPr>
            <w:r>
              <w:t>31.3</w:t>
            </w:r>
          </w:p>
        </w:tc>
        <w:tc>
          <w:tcPr>
            <w:tcW w:w="810" w:type="dxa"/>
          </w:tcPr>
          <w:p w14:paraId="7A031756" w14:textId="77777777" w:rsidR="00EC3D09" w:rsidRDefault="00EC3D09" w:rsidP="00557599">
            <w:pPr>
              <w:spacing w:after="120"/>
            </w:pPr>
            <w:r>
              <w:t>31.5</w:t>
            </w:r>
          </w:p>
        </w:tc>
        <w:tc>
          <w:tcPr>
            <w:tcW w:w="810" w:type="dxa"/>
          </w:tcPr>
          <w:p w14:paraId="63A342A3" w14:textId="77777777" w:rsidR="00EC3D09" w:rsidRDefault="00EC3D09" w:rsidP="00557599">
            <w:pPr>
              <w:spacing w:after="120"/>
            </w:pPr>
            <w:r>
              <w:t>31.6</w:t>
            </w:r>
          </w:p>
        </w:tc>
        <w:tc>
          <w:tcPr>
            <w:tcW w:w="810" w:type="dxa"/>
          </w:tcPr>
          <w:p w14:paraId="094065EC" w14:textId="77777777" w:rsidR="00EC3D09" w:rsidRDefault="00EC3D09" w:rsidP="00557599">
            <w:pPr>
              <w:spacing w:after="120"/>
            </w:pPr>
            <w:r>
              <w:t>31.7</w:t>
            </w:r>
          </w:p>
        </w:tc>
        <w:tc>
          <w:tcPr>
            <w:tcW w:w="810" w:type="dxa"/>
          </w:tcPr>
          <w:p w14:paraId="0692C822" w14:textId="77777777" w:rsidR="00EC3D09" w:rsidRDefault="00EC3D09" w:rsidP="00557599">
            <w:pPr>
              <w:spacing w:after="120"/>
            </w:pPr>
            <w:r>
              <w:t>31.8</w:t>
            </w:r>
          </w:p>
        </w:tc>
        <w:tc>
          <w:tcPr>
            <w:tcW w:w="810" w:type="dxa"/>
          </w:tcPr>
          <w:p w14:paraId="48147912" w14:textId="77777777" w:rsidR="00EC3D09" w:rsidRDefault="00EC3D09" w:rsidP="00557599">
            <w:pPr>
              <w:spacing w:after="120"/>
            </w:pPr>
            <w:r>
              <w:t>31.9</w:t>
            </w:r>
          </w:p>
        </w:tc>
        <w:tc>
          <w:tcPr>
            <w:tcW w:w="810" w:type="dxa"/>
          </w:tcPr>
          <w:p w14:paraId="547594A2" w14:textId="77777777" w:rsidR="00EC3D09" w:rsidRDefault="00EC3D09" w:rsidP="00557599">
            <w:pPr>
              <w:spacing w:after="120"/>
            </w:pPr>
            <w:r>
              <w:t>32.0</w:t>
            </w:r>
          </w:p>
        </w:tc>
        <w:tc>
          <w:tcPr>
            <w:tcW w:w="810" w:type="dxa"/>
          </w:tcPr>
          <w:p w14:paraId="3DD3F6AD" w14:textId="77777777" w:rsidR="00EC3D09" w:rsidRDefault="00EC3D09" w:rsidP="00557599">
            <w:pPr>
              <w:spacing w:after="120"/>
            </w:pPr>
            <w:r>
              <w:t>32.1</w:t>
            </w:r>
          </w:p>
        </w:tc>
        <w:tc>
          <w:tcPr>
            <w:tcW w:w="810" w:type="dxa"/>
          </w:tcPr>
          <w:p w14:paraId="07AB0CF0" w14:textId="77777777" w:rsidR="00EC3D09" w:rsidRDefault="00EC3D09" w:rsidP="00557599">
            <w:pPr>
              <w:spacing w:after="120"/>
            </w:pPr>
            <w:r>
              <w:t>32.2</w:t>
            </w:r>
          </w:p>
        </w:tc>
        <w:tc>
          <w:tcPr>
            <w:tcW w:w="810" w:type="dxa"/>
          </w:tcPr>
          <w:p w14:paraId="481C0E9B" w14:textId="77777777" w:rsidR="00EC3D09" w:rsidRDefault="00EC3D09" w:rsidP="00557599">
            <w:pPr>
              <w:spacing w:after="120"/>
            </w:pPr>
            <w:r>
              <w:t>32.3</w:t>
            </w:r>
          </w:p>
        </w:tc>
      </w:tr>
      <w:tr w:rsidR="00EC3D09" w:rsidRPr="00BA4EAB" w14:paraId="0BAEBF5F" w14:textId="77777777" w:rsidTr="00557599">
        <w:trPr>
          <w:cantSplit/>
        </w:trPr>
        <w:tc>
          <w:tcPr>
            <w:tcW w:w="1350" w:type="dxa"/>
          </w:tcPr>
          <w:p w14:paraId="18BF22C3" w14:textId="77777777" w:rsidR="00EC3D09" w:rsidRDefault="00EC3D09" w:rsidP="00557599">
            <w:pPr>
              <w:spacing w:after="120"/>
            </w:pPr>
            <w:r>
              <w:t>30</w:t>
            </w:r>
          </w:p>
        </w:tc>
        <w:tc>
          <w:tcPr>
            <w:tcW w:w="720" w:type="dxa"/>
          </w:tcPr>
          <w:p w14:paraId="77A5627C" w14:textId="77777777" w:rsidR="00EC3D09" w:rsidRDefault="00EC3D09" w:rsidP="00557599">
            <w:pPr>
              <w:spacing w:after="120"/>
            </w:pPr>
            <w:r>
              <w:t>32.4</w:t>
            </w:r>
          </w:p>
        </w:tc>
        <w:tc>
          <w:tcPr>
            <w:tcW w:w="810" w:type="dxa"/>
          </w:tcPr>
          <w:p w14:paraId="1EC03279" w14:textId="77777777" w:rsidR="00EC3D09" w:rsidRDefault="00EC3D09" w:rsidP="00557599">
            <w:pPr>
              <w:spacing w:after="120"/>
            </w:pPr>
            <w:r>
              <w:t>32.5</w:t>
            </w:r>
          </w:p>
        </w:tc>
        <w:tc>
          <w:tcPr>
            <w:tcW w:w="810" w:type="dxa"/>
          </w:tcPr>
          <w:p w14:paraId="4E5D165C" w14:textId="77777777" w:rsidR="00EC3D09" w:rsidRDefault="00EC3D09" w:rsidP="00557599">
            <w:pPr>
              <w:spacing w:after="120"/>
            </w:pPr>
            <w:r>
              <w:t>32.6</w:t>
            </w:r>
          </w:p>
        </w:tc>
        <w:tc>
          <w:tcPr>
            <w:tcW w:w="810" w:type="dxa"/>
          </w:tcPr>
          <w:p w14:paraId="642FAF6C" w14:textId="77777777" w:rsidR="00EC3D09" w:rsidRDefault="00EC3D09" w:rsidP="00557599">
            <w:pPr>
              <w:spacing w:after="120"/>
            </w:pPr>
            <w:r>
              <w:t>32.8</w:t>
            </w:r>
          </w:p>
        </w:tc>
        <w:tc>
          <w:tcPr>
            <w:tcW w:w="810" w:type="dxa"/>
          </w:tcPr>
          <w:p w14:paraId="1469A092" w14:textId="77777777" w:rsidR="00EC3D09" w:rsidRDefault="00EC3D09" w:rsidP="00557599">
            <w:pPr>
              <w:spacing w:after="120"/>
            </w:pPr>
            <w:r>
              <w:t>32.9</w:t>
            </w:r>
          </w:p>
        </w:tc>
        <w:tc>
          <w:tcPr>
            <w:tcW w:w="810" w:type="dxa"/>
          </w:tcPr>
          <w:p w14:paraId="3341CED1" w14:textId="77777777" w:rsidR="00EC3D09" w:rsidRDefault="00EC3D09" w:rsidP="00557599">
            <w:pPr>
              <w:spacing w:after="120"/>
            </w:pPr>
            <w:r>
              <w:t>33.0</w:t>
            </w:r>
          </w:p>
        </w:tc>
        <w:tc>
          <w:tcPr>
            <w:tcW w:w="810" w:type="dxa"/>
          </w:tcPr>
          <w:p w14:paraId="7EA7F03A" w14:textId="77777777" w:rsidR="00EC3D09" w:rsidRDefault="00EC3D09" w:rsidP="00557599">
            <w:pPr>
              <w:spacing w:after="120"/>
            </w:pPr>
            <w:r>
              <w:t>33.1</w:t>
            </w:r>
          </w:p>
        </w:tc>
        <w:tc>
          <w:tcPr>
            <w:tcW w:w="810" w:type="dxa"/>
          </w:tcPr>
          <w:p w14:paraId="0BB7EC24" w14:textId="77777777" w:rsidR="00EC3D09" w:rsidRDefault="00EC3D09" w:rsidP="00557599">
            <w:pPr>
              <w:spacing w:after="120"/>
            </w:pPr>
            <w:r>
              <w:t>33.2</w:t>
            </w:r>
          </w:p>
        </w:tc>
        <w:tc>
          <w:tcPr>
            <w:tcW w:w="810" w:type="dxa"/>
          </w:tcPr>
          <w:p w14:paraId="29EAD95A" w14:textId="77777777" w:rsidR="00EC3D09" w:rsidRDefault="00EC3D09" w:rsidP="00557599">
            <w:pPr>
              <w:spacing w:after="120"/>
            </w:pPr>
            <w:r>
              <w:t>33.3</w:t>
            </w:r>
          </w:p>
        </w:tc>
        <w:tc>
          <w:tcPr>
            <w:tcW w:w="810" w:type="dxa"/>
          </w:tcPr>
          <w:p w14:paraId="31A114FB" w14:textId="77777777" w:rsidR="00EC3D09" w:rsidRDefault="00EC3D09" w:rsidP="00557599">
            <w:pPr>
              <w:spacing w:after="120"/>
            </w:pPr>
            <w:r>
              <w:t>33.4</w:t>
            </w:r>
          </w:p>
        </w:tc>
      </w:tr>
      <w:tr w:rsidR="00EC3D09" w:rsidRPr="00BA4EAB" w14:paraId="5CE87244" w14:textId="77777777" w:rsidTr="00557599">
        <w:trPr>
          <w:cantSplit/>
        </w:trPr>
        <w:tc>
          <w:tcPr>
            <w:tcW w:w="1350" w:type="dxa"/>
          </w:tcPr>
          <w:p w14:paraId="49F05F5A" w14:textId="77777777" w:rsidR="00EC3D09" w:rsidRDefault="00EC3D09" w:rsidP="00557599">
            <w:pPr>
              <w:spacing w:after="120"/>
            </w:pPr>
            <w:r>
              <w:t>31</w:t>
            </w:r>
          </w:p>
        </w:tc>
        <w:tc>
          <w:tcPr>
            <w:tcW w:w="720" w:type="dxa"/>
          </w:tcPr>
          <w:p w14:paraId="2586D03F" w14:textId="77777777" w:rsidR="00EC3D09" w:rsidRDefault="00EC3D09" w:rsidP="00557599">
            <w:pPr>
              <w:spacing w:after="120"/>
            </w:pPr>
            <w:r>
              <w:t>33.5</w:t>
            </w:r>
          </w:p>
        </w:tc>
        <w:tc>
          <w:tcPr>
            <w:tcW w:w="810" w:type="dxa"/>
          </w:tcPr>
          <w:p w14:paraId="3FEFBE7A" w14:textId="77777777" w:rsidR="00EC3D09" w:rsidRDefault="00EC3D09" w:rsidP="00557599">
            <w:pPr>
              <w:spacing w:after="120"/>
            </w:pPr>
            <w:r>
              <w:t>33.6</w:t>
            </w:r>
          </w:p>
        </w:tc>
        <w:tc>
          <w:tcPr>
            <w:tcW w:w="810" w:type="dxa"/>
          </w:tcPr>
          <w:p w14:paraId="6B6B33FF" w14:textId="77777777" w:rsidR="00EC3D09" w:rsidRDefault="00EC3D09" w:rsidP="00557599">
            <w:pPr>
              <w:spacing w:after="120"/>
            </w:pPr>
            <w:r>
              <w:t>33.7</w:t>
            </w:r>
          </w:p>
        </w:tc>
        <w:tc>
          <w:tcPr>
            <w:tcW w:w="810" w:type="dxa"/>
          </w:tcPr>
          <w:p w14:paraId="0AB6AA23" w14:textId="77777777" w:rsidR="00EC3D09" w:rsidRDefault="00EC3D09" w:rsidP="00557599">
            <w:pPr>
              <w:spacing w:after="120"/>
            </w:pPr>
            <w:r>
              <w:t>33.8</w:t>
            </w:r>
          </w:p>
        </w:tc>
        <w:tc>
          <w:tcPr>
            <w:tcW w:w="810" w:type="dxa"/>
          </w:tcPr>
          <w:p w14:paraId="1CA9B4CB" w14:textId="77777777" w:rsidR="00EC3D09" w:rsidRDefault="00EC3D09" w:rsidP="00557599">
            <w:pPr>
              <w:spacing w:after="120"/>
            </w:pPr>
            <w:r>
              <w:t>33.9</w:t>
            </w:r>
          </w:p>
        </w:tc>
        <w:tc>
          <w:tcPr>
            <w:tcW w:w="810" w:type="dxa"/>
          </w:tcPr>
          <w:p w14:paraId="35898C70" w14:textId="77777777" w:rsidR="00EC3D09" w:rsidRDefault="00EC3D09" w:rsidP="00557599">
            <w:pPr>
              <w:spacing w:after="120"/>
            </w:pPr>
            <w:r>
              <w:t>34.1</w:t>
            </w:r>
          </w:p>
        </w:tc>
        <w:tc>
          <w:tcPr>
            <w:tcW w:w="810" w:type="dxa"/>
          </w:tcPr>
          <w:p w14:paraId="78DD8378" w14:textId="77777777" w:rsidR="00EC3D09" w:rsidRDefault="00EC3D09" w:rsidP="00557599">
            <w:pPr>
              <w:spacing w:after="120"/>
            </w:pPr>
            <w:r>
              <w:t>34.2</w:t>
            </w:r>
          </w:p>
        </w:tc>
        <w:tc>
          <w:tcPr>
            <w:tcW w:w="810" w:type="dxa"/>
          </w:tcPr>
          <w:p w14:paraId="65098A2D" w14:textId="77777777" w:rsidR="00EC3D09" w:rsidRDefault="00EC3D09" w:rsidP="00557599">
            <w:pPr>
              <w:spacing w:after="120"/>
            </w:pPr>
            <w:r>
              <w:t>34.3</w:t>
            </w:r>
          </w:p>
        </w:tc>
        <w:tc>
          <w:tcPr>
            <w:tcW w:w="810" w:type="dxa"/>
          </w:tcPr>
          <w:p w14:paraId="3A06DCA8" w14:textId="77777777" w:rsidR="00EC3D09" w:rsidRDefault="00EC3D09" w:rsidP="00557599">
            <w:pPr>
              <w:spacing w:after="120"/>
            </w:pPr>
            <w:r>
              <w:t>34.4</w:t>
            </w:r>
          </w:p>
        </w:tc>
        <w:tc>
          <w:tcPr>
            <w:tcW w:w="810" w:type="dxa"/>
          </w:tcPr>
          <w:p w14:paraId="344BD99F" w14:textId="77777777" w:rsidR="00EC3D09" w:rsidRDefault="00EC3D09" w:rsidP="00557599">
            <w:pPr>
              <w:spacing w:after="120"/>
            </w:pPr>
            <w:r>
              <w:t>34.5</w:t>
            </w:r>
          </w:p>
        </w:tc>
      </w:tr>
      <w:tr w:rsidR="00EC3D09" w:rsidRPr="00BA4EAB" w14:paraId="54475C37" w14:textId="77777777" w:rsidTr="00557599">
        <w:trPr>
          <w:cantSplit/>
        </w:trPr>
        <w:tc>
          <w:tcPr>
            <w:tcW w:w="1350" w:type="dxa"/>
          </w:tcPr>
          <w:p w14:paraId="5C747BCF" w14:textId="77777777" w:rsidR="00EC3D09" w:rsidRDefault="00EC3D09" w:rsidP="00557599">
            <w:pPr>
              <w:spacing w:after="120"/>
            </w:pPr>
            <w:r>
              <w:t>32</w:t>
            </w:r>
          </w:p>
        </w:tc>
        <w:tc>
          <w:tcPr>
            <w:tcW w:w="720" w:type="dxa"/>
          </w:tcPr>
          <w:p w14:paraId="7BBE9D9F" w14:textId="77777777" w:rsidR="00EC3D09" w:rsidRDefault="00EC3D09" w:rsidP="00557599">
            <w:pPr>
              <w:spacing w:after="120"/>
            </w:pPr>
            <w:r>
              <w:t>35.7</w:t>
            </w:r>
          </w:p>
        </w:tc>
        <w:tc>
          <w:tcPr>
            <w:tcW w:w="810" w:type="dxa"/>
          </w:tcPr>
          <w:p w14:paraId="5AB1CC67" w14:textId="77777777" w:rsidR="00EC3D09" w:rsidRDefault="00EC3D09" w:rsidP="00557599">
            <w:pPr>
              <w:spacing w:after="120"/>
            </w:pPr>
            <w:r>
              <w:t>35.8</w:t>
            </w:r>
          </w:p>
        </w:tc>
        <w:tc>
          <w:tcPr>
            <w:tcW w:w="810" w:type="dxa"/>
          </w:tcPr>
          <w:p w14:paraId="71FB7DFB" w14:textId="77777777" w:rsidR="00EC3D09" w:rsidRDefault="00EC3D09" w:rsidP="00557599">
            <w:pPr>
              <w:spacing w:after="120"/>
            </w:pPr>
            <w:r>
              <w:t>35.9</w:t>
            </w:r>
          </w:p>
        </w:tc>
        <w:tc>
          <w:tcPr>
            <w:tcW w:w="810" w:type="dxa"/>
          </w:tcPr>
          <w:p w14:paraId="581CFBF8" w14:textId="77777777" w:rsidR="00EC3D09" w:rsidRDefault="00EC3D09" w:rsidP="00557599">
            <w:pPr>
              <w:spacing w:after="120"/>
            </w:pPr>
            <w:r>
              <w:t>36.0</w:t>
            </w:r>
          </w:p>
        </w:tc>
        <w:tc>
          <w:tcPr>
            <w:tcW w:w="810" w:type="dxa"/>
          </w:tcPr>
          <w:p w14:paraId="6AFB479C" w14:textId="77777777" w:rsidR="00EC3D09" w:rsidRDefault="00EC3D09" w:rsidP="00557599">
            <w:pPr>
              <w:spacing w:after="120"/>
            </w:pPr>
            <w:r>
              <w:t>36.1</w:t>
            </w:r>
          </w:p>
        </w:tc>
        <w:tc>
          <w:tcPr>
            <w:tcW w:w="810" w:type="dxa"/>
          </w:tcPr>
          <w:p w14:paraId="44F728CD" w14:textId="77777777" w:rsidR="00EC3D09" w:rsidRDefault="00EC3D09" w:rsidP="00557599">
            <w:pPr>
              <w:spacing w:after="120"/>
            </w:pPr>
            <w:r>
              <w:t>36.2</w:t>
            </w:r>
          </w:p>
        </w:tc>
        <w:tc>
          <w:tcPr>
            <w:tcW w:w="810" w:type="dxa"/>
          </w:tcPr>
          <w:p w14:paraId="58E52759" w14:textId="77777777" w:rsidR="00EC3D09" w:rsidRDefault="00EC3D09" w:rsidP="00557599">
            <w:pPr>
              <w:spacing w:after="120"/>
            </w:pPr>
            <w:r>
              <w:t>36.3</w:t>
            </w:r>
          </w:p>
        </w:tc>
        <w:tc>
          <w:tcPr>
            <w:tcW w:w="810" w:type="dxa"/>
          </w:tcPr>
          <w:p w14:paraId="6A236A3B" w14:textId="77777777" w:rsidR="00EC3D09" w:rsidRDefault="00EC3D09" w:rsidP="00557599">
            <w:pPr>
              <w:spacing w:after="120"/>
            </w:pPr>
            <w:r>
              <w:t>36.4</w:t>
            </w:r>
          </w:p>
        </w:tc>
        <w:tc>
          <w:tcPr>
            <w:tcW w:w="810" w:type="dxa"/>
          </w:tcPr>
          <w:p w14:paraId="6BAF3EA9" w14:textId="77777777" w:rsidR="00EC3D09" w:rsidRDefault="00EC3D09" w:rsidP="00557599">
            <w:pPr>
              <w:spacing w:after="120"/>
            </w:pPr>
            <w:r>
              <w:t>36.5</w:t>
            </w:r>
          </w:p>
        </w:tc>
        <w:tc>
          <w:tcPr>
            <w:tcW w:w="810" w:type="dxa"/>
          </w:tcPr>
          <w:p w14:paraId="3D03C272" w14:textId="77777777" w:rsidR="00EC3D09" w:rsidRDefault="00EC3D09" w:rsidP="00557599">
            <w:pPr>
              <w:spacing w:after="120"/>
            </w:pPr>
            <w:r>
              <w:t>36.6</w:t>
            </w:r>
          </w:p>
        </w:tc>
      </w:tr>
      <w:tr w:rsidR="00EC3D09" w:rsidRPr="00BA4EAB" w14:paraId="35082136" w14:textId="77777777" w:rsidTr="00557599">
        <w:trPr>
          <w:cantSplit/>
        </w:trPr>
        <w:tc>
          <w:tcPr>
            <w:tcW w:w="1350" w:type="dxa"/>
          </w:tcPr>
          <w:p w14:paraId="50A98ACA" w14:textId="77777777" w:rsidR="00EC3D09" w:rsidRDefault="00EC3D09" w:rsidP="00557599">
            <w:pPr>
              <w:spacing w:after="120"/>
            </w:pPr>
            <w:r>
              <w:t>33</w:t>
            </w:r>
          </w:p>
        </w:tc>
        <w:tc>
          <w:tcPr>
            <w:tcW w:w="720" w:type="dxa"/>
          </w:tcPr>
          <w:p w14:paraId="133E34F0" w14:textId="77777777" w:rsidR="00EC3D09" w:rsidRDefault="00EC3D09" w:rsidP="00557599">
            <w:pPr>
              <w:spacing w:after="120"/>
            </w:pPr>
            <w:r>
              <w:t>35.7</w:t>
            </w:r>
          </w:p>
        </w:tc>
        <w:tc>
          <w:tcPr>
            <w:tcW w:w="810" w:type="dxa"/>
          </w:tcPr>
          <w:p w14:paraId="54818E96" w14:textId="77777777" w:rsidR="00EC3D09" w:rsidRDefault="00EC3D09" w:rsidP="00557599">
            <w:pPr>
              <w:spacing w:after="120"/>
            </w:pPr>
            <w:r>
              <w:t>35.8</w:t>
            </w:r>
          </w:p>
        </w:tc>
        <w:tc>
          <w:tcPr>
            <w:tcW w:w="810" w:type="dxa"/>
          </w:tcPr>
          <w:p w14:paraId="09480190" w14:textId="77777777" w:rsidR="00EC3D09" w:rsidRDefault="00EC3D09" w:rsidP="00557599">
            <w:pPr>
              <w:spacing w:after="120"/>
            </w:pPr>
            <w:r>
              <w:t>35.9</w:t>
            </w:r>
          </w:p>
        </w:tc>
        <w:tc>
          <w:tcPr>
            <w:tcW w:w="810" w:type="dxa"/>
          </w:tcPr>
          <w:p w14:paraId="2A70A876" w14:textId="77777777" w:rsidR="00EC3D09" w:rsidRDefault="00EC3D09" w:rsidP="00557599">
            <w:pPr>
              <w:spacing w:after="120"/>
            </w:pPr>
            <w:r>
              <w:t>36.0</w:t>
            </w:r>
          </w:p>
        </w:tc>
        <w:tc>
          <w:tcPr>
            <w:tcW w:w="810" w:type="dxa"/>
          </w:tcPr>
          <w:p w14:paraId="3EFB84B8" w14:textId="77777777" w:rsidR="00EC3D09" w:rsidRDefault="00EC3D09" w:rsidP="00557599">
            <w:pPr>
              <w:spacing w:after="120"/>
            </w:pPr>
            <w:r>
              <w:t>36.1</w:t>
            </w:r>
          </w:p>
        </w:tc>
        <w:tc>
          <w:tcPr>
            <w:tcW w:w="810" w:type="dxa"/>
          </w:tcPr>
          <w:p w14:paraId="521F561E" w14:textId="77777777" w:rsidR="00EC3D09" w:rsidRDefault="00EC3D09" w:rsidP="00557599">
            <w:pPr>
              <w:spacing w:after="120"/>
            </w:pPr>
            <w:r>
              <w:t>36.2</w:t>
            </w:r>
          </w:p>
        </w:tc>
        <w:tc>
          <w:tcPr>
            <w:tcW w:w="810" w:type="dxa"/>
          </w:tcPr>
          <w:p w14:paraId="17379D7C" w14:textId="77777777" w:rsidR="00EC3D09" w:rsidRDefault="00EC3D09" w:rsidP="00557599">
            <w:pPr>
              <w:spacing w:after="120"/>
            </w:pPr>
            <w:r>
              <w:t>36.3</w:t>
            </w:r>
          </w:p>
        </w:tc>
        <w:tc>
          <w:tcPr>
            <w:tcW w:w="810" w:type="dxa"/>
          </w:tcPr>
          <w:p w14:paraId="4BA156B1" w14:textId="77777777" w:rsidR="00EC3D09" w:rsidRDefault="00EC3D09" w:rsidP="00557599">
            <w:pPr>
              <w:spacing w:after="120"/>
            </w:pPr>
            <w:r>
              <w:t>36.4</w:t>
            </w:r>
          </w:p>
        </w:tc>
        <w:tc>
          <w:tcPr>
            <w:tcW w:w="810" w:type="dxa"/>
          </w:tcPr>
          <w:p w14:paraId="0787AA6F" w14:textId="77777777" w:rsidR="00EC3D09" w:rsidRDefault="00EC3D09" w:rsidP="00557599">
            <w:pPr>
              <w:spacing w:after="120"/>
            </w:pPr>
            <w:r>
              <w:t>36.5</w:t>
            </w:r>
          </w:p>
        </w:tc>
        <w:tc>
          <w:tcPr>
            <w:tcW w:w="810" w:type="dxa"/>
          </w:tcPr>
          <w:p w14:paraId="7AA2078A" w14:textId="77777777" w:rsidR="00EC3D09" w:rsidRDefault="00EC3D09" w:rsidP="00557599">
            <w:pPr>
              <w:spacing w:after="120"/>
            </w:pPr>
            <w:r>
              <w:t>36.6</w:t>
            </w:r>
          </w:p>
        </w:tc>
      </w:tr>
      <w:tr w:rsidR="00EC3D09" w:rsidRPr="00BA4EAB" w14:paraId="3B4F71AE" w14:textId="77777777" w:rsidTr="00557599">
        <w:trPr>
          <w:cantSplit/>
        </w:trPr>
        <w:tc>
          <w:tcPr>
            <w:tcW w:w="1350" w:type="dxa"/>
          </w:tcPr>
          <w:p w14:paraId="13EED3A3" w14:textId="77777777" w:rsidR="00EC3D09" w:rsidRDefault="00EC3D09" w:rsidP="00557599">
            <w:pPr>
              <w:spacing w:after="120"/>
            </w:pPr>
            <w:r>
              <w:t>34</w:t>
            </w:r>
          </w:p>
        </w:tc>
        <w:tc>
          <w:tcPr>
            <w:tcW w:w="720" w:type="dxa"/>
          </w:tcPr>
          <w:p w14:paraId="4C39BE79" w14:textId="77777777" w:rsidR="00EC3D09" w:rsidRDefault="00EC3D09" w:rsidP="00557599">
            <w:pPr>
              <w:spacing w:after="120"/>
            </w:pPr>
            <w:r>
              <w:t>36.8</w:t>
            </w:r>
          </w:p>
        </w:tc>
        <w:tc>
          <w:tcPr>
            <w:tcW w:w="810" w:type="dxa"/>
          </w:tcPr>
          <w:p w14:paraId="5E4D12E1" w14:textId="77777777" w:rsidR="00EC3D09" w:rsidRDefault="00EC3D09" w:rsidP="00557599">
            <w:pPr>
              <w:spacing w:after="120"/>
            </w:pPr>
            <w:r>
              <w:t>36.9</w:t>
            </w:r>
          </w:p>
        </w:tc>
        <w:tc>
          <w:tcPr>
            <w:tcW w:w="810" w:type="dxa"/>
          </w:tcPr>
          <w:p w14:paraId="4DDA234B" w14:textId="77777777" w:rsidR="00EC3D09" w:rsidRDefault="00EC3D09" w:rsidP="00557599">
            <w:pPr>
              <w:spacing w:after="120"/>
            </w:pPr>
            <w:r>
              <w:t>37.0</w:t>
            </w:r>
          </w:p>
        </w:tc>
        <w:tc>
          <w:tcPr>
            <w:tcW w:w="810" w:type="dxa"/>
          </w:tcPr>
          <w:p w14:paraId="4488E11E" w14:textId="77777777" w:rsidR="00EC3D09" w:rsidRDefault="00EC3D09" w:rsidP="00557599">
            <w:pPr>
              <w:spacing w:after="120"/>
            </w:pPr>
            <w:r>
              <w:t>37.1</w:t>
            </w:r>
          </w:p>
        </w:tc>
        <w:tc>
          <w:tcPr>
            <w:tcW w:w="810" w:type="dxa"/>
          </w:tcPr>
          <w:p w14:paraId="523112D1" w14:textId="77777777" w:rsidR="00EC3D09" w:rsidRDefault="00EC3D09" w:rsidP="00557599">
            <w:pPr>
              <w:spacing w:after="120"/>
            </w:pPr>
            <w:r>
              <w:t>37.2</w:t>
            </w:r>
          </w:p>
        </w:tc>
        <w:tc>
          <w:tcPr>
            <w:tcW w:w="810" w:type="dxa"/>
          </w:tcPr>
          <w:p w14:paraId="3FABAA60" w14:textId="77777777" w:rsidR="00EC3D09" w:rsidRDefault="00EC3D09" w:rsidP="00557599">
            <w:pPr>
              <w:spacing w:after="120"/>
            </w:pPr>
            <w:r>
              <w:t>37.3</w:t>
            </w:r>
          </w:p>
        </w:tc>
        <w:tc>
          <w:tcPr>
            <w:tcW w:w="810" w:type="dxa"/>
          </w:tcPr>
          <w:p w14:paraId="37B40589" w14:textId="77777777" w:rsidR="00EC3D09" w:rsidRDefault="00EC3D09" w:rsidP="00557599">
            <w:pPr>
              <w:spacing w:after="120"/>
            </w:pPr>
            <w:r>
              <w:t>37.4</w:t>
            </w:r>
          </w:p>
        </w:tc>
        <w:tc>
          <w:tcPr>
            <w:tcW w:w="810" w:type="dxa"/>
          </w:tcPr>
          <w:p w14:paraId="10451863" w14:textId="77777777" w:rsidR="00EC3D09" w:rsidRDefault="00EC3D09" w:rsidP="00557599">
            <w:pPr>
              <w:spacing w:after="120"/>
            </w:pPr>
            <w:r>
              <w:t>37.5</w:t>
            </w:r>
          </w:p>
        </w:tc>
        <w:tc>
          <w:tcPr>
            <w:tcW w:w="810" w:type="dxa"/>
          </w:tcPr>
          <w:p w14:paraId="45C5499C" w14:textId="77777777" w:rsidR="00EC3D09" w:rsidRDefault="00EC3D09" w:rsidP="00557599">
            <w:pPr>
              <w:spacing w:after="120"/>
            </w:pPr>
            <w:r>
              <w:t>37.6</w:t>
            </w:r>
          </w:p>
        </w:tc>
        <w:tc>
          <w:tcPr>
            <w:tcW w:w="810" w:type="dxa"/>
          </w:tcPr>
          <w:p w14:paraId="3CA5AFA0" w14:textId="77777777" w:rsidR="00EC3D09" w:rsidRDefault="00EC3D09" w:rsidP="00557599">
            <w:pPr>
              <w:spacing w:after="120"/>
            </w:pPr>
            <w:r>
              <w:t>37.7</w:t>
            </w:r>
          </w:p>
        </w:tc>
      </w:tr>
      <w:tr w:rsidR="00EC3D09" w:rsidRPr="00BA4EAB" w14:paraId="15E7DD87" w14:textId="77777777" w:rsidTr="00557599">
        <w:trPr>
          <w:cantSplit/>
        </w:trPr>
        <w:tc>
          <w:tcPr>
            <w:tcW w:w="1350" w:type="dxa"/>
          </w:tcPr>
          <w:p w14:paraId="71C8F0E8" w14:textId="77777777" w:rsidR="00EC3D09" w:rsidRDefault="00EC3D09" w:rsidP="00557599">
            <w:pPr>
              <w:spacing w:after="120"/>
            </w:pPr>
            <w:r>
              <w:t>35</w:t>
            </w:r>
          </w:p>
        </w:tc>
        <w:tc>
          <w:tcPr>
            <w:tcW w:w="720" w:type="dxa"/>
          </w:tcPr>
          <w:p w14:paraId="44CEE62C" w14:textId="77777777" w:rsidR="00EC3D09" w:rsidRDefault="00EC3D09" w:rsidP="00557599">
            <w:pPr>
              <w:spacing w:after="120"/>
            </w:pPr>
            <w:r>
              <w:t>37.8</w:t>
            </w:r>
          </w:p>
        </w:tc>
        <w:tc>
          <w:tcPr>
            <w:tcW w:w="810" w:type="dxa"/>
          </w:tcPr>
          <w:p w14:paraId="5061036B" w14:textId="77777777" w:rsidR="00EC3D09" w:rsidRDefault="00EC3D09" w:rsidP="00557599">
            <w:pPr>
              <w:spacing w:after="120"/>
            </w:pPr>
            <w:r>
              <w:t>37.9</w:t>
            </w:r>
          </w:p>
        </w:tc>
        <w:tc>
          <w:tcPr>
            <w:tcW w:w="810" w:type="dxa"/>
          </w:tcPr>
          <w:p w14:paraId="34CD0D1E" w14:textId="77777777" w:rsidR="00EC3D09" w:rsidRDefault="00EC3D09" w:rsidP="00557599">
            <w:pPr>
              <w:spacing w:after="120"/>
            </w:pPr>
            <w:r>
              <w:t>38.1</w:t>
            </w:r>
          </w:p>
        </w:tc>
        <w:tc>
          <w:tcPr>
            <w:tcW w:w="810" w:type="dxa"/>
          </w:tcPr>
          <w:p w14:paraId="397D0B4B" w14:textId="77777777" w:rsidR="00EC3D09" w:rsidRDefault="00EC3D09" w:rsidP="00557599">
            <w:pPr>
              <w:spacing w:after="120"/>
            </w:pPr>
            <w:r>
              <w:t>38.2</w:t>
            </w:r>
          </w:p>
        </w:tc>
        <w:tc>
          <w:tcPr>
            <w:tcW w:w="810" w:type="dxa"/>
          </w:tcPr>
          <w:p w14:paraId="0D271C75" w14:textId="77777777" w:rsidR="00EC3D09" w:rsidRDefault="00EC3D09" w:rsidP="00557599">
            <w:pPr>
              <w:spacing w:after="120"/>
            </w:pPr>
            <w:r>
              <w:t>38.3</w:t>
            </w:r>
          </w:p>
        </w:tc>
        <w:tc>
          <w:tcPr>
            <w:tcW w:w="810" w:type="dxa"/>
          </w:tcPr>
          <w:p w14:paraId="307B70AC" w14:textId="77777777" w:rsidR="00EC3D09" w:rsidRDefault="00EC3D09" w:rsidP="00557599">
            <w:pPr>
              <w:spacing w:after="120"/>
            </w:pPr>
            <w:r>
              <w:t>38.4</w:t>
            </w:r>
          </w:p>
        </w:tc>
        <w:tc>
          <w:tcPr>
            <w:tcW w:w="810" w:type="dxa"/>
          </w:tcPr>
          <w:p w14:paraId="0A9E4ADB" w14:textId="77777777" w:rsidR="00EC3D09" w:rsidRDefault="00EC3D09" w:rsidP="00557599">
            <w:pPr>
              <w:spacing w:after="120"/>
            </w:pPr>
            <w:r>
              <w:t>38.5</w:t>
            </w:r>
          </w:p>
        </w:tc>
        <w:tc>
          <w:tcPr>
            <w:tcW w:w="810" w:type="dxa"/>
          </w:tcPr>
          <w:p w14:paraId="75AA7B43" w14:textId="77777777" w:rsidR="00EC3D09" w:rsidRDefault="00EC3D09" w:rsidP="00557599">
            <w:pPr>
              <w:spacing w:after="120"/>
            </w:pPr>
            <w:r>
              <w:t>38.6</w:t>
            </w:r>
          </w:p>
        </w:tc>
        <w:tc>
          <w:tcPr>
            <w:tcW w:w="810" w:type="dxa"/>
          </w:tcPr>
          <w:p w14:paraId="2847B306" w14:textId="77777777" w:rsidR="00EC3D09" w:rsidRDefault="00EC3D09" w:rsidP="00557599">
            <w:pPr>
              <w:spacing w:after="120"/>
            </w:pPr>
            <w:r>
              <w:t>38.7</w:t>
            </w:r>
          </w:p>
        </w:tc>
        <w:tc>
          <w:tcPr>
            <w:tcW w:w="810" w:type="dxa"/>
          </w:tcPr>
          <w:p w14:paraId="61ABC66B" w14:textId="77777777" w:rsidR="00EC3D09" w:rsidRDefault="00EC3D09" w:rsidP="00557599">
            <w:pPr>
              <w:spacing w:after="120"/>
            </w:pPr>
            <w:r>
              <w:t>38.8</w:t>
            </w:r>
          </w:p>
        </w:tc>
      </w:tr>
      <w:tr w:rsidR="00EC3D09" w:rsidRPr="00BA4EAB" w14:paraId="183321D4" w14:textId="77777777" w:rsidTr="00557599">
        <w:trPr>
          <w:cantSplit/>
        </w:trPr>
        <w:tc>
          <w:tcPr>
            <w:tcW w:w="1350" w:type="dxa"/>
          </w:tcPr>
          <w:p w14:paraId="7B2A31AC" w14:textId="77777777" w:rsidR="00EC3D09" w:rsidRDefault="00EC3D09" w:rsidP="00557599">
            <w:pPr>
              <w:spacing w:after="120"/>
            </w:pPr>
            <w:r>
              <w:t>36</w:t>
            </w:r>
          </w:p>
        </w:tc>
        <w:tc>
          <w:tcPr>
            <w:tcW w:w="720" w:type="dxa"/>
          </w:tcPr>
          <w:p w14:paraId="1CC08514" w14:textId="77777777" w:rsidR="00EC3D09" w:rsidRDefault="00EC3D09" w:rsidP="00557599">
            <w:pPr>
              <w:spacing w:after="120"/>
            </w:pPr>
            <w:r>
              <w:t>38.9</w:t>
            </w:r>
          </w:p>
        </w:tc>
        <w:tc>
          <w:tcPr>
            <w:tcW w:w="810" w:type="dxa"/>
          </w:tcPr>
          <w:p w14:paraId="20BE11D5" w14:textId="77777777" w:rsidR="00EC3D09" w:rsidRDefault="00EC3D09" w:rsidP="00557599">
            <w:pPr>
              <w:spacing w:after="120"/>
            </w:pPr>
            <w:r>
              <w:t>39.0</w:t>
            </w:r>
          </w:p>
        </w:tc>
        <w:tc>
          <w:tcPr>
            <w:tcW w:w="810" w:type="dxa"/>
          </w:tcPr>
          <w:p w14:paraId="36BEC962" w14:textId="77777777" w:rsidR="00EC3D09" w:rsidRDefault="00EC3D09" w:rsidP="00557599">
            <w:pPr>
              <w:spacing w:after="120"/>
            </w:pPr>
            <w:r>
              <w:t>39.1</w:t>
            </w:r>
          </w:p>
        </w:tc>
        <w:tc>
          <w:tcPr>
            <w:tcW w:w="810" w:type="dxa"/>
          </w:tcPr>
          <w:p w14:paraId="5040867F" w14:textId="77777777" w:rsidR="00EC3D09" w:rsidRDefault="00EC3D09" w:rsidP="00557599">
            <w:pPr>
              <w:spacing w:after="120"/>
            </w:pPr>
            <w:r>
              <w:t>39.2</w:t>
            </w:r>
          </w:p>
        </w:tc>
        <w:tc>
          <w:tcPr>
            <w:tcW w:w="810" w:type="dxa"/>
          </w:tcPr>
          <w:p w14:paraId="5674A46E" w14:textId="77777777" w:rsidR="00EC3D09" w:rsidRDefault="00EC3D09" w:rsidP="00557599">
            <w:pPr>
              <w:spacing w:after="120"/>
            </w:pPr>
            <w:r>
              <w:t>39.3</w:t>
            </w:r>
          </w:p>
        </w:tc>
        <w:tc>
          <w:tcPr>
            <w:tcW w:w="810" w:type="dxa"/>
          </w:tcPr>
          <w:p w14:paraId="53D4F82F" w14:textId="77777777" w:rsidR="00EC3D09" w:rsidRDefault="00EC3D09" w:rsidP="00557599">
            <w:pPr>
              <w:spacing w:after="120"/>
            </w:pPr>
            <w:r>
              <w:t>39.5</w:t>
            </w:r>
          </w:p>
        </w:tc>
        <w:tc>
          <w:tcPr>
            <w:tcW w:w="810" w:type="dxa"/>
          </w:tcPr>
          <w:p w14:paraId="2C421651" w14:textId="77777777" w:rsidR="00EC3D09" w:rsidRDefault="00EC3D09" w:rsidP="00557599">
            <w:pPr>
              <w:spacing w:after="120"/>
            </w:pPr>
            <w:r>
              <w:t>39.6</w:t>
            </w:r>
          </w:p>
        </w:tc>
        <w:tc>
          <w:tcPr>
            <w:tcW w:w="810" w:type="dxa"/>
          </w:tcPr>
          <w:p w14:paraId="7E5EE2D6" w14:textId="77777777" w:rsidR="00EC3D09" w:rsidRDefault="00EC3D09" w:rsidP="00557599">
            <w:pPr>
              <w:spacing w:after="120"/>
            </w:pPr>
            <w:r>
              <w:t>39.7</w:t>
            </w:r>
          </w:p>
        </w:tc>
        <w:tc>
          <w:tcPr>
            <w:tcW w:w="810" w:type="dxa"/>
          </w:tcPr>
          <w:p w14:paraId="19311B8A" w14:textId="77777777" w:rsidR="00EC3D09" w:rsidRDefault="00EC3D09" w:rsidP="00557599">
            <w:pPr>
              <w:spacing w:after="120"/>
            </w:pPr>
            <w:r>
              <w:t>39.8</w:t>
            </w:r>
          </w:p>
        </w:tc>
        <w:tc>
          <w:tcPr>
            <w:tcW w:w="810" w:type="dxa"/>
          </w:tcPr>
          <w:p w14:paraId="0BFA30E9" w14:textId="77777777" w:rsidR="00EC3D09" w:rsidRDefault="00EC3D09" w:rsidP="00557599">
            <w:pPr>
              <w:spacing w:after="120"/>
            </w:pPr>
            <w:r>
              <w:t>39.9</w:t>
            </w:r>
          </w:p>
        </w:tc>
      </w:tr>
      <w:tr w:rsidR="00EC3D09" w:rsidRPr="00BA4EAB" w14:paraId="31468719" w14:textId="77777777" w:rsidTr="00557599">
        <w:trPr>
          <w:cantSplit/>
        </w:trPr>
        <w:tc>
          <w:tcPr>
            <w:tcW w:w="1350" w:type="dxa"/>
          </w:tcPr>
          <w:p w14:paraId="7CA58AEB" w14:textId="77777777" w:rsidR="00EC3D09" w:rsidRDefault="00EC3D09" w:rsidP="00557599">
            <w:pPr>
              <w:spacing w:after="120"/>
            </w:pPr>
            <w:r>
              <w:t>37</w:t>
            </w:r>
          </w:p>
        </w:tc>
        <w:tc>
          <w:tcPr>
            <w:tcW w:w="720" w:type="dxa"/>
          </w:tcPr>
          <w:p w14:paraId="75CF4F75" w14:textId="77777777" w:rsidR="00EC3D09" w:rsidRDefault="00EC3D09" w:rsidP="00557599">
            <w:pPr>
              <w:spacing w:after="120"/>
            </w:pPr>
            <w:r>
              <w:t>40.0</w:t>
            </w:r>
          </w:p>
        </w:tc>
        <w:tc>
          <w:tcPr>
            <w:tcW w:w="810" w:type="dxa"/>
          </w:tcPr>
          <w:p w14:paraId="2D281F89" w14:textId="77777777" w:rsidR="00EC3D09" w:rsidRDefault="00EC3D09" w:rsidP="00557599">
            <w:pPr>
              <w:spacing w:after="120"/>
            </w:pPr>
            <w:r>
              <w:t>40.1</w:t>
            </w:r>
          </w:p>
        </w:tc>
        <w:tc>
          <w:tcPr>
            <w:tcW w:w="810" w:type="dxa"/>
          </w:tcPr>
          <w:p w14:paraId="774E9120" w14:textId="77777777" w:rsidR="00EC3D09" w:rsidRDefault="00EC3D09" w:rsidP="00557599">
            <w:pPr>
              <w:spacing w:after="120"/>
            </w:pPr>
            <w:r>
              <w:t>40.2</w:t>
            </w:r>
          </w:p>
        </w:tc>
        <w:tc>
          <w:tcPr>
            <w:tcW w:w="810" w:type="dxa"/>
          </w:tcPr>
          <w:p w14:paraId="1C2267F9" w14:textId="77777777" w:rsidR="00EC3D09" w:rsidRDefault="00EC3D09" w:rsidP="00557599">
            <w:pPr>
              <w:spacing w:after="120"/>
            </w:pPr>
            <w:r>
              <w:t>40.3</w:t>
            </w:r>
          </w:p>
        </w:tc>
        <w:tc>
          <w:tcPr>
            <w:tcW w:w="810" w:type="dxa"/>
          </w:tcPr>
          <w:p w14:paraId="6EFB6BC9" w14:textId="77777777" w:rsidR="00EC3D09" w:rsidRDefault="00EC3D09" w:rsidP="00557599">
            <w:pPr>
              <w:spacing w:after="120"/>
            </w:pPr>
            <w:r>
              <w:t>40.4</w:t>
            </w:r>
          </w:p>
        </w:tc>
        <w:tc>
          <w:tcPr>
            <w:tcW w:w="810" w:type="dxa"/>
          </w:tcPr>
          <w:p w14:paraId="3E62DDEE" w14:textId="77777777" w:rsidR="00EC3D09" w:rsidRDefault="00EC3D09" w:rsidP="00557599">
            <w:pPr>
              <w:spacing w:after="120"/>
            </w:pPr>
            <w:r>
              <w:t>40.5</w:t>
            </w:r>
          </w:p>
        </w:tc>
        <w:tc>
          <w:tcPr>
            <w:tcW w:w="810" w:type="dxa"/>
          </w:tcPr>
          <w:p w14:paraId="71E8BA1E" w14:textId="77777777" w:rsidR="00EC3D09" w:rsidRDefault="00EC3D09" w:rsidP="00557599">
            <w:pPr>
              <w:spacing w:after="120"/>
            </w:pPr>
            <w:r>
              <w:t>40.6</w:t>
            </w:r>
          </w:p>
        </w:tc>
        <w:tc>
          <w:tcPr>
            <w:tcW w:w="810" w:type="dxa"/>
          </w:tcPr>
          <w:p w14:paraId="0838F5C1" w14:textId="77777777" w:rsidR="00EC3D09" w:rsidRDefault="00EC3D09" w:rsidP="00557599">
            <w:pPr>
              <w:spacing w:after="120"/>
            </w:pPr>
            <w:r>
              <w:t>40.8</w:t>
            </w:r>
          </w:p>
        </w:tc>
        <w:tc>
          <w:tcPr>
            <w:tcW w:w="810" w:type="dxa"/>
          </w:tcPr>
          <w:p w14:paraId="0C38B353" w14:textId="77777777" w:rsidR="00EC3D09" w:rsidRDefault="00EC3D09" w:rsidP="00557599">
            <w:pPr>
              <w:spacing w:after="120"/>
            </w:pPr>
            <w:r>
              <w:t>40.9</w:t>
            </w:r>
          </w:p>
        </w:tc>
        <w:tc>
          <w:tcPr>
            <w:tcW w:w="810" w:type="dxa"/>
          </w:tcPr>
          <w:p w14:paraId="76443231" w14:textId="77777777" w:rsidR="00EC3D09" w:rsidRDefault="00EC3D09" w:rsidP="00557599">
            <w:pPr>
              <w:spacing w:after="120"/>
            </w:pPr>
            <w:r>
              <w:t>41.0</w:t>
            </w:r>
          </w:p>
        </w:tc>
      </w:tr>
      <w:tr w:rsidR="00EC3D09" w:rsidRPr="00BA4EAB" w14:paraId="52EA9131" w14:textId="77777777" w:rsidTr="00557599">
        <w:trPr>
          <w:cantSplit/>
        </w:trPr>
        <w:tc>
          <w:tcPr>
            <w:tcW w:w="1350" w:type="dxa"/>
          </w:tcPr>
          <w:p w14:paraId="79B9A950" w14:textId="77777777" w:rsidR="00EC3D09" w:rsidRDefault="00EC3D09" w:rsidP="00557599">
            <w:pPr>
              <w:spacing w:after="120"/>
            </w:pPr>
            <w:r>
              <w:t>38</w:t>
            </w:r>
          </w:p>
        </w:tc>
        <w:tc>
          <w:tcPr>
            <w:tcW w:w="720" w:type="dxa"/>
          </w:tcPr>
          <w:p w14:paraId="62A15D18" w14:textId="77777777" w:rsidR="00EC3D09" w:rsidRDefault="00EC3D09" w:rsidP="00557599">
            <w:pPr>
              <w:spacing w:after="120"/>
            </w:pPr>
            <w:r>
              <w:t>41.1</w:t>
            </w:r>
          </w:p>
        </w:tc>
        <w:tc>
          <w:tcPr>
            <w:tcW w:w="810" w:type="dxa"/>
          </w:tcPr>
          <w:p w14:paraId="637D454C" w14:textId="77777777" w:rsidR="00EC3D09" w:rsidRDefault="00EC3D09" w:rsidP="00557599">
            <w:pPr>
              <w:spacing w:after="120"/>
            </w:pPr>
            <w:r>
              <w:t>41.2</w:t>
            </w:r>
          </w:p>
        </w:tc>
        <w:tc>
          <w:tcPr>
            <w:tcW w:w="810" w:type="dxa"/>
          </w:tcPr>
          <w:p w14:paraId="57D85DCF" w14:textId="77777777" w:rsidR="00EC3D09" w:rsidRDefault="00EC3D09" w:rsidP="00557599">
            <w:pPr>
              <w:spacing w:after="120"/>
            </w:pPr>
            <w:r>
              <w:t>41.3</w:t>
            </w:r>
          </w:p>
        </w:tc>
        <w:tc>
          <w:tcPr>
            <w:tcW w:w="810" w:type="dxa"/>
          </w:tcPr>
          <w:p w14:paraId="2293A8F1" w14:textId="77777777" w:rsidR="00EC3D09" w:rsidRDefault="00EC3D09" w:rsidP="00557599">
            <w:pPr>
              <w:spacing w:after="120"/>
            </w:pPr>
            <w:r>
              <w:t>41.4</w:t>
            </w:r>
          </w:p>
        </w:tc>
        <w:tc>
          <w:tcPr>
            <w:tcW w:w="810" w:type="dxa"/>
          </w:tcPr>
          <w:p w14:paraId="15C4D7C1" w14:textId="77777777" w:rsidR="00EC3D09" w:rsidRDefault="00EC3D09" w:rsidP="00557599">
            <w:pPr>
              <w:spacing w:after="120"/>
            </w:pPr>
            <w:r>
              <w:t>41.5</w:t>
            </w:r>
          </w:p>
        </w:tc>
        <w:tc>
          <w:tcPr>
            <w:tcW w:w="810" w:type="dxa"/>
          </w:tcPr>
          <w:p w14:paraId="3B95D56A" w14:textId="77777777" w:rsidR="00EC3D09" w:rsidRDefault="00EC3D09" w:rsidP="00557599">
            <w:pPr>
              <w:spacing w:after="120"/>
            </w:pPr>
            <w:r>
              <w:t>41.6</w:t>
            </w:r>
          </w:p>
        </w:tc>
        <w:tc>
          <w:tcPr>
            <w:tcW w:w="810" w:type="dxa"/>
          </w:tcPr>
          <w:p w14:paraId="7E29163A" w14:textId="77777777" w:rsidR="00EC3D09" w:rsidRDefault="00EC3D09" w:rsidP="00557599">
            <w:pPr>
              <w:spacing w:after="120"/>
            </w:pPr>
            <w:r>
              <w:t>41.7</w:t>
            </w:r>
          </w:p>
        </w:tc>
        <w:tc>
          <w:tcPr>
            <w:tcW w:w="810" w:type="dxa"/>
          </w:tcPr>
          <w:p w14:paraId="09469D4B" w14:textId="77777777" w:rsidR="00EC3D09" w:rsidRDefault="00EC3D09" w:rsidP="00557599">
            <w:pPr>
              <w:spacing w:after="120"/>
            </w:pPr>
            <w:r>
              <w:t>41.8</w:t>
            </w:r>
          </w:p>
        </w:tc>
        <w:tc>
          <w:tcPr>
            <w:tcW w:w="810" w:type="dxa"/>
          </w:tcPr>
          <w:p w14:paraId="750D0136" w14:textId="77777777" w:rsidR="00EC3D09" w:rsidRDefault="00EC3D09" w:rsidP="00557599">
            <w:pPr>
              <w:spacing w:after="120"/>
            </w:pPr>
            <w:r>
              <w:t>41.9</w:t>
            </w:r>
          </w:p>
        </w:tc>
        <w:tc>
          <w:tcPr>
            <w:tcW w:w="810" w:type="dxa"/>
          </w:tcPr>
          <w:p w14:paraId="0EF472F3" w14:textId="77777777" w:rsidR="00EC3D09" w:rsidRDefault="00EC3D09" w:rsidP="00557599">
            <w:pPr>
              <w:spacing w:after="120"/>
            </w:pPr>
            <w:r>
              <w:t>42.1</w:t>
            </w:r>
          </w:p>
        </w:tc>
      </w:tr>
      <w:tr w:rsidR="00EC3D09" w:rsidRPr="00BA4EAB" w14:paraId="73E7C382" w14:textId="77777777" w:rsidTr="00557599">
        <w:trPr>
          <w:cantSplit/>
        </w:trPr>
        <w:tc>
          <w:tcPr>
            <w:tcW w:w="1350" w:type="dxa"/>
          </w:tcPr>
          <w:p w14:paraId="0BD0F87E" w14:textId="77777777" w:rsidR="00EC3D09" w:rsidRDefault="00EC3D09" w:rsidP="00557599">
            <w:pPr>
              <w:spacing w:after="120"/>
            </w:pPr>
            <w:r>
              <w:t>39</w:t>
            </w:r>
          </w:p>
        </w:tc>
        <w:tc>
          <w:tcPr>
            <w:tcW w:w="720" w:type="dxa"/>
          </w:tcPr>
          <w:p w14:paraId="6AD9BEA1" w14:textId="77777777" w:rsidR="00EC3D09" w:rsidRDefault="00EC3D09" w:rsidP="00557599">
            <w:pPr>
              <w:spacing w:after="120"/>
            </w:pPr>
            <w:r>
              <w:t>42.2</w:t>
            </w:r>
          </w:p>
        </w:tc>
        <w:tc>
          <w:tcPr>
            <w:tcW w:w="810" w:type="dxa"/>
          </w:tcPr>
          <w:p w14:paraId="3E7323EB" w14:textId="77777777" w:rsidR="00EC3D09" w:rsidRDefault="00EC3D09" w:rsidP="00557599">
            <w:pPr>
              <w:spacing w:after="120"/>
            </w:pPr>
            <w:r>
              <w:t>42.3</w:t>
            </w:r>
          </w:p>
        </w:tc>
        <w:tc>
          <w:tcPr>
            <w:tcW w:w="810" w:type="dxa"/>
          </w:tcPr>
          <w:p w14:paraId="6235CAC2" w14:textId="77777777" w:rsidR="00EC3D09" w:rsidRDefault="00EC3D09" w:rsidP="00557599">
            <w:pPr>
              <w:spacing w:after="120"/>
            </w:pPr>
            <w:r>
              <w:t>42.4</w:t>
            </w:r>
          </w:p>
        </w:tc>
        <w:tc>
          <w:tcPr>
            <w:tcW w:w="810" w:type="dxa"/>
          </w:tcPr>
          <w:p w14:paraId="44B04CE4" w14:textId="77777777" w:rsidR="00EC3D09" w:rsidRDefault="00EC3D09" w:rsidP="00557599">
            <w:pPr>
              <w:spacing w:after="120"/>
            </w:pPr>
            <w:r>
              <w:t>42.5</w:t>
            </w:r>
          </w:p>
        </w:tc>
        <w:tc>
          <w:tcPr>
            <w:tcW w:w="810" w:type="dxa"/>
          </w:tcPr>
          <w:p w14:paraId="3A82AD8E" w14:textId="77777777" w:rsidR="00EC3D09" w:rsidRDefault="00EC3D09" w:rsidP="00557599">
            <w:pPr>
              <w:spacing w:after="120"/>
            </w:pPr>
            <w:r>
              <w:t>42.6</w:t>
            </w:r>
          </w:p>
        </w:tc>
        <w:tc>
          <w:tcPr>
            <w:tcW w:w="810" w:type="dxa"/>
          </w:tcPr>
          <w:p w14:paraId="4248FB8D" w14:textId="77777777" w:rsidR="00EC3D09" w:rsidRDefault="00EC3D09" w:rsidP="00557599">
            <w:pPr>
              <w:spacing w:after="120"/>
            </w:pPr>
            <w:r>
              <w:t>42.7</w:t>
            </w:r>
          </w:p>
        </w:tc>
        <w:tc>
          <w:tcPr>
            <w:tcW w:w="810" w:type="dxa"/>
          </w:tcPr>
          <w:p w14:paraId="04E71755" w14:textId="77777777" w:rsidR="00EC3D09" w:rsidRDefault="00EC3D09" w:rsidP="00557599">
            <w:pPr>
              <w:spacing w:after="120"/>
            </w:pPr>
            <w:r>
              <w:t>42.8</w:t>
            </w:r>
          </w:p>
        </w:tc>
        <w:tc>
          <w:tcPr>
            <w:tcW w:w="810" w:type="dxa"/>
          </w:tcPr>
          <w:p w14:paraId="3076D9D1" w14:textId="77777777" w:rsidR="00EC3D09" w:rsidRDefault="00EC3D09" w:rsidP="00557599">
            <w:pPr>
              <w:spacing w:after="120"/>
            </w:pPr>
            <w:r>
              <w:t>42.9</w:t>
            </w:r>
          </w:p>
        </w:tc>
        <w:tc>
          <w:tcPr>
            <w:tcW w:w="810" w:type="dxa"/>
          </w:tcPr>
          <w:p w14:paraId="5A8EFAC5" w14:textId="77777777" w:rsidR="00EC3D09" w:rsidRDefault="00EC3D09" w:rsidP="00557599">
            <w:pPr>
              <w:spacing w:after="120"/>
            </w:pPr>
            <w:r>
              <w:t>43.0</w:t>
            </w:r>
          </w:p>
        </w:tc>
        <w:tc>
          <w:tcPr>
            <w:tcW w:w="810" w:type="dxa"/>
          </w:tcPr>
          <w:p w14:paraId="3A373B39" w14:textId="77777777" w:rsidR="00EC3D09" w:rsidRDefault="00EC3D09" w:rsidP="00557599">
            <w:pPr>
              <w:spacing w:after="120"/>
            </w:pPr>
            <w:r>
              <w:t>43.1</w:t>
            </w:r>
          </w:p>
        </w:tc>
      </w:tr>
      <w:tr w:rsidR="00EC3D09" w:rsidRPr="00BA4EAB" w14:paraId="12969E9C" w14:textId="77777777" w:rsidTr="00557599">
        <w:trPr>
          <w:cantSplit/>
        </w:trPr>
        <w:tc>
          <w:tcPr>
            <w:tcW w:w="1350" w:type="dxa"/>
          </w:tcPr>
          <w:p w14:paraId="1D444F36" w14:textId="77777777" w:rsidR="00EC3D09" w:rsidRDefault="00EC3D09" w:rsidP="00557599">
            <w:pPr>
              <w:spacing w:after="120"/>
            </w:pPr>
            <w:r>
              <w:t>40</w:t>
            </w:r>
          </w:p>
        </w:tc>
        <w:tc>
          <w:tcPr>
            <w:tcW w:w="720" w:type="dxa"/>
          </w:tcPr>
          <w:p w14:paraId="609F7D31" w14:textId="77777777" w:rsidR="00EC3D09" w:rsidRDefault="00EC3D09" w:rsidP="00557599">
            <w:pPr>
              <w:spacing w:after="120"/>
            </w:pPr>
            <w:r>
              <w:t>43.2</w:t>
            </w:r>
          </w:p>
        </w:tc>
        <w:tc>
          <w:tcPr>
            <w:tcW w:w="810" w:type="dxa"/>
          </w:tcPr>
          <w:p w14:paraId="6192B1F1" w14:textId="77777777" w:rsidR="00EC3D09" w:rsidRDefault="00EC3D09" w:rsidP="00557599">
            <w:pPr>
              <w:spacing w:after="120"/>
            </w:pPr>
            <w:r>
              <w:t>43.3</w:t>
            </w:r>
          </w:p>
        </w:tc>
        <w:tc>
          <w:tcPr>
            <w:tcW w:w="810" w:type="dxa"/>
          </w:tcPr>
          <w:p w14:paraId="53C14F07" w14:textId="77777777" w:rsidR="00EC3D09" w:rsidRDefault="00EC3D09" w:rsidP="00557599">
            <w:pPr>
              <w:spacing w:after="120"/>
            </w:pPr>
            <w:r>
              <w:t>43.5</w:t>
            </w:r>
          </w:p>
        </w:tc>
        <w:tc>
          <w:tcPr>
            <w:tcW w:w="810" w:type="dxa"/>
          </w:tcPr>
          <w:p w14:paraId="3A01AFA3" w14:textId="77777777" w:rsidR="00EC3D09" w:rsidRDefault="00EC3D09" w:rsidP="00557599">
            <w:pPr>
              <w:spacing w:after="120"/>
            </w:pPr>
            <w:r>
              <w:t>43.6</w:t>
            </w:r>
          </w:p>
        </w:tc>
        <w:tc>
          <w:tcPr>
            <w:tcW w:w="810" w:type="dxa"/>
          </w:tcPr>
          <w:p w14:paraId="6DBBCFDC" w14:textId="77777777" w:rsidR="00EC3D09" w:rsidRDefault="00EC3D09" w:rsidP="00557599">
            <w:pPr>
              <w:spacing w:after="120"/>
            </w:pPr>
            <w:r>
              <w:t>43.7</w:t>
            </w:r>
          </w:p>
        </w:tc>
        <w:tc>
          <w:tcPr>
            <w:tcW w:w="810" w:type="dxa"/>
          </w:tcPr>
          <w:p w14:paraId="59222E58" w14:textId="77777777" w:rsidR="00EC3D09" w:rsidRDefault="00EC3D09" w:rsidP="00557599">
            <w:pPr>
              <w:spacing w:after="120"/>
            </w:pPr>
            <w:r>
              <w:t>43.8</w:t>
            </w:r>
          </w:p>
        </w:tc>
        <w:tc>
          <w:tcPr>
            <w:tcW w:w="810" w:type="dxa"/>
          </w:tcPr>
          <w:p w14:paraId="0F58D6BD" w14:textId="77777777" w:rsidR="00EC3D09" w:rsidRDefault="00EC3D09" w:rsidP="00557599">
            <w:pPr>
              <w:spacing w:after="120"/>
            </w:pPr>
            <w:r>
              <w:t>43.9</w:t>
            </w:r>
          </w:p>
        </w:tc>
        <w:tc>
          <w:tcPr>
            <w:tcW w:w="810" w:type="dxa"/>
          </w:tcPr>
          <w:p w14:paraId="5E32D24C" w14:textId="77777777" w:rsidR="00EC3D09" w:rsidRDefault="00EC3D09" w:rsidP="00557599">
            <w:pPr>
              <w:spacing w:after="120"/>
            </w:pPr>
            <w:r>
              <w:t>44.0</w:t>
            </w:r>
          </w:p>
        </w:tc>
        <w:tc>
          <w:tcPr>
            <w:tcW w:w="810" w:type="dxa"/>
          </w:tcPr>
          <w:p w14:paraId="5EBA8BF1" w14:textId="77777777" w:rsidR="00EC3D09" w:rsidRDefault="00EC3D09" w:rsidP="00557599">
            <w:pPr>
              <w:spacing w:after="120"/>
            </w:pPr>
            <w:r>
              <w:t>44.1</w:t>
            </w:r>
          </w:p>
        </w:tc>
        <w:tc>
          <w:tcPr>
            <w:tcW w:w="810" w:type="dxa"/>
          </w:tcPr>
          <w:p w14:paraId="359790B1" w14:textId="77777777" w:rsidR="00EC3D09" w:rsidRDefault="00EC3D09" w:rsidP="00557599">
            <w:pPr>
              <w:spacing w:after="120"/>
            </w:pPr>
            <w:r>
              <w:t>44.2</w:t>
            </w:r>
          </w:p>
        </w:tc>
      </w:tr>
      <w:tr w:rsidR="00EC3D09" w:rsidRPr="00BA4EAB" w14:paraId="33209184" w14:textId="77777777" w:rsidTr="00557599">
        <w:trPr>
          <w:cantSplit/>
        </w:trPr>
        <w:tc>
          <w:tcPr>
            <w:tcW w:w="1350" w:type="dxa"/>
          </w:tcPr>
          <w:p w14:paraId="374F8503" w14:textId="77777777" w:rsidR="00EC3D09" w:rsidRDefault="00EC3D09" w:rsidP="00557599">
            <w:pPr>
              <w:spacing w:after="120"/>
            </w:pPr>
            <w:r>
              <w:t>41</w:t>
            </w:r>
          </w:p>
        </w:tc>
        <w:tc>
          <w:tcPr>
            <w:tcW w:w="720" w:type="dxa"/>
          </w:tcPr>
          <w:p w14:paraId="00AEA2BA" w14:textId="77777777" w:rsidR="00EC3D09" w:rsidRDefault="00EC3D09" w:rsidP="00557599">
            <w:pPr>
              <w:spacing w:after="120"/>
            </w:pPr>
            <w:r>
              <w:t>44.3</w:t>
            </w:r>
          </w:p>
        </w:tc>
        <w:tc>
          <w:tcPr>
            <w:tcW w:w="810" w:type="dxa"/>
          </w:tcPr>
          <w:p w14:paraId="46A57CDB" w14:textId="77777777" w:rsidR="00EC3D09" w:rsidRDefault="00EC3D09" w:rsidP="00557599">
            <w:pPr>
              <w:spacing w:after="120"/>
            </w:pPr>
            <w:r>
              <w:t>44.4</w:t>
            </w:r>
          </w:p>
        </w:tc>
        <w:tc>
          <w:tcPr>
            <w:tcW w:w="810" w:type="dxa"/>
          </w:tcPr>
          <w:p w14:paraId="55B3BBBE" w14:textId="77777777" w:rsidR="00EC3D09" w:rsidRDefault="00EC3D09" w:rsidP="00557599">
            <w:pPr>
              <w:spacing w:after="120"/>
            </w:pPr>
            <w:r>
              <w:t>44.5</w:t>
            </w:r>
          </w:p>
        </w:tc>
        <w:tc>
          <w:tcPr>
            <w:tcW w:w="810" w:type="dxa"/>
          </w:tcPr>
          <w:p w14:paraId="6B3659B0" w14:textId="77777777" w:rsidR="00EC3D09" w:rsidRDefault="00EC3D09" w:rsidP="00557599">
            <w:pPr>
              <w:spacing w:after="120"/>
            </w:pPr>
            <w:r>
              <w:t>44.6</w:t>
            </w:r>
          </w:p>
        </w:tc>
        <w:tc>
          <w:tcPr>
            <w:tcW w:w="810" w:type="dxa"/>
          </w:tcPr>
          <w:p w14:paraId="1F1BA3D5" w14:textId="77777777" w:rsidR="00EC3D09" w:rsidRDefault="00EC3D09" w:rsidP="00557599">
            <w:pPr>
              <w:spacing w:after="120"/>
            </w:pPr>
            <w:r>
              <w:t>44.8</w:t>
            </w:r>
          </w:p>
        </w:tc>
        <w:tc>
          <w:tcPr>
            <w:tcW w:w="810" w:type="dxa"/>
          </w:tcPr>
          <w:p w14:paraId="0268F5A1" w14:textId="77777777" w:rsidR="00EC3D09" w:rsidRDefault="00EC3D09" w:rsidP="00557599">
            <w:pPr>
              <w:spacing w:after="120"/>
            </w:pPr>
            <w:r>
              <w:t>44.9</w:t>
            </w:r>
          </w:p>
        </w:tc>
        <w:tc>
          <w:tcPr>
            <w:tcW w:w="810" w:type="dxa"/>
          </w:tcPr>
          <w:p w14:paraId="0FA3CD66" w14:textId="77777777" w:rsidR="00EC3D09" w:rsidRDefault="00EC3D09" w:rsidP="00557599">
            <w:pPr>
              <w:spacing w:after="120"/>
            </w:pPr>
            <w:r>
              <w:t>45.0</w:t>
            </w:r>
          </w:p>
        </w:tc>
        <w:tc>
          <w:tcPr>
            <w:tcW w:w="810" w:type="dxa"/>
          </w:tcPr>
          <w:p w14:paraId="1A0B8678" w14:textId="77777777" w:rsidR="00EC3D09" w:rsidRDefault="00EC3D09" w:rsidP="00557599">
            <w:pPr>
              <w:spacing w:after="120"/>
            </w:pPr>
            <w:r>
              <w:t>45.1</w:t>
            </w:r>
          </w:p>
        </w:tc>
        <w:tc>
          <w:tcPr>
            <w:tcW w:w="810" w:type="dxa"/>
          </w:tcPr>
          <w:p w14:paraId="47326DDA" w14:textId="77777777" w:rsidR="00EC3D09" w:rsidRDefault="00EC3D09" w:rsidP="00557599">
            <w:pPr>
              <w:spacing w:after="120"/>
            </w:pPr>
            <w:r>
              <w:t>45.2</w:t>
            </w:r>
          </w:p>
        </w:tc>
        <w:tc>
          <w:tcPr>
            <w:tcW w:w="810" w:type="dxa"/>
          </w:tcPr>
          <w:p w14:paraId="74AD303D" w14:textId="77777777" w:rsidR="00EC3D09" w:rsidRDefault="00EC3D09" w:rsidP="00557599">
            <w:pPr>
              <w:spacing w:after="120"/>
            </w:pPr>
            <w:r>
              <w:t>45.3</w:t>
            </w:r>
          </w:p>
        </w:tc>
      </w:tr>
      <w:tr w:rsidR="00EC3D09" w:rsidRPr="00BA4EAB" w14:paraId="0E416B72" w14:textId="77777777" w:rsidTr="00557599">
        <w:trPr>
          <w:cantSplit/>
        </w:trPr>
        <w:tc>
          <w:tcPr>
            <w:tcW w:w="1350" w:type="dxa"/>
          </w:tcPr>
          <w:p w14:paraId="037B4A73" w14:textId="77777777" w:rsidR="00EC3D09" w:rsidRDefault="00EC3D09" w:rsidP="00557599">
            <w:pPr>
              <w:spacing w:after="120"/>
            </w:pPr>
            <w:r>
              <w:t>42</w:t>
            </w:r>
          </w:p>
        </w:tc>
        <w:tc>
          <w:tcPr>
            <w:tcW w:w="720" w:type="dxa"/>
          </w:tcPr>
          <w:p w14:paraId="2BE3DAEC" w14:textId="77777777" w:rsidR="00EC3D09" w:rsidRDefault="00EC3D09" w:rsidP="00557599">
            <w:pPr>
              <w:spacing w:after="120"/>
            </w:pPr>
            <w:r>
              <w:t>45.4</w:t>
            </w:r>
          </w:p>
        </w:tc>
        <w:tc>
          <w:tcPr>
            <w:tcW w:w="810" w:type="dxa"/>
          </w:tcPr>
          <w:p w14:paraId="5F524B9A" w14:textId="77777777" w:rsidR="00EC3D09" w:rsidRDefault="00EC3D09" w:rsidP="00557599">
            <w:pPr>
              <w:spacing w:after="120"/>
            </w:pPr>
            <w:r>
              <w:t>45.5</w:t>
            </w:r>
          </w:p>
        </w:tc>
        <w:tc>
          <w:tcPr>
            <w:tcW w:w="810" w:type="dxa"/>
          </w:tcPr>
          <w:p w14:paraId="732B31CD" w14:textId="77777777" w:rsidR="00EC3D09" w:rsidRDefault="00EC3D09" w:rsidP="00557599">
            <w:pPr>
              <w:spacing w:after="120"/>
            </w:pPr>
            <w:r>
              <w:t>45.6</w:t>
            </w:r>
          </w:p>
        </w:tc>
        <w:tc>
          <w:tcPr>
            <w:tcW w:w="810" w:type="dxa"/>
          </w:tcPr>
          <w:p w14:paraId="5B228406" w14:textId="77777777" w:rsidR="00EC3D09" w:rsidRDefault="00EC3D09" w:rsidP="00557599">
            <w:pPr>
              <w:spacing w:after="120"/>
            </w:pPr>
            <w:r>
              <w:t>45.7</w:t>
            </w:r>
          </w:p>
        </w:tc>
        <w:tc>
          <w:tcPr>
            <w:tcW w:w="810" w:type="dxa"/>
          </w:tcPr>
          <w:p w14:paraId="562FD270" w14:textId="77777777" w:rsidR="00EC3D09" w:rsidRDefault="00EC3D09" w:rsidP="00557599">
            <w:pPr>
              <w:spacing w:after="120"/>
            </w:pPr>
            <w:r>
              <w:t>45.8</w:t>
            </w:r>
          </w:p>
        </w:tc>
        <w:tc>
          <w:tcPr>
            <w:tcW w:w="810" w:type="dxa"/>
          </w:tcPr>
          <w:p w14:paraId="03A900FC" w14:textId="77777777" w:rsidR="00EC3D09" w:rsidRDefault="00EC3D09" w:rsidP="00557599">
            <w:pPr>
              <w:spacing w:after="120"/>
            </w:pPr>
            <w:r>
              <w:t>45.9</w:t>
            </w:r>
          </w:p>
        </w:tc>
        <w:tc>
          <w:tcPr>
            <w:tcW w:w="810" w:type="dxa"/>
          </w:tcPr>
          <w:p w14:paraId="0597856A" w14:textId="77777777" w:rsidR="00EC3D09" w:rsidRDefault="00EC3D09" w:rsidP="00557599">
            <w:pPr>
              <w:spacing w:after="120"/>
            </w:pPr>
            <w:r>
              <w:t>46.1</w:t>
            </w:r>
          </w:p>
        </w:tc>
        <w:tc>
          <w:tcPr>
            <w:tcW w:w="810" w:type="dxa"/>
          </w:tcPr>
          <w:p w14:paraId="20E5DA06" w14:textId="77777777" w:rsidR="00EC3D09" w:rsidRDefault="00EC3D09" w:rsidP="00557599">
            <w:pPr>
              <w:spacing w:after="120"/>
            </w:pPr>
            <w:r>
              <w:t>46.2</w:t>
            </w:r>
          </w:p>
        </w:tc>
        <w:tc>
          <w:tcPr>
            <w:tcW w:w="810" w:type="dxa"/>
          </w:tcPr>
          <w:p w14:paraId="2CE9D998" w14:textId="77777777" w:rsidR="00EC3D09" w:rsidRDefault="00EC3D09" w:rsidP="00557599">
            <w:pPr>
              <w:spacing w:after="120"/>
            </w:pPr>
            <w:r>
              <w:t>46.3</w:t>
            </w:r>
          </w:p>
        </w:tc>
        <w:tc>
          <w:tcPr>
            <w:tcW w:w="810" w:type="dxa"/>
          </w:tcPr>
          <w:p w14:paraId="224D65A7" w14:textId="77777777" w:rsidR="00EC3D09" w:rsidRDefault="00EC3D09" w:rsidP="00557599">
            <w:pPr>
              <w:spacing w:after="120"/>
            </w:pPr>
            <w:r>
              <w:t>46.4</w:t>
            </w:r>
          </w:p>
        </w:tc>
      </w:tr>
      <w:tr w:rsidR="00EC3D09" w:rsidRPr="00BA4EAB" w14:paraId="2B04441D" w14:textId="77777777" w:rsidTr="00557599">
        <w:trPr>
          <w:cantSplit/>
        </w:trPr>
        <w:tc>
          <w:tcPr>
            <w:tcW w:w="1350" w:type="dxa"/>
          </w:tcPr>
          <w:p w14:paraId="7EC3BB98" w14:textId="77777777" w:rsidR="00EC3D09" w:rsidRDefault="00EC3D09" w:rsidP="00557599">
            <w:pPr>
              <w:spacing w:after="120"/>
            </w:pPr>
            <w:r>
              <w:t>43</w:t>
            </w:r>
          </w:p>
        </w:tc>
        <w:tc>
          <w:tcPr>
            <w:tcW w:w="720" w:type="dxa"/>
          </w:tcPr>
          <w:p w14:paraId="3600A57D" w14:textId="77777777" w:rsidR="00EC3D09" w:rsidRDefault="00EC3D09" w:rsidP="00557599">
            <w:pPr>
              <w:spacing w:after="120"/>
            </w:pPr>
            <w:r>
              <w:t>46.5</w:t>
            </w:r>
          </w:p>
        </w:tc>
        <w:tc>
          <w:tcPr>
            <w:tcW w:w="810" w:type="dxa"/>
          </w:tcPr>
          <w:p w14:paraId="51D97C35" w14:textId="77777777" w:rsidR="00EC3D09" w:rsidRDefault="00EC3D09" w:rsidP="00557599">
            <w:pPr>
              <w:spacing w:after="120"/>
            </w:pPr>
            <w:r>
              <w:t>46.6</w:t>
            </w:r>
          </w:p>
        </w:tc>
        <w:tc>
          <w:tcPr>
            <w:tcW w:w="810" w:type="dxa"/>
          </w:tcPr>
          <w:p w14:paraId="1F7EE841" w14:textId="77777777" w:rsidR="00EC3D09" w:rsidRDefault="00EC3D09" w:rsidP="00557599">
            <w:pPr>
              <w:spacing w:after="120"/>
            </w:pPr>
            <w:r>
              <w:t>46.7</w:t>
            </w:r>
          </w:p>
        </w:tc>
        <w:tc>
          <w:tcPr>
            <w:tcW w:w="810" w:type="dxa"/>
          </w:tcPr>
          <w:p w14:paraId="62A0C7C6" w14:textId="77777777" w:rsidR="00EC3D09" w:rsidRDefault="00EC3D09" w:rsidP="00557599">
            <w:pPr>
              <w:spacing w:after="120"/>
            </w:pPr>
            <w:r>
              <w:t>46.8</w:t>
            </w:r>
          </w:p>
        </w:tc>
        <w:tc>
          <w:tcPr>
            <w:tcW w:w="810" w:type="dxa"/>
          </w:tcPr>
          <w:p w14:paraId="4D1CDFAE" w14:textId="77777777" w:rsidR="00EC3D09" w:rsidRDefault="00EC3D09" w:rsidP="00557599">
            <w:pPr>
              <w:spacing w:after="120"/>
            </w:pPr>
            <w:r>
              <w:t>46.9</w:t>
            </w:r>
          </w:p>
        </w:tc>
        <w:tc>
          <w:tcPr>
            <w:tcW w:w="810" w:type="dxa"/>
          </w:tcPr>
          <w:p w14:paraId="67BDED80" w14:textId="77777777" w:rsidR="00EC3D09" w:rsidRDefault="00EC3D09" w:rsidP="00557599">
            <w:pPr>
              <w:spacing w:after="120"/>
            </w:pPr>
            <w:r>
              <w:t>47.0</w:t>
            </w:r>
          </w:p>
        </w:tc>
        <w:tc>
          <w:tcPr>
            <w:tcW w:w="810" w:type="dxa"/>
          </w:tcPr>
          <w:p w14:paraId="7C4D38CA" w14:textId="77777777" w:rsidR="00EC3D09" w:rsidRDefault="00EC3D09" w:rsidP="00557599">
            <w:pPr>
              <w:spacing w:after="120"/>
            </w:pPr>
            <w:r>
              <w:t>47.1</w:t>
            </w:r>
          </w:p>
        </w:tc>
        <w:tc>
          <w:tcPr>
            <w:tcW w:w="810" w:type="dxa"/>
          </w:tcPr>
          <w:p w14:paraId="39888FCD" w14:textId="77777777" w:rsidR="00EC3D09" w:rsidRDefault="00EC3D09" w:rsidP="00557599">
            <w:pPr>
              <w:spacing w:after="120"/>
            </w:pPr>
            <w:r>
              <w:t>47.2</w:t>
            </w:r>
          </w:p>
        </w:tc>
        <w:tc>
          <w:tcPr>
            <w:tcW w:w="810" w:type="dxa"/>
          </w:tcPr>
          <w:p w14:paraId="47016D09" w14:textId="77777777" w:rsidR="00EC3D09" w:rsidRDefault="00EC3D09" w:rsidP="00557599">
            <w:pPr>
              <w:spacing w:after="120"/>
            </w:pPr>
            <w:r>
              <w:t>47.3</w:t>
            </w:r>
          </w:p>
        </w:tc>
        <w:tc>
          <w:tcPr>
            <w:tcW w:w="810" w:type="dxa"/>
          </w:tcPr>
          <w:p w14:paraId="1CC0C9A3" w14:textId="77777777" w:rsidR="00EC3D09" w:rsidRDefault="00EC3D09" w:rsidP="00557599">
            <w:pPr>
              <w:spacing w:after="120"/>
            </w:pPr>
            <w:r>
              <w:t>47.5</w:t>
            </w:r>
          </w:p>
        </w:tc>
      </w:tr>
      <w:tr w:rsidR="00EC3D09" w:rsidRPr="00BA4EAB" w14:paraId="024003E5" w14:textId="77777777" w:rsidTr="00557599">
        <w:trPr>
          <w:cantSplit/>
        </w:trPr>
        <w:tc>
          <w:tcPr>
            <w:tcW w:w="1350" w:type="dxa"/>
          </w:tcPr>
          <w:p w14:paraId="5DB5D477" w14:textId="77777777" w:rsidR="00EC3D09" w:rsidRDefault="00EC3D09" w:rsidP="00557599">
            <w:pPr>
              <w:spacing w:after="120"/>
            </w:pPr>
            <w:r>
              <w:t>44</w:t>
            </w:r>
          </w:p>
        </w:tc>
        <w:tc>
          <w:tcPr>
            <w:tcW w:w="720" w:type="dxa"/>
          </w:tcPr>
          <w:p w14:paraId="23A4C175" w14:textId="77777777" w:rsidR="00EC3D09" w:rsidRDefault="00EC3D09" w:rsidP="00557599">
            <w:pPr>
              <w:spacing w:after="120"/>
            </w:pPr>
            <w:r>
              <w:t>47.6</w:t>
            </w:r>
          </w:p>
        </w:tc>
        <w:tc>
          <w:tcPr>
            <w:tcW w:w="810" w:type="dxa"/>
          </w:tcPr>
          <w:p w14:paraId="029E7262" w14:textId="77777777" w:rsidR="00EC3D09" w:rsidRDefault="00EC3D09" w:rsidP="00557599">
            <w:pPr>
              <w:spacing w:after="120"/>
            </w:pPr>
            <w:r>
              <w:t>47.7</w:t>
            </w:r>
          </w:p>
        </w:tc>
        <w:tc>
          <w:tcPr>
            <w:tcW w:w="810" w:type="dxa"/>
          </w:tcPr>
          <w:p w14:paraId="1396DB04" w14:textId="77777777" w:rsidR="00EC3D09" w:rsidRDefault="00EC3D09" w:rsidP="00557599">
            <w:pPr>
              <w:spacing w:after="120"/>
            </w:pPr>
            <w:r>
              <w:t>47.8</w:t>
            </w:r>
          </w:p>
        </w:tc>
        <w:tc>
          <w:tcPr>
            <w:tcW w:w="810" w:type="dxa"/>
          </w:tcPr>
          <w:p w14:paraId="1D5CF1E3" w14:textId="77777777" w:rsidR="00EC3D09" w:rsidRDefault="00EC3D09" w:rsidP="00557599">
            <w:pPr>
              <w:spacing w:after="120"/>
            </w:pPr>
            <w:r>
              <w:t>47.9</w:t>
            </w:r>
          </w:p>
        </w:tc>
        <w:tc>
          <w:tcPr>
            <w:tcW w:w="810" w:type="dxa"/>
          </w:tcPr>
          <w:p w14:paraId="11B85C3F" w14:textId="77777777" w:rsidR="00EC3D09" w:rsidRDefault="00EC3D09" w:rsidP="00557599">
            <w:pPr>
              <w:spacing w:after="120"/>
            </w:pPr>
            <w:r>
              <w:t>48.0</w:t>
            </w:r>
          </w:p>
        </w:tc>
        <w:tc>
          <w:tcPr>
            <w:tcW w:w="810" w:type="dxa"/>
          </w:tcPr>
          <w:p w14:paraId="68B79B00" w14:textId="77777777" w:rsidR="00EC3D09" w:rsidRDefault="00EC3D09" w:rsidP="00557599">
            <w:pPr>
              <w:spacing w:after="120"/>
            </w:pPr>
            <w:r>
              <w:t>48.1</w:t>
            </w:r>
          </w:p>
        </w:tc>
        <w:tc>
          <w:tcPr>
            <w:tcW w:w="810" w:type="dxa"/>
          </w:tcPr>
          <w:p w14:paraId="66C23F17" w14:textId="77777777" w:rsidR="00EC3D09" w:rsidRDefault="00EC3D09" w:rsidP="00557599">
            <w:pPr>
              <w:spacing w:after="120"/>
            </w:pPr>
            <w:r>
              <w:t>48.2</w:t>
            </w:r>
          </w:p>
        </w:tc>
        <w:tc>
          <w:tcPr>
            <w:tcW w:w="810" w:type="dxa"/>
          </w:tcPr>
          <w:p w14:paraId="44FB4B5E" w14:textId="77777777" w:rsidR="00EC3D09" w:rsidRDefault="00EC3D09" w:rsidP="00557599">
            <w:pPr>
              <w:spacing w:after="120"/>
            </w:pPr>
            <w:r>
              <w:t>48.3</w:t>
            </w:r>
          </w:p>
        </w:tc>
        <w:tc>
          <w:tcPr>
            <w:tcW w:w="810" w:type="dxa"/>
          </w:tcPr>
          <w:p w14:paraId="77873235" w14:textId="77777777" w:rsidR="00EC3D09" w:rsidRDefault="00EC3D09" w:rsidP="00557599">
            <w:pPr>
              <w:spacing w:after="120"/>
            </w:pPr>
            <w:r>
              <w:t>48.4</w:t>
            </w:r>
          </w:p>
        </w:tc>
        <w:tc>
          <w:tcPr>
            <w:tcW w:w="810" w:type="dxa"/>
          </w:tcPr>
          <w:p w14:paraId="189E0C06" w14:textId="77777777" w:rsidR="00EC3D09" w:rsidRDefault="00EC3D09" w:rsidP="00557599">
            <w:pPr>
              <w:spacing w:after="120"/>
            </w:pPr>
            <w:r>
              <w:t>48.5</w:t>
            </w:r>
          </w:p>
        </w:tc>
      </w:tr>
      <w:tr w:rsidR="00EC3D09" w:rsidRPr="00BA4EAB" w14:paraId="30AA4D73" w14:textId="77777777" w:rsidTr="00557599">
        <w:trPr>
          <w:cantSplit/>
        </w:trPr>
        <w:tc>
          <w:tcPr>
            <w:tcW w:w="1350" w:type="dxa"/>
          </w:tcPr>
          <w:p w14:paraId="6CE22721" w14:textId="77777777" w:rsidR="00EC3D09" w:rsidRDefault="00EC3D09" w:rsidP="00557599">
            <w:pPr>
              <w:spacing w:after="120"/>
            </w:pPr>
            <w:r>
              <w:t>45</w:t>
            </w:r>
          </w:p>
        </w:tc>
        <w:tc>
          <w:tcPr>
            <w:tcW w:w="720" w:type="dxa"/>
          </w:tcPr>
          <w:p w14:paraId="3B040D02" w14:textId="77777777" w:rsidR="00EC3D09" w:rsidRDefault="00EC3D09" w:rsidP="00557599">
            <w:pPr>
              <w:spacing w:after="120"/>
            </w:pPr>
            <w:r>
              <w:t>48.6</w:t>
            </w:r>
          </w:p>
        </w:tc>
        <w:tc>
          <w:tcPr>
            <w:tcW w:w="810" w:type="dxa"/>
          </w:tcPr>
          <w:p w14:paraId="2573E569" w14:textId="77777777" w:rsidR="00EC3D09" w:rsidRDefault="00EC3D09" w:rsidP="00557599">
            <w:pPr>
              <w:spacing w:after="120"/>
            </w:pPr>
            <w:r>
              <w:t>48.8</w:t>
            </w:r>
          </w:p>
        </w:tc>
        <w:tc>
          <w:tcPr>
            <w:tcW w:w="810" w:type="dxa"/>
          </w:tcPr>
          <w:p w14:paraId="6A34C542" w14:textId="77777777" w:rsidR="00EC3D09" w:rsidRDefault="00EC3D09" w:rsidP="00557599">
            <w:pPr>
              <w:spacing w:after="120"/>
            </w:pPr>
            <w:r>
              <w:t>48.9</w:t>
            </w:r>
          </w:p>
        </w:tc>
        <w:tc>
          <w:tcPr>
            <w:tcW w:w="810" w:type="dxa"/>
          </w:tcPr>
          <w:p w14:paraId="05806632" w14:textId="77777777" w:rsidR="00EC3D09" w:rsidRDefault="00EC3D09" w:rsidP="00557599">
            <w:pPr>
              <w:spacing w:after="120"/>
            </w:pPr>
            <w:r>
              <w:t>49.0</w:t>
            </w:r>
          </w:p>
        </w:tc>
        <w:tc>
          <w:tcPr>
            <w:tcW w:w="810" w:type="dxa"/>
          </w:tcPr>
          <w:p w14:paraId="29DD5140" w14:textId="77777777" w:rsidR="00EC3D09" w:rsidRDefault="00EC3D09" w:rsidP="00557599">
            <w:pPr>
              <w:spacing w:after="120"/>
            </w:pPr>
            <w:r>
              <w:t>49.1</w:t>
            </w:r>
          </w:p>
        </w:tc>
        <w:tc>
          <w:tcPr>
            <w:tcW w:w="810" w:type="dxa"/>
          </w:tcPr>
          <w:p w14:paraId="2A82C9DC" w14:textId="77777777" w:rsidR="00EC3D09" w:rsidRDefault="00EC3D09" w:rsidP="00557599">
            <w:pPr>
              <w:spacing w:after="120"/>
            </w:pPr>
            <w:r>
              <w:t>49.2</w:t>
            </w:r>
          </w:p>
        </w:tc>
        <w:tc>
          <w:tcPr>
            <w:tcW w:w="810" w:type="dxa"/>
          </w:tcPr>
          <w:p w14:paraId="7686CCF1" w14:textId="77777777" w:rsidR="00EC3D09" w:rsidRDefault="00EC3D09" w:rsidP="00557599">
            <w:pPr>
              <w:spacing w:after="120"/>
            </w:pPr>
            <w:r>
              <w:t>49.3</w:t>
            </w:r>
          </w:p>
        </w:tc>
        <w:tc>
          <w:tcPr>
            <w:tcW w:w="810" w:type="dxa"/>
          </w:tcPr>
          <w:p w14:paraId="2C713974" w14:textId="77777777" w:rsidR="00EC3D09" w:rsidRDefault="00EC3D09" w:rsidP="00557599">
            <w:pPr>
              <w:spacing w:after="120"/>
            </w:pPr>
            <w:r>
              <w:t>49.4</w:t>
            </w:r>
          </w:p>
        </w:tc>
        <w:tc>
          <w:tcPr>
            <w:tcW w:w="810" w:type="dxa"/>
          </w:tcPr>
          <w:p w14:paraId="0EB5F361" w14:textId="77777777" w:rsidR="00EC3D09" w:rsidRDefault="00EC3D09" w:rsidP="00557599">
            <w:pPr>
              <w:spacing w:after="120"/>
            </w:pPr>
            <w:r>
              <w:t>49.5</w:t>
            </w:r>
          </w:p>
        </w:tc>
        <w:tc>
          <w:tcPr>
            <w:tcW w:w="810" w:type="dxa"/>
          </w:tcPr>
          <w:p w14:paraId="75469AB7" w14:textId="77777777" w:rsidR="00EC3D09" w:rsidRDefault="00EC3D09" w:rsidP="00557599">
            <w:pPr>
              <w:spacing w:after="120"/>
            </w:pPr>
            <w:r>
              <w:t>49.6</w:t>
            </w:r>
          </w:p>
        </w:tc>
      </w:tr>
      <w:tr w:rsidR="00EC3D09" w:rsidRPr="00BA4EAB" w14:paraId="68083217" w14:textId="77777777" w:rsidTr="00557599">
        <w:trPr>
          <w:cantSplit/>
        </w:trPr>
        <w:tc>
          <w:tcPr>
            <w:tcW w:w="1350" w:type="dxa"/>
          </w:tcPr>
          <w:p w14:paraId="106A0F12" w14:textId="77777777" w:rsidR="00EC3D09" w:rsidRDefault="00EC3D09" w:rsidP="00557599">
            <w:pPr>
              <w:spacing w:after="120"/>
            </w:pPr>
            <w:r>
              <w:t>46</w:t>
            </w:r>
          </w:p>
        </w:tc>
        <w:tc>
          <w:tcPr>
            <w:tcW w:w="720" w:type="dxa"/>
          </w:tcPr>
          <w:p w14:paraId="4FD0D44B" w14:textId="77777777" w:rsidR="00EC3D09" w:rsidRDefault="00EC3D09" w:rsidP="00557599">
            <w:pPr>
              <w:spacing w:after="120"/>
            </w:pPr>
            <w:r>
              <w:t>49.7</w:t>
            </w:r>
          </w:p>
        </w:tc>
        <w:tc>
          <w:tcPr>
            <w:tcW w:w="810" w:type="dxa"/>
          </w:tcPr>
          <w:p w14:paraId="196D2846" w14:textId="77777777" w:rsidR="00EC3D09" w:rsidRDefault="00EC3D09" w:rsidP="00557599">
            <w:pPr>
              <w:spacing w:after="120"/>
            </w:pPr>
            <w:r>
              <w:t>49.8</w:t>
            </w:r>
          </w:p>
        </w:tc>
        <w:tc>
          <w:tcPr>
            <w:tcW w:w="810" w:type="dxa"/>
          </w:tcPr>
          <w:p w14:paraId="0BAED5E8" w14:textId="77777777" w:rsidR="00EC3D09" w:rsidRDefault="00EC3D09" w:rsidP="00557599">
            <w:pPr>
              <w:spacing w:after="120"/>
            </w:pPr>
            <w:r>
              <w:t>49.9</w:t>
            </w:r>
          </w:p>
        </w:tc>
        <w:tc>
          <w:tcPr>
            <w:tcW w:w="810" w:type="dxa"/>
          </w:tcPr>
          <w:p w14:paraId="4D50DBE7" w14:textId="77777777" w:rsidR="00EC3D09" w:rsidRDefault="00EC3D09" w:rsidP="00557599">
            <w:pPr>
              <w:spacing w:after="120"/>
            </w:pPr>
            <w:r>
              <w:t>50.1</w:t>
            </w:r>
          </w:p>
        </w:tc>
        <w:tc>
          <w:tcPr>
            <w:tcW w:w="810" w:type="dxa"/>
          </w:tcPr>
          <w:p w14:paraId="321116B8" w14:textId="77777777" w:rsidR="00EC3D09" w:rsidRDefault="00EC3D09" w:rsidP="00557599">
            <w:pPr>
              <w:spacing w:after="120"/>
            </w:pPr>
            <w:r>
              <w:t>50.2</w:t>
            </w:r>
          </w:p>
        </w:tc>
        <w:tc>
          <w:tcPr>
            <w:tcW w:w="810" w:type="dxa"/>
          </w:tcPr>
          <w:p w14:paraId="54A1569A" w14:textId="77777777" w:rsidR="00EC3D09" w:rsidRDefault="00EC3D09" w:rsidP="00557599">
            <w:pPr>
              <w:spacing w:after="120"/>
            </w:pPr>
            <w:r>
              <w:t>50.3</w:t>
            </w:r>
          </w:p>
        </w:tc>
        <w:tc>
          <w:tcPr>
            <w:tcW w:w="810" w:type="dxa"/>
          </w:tcPr>
          <w:p w14:paraId="4C842FE8" w14:textId="77777777" w:rsidR="00EC3D09" w:rsidRDefault="00EC3D09" w:rsidP="00557599">
            <w:pPr>
              <w:spacing w:after="120"/>
            </w:pPr>
            <w:r>
              <w:t>50.4</w:t>
            </w:r>
          </w:p>
        </w:tc>
        <w:tc>
          <w:tcPr>
            <w:tcW w:w="810" w:type="dxa"/>
          </w:tcPr>
          <w:p w14:paraId="062EA895" w14:textId="77777777" w:rsidR="00EC3D09" w:rsidRDefault="00EC3D09" w:rsidP="00557599">
            <w:pPr>
              <w:spacing w:after="120"/>
            </w:pPr>
            <w:r>
              <w:t>50.5</w:t>
            </w:r>
          </w:p>
        </w:tc>
        <w:tc>
          <w:tcPr>
            <w:tcW w:w="810" w:type="dxa"/>
          </w:tcPr>
          <w:p w14:paraId="470612AD" w14:textId="77777777" w:rsidR="00EC3D09" w:rsidRDefault="00EC3D09" w:rsidP="00557599">
            <w:pPr>
              <w:spacing w:after="120"/>
            </w:pPr>
            <w:r>
              <w:t>50.6</w:t>
            </w:r>
          </w:p>
        </w:tc>
        <w:tc>
          <w:tcPr>
            <w:tcW w:w="810" w:type="dxa"/>
          </w:tcPr>
          <w:p w14:paraId="4F0759AD" w14:textId="77777777" w:rsidR="00EC3D09" w:rsidRDefault="00EC3D09" w:rsidP="00557599">
            <w:pPr>
              <w:spacing w:after="120"/>
            </w:pPr>
            <w:r>
              <w:t>50.7</w:t>
            </w:r>
          </w:p>
        </w:tc>
      </w:tr>
      <w:tr w:rsidR="00EC3D09" w:rsidRPr="00BA4EAB" w14:paraId="6306E070" w14:textId="77777777" w:rsidTr="00557599">
        <w:trPr>
          <w:cantSplit/>
        </w:trPr>
        <w:tc>
          <w:tcPr>
            <w:tcW w:w="1350" w:type="dxa"/>
          </w:tcPr>
          <w:p w14:paraId="1D7679F1" w14:textId="77777777" w:rsidR="00EC3D09" w:rsidRDefault="00EC3D09" w:rsidP="00557599">
            <w:pPr>
              <w:spacing w:after="120"/>
            </w:pPr>
            <w:r>
              <w:t>47</w:t>
            </w:r>
          </w:p>
        </w:tc>
        <w:tc>
          <w:tcPr>
            <w:tcW w:w="720" w:type="dxa"/>
          </w:tcPr>
          <w:p w14:paraId="6530E75E" w14:textId="77777777" w:rsidR="00EC3D09" w:rsidRDefault="00EC3D09" w:rsidP="00557599">
            <w:pPr>
              <w:spacing w:after="120"/>
            </w:pPr>
            <w:r>
              <w:t>50.8</w:t>
            </w:r>
          </w:p>
        </w:tc>
        <w:tc>
          <w:tcPr>
            <w:tcW w:w="810" w:type="dxa"/>
          </w:tcPr>
          <w:p w14:paraId="2028F2AB" w14:textId="77777777" w:rsidR="00EC3D09" w:rsidRDefault="00EC3D09" w:rsidP="00557599">
            <w:pPr>
              <w:spacing w:after="120"/>
            </w:pPr>
            <w:r>
              <w:t>50.9</w:t>
            </w:r>
          </w:p>
        </w:tc>
        <w:tc>
          <w:tcPr>
            <w:tcW w:w="810" w:type="dxa"/>
          </w:tcPr>
          <w:p w14:paraId="5DF244B7" w14:textId="77777777" w:rsidR="00EC3D09" w:rsidRDefault="00EC3D09" w:rsidP="00557599">
            <w:pPr>
              <w:spacing w:after="120"/>
            </w:pPr>
            <w:r>
              <w:t>51.0</w:t>
            </w:r>
          </w:p>
        </w:tc>
        <w:tc>
          <w:tcPr>
            <w:tcW w:w="810" w:type="dxa"/>
          </w:tcPr>
          <w:p w14:paraId="3242FBF8" w14:textId="77777777" w:rsidR="00EC3D09" w:rsidRDefault="00EC3D09" w:rsidP="00557599">
            <w:pPr>
              <w:spacing w:after="120"/>
            </w:pPr>
            <w:r>
              <w:t>51.1</w:t>
            </w:r>
          </w:p>
        </w:tc>
        <w:tc>
          <w:tcPr>
            <w:tcW w:w="810" w:type="dxa"/>
          </w:tcPr>
          <w:p w14:paraId="4EC92A9D" w14:textId="77777777" w:rsidR="00EC3D09" w:rsidRDefault="00EC3D09" w:rsidP="00557599">
            <w:pPr>
              <w:spacing w:after="120"/>
            </w:pPr>
            <w:r>
              <w:t>51.2</w:t>
            </w:r>
          </w:p>
        </w:tc>
        <w:tc>
          <w:tcPr>
            <w:tcW w:w="810" w:type="dxa"/>
          </w:tcPr>
          <w:p w14:paraId="1674BADB" w14:textId="77777777" w:rsidR="00EC3D09" w:rsidRDefault="00EC3D09" w:rsidP="00557599">
            <w:pPr>
              <w:spacing w:after="120"/>
            </w:pPr>
            <w:r>
              <w:t>51.3</w:t>
            </w:r>
          </w:p>
        </w:tc>
        <w:tc>
          <w:tcPr>
            <w:tcW w:w="810" w:type="dxa"/>
          </w:tcPr>
          <w:p w14:paraId="173113AA" w14:textId="77777777" w:rsidR="00EC3D09" w:rsidRDefault="00EC3D09" w:rsidP="00557599">
            <w:pPr>
              <w:spacing w:after="120"/>
            </w:pPr>
            <w:r>
              <w:t>51.5</w:t>
            </w:r>
          </w:p>
        </w:tc>
        <w:tc>
          <w:tcPr>
            <w:tcW w:w="810" w:type="dxa"/>
          </w:tcPr>
          <w:p w14:paraId="50CC2BC3" w14:textId="77777777" w:rsidR="00EC3D09" w:rsidRDefault="00EC3D09" w:rsidP="00557599">
            <w:pPr>
              <w:spacing w:after="120"/>
            </w:pPr>
            <w:r>
              <w:t>51.6</w:t>
            </w:r>
          </w:p>
        </w:tc>
        <w:tc>
          <w:tcPr>
            <w:tcW w:w="810" w:type="dxa"/>
          </w:tcPr>
          <w:p w14:paraId="43B7AADC" w14:textId="77777777" w:rsidR="00EC3D09" w:rsidRDefault="00EC3D09" w:rsidP="00557599">
            <w:pPr>
              <w:spacing w:after="120"/>
            </w:pPr>
            <w:r>
              <w:t>51.7</w:t>
            </w:r>
          </w:p>
        </w:tc>
        <w:tc>
          <w:tcPr>
            <w:tcW w:w="810" w:type="dxa"/>
          </w:tcPr>
          <w:p w14:paraId="78229DA6" w14:textId="77777777" w:rsidR="00EC3D09" w:rsidRDefault="00EC3D09" w:rsidP="00557599">
            <w:pPr>
              <w:spacing w:after="120"/>
            </w:pPr>
            <w:r>
              <w:t>51.8</w:t>
            </w:r>
          </w:p>
        </w:tc>
      </w:tr>
      <w:tr w:rsidR="00EC3D09" w:rsidRPr="00BA4EAB" w14:paraId="7BE93119" w14:textId="77777777" w:rsidTr="00557599">
        <w:trPr>
          <w:cantSplit/>
        </w:trPr>
        <w:tc>
          <w:tcPr>
            <w:tcW w:w="1350" w:type="dxa"/>
          </w:tcPr>
          <w:p w14:paraId="19DD218D" w14:textId="77777777" w:rsidR="00EC3D09" w:rsidRDefault="00EC3D09" w:rsidP="00557599">
            <w:pPr>
              <w:spacing w:after="120"/>
            </w:pPr>
            <w:r>
              <w:t>48</w:t>
            </w:r>
          </w:p>
        </w:tc>
        <w:tc>
          <w:tcPr>
            <w:tcW w:w="720" w:type="dxa"/>
          </w:tcPr>
          <w:p w14:paraId="535CD12C" w14:textId="77777777" w:rsidR="00EC3D09" w:rsidRDefault="00EC3D09" w:rsidP="00557599">
            <w:pPr>
              <w:spacing w:after="120"/>
            </w:pPr>
            <w:r>
              <w:t>51.9</w:t>
            </w:r>
          </w:p>
        </w:tc>
        <w:tc>
          <w:tcPr>
            <w:tcW w:w="810" w:type="dxa"/>
          </w:tcPr>
          <w:p w14:paraId="2AD1729B" w14:textId="77777777" w:rsidR="00EC3D09" w:rsidRDefault="00EC3D09" w:rsidP="00557599">
            <w:pPr>
              <w:spacing w:after="120"/>
            </w:pPr>
            <w:r>
              <w:t>52.0</w:t>
            </w:r>
          </w:p>
        </w:tc>
        <w:tc>
          <w:tcPr>
            <w:tcW w:w="810" w:type="dxa"/>
          </w:tcPr>
          <w:p w14:paraId="4026742F" w14:textId="77777777" w:rsidR="00EC3D09" w:rsidRDefault="00EC3D09" w:rsidP="00557599">
            <w:pPr>
              <w:spacing w:after="120"/>
            </w:pPr>
            <w:r>
              <w:t>52.1</w:t>
            </w:r>
          </w:p>
        </w:tc>
        <w:tc>
          <w:tcPr>
            <w:tcW w:w="810" w:type="dxa"/>
          </w:tcPr>
          <w:p w14:paraId="1E43FAAE" w14:textId="77777777" w:rsidR="00EC3D09" w:rsidRDefault="00EC3D09" w:rsidP="00557599">
            <w:pPr>
              <w:spacing w:after="120"/>
            </w:pPr>
            <w:r>
              <w:t>52.2</w:t>
            </w:r>
          </w:p>
        </w:tc>
        <w:tc>
          <w:tcPr>
            <w:tcW w:w="810" w:type="dxa"/>
          </w:tcPr>
          <w:p w14:paraId="30F4A341" w14:textId="77777777" w:rsidR="00EC3D09" w:rsidRDefault="00EC3D09" w:rsidP="00557599">
            <w:pPr>
              <w:spacing w:after="120"/>
            </w:pPr>
            <w:r>
              <w:t>52.3</w:t>
            </w:r>
          </w:p>
        </w:tc>
        <w:tc>
          <w:tcPr>
            <w:tcW w:w="810" w:type="dxa"/>
          </w:tcPr>
          <w:p w14:paraId="3427B760" w14:textId="77777777" w:rsidR="00EC3D09" w:rsidRDefault="00EC3D09" w:rsidP="00557599">
            <w:pPr>
              <w:spacing w:after="120"/>
            </w:pPr>
            <w:r>
              <w:t>52.4</w:t>
            </w:r>
          </w:p>
        </w:tc>
        <w:tc>
          <w:tcPr>
            <w:tcW w:w="810" w:type="dxa"/>
          </w:tcPr>
          <w:p w14:paraId="72B2B1A4" w14:textId="77777777" w:rsidR="00EC3D09" w:rsidRDefault="00EC3D09" w:rsidP="00557599">
            <w:pPr>
              <w:spacing w:after="120"/>
            </w:pPr>
            <w:r>
              <w:t>52.5</w:t>
            </w:r>
          </w:p>
        </w:tc>
        <w:tc>
          <w:tcPr>
            <w:tcW w:w="810" w:type="dxa"/>
          </w:tcPr>
          <w:p w14:paraId="4C55E3A1" w14:textId="77777777" w:rsidR="00EC3D09" w:rsidRDefault="00EC3D09" w:rsidP="00557599">
            <w:pPr>
              <w:spacing w:after="120"/>
            </w:pPr>
            <w:r>
              <w:t>52.6</w:t>
            </w:r>
          </w:p>
        </w:tc>
        <w:tc>
          <w:tcPr>
            <w:tcW w:w="810" w:type="dxa"/>
          </w:tcPr>
          <w:p w14:paraId="160A657E" w14:textId="77777777" w:rsidR="00EC3D09" w:rsidRDefault="00EC3D09" w:rsidP="00557599">
            <w:pPr>
              <w:spacing w:after="120"/>
            </w:pPr>
            <w:r>
              <w:t>52.8</w:t>
            </w:r>
          </w:p>
        </w:tc>
        <w:tc>
          <w:tcPr>
            <w:tcW w:w="810" w:type="dxa"/>
          </w:tcPr>
          <w:p w14:paraId="27E4499F" w14:textId="77777777" w:rsidR="00EC3D09" w:rsidRDefault="00EC3D09" w:rsidP="00557599">
            <w:pPr>
              <w:spacing w:after="120"/>
            </w:pPr>
            <w:r>
              <w:t>52.9</w:t>
            </w:r>
          </w:p>
        </w:tc>
      </w:tr>
      <w:tr w:rsidR="00EC3D09" w:rsidRPr="00BA4EAB" w14:paraId="1F36CCF8" w14:textId="77777777" w:rsidTr="00557599">
        <w:trPr>
          <w:cantSplit/>
        </w:trPr>
        <w:tc>
          <w:tcPr>
            <w:tcW w:w="1350" w:type="dxa"/>
          </w:tcPr>
          <w:p w14:paraId="3C0D9234" w14:textId="77777777" w:rsidR="00EC3D09" w:rsidRDefault="00EC3D09" w:rsidP="00557599">
            <w:pPr>
              <w:spacing w:after="120"/>
            </w:pPr>
            <w:r>
              <w:t>49</w:t>
            </w:r>
          </w:p>
        </w:tc>
        <w:tc>
          <w:tcPr>
            <w:tcW w:w="720" w:type="dxa"/>
          </w:tcPr>
          <w:p w14:paraId="6FAEB3F9" w14:textId="77777777" w:rsidR="00EC3D09" w:rsidRDefault="00EC3D09" w:rsidP="00557599">
            <w:pPr>
              <w:spacing w:after="120"/>
            </w:pPr>
            <w:r>
              <w:t>53.0</w:t>
            </w:r>
          </w:p>
        </w:tc>
        <w:tc>
          <w:tcPr>
            <w:tcW w:w="810" w:type="dxa"/>
          </w:tcPr>
          <w:p w14:paraId="1C3B448E" w14:textId="77777777" w:rsidR="00EC3D09" w:rsidRDefault="00EC3D09" w:rsidP="00557599">
            <w:pPr>
              <w:spacing w:after="120"/>
            </w:pPr>
            <w:r>
              <w:t>53.1</w:t>
            </w:r>
          </w:p>
        </w:tc>
        <w:tc>
          <w:tcPr>
            <w:tcW w:w="810" w:type="dxa"/>
          </w:tcPr>
          <w:p w14:paraId="28C1C10C" w14:textId="77777777" w:rsidR="00EC3D09" w:rsidRDefault="00EC3D09" w:rsidP="00557599">
            <w:pPr>
              <w:spacing w:after="120"/>
            </w:pPr>
            <w:r>
              <w:t>53.2</w:t>
            </w:r>
          </w:p>
        </w:tc>
        <w:tc>
          <w:tcPr>
            <w:tcW w:w="810" w:type="dxa"/>
          </w:tcPr>
          <w:p w14:paraId="2C17AB73" w14:textId="77777777" w:rsidR="00EC3D09" w:rsidRDefault="00EC3D09" w:rsidP="00557599">
            <w:pPr>
              <w:spacing w:after="120"/>
            </w:pPr>
            <w:r>
              <w:t>53.3</w:t>
            </w:r>
          </w:p>
        </w:tc>
        <w:tc>
          <w:tcPr>
            <w:tcW w:w="810" w:type="dxa"/>
          </w:tcPr>
          <w:p w14:paraId="23191633" w14:textId="77777777" w:rsidR="00EC3D09" w:rsidRDefault="00EC3D09" w:rsidP="00557599">
            <w:pPr>
              <w:spacing w:after="120"/>
            </w:pPr>
            <w:r>
              <w:t>53.4</w:t>
            </w:r>
          </w:p>
        </w:tc>
        <w:tc>
          <w:tcPr>
            <w:tcW w:w="810" w:type="dxa"/>
          </w:tcPr>
          <w:p w14:paraId="14755794" w14:textId="77777777" w:rsidR="00EC3D09" w:rsidRDefault="00EC3D09" w:rsidP="00557599">
            <w:pPr>
              <w:spacing w:after="120"/>
            </w:pPr>
            <w:r>
              <w:t>53.5</w:t>
            </w:r>
          </w:p>
        </w:tc>
        <w:tc>
          <w:tcPr>
            <w:tcW w:w="810" w:type="dxa"/>
          </w:tcPr>
          <w:p w14:paraId="74AD9351" w14:textId="77777777" w:rsidR="00EC3D09" w:rsidRDefault="00EC3D09" w:rsidP="00557599">
            <w:pPr>
              <w:spacing w:after="120"/>
            </w:pPr>
            <w:r>
              <w:t>53.6</w:t>
            </w:r>
          </w:p>
        </w:tc>
        <w:tc>
          <w:tcPr>
            <w:tcW w:w="810" w:type="dxa"/>
          </w:tcPr>
          <w:p w14:paraId="41F9805D" w14:textId="77777777" w:rsidR="00EC3D09" w:rsidRDefault="00EC3D09" w:rsidP="00557599">
            <w:pPr>
              <w:spacing w:after="120"/>
            </w:pPr>
            <w:r>
              <w:t>53.7</w:t>
            </w:r>
          </w:p>
        </w:tc>
        <w:tc>
          <w:tcPr>
            <w:tcW w:w="810" w:type="dxa"/>
          </w:tcPr>
          <w:p w14:paraId="1BBE45E1" w14:textId="77777777" w:rsidR="00EC3D09" w:rsidRDefault="00EC3D09" w:rsidP="00557599">
            <w:pPr>
              <w:spacing w:after="120"/>
            </w:pPr>
            <w:r>
              <w:t>53.8</w:t>
            </w:r>
          </w:p>
        </w:tc>
        <w:tc>
          <w:tcPr>
            <w:tcW w:w="810" w:type="dxa"/>
          </w:tcPr>
          <w:p w14:paraId="6D8B9743" w14:textId="77777777" w:rsidR="00EC3D09" w:rsidRDefault="00EC3D09" w:rsidP="00557599">
            <w:pPr>
              <w:spacing w:after="120"/>
            </w:pPr>
            <w:r>
              <w:t>53.9</w:t>
            </w:r>
          </w:p>
        </w:tc>
      </w:tr>
      <w:tr w:rsidR="00EC3D09" w:rsidRPr="00BA4EAB" w14:paraId="7F2EC115" w14:textId="77777777" w:rsidTr="00557599">
        <w:trPr>
          <w:cantSplit/>
        </w:trPr>
        <w:tc>
          <w:tcPr>
            <w:tcW w:w="1350" w:type="dxa"/>
          </w:tcPr>
          <w:p w14:paraId="146201AA" w14:textId="77777777" w:rsidR="00EC3D09" w:rsidRDefault="00EC3D09" w:rsidP="00557599">
            <w:pPr>
              <w:spacing w:after="120"/>
            </w:pPr>
            <w:r>
              <w:t>50</w:t>
            </w:r>
          </w:p>
        </w:tc>
        <w:tc>
          <w:tcPr>
            <w:tcW w:w="720" w:type="dxa"/>
          </w:tcPr>
          <w:p w14:paraId="0EE699BF" w14:textId="77777777" w:rsidR="00EC3D09" w:rsidRDefault="00EC3D09" w:rsidP="00557599">
            <w:pPr>
              <w:spacing w:after="120"/>
            </w:pPr>
            <w:r>
              <w:t>54.1</w:t>
            </w:r>
          </w:p>
        </w:tc>
        <w:tc>
          <w:tcPr>
            <w:tcW w:w="810" w:type="dxa"/>
          </w:tcPr>
          <w:p w14:paraId="3FA4F6B3" w14:textId="77777777" w:rsidR="00EC3D09" w:rsidRDefault="00EC3D09" w:rsidP="00557599">
            <w:pPr>
              <w:spacing w:after="120"/>
            </w:pPr>
            <w:r>
              <w:t>54.2</w:t>
            </w:r>
          </w:p>
        </w:tc>
        <w:tc>
          <w:tcPr>
            <w:tcW w:w="810" w:type="dxa"/>
          </w:tcPr>
          <w:p w14:paraId="3699015A" w14:textId="77777777" w:rsidR="00EC3D09" w:rsidRDefault="00EC3D09" w:rsidP="00557599">
            <w:pPr>
              <w:spacing w:after="120"/>
            </w:pPr>
            <w:r>
              <w:t>54.3</w:t>
            </w:r>
          </w:p>
        </w:tc>
        <w:tc>
          <w:tcPr>
            <w:tcW w:w="810" w:type="dxa"/>
          </w:tcPr>
          <w:p w14:paraId="26D5A8BF" w14:textId="77777777" w:rsidR="00EC3D09" w:rsidRDefault="00EC3D09" w:rsidP="00557599">
            <w:pPr>
              <w:spacing w:after="120"/>
            </w:pPr>
            <w:r>
              <w:t>54.4</w:t>
            </w:r>
          </w:p>
        </w:tc>
        <w:tc>
          <w:tcPr>
            <w:tcW w:w="810" w:type="dxa"/>
          </w:tcPr>
          <w:p w14:paraId="6DB77310" w14:textId="77777777" w:rsidR="00EC3D09" w:rsidRDefault="00EC3D09" w:rsidP="00557599">
            <w:pPr>
              <w:spacing w:after="120"/>
            </w:pPr>
            <w:r>
              <w:t>54.5</w:t>
            </w:r>
          </w:p>
        </w:tc>
        <w:tc>
          <w:tcPr>
            <w:tcW w:w="810" w:type="dxa"/>
          </w:tcPr>
          <w:p w14:paraId="31C61830" w14:textId="77777777" w:rsidR="00EC3D09" w:rsidRDefault="00EC3D09" w:rsidP="00557599">
            <w:pPr>
              <w:spacing w:after="120"/>
            </w:pPr>
            <w:r>
              <w:t>54.6</w:t>
            </w:r>
          </w:p>
        </w:tc>
        <w:tc>
          <w:tcPr>
            <w:tcW w:w="810" w:type="dxa"/>
          </w:tcPr>
          <w:p w14:paraId="179AA828" w14:textId="77777777" w:rsidR="00EC3D09" w:rsidRDefault="00EC3D09" w:rsidP="00557599">
            <w:pPr>
              <w:spacing w:after="120"/>
            </w:pPr>
            <w:r>
              <w:t>54.7</w:t>
            </w:r>
          </w:p>
        </w:tc>
        <w:tc>
          <w:tcPr>
            <w:tcW w:w="810" w:type="dxa"/>
          </w:tcPr>
          <w:p w14:paraId="2331BB48" w14:textId="77777777" w:rsidR="00EC3D09" w:rsidRDefault="00EC3D09" w:rsidP="00557599">
            <w:pPr>
              <w:spacing w:after="120"/>
            </w:pPr>
            <w:r>
              <w:t>54.8</w:t>
            </w:r>
          </w:p>
        </w:tc>
        <w:tc>
          <w:tcPr>
            <w:tcW w:w="810" w:type="dxa"/>
          </w:tcPr>
          <w:p w14:paraId="45EA8E33" w14:textId="77777777" w:rsidR="00EC3D09" w:rsidRDefault="00EC3D09" w:rsidP="00557599">
            <w:pPr>
              <w:spacing w:after="120"/>
            </w:pPr>
            <w:r>
              <w:t>54.9</w:t>
            </w:r>
          </w:p>
        </w:tc>
        <w:tc>
          <w:tcPr>
            <w:tcW w:w="810" w:type="dxa"/>
          </w:tcPr>
          <w:p w14:paraId="525E1A96" w14:textId="77777777" w:rsidR="00EC3D09" w:rsidRDefault="00EC3D09" w:rsidP="00557599">
            <w:pPr>
              <w:spacing w:after="120"/>
            </w:pPr>
            <w:r>
              <w:t>55.0</w:t>
            </w:r>
          </w:p>
        </w:tc>
      </w:tr>
    </w:tbl>
    <w:p w14:paraId="3FB2459B" w14:textId="77777777" w:rsidR="00EC3D09" w:rsidRPr="00A670A6" w:rsidRDefault="00EC3D09" w:rsidP="00EC3D09">
      <w:pPr>
        <w:rPr>
          <w:rStyle w:val="SubtleEmphasis"/>
        </w:rPr>
      </w:pPr>
      <w:r w:rsidRPr="00A670A6">
        <w:rPr>
          <w:rStyle w:val="SubtleEmphasis"/>
        </w:rPr>
        <w:t>Prepared by multiplying the BAF 60 Plot Radius Factor 1.081 * DBH.  For example, if DBH = 14.3 inches, then 14.3 * 10.81 = 15.5 feet.</w:t>
      </w:r>
    </w:p>
    <w:p w14:paraId="35251244" w14:textId="77777777" w:rsidR="00EC3D09" w:rsidRDefault="00EC3D09" w:rsidP="00EC3D09">
      <w:pPr>
        <w:pStyle w:val="Caption"/>
        <w:rPr>
          <w:color w:val="auto"/>
        </w:rPr>
      </w:pPr>
      <w:bookmarkStart w:id="100" w:name="_Ref412018159"/>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41</w:t>
      </w:r>
      <w:r w:rsidRPr="00844472">
        <w:rPr>
          <w:color w:val="auto"/>
        </w:rPr>
        <w:fldChar w:fldCharType="end"/>
      </w:r>
      <w:bookmarkEnd w:id="100"/>
      <w:r w:rsidRPr="00844472">
        <w:rPr>
          <w:color w:val="auto"/>
        </w:rPr>
        <w:t xml:space="preserve">:  </w:t>
      </w:r>
      <w:r>
        <w:rPr>
          <w:color w:val="auto"/>
        </w:rPr>
        <w:t>Limiting Distances to Face of Tree and Slope Correction Factors for Various Basal Area Factors</w:t>
      </w:r>
    </w:p>
    <w:p w14:paraId="6A3A9510" w14:textId="77777777" w:rsidR="00EC3D09" w:rsidRDefault="00EC3D09" w:rsidP="00EC3D09">
      <w:r>
        <w:t>This table provides an expanded list of slope correction factors to the face of the tree for use with various basal area factors.  To use the table, measure the slope and distance from plot-center to the face of the tree at DBH.  To obtain the corrected limiting distance to a tree, multiply the tree’s DBH by the “combined factor” shown under the appropriate</w:t>
      </w:r>
      <w:r>
        <w:tab/>
        <w:t xml:space="preserve"> BAF heading.</w:t>
      </w:r>
    </w:p>
    <w:tbl>
      <w:tblPr>
        <w:tblW w:w="96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0"/>
        <w:gridCol w:w="1620"/>
        <w:gridCol w:w="1170"/>
        <w:gridCol w:w="1170"/>
        <w:gridCol w:w="1170"/>
        <w:gridCol w:w="1170"/>
        <w:gridCol w:w="1170"/>
        <w:gridCol w:w="1170"/>
      </w:tblGrid>
      <w:tr w:rsidR="00EC3D09" w14:paraId="7EBC95D6" w14:textId="77777777" w:rsidTr="00557599">
        <w:trPr>
          <w:tblHeader/>
        </w:trPr>
        <w:tc>
          <w:tcPr>
            <w:tcW w:w="990" w:type="dxa"/>
            <w:shd w:val="clear" w:color="auto" w:fill="0B610D"/>
          </w:tcPr>
          <w:p w14:paraId="64758943" w14:textId="77777777" w:rsidR="00EC3D09" w:rsidRDefault="00EC3D09" w:rsidP="00557599">
            <w:pPr>
              <w:pStyle w:val="TableHeaderRow"/>
              <w:rPr>
                <w:rStyle w:val="Strong"/>
              </w:rPr>
            </w:pPr>
            <w:r>
              <w:rPr>
                <w:rStyle w:val="Strong"/>
              </w:rPr>
              <w:t>Slope</w:t>
            </w:r>
          </w:p>
        </w:tc>
        <w:tc>
          <w:tcPr>
            <w:tcW w:w="1620" w:type="dxa"/>
            <w:shd w:val="clear" w:color="auto" w:fill="0B610D"/>
          </w:tcPr>
          <w:p w14:paraId="0C1FB240" w14:textId="77777777" w:rsidR="00EC3D09" w:rsidRDefault="00EC3D09" w:rsidP="00557599">
            <w:pPr>
              <w:pStyle w:val="TableHeaderRow"/>
              <w:rPr>
                <w:rStyle w:val="Strong"/>
              </w:rPr>
            </w:pPr>
            <w:r>
              <w:rPr>
                <w:rStyle w:val="Strong"/>
              </w:rPr>
              <w:t>Factor</w:t>
            </w:r>
          </w:p>
        </w:tc>
        <w:tc>
          <w:tcPr>
            <w:tcW w:w="1170" w:type="dxa"/>
            <w:shd w:val="clear" w:color="auto" w:fill="0B610D"/>
          </w:tcPr>
          <w:p w14:paraId="3705EBBC" w14:textId="77777777" w:rsidR="00EC3D09" w:rsidRDefault="00EC3D09" w:rsidP="00557599">
            <w:pPr>
              <w:pStyle w:val="TableHeaderRow"/>
              <w:rPr>
                <w:rStyle w:val="Strong"/>
              </w:rPr>
            </w:pPr>
            <w:r>
              <w:rPr>
                <w:rStyle w:val="Strong"/>
              </w:rPr>
              <w:t>5 BAF</w:t>
            </w:r>
          </w:p>
        </w:tc>
        <w:tc>
          <w:tcPr>
            <w:tcW w:w="1170" w:type="dxa"/>
            <w:shd w:val="clear" w:color="auto" w:fill="0B610D"/>
          </w:tcPr>
          <w:p w14:paraId="793164C2" w14:textId="77777777" w:rsidR="00EC3D09" w:rsidRDefault="00EC3D09" w:rsidP="00557599">
            <w:pPr>
              <w:pStyle w:val="TableHeaderRow"/>
              <w:rPr>
                <w:rStyle w:val="Strong"/>
              </w:rPr>
            </w:pPr>
            <w:r>
              <w:rPr>
                <w:rStyle w:val="Strong"/>
              </w:rPr>
              <w:t>10 BAF</w:t>
            </w:r>
          </w:p>
        </w:tc>
        <w:tc>
          <w:tcPr>
            <w:tcW w:w="1170" w:type="dxa"/>
            <w:shd w:val="clear" w:color="auto" w:fill="0B610D"/>
          </w:tcPr>
          <w:p w14:paraId="76F36208" w14:textId="77777777" w:rsidR="00EC3D09" w:rsidRDefault="00EC3D09" w:rsidP="00557599">
            <w:pPr>
              <w:pStyle w:val="TableHeaderRow"/>
              <w:rPr>
                <w:rStyle w:val="Strong"/>
              </w:rPr>
            </w:pPr>
            <w:r>
              <w:rPr>
                <w:rStyle w:val="Strong"/>
              </w:rPr>
              <w:t>15 BAF</w:t>
            </w:r>
          </w:p>
        </w:tc>
        <w:tc>
          <w:tcPr>
            <w:tcW w:w="1170" w:type="dxa"/>
            <w:shd w:val="clear" w:color="auto" w:fill="0B610D"/>
          </w:tcPr>
          <w:p w14:paraId="7204BAF9" w14:textId="77777777" w:rsidR="00EC3D09" w:rsidRDefault="00EC3D09" w:rsidP="00557599">
            <w:pPr>
              <w:pStyle w:val="TableHeaderRow"/>
              <w:rPr>
                <w:rStyle w:val="Strong"/>
              </w:rPr>
            </w:pPr>
            <w:r>
              <w:rPr>
                <w:rStyle w:val="Strong"/>
              </w:rPr>
              <w:t>20 BAF</w:t>
            </w:r>
          </w:p>
        </w:tc>
        <w:tc>
          <w:tcPr>
            <w:tcW w:w="1170" w:type="dxa"/>
            <w:shd w:val="clear" w:color="auto" w:fill="0B610D"/>
          </w:tcPr>
          <w:p w14:paraId="3A85DC37" w14:textId="77777777" w:rsidR="00EC3D09" w:rsidRPr="00854080" w:rsidRDefault="00EC3D09" w:rsidP="00557599">
            <w:pPr>
              <w:pStyle w:val="TableHeaderRow"/>
              <w:rPr>
                <w:rStyle w:val="Strong"/>
              </w:rPr>
            </w:pPr>
            <w:r>
              <w:rPr>
                <w:rStyle w:val="Strong"/>
              </w:rPr>
              <w:t>30 BF</w:t>
            </w:r>
          </w:p>
        </w:tc>
        <w:tc>
          <w:tcPr>
            <w:tcW w:w="1170" w:type="dxa"/>
            <w:shd w:val="clear" w:color="auto" w:fill="0B610D"/>
          </w:tcPr>
          <w:p w14:paraId="3C5E0A44" w14:textId="77777777" w:rsidR="00EC3D09" w:rsidRDefault="00EC3D09" w:rsidP="00557599">
            <w:pPr>
              <w:pStyle w:val="TableHeaderRow"/>
              <w:rPr>
                <w:rStyle w:val="Strong"/>
              </w:rPr>
            </w:pPr>
            <w:r>
              <w:rPr>
                <w:rStyle w:val="Strong"/>
              </w:rPr>
              <w:t>40 BAF</w:t>
            </w:r>
          </w:p>
        </w:tc>
      </w:tr>
      <w:tr w:rsidR="00EC3D09" w:rsidRPr="00BA4EAB" w14:paraId="35D2C57F" w14:textId="77777777" w:rsidTr="00557599">
        <w:trPr>
          <w:cantSplit/>
        </w:trPr>
        <w:tc>
          <w:tcPr>
            <w:tcW w:w="990" w:type="dxa"/>
          </w:tcPr>
          <w:p w14:paraId="23CD295B" w14:textId="77777777" w:rsidR="00EC3D09" w:rsidRDefault="00EC3D09" w:rsidP="00557599">
            <w:pPr>
              <w:spacing w:after="120"/>
            </w:pPr>
            <w:r>
              <w:t>1</w:t>
            </w:r>
          </w:p>
        </w:tc>
        <w:tc>
          <w:tcPr>
            <w:tcW w:w="1620" w:type="dxa"/>
          </w:tcPr>
          <w:p w14:paraId="10B85038" w14:textId="77777777" w:rsidR="00EC3D09" w:rsidRDefault="00EC3D09" w:rsidP="00557599">
            <w:pPr>
              <w:spacing w:after="120"/>
            </w:pPr>
            <w:r>
              <w:t>1.00000</w:t>
            </w:r>
          </w:p>
        </w:tc>
        <w:tc>
          <w:tcPr>
            <w:tcW w:w="1170" w:type="dxa"/>
          </w:tcPr>
          <w:p w14:paraId="09EA24C0" w14:textId="77777777" w:rsidR="00EC3D09" w:rsidRDefault="00EC3D09" w:rsidP="00557599">
            <w:pPr>
              <w:spacing w:after="120"/>
            </w:pPr>
            <w:r>
              <w:t>3.847</w:t>
            </w:r>
          </w:p>
        </w:tc>
        <w:tc>
          <w:tcPr>
            <w:tcW w:w="1170" w:type="dxa"/>
          </w:tcPr>
          <w:p w14:paraId="76909A43" w14:textId="77777777" w:rsidR="00EC3D09" w:rsidRDefault="00EC3D09" w:rsidP="00557599">
            <w:pPr>
              <w:spacing w:after="120"/>
            </w:pPr>
            <w:r>
              <w:t>2.708</w:t>
            </w:r>
          </w:p>
        </w:tc>
        <w:tc>
          <w:tcPr>
            <w:tcW w:w="1170" w:type="dxa"/>
          </w:tcPr>
          <w:p w14:paraId="247AE53E" w14:textId="77777777" w:rsidR="00EC3D09" w:rsidRDefault="00EC3D09" w:rsidP="00557599">
            <w:pPr>
              <w:spacing w:after="120"/>
            </w:pPr>
            <w:r>
              <w:t>2.203</w:t>
            </w:r>
          </w:p>
        </w:tc>
        <w:tc>
          <w:tcPr>
            <w:tcW w:w="1170" w:type="dxa"/>
          </w:tcPr>
          <w:p w14:paraId="19B93A64" w14:textId="77777777" w:rsidR="00EC3D09" w:rsidRDefault="00EC3D09" w:rsidP="00557599">
            <w:pPr>
              <w:spacing w:after="120"/>
            </w:pPr>
            <w:r>
              <w:t>1.902</w:t>
            </w:r>
          </w:p>
        </w:tc>
        <w:tc>
          <w:tcPr>
            <w:tcW w:w="1170" w:type="dxa"/>
          </w:tcPr>
          <w:p w14:paraId="7201D103" w14:textId="77777777" w:rsidR="00EC3D09" w:rsidRDefault="00EC3D09" w:rsidP="00557599">
            <w:pPr>
              <w:spacing w:after="120"/>
            </w:pPr>
            <w:r>
              <w:t>1.546</w:t>
            </w:r>
          </w:p>
        </w:tc>
        <w:tc>
          <w:tcPr>
            <w:tcW w:w="1170" w:type="dxa"/>
          </w:tcPr>
          <w:p w14:paraId="4ABC5341" w14:textId="77777777" w:rsidR="00EC3D09" w:rsidRDefault="00EC3D09" w:rsidP="00557599">
            <w:pPr>
              <w:spacing w:after="120"/>
            </w:pPr>
            <w:r>
              <w:t>1.333</w:t>
            </w:r>
          </w:p>
        </w:tc>
      </w:tr>
      <w:tr w:rsidR="00EC3D09" w:rsidRPr="00BA4EAB" w14:paraId="16E0082A" w14:textId="77777777" w:rsidTr="00557599">
        <w:trPr>
          <w:cantSplit/>
        </w:trPr>
        <w:tc>
          <w:tcPr>
            <w:tcW w:w="990" w:type="dxa"/>
          </w:tcPr>
          <w:p w14:paraId="71EF6DA7" w14:textId="77777777" w:rsidR="00EC3D09" w:rsidRDefault="00EC3D09" w:rsidP="00557599">
            <w:pPr>
              <w:spacing w:after="120"/>
            </w:pPr>
            <w:r>
              <w:t>2</w:t>
            </w:r>
          </w:p>
        </w:tc>
        <w:tc>
          <w:tcPr>
            <w:tcW w:w="1620" w:type="dxa"/>
          </w:tcPr>
          <w:p w14:paraId="094E9BAE" w14:textId="77777777" w:rsidR="00EC3D09" w:rsidRDefault="00EC3D09" w:rsidP="00557599">
            <w:pPr>
              <w:spacing w:after="120"/>
            </w:pPr>
            <w:r>
              <w:t>1.00020</w:t>
            </w:r>
          </w:p>
        </w:tc>
        <w:tc>
          <w:tcPr>
            <w:tcW w:w="1170" w:type="dxa"/>
          </w:tcPr>
          <w:p w14:paraId="27B70701" w14:textId="77777777" w:rsidR="00EC3D09" w:rsidRDefault="00EC3D09" w:rsidP="00557599">
            <w:pPr>
              <w:spacing w:after="120"/>
            </w:pPr>
            <w:r>
              <w:t>3.848</w:t>
            </w:r>
          </w:p>
        </w:tc>
        <w:tc>
          <w:tcPr>
            <w:tcW w:w="1170" w:type="dxa"/>
          </w:tcPr>
          <w:p w14:paraId="33946BF5" w14:textId="77777777" w:rsidR="00EC3D09" w:rsidRDefault="00EC3D09" w:rsidP="00557599">
            <w:pPr>
              <w:spacing w:after="120"/>
            </w:pPr>
            <w:r>
              <w:t>2.709</w:t>
            </w:r>
          </w:p>
        </w:tc>
        <w:tc>
          <w:tcPr>
            <w:tcW w:w="1170" w:type="dxa"/>
          </w:tcPr>
          <w:p w14:paraId="5FFE717D" w14:textId="77777777" w:rsidR="00EC3D09" w:rsidRDefault="00EC3D09" w:rsidP="00557599">
            <w:pPr>
              <w:spacing w:after="120"/>
            </w:pPr>
            <w:r>
              <w:t>2.203</w:t>
            </w:r>
          </w:p>
        </w:tc>
        <w:tc>
          <w:tcPr>
            <w:tcW w:w="1170" w:type="dxa"/>
          </w:tcPr>
          <w:p w14:paraId="3F54C04C" w14:textId="77777777" w:rsidR="00EC3D09" w:rsidRDefault="00EC3D09" w:rsidP="00557599">
            <w:pPr>
              <w:spacing w:after="120"/>
            </w:pPr>
            <w:r>
              <w:t>1.902</w:t>
            </w:r>
          </w:p>
        </w:tc>
        <w:tc>
          <w:tcPr>
            <w:tcW w:w="1170" w:type="dxa"/>
          </w:tcPr>
          <w:p w14:paraId="3161EF10" w14:textId="77777777" w:rsidR="00EC3D09" w:rsidRDefault="00EC3D09" w:rsidP="00557599">
            <w:pPr>
              <w:spacing w:after="120"/>
            </w:pPr>
            <w:r>
              <w:t>1.546</w:t>
            </w:r>
          </w:p>
        </w:tc>
        <w:tc>
          <w:tcPr>
            <w:tcW w:w="1170" w:type="dxa"/>
          </w:tcPr>
          <w:p w14:paraId="151D0F48" w14:textId="77777777" w:rsidR="00EC3D09" w:rsidRDefault="00EC3D09" w:rsidP="00557599">
            <w:pPr>
              <w:spacing w:after="120"/>
            </w:pPr>
            <w:r>
              <w:t>1.333</w:t>
            </w:r>
          </w:p>
        </w:tc>
      </w:tr>
      <w:tr w:rsidR="00EC3D09" w:rsidRPr="00BA4EAB" w14:paraId="1CAF1AD2" w14:textId="77777777" w:rsidTr="00557599">
        <w:trPr>
          <w:cantSplit/>
        </w:trPr>
        <w:tc>
          <w:tcPr>
            <w:tcW w:w="990" w:type="dxa"/>
          </w:tcPr>
          <w:p w14:paraId="2BA5DFEB" w14:textId="77777777" w:rsidR="00EC3D09" w:rsidRDefault="00EC3D09" w:rsidP="00557599">
            <w:pPr>
              <w:spacing w:after="120"/>
            </w:pPr>
            <w:r>
              <w:t>3</w:t>
            </w:r>
          </w:p>
        </w:tc>
        <w:tc>
          <w:tcPr>
            <w:tcW w:w="1620" w:type="dxa"/>
          </w:tcPr>
          <w:p w14:paraId="158BF7BE" w14:textId="77777777" w:rsidR="00EC3D09" w:rsidRDefault="00EC3D09" w:rsidP="00557599">
            <w:pPr>
              <w:spacing w:after="120"/>
            </w:pPr>
            <w:r>
              <w:t>1.00045</w:t>
            </w:r>
          </w:p>
        </w:tc>
        <w:tc>
          <w:tcPr>
            <w:tcW w:w="1170" w:type="dxa"/>
          </w:tcPr>
          <w:p w14:paraId="35ABDE6F" w14:textId="77777777" w:rsidR="00EC3D09" w:rsidRDefault="00EC3D09" w:rsidP="00557599">
            <w:pPr>
              <w:spacing w:after="120"/>
            </w:pPr>
            <w:r>
              <w:t>3.489</w:t>
            </w:r>
          </w:p>
        </w:tc>
        <w:tc>
          <w:tcPr>
            <w:tcW w:w="1170" w:type="dxa"/>
          </w:tcPr>
          <w:p w14:paraId="1D811AD3" w14:textId="77777777" w:rsidR="00EC3D09" w:rsidRDefault="00EC3D09" w:rsidP="00557599">
            <w:pPr>
              <w:spacing w:after="120"/>
            </w:pPr>
            <w:r>
              <w:t>2.709</w:t>
            </w:r>
          </w:p>
        </w:tc>
        <w:tc>
          <w:tcPr>
            <w:tcW w:w="1170" w:type="dxa"/>
          </w:tcPr>
          <w:p w14:paraId="7CEEC39A" w14:textId="77777777" w:rsidR="00EC3D09" w:rsidRDefault="00EC3D09" w:rsidP="00557599">
            <w:pPr>
              <w:spacing w:after="120"/>
            </w:pPr>
            <w:r>
              <w:t>2.204</w:t>
            </w:r>
          </w:p>
        </w:tc>
        <w:tc>
          <w:tcPr>
            <w:tcW w:w="1170" w:type="dxa"/>
          </w:tcPr>
          <w:p w14:paraId="6ED2D890" w14:textId="77777777" w:rsidR="00EC3D09" w:rsidRDefault="00EC3D09" w:rsidP="00557599">
            <w:pPr>
              <w:spacing w:after="120"/>
            </w:pPr>
            <w:r>
              <w:t>1.903</w:t>
            </w:r>
          </w:p>
        </w:tc>
        <w:tc>
          <w:tcPr>
            <w:tcW w:w="1170" w:type="dxa"/>
          </w:tcPr>
          <w:p w14:paraId="29CB02A0" w14:textId="77777777" w:rsidR="00EC3D09" w:rsidRDefault="00EC3D09" w:rsidP="00557599">
            <w:pPr>
              <w:spacing w:after="120"/>
            </w:pPr>
            <w:r>
              <w:t>1.547</w:t>
            </w:r>
          </w:p>
        </w:tc>
        <w:tc>
          <w:tcPr>
            <w:tcW w:w="1170" w:type="dxa"/>
          </w:tcPr>
          <w:p w14:paraId="6C3086C5" w14:textId="77777777" w:rsidR="00EC3D09" w:rsidRDefault="00EC3D09" w:rsidP="00557599">
            <w:pPr>
              <w:spacing w:after="120"/>
            </w:pPr>
            <w:r>
              <w:t>1.334</w:t>
            </w:r>
          </w:p>
        </w:tc>
      </w:tr>
      <w:tr w:rsidR="00EC3D09" w:rsidRPr="00BA4EAB" w14:paraId="7BB5998D" w14:textId="77777777" w:rsidTr="00557599">
        <w:trPr>
          <w:cantSplit/>
        </w:trPr>
        <w:tc>
          <w:tcPr>
            <w:tcW w:w="990" w:type="dxa"/>
          </w:tcPr>
          <w:p w14:paraId="04A4A94F" w14:textId="77777777" w:rsidR="00EC3D09" w:rsidRDefault="00EC3D09" w:rsidP="00557599">
            <w:pPr>
              <w:spacing w:after="120"/>
            </w:pPr>
            <w:r>
              <w:t>4</w:t>
            </w:r>
          </w:p>
        </w:tc>
        <w:tc>
          <w:tcPr>
            <w:tcW w:w="1620" w:type="dxa"/>
          </w:tcPr>
          <w:p w14:paraId="3BFFE5F6" w14:textId="77777777" w:rsidR="00EC3D09" w:rsidRDefault="00EC3D09" w:rsidP="00557599">
            <w:pPr>
              <w:spacing w:after="120"/>
            </w:pPr>
            <w:r>
              <w:t>1.00080</w:t>
            </w:r>
          </w:p>
        </w:tc>
        <w:tc>
          <w:tcPr>
            <w:tcW w:w="1170" w:type="dxa"/>
          </w:tcPr>
          <w:p w14:paraId="6325D2ED" w14:textId="77777777" w:rsidR="00EC3D09" w:rsidRDefault="00EC3D09" w:rsidP="00557599">
            <w:pPr>
              <w:spacing w:after="120"/>
            </w:pPr>
            <w:r>
              <w:t>3.850</w:t>
            </w:r>
          </w:p>
        </w:tc>
        <w:tc>
          <w:tcPr>
            <w:tcW w:w="1170" w:type="dxa"/>
          </w:tcPr>
          <w:p w14:paraId="3D19AFA8" w14:textId="77777777" w:rsidR="00EC3D09" w:rsidRDefault="00EC3D09" w:rsidP="00557599">
            <w:pPr>
              <w:spacing w:after="120"/>
            </w:pPr>
            <w:r>
              <w:t>2.710</w:t>
            </w:r>
          </w:p>
        </w:tc>
        <w:tc>
          <w:tcPr>
            <w:tcW w:w="1170" w:type="dxa"/>
          </w:tcPr>
          <w:p w14:paraId="1D74868B" w14:textId="77777777" w:rsidR="00EC3D09" w:rsidRDefault="00EC3D09" w:rsidP="00557599">
            <w:pPr>
              <w:spacing w:after="120"/>
            </w:pPr>
            <w:r>
              <w:t>2.205</w:t>
            </w:r>
          </w:p>
        </w:tc>
        <w:tc>
          <w:tcPr>
            <w:tcW w:w="1170" w:type="dxa"/>
          </w:tcPr>
          <w:p w14:paraId="1A5A330D" w14:textId="77777777" w:rsidR="00EC3D09" w:rsidRDefault="00EC3D09" w:rsidP="00557599">
            <w:pPr>
              <w:spacing w:after="120"/>
            </w:pPr>
            <w:r>
              <w:t>1.904</w:t>
            </w:r>
          </w:p>
        </w:tc>
        <w:tc>
          <w:tcPr>
            <w:tcW w:w="1170" w:type="dxa"/>
          </w:tcPr>
          <w:p w14:paraId="1165482D" w14:textId="77777777" w:rsidR="00EC3D09" w:rsidRDefault="00EC3D09" w:rsidP="00557599">
            <w:pPr>
              <w:spacing w:after="120"/>
            </w:pPr>
            <w:r>
              <w:t>1.547</w:t>
            </w:r>
          </w:p>
        </w:tc>
        <w:tc>
          <w:tcPr>
            <w:tcW w:w="1170" w:type="dxa"/>
          </w:tcPr>
          <w:p w14:paraId="758EA0A4" w14:textId="77777777" w:rsidR="00EC3D09" w:rsidRDefault="00EC3D09" w:rsidP="00557599">
            <w:pPr>
              <w:spacing w:after="120"/>
            </w:pPr>
            <w:r>
              <w:t>1.334</w:t>
            </w:r>
          </w:p>
        </w:tc>
      </w:tr>
      <w:tr w:rsidR="00EC3D09" w:rsidRPr="00BA4EAB" w14:paraId="3236DE59" w14:textId="77777777" w:rsidTr="00557599">
        <w:trPr>
          <w:cantSplit/>
        </w:trPr>
        <w:tc>
          <w:tcPr>
            <w:tcW w:w="990" w:type="dxa"/>
          </w:tcPr>
          <w:p w14:paraId="00D0BEAC" w14:textId="77777777" w:rsidR="00EC3D09" w:rsidRDefault="00EC3D09" w:rsidP="00557599">
            <w:pPr>
              <w:spacing w:after="120"/>
            </w:pPr>
            <w:r>
              <w:t>5</w:t>
            </w:r>
          </w:p>
        </w:tc>
        <w:tc>
          <w:tcPr>
            <w:tcW w:w="1620" w:type="dxa"/>
          </w:tcPr>
          <w:p w14:paraId="632F771E" w14:textId="77777777" w:rsidR="00EC3D09" w:rsidRDefault="00EC3D09" w:rsidP="00557599">
            <w:pPr>
              <w:spacing w:after="120"/>
            </w:pPr>
            <w:r>
              <w:t>1.00125</w:t>
            </w:r>
          </w:p>
        </w:tc>
        <w:tc>
          <w:tcPr>
            <w:tcW w:w="1170" w:type="dxa"/>
          </w:tcPr>
          <w:p w14:paraId="2EF9A14D" w14:textId="77777777" w:rsidR="00EC3D09" w:rsidRDefault="00EC3D09" w:rsidP="00557599">
            <w:pPr>
              <w:spacing w:after="120"/>
            </w:pPr>
            <w:r>
              <w:t>3.852</w:t>
            </w:r>
          </w:p>
        </w:tc>
        <w:tc>
          <w:tcPr>
            <w:tcW w:w="1170" w:type="dxa"/>
          </w:tcPr>
          <w:p w14:paraId="39ADDF64" w14:textId="77777777" w:rsidR="00EC3D09" w:rsidRDefault="00EC3D09" w:rsidP="00557599">
            <w:pPr>
              <w:spacing w:after="120"/>
            </w:pPr>
            <w:r>
              <w:t>2.711</w:t>
            </w:r>
          </w:p>
        </w:tc>
        <w:tc>
          <w:tcPr>
            <w:tcW w:w="1170" w:type="dxa"/>
          </w:tcPr>
          <w:p w14:paraId="5E5FBFB1" w14:textId="77777777" w:rsidR="00EC3D09" w:rsidRDefault="00EC3D09" w:rsidP="00557599">
            <w:pPr>
              <w:spacing w:after="120"/>
            </w:pPr>
            <w:r>
              <w:t>2.206</w:t>
            </w:r>
          </w:p>
        </w:tc>
        <w:tc>
          <w:tcPr>
            <w:tcW w:w="1170" w:type="dxa"/>
          </w:tcPr>
          <w:p w14:paraId="1A49C444" w14:textId="77777777" w:rsidR="00EC3D09" w:rsidRDefault="00EC3D09" w:rsidP="00557599">
            <w:pPr>
              <w:spacing w:after="120"/>
            </w:pPr>
            <w:r>
              <w:t>1.904</w:t>
            </w:r>
          </w:p>
        </w:tc>
        <w:tc>
          <w:tcPr>
            <w:tcW w:w="1170" w:type="dxa"/>
          </w:tcPr>
          <w:p w14:paraId="1AFB2BD0" w14:textId="77777777" w:rsidR="00EC3D09" w:rsidRDefault="00EC3D09" w:rsidP="00557599">
            <w:pPr>
              <w:spacing w:after="120"/>
            </w:pPr>
            <w:r>
              <w:t>1.548</w:t>
            </w:r>
          </w:p>
        </w:tc>
        <w:tc>
          <w:tcPr>
            <w:tcW w:w="1170" w:type="dxa"/>
          </w:tcPr>
          <w:p w14:paraId="30CC8C80" w14:textId="77777777" w:rsidR="00EC3D09" w:rsidRDefault="00EC3D09" w:rsidP="00557599">
            <w:pPr>
              <w:spacing w:after="120"/>
            </w:pPr>
            <w:r>
              <w:t>1.335</w:t>
            </w:r>
          </w:p>
        </w:tc>
      </w:tr>
      <w:tr w:rsidR="00EC3D09" w:rsidRPr="00BA4EAB" w14:paraId="68F69E8C" w14:textId="77777777" w:rsidTr="00557599">
        <w:trPr>
          <w:cantSplit/>
        </w:trPr>
        <w:tc>
          <w:tcPr>
            <w:tcW w:w="990" w:type="dxa"/>
          </w:tcPr>
          <w:p w14:paraId="7DFCB99F" w14:textId="77777777" w:rsidR="00EC3D09" w:rsidRDefault="00EC3D09" w:rsidP="00557599">
            <w:pPr>
              <w:spacing w:after="120"/>
            </w:pPr>
            <w:r>
              <w:t>6</w:t>
            </w:r>
          </w:p>
        </w:tc>
        <w:tc>
          <w:tcPr>
            <w:tcW w:w="1620" w:type="dxa"/>
          </w:tcPr>
          <w:p w14:paraId="6369F8ED" w14:textId="77777777" w:rsidR="00EC3D09" w:rsidRDefault="00EC3D09" w:rsidP="00557599">
            <w:pPr>
              <w:spacing w:after="120"/>
            </w:pPr>
            <w:r>
              <w:t>1.00180</w:t>
            </w:r>
          </w:p>
        </w:tc>
        <w:tc>
          <w:tcPr>
            <w:tcW w:w="1170" w:type="dxa"/>
          </w:tcPr>
          <w:p w14:paraId="737F9926" w14:textId="77777777" w:rsidR="00EC3D09" w:rsidRDefault="00EC3D09" w:rsidP="00557599">
            <w:pPr>
              <w:spacing w:after="120"/>
            </w:pPr>
            <w:r>
              <w:t>3.854</w:t>
            </w:r>
          </w:p>
        </w:tc>
        <w:tc>
          <w:tcPr>
            <w:tcW w:w="1170" w:type="dxa"/>
          </w:tcPr>
          <w:p w14:paraId="01234D15" w14:textId="77777777" w:rsidR="00EC3D09" w:rsidRDefault="00EC3D09" w:rsidP="00557599">
            <w:pPr>
              <w:spacing w:after="120"/>
            </w:pPr>
            <w:r>
              <w:t>2.713</w:t>
            </w:r>
          </w:p>
        </w:tc>
        <w:tc>
          <w:tcPr>
            <w:tcW w:w="1170" w:type="dxa"/>
          </w:tcPr>
          <w:p w14:paraId="4250BEEC" w14:textId="77777777" w:rsidR="00EC3D09" w:rsidRDefault="00EC3D09" w:rsidP="00557599">
            <w:pPr>
              <w:spacing w:after="120"/>
            </w:pPr>
            <w:r>
              <w:t>2.207</w:t>
            </w:r>
          </w:p>
        </w:tc>
        <w:tc>
          <w:tcPr>
            <w:tcW w:w="1170" w:type="dxa"/>
          </w:tcPr>
          <w:p w14:paraId="2EB94897" w14:textId="77777777" w:rsidR="00EC3D09" w:rsidRDefault="00EC3D09" w:rsidP="00557599">
            <w:pPr>
              <w:spacing w:after="120"/>
            </w:pPr>
            <w:r>
              <w:t>1.905</w:t>
            </w:r>
          </w:p>
        </w:tc>
        <w:tc>
          <w:tcPr>
            <w:tcW w:w="1170" w:type="dxa"/>
          </w:tcPr>
          <w:p w14:paraId="15229A88" w14:textId="77777777" w:rsidR="00EC3D09" w:rsidRDefault="00EC3D09" w:rsidP="00557599">
            <w:pPr>
              <w:spacing w:after="120"/>
            </w:pPr>
            <w:r>
              <w:t>1.549</w:t>
            </w:r>
          </w:p>
        </w:tc>
        <w:tc>
          <w:tcPr>
            <w:tcW w:w="1170" w:type="dxa"/>
          </w:tcPr>
          <w:p w14:paraId="6B8F066E" w14:textId="77777777" w:rsidR="00EC3D09" w:rsidRDefault="00EC3D09" w:rsidP="00557599">
            <w:pPr>
              <w:spacing w:after="120"/>
            </w:pPr>
            <w:r>
              <w:t>1.335</w:t>
            </w:r>
          </w:p>
        </w:tc>
      </w:tr>
      <w:tr w:rsidR="00EC3D09" w:rsidRPr="00BA4EAB" w14:paraId="76D18D7E" w14:textId="77777777" w:rsidTr="00557599">
        <w:trPr>
          <w:cantSplit/>
        </w:trPr>
        <w:tc>
          <w:tcPr>
            <w:tcW w:w="990" w:type="dxa"/>
          </w:tcPr>
          <w:p w14:paraId="582D52F9" w14:textId="77777777" w:rsidR="00EC3D09" w:rsidRDefault="00EC3D09" w:rsidP="00557599">
            <w:pPr>
              <w:spacing w:after="120"/>
            </w:pPr>
            <w:r>
              <w:t>7</w:t>
            </w:r>
          </w:p>
        </w:tc>
        <w:tc>
          <w:tcPr>
            <w:tcW w:w="1620" w:type="dxa"/>
          </w:tcPr>
          <w:p w14:paraId="5DD50CCC" w14:textId="77777777" w:rsidR="00EC3D09" w:rsidRDefault="00EC3D09" w:rsidP="00557599">
            <w:pPr>
              <w:spacing w:after="120"/>
            </w:pPr>
            <w:r>
              <w:t>1.00245</w:t>
            </w:r>
          </w:p>
        </w:tc>
        <w:tc>
          <w:tcPr>
            <w:tcW w:w="1170" w:type="dxa"/>
          </w:tcPr>
          <w:p w14:paraId="5158CEFE" w14:textId="77777777" w:rsidR="00EC3D09" w:rsidRDefault="00EC3D09" w:rsidP="00557599">
            <w:pPr>
              <w:spacing w:after="120"/>
            </w:pPr>
            <w:r>
              <w:t>2.856</w:t>
            </w:r>
          </w:p>
        </w:tc>
        <w:tc>
          <w:tcPr>
            <w:tcW w:w="1170" w:type="dxa"/>
          </w:tcPr>
          <w:p w14:paraId="5709BACB" w14:textId="77777777" w:rsidR="00EC3D09" w:rsidRDefault="00EC3D09" w:rsidP="00557599">
            <w:pPr>
              <w:spacing w:after="120"/>
            </w:pPr>
            <w:r>
              <w:t>2.715</w:t>
            </w:r>
          </w:p>
        </w:tc>
        <w:tc>
          <w:tcPr>
            <w:tcW w:w="1170" w:type="dxa"/>
          </w:tcPr>
          <w:p w14:paraId="2B4FD364" w14:textId="77777777" w:rsidR="00EC3D09" w:rsidRDefault="00EC3D09" w:rsidP="00557599">
            <w:pPr>
              <w:spacing w:after="120"/>
            </w:pPr>
            <w:r>
              <w:t>2.208</w:t>
            </w:r>
          </w:p>
        </w:tc>
        <w:tc>
          <w:tcPr>
            <w:tcW w:w="1170" w:type="dxa"/>
          </w:tcPr>
          <w:p w14:paraId="306D6E68" w14:textId="77777777" w:rsidR="00EC3D09" w:rsidRDefault="00EC3D09" w:rsidP="00557599">
            <w:pPr>
              <w:spacing w:after="120"/>
            </w:pPr>
            <w:r>
              <w:t>1.907</w:t>
            </w:r>
          </w:p>
        </w:tc>
        <w:tc>
          <w:tcPr>
            <w:tcW w:w="1170" w:type="dxa"/>
          </w:tcPr>
          <w:p w14:paraId="713165C4" w14:textId="77777777" w:rsidR="00EC3D09" w:rsidRDefault="00EC3D09" w:rsidP="00557599">
            <w:pPr>
              <w:spacing w:after="120"/>
            </w:pPr>
            <w:r>
              <w:t>1.550</w:t>
            </w:r>
          </w:p>
        </w:tc>
        <w:tc>
          <w:tcPr>
            <w:tcW w:w="1170" w:type="dxa"/>
          </w:tcPr>
          <w:p w14:paraId="0F1A162E" w14:textId="77777777" w:rsidR="00EC3D09" w:rsidRDefault="00EC3D09" w:rsidP="00557599">
            <w:pPr>
              <w:spacing w:after="120"/>
            </w:pPr>
            <w:r>
              <w:t>1.336</w:t>
            </w:r>
          </w:p>
        </w:tc>
      </w:tr>
      <w:tr w:rsidR="00EC3D09" w:rsidRPr="00BA4EAB" w14:paraId="32B95A56" w14:textId="77777777" w:rsidTr="00557599">
        <w:trPr>
          <w:cantSplit/>
        </w:trPr>
        <w:tc>
          <w:tcPr>
            <w:tcW w:w="990" w:type="dxa"/>
          </w:tcPr>
          <w:p w14:paraId="602E101C" w14:textId="77777777" w:rsidR="00EC3D09" w:rsidRDefault="00EC3D09" w:rsidP="00557599">
            <w:pPr>
              <w:spacing w:after="120"/>
            </w:pPr>
            <w:r>
              <w:t>8</w:t>
            </w:r>
          </w:p>
        </w:tc>
        <w:tc>
          <w:tcPr>
            <w:tcW w:w="1620" w:type="dxa"/>
          </w:tcPr>
          <w:p w14:paraId="622CED3E" w14:textId="77777777" w:rsidR="00EC3D09" w:rsidRDefault="00EC3D09" w:rsidP="00557599">
            <w:pPr>
              <w:spacing w:after="120"/>
            </w:pPr>
            <w:r>
              <w:t>1.00319</w:t>
            </w:r>
          </w:p>
        </w:tc>
        <w:tc>
          <w:tcPr>
            <w:tcW w:w="1170" w:type="dxa"/>
          </w:tcPr>
          <w:p w14:paraId="70965304" w14:textId="77777777" w:rsidR="00EC3D09" w:rsidRDefault="00EC3D09" w:rsidP="00557599">
            <w:pPr>
              <w:spacing w:after="120"/>
            </w:pPr>
            <w:r>
              <w:t>3.859</w:t>
            </w:r>
          </w:p>
        </w:tc>
        <w:tc>
          <w:tcPr>
            <w:tcW w:w="1170" w:type="dxa"/>
          </w:tcPr>
          <w:p w14:paraId="51FBA515" w14:textId="77777777" w:rsidR="00EC3D09" w:rsidRDefault="00EC3D09" w:rsidP="00557599">
            <w:pPr>
              <w:spacing w:after="120"/>
            </w:pPr>
            <w:r>
              <w:t>2.717</w:t>
            </w:r>
          </w:p>
        </w:tc>
        <w:tc>
          <w:tcPr>
            <w:tcW w:w="1170" w:type="dxa"/>
          </w:tcPr>
          <w:p w14:paraId="3DF8EE5F" w14:textId="77777777" w:rsidR="00EC3D09" w:rsidRDefault="00EC3D09" w:rsidP="00557599">
            <w:pPr>
              <w:spacing w:after="120"/>
            </w:pPr>
            <w:r>
              <w:t>2.210</w:t>
            </w:r>
          </w:p>
        </w:tc>
        <w:tc>
          <w:tcPr>
            <w:tcW w:w="1170" w:type="dxa"/>
          </w:tcPr>
          <w:p w14:paraId="11DD80E4" w14:textId="77777777" w:rsidR="00EC3D09" w:rsidRDefault="00EC3D09" w:rsidP="00557599">
            <w:pPr>
              <w:spacing w:after="120"/>
            </w:pPr>
            <w:r>
              <w:t>1.908</w:t>
            </w:r>
          </w:p>
        </w:tc>
        <w:tc>
          <w:tcPr>
            <w:tcW w:w="1170" w:type="dxa"/>
          </w:tcPr>
          <w:p w14:paraId="79A65E27" w14:textId="77777777" w:rsidR="00EC3D09" w:rsidRDefault="00EC3D09" w:rsidP="00557599">
            <w:pPr>
              <w:spacing w:after="120"/>
            </w:pPr>
            <w:r>
              <w:t>1.551</w:t>
            </w:r>
          </w:p>
        </w:tc>
        <w:tc>
          <w:tcPr>
            <w:tcW w:w="1170" w:type="dxa"/>
          </w:tcPr>
          <w:p w14:paraId="7E76E843" w14:textId="77777777" w:rsidR="00EC3D09" w:rsidRDefault="00EC3D09" w:rsidP="00557599">
            <w:pPr>
              <w:spacing w:after="120"/>
            </w:pPr>
            <w:r>
              <w:t>1.337</w:t>
            </w:r>
          </w:p>
        </w:tc>
      </w:tr>
      <w:tr w:rsidR="00EC3D09" w:rsidRPr="00BA4EAB" w14:paraId="0FCB71FE" w14:textId="77777777" w:rsidTr="00557599">
        <w:trPr>
          <w:cantSplit/>
        </w:trPr>
        <w:tc>
          <w:tcPr>
            <w:tcW w:w="990" w:type="dxa"/>
          </w:tcPr>
          <w:p w14:paraId="0BCB62CC" w14:textId="77777777" w:rsidR="00EC3D09" w:rsidRDefault="00EC3D09" w:rsidP="00557599">
            <w:pPr>
              <w:spacing w:after="120"/>
            </w:pPr>
            <w:r>
              <w:t>9</w:t>
            </w:r>
          </w:p>
        </w:tc>
        <w:tc>
          <w:tcPr>
            <w:tcW w:w="1620" w:type="dxa"/>
          </w:tcPr>
          <w:p w14:paraId="1499DF83" w14:textId="77777777" w:rsidR="00EC3D09" w:rsidRDefault="00EC3D09" w:rsidP="00557599">
            <w:pPr>
              <w:spacing w:after="120"/>
            </w:pPr>
            <w:r>
              <w:t>1.00404</w:t>
            </w:r>
          </w:p>
        </w:tc>
        <w:tc>
          <w:tcPr>
            <w:tcW w:w="1170" w:type="dxa"/>
          </w:tcPr>
          <w:p w14:paraId="6E206F4A" w14:textId="77777777" w:rsidR="00EC3D09" w:rsidRDefault="00EC3D09" w:rsidP="00557599">
            <w:pPr>
              <w:spacing w:after="120"/>
            </w:pPr>
            <w:r>
              <w:t>3.863</w:t>
            </w:r>
          </w:p>
        </w:tc>
        <w:tc>
          <w:tcPr>
            <w:tcW w:w="1170" w:type="dxa"/>
          </w:tcPr>
          <w:p w14:paraId="6D5A6DC1" w14:textId="77777777" w:rsidR="00EC3D09" w:rsidRDefault="00EC3D09" w:rsidP="00557599">
            <w:pPr>
              <w:spacing w:after="120"/>
            </w:pPr>
            <w:r>
              <w:t>2.719</w:t>
            </w:r>
          </w:p>
        </w:tc>
        <w:tc>
          <w:tcPr>
            <w:tcW w:w="1170" w:type="dxa"/>
          </w:tcPr>
          <w:p w14:paraId="41317954" w14:textId="77777777" w:rsidR="00EC3D09" w:rsidRDefault="00EC3D09" w:rsidP="00557599">
            <w:pPr>
              <w:spacing w:after="120"/>
            </w:pPr>
            <w:r>
              <w:t>2.212</w:t>
            </w:r>
          </w:p>
        </w:tc>
        <w:tc>
          <w:tcPr>
            <w:tcW w:w="1170" w:type="dxa"/>
          </w:tcPr>
          <w:p w14:paraId="22085ADE" w14:textId="77777777" w:rsidR="00EC3D09" w:rsidRDefault="00EC3D09" w:rsidP="00557599">
            <w:pPr>
              <w:spacing w:after="120"/>
            </w:pPr>
            <w:r>
              <w:t>1.910</w:t>
            </w:r>
          </w:p>
        </w:tc>
        <w:tc>
          <w:tcPr>
            <w:tcW w:w="1170" w:type="dxa"/>
          </w:tcPr>
          <w:p w14:paraId="3592B7D6" w14:textId="77777777" w:rsidR="00EC3D09" w:rsidRDefault="00EC3D09" w:rsidP="00557599">
            <w:pPr>
              <w:spacing w:after="120"/>
            </w:pPr>
            <w:r>
              <w:t>1.552</w:t>
            </w:r>
          </w:p>
        </w:tc>
        <w:tc>
          <w:tcPr>
            <w:tcW w:w="1170" w:type="dxa"/>
          </w:tcPr>
          <w:p w14:paraId="58A367A1" w14:textId="77777777" w:rsidR="00EC3D09" w:rsidRDefault="00EC3D09" w:rsidP="00557599">
            <w:pPr>
              <w:spacing w:after="120"/>
            </w:pPr>
            <w:r>
              <w:t>1.338</w:t>
            </w:r>
          </w:p>
        </w:tc>
      </w:tr>
      <w:tr w:rsidR="00EC3D09" w:rsidRPr="00BA4EAB" w14:paraId="2AB4EDF2" w14:textId="77777777" w:rsidTr="00557599">
        <w:trPr>
          <w:cantSplit/>
        </w:trPr>
        <w:tc>
          <w:tcPr>
            <w:tcW w:w="990" w:type="dxa"/>
          </w:tcPr>
          <w:p w14:paraId="0AE0E356" w14:textId="77777777" w:rsidR="00EC3D09" w:rsidRDefault="00EC3D09" w:rsidP="00557599">
            <w:pPr>
              <w:spacing w:after="120"/>
            </w:pPr>
            <w:r>
              <w:t>10</w:t>
            </w:r>
          </w:p>
        </w:tc>
        <w:tc>
          <w:tcPr>
            <w:tcW w:w="1620" w:type="dxa"/>
          </w:tcPr>
          <w:p w14:paraId="707E0759" w14:textId="77777777" w:rsidR="00EC3D09" w:rsidRDefault="00EC3D09" w:rsidP="00557599">
            <w:pPr>
              <w:spacing w:after="120"/>
            </w:pPr>
            <w:r>
              <w:t>1.00499</w:t>
            </w:r>
          </w:p>
        </w:tc>
        <w:tc>
          <w:tcPr>
            <w:tcW w:w="1170" w:type="dxa"/>
          </w:tcPr>
          <w:p w14:paraId="2DECC882" w14:textId="77777777" w:rsidR="00EC3D09" w:rsidRDefault="00EC3D09" w:rsidP="00557599">
            <w:pPr>
              <w:spacing w:after="120"/>
            </w:pPr>
            <w:r>
              <w:t>3.866</w:t>
            </w:r>
          </w:p>
        </w:tc>
        <w:tc>
          <w:tcPr>
            <w:tcW w:w="1170" w:type="dxa"/>
          </w:tcPr>
          <w:p w14:paraId="6FD501B5" w14:textId="77777777" w:rsidR="00EC3D09" w:rsidRDefault="00EC3D09" w:rsidP="00557599">
            <w:pPr>
              <w:spacing w:after="120"/>
            </w:pPr>
            <w:r>
              <w:t>2.722</w:t>
            </w:r>
          </w:p>
        </w:tc>
        <w:tc>
          <w:tcPr>
            <w:tcW w:w="1170" w:type="dxa"/>
          </w:tcPr>
          <w:p w14:paraId="59AF7ED4" w14:textId="77777777" w:rsidR="00EC3D09" w:rsidRDefault="00EC3D09" w:rsidP="00557599">
            <w:pPr>
              <w:spacing w:after="120"/>
            </w:pPr>
            <w:r>
              <w:t>2.214</w:t>
            </w:r>
          </w:p>
        </w:tc>
        <w:tc>
          <w:tcPr>
            <w:tcW w:w="1170" w:type="dxa"/>
          </w:tcPr>
          <w:p w14:paraId="3CA17171" w14:textId="77777777" w:rsidR="00EC3D09" w:rsidRDefault="00EC3D09" w:rsidP="00557599">
            <w:pPr>
              <w:spacing w:after="120"/>
            </w:pPr>
            <w:r>
              <w:t>1.911</w:t>
            </w:r>
          </w:p>
        </w:tc>
        <w:tc>
          <w:tcPr>
            <w:tcW w:w="1170" w:type="dxa"/>
          </w:tcPr>
          <w:p w14:paraId="1889E182" w14:textId="77777777" w:rsidR="00EC3D09" w:rsidRDefault="00EC3D09" w:rsidP="00557599">
            <w:pPr>
              <w:spacing w:after="120"/>
            </w:pPr>
            <w:r>
              <w:t>1.554</w:t>
            </w:r>
          </w:p>
        </w:tc>
        <w:tc>
          <w:tcPr>
            <w:tcW w:w="1170" w:type="dxa"/>
          </w:tcPr>
          <w:p w14:paraId="7C9CE973" w14:textId="77777777" w:rsidR="00EC3D09" w:rsidRDefault="00EC3D09" w:rsidP="00557599">
            <w:pPr>
              <w:spacing w:after="120"/>
            </w:pPr>
            <w:r>
              <w:t>1.340</w:t>
            </w:r>
          </w:p>
        </w:tc>
      </w:tr>
      <w:tr w:rsidR="00EC3D09" w:rsidRPr="00BA4EAB" w14:paraId="7397657A" w14:textId="77777777" w:rsidTr="00557599">
        <w:trPr>
          <w:cantSplit/>
        </w:trPr>
        <w:tc>
          <w:tcPr>
            <w:tcW w:w="990" w:type="dxa"/>
          </w:tcPr>
          <w:p w14:paraId="7A19187B" w14:textId="77777777" w:rsidR="00EC3D09" w:rsidRDefault="00EC3D09" w:rsidP="00557599">
            <w:pPr>
              <w:spacing w:after="120"/>
            </w:pPr>
            <w:r>
              <w:t>11</w:t>
            </w:r>
          </w:p>
        </w:tc>
        <w:tc>
          <w:tcPr>
            <w:tcW w:w="1620" w:type="dxa"/>
          </w:tcPr>
          <w:p w14:paraId="2FCD1009" w14:textId="77777777" w:rsidR="00EC3D09" w:rsidRDefault="00EC3D09" w:rsidP="00557599">
            <w:pPr>
              <w:spacing w:after="120"/>
            </w:pPr>
            <w:r>
              <w:t>1.00603</w:t>
            </w:r>
          </w:p>
        </w:tc>
        <w:tc>
          <w:tcPr>
            <w:tcW w:w="1170" w:type="dxa"/>
          </w:tcPr>
          <w:p w14:paraId="68ECEB94" w14:textId="77777777" w:rsidR="00EC3D09" w:rsidRDefault="00EC3D09" w:rsidP="00557599">
            <w:pPr>
              <w:spacing w:after="120"/>
            </w:pPr>
            <w:r>
              <w:t>3.870</w:t>
            </w:r>
          </w:p>
        </w:tc>
        <w:tc>
          <w:tcPr>
            <w:tcW w:w="1170" w:type="dxa"/>
          </w:tcPr>
          <w:p w14:paraId="64168373" w14:textId="77777777" w:rsidR="00EC3D09" w:rsidRDefault="00EC3D09" w:rsidP="00557599">
            <w:pPr>
              <w:spacing w:after="120"/>
            </w:pPr>
            <w:r>
              <w:t>2.724</w:t>
            </w:r>
          </w:p>
        </w:tc>
        <w:tc>
          <w:tcPr>
            <w:tcW w:w="1170" w:type="dxa"/>
          </w:tcPr>
          <w:p w14:paraId="4EBDC830" w14:textId="77777777" w:rsidR="00EC3D09" w:rsidRDefault="00EC3D09" w:rsidP="00557599">
            <w:pPr>
              <w:spacing w:after="120"/>
            </w:pPr>
            <w:r>
              <w:t>2.216</w:t>
            </w:r>
          </w:p>
        </w:tc>
        <w:tc>
          <w:tcPr>
            <w:tcW w:w="1170" w:type="dxa"/>
          </w:tcPr>
          <w:p w14:paraId="61B5CB7A" w14:textId="77777777" w:rsidR="00EC3D09" w:rsidRDefault="00EC3D09" w:rsidP="00557599">
            <w:pPr>
              <w:spacing w:after="120"/>
            </w:pPr>
            <w:r>
              <w:t>1.912</w:t>
            </w:r>
          </w:p>
        </w:tc>
        <w:tc>
          <w:tcPr>
            <w:tcW w:w="1170" w:type="dxa"/>
          </w:tcPr>
          <w:p w14:paraId="164BF2B2" w14:textId="77777777" w:rsidR="00EC3D09" w:rsidRDefault="00EC3D09" w:rsidP="00557599">
            <w:pPr>
              <w:spacing w:after="120"/>
            </w:pPr>
            <w:r>
              <w:t>1.555</w:t>
            </w:r>
          </w:p>
        </w:tc>
        <w:tc>
          <w:tcPr>
            <w:tcW w:w="1170" w:type="dxa"/>
          </w:tcPr>
          <w:p w14:paraId="7AAA554D" w14:textId="77777777" w:rsidR="00EC3D09" w:rsidRDefault="00EC3D09" w:rsidP="00557599">
            <w:pPr>
              <w:spacing w:after="120"/>
            </w:pPr>
            <w:r>
              <w:t>1.341</w:t>
            </w:r>
          </w:p>
        </w:tc>
      </w:tr>
      <w:tr w:rsidR="00EC3D09" w:rsidRPr="00BA4EAB" w14:paraId="468B403D" w14:textId="77777777" w:rsidTr="00557599">
        <w:trPr>
          <w:cantSplit/>
        </w:trPr>
        <w:tc>
          <w:tcPr>
            <w:tcW w:w="990" w:type="dxa"/>
          </w:tcPr>
          <w:p w14:paraId="121CF8ED" w14:textId="77777777" w:rsidR="00EC3D09" w:rsidRDefault="00EC3D09" w:rsidP="00557599">
            <w:pPr>
              <w:spacing w:after="120"/>
            </w:pPr>
            <w:r>
              <w:t>12</w:t>
            </w:r>
          </w:p>
        </w:tc>
        <w:tc>
          <w:tcPr>
            <w:tcW w:w="1620" w:type="dxa"/>
          </w:tcPr>
          <w:p w14:paraId="7C865C75" w14:textId="77777777" w:rsidR="00EC3D09" w:rsidRDefault="00EC3D09" w:rsidP="00557599">
            <w:pPr>
              <w:spacing w:after="120"/>
            </w:pPr>
            <w:r>
              <w:t>1.00717</w:t>
            </w:r>
          </w:p>
        </w:tc>
        <w:tc>
          <w:tcPr>
            <w:tcW w:w="1170" w:type="dxa"/>
          </w:tcPr>
          <w:p w14:paraId="4995F5D4" w14:textId="77777777" w:rsidR="00EC3D09" w:rsidRDefault="00EC3D09" w:rsidP="00557599">
            <w:pPr>
              <w:spacing w:after="120"/>
            </w:pPr>
            <w:r>
              <w:t>3.875</w:t>
            </w:r>
          </w:p>
        </w:tc>
        <w:tc>
          <w:tcPr>
            <w:tcW w:w="1170" w:type="dxa"/>
          </w:tcPr>
          <w:p w14:paraId="1904B37D" w14:textId="77777777" w:rsidR="00EC3D09" w:rsidRDefault="00EC3D09" w:rsidP="00557599">
            <w:pPr>
              <w:spacing w:after="120"/>
            </w:pPr>
            <w:r>
              <w:t>2.727</w:t>
            </w:r>
          </w:p>
        </w:tc>
        <w:tc>
          <w:tcPr>
            <w:tcW w:w="1170" w:type="dxa"/>
          </w:tcPr>
          <w:p w14:paraId="64668458" w14:textId="77777777" w:rsidR="00EC3D09" w:rsidRDefault="00EC3D09" w:rsidP="00557599">
            <w:pPr>
              <w:spacing w:after="120"/>
            </w:pPr>
            <w:r>
              <w:t>2.219</w:t>
            </w:r>
          </w:p>
        </w:tc>
        <w:tc>
          <w:tcPr>
            <w:tcW w:w="1170" w:type="dxa"/>
          </w:tcPr>
          <w:p w14:paraId="4BF01E2D" w14:textId="77777777" w:rsidR="00EC3D09" w:rsidRDefault="00EC3D09" w:rsidP="00557599">
            <w:pPr>
              <w:spacing w:after="120"/>
            </w:pPr>
            <w:r>
              <w:t>1.916</w:t>
            </w:r>
          </w:p>
        </w:tc>
        <w:tc>
          <w:tcPr>
            <w:tcW w:w="1170" w:type="dxa"/>
          </w:tcPr>
          <w:p w14:paraId="55C28800" w14:textId="77777777" w:rsidR="00EC3D09" w:rsidRDefault="00EC3D09" w:rsidP="00557599">
            <w:pPr>
              <w:spacing w:after="120"/>
            </w:pPr>
            <w:r>
              <w:t>1.557</w:t>
            </w:r>
          </w:p>
        </w:tc>
        <w:tc>
          <w:tcPr>
            <w:tcW w:w="1170" w:type="dxa"/>
          </w:tcPr>
          <w:p w14:paraId="22E8582B" w14:textId="77777777" w:rsidR="00EC3D09" w:rsidRDefault="00EC3D09" w:rsidP="00557599">
            <w:pPr>
              <w:spacing w:after="120"/>
            </w:pPr>
            <w:r>
              <w:t>1.341</w:t>
            </w:r>
          </w:p>
        </w:tc>
      </w:tr>
      <w:tr w:rsidR="00EC3D09" w:rsidRPr="00BA4EAB" w14:paraId="0ED2FCDB" w14:textId="77777777" w:rsidTr="00557599">
        <w:trPr>
          <w:cantSplit/>
        </w:trPr>
        <w:tc>
          <w:tcPr>
            <w:tcW w:w="990" w:type="dxa"/>
          </w:tcPr>
          <w:p w14:paraId="672C3D19" w14:textId="77777777" w:rsidR="00EC3D09" w:rsidRDefault="00EC3D09" w:rsidP="00557599">
            <w:pPr>
              <w:spacing w:after="120"/>
            </w:pPr>
            <w:r>
              <w:t>13</w:t>
            </w:r>
          </w:p>
        </w:tc>
        <w:tc>
          <w:tcPr>
            <w:tcW w:w="1620" w:type="dxa"/>
          </w:tcPr>
          <w:p w14:paraId="2730D93A" w14:textId="77777777" w:rsidR="00EC3D09" w:rsidRDefault="00EC3D09" w:rsidP="00557599">
            <w:pPr>
              <w:spacing w:after="120"/>
            </w:pPr>
            <w:r>
              <w:t>1.00841</w:t>
            </w:r>
          </w:p>
        </w:tc>
        <w:tc>
          <w:tcPr>
            <w:tcW w:w="1170" w:type="dxa"/>
          </w:tcPr>
          <w:p w14:paraId="180A4430" w14:textId="77777777" w:rsidR="00EC3D09" w:rsidRDefault="00EC3D09" w:rsidP="00557599">
            <w:pPr>
              <w:spacing w:after="120"/>
            </w:pPr>
            <w:r>
              <w:t>3.879</w:t>
            </w:r>
          </w:p>
        </w:tc>
        <w:tc>
          <w:tcPr>
            <w:tcW w:w="1170" w:type="dxa"/>
          </w:tcPr>
          <w:p w14:paraId="5CE6AF2A" w14:textId="77777777" w:rsidR="00EC3D09" w:rsidRDefault="00EC3D09" w:rsidP="00557599">
            <w:pPr>
              <w:spacing w:after="120"/>
            </w:pPr>
            <w:r>
              <w:t>2.731</w:t>
            </w:r>
          </w:p>
        </w:tc>
        <w:tc>
          <w:tcPr>
            <w:tcW w:w="1170" w:type="dxa"/>
          </w:tcPr>
          <w:p w14:paraId="18DAD446" w14:textId="77777777" w:rsidR="00EC3D09" w:rsidRDefault="00EC3D09" w:rsidP="00557599">
            <w:pPr>
              <w:spacing w:after="120"/>
            </w:pPr>
            <w:r>
              <w:t>2.222</w:t>
            </w:r>
          </w:p>
        </w:tc>
        <w:tc>
          <w:tcPr>
            <w:tcW w:w="1170" w:type="dxa"/>
          </w:tcPr>
          <w:p w14:paraId="1E0E3821" w14:textId="77777777" w:rsidR="00EC3D09" w:rsidRDefault="00EC3D09" w:rsidP="00557599">
            <w:pPr>
              <w:spacing w:after="120"/>
            </w:pPr>
            <w:r>
              <w:t>1.918</w:t>
            </w:r>
          </w:p>
        </w:tc>
        <w:tc>
          <w:tcPr>
            <w:tcW w:w="1170" w:type="dxa"/>
          </w:tcPr>
          <w:p w14:paraId="228C1465" w14:textId="77777777" w:rsidR="00EC3D09" w:rsidRDefault="00EC3D09" w:rsidP="00557599">
            <w:pPr>
              <w:spacing w:after="120"/>
            </w:pPr>
            <w:r>
              <w:t>1.559</w:t>
            </w:r>
          </w:p>
        </w:tc>
        <w:tc>
          <w:tcPr>
            <w:tcW w:w="1170" w:type="dxa"/>
          </w:tcPr>
          <w:p w14:paraId="72F72853" w14:textId="77777777" w:rsidR="00EC3D09" w:rsidRDefault="00EC3D09" w:rsidP="00557599">
            <w:pPr>
              <w:spacing w:after="120"/>
            </w:pPr>
            <w:r>
              <w:t>1.344</w:t>
            </w:r>
          </w:p>
        </w:tc>
      </w:tr>
      <w:tr w:rsidR="00EC3D09" w:rsidRPr="00BA4EAB" w14:paraId="53342D86" w14:textId="77777777" w:rsidTr="00557599">
        <w:trPr>
          <w:cantSplit/>
        </w:trPr>
        <w:tc>
          <w:tcPr>
            <w:tcW w:w="990" w:type="dxa"/>
          </w:tcPr>
          <w:p w14:paraId="4F3B050C" w14:textId="77777777" w:rsidR="00EC3D09" w:rsidRDefault="00EC3D09" w:rsidP="00557599">
            <w:pPr>
              <w:spacing w:after="120"/>
            </w:pPr>
            <w:r>
              <w:t>14</w:t>
            </w:r>
          </w:p>
        </w:tc>
        <w:tc>
          <w:tcPr>
            <w:tcW w:w="1620" w:type="dxa"/>
          </w:tcPr>
          <w:p w14:paraId="263D6CA3" w14:textId="77777777" w:rsidR="00EC3D09" w:rsidRDefault="00EC3D09" w:rsidP="00557599">
            <w:pPr>
              <w:spacing w:after="120"/>
            </w:pPr>
            <w:r>
              <w:t>1.00975</w:t>
            </w:r>
          </w:p>
        </w:tc>
        <w:tc>
          <w:tcPr>
            <w:tcW w:w="1170" w:type="dxa"/>
          </w:tcPr>
          <w:p w14:paraId="1D7D6370" w14:textId="77777777" w:rsidR="00EC3D09" w:rsidRDefault="00EC3D09" w:rsidP="00557599">
            <w:pPr>
              <w:spacing w:after="120"/>
            </w:pPr>
            <w:r>
              <w:t>3.884</w:t>
            </w:r>
          </w:p>
        </w:tc>
        <w:tc>
          <w:tcPr>
            <w:tcW w:w="1170" w:type="dxa"/>
          </w:tcPr>
          <w:p w14:paraId="6E5C7855" w14:textId="77777777" w:rsidR="00EC3D09" w:rsidRDefault="00EC3D09" w:rsidP="00557599">
            <w:pPr>
              <w:spacing w:after="120"/>
            </w:pPr>
            <w:r>
              <w:t>2.734</w:t>
            </w:r>
          </w:p>
        </w:tc>
        <w:tc>
          <w:tcPr>
            <w:tcW w:w="1170" w:type="dxa"/>
          </w:tcPr>
          <w:p w14:paraId="6C813B01" w14:textId="77777777" w:rsidR="00EC3D09" w:rsidRDefault="00EC3D09" w:rsidP="00557599">
            <w:pPr>
              <w:spacing w:after="120"/>
            </w:pPr>
            <w:r>
              <w:t>2.224</w:t>
            </w:r>
          </w:p>
        </w:tc>
        <w:tc>
          <w:tcPr>
            <w:tcW w:w="1170" w:type="dxa"/>
          </w:tcPr>
          <w:p w14:paraId="34C18562" w14:textId="77777777" w:rsidR="00EC3D09" w:rsidRDefault="00EC3D09" w:rsidP="00557599">
            <w:pPr>
              <w:spacing w:after="120"/>
            </w:pPr>
            <w:r>
              <w:t>1.921</w:t>
            </w:r>
          </w:p>
        </w:tc>
        <w:tc>
          <w:tcPr>
            <w:tcW w:w="1170" w:type="dxa"/>
          </w:tcPr>
          <w:p w14:paraId="7F26C95A" w14:textId="77777777" w:rsidR="00EC3D09" w:rsidRDefault="00EC3D09" w:rsidP="00557599">
            <w:pPr>
              <w:spacing w:after="120"/>
            </w:pPr>
            <w:r>
              <w:t>1.567</w:t>
            </w:r>
          </w:p>
        </w:tc>
        <w:tc>
          <w:tcPr>
            <w:tcW w:w="1170" w:type="dxa"/>
          </w:tcPr>
          <w:p w14:paraId="0E079036" w14:textId="77777777" w:rsidR="00EC3D09" w:rsidRDefault="00EC3D09" w:rsidP="00557599">
            <w:pPr>
              <w:spacing w:after="120"/>
            </w:pPr>
            <w:r>
              <w:t>1.346</w:t>
            </w:r>
          </w:p>
        </w:tc>
      </w:tr>
      <w:tr w:rsidR="00EC3D09" w:rsidRPr="00BA4EAB" w14:paraId="07E44C59" w14:textId="77777777" w:rsidTr="00557599">
        <w:trPr>
          <w:cantSplit/>
        </w:trPr>
        <w:tc>
          <w:tcPr>
            <w:tcW w:w="990" w:type="dxa"/>
          </w:tcPr>
          <w:p w14:paraId="13C35994" w14:textId="77777777" w:rsidR="00EC3D09" w:rsidRDefault="00EC3D09" w:rsidP="00557599">
            <w:pPr>
              <w:spacing w:after="120"/>
            </w:pPr>
            <w:r>
              <w:t>15</w:t>
            </w:r>
          </w:p>
        </w:tc>
        <w:tc>
          <w:tcPr>
            <w:tcW w:w="1620" w:type="dxa"/>
          </w:tcPr>
          <w:p w14:paraId="48504BD2" w14:textId="77777777" w:rsidR="00EC3D09" w:rsidRDefault="00EC3D09" w:rsidP="00557599">
            <w:pPr>
              <w:spacing w:after="120"/>
            </w:pPr>
            <w:r>
              <w:t>1.01119</w:t>
            </w:r>
          </w:p>
        </w:tc>
        <w:tc>
          <w:tcPr>
            <w:tcW w:w="1170" w:type="dxa"/>
          </w:tcPr>
          <w:p w14:paraId="4B7994F3" w14:textId="77777777" w:rsidR="00EC3D09" w:rsidRDefault="00EC3D09" w:rsidP="00557599">
            <w:pPr>
              <w:spacing w:after="120"/>
            </w:pPr>
            <w:r>
              <w:t>3.890</w:t>
            </w:r>
          </w:p>
        </w:tc>
        <w:tc>
          <w:tcPr>
            <w:tcW w:w="1170" w:type="dxa"/>
          </w:tcPr>
          <w:p w14:paraId="12540A11" w14:textId="77777777" w:rsidR="00EC3D09" w:rsidRDefault="00EC3D09" w:rsidP="00557599">
            <w:pPr>
              <w:spacing w:after="120"/>
            </w:pPr>
            <w:r>
              <w:t>2.738</w:t>
            </w:r>
          </w:p>
        </w:tc>
        <w:tc>
          <w:tcPr>
            <w:tcW w:w="1170" w:type="dxa"/>
          </w:tcPr>
          <w:p w14:paraId="3D12F535" w14:textId="77777777" w:rsidR="00EC3D09" w:rsidRDefault="00EC3D09" w:rsidP="00557599">
            <w:pPr>
              <w:spacing w:after="120"/>
            </w:pPr>
            <w:r>
              <w:t>2.228</w:t>
            </w:r>
          </w:p>
        </w:tc>
        <w:tc>
          <w:tcPr>
            <w:tcW w:w="1170" w:type="dxa"/>
          </w:tcPr>
          <w:p w14:paraId="1B55D397" w14:textId="77777777" w:rsidR="00EC3D09" w:rsidRDefault="00EC3D09" w:rsidP="00557599">
            <w:pPr>
              <w:spacing w:after="120"/>
            </w:pPr>
            <w:r>
              <w:t>1.923</w:t>
            </w:r>
          </w:p>
        </w:tc>
        <w:tc>
          <w:tcPr>
            <w:tcW w:w="1170" w:type="dxa"/>
          </w:tcPr>
          <w:p w14:paraId="46A2F975" w14:textId="77777777" w:rsidR="00EC3D09" w:rsidRDefault="00EC3D09" w:rsidP="00557599">
            <w:pPr>
              <w:spacing w:after="120"/>
            </w:pPr>
            <w:r>
              <w:t>1.563</w:t>
            </w:r>
          </w:p>
        </w:tc>
        <w:tc>
          <w:tcPr>
            <w:tcW w:w="1170" w:type="dxa"/>
          </w:tcPr>
          <w:p w14:paraId="7548E0C8" w14:textId="77777777" w:rsidR="00EC3D09" w:rsidRDefault="00EC3D09" w:rsidP="00557599">
            <w:pPr>
              <w:spacing w:after="120"/>
            </w:pPr>
            <w:r>
              <w:t>1/348</w:t>
            </w:r>
          </w:p>
        </w:tc>
      </w:tr>
      <w:tr w:rsidR="00EC3D09" w:rsidRPr="00BA4EAB" w14:paraId="2B71F4B5" w14:textId="77777777" w:rsidTr="00557599">
        <w:trPr>
          <w:cantSplit/>
        </w:trPr>
        <w:tc>
          <w:tcPr>
            <w:tcW w:w="990" w:type="dxa"/>
          </w:tcPr>
          <w:p w14:paraId="5C51B731" w14:textId="77777777" w:rsidR="00EC3D09" w:rsidRDefault="00EC3D09" w:rsidP="00557599">
            <w:pPr>
              <w:spacing w:after="120"/>
            </w:pPr>
            <w:r>
              <w:t>16</w:t>
            </w:r>
          </w:p>
        </w:tc>
        <w:tc>
          <w:tcPr>
            <w:tcW w:w="1620" w:type="dxa"/>
          </w:tcPr>
          <w:p w14:paraId="45EDA9DE" w14:textId="77777777" w:rsidR="00EC3D09" w:rsidRDefault="00EC3D09" w:rsidP="00557599">
            <w:pPr>
              <w:spacing w:after="120"/>
            </w:pPr>
            <w:r>
              <w:t>1.01272</w:t>
            </w:r>
          </w:p>
        </w:tc>
        <w:tc>
          <w:tcPr>
            <w:tcW w:w="1170" w:type="dxa"/>
          </w:tcPr>
          <w:p w14:paraId="499A8609" w14:textId="77777777" w:rsidR="00EC3D09" w:rsidRDefault="00EC3D09" w:rsidP="00557599">
            <w:pPr>
              <w:spacing w:after="120"/>
            </w:pPr>
            <w:r>
              <w:t>3.896</w:t>
            </w:r>
          </w:p>
        </w:tc>
        <w:tc>
          <w:tcPr>
            <w:tcW w:w="1170" w:type="dxa"/>
          </w:tcPr>
          <w:p w14:paraId="4814DFAF" w14:textId="77777777" w:rsidR="00EC3D09" w:rsidRDefault="00EC3D09" w:rsidP="00557599">
            <w:pPr>
              <w:spacing w:after="120"/>
            </w:pPr>
            <w:r>
              <w:t>2.742</w:t>
            </w:r>
          </w:p>
        </w:tc>
        <w:tc>
          <w:tcPr>
            <w:tcW w:w="1170" w:type="dxa"/>
          </w:tcPr>
          <w:p w14:paraId="63D6234D" w14:textId="77777777" w:rsidR="00EC3D09" w:rsidRDefault="00EC3D09" w:rsidP="00557599">
            <w:pPr>
              <w:spacing w:after="120"/>
            </w:pPr>
            <w:r>
              <w:t>2.231</w:t>
            </w:r>
          </w:p>
        </w:tc>
        <w:tc>
          <w:tcPr>
            <w:tcW w:w="1170" w:type="dxa"/>
          </w:tcPr>
          <w:p w14:paraId="29151BF0" w14:textId="77777777" w:rsidR="00EC3D09" w:rsidRDefault="00EC3D09" w:rsidP="00557599">
            <w:pPr>
              <w:spacing w:after="120"/>
            </w:pPr>
            <w:r>
              <w:t>1.926</w:t>
            </w:r>
          </w:p>
        </w:tc>
        <w:tc>
          <w:tcPr>
            <w:tcW w:w="1170" w:type="dxa"/>
          </w:tcPr>
          <w:p w14:paraId="29DD8D4C" w14:textId="77777777" w:rsidR="00EC3D09" w:rsidRDefault="00EC3D09" w:rsidP="00557599">
            <w:pPr>
              <w:spacing w:after="120"/>
            </w:pPr>
            <w:r>
              <w:t>1.566</w:t>
            </w:r>
          </w:p>
        </w:tc>
        <w:tc>
          <w:tcPr>
            <w:tcW w:w="1170" w:type="dxa"/>
          </w:tcPr>
          <w:p w14:paraId="33825E8C" w14:textId="77777777" w:rsidR="00EC3D09" w:rsidRDefault="00EC3D09" w:rsidP="00557599">
            <w:pPr>
              <w:spacing w:after="120"/>
            </w:pPr>
            <w:r>
              <w:t>1.350</w:t>
            </w:r>
          </w:p>
        </w:tc>
      </w:tr>
      <w:tr w:rsidR="00EC3D09" w:rsidRPr="00BA4EAB" w14:paraId="0750B87A" w14:textId="77777777" w:rsidTr="00557599">
        <w:trPr>
          <w:cantSplit/>
        </w:trPr>
        <w:tc>
          <w:tcPr>
            <w:tcW w:w="990" w:type="dxa"/>
          </w:tcPr>
          <w:p w14:paraId="4DC5810B" w14:textId="77777777" w:rsidR="00EC3D09" w:rsidRDefault="00EC3D09" w:rsidP="00557599">
            <w:pPr>
              <w:spacing w:after="120"/>
            </w:pPr>
            <w:r>
              <w:t>17</w:t>
            </w:r>
          </w:p>
        </w:tc>
        <w:tc>
          <w:tcPr>
            <w:tcW w:w="1620" w:type="dxa"/>
          </w:tcPr>
          <w:p w14:paraId="2CF4732A" w14:textId="77777777" w:rsidR="00EC3D09" w:rsidRDefault="00EC3D09" w:rsidP="00557599">
            <w:pPr>
              <w:spacing w:after="120"/>
            </w:pPr>
            <w:r>
              <w:t>1.01435</w:t>
            </w:r>
          </w:p>
        </w:tc>
        <w:tc>
          <w:tcPr>
            <w:tcW w:w="1170" w:type="dxa"/>
          </w:tcPr>
          <w:p w14:paraId="38F2E8E0" w14:textId="77777777" w:rsidR="00EC3D09" w:rsidRDefault="00EC3D09" w:rsidP="00557599">
            <w:pPr>
              <w:spacing w:after="120"/>
            </w:pPr>
            <w:r>
              <w:t>3.902</w:t>
            </w:r>
          </w:p>
        </w:tc>
        <w:tc>
          <w:tcPr>
            <w:tcW w:w="1170" w:type="dxa"/>
          </w:tcPr>
          <w:p w14:paraId="59DCB250" w14:textId="77777777" w:rsidR="00EC3D09" w:rsidRDefault="00EC3D09" w:rsidP="00557599">
            <w:pPr>
              <w:spacing w:after="120"/>
            </w:pPr>
            <w:r>
              <w:t>2.747</w:t>
            </w:r>
          </w:p>
        </w:tc>
        <w:tc>
          <w:tcPr>
            <w:tcW w:w="1170" w:type="dxa"/>
          </w:tcPr>
          <w:p w14:paraId="02B19835" w14:textId="77777777" w:rsidR="00EC3D09" w:rsidRDefault="00EC3D09" w:rsidP="00557599">
            <w:pPr>
              <w:spacing w:after="120"/>
            </w:pPr>
            <w:r>
              <w:t>2.235</w:t>
            </w:r>
          </w:p>
        </w:tc>
        <w:tc>
          <w:tcPr>
            <w:tcW w:w="1170" w:type="dxa"/>
          </w:tcPr>
          <w:p w14:paraId="7228E75E" w14:textId="77777777" w:rsidR="00EC3D09" w:rsidRDefault="00EC3D09" w:rsidP="00557599">
            <w:pPr>
              <w:spacing w:after="120"/>
            </w:pPr>
            <w:r>
              <w:t>1.921</w:t>
            </w:r>
          </w:p>
        </w:tc>
        <w:tc>
          <w:tcPr>
            <w:tcW w:w="1170" w:type="dxa"/>
          </w:tcPr>
          <w:p w14:paraId="2640F13F" w14:textId="77777777" w:rsidR="00EC3D09" w:rsidRDefault="00EC3D09" w:rsidP="00557599">
            <w:pPr>
              <w:spacing w:after="120"/>
            </w:pPr>
            <w:r>
              <w:t>1.568</w:t>
            </w:r>
          </w:p>
        </w:tc>
        <w:tc>
          <w:tcPr>
            <w:tcW w:w="1170" w:type="dxa"/>
          </w:tcPr>
          <w:p w14:paraId="2473BE1A" w14:textId="77777777" w:rsidR="00EC3D09" w:rsidRDefault="00EC3D09" w:rsidP="00557599">
            <w:pPr>
              <w:spacing w:after="120"/>
            </w:pPr>
            <w:r>
              <w:t>1.352</w:t>
            </w:r>
          </w:p>
        </w:tc>
      </w:tr>
      <w:tr w:rsidR="00EC3D09" w:rsidRPr="00BA4EAB" w14:paraId="73C64BE5" w14:textId="77777777" w:rsidTr="00557599">
        <w:trPr>
          <w:cantSplit/>
        </w:trPr>
        <w:tc>
          <w:tcPr>
            <w:tcW w:w="990" w:type="dxa"/>
          </w:tcPr>
          <w:p w14:paraId="3EC1C94E" w14:textId="77777777" w:rsidR="00EC3D09" w:rsidRDefault="00EC3D09" w:rsidP="00557599">
            <w:pPr>
              <w:spacing w:after="120"/>
            </w:pPr>
            <w:r>
              <w:t>18</w:t>
            </w:r>
          </w:p>
        </w:tc>
        <w:tc>
          <w:tcPr>
            <w:tcW w:w="1620" w:type="dxa"/>
          </w:tcPr>
          <w:p w14:paraId="2B549CE3" w14:textId="77777777" w:rsidR="00EC3D09" w:rsidRDefault="00EC3D09" w:rsidP="00557599">
            <w:pPr>
              <w:spacing w:after="120"/>
            </w:pPr>
            <w:r>
              <w:t>1.01607</w:t>
            </w:r>
          </w:p>
        </w:tc>
        <w:tc>
          <w:tcPr>
            <w:tcW w:w="1170" w:type="dxa"/>
          </w:tcPr>
          <w:p w14:paraId="68138B5A" w14:textId="77777777" w:rsidR="00EC3D09" w:rsidRDefault="00EC3D09" w:rsidP="00557599">
            <w:pPr>
              <w:spacing w:after="120"/>
            </w:pPr>
            <w:r>
              <w:t>3.909</w:t>
            </w:r>
          </w:p>
        </w:tc>
        <w:tc>
          <w:tcPr>
            <w:tcW w:w="1170" w:type="dxa"/>
          </w:tcPr>
          <w:p w14:paraId="50D5E232" w14:textId="77777777" w:rsidR="00EC3D09" w:rsidRDefault="00EC3D09" w:rsidP="00557599">
            <w:pPr>
              <w:spacing w:after="120"/>
            </w:pPr>
            <w:r>
              <w:t>2.752</w:t>
            </w:r>
          </w:p>
        </w:tc>
        <w:tc>
          <w:tcPr>
            <w:tcW w:w="1170" w:type="dxa"/>
          </w:tcPr>
          <w:p w14:paraId="38538496" w14:textId="77777777" w:rsidR="00EC3D09" w:rsidRDefault="00EC3D09" w:rsidP="00557599">
            <w:pPr>
              <w:spacing w:after="120"/>
            </w:pPr>
            <w:r>
              <w:t>2.238</w:t>
            </w:r>
          </w:p>
        </w:tc>
        <w:tc>
          <w:tcPr>
            <w:tcW w:w="1170" w:type="dxa"/>
          </w:tcPr>
          <w:p w14:paraId="771241F6" w14:textId="77777777" w:rsidR="00EC3D09" w:rsidRDefault="00EC3D09" w:rsidP="00557599">
            <w:pPr>
              <w:spacing w:after="120"/>
            </w:pPr>
            <w:r>
              <w:t>1.933</w:t>
            </w:r>
          </w:p>
        </w:tc>
        <w:tc>
          <w:tcPr>
            <w:tcW w:w="1170" w:type="dxa"/>
          </w:tcPr>
          <w:p w14:paraId="1279618C" w14:textId="77777777" w:rsidR="00EC3D09" w:rsidRDefault="00EC3D09" w:rsidP="00557599">
            <w:pPr>
              <w:spacing w:after="120"/>
            </w:pPr>
            <w:r>
              <w:t>1.571</w:t>
            </w:r>
          </w:p>
        </w:tc>
        <w:tc>
          <w:tcPr>
            <w:tcW w:w="1170" w:type="dxa"/>
          </w:tcPr>
          <w:p w14:paraId="559FEFFB" w14:textId="77777777" w:rsidR="00EC3D09" w:rsidRDefault="00EC3D09" w:rsidP="00557599">
            <w:pPr>
              <w:spacing w:after="120"/>
            </w:pPr>
            <w:r>
              <w:t>1.354</w:t>
            </w:r>
          </w:p>
        </w:tc>
      </w:tr>
      <w:tr w:rsidR="00EC3D09" w:rsidRPr="00BA4EAB" w14:paraId="462CAE6A" w14:textId="77777777" w:rsidTr="00557599">
        <w:trPr>
          <w:cantSplit/>
        </w:trPr>
        <w:tc>
          <w:tcPr>
            <w:tcW w:w="990" w:type="dxa"/>
          </w:tcPr>
          <w:p w14:paraId="195A769F" w14:textId="77777777" w:rsidR="00EC3D09" w:rsidRDefault="00EC3D09" w:rsidP="00557599">
            <w:pPr>
              <w:spacing w:after="120"/>
            </w:pPr>
            <w:r>
              <w:t>19</w:t>
            </w:r>
          </w:p>
        </w:tc>
        <w:tc>
          <w:tcPr>
            <w:tcW w:w="1620" w:type="dxa"/>
          </w:tcPr>
          <w:p w14:paraId="3E8570ED" w14:textId="77777777" w:rsidR="00EC3D09" w:rsidRDefault="00EC3D09" w:rsidP="00557599">
            <w:pPr>
              <w:spacing w:after="120"/>
            </w:pPr>
            <w:r>
              <w:t>1.01789</w:t>
            </w:r>
          </w:p>
        </w:tc>
        <w:tc>
          <w:tcPr>
            <w:tcW w:w="1170" w:type="dxa"/>
          </w:tcPr>
          <w:p w14:paraId="204A12A9" w14:textId="77777777" w:rsidR="00EC3D09" w:rsidRDefault="00EC3D09" w:rsidP="00557599">
            <w:pPr>
              <w:spacing w:after="120"/>
            </w:pPr>
            <w:r>
              <w:t>3.916</w:t>
            </w:r>
          </w:p>
        </w:tc>
        <w:tc>
          <w:tcPr>
            <w:tcW w:w="1170" w:type="dxa"/>
          </w:tcPr>
          <w:p w14:paraId="54BA99B6" w14:textId="77777777" w:rsidR="00EC3D09" w:rsidRDefault="00EC3D09" w:rsidP="00557599">
            <w:pPr>
              <w:spacing w:after="120"/>
            </w:pPr>
            <w:r>
              <w:t>2.756</w:t>
            </w:r>
          </w:p>
        </w:tc>
        <w:tc>
          <w:tcPr>
            <w:tcW w:w="1170" w:type="dxa"/>
          </w:tcPr>
          <w:p w14:paraId="15A7BD6D" w14:textId="77777777" w:rsidR="00EC3D09" w:rsidRDefault="00EC3D09" w:rsidP="00557599">
            <w:pPr>
              <w:spacing w:after="120"/>
            </w:pPr>
            <w:r>
              <w:t>2.245</w:t>
            </w:r>
          </w:p>
        </w:tc>
        <w:tc>
          <w:tcPr>
            <w:tcW w:w="1170" w:type="dxa"/>
          </w:tcPr>
          <w:p w14:paraId="5F1ABE0F" w14:textId="77777777" w:rsidR="00EC3D09" w:rsidRDefault="00EC3D09" w:rsidP="00557599">
            <w:pPr>
              <w:spacing w:after="120"/>
            </w:pPr>
            <w:r>
              <w:t>1.936</w:t>
            </w:r>
          </w:p>
        </w:tc>
        <w:tc>
          <w:tcPr>
            <w:tcW w:w="1170" w:type="dxa"/>
          </w:tcPr>
          <w:p w14:paraId="1FFA3FE2" w14:textId="77777777" w:rsidR="00EC3D09" w:rsidRDefault="00EC3D09" w:rsidP="00557599">
            <w:pPr>
              <w:spacing w:after="120"/>
            </w:pPr>
            <w:r>
              <w:t>1.574</w:t>
            </w:r>
          </w:p>
        </w:tc>
        <w:tc>
          <w:tcPr>
            <w:tcW w:w="1170" w:type="dxa"/>
          </w:tcPr>
          <w:p w14:paraId="5E71934C" w14:textId="77777777" w:rsidR="00EC3D09" w:rsidRDefault="00EC3D09" w:rsidP="00557599">
            <w:pPr>
              <w:spacing w:after="120"/>
            </w:pPr>
            <w:r>
              <w:t>1.357</w:t>
            </w:r>
          </w:p>
        </w:tc>
      </w:tr>
      <w:tr w:rsidR="00EC3D09" w:rsidRPr="00BA4EAB" w14:paraId="16F12410" w14:textId="77777777" w:rsidTr="00557599">
        <w:trPr>
          <w:cantSplit/>
        </w:trPr>
        <w:tc>
          <w:tcPr>
            <w:tcW w:w="990" w:type="dxa"/>
          </w:tcPr>
          <w:p w14:paraId="3B2BF040" w14:textId="77777777" w:rsidR="00EC3D09" w:rsidRDefault="00EC3D09" w:rsidP="00557599">
            <w:pPr>
              <w:spacing w:after="120"/>
            </w:pPr>
            <w:r>
              <w:t>20</w:t>
            </w:r>
          </w:p>
        </w:tc>
        <w:tc>
          <w:tcPr>
            <w:tcW w:w="1620" w:type="dxa"/>
          </w:tcPr>
          <w:p w14:paraId="1FAC95A1" w14:textId="77777777" w:rsidR="00EC3D09" w:rsidRDefault="00EC3D09" w:rsidP="00557599">
            <w:pPr>
              <w:spacing w:after="120"/>
            </w:pPr>
            <w:r>
              <w:t>1.01980</w:t>
            </w:r>
          </w:p>
        </w:tc>
        <w:tc>
          <w:tcPr>
            <w:tcW w:w="1170" w:type="dxa"/>
          </w:tcPr>
          <w:p w14:paraId="3AF4F4D1" w14:textId="77777777" w:rsidR="00EC3D09" w:rsidRDefault="00EC3D09" w:rsidP="00557599">
            <w:pPr>
              <w:spacing w:after="120"/>
            </w:pPr>
            <w:r>
              <w:t>3.923</w:t>
            </w:r>
          </w:p>
        </w:tc>
        <w:tc>
          <w:tcPr>
            <w:tcW w:w="1170" w:type="dxa"/>
          </w:tcPr>
          <w:p w14:paraId="6260B9A9" w14:textId="77777777" w:rsidR="00EC3D09" w:rsidRDefault="00EC3D09" w:rsidP="00557599">
            <w:pPr>
              <w:spacing w:after="120"/>
            </w:pPr>
            <w:r>
              <w:t>2.762</w:t>
            </w:r>
          </w:p>
        </w:tc>
        <w:tc>
          <w:tcPr>
            <w:tcW w:w="1170" w:type="dxa"/>
          </w:tcPr>
          <w:p w14:paraId="33BF6A07" w14:textId="77777777" w:rsidR="00EC3D09" w:rsidRDefault="00EC3D09" w:rsidP="00557599">
            <w:pPr>
              <w:spacing w:after="120"/>
            </w:pPr>
            <w:r>
              <w:t>2.245</w:t>
            </w:r>
          </w:p>
        </w:tc>
        <w:tc>
          <w:tcPr>
            <w:tcW w:w="1170" w:type="dxa"/>
          </w:tcPr>
          <w:p w14:paraId="51535C05" w14:textId="77777777" w:rsidR="00EC3D09" w:rsidRDefault="00EC3D09" w:rsidP="00557599">
            <w:pPr>
              <w:spacing w:after="120"/>
            </w:pPr>
            <w:r>
              <w:t>1.940</w:t>
            </w:r>
          </w:p>
        </w:tc>
        <w:tc>
          <w:tcPr>
            <w:tcW w:w="1170" w:type="dxa"/>
          </w:tcPr>
          <w:p w14:paraId="05FDFE9E" w14:textId="77777777" w:rsidR="00EC3D09" w:rsidRDefault="00EC3D09" w:rsidP="00557599">
            <w:pPr>
              <w:spacing w:after="120"/>
            </w:pPr>
            <w:r>
              <w:t>1.577</w:t>
            </w:r>
          </w:p>
        </w:tc>
        <w:tc>
          <w:tcPr>
            <w:tcW w:w="1170" w:type="dxa"/>
          </w:tcPr>
          <w:p w14:paraId="7C1D9BDB" w14:textId="77777777" w:rsidR="00EC3D09" w:rsidRDefault="00EC3D09" w:rsidP="00557599">
            <w:pPr>
              <w:spacing w:after="120"/>
            </w:pPr>
            <w:r>
              <w:t>1.359</w:t>
            </w:r>
          </w:p>
        </w:tc>
      </w:tr>
      <w:tr w:rsidR="00EC3D09" w:rsidRPr="00BA4EAB" w14:paraId="3514269C" w14:textId="77777777" w:rsidTr="00557599">
        <w:trPr>
          <w:cantSplit/>
        </w:trPr>
        <w:tc>
          <w:tcPr>
            <w:tcW w:w="990" w:type="dxa"/>
          </w:tcPr>
          <w:p w14:paraId="3C0124E6" w14:textId="77777777" w:rsidR="00EC3D09" w:rsidRDefault="00EC3D09" w:rsidP="00557599">
            <w:pPr>
              <w:spacing w:after="120"/>
            </w:pPr>
            <w:r>
              <w:t>21</w:t>
            </w:r>
          </w:p>
        </w:tc>
        <w:tc>
          <w:tcPr>
            <w:tcW w:w="1620" w:type="dxa"/>
          </w:tcPr>
          <w:p w14:paraId="12F1500B" w14:textId="77777777" w:rsidR="00EC3D09" w:rsidRDefault="00EC3D09" w:rsidP="00557599">
            <w:pPr>
              <w:spacing w:after="120"/>
            </w:pPr>
            <w:r>
              <w:t>1.02181</w:t>
            </w:r>
          </w:p>
        </w:tc>
        <w:tc>
          <w:tcPr>
            <w:tcW w:w="1170" w:type="dxa"/>
          </w:tcPr>
          <w:p w14:paraId="4E986A38" w14:textId="77777777" w:rsidR="00EC3D09" w:rsidRDefault="00EC3D09" w:rsidP="00557599">
            <w:pPr>
              <w:spacing w:after="120"/>
            </w:pPr>
            <w:r>
              <w:t>3.931</w:t>
            </w:r>
          </w:p>
        </w:tc>
        <w:tc>
          <w:tcPr>
            <w:tcW w:w="1170" w:type="dxa"/>
          </w:tcPr>
          <w:p w14:paraId="482FD756" w14:textId="77777777" w:rsidR="00EC3D09" w:rsidRDefault="00EC3D09" w:rsidP="00557599">
            <w:pPr>
              <w:spacing w:after="120"/>
            </w:pPr>
            <w:r>
              <w:t>2.767</w:t>
            </w:r>
          </w:p>
        </w:tc>
        <w:tc>
          <w:tcPr>
            <w:tcW w:w="1170" w:type="dxa"/>
          </w:tcPr>
          <w:p w14:paraId="6E64D4C8" w14:textId="77777777" w:rsidR="00EC3D09" w:rsidRDefault="00EC3D09" w:rsidP="00557599">
            <w:pPr>
              <w:spacing w:after="120"/>
            </w:pPr>
            <w:r>
              <w:t>2.251</w:t>
            </w:r>
          </w:p>
        </w:tc>
        <w:tc>
          <w:tcPr>
            <w:tcW w:w="1170" w:type="dxa"/>
          </w:tcPr>
          <w:p w14:paraId="2D43F4FE" w14:textId="77777777" w:rsidR="00EC3D09" w:rsidRDefault="00EC3D09" w:rsidP="00557599">
            <w:pPr>
              <w:spacing w:after="120"/>
            </w:pPr>
            <w:r>
              <w:t>1.943</w:t>
            </w:r>
          </w:p>
        </w:tc>
        <w:tc>
          <w:tcPr>
            <w:tcW w:w="1170" w:type="dxa"/>
          </w:tcPr>
          <w:p w14:paraId="231A832D" w14:textId="77777777" w:rsidR="00EC3D09" w:rsidRDefault="00EC3D09" w:rsidP="00557599">
            <w:pPr>
              <w:spacing w:after="120"/>
            </w:pPr>
            <w:r>
              <w:t>1.580</w:t>
            </w:r>
          </w:p>
        </w:tc>
        <w:tc>
          <w:tcPr>
            <w:tcW w:w="1170" w:type="dxa"/>
          </w:tcPr>
          <w:p w14:paraId="4B271317" w14:textId="77777777" w:rsidR="00EC3D09" w:rsidRDefault="00EC3D09" w:rsidP="00557599">
            <w:pPr>
              <w:spacing w:after="120"/>
            </w:pPr>
            <w:r>
              <w:t>1.362</w:t>
            </w:r>
          </w:p>
        </w:tc>
      </w:tr>
      <w:tr w:rsidR="00EC3D09" w:rsidRPr="00BA4EAB" w14:paraId="49C8D438" w14:textId="77777777" w:rsidTr="00557599">
        <w:trPr>
          <w:cantSplit/>
        </w:trPr>
        <w:tc>
          <w:tcPr>
            <w:tcW w:w="990" w:type="dxa"/>
          </w:tcPr>
          <w:p w14:paraId="6119EC90" w14:textId="77777777" w:rsidR="00EC3D09" w:rsidRDefault="00EC3D09" w:rsidP="00557599">
            <w:pPr>
              <w:spacing w:after="120"/>
            </w:pPr>
            <w:r>
              <w:lastRenderedPageBreak/>
              <w:t>22</w:t>
            </w:r>
          </w:p>
        </w:tc>
        <w:tc>
          <w:tcPr>
            <w:tcW w:w="1620" w:type="dxa"/>
          </w:tcPr>
          <w:p w14:paraId="3A952B80" w14:textId="77777777" w:rsidR="00EC3D09" w:rsidRDefault="00EC3D09" w:rsidP="00557599">
            <w:pPr>
              <w:spacing w:after="120"/>
            </w:pPr>
            <w:r>
              <w:t>1.02391</w:t>
            </w:r>
          </w:p>
        </w:tc>
        <w:tc>
          <w:tcPr>
            <w:tcW w:w="1170" w:type="dxa"/>
          </w:tcPr>
          <w:p w14:paraId="07B2A984" w14:textId="77777777" w:rsidR="00EC3D09" w:rsidRDefault="00EC3D09" w:rsidP="00557599">
            <w:pPr>
              <w:spacing w:after="120"/>
            </w:pPr>
            <w:r>
              <w:t>3.939</w:t>
            </w:r>
          </w:p>
        </w:tc>
        <w:tc>
          <w:tcPr>
            <w:tcW w:w="1170" w:type="dxa"/>
          </w:tcPr>
          <w:p w14:paraId="6C1DE286" w14:textId="77777777" w:rsidR="00EC3D09" w:rsidRDefault="00EC3D09" w:rsidP="00557599">
            <w:pPr>
              <w:spacing w:after="120"/>
            </w:pPr>
            <w:r>
              <w:t>2.773</w:t>
            </w:r>
          </w:p>
        </w:tc>
        <w:tc>
          <w:tcPr>
            <w:tcW w:w="1170" w:type="dxa"/>
          </w:tcPr>
          <w:p w14:paraId="51882A03" w14:textId="77777777" w:rsidR="00EC3D09" w:rsidRDefault="00EC3D09" w:rsidP="00557599">
            <w:pPr>
              <w:spacing w:after="120"/>
            </w:pPr>
            <w:r>
              <w:t>2.256</w:t>
            </w:r>
          </w:p>
        </w:tc>
        <w:tc>
          <w:tcPr>
            <w:tcW w:w="1170" w:type="dxa"/>
          </w:tcPr>
          <w:p w14:paraId="6FC08E2D" w14:textId="77777777" w:rsidR="00EC3D09" w:rsidRDefault="00EC3D09" w:rsidP="00557599">
            <w:pPr>
              <w:spacing w:after="120"/>
            </w:pPr>
            <w:r>
              <w:t>1.947</w:t>
            </w:r>
          </w:p>
        </w:tc>
        <w:tc>
          <w:tcPr>
            <w:tcW w:w="1170" w:type="dxa"/>
          </w:tcPr>
          <w:p w14:paraId="491B536D" w14:textId="77777777" w:rsidR="00EC3D09" w:rsidRDefault="00EC3D09" w:rsidP="00557599">
            <w:pPr>
              <w:spacing w:after="120"/>
            </w:pPr>
            <w:r>
              <w:t>1.583</w:t>
            </w:r>
          </w:p>
        </w:tc>
        <w:tc>
          <w:tcPr>
            <w:tcW w:w="1170" w:type="dxa"/>
          </w:tcPr>
          <w:p w14:paraId="385C58D6" w14:textId="77777777" w:rsidR="00EC3D09" w:rsidRDefault="00EC3D09" w:rsidP="00557599">
            <w:pPr>
              <w:spacing w:after="120"/>
            </w:pPr>
            <w:r>
              <w:t>1.365</w:t>
            </w:r>
          </w:p>
        </w:tc>
      </w:tr>
      <w:tr w:rsidR="00EC3D09" w:rsidRPr="00BA4EAB" w14:paraId="31E071F4" w14:textId="77777777" w:rsidTr="00557599">
        <w:trPr>
          <w:cantSplit/>
        </w:trPr>
        <w:tc>
          <w:tcPr>
            <w:tcW w:w="990" w:type="dxa"/>
          </w:tcPr>
          <w:p w14:paraId="38825750" w14:textId="77777777" w:rsidR="00EC3D09" w:rsidRDefault="00EC3D09" w:rsidP="00557599">
            <w:pPr>
              <w:spacing w:after="120"/>
            </w:pPr>
            <w:r>
              <w:t>23</w:t>
            </w:r>
          </w:p>
        </w:tc>
        <w:tc>
          <w:tcPr>
            <w:tcW w:w="1620" w:type="dxa"/>
          </w:tcPr>
          <w:p w14:paraId="7B5C7246" w14:textId="77777777" w:rsidR="00EC3D09" w:rsidRDefault="00EC3D09" w:rsidP="00557599">
            <w:pPr>
              <w:spacing w:after="120"/>
            </w:pPr>
            <w:r>
              <w:t>1.02611</w:t>
            </w:r>
          </w:p>
        </w:tc>
        <w:tc>
          <w:tcPr>
            <w:tcW w:w="1170" w:type="dxa"/>
          </w:tcPr>
          <w:p w14:paraId="2498DBF2" w14:textId="77777777" w:rsidR="00EC3D09" w:rsidRDefault="00EC3D09" w:rsidP="00557599">
            <w:pPr>
              <w:spacing w:after="120"/>
            </w:pPr>
            <w:r>
              <w:t>3.947</w:t>
            </w:r>
          </w:p>
        </w:tc>
        <w:tc>
          <w:tcPr>
            <w:tcW w:w="1170" w:type="dxa"/>
          </w:tcPr>
          <w:p w14:paraId="173A97C7" w14:textId="77777777" w:rsidR="00EC3D09" w:rsidRDefault="00EC3D09" w:rsidP="00557599">
            <w:pPr>
              <w:spacing w:after="120"/>
            </w:pPr>
            <w:r>
              <w:t>2.779</w:t>
            </w:r>
          </w:p>
        </w:tc>
        <w:tc>
          <w:tcPr>
            <w:tcW w:w="1170" w:type="dxa"/>
          </w:tcPr>
          <w:p w14:paraId="3DDD5DFF" w14:textId="77777777" w:rsidR="00EC3D09" w:rsidRDefault="00EC3D09" w:rsidP="00557599">
            <w:pPr>
              <w:spacing w:after="120"/>
            </w:pPr>
            <w:r>
              <w:t>2.261</w:t>
            </w:r>
          </w:p>
        </w:tc>
        <w:tc>
          <w:tcPr>
            <w:tcW w:w="1170" w:type="dxa"/>
          </w:tcPr>
          <w:p w14:paraId="706BDC05" w14:textId="77777777" w:rsidR="00EC3D09" w:rsidRDefault="00EC3D09" w:rsidP="00557599">
            <w:pPr>
              <w:spacing w:after="120"/>
            </w:pPr>
            <w:r>
              <w:t>1.952</w:t>
            </w:r>
          </w:p>
        </w:tc>
        <w:tc>
          <w:tcPr>
            <w:tcW w:w="1170" w:type="dxa"/>
          </w:tcPr>
          <w:p w14:paraId="74E4AA98" w14:textId="77777777" w:rsidR="00EC3D09" w:rsidRDefault="00EC3D09" w:rsidP="00557599">
            <w:pPr>
              <w:spacing w:after="120"/>
            </w:pPr>
            <w:r>
              <w:t>1.586</w:t>
            </w:r>
          </w:p>
        </w:tc>
        <w:tc>
          <w:tcPr>
            <w:tcW w:w="1170" w:type="dxa"/>
          </w:tcPr>
          <w:p w14:paraId="03716FF3" w14:textId="77777777" w:rsidR="00EC3D09" w:rsidRDefault="00EC3D09" w:rsidP="00557599">
            <w:pPr>
              <w:spacing w:after="120"/>
            </w:pPr>
            <w:r>
              <w:t>1.368</w:t>
            </w:r>
          </w:p>
        </w:tc>
      </w:tr>
      <w:tr w:rsidR="00EC3D09" w:rsidRPr="00BA4EAB" w14:paraId="6B6FC285" w14:textId="77777777" w:rsidTr="00557599">
        <w:trPr>
          <w:cantSplit/>
        </w:trPr>
        <w:tc>
          <w:tcPr>
            <w:tcW w:w="990" w:type="dxa"/>
          </w:tcPr>
          <w:p w14:paraId="0A806BB8" w14:textId="77777777" w:rsidR="00EC3D09" w:rsidRDefault="00EC3D09" w:rsidP="00557599">
            <w:pPr>
              <w:spacing w:after="120"/>
            </w:pPr>
            <w:r>
              <w:t>24</w:t>
            </w:r>
          </w:p>
        </w:tc>
        <w:tc>
          <w:tcPr>
            <w:tcW w:w="1620" w:type="dxa"/>
          </w:tcPr>
          <w:p w14:paraId="7BB12FA8" w14:textId="77777777" w:rsidR="00EC3D09" w:rsidRDefault="00EC3D09" w:rsidP="00557599">
            <w:pPr>
              <w:spacing w:after="120"/>
            </w:pPr>
            <w:r>
              <w:t>1.02840</w:t>
            </w:r>
          </w:p>
        </w:tc>
        <w:tc>
          <w:tcPr>
            <w:tcW w:w="1170" w:type="dxa"/>
          </w:tcPr>
          <w:p w14:paraId="577E3A9D" w14:textId="77777777" w:rsidR="00EC3D09" w:rsidRDefault="00EC3D09" w:rsidP="00557599">
            <w:pPr>
              <w:spacing w:after="120"/>
            </w:pPr>
            <w:r>
              <w:t>3.956</w:t>
            </w:r>
          </w:p>
        </w:tc>
        <w:tc>
          <w:tcPr>
            <w:tcW w:w="1170" w:type="dxa"/>
          </w:tcPr>
          <w:p w14:paraId="209B792C" w14:textId="77777777" w:rsidR="00EC3D09" w:rsidRDefault="00EC3D09" w:rsidP="00557599">
            <w:pPr>
              <w:spacing w:after="120"/>
            </w:pPr>
            <w:r>
              <w:t>2.785</w:t>
            </w:r>
          </w:p>
        </w:tc>
        <w:tc>
          <w:tcPr>
            <w:tcW w:w="1170" w:type="dxa"/>
          </w:tcPr>
          <w:p w14:paraId="07844230" w14:textId="77777777" w:rsidR="00EC3D09" w:rsidRDefault="00EC3D09" w:rsidP="00557599">
            <w:pPr>
              <w:spacing w:after="120"/>
            </w:pPr>
            <w:r>
              <w:t>2.266</w:t>
            </w:r>
          </w:p>
        </w:tc>
        <w:tc>
          <w:tcPr>
            <w:tcW w:w="1170" w:type="dxa"/>
          </w:tcPr>
          <w:p w14:paraId="77EBDD90" w14:textId="77777777" w:rsidR="00EC3D09" w:rsidRDefault="00EC3D09" w:rsidP="00557599">
            <w:pPr>
              <w:spacing w:after="120"/>
            </w:pPr>
            <w:r>
              <w:t>1.956</w:t>
            </w:r>
          </w:p>
        </w:tc>
        <w:tc>
          <w:tcPr>
            <w:tcW w:w="1170" w:type="dxa"/>
          </w:tcPr>
          <w:p w14:paraId="2E9FCB02" w14:textId="77777777" w:rsidR="00EC3D09" w:rsidRDefault="00EC3D09" w:rsidP="00557599">
            <w:pPr>
              <w:spacing w:after="120"/>
            </w:pPr>
            <w:r>
              <w:t>1.590</w:t>
            </w:r>
          </w:p>
        </w:tc>
        <w:tc>
          <w:tcPr>
            <w:tcW w:w="1170" w:type="dxa"/>
          </w:tcPr>
          <w:p w14:paraId="433BE292" w14:textId="77777777" w:rsidR="00EC3D09" w:rsidRDefault="00EC3D09" w:rsidP="00557599">
            <w:pPr>
              <w:spacing w:after="120"/>
            </w:pPr>
            <w:r>
              <w:t>1.371</w:t>
            </w:r>
          </w:p>
        </w:tc>
      </w:tr>
      <w:tr w:rsidR="00EC3D09" w:rsidRPr="00BA4EAB" w14:paraId="598544E0" w14:textId="77777777" w:rsidTr="00557599">
        <w:trPr>
          <w:cantSplit/>
        </w:trPr>
        <w:tc>
          <w:tcPr>
            <w:tcW w:w="990" w:type="dxa"/>
          </w:tcPr>
          <w:p w14:paraId="39864D18" w14:textId="77777777" w:rsidR="00EC3D09" w:rsidRDefault="00EC3D09" w:rsidP="00557599">
            <w:pPr>
              <w:spacing w:after="120"/>
            </w:pPr>
            <w:r>
              <w:t>25</w:t>
            </w:r>
          </w:p>
        </w:tc>
        <w:tc>
          <w:tcPr>
            <w:tcW w:w="1620" w:type="dxa"/>
          </w:tcPr>
          <w:p w14:paraId="70487765" w14:textId="77777777" w:rsidR="00EC3D09" w:rsidRDefault="00EC3D09" w:rsidP="00557599">
            <w:pPr>
              <w:spacing w:after="120"/>
            </w:pPr>
            <w:r>
              <w:t>1.03078</w:t>
            </w:r>
          </w:p>
        </w:tc>
        <w:tc>
          <w:tcPr>
            <w:tcW w:w="1170" w:type="dxa"/>
          </w:tcPr>
          <w:p w14:paraId="27194A30" w14:textId="77777777" w:rsidR="00EC3D09" w:rsidRDefault="00EC3D09" w:rsidP="00557599">
            <w:pPr>
              <w:spacing w:after="120"/>
            </w:pPr>
            <w:r>
              <w:t>3.965</w:t>
            </w:r>
          </w:p>
        </w:tc>
        <w:tc>
          <w:tcPr>
            <w:tcW w:w="1170" w:type="dxa"/>
          </w:tcPr>
          <w:p w14:paraId="103FEDE1" w14:textId="77777777" w:rsidR="00EC3D09" w:rsidRDefault="00EC3D09" w:rsidP="00557599">
            <w:pPr>
              <w:spacing w:after="120"/>
            </w:pPr>
            <w:r>
              <w:t>2.791</w:t>
            </w:r>
          </w:p>
        </w:tc>
        <w:tc>
          <w:tcPr>
            <w:tcW w:w="1170" w:type="dxa"/>
          </w:tcPr>
          <w:p w14:paraId="7F958D6D" w14:textId="77777777" w:rsidR="00EC3D09" w:rsidRDefault="00EC3D09" w:rsidP="00557599">
            <w:pPr>
              <w:spacing w:after="120"/>
            </w:pPr>
            <w:r>
              <w:t>2.271</w:t>
            </w:r>
          </w:p>
        </w:tc>
        <w:tc>
          <w:tcPr>
            <w:tcW w:w="1170" w:type="dxa"/>
          </w:tcPr>
          <w:p w14:paraId="275F93BF" w14:textId="77777777" w:rsidR="00EC3D09" w:rsidRDefault="00EC3D09" w:rsidP="00557599">
            <w:pPr>
              <w:spacing w:after="120"/>
            </w:pPr>
            <w:r>
              <w:t>1.967</w:t>
            </w:r>
          </w:p>
        </w:tc>
        <w:tc>
          <w:tcPr>
            <w:tcW w:w="1170" w:type="dxa"/>
          </w:tcPr>
          <w:p w14:paraId="18B3D7B0" w14:textId="77777777" w:rsidR="00EC3D09" w:rsidRDefault="00EC3D09" w:rsidP="00557599">
            <w:pPr>
              <w:spacing w:after="120"/>
            </w:pPr>
            <w:r>
              <w:t>1.594</w:t>
            </w:r>
          </w:p>
        </w:tc>
        <w:tc>
          <w:tcPr>
            <w:tcW w:w="1170" w:type="dxa"/>
          </w:tcPr>
          <w:p w14:paraId="4666317C" w14:textId="77777777" w:rsidR="00EC3D09" w:rsidRDefault="00EC3D09" w:rsidP="00557599">
            <w:pPr>
              <w:spacing w:after="120"/>
            </w:pPr>
            <w:r>
              <w:t>1.374</w:t>
            </w:r>
          </w:p>
        </w:tc>
      </w:tr>
      <w:tr w:rsidR="00EC3D09" w:rsidRPr="00BA4EAB" w14:paraId="56C43390" w14:textId="77777777" w:rsidTr="00557599">
        <w:trPr>
          <w:cantSplit/>
        </w:trPr>
        <w:tc>
          <w:tcPr>
            <w:tcW w:w="990" w:type="dxa"/>
          </w:tcPr>
          <w:p w14:paraId="68B0359E" w14:textId="77777777" w:rsidR="00EC3D09" w:rsidRDefault="00EC3D09" w:rsidP="00557599">
            <w:pPr>
              <w:spacing w:after="120"/>
            </w:pPr>
            <w:r>
              <w:t>26</w:t>
            </w:r>
          </w:p>
        </w:tc>
        <w:tc>
          <w:tcPr>
            <w:tcW w:w="1620" w:type="dxa"/>
          </w:tcPr>
          <w:p w14:paraId="4B05CBFC" w14:textId="77777777" w:rsidR="00EC3D09" w:rsidRDefault="00EC3D09" w:rsidP="00557599">
            <w:pPr>
              <w:spacing w:after="120"/>
            </w:pPr>
            <w:r>
              <w:t>1.03325</w:t>
            </w:r>
          </w:p>
        </w:tc>
        <w:tc>
          <w:tcPr>
            <w:tcW w:w="1170" w:type="dxa"/>
          </w:tcPr>
          <w:p w14:paraId="386F575E" w14:textId="77777777" w:rsidR="00EC3D09" w:rsidRDefault="00EC3D09" w:rsidP="00557599">
            <w:pPr>
              <w:spacing w:after="120"/>
            </w:pPr>
            <w:r>
              <w:t>3.975</w:t>
            </w:r>
          </w:p>
        </w:tc>
        <w:tc>
          <w:tcPr>
            <w:tcW w:w="1170" w:type="dxa"/>
          </w:tcPr>
          <w:p w14:paraId="22777C4E" w14:textId="77777777" w:rsidR="00EC3D09" w:rsidRDefault="00EC3D09" w:rsidP="00557599">
            <w:pPr>
              <w:spacing w:after="120"/>
            </w:pPr>
            <w:r>
              <w:t>2.798</w:t>
            </w:r>
          </w:p>
        </w:tc>
        <w:tc>
          <w:tcPr>
            <w:tcW w:w="1170" w:type="dxa"/>
          </w:tcPr>
          <w:p w14:paraId="5CE876EE" w14:textId="77777777" w:rsidR="00EC3D09" w:rsidRDefault="00EC3D09" w:rsidP="00557599">
            <w:pPr>
              <w:spacing w:after="120"/>
            </w:pPr>
            <w:r>
              <w:t>2.276</w:t>
            </w:r>
          </w:p>
        </w:tc>
        <w:tc>
          <w:tcPr>
            <w:tcW w:w="1170" w:type="dxa"/>
          </w:tcPr>
          <w:p w14:paraId="5D2763F2" w14:textId="77777777" w:rsidR="00EC3D09" w:rsidRDefault="00EC3D09" w:rsidP="00557599">
            <w:pPr>
              <w:spacing w:after="120"/>
            </w:pPr>
            <w:r>
              <w:t>1.965</w:t>
            </w:r>
          </w:p>
        </w:tc>
        <w:tc>
          <w:tcPr>
            <w:tcW w:w="1170" w:type="dxa"/>
          </w:tcPr>
          <w:p w14:paraId="4B3232CD" w14:textId="77777777" w:rsidR="00EC3D09" w:rsidRDefault="00EC3D09" w:rsidP="00557599">
            <w:pPr>
              <w:spacing w:after="120"/>
            </w:pPr>
            <w:r>
              <w:t>1.597</w:t>
            </w:r>
          </w:p>
        </w:tc>
        <w:tc>
          <w:tcPr>
            <w:tcW w:w="1170" w:type="dxa"/>
          </w:tcPr>
          <w:p w14:paraId="5FD3ADED" w14:textId="77777777" w:rsidR="00EC3D09" w:rsidRDefault="00EC3D09" w:rsidP="00557599">
            <w:pPr>
              <w:spacing w:after="120"/>
            </w:pPr>
            <w:r>
              <w:t>1.377</w:t>
            </w:r>
          </w:p>
        </w:tc>
      </w:tr>
      <w:tr w:rsidR="00EC3D09" w:rsidRPr="00BA4EAB" w14:paraId="3F38B678" w14:textId="77777777" w:rsidTr="00557599">
        <w:trPr>
          <w:cantSplit/>
        </w:trPr>
        <w:tc>
          <w:tcPr>
            <w:tcW w:w="990" w:type="dxa"/>
          </w:tcPr>
          <w:p w14:paraId="3FFB0CAE" w14:textId="77777777" w:rsidR="00EC3D09" w:rsidRDefault="00EC3D09" w:rsidP="00557599">
            <w:pPr>
              <w:spacing w:after="120"/>
            </w:pPr>
            <w:r>
              <w:t>27</w:t>
            </w:r>
          </w:p>
        </w:tc>
        <w:tc>
          <w:tcPr>
            <w:tcW w:w="1620" w:type="dxa"/>
          </w:tcPr>
          <w:p w14:paraId="1D22423C" w14:textId="77777777" w:rsidR="00EC3D09" w:rsidRDefault="00EC3D09" w:rsidP="00557599">
            <w:pPr>
              <w:spacing w:after="120"/>
            </w:pPr>
            <w:r>
              <w:t>1.03581</w:t>
            </w:r>
          </w:p>
        </w:tc>
        <w:tc>
          <w:tcPr>
            <w:tcW w:w="1170" w:type="dxa"/>
          </w:tcPr>
          <w:p w14:paraId="4653B52A" w14:textId="77777777" w:rsidR="00EC3D09" w:rsidRDefault="00EC3D09" w:rsidP="00557599">
            <w:pPr>
              <w:spacing w:after="120"/>
            </w:pPr>
            <w:r>
              <w:t>3.985</w:t>
            </w:r>
          </w:p>
        </w:tc>
        <w:tc>
          <w:tcPr>
            <w:tcW w:w="1170" w:type="dxa"/>
          </w:tcPr>
          <w:p w14:paraId="1459DD09" w14:textId="77777777" w:rsidR="00EC3D09" w:rsidRDefault="00EC3D09" w:rsidP="00557599">
            <w:pPr>
              <w:spacing w:after="120"/>
            </w:pPr>
            <w:r>
              <w:t>2.805</w:t>
            </w:r>
          </w:p>
        </w:tc>
        <w:tc>
          <w:tcPr>
            <w:tcW w:w="1170" w:type="dxa"/>
          </w:tcPr>
          <w:p w14:paraId="56814E67" w14:textId="77777777" w:rsidR="00EC3D09" w:rsidRDefault="00EC3D09" w:rsidP="00557599">
            <w:pPr>
              <w:spacing w:after="120"/>
            </w:pPr>
            <w:r>
              <w:t>2.282</w:t>
            </w:r>
          </w:p>
        </w:tc>
        <w:tc>
          <w:tcPr>
            <w:tcW w:w="1170" w:type="dxa"/>
          </w:tcPr>
          <w:p w14:paraId="39A99EBC" w14:textId="77777777" w:rsidR="00EC3D09" w:rsidRDefault="00EC3D09" w:rsidP="00557599">
            <w:pPr>
              <w:spacing w:after="120"/>
            </w:pPr>
            <w:r>
              <w:t>1.970</w:t>
            </w:r>
          </w:p>
        </w:tc>
        <w:tc>
          <w:tcPr>
            <w:tcW w:w="1170" w:type="dxa"/>
          </w:tcPr>
          <w:p w14:paraId="3B3B598E" w14:textId="77777777" w:rsidR="00EC3D09" w:rsidRDefault="00EC3D09" w:rsidP="00557599">
            <w:pPr>
              <w:spacing w:after="120"/>
            </w:pPr>
            <w:r>
              <w:t>1.601</w:t>
            </w:r>
          </w:p>
        </w:tc>
        <w:tc>
          <w:tcPr>
            <w:tcW w:w="1170" w:type="dxa"/>
          </w:tcPr>
          <w:p w14:paraId="6EE76C75" w14:textId="77777777" w:rsidR="00EC3D09" w:rsidRDefault="00EC3D09" w:rsidP="00557599">
            <w:pPr>
              <w:spacing w:after="120"/>
            </w:pPr>
            <w:r>
              <w:t>1.381</w:t>
            </w:r>
          </w:p>
        </w:tc>
      </w:tr>
      <w:tr w:rsidR="00EC3D09" w:rsidRPr="00BA4EAB" w14:paraId="0563FC87" w14:textId="77777777" w:rsidTr="00557599">
        <w:trPr>
          <w:cantSplit/>
        </w:trPr>
        <w:tc>
          <w:tcPr>
            <w:tcW w:w="990" w:type="dxa"/>
          </w:tcPr>
          <w:p w14:paraId="7DBCFE12" w14:textId="77777777" w:rsidR="00EC3D09" w:rsidRDefault="00EC3D09" w:rsidP="00557599">
            <w:pPr>
              <w:spacing w:after="120"/>
            </w:pPr>
            <w:r>
              <w:t>28</w:t>
            </w:r>
          </w:p>
        </w:tc>
        <w:tc>
          <w:tcPr>
            <w:tcW w:w="1620" w:type="dxa"/>
          </w:tcPr>
          <w:p w14:paraId="566BE8A1" w14:textId="77777777" w:rsidR="00EC3D09" w:rsidRDefault="00EC3D09" w:rsidP="00557599">
            <w:pPr>
              <w:spacing w:after="120"/>
            </w:pPr>
            <w:r>
              <w:t>1.03846</w:t>
            </w:r>
          </w:p>
        </w:tc>
        <w:tc>
          <w:tcPr>
            <w:tcW w:w="1170" w:type="dxa"/>
          </w:tcPr>
          <w:p w14:paraId="04C85E81" w14:textId="77777777" w:rsidR="00EC3D09" w:rsidRDefault="00EC3D09" w:rsidP="00557599">
            <w:pPr>
              <w:spacing w:after="120"/>
            </w:pPr>
            <w:r>
              <w:t>3.995</w:t>
            </w:r>
          </w:p>
        </w:tc>
        <w:tc>
          <w:tcPr>
            <w:tcW w:w="1170" w:type="dxa"/>
          </w:tcPr>
          <w:p w14:paraId="15DE3190" w14:textId="77777777" w:rsidR="00EC3D09" w:rsidRDefault="00EC3D09" w:rsidP="00557599">
            <w:pPr>
              <w:spacing w:after="120"/>
            </w:pPr>
            <w:r>
              <w:t>2.812</w:t>
            </w:r>
          </w:p>
        </w:tc>
        <w:tc>
          <w:tcPr>
            <w:tcW w:w="1170" w:type="dxa"/>
          </w:tcPr>
          <w:p w14:paraId="08202BB8" w14:textId="77777777" w:rsidR="00EC3D09" w:rsidRDefault="00EC3D09" w:rsidP="00557599">
            <w:pPr>
              <w:spacing w:after="120"/>
            </w:pPr>
            <w:r>
              <w:t>2.288</w:t>
            </w:r>
          </w:p>
        </w:tc>
        <w:tc>
          <w:tcPr>
            <w:tcW w:w="1170" w:type="dxa"/>
          </w:tcPr>
          <w:p w14:paraId="5539F37B" w14:textId="77777777" w:rsidR="00EC3D09" w:rsidRDefault="00EC3D09" w:rsidP="00557599">
            <w:pPr>
              <w:spacing w:after="120"/>
            </w:pPr>
            <w:r>
              <w:t>1.975</w:t>
            </w:r>
          </w:p>
        </w:tc>
        <w:tc>
          <w:tcPr>
            <w:tcW w:w="1170" w:type="dxa"/>
          </w:tcPr>
          <w:p w14:paraId="2B3E9405" w14:textId="77777777" w:rsidR="00EC3D09" w:rsidRDefault="00EC3D09" w:rsidP="00557599">
            <w:pPr>
              <w:spacing w:after="120"/>
            </w:pPr>
            <w:r>
              <w:t>1.605</w:t>
            </w:r>
          </w:p>
        </w:tc>
        <w:tc>
          <w:tcPr>
            <w:tcW w:w="1170" w:type="dxa"/>
          </w:tcPr>
          <w:p w14:paraId="1AC15198" w14:textId="77777777" w:rsidR="00EC3D09" w:rsidRDefault="00EC3D09" w:rsidP="00557599">
            <w:pPr>
              <w:spacing w:after="120"/>
            </w:pPr>
            <w:r>
              <w:t>1.384</w:t>
            </w:r>
          </w:p>
        </w:tc>
      </w:tr>
      <w:tr w:rsidR="00EC3D09" w:rsidRPr="00BA4EAB" w14:paraId="6E4E32D4" w14:textId="77777777" w:rsidTr="00557599">
        <w:trPr>
          <w:cantSplit/>
        </w:trPr>
        <w:tc>
          <w:tcPr>
            <w:tcW w:w="990" w:type="dxa"/>
          </w:tcPr>
          <w:p w14:paraId="67DB8562" w14:textId="77777777" w:rsidR="00EC3D09" w:rsidRDefault="00EC3D09" w:rsidP="00557599">
            <w:pPr>
              <w:spacing w:after="120"/>
            </w:pPr>
            <w:r>
              <w:t>29</w:t>
            </w:r>
          </w:p>
        </w:tc>
        <w:tc>
          <w:tcPr>
            <w:tcW w:w="1620" w:type="dxa"/>
          </w:tcPr>
          <w:p w14:paraId="6B98DF3C" w14:textId="77777777" w:rsidR="00EC3D09" w:rsidRDefault="00EC3D09" w:rsidP="00557599">
            <w:pPr>
              <w:spacing w:after="120"/>
            </w:pPr>
            <w:r>
              <w:t>1.04120</w:t>
            </w:r>
          </w:p>
        </w:tc>
        <w:tc>
          <w:tcPr>
            <w:tcW w:w="1170" w:type="dxa"/>
          </w:tcPr>
          <w:p w14:paraId="62B8EA72" w14:textId="77777777" w:rsidR="00EC3D09" w:rsidRDefault="00EC3D09" w:rsidP="00557599">
            <w:pPr>
              <w:spacing w:after="120"/>
            </w:pPr>
            <w:r>
              <w:t>4.005</w:t>
            </w:r>
          </w:p>
        </w:tc>
        <w:tc>
          <w:tcPr>
            <w:tcW w:w="1170" w:type="dxa"/>
          </w:tcPr>
          <w:p w14:paraId="6B06F599" w14:textId="77777777" w:rsidR="00EC3D09" w:rsidRDefault="00EC3D09" w:rsidP="00557599">
            <w:pPr>
              <w:spacing w:after="120"/>
            </w:pPr>
            <w:r>
              <w:t>2.820</w:t>
            </w:r>
          </w:p>
        </w:tc>
        <w:tc>
          <w:tcPr>
            <w:tcW w:w="1170" w:type="dxa"/>
          </w:tcPr>
          <w:p w14:paraId="0508D4CA" w14:textId="77777777" w:rsidR="00EC3D09" w:rsidRDefault="00EC3D09" w:rsidP="00557599">
            <w:pPr>
              <w:spacing w:after="120"/>
            </w:pPr>
            <w:r>
              <w:t>2.294</w:t>
            </w:r>
          </w:p>
        </w:tc>
        <w:tc>
          <w:tcPr>
            <w:tcW w:w="1170" w:type="dxa"/>
          </w:tcPr>
          <w:p w14:paraId="3ED7F391" w14:textId="77777777" w:rsidR="00EC3D09" w:rsidRDefault="00EC3D09" w:rsidP="00557599">
            <w:pPr>
              <w:spacing w:after="120"/>
            </w:pPr>
            <w:r>
              <w:t>1.980</w:t>
            </w:r>
          </w:p>
        </w:tc>
        <w:tc>
          <w:tcPr>
            <w:tcW w:w="1170" w:type="dxa"/>
          </w:tcPr>
          <w:p w14:paraId="7DA7E5A0" w14:textId="77777777" w:rsidR="00EC3D09" w:rsidRDefault="00EC3D09" w:rsidP="00557599">
            <w:pPr>
              <w:spacing w:after="120"/>
            </w:pPr>
            <w:r>
              <w:t>1.610</w:t>
            </w:r>
          </w:p>
        </w:tc>
        <w:tc>
          <w:tcPr>
            <w:tcW w:w="1170" w:type="dxa"/>
          </w:tcPr>
          <w:p w14:paraId="2D21372B" w14:textId="77777777" w:rsidR="00EC3D09" w:rsidRDefault="00EC3D09" w:rsidP="00557599">
            <w:pPr>
              <w:spacing w:after="120"/>
            </w:pPr>
            <w:r>
              <w:t>1.388</w:t>
            </w:r>
          </w:p>
        </w:tc>
      </w:tr>
      <w:tr w:rsidR="00EC3D09" w:rsidRPr="00BA4EAB" w14:paraId="76CB87BC" w14:textId="77777777" w:rsidTr="00557599">
        <w:trPr>
          <w:cantSplit/>
        </w:trPr>
        <w:tc>
          <w:tcPr>
            <w:tcW w:w="990" w:type="dxa"/>
          </w:tcPr>
          <w:p w14:paraId="4900D06C" w14:textId="77777777" w:rsidR="00EC3D09" w:rsidRDefault="00EC3D09" w:rsidP="00557599">
            <w:pPr>
              <w:spacing w:after="120"/>
            </w:pPr>
            <w:r>
              <w:t>30</w:t>
            </w:r>
          </w:p>
        </w:tc>
        <w:tc>
          <w:tcPr>
            <w:tcW w:w="1620" w:type="dxa"/>
          </w:tcPr>
          <w:p w14:paraId="3F489E2B" w14:textId="77777777" w:rsidR="00EC3D09" w:rsidRDefault="00EC3D09" w:rsidP="00557599">
            <w:pPr>
              <w:spacing w:after="120"/>
            </w:pPr>
            <w:r>
              <w:t>1.04403</w:t>
            </w:r>
          </w:p>
        </w:tc>
        <w:tc>
          <w:tcPr>
            <w:tcW w:w="1170" w:type="dxa"/>
          </w:tcPr>
          <w:p w14:paraId="5FE8B6C7" w14:textId="77777777" w:rsidR="00EC3D09" w:rsidRDefault="00EC3D09" w:rsidP="00557599">
            <w:pPr>
              <w:spacing w:after="120"/>
            </w:pPr>
            <w:r>
              <w:t>4.016</w:t>
            </w:r>
          </w:p>
        </w:tc>
        <w:tc>
          <w:tcPr>
            <w:tcW w:w="1170" w:type="dxa"/>
          </w:tcPr>
          <w:p w14:paraId="7DB8E45A" w14:textId="77777777" w:rsidR="00EC3D09" w:rsidRDefault="00EC3D09" w:rsidP="00557599">
            <w:pPr>
              <w:spacing w:after="120"/>
            </w:pPr>
            <w:r>
              <w:t>2.827</w:t>
            </w:r>
          </w:p>
        </w:tc>
        <w:tc>
          <w:tcPr>
            <w:tcW w:w="1170" w:type="dxa"/>
          </w:tcPr>
          <w:p w14:paraId="391D5EC3" w14:textId="77777777" w:rsidR="00EC3D09" w:rsidRDefault="00EC3D09" w:rsidP="00557599">
            <w:pPr>
              <w:spacing w:after="120"/>
            </w:pPr>
            <w:r>
              <w:t>2.300</w:t>
            </w:r>
          </w:p>
        </w:tc>
        <w:tc>
          <w:tcPr>
            <w:tcW w:w="1170" w:type="dxa"/>
          </w:tcPr>
          <w:p w14:paraId="36C9214D" w14:textId="77777777" w:rsidR="00EC3D09" w:rsidRDefault="00EC3D09" w:rsidP="00557599">
            <w:pPr>
              <w:spacing w:after="120"/>
            </w:pPr>
            <w:r>
              <w:t>1.986</w:t>
            </w:r>
          </w:p>
        </w:tc>
        <w:tc>
          <w:tcPr>
            <w:tcW w:w="1170" w:type="dxa"/>
          </w:tcPr>
          <w:p w14:paraId="5D0F653B" w14:textId="77777777" w:rsidR="00EC3D09" w:rsidRDefault="00EC3D09" w:rsidP="00557599">
            <w:pPr>
              <w:spacing w:after="120"/>
            </w:pPr>
            <w:r>
              <w:t>1.614</w:t>
            </w:r>
          </w:p>
        </w:tc>
        <w:tc>
          <w:tcPr>
            <w:tcW w:w="1170" w:type="dxa"/>
          </w:tcPr>
          <w:p w14:paraId="32AB759B" w14:textId="77777777" w:rsidR="00EC3D09" w:rsidRDefault="00EC3D09" w:rsidP="00557599">
            <w:pPr>
              <w:spacing w:after="120"/>
            </w:pPr>
            <w:r>
              <w:t>1.392</w:t>
            </w:r>
          </w:p>
        </w:tc>
      </w:tr>
      <w:tr w:rsidR="00EC3D09" w:rsidRPr="00BA4EAB" w14:paraId="7EAE0C14" w14:textId="77777777" w:rsidTr="00557599">
        <w:trPr>
          <w:cantSplit/>
        </w:trPr>
        <w:tc>
          <w:tcPr>
            <w:tcW w:w="990" w:type="dxa"/>
          </w:tcPr>
          <w:p w14:paraId="79231B9F" w14:textId="77777777" w:rsidR="00EC3D09" w:rsidRDefault="00EC3D09" w:rsidP="00557599">
            <w:pPr>
              <w:spacing w:after="120"/>
            </w:pPr>
            <w:r>
              <w:t>31</w:t>
            </w:r>
          </w:p>
        </w:tc>
        <w:tc>
          <w:tcPr>
            <w:tcW w:w="1620" w:type="dxa"/>
          </w:tcPr>
          <w:p w14:paraId="52E7AB5B" w14:textId="77777777" w:rsidR="00EC3D09" w:rsidRDefault="00EC3D09" w:rsidP="00557599">
            <w:pPr>
              <w:spacing w:after="120"/>
            </w:pPr>
            <w:r>
              <w:t>1.04695</w:t>
            </w:r>
          </w:p>
        </w:tc>
        <w:tc>
          <w:tcPr>
            <w:tcW w:w="1170" w:type="dxa"/>
          </w:tcPr>
          <w:p w14:paraId="1CA5A0FF" w14:textId="77777777" w:rsidR="00EC3D09" w:rsidRDefault="00EC3D09" w:rsidP="00557599">
            <w:pPr>
              <w:spacing w:after="120"/>
            </w:pPr>
            <w:r>
              <w:t>4.028</w:t>
            </w:r>
          </w:p>
        </w:tc>
        <w:tc>
          <w:tcPr>
            <w:tcW w:w="1170" w:type="dxa"/>
          </w:tcPr>
          <w:p w14:paraId="191E0F6F" w14:textId="77777777" w:rsidR="00EC3D09" w:rsidRDefault="00EC3D09" w:rsidP="00557599">
            <w:pPr>
              <w:spacing w:after="120"/>
            </w:pPr>
            <w:r>
              <w:t>2.835</w:t>
            </w:r>
          </w:p>
        </w:tc>
        <w:tc>
          <w:tcPr>
            <w:tcW w:w="1170" w:type="dxa"/>
          </w:tcPr>
          <w:p w14:paraId="3142E307" w14:textId="77777777" w:rsidR="00EC3D09" w:rsidRDefault="00EC3D09" w:rsidP="00557599">
            <w:pPr>
              <w:spacing w:after="120"/>
            </w:pPr>
            <w:r>
              <w:t>2.306</w:t>
            </w:r>
          </w:p>
        </w:tc>
        <w:tc>
          <w:tcPr>
            <w:tcW w:w="1170" w:type="dxa"/>
          </w:tcPr>
          <w:p w14:paraId="6E0C44E1" w14:textId="77777777" w:rsidR="00EC3D09" w:rsidRDefault="00EC3D09" w:rsidP="00557599">
            <w:pPr>
              <w:spacing w:after="120"/>
            </w:pPr>
            <w:r>
              <w:t>1.991</w:t>
            </w:r>
          </w:p>
        </w:tc>
        <w:tc>
          <w:tcPr>
            <w:tcW w:w="1170" w:type="dxa"/>
          </w:tcPr>
          <w:p w14:paraId="67BB5490" w14:textId="77777777" w:rsidR="00EC3D09" w:rsidRDefault="00EC3D09" w:rsidP="00557599">
            <w:pPr>
              <w:spacing w:after="120"/>
            </w:pPr>
            <w:r>
              <w:t>1.619</w:t>
            </w:r>
          </w:p>
        </w:tc>
        <w:tc>
          <w:tcPr>
            <w:tcW w:w="1170" w:type="dxa"/>
          </w:tcPr>
          <w:p w14:paraId="18A7F6A6" w14:textId="77777777" w:rsidR="00EC3D09" w:rsidRDefault="00EC3D09" w:rsidP="00557599">
            <w:pPr>
              <w:spacing w:after="120"/>
            </w:pPr>
            <w:r>
              <w:t>1.396</w:t>
            </w:r>
          </w:p>
        </w:tc>
      </w:tr>
      <w:tr w:rsidR="00EC3D09" w:rsidRPr="00BA4EAB" w14:paraId="02B5EB48" w14:textId="77777777" w:rsidTr="00557599">
        <w:trPr>
          <w:cantSplit/>
        </w:trPr>
        <w:tc>
          <w:tcPr>
            <w:tcW w:w="990" w:type="dxa"/>
          </w:tcPr>
          <w:p w14:paraId="761249EF" w14:textId="77777777" w:rsidR="00EC3D09" w:rsidRDefault="00EC3D09" w:rsidP="00557599">
            <w:pPr>
              <w:spacing w:after="120"/>
            </w:pPr>
            <w:r>
              <w:t>32</w:t>
            </w:r>
          </w:p>
        </w:tc>
        <w:tc>
          <w:tcPr>
            <w:tcW w:w="1620" w:type="dxa"/>
          </w:tcPr>
          <w:p w14:paraId="36AB3A9B" w14:textId="77777777" w:rsidR="00EC3D09" w:rsidRDefault="00EC3D09" w:rsidP="00557599">
            <w:pPr>
              <w:spacing w:after="120"/>
            </w:pPr>
            <w:r>
              <w:t>1.04995</w:t>
            </w:r>
          </w:p>
        </w:tc>
        <w:tc>
          <w:tcPr>
            <w:tcW w:w="1170" w:type="dxa"/>
          </w:tcPr>
          <w:p w14:paraId="61F40B9F" w14:textId="77777777" w:rsidR="00EC3D09" w:rsidRDefault="00EC3D09" w:rsidP="00557599">
            <w:pPr>
              <w:spacing w:after="120"/>
            </w:pPr>
            <w:r>
              <w:t>4.039</w:t>
            </w:r>
          </w:p>
        </w:tc>
        <w:tc>
          <w:tcPr>
            <w:tcW w:w="1170" w:type="dxa"/>
          </w:tcPr>
          <w:p w14:paraId="6A6EBF41" w14:textId="77777777" w:rsidR="00EC3D09" w:rsidRDefault="00EC3D09" w:rsidP="00557599">
            <w:pPr>
              <w:spacing w:after="120"/>
            </w:pPr>
            <w:r>
              <w:t>2.843</w:t>
            </w:r>
          </w:p>
        </w:tc>
        <w:tc>
          <w:tcPr>
            <w:tcW w:w="1170" w:type="dxa"/>
          </w:tcPr>
          <w:p w14:paraId="35AC216A" w14:textId="77777777" w:rsidR="00EC3D09" w:rsidRDefault="00EC3D09" w:rsidP="00557599">
            <w:pPr>
              <w:spacing w:after="120"/>
            </w:pPr>
            <w:r>
              <w:t>2.313</w:t>
            </w:r>
          </w:p>
        </w:tc>
        <w:tc>
          <w:tcPr>
            <w:tcW w:w="1170" w:type="dxa"/>
          </w:tcPr>
          <w:p w14:paraId="278AC291" w14:textId="77777777" w:rsidR="00EC3D09" w:rsidRDefault="00EC3D09" w:rsidP="00557599">
            <w:pPr>
              <w:spacing w:after="120"/>
            </w:pPr>
            <w:r>
              <w:t>1.997</w:t>
            </w:r>
          </w:p>
        </w:tc>
        <w:tc>
          <w:tcPr>
            <w:tcW w:w="1170" w:type="dxa"/>
          </w:tcPr>
          <w:p w14:paraId="1156ED1A" w14:textId="77777777" w:rsidR="00EC3D09" w:rsidRDefault="00EC3D09" w:rsidP="00557599">
            <w:pPr>
              <w:spacing w:after="120"/>
            </w:pPr>
            <w:r>
              <w:t>1.623</w:t>
            </w:r>
          </w:p>
        </w:tc>
        <w:tc>
          <w:tcPr>
            <w:tcW w:w="1170" w:type="dxa"/>
          </w:tcPr>
          <w:p w14:paraId="4ED2A94E" w14:textId="77777777" w:rsidR="00EC3D09" w:rsidRDefault="00EC3D09" w:rsidP="00557599">
            <w:pPr>
              <w:spacing w:after="120"/>
            </w:pPr>
            <w:r>
              <w:t>1.400</w:t>
            </w:r>
          </w:p>
        </w:tc>
      </w:tr>
      <w:tr w:rsidR="00EC3D09" w:rsidRPr="00BA4EAB" w14:paraId="095534A5" w14:textId="77777777" w:rsidTr="00557599">
        <w:trPr>
          <w:cantSplit/>
        </w:trPr>
        <w:tc>
          <w:tcPr>
            <w:tcW w:w="990" w:type="dxa"/>
          </w:tcPr>
          <w:p w14:paraId="180FE9BF" w14:textId="77777777" w:rsidR="00EC3D09" w:rsidRDefault="00EC3D09" w:rsidP="00557599">
            <w:pPr>
              <w:spacing w:after="120"/>
            </w:pPr>
            <w:r>
              <w:t>33</w:t>
            </w:r>
          </w:p>
        </w:tc>
        <w:tc>
          <w:tcPr>
            <w:tcW w:w="1620" w:type="dxa"/>
          </w:tcPr>
          <w:p w14:paraId="35870DE5" w14:textId="77777777" w:rsidR="00EC3D09" w:rsidRDefault="00EC3D09" w:rsidP="00557599">
            <w:pPr>
              <w:spacing w:after="120"/>
            </w:pPr>
            <w:r>
              <w:t>1.05304</w:t>
            </w:r>
          </w:p>
        </w:tc>
        <w:tc>
          <w:tcPr>
            <w:tcW w:w="1170" w:type="dxa"/>
          </w:tcPr>
          <w:p w14:paraId="192CDBF1" w14:textId="77777777" w:rsidR="00EC3D09" w:rsidRDefault="00EC3D09" w:rsidP="00557599">
            <w:pPr>
              <w:spacing w:after="120"/>
            </w:pPr>
            <w:r>
              <w:t>4.051</w:t>
            </w:r>
          </w:p>
        </w:tc>
        <w:tc>
          <w:tcPr>
            <w:tcW w:w="1170" w:type="dxa"/>
          </w:tcPr>
          <w:p w14:paraId="68FE668B" w14:textId="77777777" w:rsidR="00EC3D09" w:rsidRDefault="00EC3D09" w:rsidP="00557599">
            <w:pPr>
              <w:spacing w:after="120"/>
            </w:pPr>
            <w:r>
              <w:t>2.852</w:t>
            </w:r>
          </w:p>
        </w:tc>
        <w:tc>
          <w:tcPr>
            <w:tcW w:w="1170" w:type="dxa"/>
          </w:tcPr>
          <w:p w14:paraId="02B0D2F8" w14:textId="77777777" w:rsidR="00EC3D09" w:rsidRDefault="00EC3D09" w:rsidP="00557599">
            <w:pPr>
              <w:spacing w:after="120"/>
            </w:pPr>
            <w:r>
              <w:t>2.320</w:t>
            </w:r>
          </w:p>
        </w:tc>
        <w:tc>
          <w:tcPr>
            <w:tcW w:w="1170" w:type="dxa"/>
          </w:tcPr>
          <w:p w14:paraId="549A19DB" w14:textId="77777777" w:rsidR="00EC3D09" w:rsidRDefault="00EC3D09" w:rsidP="00557599">
            <w:pPr>
              <w:spacing w:after="120"/>
            </w:pPr>
            <w:r>
              <w:t>2.003</w:t>
            </w:r>
          </w:p>
        </w:tc>
        <w:tc>
          <w:tcPr>
            <w:tcW w:w="1170" w:type="dxa"/>
          </w:tcPr>
          <w:p w14:paraId="36DED561" w14:textId="77777777" w:rsidR="00EC3D09" w:rsidRDefault="00EC3D09" w:rsidP="00557599">
            <w:pPr>
              <w:spacing w:after="120"/>
            </w:pPr>
            <w:r>
              <w:t>1.628</w:t>
            </w:r>
          </w:p>
        </w:tc>
        <w:tc>
          <w:tcPr>
            <w:tcW w:w="1170" w:type="dxa"/>
          </w:tcPr>
          <w:p w14:paraId="1DACCD85" w14:textId="77777777" w:rsidR="00EC3D09" w:rsidRDefault="00EC3D09" w:rsidP="00557599">
            <w:pPr>
              <w:spacing w:after="120"/>
            </w:pPr>
            <w:r>
              <w:t>1.404</w:t>
            </w:r>
          </w:p>
        </w:tc>
      </w:tr>
      <w:tr w:rsidR="00EC3D09" w:rsidRPr="00BA4EAB" w14:paraId="09C481D1" w14:textId="77777777" w:rsidTr="00557599">
        <w:trPr>
          <w:cantSplit/>
        </w:trPr>
        <w:tc>
          <w:tcPr>
            <w:tcW w:w="990" w:type="dxa"/>
          </w:tcPr>
          <w:p w14:paraId="24D162CD" w14:textId="77777777" w:rsidR="00EC3D09" w:rsidRDefault="00EC3D09" w:rsidP="00557599">
            <w:pPr>
              <w:spacing w:after="120"/>
            </w:pPr>
            <w:r>
              <w:t>34</w:t>
            </w:r>
          </w:p>
        </w:tc>
        <w:tc>
          <w:tcPr>
            <w:tcW w:w="1620" w:type="dxa"/>
          </w:tcPr>
          <w:p w14:paraId="0FC8298B" w14:textId="77777777" w:rsidR="00EC3D09" w:rsidRDefault="00EC3D09" w:rsidP="00557599">
            <w:pPr>
              <w:spacing w:after="120"/>
            </w:pPr>
            <w:r>
              <w:t>1.05622</w:t>
            </w:r>
          </w:p>
        </w:tc>
        <w:tc>
          <w:tcPr>
            <w:tcW w:w="1170" w:type="dxa"/>
          </w:tcPr>
          <w:p w14:paraId="0CEE6F86" w14:textId="77777777" w:rsidR="00EC3D09" w:rsidRDefault="00EC3D09" w:rsidP="00557599">
            <w:pPr>
              <w:spacing w:after="120"/>
            </w:pPr>
            <w:r>
              <w:t>4.063</w:t>
            </w:r>
          </w:p>
        </w:tc>
        <w:tc>
          <w:tcPr>
            <w:tcW w:w="1170" w:type="dxa"/>
          </w:tcPr>
          <w:p w14:paraId="323919BC" w14:textId="77777777" w:rsidR="00EC3D09" w:rsidRDefault="00EC3D09" w:rsidP="00557599">
            <w:pPr>
              <w:spacing w:after="120"/>
            </w:pPr>
            <w:r>
              <w:t>2.960</w:t>
            </w:r>
          </w:p>
        </w:tc>
        <w:tc>
          <w:tcPr>
            <w:tcW w:w="1170" w:type="dxa"/>
          </w:tcPr>
          <w:p w14:paraId="539D01A9" w14:textId="77777777" w:rsidR="00EC3D09" w:rsidRDefault="00EC3D09" w:rsidP="00557599">
            <w:pPr>
              <w:spacing w:after="120"/>
            </w:pPr>
            <w:r>
              <w:t>2.327</w:t>
            </w:r>
          </w:p>
        </w:tc>
        <w:tc>
          <w:tcPr>
            <w:tcW w:w="1170" w:type="dxa"/>
          </w:tcPr>
          <w:p w14:paraId="49558B5B" w14:textId="77777777" w:rsidR="00EC3D09" w:rsidRDefault="00EC3D09" w:rsidP="00557599">
            <w:pPr>
              <w:spacing w:after="120"/>
            </w:pPr>
            <w:r>
              <w:t>2.009</w:t>
            </w:r>
          </w:p>
        </w:tc>
        <w:tc>
          <w:tcPr>
            <w:tcW w:w="1170" w:type="dxa"/>
          </w:tcPr>
          <w:p w14:paraId="71D00F87" w14:textId="77777777" w:rsidR="00EC3D09" w:rsidRDefault="00EC3D09" w:rsidP="00557599">
            <w:pPr>
              <w:spacing w:after="120"/>
            </w:pPr>
            <w:r>
              <w:t>1.633</w:t>
            </w:r>
          </w:p>
        </w:tc>
        <w:tc>
          <w:tcPr>
            <w:tcW w:w="1170" w:type="dxa"/>
          </w:tcPr>
          <w:p w14:paraId="55F09658" w14:textId="77777777" w:rsidR="00EC3D09" w:rsidRDefault="00EC3D09" w:rsidP="00557599">
            <w:pPr>
              <w:spacing w:after="120"/>
            </w:pPr>
            <w:r>
              <w:t>1.408</w:t>
            </w:r>
          </w:p>
        </w:tc>
      </w:tr>
      <w:tr w:rsidR="00EC3D09" w:rsidRPr="00BA4EAB" w14:paraId="2A0EED00" w14:textId="77777777" w:rsidTr="00557599">
        <w:trPr>
          <w:cantSplit/>
        </w:trPr>
        <w:tc>
          <w:tcPr>
            <w:tcW w:w="990" w:type="dxa"/>
          </w:tcPr>
          <w:p w14:paraId="52B4EC37" w14:textId="77777777" w:rsidR="00EC3D09" w:rsidRDefault="00EC3D09" w:rsidP="00557599">
            <w:pPr>
              <w:spacing w:after="120"/>
            </w:pPr>
            <w:r>
              <w:t>35</w:t>
            </w:r>
          </w:p>
        </w:tc>
        <w:tc>
          <w:tcPr>
            <w:tcW w:w="1620" w:type="dxa"/>
          </w:tcPr>
          <w:p w14:paraId="01D6EA27" w14:textId="77777777" w:rsidR="00EC3D09" w:rsidRDefault="00EC3D09" w:rsidP="00557599">
            <w:pPr>
              <w:spacing w:after="120"/>
            </w:pPr>
            <w:r>
              <w:t>1.05948</w:t>
            </w:r>
          </w:p>
        </w:tc>
        <w:tc>
          <w:tcPr>
            <w:tcW w:w="1170" w:type="dxa"/>
          </w:tcPr>
          <w:p w14:paraId="2CE18A6C" w14:textId="77777777" w:rsidR="00EC3D09" w:rsidRDefault="00EC3D09" w:rsidP="00557599">
            <w:pPr>
              <w:spacing w:after="120"/>
            </w:pPr>
            <w:r>
              <w:t>4.076</w:t>
            </w:r>
          </w:p>
        </w:tc>
        <w:tc>
          <w:tcPr>
            <w:tcW w:w="1170" w:type="dxa"/>
          </w:tcPr>
          <w:p w14:paraId="63882A2D" w14:textId="77777777" w:rsidR="00EC3D09" w:rsidRDefault="00EC3D09" w:rsidP="00557599">
            <w:pPr>
              <w:spacing w:after="120"/>
            </w:pPr>
            <w:r>
              <w:t>2.869</w:t>
            </w:r>
          </w:p>
        </w:tc>
        <w:tc>
          <w:tcPr>
            <w:tcW w:w="1170" w:type="dxa"/>
          </w:tcPr>
          <w:p w14:paraId="79C6E220" w14:textId="77777777" w:rsidR="00EC3D09" w:rsidRDefault="00EC3D09" w:rsidP="00557599">
            <w:pPr>
              <w:spacing w:after="120"/>
            </w:pPr>
            <w:r>
              <w:t>2.334</w:t>
            </w:r>
          </w:p>
        </w:tc>
        <w:tc>
          <w:tcPr>
            <w:tcW w:w="1170" w:type="dxa"/>
          </w:tcPr>
          <w:p w14:paraId="5DDDE766" w14:textId="77777777" w:rsidR="00EC3D09" w:rsidRDefault="00EC3D09" w:rsidP="00557599">
            <w:pPr>
              <w:spacing w:after="120"/>
            </w:pPr>
            <w:r>
              <w:t>2.015</w:t>
            </w:r>
          </w:p>
        </w:tc>
        <w:tc>
          <w:tcPr>
            <w:tcW w:w="1170" w:type="dxa"/>
          </w:tcPr>
          <w:p w14:paraId="250324F9" w14:textId="77777777" w:rsidR="00EC3D09" w:rsidRDefault="00EC3D09" w:rsidP="00557599">
            <w:pPr>
              <w:spacing w:after="120"/>
            </w:pPr>
            <w:r>
              <w:t>1.638</w:t>
            </w:r>
          </w:p>
        </w:tc>
        <w:tc>
          <w:tcPr>
            <w:tcW w:w="1170" w:type="dxa"/>
          </w:tcPr>
          <w:p w14:paraId="04AE3409" w14:textId="77777777" w:rsidR="00EC3D09" w:rsidRDefault="00EC3D09" w:rsidP="00557599">
            <w:pPr>
              <w:spacing w:after="120"/>
            </w:pPr>
            <w:r>
              <w:t>1.412</w:t>
            </w:r>
          </w:p>
        </w:tc>
      </w:tr>
      <w:tr w:rsidR="00EC3D09" w:rsidRPr="00BA4EAB" w14:paraId="03E25A2C" w14:textId="77777777" w:rsidTr="00557599">
        <w:trPr>
          <w:cantSplit/>
        </w:trPr>
        <w:tc>
          <w:tcPr>
            <w:tcW w:w="990" w:type="dxa"/>
          </w:tcPr>
          <w:p w14:paraId="19A6E787" w14:textId="77777777" w:rsidR="00EC3D09" w:rsidRDefault="00EC3D09" w:rsidP="00557599">
            <w:pPr>
              <w:spacing w:after="120"/>
            </w:pPr>
            <w:r>
              <w:t>36</w:t>
            </w:r>
          </w:p>
        </w:tc>
        <w:tc>
          <w:tcPr>
            <w:tcW w:w="1620" w:type="dxa"/>
          </w:tcPr>
          <w:p w14:paraId="330CE74E" w14:textId="77777777" w:rsidR="00EC3D09" w:rsidRDefault="00EC3D09" w:rsidP="00557599">
            <w:pPr>
              <w:spacing w:after="120"/>
            </w:pPr>
            <w:r>
              <w:t>1.06283</w:t>
            </w:r>
          </w:p>
        </w:tc>
        <w:tc>
          <w:tcPr>
            <w:tcW w:w="1170" w:type="dxa"/>
          </w:tcPr>
          <w:p w14:paraId="11127D32" w14:textId="77777777" w:rsidR="00EC3D09" w:rsidRDefault="00EC3D09" w:rsidP="00557599">
            <w:pPr>
              <w:spacing w:after="120"/>
            </w:pPr>
            <w:r>
              <w:t>4.089</w:t>
            </w:r>
          </w:p>
        </w:tc>
        <w:tc>
          <w:tcPr>
            <w:tcW w:w="1170" w:type="dxa"/>
          </w:tcPr>
          <w:p w14:paraId="0D59A32F" w14:textId="77777777" w:rsidR="00EC3D09" w:rsidRDefault="00EC3D09" w:rsidP="00557599">
            <w:pPr>
              <w:spacing w:after="120"/>
            </w:pPr>
            <w:r>
              <w:t>2.878</w:t>
            </w:r>
          </w:p>
        </w:tc>
        <w:tc>
          <w:tcPr>
            <w:tcW w:w="1170" w:type="dxa"/>
          </w:tcPr>
          <w:p w14:paraId="42D60882" w14:textId="77777777" w:rsidR="00EC3D09" w:rsidRDefault="00EC3D09" w:rsidP="00557599">
            <w:pPr>
              <w:spacing w:after="120"/>
            </w:pPr>
            <w:r>
              <w:t>2.341</w:t>
            </w:r>
          </w:p>
        </w:tc>
        <w:tc>
          <w:tcPr>
            <w:tcW w:w="1170" w:type="dxa"/>
          </w:tcPr>
          <w:p w14:paraId="2811332D" w14:textId="77777777" w:rsidR="00EC3D09" w:rsidRDefault="00EC3D09" w:rsidP="00557599">
            <w:pPr>
              <w:spacing w:after="120"/>
            </w:pPr>
            <w:r>
              <w:t>2.022</w:t>
            </w:r>
          </w:p>
        </w:tc>
        <w:tc>
          <w:tcPr>
            <w:tcW w:w="1170" w:type="dxa"/>
          </w:tcPr>
          <w:p w14:paraId="36E517EB" w14:textId="77777777" w:rsidR="00EC3D09" w:rsidRDefault="00EC3D09" w:rsidP="00557599">
            <w:pPr>
              <w:spacing w:after="120"/>
            </w:pPr>
            <w:r>
              <w:t>1.643</w:t>
            </w:r>
          </w:p>
        </w:tc>
        <w:tc>
          <w:tcPr>
            <w:tcW w:w="1170" w:type="dxa"/>
          </w:tcPr>
          <w:p w14:paraId="0DD372A8" w14:textId="77777777" w:rsidR="00EC3D09" w:rsidRDefault="00EC3D09" w:rsidP="00557599">
            <w:pPr>
              <w:spacing w:after="120"/>
            </w:pPr>
            <w:r>
              <w:t>1.417</w:t>
            </w:r>
          </w:p>
        </w:tc>
      </w:tr>
      <w:tr w:rsidR="00EC3D09" w:rsidRPr="00BA4EAB" w14:paraId="7BD2D1F2" w14:textId="77777777" w:rsidTr="00557599">
        <w:trPr>
          <w:cantSplit/>
        </w:trPr>
        <w:tc>
          <w:tcPr>
            <w:tcW w:w="990" w:type="dxa"/>
          </w:tcPr>
          <w:p w14:paraId="1DA9F3DF" w14:textId="77777777" w:rsidR="00EC3D09" w:rsidRDefault="00EC3D09" w:rsidP="00557599">
            <w:pPr>
              <w:spacing w:after="120"/>
            </w:pPr>
            <w:r>
              <w:t>37</w:t>
            </w:r>
          </w:p>
        </w:tc>
        <w:tc>
          <w:tcPr>
            <w:tcW w:w="1620" w:type="dxa"/>
          </w:tcPr>
          <w:p w14:paraId="1BFD7A18" w14:textId="77777777" w:rsidR="00EC3D09" w:rsidRDefault="00EC3D09" w:rsidP="00557599">
            <w:pPr>
              <w:spacing w:after="120"/>
            </w:pPr>
            <w:r>
              <w:t>1.06626</w:t>
            </w:r>
          </w:p>
        </w:tc>
        <w:tc>
          <w:tcPr>
            <w:tcW w:w="1170" w:type="dxa"/>
          </w:tcPr>
          <w:p w14:paraId="6641BA84" w14:textId="77777777" w:rsidR="00EC3D09" w:rsidRDefault="00EC3D09" w:rsidP="00557599">
            <w:pPr>
              <w:spacing w:after="120"/>
            </w:pPr>
            <w:r>
              <w:t>4.102</w:t>
            </w:r>
          </w:p>
        </w:tc>
        <w:tc>
          <w:tcPr>
            <w:tcW w:w="1170" w:type="dxa"/>
          </w:tcPr>
          <w:p w14:paraId="029D44F4" w14:textId="77777777" w:rsidR="00EC3D09" w:rsidRDefault="00EC3D09" w:rsidP="00557599">
            <w:pPr>
              <w:spacing w:after="120"/>
            </w:pPr>
            <w:r>
              <w:t>2.887</w:t>
            </w:r>
          </w:p>
        </w:tc>
        <w:tc>
          <w:tcPr>
            <w:tcW w:w="1170" w:type="dxa"/>
          </w:tcPr>
          <w:p w14:paraId="666B06CD" w14:textId="77777777" w:rsidR="00EC3D09" w:rsidRDefault="00EC3D09" w:rsidP="00557599">
            <w:pPr>
              <w:spacing w:after="120"/>
            </w:pPr>
            <w:r>
              <w:t>2.349</w:t>
            </w:r>
          </w:p>
        </w:tc>
        <w:tc>
          <w:tcPr>
            <w:tcW w:w="1170" w:type="dxa"/>
          </w:tcPr>
          <w:p w14:paraId="32F0CF3A" w14:textId="77777777" w:rsidR="00EC3D09" w:rsidRDefault="00EC3D09" w:rsidP="00557599">
            <w:pPr>
              <w:spacing w:after="120"/>
            </w:pPr>
            <w:r>
              <w:t>2.028</w:t>
            </w:r>
          </w:p>
        </w:tc>
        <w:tc>
          <w:tcPr>
            <w:tcW w:w="1170" w:type="dxa"/>
          </w:tcPr>
          <w:p w14:paraId="5B4AAC00" w14:textId="77777777" w:rsidR="00EC3D09" w:rsidRDefault="00EC3D09" w:rsidP="00557599">
            <w:pPr>
              <w:spacing w:after="120"/>
            </w:pPr>
            <w:r>
              <w:t>1.648</w:t>
            </w:r>
          </w:p>
        </w:tc>
        <w:tc>
          <w:tcPr>
            <w:tcW w:w="1170" w:type="dxa"/>
          </w:tcPr>
          <w:p w14:paraId="5AB56439" w14:textId="77777777" w:rsidR="00EC3D09" w:rsidRDefault="00EC3D09" w:rsidP="00557599">
            <w:pPr>
              <w:spacing w:after="120"/>
            </w:pPr>
            <w:r>
              <w:t>4.421</w:t>
            </w:r>
          </w:p>
        </w:tc>
      </w:tr>
      <w:tr w:rsidR="00EC3D09" w:rsidRPr="00BA4EAB" w14:paraId="125CBA5D" w14:textId="77777777" w:rsidTr="00557599">
        <w:trPr>
          <w:cantSplit/>
        </w:trPr>
        <w:tc>
          <w:tcPr>
            <w:tcW w:w="990" w:type="dxa"/>
          </w:tcPr>
          <w:p w14:paraId="61CD18B0" w14:textId="77777777" w:rsidR="00EC3D09" w:rsidRDefault="00EC3D09" w:rsidP="00557599">
            <w:pPr>
              <w:spacing w:after="120"/>
            </w:pPr>
            <w:r>
              <w:t>38</w:t>
            </w:r>
          </w:p>
        </w:tc>
        <w:tc>
          <w:tcPr>
            <w:tcW w:w="1620" w:type="dxa"/>
          </w:tcPr>
          <w:p w14:paraId="143907CF" w14:textId="77777777" w:rsidR="00EC3D09" w:rsidRDefault="00EC3D09" w:rsidP="00557599">
            <w:pPr>
              <w:spacing w:after="120"/>
            </w:pPr>
            <w:r>
              <w:t>1.06977</w:t>
            </w:r>
          </w:p>
        </w:tc>
        <w:tc>
          <w:tcPr>
            <w:tcW w:w="1170" w:type="dxa"/>
          </w:tcPr>
          <w:p w14:paraId="6AED4AF1" w14:textId="77777777" w:rsidR="00EC3D09" w:rsidRDefault="00EC3D09" w:rsidP="00557599">
            <w:pPr>
              <w:spacing w:after="120"/>
            </w:pPr>
            <w:r>
              <w:t>4.115</w:t>
            </w:r>
          </w:p>
        </w:tc>
        <w:tc>
          <w:tcPr>
            <w:tcW w:w="1170" w:type="dxa"/>
          </w:tcPr>
          <w:p w14:paraId="2C60E8FA" w14:textId="77777777" w:rsidR="00EC3D09" w:rsidRDefault="00EC3D09" w:rsidP="00557599">
            <w:pPr>
              <w:spacing w:after="120"/>
            </w:pPr>
            <w:r>
              <w:t>2.897</w:t>
            </w:r>
          </w:p>
        </w:tc>
        <w:tc>
          <w:tcPr>
            <w:tcW w:w="1170" w:type="dxa"/>
          </w:tcPr>
          <w:p w14:paraId="1CD6882D" w14:textId="77777777" w:rsidR="00EC3D09" w:rsidRDefault="00EC3D09" w:rsidP="00557599">
            <w:pPr>
              <w:spacing w:after="120"/>
            </w:pPr>
            <w:r>
              <w:t>2.357</w:t>
            </w:r>
          </w:p>
        </w:tc>
        <w:tc>
          <w:tcPr>
            <w:tcW w:w="1170" w:type="dxa"/>
          </w:tcPr>
          <w:p w14:paraId="6D32F984" w14:textId="77777777" w:rsidR="00EC3D09" w:rsidRDefault="00EC3D09" w:rsidP="00557599">
            <w:pPr>
              <w:spacing w:after="120"/>
            </w:pPr>
            <w:r>
              <w:t>2.035</w:t>
            </w:r>
          </w:p>
        </w:tc>
        <w:tc>
          <w:tcPr>
            <w:tcW w:w="1170" w:type="dxa"/>
          </w:tcPr>
          <w:p w14:paraId="579B2E9E" w14:textId="77777777" w:rsidR="00EC3D09" w:rsidRDefault="00EC3D09" w:rsidP="00557599">
            <w:pPr>
              <w:spacing w:after="120"/>
            </w:pPr>
            <w:r>
              <w:t>1.654</w:t>
            </w:r>
          </w:p>
        </w:tc>
        <w:tc>
          <w:tcPr>
            <w:tcW w:w="1170" w:type="dxa"/>
          </w:tcPr>
          <w:p w14:paraId="7758525D" w14:textId="77777777" w:rsidR="00EC3D09" w:rsidRDefault="00EC3D09" w:rsidP="00557599">
            <w:pPr>
              <w:spacing w:after="120"/>
            </w:pPr>
            <w:r>
              <w:t>1.426</w:t>
            </w:r>
          </w:p>
        </w:tc>
      </w:tr>
      <w:tr w:rsidR="00EC3D09" w:rsidRPr="00BA4EAB" w14:paraId="37C03B89" w14:textId="77777777" w:rsidTr="00557599">
        <w:trPr>
          <w:cantSplit/>
        </w:trPr>
        <w:tc>
          <w:tcPr>
            <w:tcW w:w="990" w:type="dxa"/>
          </w:tcPr>
          <w:p w14:paraId="0A664FF0" w14:textId="77777777" w:rsidR="00EC3D09" w:rsidRDefault="00EC3D09" w:rsidP="00557599">
            <w:pPr>
              <w:spacing w:after="120"/>
            </w:pPr>
            <w:r>
              <w:t>39</w:t>
            </w:r>
          </w:p>
        </w:tc>
        <w:tc>
          <w:tcPr>
            <w:tcW w:w="1620" w:type="dxa"/>
          </w:tcPr>
          <w:p w14:paraId="12156EFA" w14:textId="77777777" w:rsidR="00EC3D09" w:rsidRDefault="00EC3D09" w:rsidP="00557599">
            <w:pPr>
              <w:spacing w:after="120"/>
            </w:pPr>
            <w:r>
              <w:t>1.07336</w:t>
            </w:r>
          </w:p>
        </w:tc>
        <w:tc>
          <w:tcPr>
            <w:tcW w:w="1170" w:type="dxa"/>
          </w:tcPr>
          <w:p w14:paraId="5B4F168E" w14:textId="77777777" w:rsidR="00EC3D09" w:rsidRDefault="00EC3D09" w:rsidP="00557599">
            <w:pPr>
              <w:spacing w:after="120"/>
            </w:pPr>
            <w:r>
              <w:t>4.129</w:t>
            </w:r>
          </w:p>
        </w:tc>
        <w:tc>
          <w:tcPr>
            <w:tcW w:w="1170" w:type="dxa"/>
          </w:tcPr>
          <w:p w14:paraId="04212619" w14:textId="77777777" w:rsidR="00EC3D09" w:rsidRDefault="00EC3D09" w:rsidP="00557599">
            <w:pPr>
              <w:spacing w:after="120"/>
            </w:pPr>
            <w:r>
              <w:t>2.907</w:t>
            </w:r>
          </w:p>
        </w:tc>
        <w:tc>
          <w:tcPr>
            <w:tcW w:w="1170" w:type="dxa"/>
          </w:tcPr>
          <w:p w14:paraId="06BF3EC3" w14:textId="77777777" w:rsidR="00EC3D09" w:rsidRDefault="00EC3D09" w:rsidP="00557599">
            <w:pPr>
              <w:spacing w:after="120"/>
            </w:pPr>
            <w:r>
              <w:t>2.365</w:t>
            </w:r>
          </w:p>
        </w:tc>
        <w:tc>
          <w:tcPr>
            <w:tcW w:w="1170" w:type="dxa"/>
          </w:tcPr>
          <w:p w14:paraId="71D782B9" w14:textId="77777777" w:rsidR="00EC3D09" w:rsidRDefault="00EC3D09" w:rsidP="00557599">
            <w:pPr>
              <w:spacing w:after="120"/>
            </w:pPr>
            <w:r>
              <w:t>2.042</w:t>
            </w:r>
          </w:p>
        </w:tc>
        <w:tc>
          <w:tcPr>
            <w:tcW w:w="1170" w:type="dxa"/>
          </w:tcPr>
          <w:p w14:paraId="73BEE2C6" w14:textId="77777777" w:rsidR="00EC3D09" w:rsidRDefault="00EC3D09" w:rsidP="00557599">
            <w:pPr>
              <w:spacing w:after="120"/>
            </w:pPr>
            <w:r>
              <w:t>1.659</w:t>
            </w:r>
          </w:p>
        </w:tc>
        <w:tc>
          <w:tcPr>
            <w:tcW w:w="1170" w:type="dxa"/>
          </w:tcPr>
          <w:p w14:paraId="7D0EB199" w14:textId="77777777" w:rsidR="00EC3D09" w:rsidRDefault="00EC3D09" w:rsidP="00557599">
            <w:pPr>
              <w:spacing w:after="120"/>
            </w:pPr>
            <w:r>
              <w:t>1.431</w:t>
            </w:r>
          </w:p>
        </w:tc>
      </w:tr>
      <w:tr w:rsidR="00EC3D09" w:rsidRPr="00BA4EAB" w14:paraId="6738435F" w14:textId="77777777" w:rsidTr="00557599">
        <w:trPr>
          <w:cantSplit/>
        </w:trPr>
        <w:tc>
          <w:tcPr>
            <w:tcW w:w="990" w:type="dxa"/>
          </w:tcPr>
          <w:p w14:paraId="64B8C179" w14:textId="77777777" w:rsidR="00EC3D09" w:rsidRDefault="00EC3D09" w:rsidP="00557599">
            <w:pPr>
              <w:spacing w:after="120"/>
            </w:pPr>
            <w:r>
              <w:t>40</w:t>
            </w:r>
          </w:p>
        </w:tc>
        <w:tc>
          <w:tcPr>
            <w:tcW w:w="1620" w:type="dxa"/>
          </w:tcPr>
          <w:p w14:paraId="1EE31C78" w14:textId="77777777" w:rsidR="00EC3D09" w:rsidRDefault="00EC3D09" w:rsidP="00557599">
            <w:pPr>
              <w:spacing w:after="120"/>
            </w:pPr>
            <w:r>
              <w:t>1.07703</w:t>
            </w:r>
          </w:p>
        </w:tc>
        <w:tc>
          <w:tcPr>
            <w:tcW w:w="1170" w:type="dxa"/>
          </w:tcPr>
          <w:p w14:paraId="09C7F573" w14:textId="77777777" w:rsidR="00EC3D09" w:rsidRDefault="00EC3D09" w:rsidP="00557599">
            <w:pPr>
              <w:spacing w:after="120"/>
            </w:pPr>
            <w:r>
              <w:t>4.143</w:t>
            </w:r>
          </w:p>
        </w:tc>
        <w:tc>
          <w:tcPr>
            <w:tcW w:w="1170" w:type="dxa"/>
          </w:tcPr>
          <w:p w14:paraId="571FE5B0" w14:textId="77777777" w:rsidR="00EC3D09" w:rsidRDefault="00EC3D09" w:rsidP="00557599">
            <w:pPr>
              <w:spacing w:after="120"/>
            </w:pPr>
            <w:r>
              <w:t>2.917</w:t>
            </w:r>
          </w:p>
        </w:tc>
        <w:tc>
          <w:tcPr>
            <w:tcW w:w="1170" w:type="dxa"/>
          </w:tcPr>
          <w:p w14:paraId="7DBB7184" w14:textId="77777777" w:rsidR="00EC3D09" w:rsidRDefault="00EC3D09" w:rsidP="00557599">
            <w:pPr>
              <w:spacing w:after="120"/>
            </w:pPr>
            <w:r>
              <w:t>2.373</w:t>
            </w:r>
          </w:p>
        </w:tc>
        <w:tc>
          <w:tcPr>
            <w:tcW w:w="1170" w:type="dxa"/>
          </w:tcPr>
          <w:p w14:paraId="1AFEDA54" w14:textId="77777777" w:rsidR="00EC3D09" w:rsidRDefault="00EC3D09" w:rsidP="00557599">
            <w:pPr>
              <w:spacing w:after="120"/>
            </w:pPr>
            <w:r>
              <w:t>2.049</w:t>
            </w:r>
          </w:p>
        </w:tc>
        <w:tc>
          <w:tcPr>
            <w:tcW w:w="1170" w:type="dxa"/>
          </w:tcPr>
          <w:p w14:paraId="3E0A8848" w14:textId="77777777" w:rsidR="00EC3D09" w:rsidRDefault="00EC3D09" w:rsidP="00557599">
            <w:pPr>
              <w:spacing w:after="120"/>
            </w:pPr>
            <w:r>
              <w:t>1.665</w:t>
            </w:r>
          </w:p>
        </w:tc>
        <w:tc>
          <w:tcPr>
            <w:tcW w:w="1170" w:type="dxa"/>
          </w:tcPr>
          <w:p w14:paraId="351AFBBD" w14:textId="77777777" w:rsidR="00EC3D09" w:rsidRDefault="00EC3D09" w:rsidP="00557599">
            <w:pPr>
              <w:spacing w:after="120"/>
            </w:pPr>
            <w:r>
              <w:t>1.436</w:t>
            </w:r>
          </w:p>
        </w:tc>
      </w:tr>
      <w:tr w:rsidR="00EC3D09" w:rsidRPr="00BA4EAB" w14:paraId="7D60E173" w14:textId="77777777" w:rsidTr="00557599">
        <w:trPr>
          <w:cantSplit/>
        </w:trPr>
        <w:tc>
          <w:tcPr>
            <w:tcW w:w="990" w:type="dxa"/>
          </w:tcPr>
          <w:p w14:paraId="747D78D0" w14:textId="77777777" w:rsidR="00EC3D09" w:rsidRDefault="00EC3D09" w:rsidP="00557599">
            <w:pPr>
              <w:spacing w:after="120"/>
            </w:pPr>
            <w:r>
              <w:t>41</w:t>
            </w:r>
          </w:p>
        </w:tc>
        <w:tc>
          <w:tcPr>
            <w:tcW w:w="1620" w:type="dxa"/>
          </w:tcPr>
          <w:p w14:paraId="0C90B395" w14:textId="77777777" w:rsidR="00EC3D09" w:rsidRDefault="00EC3D09" w:rsidP="00557599">
            <w:pPr>
              <w:spacing w:after="120"/>
            </w:pPr>
            <w:r>
              <w:t>1.08079</w:t>
            </w:r>
          </w:p>
        </w:tc>
        <w:tc>
          <w:tcPr>
            <w:tcW w:w="1170" w:type="dxa"/>
          </w:tcPr>
          <w:p w14:paraId="264623E3" w14:textId="77777777" w:rsidR="00EC3D09" w:rsidRDefault="00EC3D09" w:rsidP="00557599">
            <w:pPr>
              <w:spacing w:after="120"/>
            </w:pPr>
            <w:r>
              <w:t>4.158</w:t>
            </w:r>
          </w:p>
        </w:tc>
        <w:tc>
          <w:tcPr>
            <w:tcW w:w="1170" w:type="dxa"/>
          </w:tcPr>
          <w:p w14:paraId="6BDB7D40" w14:textId="77777777" w:rsidR="00EC3D09" w:rsidRDefault="00EC3D09" w:rsidP="00557599">
            <w:pPr>
              <w:spacing w:after="120"/>
            </w:pPr>
            <w:r>
              <w:t>2.927</w:t>
            </w:r>
          </w:p>
        </w:tc>
        <w:tc>
          <w:tcPr>
            <w:tcW w:w="1170" w:type="dxa"/>
          </w:tcPr>
          <w:p w14:paraId="5E60EC85" w14:textId="77777777" w:rsidR="00EC3D09" w:rsidRDefault="00EC3D09" w:rsidP="00557599">
            <w:pPr>
              <w:spacing w:after="120"/>
            </w:pPr>
            <w:r>
              <w:t>2.381</w:t>
            </w:r>
          </w:p>
        </w:tc>
        <w:tc>
          <w:tcPr>
            <w:tcW w:w="1170" w:type="dxa"/>
          </w:tcPr>
          <w:p w14:paraId="475E964A" w14:textId="77777777" w:rsidR="00EC3D09" w:rsidRDefault="00EC3D09" w:rsidP="00557599">
            <w:pPr>
              <w:spacing w:after="120"/>
            </w:pPr>
            <w:r>
              <w:t>2.056</w:t>
            </w:r>
          </w:p>
        </w:tc>
        <w:tc>
          <w:tcPr>
            <w:tcW w:w="1170" w:type="dxa"/>
          </w:tcPr>
          <w:p w14:paraId="12B864E9" w14:textId="77777777" w:rsidR="00EC3D09" w:rsidRDefault="00EC3D09" w:rsidP="00557599">
            <w:pPr>
              <w:spacing w:after="120"/>
            </w:pPr>
            <w:r>
              <w:t>1.671</w:t>
            </w:r>
          </w:p>
        </w:tc>
        <w:tc>
          <w:tcPr>
            <w:tcW w:w="1170" w:type="dxa"/>
          </w:tcPr>
          <w:p w14:paraId="4703F1D2" w14:textId="77777777" w:rsidR="00EC3D09" w:rsidRDefault="00EC3D09" w:rsidP="00557599">
            <w:pPr>
              <w:spacing w:after="120"/>
            </w:pPr>
            <w:r>
              <w:t>1.441</w:t>
            </w:r>
          </w:p>
        </w:tc>
      </w:tr>
      <w:tr w:rsidR="00EC3D09" w:rsidRPr="00BA4EAB" w14:paraId="55BF4F73" w14:textId="77777777" w:rsidTr="00557599">
        <w:trPr>
          <w:cantSplit/>
        </w:trPr>
        <w:tc>
          <w:tcPr>
            <w:tcW w:w="990" w:type="dxa"/>
          </w:tcPr>
          <w:p w14:paraId="08B5E2A8" w14:textId="77777777" w:rsidR="00EC3D09" w:rsidRDefault="00EC3D09" w:rsidP="00557599">
            <w:pPr>
              <w:spacing w:after="120"/>
            </w:pPr>
            <w:r>
              <w:t>42</w:t>
            </w:r>
          </w:p>
        </w:tc>
        <w:tc>
          <w:tcPr>
            <w:tcW w:w="1620" w:type="dxa"/>
          </w:tcPr>
          <w:p w14:paraId="44C4ED78" w14:textId="77777777" w:rsidR="00EC3D09" w:rsidRDefault="00EC3D09" w:rsidP="00557599">
            <w:pPr>
              <w:spacing w:after="120"/>
            </w:pPr>
            <w:r>
              <w:t>1.08462</w:t>
            </w:r>
          </w:p>
        </w:tc>
        <w:tc>
          <w:tcPr>
            <w:tcW w:w="1170" w:type="dxa"/>
          </w:tcPr>
          <w:p w14:paraId="51D6F566" w14:textId="77777777" w:rsidR="00EC3D09" w:rsidRDefault="00EC3D09" w:rsidP="00557599">
            <w:pPr>
              <w:spacing w:after="120"/>
            </w:pPr>
            <w:r>
              <w:t>4.173</w:t>
            </w:r>
          </w:p>
        </w:tc>
        <w:tc>
          <w:tcPr>
            <w:tcW w:w="1170" w:type="dxa"/>
          </w:tcPr>
          <w:p w14:paraId="3E913DF8" w14:textId="77777777" w:rsidR="00EC3D09" w:rsidRDefault="00EC3D09" w:rsidP="00557599">
            <w:pPr>
              <w:spacing w:after="120"/>
            </w:pPr>
            <w:r>
              <w:t>2.937</w:t>
            </w:r>
          </w:p>
        </w:tc>
        <w:tc>
          <w:tcPr>
            <w:tcW w:w="1170" w:type="dxa"/>
          </w:tcPr>
          <w:p w14:paraId="65032CDB" w14:textId="77777777" w:rsidR="00EC3D09" w:rsidRDefault="00EC3D09" w:rsidP="00557599">
            <w:pPr>
              <w:spacing w:after="120"/>
            </w:pPr>
            <w:r>
              <w:t>2.389</w:t>
            </w:r>
          </w:p>
        </w:tc>
        <w:tc>
          <w:tcPr>
            <w:tcW w:w="1170" w:type="dxa"/>
          </w:tcPr>
          <w:p w14:paraId="45DCBEA0" w14:textId="77777777" w:rsidR="00EC3D09" w:rsidRDefault="00EC3D09" w:rsidP="00557599">
            <w:pPr>
              <w:spacing w:after="120"/>
            </w:pPr>
            <w:r>
              <w:t>2.063</w:t>
            </w:r>
          </w:p>
        </w:tc>
        <w:tc>
          <w:tcPr>
            <w:tcW w:w="1170" w:type="dxa"/>
          </w:tcPr>
          <w:p w14:paraId="4089DDA3" w14:textId="77777777" w:rsidR="00EC3D09" w:rsidRDefault="00EC3D09" w:rsidP="00557599">
            <w:pPr>
              <w:spacing w:after="120"/>
            </w:pPr>
            <w:r>
              <w:t>1.677</w:t>
            </w:r>
          </w:p>
        </w:tc>
        <w:tc>
          <w:tcPr>
            <w:tcW w:w="1170" w:type="dxa"/>
          </w:tcPr>
          <w:p w14:paraId="04088412" w14:textId="77777777" w:rsidR="00EC3D09" w:rsidRDefault="00EC3D09" w:rsidP="00557599">
            <w:pPr>
              <w:spacing w:after="120"/>
            </w:pPr>
            <w:r>
              <w:t>1.446</w:t>
            </w:r>
          </w:p>
        </w:tc>
      </w:tr>
      <w:tr w:rsidR="00EC3D09" w:rsidRPr="00BA4EAB" w14:paraId="77824C80" w14:textId="77777777" w:rsidTr="00557599">
        <w:trPr>
          <w:cantSplit/>
        </w:trPr>
        <w:tc>
          <w:tcPr>
            <w:tcW w:w="990" w:type="dxa"/>
          </w:tcPr>
          <w:p w14:paraId="2757CF5D" w14:textId="77777777" w:rsidR="00EC3D09" w:rsidRDefault="00EC3D09" w:rsidP="00557599">
            <w:pPr>
              <w:spacing w:after="120"/>
            </w:pPr>
            <w:r>
              <w:t>43</w:t>
            </w:r>
          </w:p>
        </w:tc>
        <w:tc>
          <w:tcPr>
            <w:tcW w:w="1620" w:type="dxa"/>
          </w:tcPr>
          <w:p w14:paraId="6EBADB6E" w14:textId="77777777" w:rsidR="00EC3D09" w:rsidRDefault="00EC3D09" w:rsidP="00557599">
            <w:pPr>
              <w:spacing w:after="120"/>
            </w:pPr>
            <w:r>
              <w:t>1.08853</w:t>
            </w:r>
          </w:p>
        </w:tc>
        <w:tc>
          <w:tcPr>
            <w:tcW w:w="1170" w:type="dxa"/>
          </w:tcPr>
          <w:p w14:paraId="1180F117" w14:textId="77777777" w:rsidR="00EC3D09" w:rsidRDefault="00EC3D09" w:rsidP="00557599">
            <w:pPr>
              <w:spacing w:after="120"/>
            </w:pPr>
            <w:r>
              <w:t>4.188</w:t>
            </w:r>
          </w:p>
        </w:tc>
        <w:tc>
          <w:tcPr>
            <w:tcW w:w="1170" w:type="dxa"/>
          </w:tcPr>
          <w:p w14:paraId="1AADC903" w14:textId="77777777" w:rsidR="00EC3D09" w:rsidRDefault="00EC3D09" w:rsidP="00557599">
            <w:pPr>
              <w:spacing w:after="120"/>
            </w:pPr>
            <w:r>
              <w:t>2.948</w:t>
            </w:r>
          </w:p>
        </w:tc>
        <w:tc>
          <w:tcPr>
            <w:tcW w:w="1170" w:type="dxa"/>
          </w:tcPr>
          <w:p w14:paraId="180540C6" w14:textId="77777777" w:rsidR="00EC3D09" w:rsidRDefault="00EC3D09" w:rsidP="00557599">
            <w:pPr>
              <w:spacing w:after="120"/>
            </w:pPr>
            <w:r>
              <w:t>2.398</w:t>
            </w:r>
          </w:p>
        </w:tc>
        <w:tc>
          <w:tcPr>
            <w:tcW w:w="1170" w:type="dxa"/>
          </w:tcPr>
          <w:p w14:paraId="1C92A6C0" w14:textId="77777777" w:rsidR="00EC3D09" w:rsidRDefault="00EC3D09" w:rsidP="00557599">
            <w:pPr>
              <w:spacing w:after="120"/>
            </w:pPr>
            <w:r>
              <w:t>2.070</w:t>
            </w:r>
          </w:p>
        </w:tc>
        <w:tc>
          <w:tcPr>
            <w:tcW w:w="1170" w:type="dxa"/>
          </w:tcPr>
          <w:p w14:paraId="4113DDC8" w14:textId="77777777" w:rsidR="00EC3D09" w:rsidRDefault="00EC3D09" w:rsidP="00557599">
            <w:pPr>
              <w:spacing w:after="120"/>
            </w:pPr>
            <w:r>
              <w:t>1.683</w:t>
            </w:r>
          </w:p>
        </w:tc>
        <w:tc>
          <w:tcPr>
            <w:tcW w:w="1170" w:type="dxa"/>
          </w:tcPr>
          <w:p w14:paraId="323006D1" w14:textId="77777777" w:rsidR="00EC3D09" w:rsidRDefault="00EC3D09" w:rsidP="00557599">
            <w:pPr>
              <w:spacing w:after="120"/>
            </w:pPr>
            <w:r>
              <w:t>1.451</w:t>
            </w:r>
          </w:p>
        </w:tc>
      </w:tr>
      <w:tr w:rsidR="00EC3D09" w:rsidRPr="00BA4EAB" w14:paraId="2EDA4B8C" w14:textId="77777777" w:rsidTr="00557599">
        <w:trPr>
          <w:cantSplit/>
        </w:trPr>
        <w:tc>
          <w:tcPr>
            <w:tcW w:w="990" w:type="dxa"/>
          </w:tcPr>
          <w:p w14:paraId="5CBDBCC4" w14:textId="77777777" w:rsidR="00EC3D09" w:rsidRDefault="00EC3D09" w:rsidP="00557599">
            <w:pPr>
              <w:spacing w:after="120"/>
            </w:pPr>
            <w:r>
              <w:t>44</w:t>
            </w:r>
          </w:p>
        </w:tc>
        <w:tc>
          <w:tcPr>
            <w:tcW w:w="1620" w:type="dxa"/>
          </w:tcPr>
          <w:p w14:paraId="75FF8530" w14:textId="77777777" w:rsidR="00EC3D09" w:rsidRDefault="00EC3D09" w:rsidP="00557599">
            <w:pPr>
              <w:spacing w:after="120"/>
            </w:pPr>
            <w:r>
              <w:t>1.09252</w:t>
            </w:r>
          </w:p>
        </w:tc>
        <w:tc>
          <w:tcPr>
            <w:tcW w:w="1170" w:type="dxa"/>
          </w:tcPr>
          <w:p w14:paraId="66A58868" w14:textId="77777777" w:rsidR="00EC3D09" w:rsidRDefault="00EC3D09" w:rsidP="00557599">
            <w:pPr>
              <w:spacing w:after="120"/>
            </w:pPr>
            <w:r>
              <w:t>4.203</w:t>
            </w:r>
          </w:p>
        </w:tc>
        <w:tc>
          <w:tcPr>
            <w:tcW w:w="1170" w:type="dxa"/>
          </w:tcPr>
          <w:p w14:paraId="776EF54A" w14:textId="77777777" w:rsidR="00EC3D09" w:rsidRDefault="00EC3D09" w:rsidP="00557599">
            <w:pPr>
              <w:spacing w:after="120"/>
            </w:pPr>
            <w:r>
              <w:t>2.959</w:t>
            </w:r>
          </w:p>
        </w:tc>
        <w:tc>
          <w:tcPr>
            <w:tcW w:w="1170" w:type="dxa"/>
          </w:tcPr>
          <w:p w14:paraId="76C50D38" w14:textId="77777777" w:rsidR="00EC3D09" w:rsidRDefault="00EC3D09" w:rsidP="00557599">
            <w:pPr>
              <w:spacing w:after="120"/>
            </w:pPr>
            <w:r>
              <w:t>2.407</w:t>
            </w:r>
          </w:p>
        </w:tc>
        <w:tc>
          <w:tcPr>
            <w:tcW w:w="1170" w:type="dxa"/>
          </w:tcPr>
          <w:p w14:paraId="0099086C" w14:textId="77777777" w:rsidR="00EC3D09" w:rsidRDefault="00EC3D09" w:rsidP="00557599">
            <w:pPr>
              <w:spacing w:after="120"/>
            </w:pPr>
            <w:r>
              <w:t>2.078</w:t>
            </w:r>
          </w:p>
        </w:tc>
        <w:tc>
          <w:tcPr>
            <w:tcW w:w="1170" w:type="dxa"/>
          </w:tcPr>
          <w:p w14:paraId="09E4BA14" w14:textId="77777777" w:rsidR="00EC3D09" w:rsidRDefault="00EC3D09" w:rsidP="00557599">
            <w:pPr>
              <w:spacing w:after="120"/>
            </w:pPr>
            <w:r>
              <w:t>1.689</w:t>
            </w:r>
          </w:p>
        </w:tc>
        <w:tc>
          <w:tcPr>
            <w:tcW w:w="1170" w:type="dxa"/>
          </w:tcPr>
          <w:p w14:paraId="26C35681" w14:textId="77777777" w:rsidR="00EC3D09" w:rsidRDefault="00EC3D09" w:rsidP="00557599">
            <w:pPr>
              <w:spacing w:after="120"/>
            </w:pPr>
            <w:r>
              <w:t>1.456</w:t>
            </w:r>
          </w:p>
        </w:tc>
      </w:tr>
      <w:tr w:rsidR="00EC3D09" w:rsidRPr="00BA4EAB" w14:paraId="75735104" w14:textId="77777777" w:rsidTr="00557599">
        <w:trPr>
          <w:cantSplit/>
        </w:trPr>
        <w:tc>
          <w:tcPr>
            <w:tcW w:w="990" w:type="dxa"/>
          </w:tcPr>
          <w:p w14:paraId="0791104B" w14:textId="77777777" w:rsidR="00EC3D09" w:rsidRDefault="00EC3D09" w:rsidP="00557599">
            <w:pPr>
              <w:spacing w:after="120"/>
            </w:pPr>
            <w:r>
              <w:t>45</w:t>
            </w:r>
          </w:p>
        </w:tc>
        <w:tc>
          <w:tcPr>
            <w:tcW w:w="1620" w:type="dxa"/>
          </w:tcPr>
          <w:p w14:paraId="632AC195" w14:textId="77777777" w:rsidR="00EC3D09" w:rsidRDefault="00EC3D09" w:rsidP="00557599">
            <w:pPr>
              <w:spacing w:after="120"/>
            </w:pPr>
            <w:r>
              <w:t>1.09659</w:t>
            </w:r>
          </w:p>
        </w:tc>
        <w:tc>
          <w:tcPr>
            <w:tcW w:w="1170" w:type="dxa"/>
          </w:tcPr>
          <w:p w14:paraId="7A515963" w14:textId="77777777" w:rsidR="00EC3D09" w:rsidRDefault="00EC3D09" w:rsidP="00557599">
            <w:pPr>
              <w:spacing w:after="120"/>
            </w:pPr>
            <w:r>
              <w:t>4.219</w:t>
            </w:r>
          </w:p>
        </w:tc>
        <w:tc>
          <w:tcPr>
            <w:tcW w:w="1170" w:type="dxa"/>
          </w:tcPr>
          <w:p w14:paraId="1DDF34E9" w14:textId="77777777" w:rsidR="00EC3D09" w:rsidRDefault="00EC3D09" w:rsidP="00557599">
            <w:pPr>
              <w:spacing w:after="120"/>
            </w:pPr>
            <w:r>
              <w:t>2.970</w:t>
            </w:r>
          </w:p>
        </w:tc>
        <w:tc>
          <w:tcPr>
            <w:tcW w:w="1170" w:type="dxa"/>
          </w:tcPr>
          <w:p w14:paraId="16FD918F" w14:textId="77777777" w:rsidR="00EC3D09" w:rsidRDefault="00EC3D09" w:rsidP="00557599">
            <w:pPr>
              <w:spacing w:after="120"/>
            </w:pPr>
            <w:r>
              <w:t>2.416</w:t>
            </w:r>
          </w:p>
        </w:tc>
        <w:tc>
          <w:tcPr>
            <w:tcW w:w="1170" w:type="dxa"/>
          </w:tcPr>
          <w:p w14:paraId="18C5D64C" w14:textId="77777777" w:rsidR="00EC3D09" w:rsidRDefault="00EC3D09" w:rsidP="00557599">
            <w:pPr>
              <w:spacing w:after="120"/>
            </w:pPr>
            <w:r>
              <w:t>2.086</w:t>
            </w:r>
          </w:p>
        </w:tc>
        <w:tc>
          <w:tcPr>
            <w:tcW w:w="1170" w:type="dxa"/>
          </w:tcPr>
          <w:p w14:paraId="78BACFB0" w14:textId="77777777" w:rsidR="00EC3D09" w:rsidRDefault="00EC3D09" w:rsidP="00557599">
            <w:pPr>
              <w:spacing w:after="120"/>
            </w:pPr>
            <w:r>
              <w:t>1.695</w:t>
            </w:r>
          </w:p>
        </w:tc>
        <w:tc>
          <w:tcPr>
            <w:tcW w:w="1170" w:type="dxa"/>
          </w:tcPr>
          <w:p w14:paraId="31BE87FA" w14:textId="77777777" w:rsidR="00EC3D09" w:rsidRDefault="00EC3D09" w:rsidP="00557599">
            <w:pPr>
              <w:spacing w:after="120"/>
            </w:pPr>
            <w:r>
              <w:t>1.462</w:t>
            </w:r>
          </w:p>
        </w:tc>
      </w:tr>
      <w:tr w:rsidR="00EC3D09" w:rsidRPr="00BA4EAB" w14:paraId="71F602AF" w14:textId="77777777" w:rsidTr="00557599">
        <w:trPr>
          <w:cantSplit/>
        </w:trPr>
        <w:tc>
          <w:tcPr>
            <w:tcW w:w="990" w:type="dxa"/>
          </w:tcPr>
          <w:p w14:paraId="63F8066E" w14:textId="77777777" w:rsidR="00EC3D09" w:rsidRDefault="00EC3D09" w:rsidP="00557599">
            <w:pPr>
              <w:spacing w:after="120"/>
            </w:pPr>
            <w:r>
              <w:t>46</w:t>
            </w:r>
          </w:p>
        </w:tc>
        <w:tc>
          <w:tcPr>
            <w:tcW w:w="1620" w:type="dxa"/>
          </w:tcPr>
          <w:p w14:paraId="3D1B8D17" w14:textId="77777777" w:rsidR="00EC3D09" w:rsidRDefault="00EC3D09" w:rsidP="00557599">
            <w:pPr>
              <w:spacing w:after="120"/>
            </w:pPr>
            <w:r>
              <w:t>1.10073</w:t>
            </w:r>
          </w:p>
        </w:tc>
        <w:tc>
          <w:tcPr>
            <w:tcW w:w="1170" w:type="dxa"/>
          </w:tcPr>
          <w:p w14:paraId="6500911B" w14:textId="77777777" w:rsidR="00EC3D09" w:rsidRDefault="00EC3D09" w:rsidP="00557599">
            <w:pPr>
              <w:spacing w:after="120"/>
            </w:pPr>
            <w:r>
              <w:t>4.235</w:t>
            </w:r>
          </w:p>
        </w:tc>
        <w:tc>
          <w:tcPr>
            <w:tcW w:w="1170" w:type="dxa"/>
          </w:tcPr>
          <w:p w14:paraId="61CBAC45" w14:textId="77777777" w:rsidR="00EC3D09" w:rsidRDefault="00EC3D09" w:rsidP="00557599">
            <w:pPr>
              <w:spacing w:after="120"/>
            </w:pPr>
            <w:r>
              <w:t>2.981</w:t>
            </w:r>
          </w:p>
        </w:tc>
        <w:tc>
          <w:tcPr>
            <w:tcW w:w="1170" w:type="dxa"/>
          </w:tcPr>
          <w:p w14:paraId="5D9CCFBF" w14:textId="77777777" w:rsidR="00EC3D09" w:rsidRDefault="00EC3D09" w:rsidP="00557599">
            <w:pPr>
              <w:spacing w:after="120"/>
            </w:pPr>
            <w:r>
              <w:t>2.425</w:t>
            </w:r>
          </w:p>
        </w:tc>
        <w:tc>
          <w:tcPr>
            <w:tcW w:w="1170" w:type="dxa"/>
          </w:tcPr>
          <w:p w14:paraId="63DAB5D1" w14:textId="77777777" w:rsidR="00EC3D09" w:rsidRDefault="00EC3D09" w:rsidP="00557599">
            <w:pPr>
              <w:spacing w:after="120"/>
            </w:pPr>
            <w:r>
              <w:t>2.094</w:t>
            </w:r>
          </w:p>
        </w:tc>
        <w:tc>
          <w:tcPr>
            <w:tcW w:w="1170" w:type="dxa"/>
          </w:tcPr>
          <w:p w14:paraId="587DEE30" w14:textId="77777777" w:rsidR="00EC3D09" w:rsidRDefault="00EC3D09" w:rsidP="00557599">
            <w:pPr>
              <w:spacing w:after="120"/>
            </w:pPr>
            <w:r>
              <w:t>1.702</w:t>
            </w:r>
          </w:p>
        </w:tc>
        <w:tc>
          <w:tcPr>
            <w:tcW w:w="1170" w:type="dxa"/>
          </w:tcPr>
          <w:p w14:paraId="72278A6A" w14:textId="77777777" w:rsidR="00EC3D09" w:rsidRDefault="00EC3D09" w:rsidP="00557599">
            <w:pPr>
              <w:spacing w:after="120"/>
            </w:pPr>
            <w:r>
              <w:t>1.467</w:t>
            </w:r>
          </w:p>
        </w:tc>
      </w:tr>
      <w:tr w:rsidR="00EC3D09" w:rsidRPr="00BA4EAB" w14:paraId="2B3DCDB5" w14:textId="77777777" w:rsidTr="00557599">
        <w:trPr>
          <w:cantSplit/>
        </w:trPr>
        <w:tc>
          <w:tcPr>
            <w:tcW w:w="990" w:type="dxa"/>
          </w:tcPr>
          <w:p w14:paraId="05D1EF49" w14:textId="77777777" w:rsidR="00EC3D09" w:rsidRDefault="00EC3D09" w:rsidP="00557599">
            <w:pPr>
              <w:spacing w:after="120"/>
            </w:pPr>
            <w:r>
              <w:lastRenderedPageBreak/>
              <w:t>47</w:t>
            </w:r>
          </w:p>
        </w:tc>
        <w:tc>
          <w:tcPr>
            <w:tcW w:w="1620" w:type="dxa"/>
          </w:tcPr>
          <w:p w14:paraId="61D572CC" w14:textId="77777777" w:rsidR="00EC3D09" w:rsidRDefault="00EC3D09" w:rsidP="00557599">
            <w:pPr>
              <w:spacing w:after="120"/>
            </w:pPr>
            <w:r>
              <w:t>1.10494</w:t>
            </w:r>
          </w:p>
        </w:tc>
        <w:tc>
          <w:tcPr>
            <w:tcW w:w="1170" w:type="dxa"/>
          </w:tcPr>
          <w:p w14:paraId="54A1ED8D" w14:textId="77777777" w:rsidR="00EC3D09" w:rsidRDefault="00EC3D09" w:rsidP="00557599">
            <w:pPr>
              <w:spacing w:after="120"/>
            </w:pPr>
            <w:r>
              <w:t>4.251</w:t>
            </w:r>
          </w:p>
        </w:tc>
        <w:tc>
          <w:tcPr>
            <w:tcW w:w="1170" w:type="dxa"/>
          </w:tcPr>
          <w:p w14:paraId="63231436" w14:textId="77777777" w:rsidR="00EC3D09" w:rsidRDefault="00EC3D09" w:rsidP="00557599">
            <w:pPr>
              <w:spacing w:after="120"/>
            </w:pPr>
            <w:r>
              <w:t>2.992</w:t>
            </w:r>
          </w:p>
        </w:tc>
        <w:tc>
          <w:tcPr>
            <w:tcW w:w="1170" w:type="dxa"/>
          </w:tcPr>
          <w:p w14:paraId="53CB3B3A" w14:textId="77777777" w:rsidR="00EC3D09" w:rsidRDefault="00EC3D09" w:rsidP="00557599">
            <w:pPr>
              <w:spacing w:after="120"/>
            </w:pPr>
            <w:r>
              <w:t>2.434</w:t>
            </w:r>
          </w:p>
        </w:tc>
        <w:tc>
          <w:tcPr>
            <w:tcW w:w="1170" w:type="dxa"/>
          </w:tcPr>
          <w:p w14:paraId="36ABF138" w14:textId="77777777" w:rsidR="00EC3D09" w:rsidRDefault="00EC3D09" w:rsidP="00557599">
            <w:pPr>
              <w:spacing w:after="120"/>
            </w:pPr>
            <w:r>
              <w:t>2.102</w:t>
            </w:r>
          </w:p>
        </w:tc>
        <w:tc>
          <w:tcPr>
            <w:tcW w:w="1170" w:type="dxa"/>
          </w:tcPr>
          <w:p w14:paraId="7D51C051" w14:textId="77777777" w:rsidR="00EC3D09" w:rsidRDefault="00EC3D09" w:rsidP="00557599">
            <w:pPr>
              <w:spacing w:after="120"/>
            </w:pPr>
            <w:r>
              <w:t>1.708</w:t>
            </w:r>
          </w:p>
        </w:tc>
        <w:tc>
          <w:tcPr>
            <w:tcW w:w="1170" w:type="dxa"/>
          </w:tcPr>
          <w:p w14:paraId="444BCE80" w14:textId="77777777" w:rsidR="00EC3D09" w:rsidRDefault="00EC3D09" w:rsidP="00557599">
            <w:pPr>
              <w:spacing w:after="120"/>
            </w:pPr>
            <w:r>
              <w:t>1.473</w:t>
            </w:r>
          </w:p>
        </w:tc>
      </w:tr>
      <w:tr w:rsidR="00EC3D09" w:rsidRPr="00BA4EAB" w14:paraId="66D5160B" w14:textId="77777777" w:rsidTr="00557599">
        <w:trPr>
          <w:cantSplit/>
        </w:trPr>
        <w:tc>
          <w:tcPr>
            <w:tcW w:w="990" w:type="dxa"/>
          </w:tcPr>
          <w:p w14:paraId="7D095DFC" w14:textId="77777777" w:rsidR="00EC3D09" w:rsidRDefault="00EC3D09" w:rsidP="00557599">
            <w:pPr>
              <w:spacing w:after="120"/>
            </w:pPr>
            <w:r>
              <w:t>48</w:t>
            </w:r>
          </w:p>
        </w:tc>
        <w:tc>
          <w:tcPr>
            <w:tcW w:w="1620" w:type="dxa"/>
          </w:tcPr>
          <w:p w14:paraId="6B678674" w14:textId="77777777" w:rsidR="00EC3D09" w:rsidRDefault="00EC3D09" w:rsidP="00557599">
            <w:pPr>
              <w:spacing w:after="120"/>
            </w:pPr>
            <w:r>
              <w:t>1.10923</w:t>
            </w:r>
          </w:p>
        </w:tc>
        <w:tc>
          <w:tcPr>
            <w:tcW w:w="1170" w:type="dxa"/>
          </w:tcPr>
          <w:p w14:paraId="7D9DFE5B" w14:textId="77777777" w:rsidR="00EC3D09" w:rsidRDefault="00EC3D09" w:rsidP="00557599">
            <w:pPr>
              <w:spacing w:after="120"/>
            </w:pPr>
            <w:r>
              <w:t>4.267</w:t>
            </w:r>
          </w:p>
        </w:tc>
        <w:tc>
          <w:tcPr>
            <w:tcW w:w="1170" w:type="dxa"/>
          </w:tcPr>
          <w:p w14:paraId="3133F0C1" w14:textId="77777777" w:rsidR="00EC3D09" w:rsidRDefault="00EC3D09" w:rsidP="00557599">
            <w:pPr>
              <w:spacing w:after="120"/>
            </w:pPr>
            <w:r>
              <w:t>3.004</w:t>
            </w:r>
          </w:p>
        </w:tc>
        <w:tc>
          <w:tcPr>
            <w:tcW w:w="1170" w:type="dxa"/>
          </w:tcPr>
          <w:p w14:paraId="30A7F428" w14:textId="77777777" w:rsidR="00EC3D09" w:rsidRDefault="00EC3D09" w:rsidP="00557599">
            <w:pPr>
              <w:spacing w:after="120"/>
            </w:pPr>
            <w:r>
              <w:t>2.444</w:t>
            </w:r>
          </w:p>
        </w:tc>
        <w:tc>
          <w:tcPr>
            <w:tcW w:w="1170" w:type="dxa"/>
          </w:tcPr>
          <w:p w14:paraId="364E666B" w14:textId="77777777" w:rsidR="00EC3D09" w:rsidRDefault="00EC3D09" w:rsidP="00557599">
            <w:pPr>
              <w:spacing w:after="120"/>
            </w:pPr>
            <w:r>
              <w:t>2.110</w:t>
            </w:r>
          </w:p>
        </w:tc>
        <w:tc>
          <w:tcPr>
            <w:tcW w:w="1170" w:type="dxa"/>
          </w:tcPr>
          <w:p w14:paraId="78BBE013" w14:textId="77777777" w:rsidR="00EC3D09" w:rsidRDefault="00EC3D09" w:rsidP="00557599">
            <w:pPr>
              <w:spacing w:after="120"/>
            </w:pPr>
            <w:r>
              <w:t>1.715</w:t>
            </w:r>
          </w:p>
        </w:tc>
        <w:tc>
          <w:tcPr>
            <w:tcW w:w="1170" w:type="dxa"/>
          </w:tcPr>
          <w:p w14:paraId="5A902480" w14:textId="77777777" w:rsidR="00EC3D09" w:rsidRDefault="00EC3D09" w:rsidP="00557599">
            <w:pPr>
              <w:spacing w:after="120"/>
            </w:pPr>
            <w:r>
              <w:t>1.479</w:t>
            </w:r>
          </w:p>
        </w:tc>
      </w:tr>
      <w:tr w:rsidR="00EC3D09" w:rsidRPr="00BA4EAB" w14:paraId="00DEBB3A" w14:textId="77777777" w:rsidTr="00557599">
        <w:trPr>
          <w:cantSplit/>
        </w:trPr>
        <w:tc>
          <w:tcPr>
            <w:tcW w:w="990" w:type="dxa"/>
          </w:tcPr>
          <w:p w14:paraId="17BB9225" w14:textId="77777777" w:rsidR="00EC3D09" w:rsidRDefault="00EC3D09" w:rsidP="00557599">
            <w:pPr>
              <w:spacing w:after="120"/>
            </w:pPr>
            <w:r>
              <w:t>49</w:t>
            </w:r>
          </w:p>
        </w:tc>
        <w:tc>
          <w:tcPr>
            <w:tcW w:w="1620" w:type="dxa"/>
          </w:tcPr>
          <w:p w14:paraId="11E2495F" w14:textId="77777777" w:rsidR="00EC3D09" w:rsidRDefault="00EC3D09" w:rsidP="00557599">
            <w:pPr>
              <w:spacing w:after="120"/>
            </w:pPr>
            <w:r>
              <w:t>1.11360</w:t>
            </w:r>
          </w:p>
        </w:tc>
        <w:tc>
          <w:tcPr>
            <w:tcW w:w="1170" w:type="dxa"/>
          </w:tcPr>
          <w:p w14:paraId="31257045" w14:textId="77777777" w:rsidR="00EC3D09" w:rsidRDefault="00EC3D09" w:rsidP="00557599">
            <w:pPr>
              <w:spacing w:after="120"/>
            </w:pPr>
            <w:r>
              <w:t>4.284</w:t>
            </w:r>
          </w:p>
        </w:tc>
        <w:tc>
          <w:tcPr>
            <w:tcW w:w="1170" w:type="dxa"/>
          </w:tcPr>
          <w:p w14:paraId="0450C7BC" w14:textId="77777777" w:rsidR="00EC3D09" w:rsidRDefault="00EC3D09" w:rsidP="00557599">
            <w:pPr>
              <w:spacing w:after="120"/>
            </w:pPr>
            <w:r>
              <w:t>3.016</w:t>
            </w:r>
          </w:p>
        </w:tc>
        <w:tc>
          <w:tcPr>
            <w:tcW w:w="1170" w:type="dxa"/>
          </w:tcPr>
          <w:p w14:paraId="2A0B2169" w14:textId="77777777" w:rsidR="00EC3D09" w:rsidRDefault="00EC3D09" w:rsidP="00557599">
            <w:pPr>
              <w:spacing w:after="120"/>
            </w:pPr>
            <w:r>
              <w:t>2.453</w:t>
            </w:r>
          </w:p>
        </w:tc>
        <w:tc>
          <w:tcPr>
            <w:tcW w:w="1170" w:type="dxa"/>
          </w:tcPr>
          <w:p w14:paraId="080D6FC5" w14:textId="77777777" w:rsidR="00EC3D09" w:rsidRDefault="00EC3D09" w:rsidP="00557599">
            <w:pPr>
              <w:spacing w:after="120"/>
            </w:pPr>
            <w:r>
              <w:t>2.118</w:t>
            </w:r>
          </w:p>
        </w:tc>
        <w:tc>
          <w:tcPr>
            <w:tcW w:w="1170" w:type="dxa"/>
          </w:tcPr>
          <w:p w14:paraId="06859C01" w14:textId="77777777" w:rsidR="00EC3D09" w:rsidRDefault="00EC3D09" w:rsidP="00557599">
            <w:pPr>
              <w:spacing w:after="120"/>
            </w:pPr>
            <w:r>
              <w:t>1.723</w:t>
            </w:r>
          </w:p>
        </w:tc>
        <w:tc>
          <w:tcPr>
            <w:tcW w:w="1170" w:type="dxa"/>
          </w:tcPr>
          <w:p w14:paraId="4EBE981F" w14:textId="77777777" w:rsidR="00EC3D09" w:rsidRDefault="00EC3D09" w:rsidP="00557599">
            <w:pPr>
              <w:spacing w:after="120"/>
            </w:pPr>
            <w:r>
              <w:t>1.484</w:t>
            </w:r>
          </w:p>
        </w:tc>
      </w:tr>
      <w:tr w:rsidR="00EC3D09" w:rsidRPr="00BA4EAB" w14:paraId="11EA9241" w14:textId="77777777" w:rsidTr="00557599">
        <w:trPr>
          <w:cantSplit/>
        </w:trPr>
        <w:tc>
          <w:tcPr>
            <w:tcW w:w="990" w:type="dxa"/>
          </w:tcPr>
          <w:p w14:paraId="7BC14B00" w14:textId="77777777" w:rsidR="00EC3D09" w:rsidRDefault="00EC3D09" w:rsidP="00557599">
            <w:pPr>
              <w:spacing w:after="120"/>
            </w:pPr>
            <w:r>
              <w:t>50</w:t>
            </w:r>
          </w:p>
        </w:tc>
        <w:tc>
          <w:tcPr>
            <w:tcW w:w="1620" w:type="dxa"/>
          </w:tcPr>
          <w:p w14:paraId="41674247" w14:textId="77777777" w:rsidR="00EC3D09" w:rsidRDefault="00EC3D09" w:rsidP="00557599">
            <w:pPr>
              <w:spacing w:after="120"/>
            </w:pPr>
            <w:r>
              <w:t>1.11803</w:t>
            </w:r>
          </w:p>
        </w:tc>
        <w:tc>
          <w:tcPr>
            <w:tcW w:w="1170" w:type="dxa"/>
          </w:tcPr>
          <w:p w14:paraId="316665CD" w14:textId="77777777" w:rsidR="00EC3D09" w:rsidRDefault="00EC3D09" w:rsidP="00557599">
            <w:pPr>
              <w:spacing w:after="120"/>
            </w:pPr>
            <w:r>
              <w:t>4.301</w:t>
            </w:r>
          </w:p>
        </w:tc>
        <w:tc>
          <w:tcPr>
            <w:tcW w:w="1170" w:type="dxa"/>
          </w:tcPr>
          <w:p w14:paraId="405C324E" w14:textId="77777777" w:rsidR="00EC3D09" w:rsidRDefault="00EC3D09" w:rsidP="00557599">
            <w:pPr>
              <w:spacing w:after="120"/>
            </w:pPr>
            <w:r>
              <w:t>3.028</w:t>
            </w:r>
          </w:p>
        </w:tc>
        <w:tc>
          <w:tcPr>
            <w:tcW w:w="1170" w:type="dxa"/>
          </w:tcPr>
          <w:p w14:paraId="2C02A318" w14:textId="77777777" w:rsidR="00EC3D09" w:rsidRDefault="00EC3D09" w:rsidP="00557599">
            <w:pPr>
              <w:spacing w:after="120"/>
            </w:pPr>
            <w:r>
              <w:t>2.463</w:t>
            </w:r>
          </w:p>
        </w:tc>
        <w:tc>
          <w:tcPr>
            <w:tcW w:w="1170" w:type="dxa"/>
          </w:tcPr>
          <w:p w14:paraId="7C379181" w14:textId="77777777" w:rsidR="00EC3D09" w:rsidRDefault="00EC3D09" w:rsidP="00557599">
            <w:pPr>
              <w:spacing w:after="120"/>
            </w:pPr>
            <w:r>
              <w:t>2.126</w:t>
            </w:r>
          </w:p>
        </w:tc>
        <w:tc>
          <w:tcPr>
            <w:tcW w:w="1170" w:type="dxa"/>
          </w:tcPr>
          <w:p w14:paraId="7AD5EE22" w14:textId="77777777" w:rsidR="00EC3D09" w:rsidRDefault="00EC3D09" w:rsidP="00557599">
            <w:pPr>
              <w:spacing w:after="120"/>
            </w:pPr>
            <w:r>
              <w:t>1.728</w:t>
            </w:r>
          </w:p>
        </w:tc>
        <w:tc>
          <w:tcPr>
            <w:tcW w:w="1170" w:type="dxa"/>
          </w:tcPr>
          <w:p w14:paraId="7C1D7A52" w14:textId="77777777" w:rsidR="00EC3D09" w:rsidRDefault="00EC3D09" w:rsidP="00557599">
            <w:pPr>
              <w:spacing w:after="120"/>
            </w:pPr>
            <w:r>
              <w:t>1.490</w:t>
            </w:r>
          </w:p>
        </w:tc>
      </w:tr>
      <w:tr w:rsidR="00EC3D09" w:rsidRPr="00BA4EAB" w14:paraId="25DAA29A" w14:textId="77777777" w:rsidTr="00557599">
        <w:trPr>
          <w:cantSplit/>
        </w:trPr>
        <w:tc>
          <w:tcPr>
            <w:tcW w:w="990" w:type="dxa"/>
          </w:tcPr>
          <w:p w14:paraId="6EF981D4" w14:textId="77777777" w:rsidR="00EC3D09" w:rsidRDefault="00EC3D09" w:rsidP="00557599">
            <w:pPr>
              <w:spacing w:after="120"/>
            </w:pPr>
            <w:r>
              <w:t>51</w:t>
            </w:r>
          </w:p>
        </w:tc>
        <w:tc>
          <w:tcPr>
            <w:tcW w:w="1620" w:type="dxa"/>
          </w:tcPr>
          <w:p w14:paraId="74F6A763" w14:textId="77777777" w:rsidR="00EC3D09" w:rsidRDefault="00EC3D09" w:rsidP="00557599">
            <w:pPr>
              <w:spacing w:after="120"/>
            </w:pPr>
            <w:r>
              <w:t>1.12254</w:t>
            </w:r>
          </w:p>
        </w:tc>
        <w:tc>
          <w:tcPr>
            <w:tcW w:w="1170" w:type="dxa"/>
          </w:tcPr>
          <w:p w14:paraId="35806718" w14:textId="77777777" w:rsidR="00EC3D09" w:rsidRDefault="00EC3D09" w:rsidP="00557599">
            <w:pPr>
              <w:spacing w:after="120"/>
            </w:pPr>
            <w:r>
              <w:t>4.318</w:t>
            </w:r>
          </w:p>
        </w:tc>
        <w:tc>
          <w:tcPr>
            <w:tcW w:w="1170" w:type="dxa"/>
          </w:tcPr>
          <w:p w14:paraId="19FFCD60" w14:textId="77777777" w:rsidR="00EC3D09" w:rsidRDefault="00EC3D09" w:rsidP="00557599">
            <w:pPr>
              <w:spacing w:after="120"/>
            </w:pPr>
            <w:r>
              <w:t>3.040</w:t>
            </w:r>
          </w:p>
        </w:tc>
        <w:tc>
          <w:tcPr>
            <w:tcW w:w="1170" w:type="dxa"/>
          </w:tcPr>
          <w:p w14:paraId="0576A48F" w14:textId="77777777" w:rsidR="00EC3D09" w:rsidRDefault="00EC3D09" w:rsidP="00557599">
            <w:pPr>
              <w:spacing w:after="120"/>
            </w:pPr>
            <w:r>
              <w:t>2.473</w:t>
            </w:r>
          </w:p>
        </w:tc>
        <w:tc>
          <w:tcPr>
            <w:tcW w:w="1170" w:type="dxa"/>
          </w:tcPr>
          <w:p w14:paraId="3393BCC5" w14:textId="77777777" w:rsidR="00EC3D09" w:rsidRDefault="00EC3D09" w:rsidP="00557599">
            <w:pPr>
              <w:spacing w:after="120"/>
            </w:pPr>
            <w:r>
              <w:t>2135</w:t>
            </w:r>
          </w:p>
        </w:tc>
        <w:tc>
          <w:tcPr>
            <w:tcW w:w="1170" w:type="dxa"/>
          </w:tcPr>
          <w:p w14:paraId="45BD9B98" w14:textId="77777777" w:rsidR="00EC3D09" w:rsidRDefault="00EC3D09" w:rsidP="00557599">
            <w:pPr>
              <w:spacing w:after="120"/>
            </w:pPr>
            <w:r>
              <w:t>1.735</w:t>
            </w:r>
          </w:p>
        </w:tc>
        <w:tc>
          <w:tcPr>
            <w:tcW w:w="1170" w:type="dxa"/>
          </w:tcPr>
          <w:p w14:paraId="160701BE" w14:textId="77777777" w:rsidR="00EC3D09" w:rsidRDefault="00EC3D09" w:rsidP="00557599">
            <w:pPr>
              <w:spacing w:after="120"/>
            </w:pPr>
            <w:r>
              <w:t>1.496</w:t>
            </w:r>
          </w:p>
        </w:tc>
      </w:tr>
      <w:tr w:rsidR="00EC3D09" w:rsidRPr="00BA4EAB" w14:paraId="609AEB4F" w14:textId="77777777" w:rsidTr="00557599">
        <w:trPr>
          <w:cantSplit/>
        </w:trPr>
        <w:tc>
          <w:tcPr>
            <w:tcW w:w="990" w:type="dxa"/>
          </w:tcPr>
          <w:p w14:paraId="4F9CB9D9" w14:textId="77777777" w:rsidR="00EC3D09" w:rsidRDefault="00EC3D09" w:rsidP="00557599">
            <w:pPr>
              <w:spacing w:after="120"/>
            </w:pPr>
            <w:r>
              <w:t>52</w:t>
            </w:r>
          </w:p>
        </w:tc>
        <w:tc>
          <w:tcPr>
            <w:tcW w:w="1620" w:type="dxa"/>
          </w:tcPr>
          <w:p w14:paraId="4A9293BF" w14:textId="77777777" w:rsidR="00EC3D09" w:rsidRDefault="00EC3D09" w:rsidP="00557599">
            <w:pPr>
              <w:spacing w:after="120"/>
            </w:pPr>
            <w:r>
              <w:t>1.12712</w:t>
            </w:r>
          </w:p>
        </w:tc>
        <w:tc>
          <w:tcPr>
            <w:tcW w:w="1170" w:type="dxa"/>
          </w:tcPr>
          <w:p w14:paraId="743ADF06" w14:textId="77777777" w:rsidR="00EC3D09" w:rsidRDefault="00EC3D09" w:rsidP="00557599">
            <w:pPr>
              <w:spacing w:after="120"/>
            </w:pPr>
            <w:r>
              <w:t>4.336</w:t>
            </w:r>
          </w:p>
        </w:tc>
        <w:tc>
          <w:tcPr>
            <w:tcW w:w="1170" w:type="dxa"/>
          </w:tcPr>
          <w:p w14:paraId="118AE4D1" w14:textId="77777777" w:rsidR="00EC3D09" w:rsidRDefault="00EC3D09" w:rsidP="00557599">
            <w:pPr>
              <w:spacing w:after="120"/>
            </w:pPr>
            <w:r>
              <w:t>3.052</w:t>
            </w:r>
          </w:p>
        </w:tc>
        <w:tc>
          <w:tcPr>
            <w:tcW w:w="1170" w:type="dxa"/>
          </w:tcPr>
          <w:p w14:paraId="1878CE2A" w14:textId="77777777" w:rsidR="00EC3D09" w:rsidRDefault="00EC3D09" w:rsidP="00557599">
            <w:pPr>
              <w:spacing w:after="120"/>
            </w:pPr>
            <w:r>
              <w:t>2.483</w:t>
            </w:r>
          </w:p>
        </w:tc>
        <w:tc>
          <w:tcPr>
            <w:tcW w:w="1170" w:type="dxa"/>
          </w:tcPr>
          <w:p w14:paraId="6D89E97C" w14:textId="77777777" w:rsidR="00EC3D09" w:rsidRDefault="00EC3D09" w:rsidP="00557599">
            <w:pPr>
              <w:spacing w:after="120"/>
            </w:pPr>
            <w:r>
              <w:t>2.144</w:t>
            </w:r>
          </w:p>
        </w:tc>
        <w:tc>
          <w:tcPr>
            <w:tcW w:w="1170" w:type="dxa"/>
          </w:tcPr>
          <w:p w14:paraId="5ECF3E25" w14:textId="77777777" w:rsidR="00EC3D09" w:rsidRDefault="00EC3D09" w:rsidP="00557599">
            <w:pPr>
              <w:spacing w:after="120"/>
            </w:pPr>
            <w:r>
              <w:t>1.743</w:t>
            </w:r>
          </w:p>
        </w:tc>
        <w:tc>
          <w:tcPr>
            <w:tcW w:w="1170" w:type="dxa"/>
          </w:tcPr>
          <w:p w14:paraId="4F8FF445" w14:textId="77777777" w:rsidR="00EC3D09" w:rsidRDefault="00EC3D09" w:rsidP="00557599">
            <w:pPr>
              <w:spacing w:after="120"/>
            </w:pPr>
            <w:r>
              <w:t>1.502</w:t>
            </w:r>
          </w:p>
        </w:tc>
      </w:tr>
      <w:tr w:rsidR="00EC3D09" w:rsidRPr="00BA4EAB" w14:paraId="25D1DC1B" w14:textId="77777777" w:rsidTr="00557599">
        <w:trPr>
          <w:cantSplit/>
        </w:trPr>
        <w:tc>
          <w:tcPr>
            <w:tcW w:w="990" w:type="dxa"/>
          </w:tcPr>
          <w:p w14:paraId="32421349" w14:textId="77777777" w:rsidR="00EC3D09" w:rsidRDefault="00EC3D09" w:rsidP="00557599">
            <w:pPr>
              <w:spacing w:after="120"/>
            </w:pPr>
            <w:r>
              <w:t>53</w:t>
            </w:r>
          </w:p>
        </w:tc>
        <w:tc>
          <w:tcPr>
            <w:tcW w:w="1620" w:type="dxa"/>
          </w:tcPr>
          <w:p w14:paraId="2BEAAC57" w14:textId="77777777" w:rsidR="00EC3D09" w:rsidRDefault="00EC3D09" w:rsidP="00557599">
            <w:pPr>
              <w:spacing w:after="120"/>
            </w:pPr>
            <w:r>
              <w:t>1.13177</w:t>
            </w:r>
          </w:p>
        </w:tc>
        <w:tc>
          <w:tcPr>
            <w:tcW w:w="1170" w:type="dxa"/>
          </w:tcPr>
          <w:p w14:paraId="64E250C2" w14:textId="77777777" w:rsidR="00EC3D09" w:rsidRDefault="00EC3D09" w:rsidP="00557599">
            <w:pPr>
              <w:spacing w:after="120"/>
            </w:pPr>
            <w:r>
              <w:t>4.354</w:t>
            </w:r>
          </w:p>
        </w:tc>
        <w:tc>
          <w:tcPr>
            <w:tcW w:w="1170" w:type="dxa"/>
          </w:tcPr>
          <w:p w14:paraId="5941036F" w14:textId="77777777" w:rsidR="00EC3D09" w:rsidRDefault="00EC3D09" w:rsidP="00557599">
            <w:pPr>
              <w:spacing w:after="120"/>
            </w:pPr>
            <w:r>
              <w:t>3.065</w:t>
            </w:r>
          </w:p>
        </w:tc>
        <w:tc>
          <w:tcPr>
            <w:tcW w:w="1170" w:type="dxa"/>
          </w:tcPr>
          <w:p w14:paraId="2E2D94D0" w14:textId="77777777" w:rsidR="00EC3D09" w:rsidRDefault="00EC3D09" w:rsidP="00557599">
            <w:pPr>
              <w:spacing w:after="120"/>
            </w:pPr>
            <w:r>
              <w:t>2.493</w:t>
            </w:r>
          </w:p>
        </w:tc>
        <w:tc>
          <w:tcPr>
            <w:tcW w:w="1170" w:type="dxa"/>
          </w:tcPr>
          <w:p w14:paraId="25B2C116" w14:textId="77777777" w:rsidR="00EC3D09" w:rsidRDefault="00EC3D09" w:rsidP="00557599">
            <w:pPr>
              <w:spacing w:after="120"/>
            </w:pPr>
            <w:r>
              <w:t>2.153</w:t>
            </w:r>
          </w:p>
        </w:tc>
        <w:tc>
          <w:tcPr>
            <w:tcW w:w="1170" w:type="dxa"/>
          </w:tcPr>
          <w:p w14:paraId="55A63472" w14:textId="77777777" w:rsidR="00EC3D09" w:rsidRDefault="00EC3D09" w:rsidP="00557599">
            <w:pPr>
              <w:spacing w:after="120"/>
            </w:pPr>
            <w:r>
              <w:t>1.750</w:t>
            </w:r>
          </w:p>
        </w:tc>
        <w:tc>
          <w:tcPr>
            <w:tcW w:w="1170" w:type="dxa"/>
          </w:tcPr>
          <w:p w14:paraId="6436CFE1" w14:textId="77777777" w:rsidR="00EC3D09" w:rsidRDefault="00EC3D09" w:rsidP="00557599">
            <w:pPr>
              <w:spacing w:after="120"/>
            </w:pPr>
            <w:r>
              <w:t>1.509</w:t>
            </w:r>
          </w:p>
        </w:tc>
      </w:tr>
      <w:tr w:rsidR="00EC3D09" w:rsidRPr="00BA4EAB" w14:paraId="7E4CBE5F" w14:textId="77777777" w:rsidTr="00557599">
        <w:trPr>
          <w:cantSplit/>
        </w:trPr>
        <w:tc>
          <w:tcPr>
            <w:tcW w:w="990" w:type="dxa"/>
          </w:tcPr>
          <w:p w14:paraId="7EF5CAD3" w14:textId="77777777" w:rsidR="00EC3D09" w:rsidRDefault="00EC3D09" w:rsidP="00557599">
            <w:pPr>
              <w:spacing w:after="120"/>
            </w:pPr>
            <w:r>
              <w:t>54</w:t>
            </w:r>
          </w:p>
        </w:tc>
        <w:tc>
          <w:tcPr>
            <w:tcW w:w="1620" w:type="dxa"/>
          </w:tcPr>
          <w:p w14:paraId="36730ABF" w14:textId="77777777" w:rsidR="00EC3D09" w:rsidRDefault="00EC3D09" w:rsidP="00557599">
            <w:pPr>
              <w:spacing w:after="120"/>
            </w:pPr>
            <w:r>
              <w:t>1.13649</w:t>
            </w:r>
          </w:p>
        </w:tc>
        <w:tc>
          <w:tcPr>
            <w:tcW w:w="1170" w:type="dxa"/>
          </w:tcPr>
          <w:p w14:paraId="7670123B" w14:textId="77777777" w:rsidR="00EC3D09" w:rsidRDefault="00EC3D09" w:rsidP="00557599">
            <w:pPr>
              <w:spacing w:after="120"/>
            </w:pPr>
            <w:r>
              <w:t>4.372</w:t>
            </w:r>
          </w:p>
        </w:tc>
        <w:tc>
          <w:tcPr>
            <w:tcW w:w="1170" w:type="dxa"/>
          </w:tcPr>
          <w:p w14:paraId="44786143" w14:textId="77777777" w:rsidR="00EC3D09" w:rsidRDefault="00EC3D09" w:rsidP="00557599">
            <w:pPr>
              <w:spacing w:after="120"/>
            </w:pPr>
            <w:r>
              <w:t>3.078</w:t>
            </w:r>
          </w:p>
        </w:tc>
        <w:tc>
          <w:tcPr>
            <w:tcW w:w="1170" w:type="dxa"/>
          </w:tcPr>
          <w:p w14:paraId="59381C88" w14:textId="77777777" w:rsidR="00EC3D09" w:rsidRDefault="00EC3D09" w:rsidP="00557599">
            <w:pPr>
              <w:spacing w:after="120"/>
            </w:pPr>
            <w:r>
              <w:t>2.504</w:t>
            </w:r>
          </w:p>
        </w:tc>
        <w:tc>
          <w:tcPr>
            <w:tcW w:w="1170" w:type="dxa"/>
          </w:tcPr>
          <w:p w14:paraId="58AB7B66" w14:textId="77777777" w:rsidR="00EC3D09" w:rsidRDefault="00EC3D09" w:rsidP="00557599">
            <w:pPr>
              <w:spacing w:after="120"/>
            </w:pPr>
            <w:r>
              <w:t>2.162</w:t>
            </w:r>
          </w:p>
        </w:tc>
        <w:tc>
          <w:tcPr>
            <w:tcW w:w="1170" w:type="dxa"/>
          </w:tcPr>
          <w:p w14:paraId="45A9EAC5" w14:textId="77777777" w:rsidR="00EC3D09" w:rsidRDefault="00EC3D09" w:rsidP="00557599">
            <w:pPr>
              <w:spacing w:after="120"/>
            </w:pPr>
            <w:r>
              <w:t>1.757</w:t>
            </w:r>
          </w:p>
        </w:tc>
        <w:tc>
          <w:tcPr>
            <w:tcW w:w="1170" w:type="dxa"/>
          </w:tcPr>
          <w:p w14:paraId="22A064EE" w14:textId="77777777" w:rsidR="00EC3D09" w:rsidRDefault="00EC3D09" w:rsidP="00557599">
            <w:pPr>
              <w:spacing w:after="120"/>
            </w:pPr>
            <w:r>
              <w:t>1.515</w:t>
            </w:r>
          </w:p>
        </w:tc>
      </w:tr>
      <w:tr w:rsidR="00EC3D09" w:rsidRPr="00BA4EAB" w14:paraId="1B54B7AD" w14:textId="77777777" w:rsidTr="00557599">
        <w:trPr>
          <w:cantSplit/>
        </w:trPr>
        <w:tc>
          <w:tcPr>
            <w:tcW w:w="990" w:type="dxa"/>
          </w:tcPr>
          <w:p w14:paraId="61304064" w14:textId="77777777" w:rsidR="00EC3D09" w:rsidRDefault="00EC3D09" w:rsidP="00557599">
            <w:pPr>
              <w:spacing w:after="120"/>
            </w:pPr>
            <w:r>
              <w:t>55</w:t>
            </w:r>
          </w:p>
        </w:tc>
        <w:tc>
          <w:tcPr>
            <w:tcW w:w="1620" w:type="dxa"/>
          </w:tcPr>
          <w:p w14:paraId="13231C2A" w14:textId="77777777" w:rsidR="00EC3D09" w:rsidRDefault="00EC3D09" w:rsidP="00557599">
            <w:pPr>
              <w:spacing w:after="120"/>
            </w:pPr>
            <w:r>
              <w:t>1.14127</w:t>
            </w:r>
          </w:p>
        </w:tc>
        <w:tc>
          <w:tcPr>
            <w:tcW w:w="1170" w:type="dxa"/>
          </w:tcPr>
          <w:p w14:paraId="44FC36F2" w14:textId="77777777" w:rsidR="00EC3D09" w:rsidRDefault="00EC3D09" w:rsidP="00557599">
            <w:pPr>
              <w:spacing w:after="120"/>
            </w:pPr>
            <w:r>
              <w:t>4.390</w:t>
            </w:r>
          </w:p>
        </w:tc>
        <w:tc>
          <w:tcPr>
            <w:tcW w:w="1170" w:type="dxa"/>
          </w:tcPr>
          <w:p w14:paraId="1AD4CAE4" w14:textId="77777777" w:rsidR="00EC3D09" w:rsidRDefault="00EC3D09" w:rsidP="00557599">
            <w:pPr>
              <w:spacing w:after="120"/>
            </w:pPr>
            <w:r>
              <w:t>3.091</w:t>
            </w:r>
          </w:p>
        </w:tc>
        <w:tc>
          <w:tcPr>
            <w:tcW w:w="1170" w:type="dxa"/>
          </w:tcPr>
          <w:p w14:paraId="707852A9" w14:textId="77777777" w:rsidR="00EC3D09" w:rsidRDefault="00EC3D09" w:rsidP="00557599">
            <w:pPr>
              <w:spacing w:after="120"/>
            </w:pPr>
            <w:r>
              <w:t>2.514</w:t>
            </w:r>
          </w:p>
        </w:tc>
        <w:tc>
          <w:tcPr>
            <w:tcW w:w="1170" w:type="dxa"/>
          </w:tcPr>
          <w:p w14:paraId="53080252" w14:textId="77777777" w:rsidR="00EC3D09" w:rsidRDefault="00EC3D09" w:rsidP="00557599">
            <w:pPr>
              <w:spacing w:after="120"/>
            </w:pPr>
            <w:r>
              <w:t>2.171</w:t>
            </w:r>
          </w:p>
        </w:tc>
        <w:tc>
          <w:tcPr>
            <w:tcW w:w="1170" w:type="dxa"/>
          </w:tcPr>
          <w:p w14:paraId="754DF767" w14:textId="77777777" w:rsidR="00EC3D09" w:rsidRDefault="00EC3D09" w:rsidP="00557599">
            <w:pPr>
              <w:spacing w:after="120"/>
            </w:pPr>
            <w:r>
              <w:t>1.764</w:t>
            </w:r>
          </w:p>
        </w:tc>
        <w:tc>
          <w:tcPr>
            <w:tcW w:w="1170" w:type="dxa"/>
          </w:tcPr>
          <w:p w14:paraId="4B190EAC" w14:textId="77777777" w:rsidR="00EC3D09" w:rsidRDefault="00EC3D09" w:rsidP="00557599">
            <w:pPr>
              <w:spacing w:after="120"/>
            </w:pPr>
            <w:r>
              <w:t>1.521</w:t>
            </w:r>
          </w:p>
        </w:tc>
      </w:tr>
      <w:tr w:rsidR="00EC3D09" w:rsidRPr="00BA4EAB" w14:paraId="6DA2DB21" w14:textId="77777777" w:rsidTr="00557599">
        <w:trPr>
          <w:cantSplit/>
        </w:trPr>
        <w:tc>
          <w:tcPr>
            <w:tcW w:w="990" w:type="dxa"/>
          </w:tcPr>
          <w:p w14:paraId="1C171D80" w14:textId="77777777" w:rsidR="00EC3D09" w:rsidRDefault="00EC3D09" w:rsidP="00557599">
            <w:pPr>
              <w:spacing w:after="120"/>
            </w:pPr>
            <w:r>
              <w:t>56</w:t>
            </w:r>
          </w:p>
        </w:tc>
        <w:tc>
          <w:tcPr>
            <w:tcW w:w="1620" w:type="dxa"/>
          </w:tcPr>
          <w:p w14:paraId="3DD36D13" w14:textId="77777777" w:rsidR="00EC3D09" w:rsidRDefault="00EC3D09" w:rsidP="00557599">
            <w:pPr>
              <w:spacing w:after="120"/>
            </w:pPr>
            <w:r>
              <w:t>1.14612</w:t>
            </w:r>
          </w:p>
        </w:tc>
        <w:tc>
          <w:tcPr>
            <w:tcW w:w="1170" w:type="dxa"/>
          </w:tcPr>
          <w:p w14:paraId="730C46DE" w14:textId="77777777" w:rsidR="00EC3D09" w:rsidRDefault="00EC3D09" w:rsidP="00557599">
            <w:pPr>
              <w:spacing w:after="120"/>
            </w:pPr>
            <w:r>
              <w:t>4.409</w:t>
            </w:r>
          </w:p>
        </w:tc>
        <w:tc>
          <w:tcPr>
            <w:tcW w:w="1170" w:type="dxa"/>
          </w:tcPr>
          <w:p w14:paraId="3907B21A" w14:textId="77777777" w:rsidR="00EC3D09" w:rsidRDefault="00EC3D09" w:rsidP="00557599">
            <w:pPr>
              <w:spacing w:after="120"/>
            </w:pPr>
            <w:r>
              <w:t>3.104</w:t>
            </w:r>
          </w:p>
        </w:tc>
        <w:tc>
          <w:tcPr>
            <w:tcW w:w="1170" w:type="dxa"/>
          </w:tcPr>
          <w:p w14:paraId="7748683B" w14:textId="77777777" w:rsidR="00EC3D09" w:rsidRDefault="00EC3D09" w:rsidP="00557599">
            <w:pPr>
              <w:spacing w:after="120"/>
            </w:pPr>
            <w:r>
              <w:t>2.525</w:t>
            </w:r>
          </w:p>
        </w:tc>
        <w:tc>
          <w:tcPr>
            <w:tcW w:w="1170" w:type="dxa"/>
          </w:tcPr>
          <w:p w14:paraId="2FD3A901" w14:textId="77777777" w:rsidR="00EC3D09" w:rsidRDefault="00EC3D09" w:rsidP="00557599">
            <w:pPr>
              <w:spacing w:after="120"/>
            </w:pPr>
            <w:r>
              <w:t>2.180</w:t>
            </w:r>
          </w:p>
        </w:tc>
        <w:tc>
          <w:tcPr>
            <w:tcW w:w="1170" w:type="dxa"/>
          </w:tcPr>
          <w:p w14:paraId="660751B8" w14:textId="77777777" w:rsidR="00EC3D09" w:rsidRDefault="00EC3D09" w:rsidP="00557599">
            <w:pPr>
              <w:spacing w:after="120"/>
            </w:pPr>
            <w:r>
              <w:t>1.772</w:t>
            </w:r>
          </w:p>
        </w:tc>
        <w:tc>
          <w:tcPr>
            <w:tcW w:w="1170" w:type="dxa"/>
          </w:tcPr>
          <w:p w14:paraId="41D6EF30" w14:textId="77777777" w:rsidR="00EC3D09" w:rsidRDefault="00EC3D09" w:rsidP="00557599">
            <w:pPr>
              <w:spacing w:after="120"/>
            </w:pPr>
            <w:r>
              <w:t>1.528</w:t>
            </w:r>
          </w:p>
        </w:tc>
      </w:tr>
      <w:tr w:rsidR="00EC3D09" w:rsidRPr="00BA4EAB" w14:paraId="19DC7961" w14:textId="77777777" w:rsidTr="00557599">
        <w:trPr>
          <w:cantSplit/>
        </w:trPr>
        <w:tc>
          <w:tcPr>
            <w:tcW w:w="990" w:type="dxa"/>
          </w:tcPr>
          <w:p w14:paraId="1BBD60E6" w14:textId="77777777" w:rsidR="00EC3D09" w:rsidRDefault="00EC3D09" w:rsidP="00557599">
            <w:pPr>
              <w:spacing w:after="120"/>
            </w:pPr>
            <w:r>
              <w:t>57</w:t>
            </w:r>
          </w:p>
        </w:tc>
        <w:tc>
          <w:tcPr>
            <w:tcW w:w="1620" w:type="dxa"/>
          </w:tcPr>
          <w:p w14:paraId="4B3B1E36" w14:textId="77777777" w:rsidR="00EC3D09" w:rsidRDefault="00EC3D09" w:rsidP="00557599">
            <w:pPr>
              <w:spacing w:after="120"/>
            </w:pPr>
            <w:r>
              <w:t>1.15104</w:t>
            </w:r>
          </w:p>
        </w:tc>
        <w:tc>
          <w:tcPr>
            <w:tcW w:w="1170" w:type="dxa"/>
          </w:tcPr>
          <w:p w14:paraId="3602E279" w14:textId="77777777" w:rsidR="00EC3D09" w:rsidRDefault="00EC3D09" w:rsidP="00557599">
            <w:pPr>
              <w:spacing w:after="120"/>
            </w:pPr>
            <w:r>
              <w:t>4.428</w:t>
            </w:r>
          </w:p>
        </w:tc>
        <w:tc>
          <w:tcPr>
            <w:tcW w:w="1170" w:type="dxa"/>
          </w:tcPr>
          <w:p w14:paraId="27B7022B" w14:textId="77777777" w:rsidR="00EC3D09" w:rsidRDefault="00EC3D09" w:rsidP="00557599">
            <w:pPr>
              <w:spacing w:after="120"/>
            </w:pPr>
            <w:r>
              <w:t>3.117</w:t>
            </w:r>
          </w:p>
        </w:tc>
        <w:tc>
          <w:tcPr>
            <w:tcW w:w="1170" w:type="dxa"/>
          </w:tcPr>
          <w:p w14:paraId="32DAE6AA" w14:textId="77777777" w:rsidR="00EC3D09" w:rsidRDefault="00EC3D09" w:rsidP="00557599">
            <w:pPr>
              <w:spacing w:after="120"/>
            </w:pPr>
            <w:r>
              <w:t>2.536</w:t>
            </w:r>
          </w:p>
        </w:tc>
        <w:tc>
          <w:tcPr>
            <w:tcW w:w="1170" w:type="dxa"/>
          </w:tcPr>
          <w:p w14:paraId="12CFE6B2" w14:textId="77777777" w:rsidR="00EC3D09" w:rsidRDefault="00EC3D09" w:rsidP="00557599">
            <w:pPr>
              <w:spacing w:after="120"/>
            </w:pPr>
            <w:r>
              <w:t>2.189</w:t>
            </w:r>
          </w:p>
        </w:tc>
        <w:tc>
          <w:tcPr>
            <w:tcW w:w="1170" w:type="dxa"/>
          </w:tcPr>
          <w:p w14:paraId="4CD1F376" w14:textId="77777777" w:rsidR="00EC3D09" w:rsidRDefault="00EC3D09" w:rsidP="00557599">
            <w:pPr>
              <w:spacing w:after="120"/>
            </w:pPr>
            <w:r>
              <w:t>1.780</w:t>
            </w:r>
          </w:p>
        </w:tc>
        <w:tc>
          <w:tcPr>
            <w:tcW w:w="1170" w:type="dxa"/>
          </w:tcPr>
          <w:p w14:paraId="2D75C392" w14:textId="77777777" w:rsidR="00EC3D09" w:rsidRDefault="00EC3D09" w:rsidP="00557599">
            <w:pPr>
              <w:spacing w:after="120"/>
            </w:pPr>
            <w:r>
              <w:t>1.534</w:t>
            </w:r>
          </w:p>
        </w:tc>
      </w:tr>
      <w:tr w:rsidR="00EC3D09" w:rsidRPr="00BA4EAB" w14:paraId="3E17F815" w14:textId="77777777" w:rsidTr="00557599">
        <w:trPr>
          <w:cantSplit/>
        </w:trPr>
        <w:tc>
          <w:tcPr>
            <w:tcW w:w="990" w:type="dxa"/>
          </w:tcPr>
          <w:p w14:paraId="3A2940B3" w14:textId="77777777" w:rsidR="00EC3D09" w:rsidRDefault="00EC3D09" w:rsidP="00557599">
            <w:pPr>
              <w:spacing w:after="120"/>
            </w:pPr>
            <w:r>
              <w:t>58</w:t>
            </w:r>
          </w:p>
        </w:tc>
        <w:tc>
          <w:tcPr>
            <w:tcW w:w="1620" w:type="dxa"/>
          </w:tcPr>
          <w:p w14:paraId="5BA3F149" w14:textId="77777777" w:rsidR="00EC3D09" w:rsidRDefault="00EC3D09" w:rsidP="00557599">
            <w:pPr>
              <w:spacing w:after="120"/>
            </w:pPr>
            <w:r>
              <w:t>1.15603</w:t>
            </w:r>
          </w:p>
        </w:tc>
        <w:tc>
          <w:tcPr>
            <w:tcW w:w="1170" w:type="dxa"/>
          </w:tcPr>
          <w:p w14:paraId="3B6C6AB1" w14:textId="77777777" w:rsidR="00EC3D09" w:rsidRDefault="00EC3D09" w:rsidP="00557599">
            <w:pPr>
              <w:spacing w:after="120"/>
            </w:pPr>
            <w:r>
              <w:t>4.447</w:t>
            </w:r>
          </w:p>
        </w:tc>
        <w:tc>
          <w:tcPr>
            <w:tcW w:w="1170" w:type="dxa"/>
          </w:tcPr>
          <w:p w14:paraId="4945D4BA" w14:textId="77777777" w:rsidR="00EC3D09" w:rsidRDefault="00EC3D09" w:rsidP="00557599">
            <w:pPr>
              <w:spacing w:after="120"/>
            </w:pPr>
            <w:r>
              <w:t>3.131</w:t>
            </w:r>
          </w:p>
        </w:tc>
        <w:tc>
          <w:tcPr>
            <w:tcW w:w="1170" w:type="dxa"/>
          </w:tcPr>
          <w:p w14:paraId="16FEC7E7" w14:textId="77777777" w:rsidR="00EC3D09" w:rsidRDefault="00EC3D09" w:rsidP="00557599">
            <w:pPr>
              <w:spacing w:after="120"/>
            </w:pPr>
            <w:r>
              <w:t>2.547</w:t>
            </w:r>
          </w:p>
        </w:tc>
        <w:tc>
          <w:tcPr>
            <w:tcW w:w="1170" w:type="dxa"/>
          </w:tcPr>
          <w:p w14:paraId="4747A4B6" w14:textId="77777777" w:rsidR="00EC3D09" w:rsidRDefault="00EC3D09" w:rsidP="00557599">
            <w:pPr>
              <w:spacing w:after="120"/>
            </w:pPr>
            <w:r>
              <w:t>2.199</w:t>
            </w:r>
          </w:p>
        </w:tc>
        <w:tc>
          <w:tcPr>
            <w:tcW w:w="1170" w:type="dxa"/>
          </w:tcPr>
          <w:p w14:paraId="2286B203" w14:textId="77777777" w:rsidR="00EC3D09" w:rsidRDefault="00EC3D09" w:rsidP="00557599">
            <w:pPr>
              <w:spacing w:after="120"/>
            </w:pPr>
            <w:r>
              <w:t>1.788</w:t>
            </w:r>
          </w:p>
        </w:tc>
        <w:tc>
          <w:tcPr>
            <w:tcW w:w="1170" w:type="dxa"/>
          </w:tcPr>
          <w:p w14:paraId="2467D30A" w14:textId="77777777" w:rsidR="00EC3D09" w:rsidRDefault="00EC3D09" w:rsidP="00557599">
            <w:pPr>
              <w:spacing w:after="120"/>
            </w:pPr>
            <w:r>
              <w:t>1.541</w:t>
            </w:r>
          </w:p>
        </w:tc>
      </w:tr>
      <w:tr w:rsidR="00EC3D09" w:rsidRPr="00BA4EAB" w14:paraId="6788C9E1" w14:textId="77777777" w:rsidTr="00557599">
        <w:trPr>
          <w:cantSplit/>
        </w:trPr>
        <w:tc>
          <w:tcPr>
            <w:tcW w:w="990" w:type="dxa"/>
          </w:tcPr>
          <w:p w14:paraId="3895021D" w14:textId="77777777" w:rsidR="00EC3D09" w:rsidRDefault="00EC3D09" w:rsidP="00557599">
            <w:pPr>
              <w:spacing w:after="120"/>
            </w:pPr>
            <w:r>
              <w:t>59</w:t>
            </w:r>
          </w:p>
        </w:tc>
        <w:tc>
          <w:tcPr>
            <w:tcW w:w="1620" w:type="dxa"/>
          </w:tcPr>
          <w:p w14:paraId="477EED20" w14:textId="77777777" w:rsidR="00EC3D09" w:rsidRDefault="00EC3D09" w:rsidP="00557599">
            <w:pPr>
              <w:spacing w:after="120"/>
            </w:pPr>
            <w:r>
              <w:t>1.16108</w:t>
            </w:r>
          </w:p>
        </w:tc>
        <w:tc>
          <w:tcPr>
            <w:tcW w:w="1170" w:type="dxa"/>
          </w:tcPr>
          <w:p w14:paraId="6B5BAF40" w14:textId="77777777" w:rsidR="00EC3D09" w:rsidRDefault="00EC3D09" w:rsidP="00557599">
            <w:pPr>
              <w:spacing w:after="120"/>
            </w:pPr>
            <w:r>
              <w:t>4.467</w:t>
            </w:r>
          </w:p>
        </w:tc>
        <w:tc>
          <w:tcPr>
            <w:tcW w:w="1170" w:type="dxa"/>
          </w:tcPr>
          <w:p w14:paraId="375F2728" w14:textId="77777777" w:rsidR="00EC3D09" w:rsidRDefault="00EC3D09" w:rsidP="00557599">
            <w:pPr>
              <w:spacing w:after="120"/>
            </w:pPr>
            <w:r>
              <w:t>3.144</w:t>
            </w:r>
          </w:p>
        </w:tc>
        <w:tc>
          <w:tcPr>
            <w:tcW w:w="1170" w:type="dxa"/>
          </w:tcPr>
          <w:p w14:paraId="586DFB94" w14:textId="77777777" w:rsidR="00EC3D09" w:rsidRDefault="00EC3D09" w:rsidP="00557599">
            <w:pPr>
              <w:spacing w:after="120"/>
            </w:pPr>
            <w:r>
              <w:t>2.558</w:t>
            </w:r>
          </w:p>
        </w:tc>
        <w:tc>
          <w:tcPr>
            <w:tcW w:w="1170" w:type="dxa"/>
          </w:tcPr>
          <w:p w14:paraId="0E5932A3" w14:textId="77777777" w:rsidR="00EC3D09" w:rsidRDefault="00EC3D09" w:rsidP="00557599">
            <w:pPr>
              <w:spacing w:after="120"/>
            </w:pPr>
            <w:r>
              <w:t>2.208</w:t>
            </w:r>
          </w:p>
        </w:tc>
        <w:tc>
          <w:tcPr>
            <w:tcW w:w="1170" w:type="dxa"/>
          </w:tcPr>
          <w:p w14:paraId="0EF850D7" w14:textId="77777777" w:rsidR="00EC3D09" w:rsidRDefault="00EC3D09" w:rsidP="00557599">
            <w:pPr>
              <w:spacing w:after="120"/>
            </w:pPr>
            <w:r>
              <w:t>1.795</w:t>
            </w:r>
          </w:p>
        </w:tc>
        <w:tc>
          <w:tcPr>
            <w:tcW w:w="1170" w:type="dxa"/>
          </w:tcPr>
          <w:p w14:paraId="6741EF5E" w14:textId="77777777" w:rsidR="00EC3D09" w:rsidRDefault="00EC3D09" w:rsidP="00557599">
            <w:pPr>
              <w:spacing w:after="120"/>
            </w:pPr>
            <w:r>
              <w:t>1.548</w:t>
            </w:r>
          </w:p>
        </w:tc>
      </w:tr>
      <w:tr w:rsidR="00EC3D09" w:rsidRPr="00BA4EAB" w14:paraId="4CE91551" w14:textId="77777777" w:rsidTr="00557599">
        <w:trPr>
          <w:cantSplit/>
        </w:trPr>
        <w:tc>
          <w:tcPr>
            <w:tcW w:w="990" w:type="dxa"/>
          </w:tcPr>
          <w:p w14:paraId="05B5A9B0" w14:textId="77777777" w:rsidR="00EC3D09" w:rsidRDefault="00EC3D09" w:rsidP="00557599">
            <w:pPr>
              <w:spacing w:after="120"/>
            </w:pPr>
            <w:r>
              <w:t>60</w:t>
            </w:r>
          </w:p>
        </w:tc>
        <w:tc>
          <w:tcPr>
            <w:tcW w:w="1620" w:type="dxa"/>
          </w:tcPr>
          <w:p w14:paraId="253B7C76" w14:textId="77777777" w:rsidR="00EC3D09" w:rsidRDefault="00EC3D09" w:rsidP="00557599">
            <w:pPr>
              <w:spacing w:after="120"/>
            </w:pPr>
            <w:r>
              <w:t>1.16619</w:t>
            </w:r>
          </w:p>
        </w:tc>
        <w:tc>
          <w:tcPr>
            <w:tcW w:w="1170" w:type="dxa"/>
          </w:tcPr>
          <w:p w14:paraId="76228531" w14:textId="77777777" w:rsidR="00EC3D09" w:rsidRDefault="00EC3D09" w:rsidP="00557599">
            <w:pPr>
              <w:spacing w:after="120"/>
            </w:pPr>
            <w:r>
              <w:t>4.486</w:t>
            </w:r>
          </w:p>
        </w:tc>
        <w:tc>
          <w:tcPr>
            <w:tcW w:w="1170" w:type="dxa"/>
          </w:tcPr>
          <w:p w14:paraId="255CB033" w14:textId="77777777" w:rsidR="00EC3D09" w:rsidRDefault="00EC3D09" w:rsidP="00557599">
            <w:pPr>
              <w:spacing w:after="120"/>
            </w:pPr>
            <w:r>
              <w:t>3.158</w:t>
            </w:r>
          </w:p>
        </w:tc>
        <w:tc>
          <w:tcPr>
            <w:tcW w:w="1170" w:type="dxa"/>
          </w:tcPr>
          <w:p w14:paraId="6FE050B1" w14:textId="77777777" w:rsidR="00EC3D09" w:rsidRDefault="00EC3D09" w:rsidP="00557599">
            <w:pPr>
              <w:spacing w:after="120"/>
            </w:pPr>
            <w:r>
              <w:t>2.569</w:t>
            </w:r>
          </w:p>
        </w:tc>
        <w:tc>
          <w:tcPr>
            <w:tcW w:w="1170" w:type="dxa"/>
          </w:tcPr>
          <w:p w14:paraId="0B849109" w14:textId="77777777" w:rsidR="00EC3D09" w:rsidRDefault="00EC3D09" w:rsidP="00557599">
            <w:pPr>
              <w:spacing w:after="120"/>
            </w:pPr>
            <w:r>
              <w:t>2.218</w:t>
            </w:r>
          </w:p>
        </w:tc>
        <w:tc>
          <w:tcPr>
            <w:tcW w:w="1170" w:type="dxa"/>
          </w:tcPr>
          <w:p w14:paraId="77BCCDF9" w14:textId="77777777" w:rsidR="00EC3D09" w:rsidRDefault="00EC3D09" w:rsidP="00557599">
            <w:pPr>
              <w:spacing w:after="120"/>
            </w:pPr>
            <w:r>
              <w:t>1.803</w:t>
            </w:r>
          </w:p>
        </w:tc>
        <w:tc>
          <w:tcPr>
            <w:tcW w:w="1170" w:type="dxa"/>
          </w:tcPr>
          <w:p w14:paraId="2136C325" w14:textId="77777777" w:rsidR="00EC3D09" w:rsidRDefault="00EC3D09" w:rsidP="00557599">
            <w:pPr>
              <w:spacing w:after="120"/>
            </w:pPr>
            <w:r>
              <w:t>1.555</w:t>
            </w:r>
          </w:p>
        </w:tc>
      </w:tr>
      <w:tr w:rsidR="00EC3D09" w:rsidRPr="00BA4EAB" w14:paraId="366C2C9F" w14:textId="77777777" w:rsidTr="00557599">
        <w:trPr>
          <w:cantSplit/>
        </w:trPr>
        <w:tc>
          <w:tcPr>
            <w:tcW w:w="990" w:type="dxa"/>
          </w:tcPr>
          <w:p w14:paraId="24E3AB14" w14:textId="77777777" w:rsidR="00EC3D09" w:rsidRDefault="00EC3D09" w:rsidP="00557599">
            <w:pPr>
              <w:spacing w:after="120"/>
            </w:pPr>
            <w:r>
              <w:t>61</w:t>
            </w:r>
          </w:p>
        </w:tc>
        <w:tc>
          <w:tcPr>
            <w:tcW w:w="1620" w:type="dxa"/>
          </w:tcPr>
          <w:p w14:paraId="4D26F242" w14:textId="77777777" w:rsidR="00EC3D09" w:rsidRDefault="00EC3D09" w:rsidP="00557599">
            <w:pPr>
              <w:spacing w:after="120"/>
            </w:pPr>
            <w:r>
              <w:t>1.17137</w:t>
            </w:r>
          </w:p>
        </w:tc>
        <w:tc>
          <w:tcPr>
            <w:tcW w:w="1170" w:type="dxa"/>
          </w:tcPr>
          <w:p w14:paraId="6A28BF91" w14:textId="77777777" w:rsidR="00EC3D09" w:rsidRDefault="00EC3D09" w:rsidP="00557599">
            <w:pPr>
              <w:spacing w:after="120"/>
            </w:pPr>
            <w:r>
              <w:t>4.506</w:t>
            </w:r>
          </w:p>
        </w:tc>
        <w:tc>
          <w:tcPr>
            <w:tcW w:w="1170" w:type="dxa"/>
          </w:tcPr>
          <w:p w14:paraId="384A059A" w14:textId="77777777" w:rsidR="00EC3D09" w:rsidRDefault="00EC3D09" w:rsidP="00557599">
            <w:pPr>
              <w:spacing w:after="120"/>
            </w:pPr>
            <w:r>
              <w:t>3.172</w:t>
            </w:r>
          </w:p>
        </w:tc>
        <w:tc>
          <w:tcPr>
            <w:tcW w:w="1170" w:type="dxa"/>
          </w:tcPr>
          <w:p w14:paraId="0AC5BC51" w14:textId="77777777" w:rsidR="00EC3D09" w:rsidRDefault="00EC3D09" w:rsidP="00557599">
            <w:pPr>
              <w:spacing w:after="120"/>
            </w:pPr>
            <w:r>
              <w:t>2.581</w:t>
            </w:r>
          </w:p>
        </w:tc>
        <w:tc>
          <w:tcPr>
            <w:tcW w:w="1170" w:type="dxa"/>
          </w:tcPr>
          <w:p w14:paraId="5ED61AF5" w14:textId="77777777" w:rsidR="00EC3D09" w:rsidRDefault="00EC3D09" w:rsidP="00557599">
            <w:pPr>
              <w:spacing w:after="120"/>
            </w:pPr>
            <w:r>
              <w:t>2.228</w:t>
            </w:r>
          </w:p>
        </w:tc>
        <w:tc>
          <w:tcPr>
            <w:tcW w:w="1170" w:type="dxa"/>
          </w:tcPr>
          <w:p w14:paraId="56D5174C" w14:textId="77777777" w:rsidR="00EC3D09" w:rsidRDefault="00EC3D09" w:rsidP="00557599">
            <w:pPr>
              <w:spacing w:after="120"/>
            </w:pPr>
            <w:r>
              <w:t>1.811</w:t>
            </w:r>
          </w:p>
        </w:tc>
        <w:tc>
          <w:tcPr>
            <w:tcW w:w="1170" w:type="dxa"/>
          </w:tcPr>
          <w:p w14:paraId="47EBA6D6" w14:textId="77777777" w:rsidR="00EC3D09" w:rsidRDefault="00EC3D09" w:rsidP="00557599">
            <w:pPr>
              <w:spacing w:after="120"/>
            </w:pPr>
            <w:r>
              <w:t>1.561</w:t>
            </w:r>
          </w:p>
        </w:tc>
      </w:tr>
      <w:tr w:rsidR="00EC3D09" w:rsidRPr="00BA4EAB" w14:paraId="1DC4BC30" w14:textId="77777777" w:rsidTr="00557599">
        <w:trPr>
          <w:cantSplit/>
        </w:trPr>
        <w:tc>
          <w:tcPr>
            <w:tcW w:w="990" w:type="dxa"/>
          </w:tcPr>
          <w:p w14:paraId="6EF8912C" w14:textId="77777777" w:rsidR="00EC3D09" w:rsidRDefault="00EC3D09" w:rsidP="00557599">
            <w:pPr>
              <w:spacing w:after="120"/>
            </w:pPr>
            <w:r>
              <w:t>62</w:t>
            </w:r>
          </w:p>
        </w:tc>
        <w:tc>
          <w:tcPr>
            <w:tcW w:w="1620" w:type="dxa"/>
          </w:tcPr>
          <w:p w14:paraId="50E634C7" w14:textId="77777777" w:rsidR="00EC3D09" w:rsidRDefault="00EC3D09" w:rsidP="00557599">
            <w:pPr>
              <w:spacing w:after="120"/>
            </w:pPr>
            <w:r>
              <w:t>1.17661</w:t>
            </w:r>
          </w:p>
        </w:tc>
        <w:tc>
          <w:tcPr>
            <w:tcW w:w="1170" w:type="dxa"/>
          </w:tcPr>
          <w:p w14:paraId="2A83906F" w14:textId="77777777" w:rsidR="00EC3D09" w:rsidRDefault="00EC3D09" w:rsidP="00557599">
            <w:pPr>
              <w:spacing w:after="120"/>
            </w:pPr>
            <w:r>
              <w:t>4.526</w:t>
            </w:r>
          </w:p>
        </w:tc>
        <w:tc>
          <w:tcPr>
            <w:tcW w:w="1170" w:type="dxa"/>
          </w:tcPr>
          <w:p w14:paraId="1448B982" w14:textId="77777777" w:rsidR="00EC3D09" w:rsidRDefault="00EC3D09" w:rsidP="00557599">
            <w:pPr>
              <w:spacing w:after="120"/>
            </w:pPr>
            <w:r>
              <w:t>3.186</w:t>
            </w:r>
          </w:p>
        </w:tc>
        <w:tc>
          <w:tcPr>
            <w:tcW w:w="1170" w:type="dxa"/>
          </w:tcPr>
          <w:p w14:paraId="45017922" w14:textId="77777777" w:rsidR="00EC3D09" w:rsidRDefault="00EC3D09" w:rsidP="00557599">
            <w:pPr>
              <w:spacing w:after="120"/>
            </w:pPr>
            <w:r>
              <w:t>2.592</w:t>
            </w:r>
          </w:p>
        </w:tc>
        <w:tc>
          <w:tcPr>
            <w:tcW w:w="1170" w:type="dxa"/>
          </w:tcPr>
          <w:p w14:paraId="6490DD13" w14:textId="77777777" w:rsidR="00EC3D09" w:rsidRDefault="00EC3D09" w:rsidP="00557599">
            <w:pPr>
              <w:spacing w:after="120"/>
            </w:pPr>
            <w:r>
              <w:t>2.238</w:t>
            </w:r>
          </w:p>
        </w:tc>
        <w:tc>
          <w:tcPr>
            <w:tcW w:w="1170" w:type="dxa"/>
          </w:tcPr>
          <w:p w14:paraId="247E05EF" w14:textId="77777777" w:rsidR="00EC3D09" w:rsidRDefault="00EC3D09" w:rsidP="00557599">
            <w:pPr>
              <w:spacing w:after="120"/>
            </w:pPr>
            <w:r>
              <w:t>1.819</w:t>
            </w:r>
          </w:p>
        </w:tc>
        <w:tc>
          <w:tcPr>
            <w:tcW w:w="1170" w:type="dxa"/>
          </w:tcPr>
          <w:p w14:paraId="11B6681C" w14:textId="77777777" w:rsidR="00EC3D09" w:rsidRDefault="00EC3D09" w:rsidP="00557599">
            <w:pPr>
              <w:spacing w:after="120"/>
            </w:pPr>
            <w:r>
              <w:t>1.568</w:t>
            </w:r>
          </w:p>
        </w:tc>
      </w:tr>
      <w:tr w:rsidR="00EC3D09" w:rsidRPr="00BA4EAB" w14:paraId="5A157A54" w14:textId="77777777" w:rsidTr="00557599">
        <w:trPr>
          <w:cantSplit/>
        </w:trPr>
        <w:tc>
          <w:tcPr>
            <w:tcW w:w="990" w:type="dxa"/>
          </w:tcPr>
          <w:p w14:paraId="1F7431E4" w14:textId="77777777" w:rsidR="00EC3D09" w:rsidRDefault="00EC3D09" w:rsidP="00557599">
            <w:pPr>
              <w:spacing w:after="120"/>
            </w:pPr>
            <w:r>
              <w:t>63</w:t>
            </w:r>
          </w:p>
        </w:tc>
        <w:tc>
          <w:tcPr>
            <w:tcW w:w="1620" w:type="dxa"/>
          </w:tcPr>
          <w:p w14:paraId="47AAB100" w14:textId="77777777" w:rsidR="00EC3D09" w:rsidRDefault="00EC3D09" w:rsidP="00557599">
            <w:pPr>
              <w:spacing w:after="120"/>
            </w:pPr>
            <w:r>
              <w:t>1.18191</w:t>
            </w:r>
          </w:p>
        </w:tc>
        <w:tc>
          <w:tcPr>
            <w:tcW w:w="1170" w:type="dxa"/>
          </w:tcPr>
          <w:p w14:paraId="7A55172D" w14:textId="77777777" w:rsidR="00EC3D09" w:rsidRDefault="00EC3D09" w:rsidP="00557599">
            <w:pPr>
              <w:spacing w:after="120"/>
            </w:pPr>
            <w:r>
              <w:t>4.547</w:t>
            </w:r>
          </w:p>
        </w:tc>
        <w:tc>
          <w:tcPr>
            <w:tcW w:w="1170" w:type="dxa"/>
          </w:tcPr>
          <w:p w14:paraId="2D6712CF" w14:textId="77777777" w:rsidR="00EC3D09" w:rsidRDefault="00EC3D09" w:rsidP="00557599">
            <w:pPr>
              <w:spacing w:after="120"/>
            </w:pPr>
            <w:r>
              <w:t>3.201</w:t>
            </w:r>
          </w:p>
        </w:tc>
        <w:tc>
          <w:tcPr>
            <w:tcW w:w="1170" w:type="dxa"/>
          </w:tcPr>
          <w:p w14:paraId="6649539B" w14:textId="77777777" w:rsidR="00EC3D09" w:rsidRDefault="00EC3D09" w:rsidP="00557599">
            <w:pPr>
              <w:spacing w:after="120"/>
            </w:pPr>
            <w:r>
              <w:t>2.604</w:t>
            </w:r>
          </w:p>
        </w:tc>
        <w:tc>
          <w:tcPr>
            <w:tcW w:w="1170" w:type="dxa"/>
          </w:tcPr>
          <w:p w14:paraId="26195B4B" w14:textId="77777777" w:rsidR="00EC3D09" w:rsidRDefault="00EC3D09" w:rsidP="00557599">
            <w:pPr>
              <w:spacing w:after="120"/>
            </w:pPr>
            <w:r>
              <w:t>2.248</w:t>
            </w:r>
          </w:p>
        </w:tc>
        <w:tc>
          <w:tcPr>
            <w:tcW w:w="1170" w:type="dxa"/>
          </w:tcPr>
          <w:p w14:paraId="35D01AFF" w14:textId="77777777" w:rsidR="00EC3D09" w:rsidRDefault="00EC3D09" w:rsidP="00557599">
            <w:pPr>
              <w:spacing w:after="120"/>
            </w:pPr>
            <w:r>
              <w:t>1.827</w:t>
            </w:r>
          </w:p>
        </w:tc>
        <w:tc>
          <w:tcPr>
            <w:tcW w:w="1170" w:type="dxa"/>
          </w:tcPr>
          <w:p w14:paraId="0BA87ECF" w14:textId="77777777" w:rsidR="00EC3D09" w:rsidRDefault="00EC3D09" w:rsidP="00557599">
            <w:pPr>
              <w:spacing w:after="120"/>
            </w:pPr>
            <w:r>
              <w:t>1.575</w:t>
            </w:r>
          </w:p>
        </w:tc>
      </w:tr>
      <w:tr w:rsidR="00EC3D09" w:rsidRPr="00BA4EAB" w14:paraId="46369393" w14:textId="77777777" w:rsidTr="00557599">
        <w:trPr>
          <w:cantSplit/>
        </w:trPr>
        <w:tc>
          <w:tcPr>
            <w:tcW w:w="990" w:type="dxa"/>
          </w:tcPr>
          <w:p w14:paraId="0502CC06" w14:textId="77777777" w:rsidR="00EC3D09" w:rsidRDefault="00EC3D09" w:rsidP="00557599">
            <w:pPr>
              <w:spacing w:after="120"/>
            </w:pPr>
            <w:r>
              <w:t>64</w:t>
            </w:r>
          </w:p>
        </w:tc>
        <w:tc>
          <w:tcPr>
            <w:tcW w:w="1620" w:type="dxa"/>
          </w:tcPr>
          <w:p w14:paraId="5759BE0C" w14:textId="77777777" w:rsidR="00EC3D09" w:rsidRDefault="00EC3D09" w:rsidP="00557599">
            <w:pPr>
              <w:spacing w:after="120"/>
            </w:pPr>
            <w:r>
              <w:t>1.18727</w:t>
            </w:r>
          </w:p>
        </w:tc>
        <w:tc>
          <w:tcPr>
            <w:tcW w:w="1170" w:type="dxa"/>
          </w:tcPr>
          <w:p w14:paraId="28DCB138" w14:textId="77777777" w:rsidR="00EC3D09" w:rsidRDefault="00EC3D09" w:rsidP="00557599">
            <w:pPr>
              <w:spacing w:after="120"/>
            </w:pPr>
            <w:r>
              <w:t>4.567</w:t>
            </w:r>
          </w:p>
        </w:tc>
        <w:tc>
          <w:tcPr>
            <w:tcW w:w="1170" w:type="dxa"/>
          </w:tcPr>
          <w:p w14:paraId="35878989" w14:textId="77777777" w:rsidR="00EC3D09" w:rsidRDefault="00EC3D09" w:rsidP="00557599">
            <w:pPr>
              <w:spacing w:after="120"/>
            </w:pPr>
            <w:r>
              <w:t>3.215</w:t>
            </w:r>
          </w:p>
        </w:tc>
        <w:tc>
          <w:tcPr>
            <w:tcW w:w="1170" w:type="dxa"/>
          </w:tcPr>
          <w:p w14:paraId="2BB41E98" w14:textId="77777777" w:rsidR="00EC3D09" w:rsidRDefault="00EC3D09" w:rsidP="00557599">
            <w:pPr>
              <w:spacing w:after="120"/>
            </w:pPr>
            <w:r>
              <w:t>2.616</w:t>
            </w:r>
          </w:p>
        </w:tc>
        <w:tc>
          <w:tcPr>
            <w:tcW w:w="1170" w:type="dxa"/>
          </w:tcPr>
          <w:p w14:paraId="38066E2F" w14:textId="77777777" w:rsidR="00EC3D09" w:rsidRDefault="00EC3D09" w:rsidP="00557599">
            <w:pPr>
              <w:spacing w:after="120"/>
            </w:pPr>
            <w:r>
              <w:t>2.258</w:t>
            </w:r>
          </w:p>
        </w:tc>
        <w:tc>
          <w:tcPr>
            <w:tcW w:w="1170" w:type="dxa"/>
          </w:tcPr>
          <w:p w14:paraId="69BDC70E" w14:textId="77777777" w:rsidR="00EC3D09" w:rsidRDefault="00EC3D09" w:rsidP="00557599">
            <w:pPr>
              <w:spacing w:after="120"/>
            </w:pPr>
            <w:r>
              <w:t>1.836</w:t>
            </w:r>
          </w:p>
        </w:tc>
        <w:tc>
          <w:tcPr>
            <w:tcW w:w="1170" w:type="dxa"/>
          </w:tcPr>
          <w:p w14:paraId="308A56F4" w14:textId="77777777" w:rsidR="00EC3D09" w:rsidRDefault="00EC3D09" w:rsidP="00557599">
            <w:pPr>
              <w:spacing w:after="120"/>
            </w:pPr>
            <w:r>
              <w:t>1.583</w:t>
            </w:r>
          </w:p>
        </w:tc>
      </w:tr>
      <w:tr w:rsidR="00EC3D09" w:rsidRPr="00BA4EAB" w14:paraId="52D4C818" w14:textId="77777777" w:rsidTr="00557599">
        <w:trPr>
          <w:cantSplit/>
        </w:trPr>
        <w:tc>
          <w:tcPr>
            <w:tcW w:w="990" w:type="dxa"/>
          </w:tcPr>
          <w:p w14:paraId="36C84C70" w14:textId="77777777" w:rsidR="00EC3D09" w:rsidRDefault="00EC3D09" w:rsidP="00557599">
            <w:pPr>
              <w:spacing w:after="120"/>
            </w:pPr>
            <w:r>
              <w:t>65</w:t>
            </w:r>
          </w:p>
        </w:tc>
        <w:tc>
          <w:tcPr>
            <w:tcW w:w="1620" w:type="dxa"/>
          </w:tcPr>
          <w:p w14:paraId="3D293CF4" w14:textId="77777777" w:rsidR="00EC3D09" w:rsidRDefault="00EC3D09" w:rsidP="00557599">
            <w:pPr>
              <w:spacing w:after="120"/>
            </w:pPr>
            <w:r>
              <w:t>1.19269</w:t>
            </w:r>
          </w:p>
        </w:tc>
        <w:tc>
          <w:tcPr>
            <w:tcW w:w="1170" w:type="dxa"/>
          </w:tcPr>
          <w:p w14:paraId="7214356E" w14:textId="77777777" w:rsidR="00EC3D09" w:rsidRDefault="00EC3D09" w:rsidP="00557599">
            <w:pPr>
              <w:spacing w:after="120"/>
            </w:pPr>
            <w:r>
              <w:t>4.588</w:t>
            </w:r>
          </w:p>
        </w:tc>
        <w:tc>
          <w:tcPr>
            <w:tcW w:w="1170" w:type="dxa"/>
          </w:tcPr>
          <w:p w14:paraId="0C52A02B" w14:textId="77777777" w:rsidR="00EC3D09" w:rsidRDefault="00EC3D09" w:rsidP="00557599">
            <w:pPr>
              <w:spacing w:after="120"/>
            </w:pPr>
            <w:r>
              <w:t>3.230</w:t>
            </w:r>
          </w:p>
        </w:tc>
        <w:tc>
          <w:tcPr>
            <w:tcW w:w="1170" w:type="dxa"/>
          </w:tcPr>
          <w:p w14:paraId="58D757FA" w14:textId="77777777" w:rsidR="00EC3D09" w:rsidRDefault="00EC3D09" w:rsidP="00557599">
            <w:pPr>
              <w:spacing w:after="120"/>
            </w:pPr>
            <w:r>
              <w:t>2.627</w:t>
            </w:r>
          </w:p>
        </w:tc>
        <w:tc>
          <w:tcPr>
            <w:tcW w:w="1170" w:type="dxa"/>
          </w:tcPr>
          <w:p w14:paraId="5857012A" w14:textId="77777777" w:rsidR="00EC3D09" w:rsidRDefault="00EC3D09" w:rsidP="00557599">
            <w:pPr>
              <w:spacing w:after="120"/>
            </w:pPr>
            <w:r>
              <w:t>2.268</w:t>
            </w:r>
          </w:p>
        </w:tc>
        <w:tc>
          <w:tcPr>
            <w:tcW w:w="1170" w:type="dxa"/>
          </w:tcPr>
          <w:p w14:paraId="1CD47EF4" w14:textId="77777777" w:rsidR="00EC3D09" w:rsidRDefault="00EC3D09" w:rsidP="00557599">
            <w:pPr>
              <w:spacing w:after="120"/>
            </w:pPr>
            <w:r>
              <w:t>1.844</w:t>
            </w:r>
          </w:p>
        </w:tc>
        <w:tc>
          <w:tcPr>
            <w:tcW w:w="1170" w:type="dxa"/>
          </w:tcPr>
          <w:p w14:paraId="1F171030" w14:textId="77777777" w:rsidR="00EC3D09" w:rsidRDefault="00EC3D09" w:rsidP="00557599">
            <w:pPr>
              <w:spacing w:after="120"/>
            </w:pPr>
            <w:r>
              <w:t>1.590</w:t>
            </w:r>
          </w:p>
        </w:tc>
      </w:tr>
      <w:tr w:rsidR="00EC3D09" w:rsidRPr="00BA4EAB" w14:paraId="47F7F2AF" w14:textId="77777777" w:rsidTr="00557599">
        <w:trPr>
          <w:cantSplit/>
        </w:trPr>
        <w:tc>
          <w:tcPr>
            <w:tcW w:w="990" w:type="dxa"/>
          </w:tcPr>
          <w:p w14:paraId="480D2592" w14:textId="77777777" w:rsidR="00EC3D09" w:rsidRDefault="00EC3D09" w:rsidP="00557599">
            <w:pPr>
              <w:spacing w:after="120"/>
            </w:pPr>
            <w:r>
              <w:t>66</w:t>
            </w:r>
          </w:p>
        </w:tc>
        <w:tc>
          <w:tcPr>
            <w:tcW w:w="1620" w:type="dxa"/>
          </w:tcPr>
          <w:p w14:paraId="3B673E9C" w14:textId="77777777" w:rsidR="00EC3D09" w:rsidRDefault="00EC3D09" w:rsidP="00557599">
            <w:pPr>
              <w:spacing w:after="120"/>
            </w:pPr>
            <w:r>
              <w:t>1.19817</w:t>
            </w:r>
          </w:p>
        </w:tc>
        <w:tc>
          <w:tcPr>
            <w:tcW w:w="1170" w:type="dxa"/>
          </w:tcPr>
          <w:p w14:paraId="02D9C815" w14:textId="77777777" w:rsidR="00EC3D09" w:rsidRDefault="00EC3D09" w:rsidP="00557599">
            <w:pPr>
              <w:spacing w:after="120"/>
            </w:pPr>
            <w:r>
              <w:t>4.609</w:t>
            </w:r>
          </w:p>
        </w:tc>
        <w:tc>
          <w:tcPr>
            <w:tcW w:w="1170" w:type="dxa"/>
          </w:tcPr>
          <w:p w14:paraId="77DD8632" w14:textId="77777777" w:rsidR="00EC3D09" w:rsidRDefault="00EC3D09" w:rsidP="00557599">
            <w:pPr>
              <w:spacing w:after="120"/>
            </w:pPr>
            <w:r>
              <w:t>3.245</w:t>
            </w:r>
          </w:p>
        </w:tc>
        <w:tc>
          <w:tcPr>
            <w:tcW w:w="1170" w:type="dxa"/>
          </w:tcPr>
          <w:p w14:paraId="087231B1" w14:textId="77777777" w:rsidR="00EC3D09" w:rsidRDefault="00EC3D09" w:rsidP="00557599">
            <w:pPr>
              <w:spacing w:after="120"/>
            </w:pPr>
            <w:r>
              <w:t>2.640</w:t>
            </w:r>
          </w:p>
        </w:tc>
        <w:tc>
          <w:tcPr>
            <w:tcW w:w="1170" w:type="dxa"/>
          </w:tcPr>
          <w:p w14:paraId="1FE91192" w14:textId="77777777" w:rsidR="00EC3D09" w:rsidRDefault="00EC3D09" w:rsidP="00557599">
            <w:pPr>
              <w:spacing w:after="120"/>
            </w:pPr>
            <w:r>
              <w:t>2.279</w:t>
            </w:r>
          </w:p>
        </w:tc>
        <w:tc>
          <w:tcPr>
            <w:tcW w:w="1170" w:type="dxa"/>
          </w:tcPr>
          <w:p w14:paraId="4B53BF57" w14:textId="77777777" w:rsidR="00EC3D09" w:rsidRDefault="00EC3D09" w:rsidP="00557599">
            <w:pPr>
              <w:spacing w:after="120"/>
            </w:pPr>
            <w:r>
              <w:t>1.852</w:t>
            </w:r>
          </w:p>
        </w:tc>
        <w:tc>
          <w:tcPr>
            <w:tcW w:w="1170" w:type="dxa"/>
          </w:tcPr>
          <w:p w14:paraId="66E05A60" w14:textId="77777777" w:rsidR="00EC3D09" w:rsidRDefault="00EC3D09" w:rsidP="00557599">
            <w:pPr>
              <w:spacing w:after="120"/>
            </w:pPr>
            <w:r>
              <w:t>1.597</w:t>
            </w:r>
          </w:p>
        </w:tc>
      </w:tr>
      <w:tr w:rsidR="00EC3D09" w:rsidRPr="00BA4EAB" w14:paraId="7E8BC12C" w14:textId="77777777" w:rsidTr="00557599">
        <w:trPr>
          <w:cantSplit/>
        </w:trPr>
        <w:tc>
          <w:tcPr>
            <w:tcW w:w="990" w:type="dxa"/>
          </w:tcPr>
          <w:p w14:paraId="0E260D4D" w14:textId="77777777" w:rsidR="00EC3D09" w:rsidRDefault="00EC3D09" w:rsidP="00557599">
            <w:pPr>
              <w:spacing w:after="120"/>
            </w:pPr>
            <w:r>
              <w:t>67</w:t>
            </w:r>
          </w:p>
        </w:tc>
        <w:tc>
          <w:tcPr>
            <w:tcW w:w="1620" w:type="dxa"/>
          </w:tcPr>
          <w:p w14:paraId="64D901C3" w14:textId="77777777" w:rsidR="00EC3D09" w:rsidRDefault="00EC3D09" w:rsidP="00557599">
            <w:pPr>
              <w:spacing w:after="120"/>
            </w:pPr>
            <w:r>
              <w:t>1.20370</w:t>
            </w:r>
          </w:p>
        </w:tc>
        <w:tc>
          <w:tcPr>
            <w:tcW w:w="1170" w:type="dxa"/>
          </w:tcPr>
          <w:p w14:paraId="742577EB" w14:textId="77777777" w:rsidR="00EC3D09" w:rsidRDefault="00EC3D09" w:rsidP="00557599">
            <w:pPr>
              <w:spacing w:after="120"/>
            </w:pPr>
            <w:r>
              <w:t>4.631</w:t>
            </w:r>
          </w:p>
        </w:tc>
        <w:tc>
          <w:tcPr>
            <w:tcW w:w="1170" w:type="dxa"/>
          </w:tcPr>
          <w:p w14:paraId="5C7669A8" w14:textId="77777777" w:rsidR="00EC3D09" w:rsidRDefault="00EC3D09" w:rsidP="00557599">
            <w:pPr>
              <w:spacing w:after="120"/>
            </w:pPr>
            <w:r>
              <w:t>3.260</w:t>
            </w:r>
          </w:p>
        </w:tc>
        <w:tc>
          <w:tcPr>
            <w:tcW w:w="1170" w:type="dxa"/>
          </w:tcPr>
          <w:p w14:paraId="45C03277" w14:textId="77777777" w:rsidR="00EC3D09" w:rsidRDefault="00EC3D09" w:rsidP="00557599">
            <w:pPr>
              <w:spacing w:after="120"/>
            </w:pPr>
            <w:r>
              <w:t>2.652</w:t>
            </w:r>
          </w:p>
        </w:tc>
        <w:tc>
          <w:tcPr>
            <w:tcW w:w="1170" w:type="dxa"/>
          </w:tcPr>
          <w:p w14:paraId="795CD04D" w14:textId="77777777" w:rsidR="00EC3D09" w:rsidRDefault="00EC3D09" w:rsidP="00557599">
            <w:pPr>
              <w:spacing w:after="120"/>
            </w:pPr>
            <w:r>
              <w:t>2.289</w:t>
            </w:r>
          </w:p>
        </w:tc>
        <w:tc>
          <w:tcPr>
            <w:tcW w:w="1170" w:type="dxa"/>
          </w:tcPr>
          <w:p w14:paraId="78B00857" w14:textId="77777777" w:rsidR="00EC3D09" w:rsidRDefault="00EC3D09" w:rsidP="00557599">
            <w:pPr>
              <w:spacing w:after="120"/>
            </w:pPr>
            <w:r>
              <w:t>1.861</w:t>
            </w:r>
          </w:p>
        </w:tc>
        <w:tc>
          <w:tcPr>
            <w:tcW w:w="1170" w:type="dxa"/>
          </w:tcPr>
          <w:p w14:paraId="143CE0E1" w14:textId="77777777" w:rsidR="00EC3D09" w:rsidRDefault="00EC3D09" w:rsidP="00557599">
            <w:pPr>
              <w:spacing w:after="120"/>
            </w:pPr>
            <w:r>
              <w:t>1.605</w:t>
            </w:r>
          </w:p>
        </w:tc>
      </w:tr>
      <w:tr w:rsidR="00EC3D09" w:rsidRPr="00BA4EAB" w14:paraId="17992EE7" w14:textId="77777777" w:rsidTr="00557599">
        <w:trPr>
          <w:cantSplit/>
        </w:trPr>
        <w:tc>
          <w:tcPr>
            <w:tcW w:w="990" w:type="dxa"/>
          </w:tcPr>
          <w:p w14:paraId="527E9FFB" w14:textId="77777777" w:rsidR="00EC3D09" w:rsidRDefault="00EC3D09" w:rsidP="00557599">
            <w:pPr>
              <w:spacing w:after="120"/>
            </w:pPr>
            <w:r>
              <w:t>68</w:t>
            </w:r>
          </w:p>
        </w:tc>
        <w:tc>
          <w:tcPr>
            <w:tcW w:w="1620" w:type="dxa"/>
          </w:tcPr>
          <w:p w14:paraId="5ECC48B5" w14:textId="77777777" w:rsidR="00EC3D09" w:rsidRDefault="00EC3D09" w:rsidP="00557599">
            <w:pPr>
              <w:spacing w:after="120"/>
            </w:pPr>
            <w:r>
              <w:t>1.20930</w:t>
            </w:r>
          </w:p>
        </w:tc>
        <w:tc>
          <w:tcPr>
            <w:tcW w:w="1170" w:type="dxa"/>
          </w:tcPr>
          <w:p w14:paraId="5E0E3081" w14:textId="77777777" w:rsidR="00EC3D09" w:rsidRDefault="00EC3D09" w:rsidP="00557599">
            <w:pPr>
              <w:spacing w:after="120"/>
            </w:pPr>
            <w:r>
              <w:t>4.652</w:t>
            </w:r>
          </w:p>
        </w:tc>
        <w:tc>
          <w:tcPr>
            <w:tcW w:w="1170" w:type="dxa"/>
          </w:tcPr>
          <w:p w14:paraId="61679C27" w14:textId="77777777" w:rsidR="00EC3D09" w:rsidRDefault="00EC3D09" w:rsidP="00557599">
            <w:pPr>
              <w:spacing w:after="120"/>
            </w:pPr>
            <w:r>
              <w:t>3.275</w:t>
            </w:r>
          </w:p>
        </w:tc>
        <w:tc>
          <w:tcPr>
            <w:tcW w:w="1170" w:type="dxa"/>
          </w:tcPr>
          <w:p w14:paraId="5EDE7575" w14:textId="77777777" w:rsidR="00EC3D09" w:rsidRDefault="00EC3D09" w:rsidP="00557599">
            <w:pPr>
              <w:spacing w:after="120"/>
            </w:pPr>
            <w:r>
              <w:t>2.664</w:t>
            </w:r>
          </w:p>
        </w:tc>
        <w:tc>
          <w:tcPr>
            <w:tcW w:w="1170" w:type="dxa"/>
          </w:tcPr>
          <w:p w14:paraId="174CFBEC" w14:textId="77777777" w:rsidR="00EC3D09" w:rsidRDefault="00EC3D09" w:rsidP="00557599">
            <w:pPr>
              <w:spacing w:after="120"/>
            </w:pPr>
            <w:r>
              <w:t>2.300</w:t>
            </w:r>
          </w:p>
        </w:tc>
        <w:tc>
          <w:tcPr>
            <w:tcW w:w="1170" w:type="dxa"/>
          </w:tcPr>
          <w:p w14:paraId="7F694E38" w14:textId="77777777" w:rsidR="00EC3D09" w:rsidRDefault="00EC3D09" w:rsidP="00557599">
            <w:pPr>
              <w:spacing w:after="120"/>
            </w:pPr>
            <w:r>
              <w:t>1.870</w:t>
            </w:r>
          </w:p>
        </w:tc>
        <w:tc>
          <w:tcPr>
            <w:tcW w:w="1170" w:type="dxa"/>
          </w:tcPr>
          <w:p w14:paraId="05EAB11C" w14:textId="77777777" w:rsidR="00EC3D09" w:rsidRDefault="00EC3D09" w:rsidP="00557599">
            <w:pPr>
              <w:spacing w:after="120"/>
            </w:pPr>
            <w:r>
              <w:t>1.612</w:t>
            </w:r>
          </w:p>
        </w:tc>
      </w:tr>
      <w:tr w:rsidR="00EC3D09" w:rsidRPr="00BA4EAB" w14:paraId="48B2BB6C" w14:textId="77777777" w:rsidTr="00557599">
        <w:trPr>
          <w:cantSplit/>
        </w:trPr>
        <w:tc>
          <w:tcPr>
            <w:tcW w:w="990" w:type="dxa"/>
          </w:tcPr>
          <w:p w14:paraId="6AA92271" w14:textId="77777777" w:rsidR="00EC3D09" w:rsidRDefault="00EC3D09" w:rsidP="00557599">
            <w:pPr>
              <w:spacing w:after="120"/>
            </w:pPr>
            <w:r>
              <w:t>69</w:t>
            </w:r>
          </w:p>
        </w:tc>
        <w:tc>
          <w:tcPr>
            <w:tcW w:w="1620" w:type="dxa"/>
          </w:tcPr>
          <w:p w14:paraId="759B30AC" w14:textId="77777777" w:rsidR="00EC3D09" w:rsidRDefault="00EC3D09" w:rsidP="00557599">
            <w:pPr>
              <w:spacing w:after="120"/>
            </w:pPr>
            <w:r>
              <w:t>1.21949</w:t>
            </w:r>
          </w:p>
        </w:tc>
        <w:tc>
          <w:tcPr>
            <w:tcW w:w="1170" w:type="dxa"/>
          </w:tcPr>
          <w:p w14:paraId="5DA73EB4" w14:textId="77777777" w:rsidR="00EC3D09" w:rsidRDefault="00EC3D09" w:rsidP="00557599">
            <w:pPr>
              <w:spacing w:after="120"/>
            </w:pPr>
            <w:r>
              <w:t>4.691</w:t>
            </w:r>
          </w:p>
        </w:tc>
        <w:tc>
          <w:tcPr>
            <w:tcW w:w="1170" w:type="dxa"/>
          </w:tcPr>
          <w:p w14:paraId="741D61C5" w14:textId="77777777" w:rsidR="00EC3D09" w:rsidRDefault="00EC3D09" w:rsidP="00557599">
            <w:pPr>
              <w:spacing w:after="120"/>
            </w:pPr>
            <w:r>
              <w:t>3.302</w:t>
            </w:r>
          </w:p>
        </w:tc>
        <w:tc>
          <w:tcPr>
            <w:tcW w:w="1170" w:type="dxa"/>
          </w:tcPr>
          <w:p w14:paraId="263CAF5D" w14:textId="77777777" w:rsidR="00EC3D09" w:rsidRDefault="00EC3D09" w:rsidP="00557599">
            <w:pPr>
              <w:spacing w:after="120"/>
            </w:pPr>
            <w:r>
              <w:t>2.687</w:t>
            </w:r>
          </w:p>
        </w:tc>
        <w:tc>
          <w:tcPr>
            <w:tcW w:w="1170" w:type="dxa"/>
          </w:tcPr>
          <w:p w14:paraId="012052BD" w14:textId="77777777" w:rsidR="00EC3D09" w:rsidRDefault="00EC3D09" w:rsidP="00557599">
            <w:pPr>
              <w:spacing w:after="120"/>
            </w:pPr>
            <w:r>
              <w:t>2.319</w:t>
            </w:r>
          </w:p>
        </w:tc>
        <w:tc>
          <w:tcPr>
            <w:tcW w:w="1170" w:type="dxa"/>
          </w:tcPr>
          <w:p w14:paraId="5012C8DE" w14:textId="77777777" w:rsidR="00EC3D09" w:rsidRDefault="00EC3D09" w:rsidP="00557599">
            <w:pPr>
              <w:spacing w:after="120"/>
            </w:pPr>
            <w:r>
              <w:t>1.885</w:t>
            </w:r>
          </w:p>
        </w:tc>
        <w:tc>
          <w:tcPr>
            <w:tcW w:w="1170" w:type="dxa"/>
          </w:tcPr>
          <w:p w14:paraId="7BB0CCEE" w14:textId="77777777" w:rsidR="00EC3D09" w:rsidRDefault="00EC3D09" w:rsidP="00557599">
            <w:pPr>
              <w:spacing w:after="120"/>
            </w:pPr>
            <w:r>
              <w:t>1.626</w:t>
            </w:r>
          </w:p>
        </w:tc>
      </w:tr>
      <w:tr w:rsidR="00EC3D09" w:rsidRPr="00BA4EAB" w14:paraId="4BBF5C2B" w14:textId="77777777" w:rsidTr="00557599">
        <w:trPr>
          <w:cantSplit/>
        </w:trPr>
        <w:tc>
          <w:tcPr>
            <w:tcW w:w="990" w:type="dxa"/>
          </w:tcPr>
          <w:p w14:paraId="0BCD0CE8" w14:textId="77777777" w:rsidR="00EC3D09" w:rsidRDefault="00EC3D09" w:rsidP="00557599">
            <w:pPr>
              <w:spacing w:after="120"/>
            </w:pPr>
            <w:r>
              <w:t>70</w:t>
            </w:r>
          </w:p>
        </w:tc>
        <w:tc>
          <w:tcPr>
            <w:tcW w:w="1620" w:type="dxa"/>
          </w:tcPr>
          <w:p w14:paraId="5474DE9F" w14:textId="77777777" w:rsidR="00EC3D09" w:rsidRDefault="00EC3D09" w:rsidP="00557599">
            <w:pPr>
              <w:spacing w:after="120"/>
            </w:pPr>
            <w:r>
              <w:t>1.22066</w:t>
            </w:r>
          </w:p>
        </w:tc>
        <w:tc>
          <w:tcPr>
            <w:tcW w:w="1170" w:type="dxa"/>
          </w:tcPr>
          <w:p w14:paraId="228D5866" w14:textId="77777777" w:rsidR="00EC3D09" w:rsidRDefault="00EC3D09" w:rsidP="00557599">
            <w:pPr>
              <w:spacing w:after="120"/>
            </w:pPr>
            <w:r>
              <w:t>4.696</w:t>
            </w:r>
          </w:p>
        </w:tc>
        <w:tc>
          <w:tcPr>
            <w:tcW w:w="1170" w:type="dxa"/>
          </w:tcPr>
          <w:p w14:paraId="23850458" w14:textId="77777777" w:rsidR="00EC3D09" w:rsidRDefault="00EC3D09" w:rsidP="00557599">
            <w:pPr>
              <w:spacing w:after="120"/>
            </w:pPr>
            <w:r>
              <w:t>3.306</w:t>
            </w:r>
          </w:p>
        </w:tc>
        <w:tc>
          <w:tcPr>
            <w:tcW w:w="1170" w:type="dxa"/>
          </w:tcPr>
          <w:p w14:paraId="41045BCA" w14:textId="77777777" w:rsidR="00EC3D09" w:rsidRDefault="00EC3D09" w:rsidP="00557599">
            <w:pPr>
              <w:spacing w:after="120"/>
            </w:pPr>
            <w:r>
              <w:t>2.689</w:t>
            </w:r>
          </w:p>
        </w:tc>
        <w:tc>
          <w:tcPr>
            <w:tcW w:w="1170" w:type="dxa"/>
          </w:tcPr>
          <w:p w14:paraId="5F423A95" w14:textId="77777777" w:rsidR="00EC3D09" w:rsidRDefault="00EC3D09" w:rsidP="00557599">
            <w:pPr>
              <w:spacing w:after="120"/>
            </w:pPr>
            <w:r>
              <w:t>2.322</w:t>
            </w:r>
          </w:p>
        </w:tc>
        <w:tc>
          <w:tcPr>
            <w:tcW w:w="1170" w:type="dxa"/>
          </w:tcPr>
          <w:p w14:paraId="0ACE5D0B" w14:textId="77777777" w:rsidR="00EC3D09" w:rsidRDefault="00EC3D09" w:rsidP="00557599">
            <w:pPr>
              <w:spacing w:after="120"/>
            </w:pPr>
            <w:r>
              <w:t>1.887</w:t>
            </w:r>
          </w:p>
        </w:tc>
        <w:tc>
          <w:tcPr>
            <w:tcW w:w="1170" w:type="dxa"/>
          </w:tcPr>
          <w:p w14:paraId="29D42C97" w14:textId="77777777" w:rsidR="00EC3D09" w:rsidRDefault="00EC3D09" w:rsidP="00557599">
            <w:pPr>
              <w:spacing w:after="120"/>
            </w:pPr>
            <w:r>
              <w:t>1.627</w:t>
            </w:r>
          </w:p>
        </w:tc>
      </w:tr>
      <w:tr w:rsidR="00EC3D09" w:rsidRPr="00BA4EAB" w14:paraId="78D14769" w14:textId="77777777" w:rsidTr="00557599">
        <w:trPr>
          <w:cantSplit/>
        </w:trPr>
        <w:tc>
          <w:tcPr>
            <w:tcW w:w="990" w:type="dxa"/>
          </w:tcPr>
          <w:p w14:paraId="073FCA1F" w14:textId="77777777" w:rsidR="00EC3D09" w:rsidRDefault="00EC3D09" w:rsidP="00557599">
            <w:pPr>
              <w:spacing w:after="120"/>
            </w:pPr>
            <w:r>
              <w:t>71</w:t>
            </w:r>
          </w:p>
        </w:tc>
        <w:tc>
          <w:tcPr>
            <w:tcW w:w="1620" w:type="dxa"/>
          </w:tcPr>
          <w:p w14:paraId="3539BB56" w14:textId="77777777" w:rsidR="00EC3D09" w:rsidRDefault="00EC3D09" w:rsidP="00557599">
            <w:pPr>
              <w:spacing w:after="120"/>
            </w:pPr>
            <w:r>
              <w:t>1.22642</w:t>
            </w:r>
          </w:p>
        </w:tc>
        <w:tc>
          <w:tcPr>
            <w:tcW w:w="1170" w:type="dxa"/>
          </w:tcPr>
          <w:p w14:paraId="02D4B54D" w14:textId="77777777" w:rsidR="00EC3D09" w:rsidRDefault="00EC3D09" w:rsidP="00557599">
            <w:pPr>
              <w:spacing w:after="120"/>
            </w:pPr>
            <w:r>
              <w:t>4.718</w:t>
            </w:r>
          </w:p>
        </w:tc>
        <w:tc>
          <w:tcPr>
            <w:tcW w:w="1170" w:type="dxa"/>
          </w:tcPr>
          <w:p w14:paraId="353C0365" w14:textId="77777777" w:rsidR="00EC3D09" w:rsidRDefault="00EC3D09" w:rsidP="00557599">
            <w:pPr>
              <w:spacing w:after="120"/>
            </w:pPr>
            <w:r>
              <w:t>3.321</w:t>
            </w:r>
          </w:p>
        </w:tc>
        <w:tc>
          <w:tcPr>
            <w:tcW w:w="1170" w:type="dxa"/>
          </w:tcPr>
          <w:p w14:paraId="5A5B0AEA" w14:textId="77777777" w:rsidR="00EC3D09" w:rsidRDefault="00EC3D09" w:rsidP="00557599">
            <w:pPr>
              <w:spacing w:after="120"/>
            </w:pPr>
            <w:r>
              <w:t>2.702</w:t>
            </w:r>
          </w:p>
        </w:tc>
        <w:tc>
          <w:tcPr>
            <w:tcW w:w="1170" w:type="dxa"/>
          </w:tcPr>
          <w:p w14:paraId="71BE9FF3" w14:textId="77777777" w:rsidR="00EC3D09" w:rsidRDefault="00EC3D09" w:rsidP="00557599">
            <w:pPr>
              <w:spacing w:after="120"/>
            </w:pPr>
            <w:r>
              <w:t>2.333</w:t>
            </w:r>
          </w:p>
        </w:tc>
        <w:tc>
          <w:tcPr>
            <w:tcW w:w="1170" w:type="dxa"/>
          </w:tcPr>
          <w:p w14:paraId="390B3187" w14:textId="77777777" w:rsidR="00EC3D09" w:rsidRDefault="00EC3D09" w:rsidP="00557599">
            <w:pPr>
              <w:spacing w:after="120"/>
            </w:pPr>
            <w:r>
              <w:t>1.896</w:t>
            </w:r>
          </w:p>
        </w:tc>
        <w:tc>
          <w:tcPr>
            <w:tcW w:w="1170" w:type="dxa"/>
          </w:tcPr>
          <w:p w14:paraId="7D77D271" w14:textId="77777777" w:rsidR="00EC3D09" w:rsidRDefault="00EC3D09" w:rsidP="00557599">
            <w:pPr>
              <w:spacing w:after="120"/>
            </w:pPr>
            <w:r>
              <w:t>1.635</w:t>
            </w:r>
          </w:p>
        </w:tc>
      </w:tr>
      <w:tr w:rsidR="00EC3D09" w:rsidRPr="00BA4EAB" w14:paraId="0A268432" w14:textId="77777777" w:rsidTr="00557599">
        <w:trPr>
          <w:cantSplit/>
        </w:trPr>
        <w:tc>
          <w:tcPr>
            <w:tcW w:w="990" w:type="dxa"/>
          </w:tcPr>
          <w:p w14:paraId="0FAD8BD9" w14:textId="77777777" w:rsidR="00EC3D09" w:rsidRDefault="00EC3D09" w:rsidP="00557599">
            <w:pPr>
              <w:spacing w:after="120"/>
            </w:pPr>
            <w:r>
              <w:lastRenderedPageBreak/>
              <w:t>72</w:t>
            </w:r>
          </w:p>
        </w:tc>
        <w:tc>
          <w:tcPr>
            <w:tcW w:w="1620" w:type="dxa"/>
          </w:tcPr>
          <w:p w14:paraId="0FDAAB53" w14:textId="77777777" w:rsidR="00EC3D09" w:rsidRDefault="00EC3D09" w:rsidP="00557599">
            <w:pPr>
              <w:spacing w:after="120"/>
            </w:pPr>
            <w:r>
              <w:t>1.23223</w:t>
            </w:r>
          </w:p>
        </w:tc>
        <w:tc>
          <w:tcPr>
            <w:tcW w:w="1170" w:type="dxa"/>
          </w:tcPr>
          <w:p w14:paraId="52EB3810" w14:textId="77777777" w:rsidR="00EC3D09" w:rsidRDefault="00EC3D09" w:rsidP="00557599">
            <w:pPr>
              <w:spacing w:after="120"/>
            </w:pPr>
            <w:r>
              <w:t>4.740</w:t>
            </w:r>
          </w:p>
        </w:tc>
        <w:tc>
          <w:tcPr>
            <w:tcW w:w="1170" w:type="dxa"/>
          </w:tcPr>
          <w:p w14:paraId="24D29E66" w14:textId="77777777" w:rsidR="00EC3D09" w:rsidRDefault="00EC3D09" w:rsidP="00557599">
            <w:pPr>
              <w:spacing w:after="120"/>
            </w:pPr>
            <w:r>
              <w:t>3.337</w:t>
            </w:r>
          </w:p>
        </w:tc>
        <w:tc>
          <w:tcPr>
            <w:tcW w:w="1170" w:type="dxa"/>
          </w:tcPr>
          <w:p w14:paraId="3F1367B3" w14:textId="77777777" w:rsidR="00EC3D09" w:rsidRDefault="00EC3D09" w:rsidP="00557599">
            <w:pPr>
              <w:spacing w:after="120"/>
            </w:pPr>
            <w:r>
              <w:t>2.715</w:t>
            </w:r>
          </w:p>
        </w:tc>
        <w:tc>
          <w:tcPr>
            <w:tcW w:w="1170" w:type="dxa"/>
          </w:tcPr>
          <w:p w14:paraId="667E2427" w14:textId="77777777" w:rsidR="00EC3D09" w:rsidRDefault="00EC3D09" w:rsidP="00557599">
            <w:pPr>
              <w:spacing w:after="120"/>
            </w:pPr>
            <w:r>
              <w:t>2.344</w:t>
            </w:r>
          </w:p>
        </w:tc>
        <w:tc>
          <w:tcPr>
            <w:tcW w:w="1170" w:type="dxa"/>
          </w:tcPr>
          <w:p w14:paraId="103DDC1D" w14:textId="77777777" w:rsidR="00EC3D09" w:rsidRDefault="00EC3D09" w:rsidP="00557599">
            <w:pPr>
              <w:spacing w:after="120"/>
            </w:pPr>
            <w:r>
              <w:t>1.905</w:t>
            </w:r>
          </w:p>
        </w:tc>
        <w:tc>
          <w:tcPr>
            <w:tcW w:w="1170" w:type="dxa"/>
          </w:tcPr>
          <w:p w14:paraId="30320640" w14:textId="77777777" w:rsidR="00EC3D09" w:rsidRDefault="00EC3D09" w:rsidP="00557599">
            <w:pPr>
              <w:spacing w:after="120"/>
            </w:pPr>
            <w:r>
              <w:t>1.643</w:t>
            </w:r>
          </w:p>
        </w:tc>
      </w:tr>
      <w:tr w:rsidR="00EC3D09" w:rsidRPr="00BA4EAB" w14:paraId="61132882" w14:textId="77777777" w:rsidTr="00557599">
        <w:trPr>
          <w:cantSplit/>
        </w:trPr>
        <w:tc>
          <w:tcPr>
            <w:tcW w:w="990" w:type="dxa"/>
          </w:tcPr>
          <w:p w14:paraId="02AA1576" w14:textId="77777777" w:rsidR="00EC3D09" w:rsidRDefault="00EC3D09" w:rsidP="00557599">
            <w:pPr>
              <w:spacing w:after="120"/>
            </w:pPr>
            <w:r>
              <w:t>73</w:t>
            </w:r>
          </w:p>
        </w:tc>
        <w:tc>
          <w:tcPr>
            <w:tcW w:w="1620" w:type="dxa"/>
          </w:tcPr>
          <w:p w14:paraId="5205F22F" w14:textId="77777777" w:rsidR="00EC3D09" w:rsidRDefault="00EC3D09" w:rsidP="00557599">
            <w:pPr>
              <w:spacing w:after="120"/>
            </w:pPr>
            <w:r>
              <w:t>1.23810</w:t>
            </w:r>
          </w:p>
        </w:tc>
        <w:tc>
          <w:tcPr>
            <w:tcW w:w="1170" w:type="dxa"/>
          </w:tcPr>
          <w:p w14:paraId="4928D642" w14:textId="77777777" w:rsidR="00EC3D09" w:rsidRDefault="00EC3D09" w:rsidP="00557599">
            <w:pPr>
              <w:spacing w:after="120"/>
            </w:pPr>
            <w:r>
              <w:t>4.763</w:t>
            </w:r>
          </w:p>
        </w:tc>
        <w:tc>
          <w:tcPr>
            <w:tcW w:w="1170" w:type="dxa"/>
          </w:tcPr>
          <w:p w14:paraId="3EB08302" w14:textId="77777777" w:rsidR="00EC3D09" w:rsidRDefault="00EC3D09" w:rsidP="00557599">
            <w:pPr>
              <w:spacing w:after="120"/>
            </w:pPr>
            <w:r>
              <w:t>3.353</w:t>
            </w:r>
          </w:p>
        </w:tc>
        <w:tc>
          <w:tcPr>
            <w:tcW w:w="1170" w:type="dxa"/>
          </w:tcPr>
          <w:p w14:paraId="149EC62F" w14:textId="77777777" w:rsidR="00EC3D09" w:rsidRDefault="00EC3D09" w:rsidP="00557599">
            <w:pPr>
              <w:spacing w:after="120"/>
            </w:pPr>
            <w:r>
              <w:t>2.728</w:t>
            </w:r>
          </w:p>
        </w:tc>
        <w:tc>
          <w:tcPr>
            <w:tcW w:w="1170" w:type="dxa"/>
          </w:tcPr>
          <w:p w14:paraId="2A25C67A" w14:textId="77777777" w:rsidR="00EC3D09" w:rsidRDefault="00EC3D09" w:rsidP="00557599">
            <w:pPr>
              <w:spacing w:after="120"/>
            </w:pPr>
            <w:r>
              <w:t>2.355</w:t>
            </w:r>
          </w:p>
        </w:tc>
        <w:tc>
          <w:tcPr>
            <w:tcW w:w="1170" w:type="dxa"/>
          </w:tcPr>
          <w:p w14:paraId="063C0227" w14:textId="77777777" w:rsidR="00EC3D09" w:rsidRDefault="00EC3D09" w:rsidP="00557599">
            <w:pPr>
              <w:spacing w:after="120"/>
            </w:pPr>
            <w:r>
              <w:t>1.914</w:t>
            </w:r>
          </w:p>
        </w:tc>
        <w:tc>
          <w:tcPr>
            <w:tcW w:w="1170" w:type="dxa"/>
          </w:tcPr>
          <w:p w14:paraId="472B3EC0" w14:textId="77777777" w:rsidR="00EC3D09" w:rsidRDefault="00EC3D09" w:rsidP="00557599">
            <w:pPr>
              <w:spacing w:after="120"/>
            </w:pPr>
            <w:r>
              <w:t>1.650</w:t>
            </w:r>
          </w:p>
        </w:tc>
      </w:tr>
      <w:tr w:rsidR="00EC3D09" w:rsidRPr="00BA4EAB" w14:paraId="1F68C0DB" w14:textId="77777777" w:rsidTr="00557599">
        <w:trPr>
          <w:cantSplit/>
        </w:trPr>
        <w:tc>
          <w:tcPr>
            <w:tcW w:w="990" w:type="dxa"/>
          </w:tcPr>
          <w:p w14:paraId="3705FE7C" w14:textId="77777777" w:rsidR="00EC3D09" w:rsidRDefault="00EC3D09" w:rsidP="00557599">
            <w:pPr>
              <w:spacing w:after="120"/>
            </w:pPr>
            <w:r>
              <w:t>74</w:t>
            </w:r>
          </w:p>
        </w:tc>
        <w:tc>
          <w:tcPr>
            <w:tcW w:w="1620" w:type="dxa"/>
          </w:tcPr>
          <w:p w14:paraId="7C00AD2A" w14:textId="77777777" w:rsidR="00EC3D09" w:rsidRDefault="00EC3D09" w:rsidP="00557599">
            <w:pPr>
              <w:spacing w:after="120"/>
            </w:pPr>
            <w:r>
              <w:t>1.24403</w:t>
            </w:r>
          </w:p>
        </w:tc>
        <w:tc>
          <w:tcPr>
            <w:tcW w:w="1170" w:type="dxa"/>
          </w:tcPr>
          <w:p w14:paraId="41002775" w14:textId="77777777" w:rsidR="00EC3D09" w:rsidRDefault="00EC3D09" w:rsidP="00557599">
            <w:pPr>
              <w:spacing w:after="120"/>
            </w:pPr>
            <w:r>
              <w:t>4.786</w:t>
            </w:r>
          </w:p>
        </w:tc>
        <w:tc>
          <w:tcPr>
            <w:tcW w:w="1170" w:type="dxa"/>
          </w:tcPr>
          <w:p w14:paraId="3DF68F71" w14:textId="77777777" w:rsidR="00EC3D09" w:rsidRDefault="00EC3D09" w:rsidP="00557599">
            <w:pPr>
              <w:spacing w:after="120"/>
            </w:pPr>
            <w:r>
              <w:t>3.369</w:t>
            </w:r>
          </w:p>
        </w:tc>
        <w:tc>
          <w:tcPr>
            <w:tcW w:w="1170" w:type="dxa"/>
          </w:tcPr>
          <w:p w14:paraId="36E9B705" w14:textId="77777777" w:rsidR="00EC3D09" w:rsidRDefault="00EC3D09" w:rsidP="00557599">
            <w:pPr>
              <w:spacing w:after="120"/>
            </w:pPr>
            <w:r>
              <w:t>2.741</w:t>
            </w:r>
          </w:p>
        </w:tc>
        <w:tc>
          <w:tcPr>
            <w:tcW w:w="1170" w:type="dxa"/>
          </w:tcPr>
          <w:p w14:paraId="3F1F13E8" w14:textId="77777777" w:rsidR="00EC3D09" w:rsidRDefault="00EC3D09" w:rsidP="00557599">
            <w:pPr>
              <w:spacing w:after="120"/>
            </w:pPr>
            <w:r>
              <w:t>2.366</w:t>
            </w:r>
          </w:p>
        </w:tc>
        <w:tc>
          <w:tcPr>
            <w:tcW w:w="1170" w:type="dxa"/>
          </w:tcPr>
          <w:p w14:paraId="264B8400" w14:textId="77777777" w:rsidR="00EC3D09" w:rsidRDefault="00EC3D09" w:rsidP="00557599">
            <w:pPr>
              <w:spacing w:after="120"/>
            </w:pPr>
            <w:r>
              <w:t>1.923</w:t>
            </w:r>
          </w:p>
        </w:tc>
        <w:tc>
          <w:tcPr>
            <w:tcW w:w="1170" w:type="dxa"/>
          </w:tcPr>
          <w:p w14:paraId="3A13A9E0" w14:textId="77777777" w:rsidR="00EC3D09" w:rsidRDefault="00EC3D09" w:rsidP="00557599">
            <w:pPr>
              <w:spacing w:after="120"/>
            </w:pPr>
            <w:r>
              <w:t>1.658</w:t>
            </w:r>
          </w:p>
        </w:tc>
      </w:tr>
      <w:tr w:rsidR="00EC3D09" w:rsidRPr="00BA4EAB" w14:paraId="1A3396DF" w14:textId="77777777" w:rsidTr="00557599">
        <w:trPr>
          <w:cantSplit/>
        </w:trPr>
        <w:tc>
          <w:tcPr>
            <w:tcW w:w="990" w:type="dxa"/>
          </w:tcPr>
          <w:p w14:paraId="10BB5A2B" w14:textId="77777777" w:rsidR="00EC3D09" w:rsidRDefault="00EC3D09" w:rsidP="00557599">
            <w:pPr>
              <w:spacing w:after="120"/>
            </w:pPr>
            <w:r>
              <w:t>75</w:t>
            </w:r>
          </w:p>
        </w:tc>
        <w:tc>
          <w:tcPr>
            <w:tcW w:w="1620" w:type="dxa"/>
          </w:tcPr>
          <w:p w14:paraId="7E7ED778" w14:textId="77777777" w:rsidR="00EC3D09" w:rsidRDefault="00EC3D09" w:rsidP="00557599">
            <w:pPr>
              <w:spacing w:after="120"/>
            </w:pPr>
            <w:r>
              <w:t>1.25000</w:t>
            </w:r>
          </w:p>
        </w:tc>
        <w:tc>
          <w:tcPr>
            <w:tcW w:w="1170" w:type="dxa"/>
          </w:tcPr>
          <w:p w14:paraId="631D0B1B" w14:textId="77777777" w:rsidR="00EC3D09" w:rsidRDefault="00EC3D09" w:rsidP="00557599">
            <w:pPr>
              <w:spacing w:after="120"/>
            </w:pPr>
            <w:r>
              <w:t>4.809</w:t>
            </w:r>
          </w:p>
        </w:tc>
        <w:tc>
          <w:tcPr>
            <w:tcW w:w="1170" w:type="dxa"/>
          </w:tcPr>
          <w:p w14:paraId="6C3FF607" w14:textId="77777777" w:rsidR="00EC3D09" w:rsidRDefault="00EC3D09" w:rsidP="00557599">
            <w:pPr>
              <w:spacing w:after="120"/>
            </w:pPr>
            <w:r>
              <w:t>3.385</w:t>
            </w:r>
          </w:p>
        </w:tc>
        <w:tc>
          <w:tcPr>
            <w:tcW w:w="1170" w:type="dxa"/>
          </w:tcPr>
          <w:p w14:paraId="6CCE67F8" w14:textId="77777777" w:rsidR="00EC3D09" w:rsidRDefault="00EC3D09" w:rsidP="00557599">
            <w:pPr>
              <w:spacing w:after="120"/>
            </w:pPr>
            <w:r>
              <w:t>2.754</w:t>
            </w:r>
          </w:p>
        </w:tc>
        <w:tc>
          <w:tcPr>
            <w:tcW w:w="1170" w:type="dxa"/>
          </w:tcPr>
          <w:p w14:paraId="457797D8" w14:textId="77777777" w:rsidR="00EC3D09" w:rsidRDefault="00EC3D09" w:rsidP="00557599">
            <w:pPr>
              <w:spacing w:after="120"/>
            </w:pPr>
            <w:r>
              <w:t>2.378</w:t>
            </w:r>
          </w:p>
        </w:tc>
        <w:tc>
          <w:tcPr>
            <w:tcW w:w="1170" w:type="dxa"/>
          </w:tcPr>
          <w:p w14:paraId="180911F6" w14:textId="77777777" w:rsidR="00EC3D09" w:rsidRDefault="00EC3D09" w:rsidP="00557599">
            <w:pPr>
              <w:spacing w:after="120"/>
            </w:pPr>
            <w:r>
              <w:t>1.933</w:t>
            </w:r>
          </w:p>
        </w:tc>
        <w:tc>
          <w:tcPr>
            <w:tcW w:w="1170" w:type="dxa"/>
          </w:tcPr>
          <w:p w14:paraId="2F02D1B3" w14:textId="77777777" w:rsidR="00EC3D09" w:rsidRDefault="00EC3D09" w:rsidP="00557599">
            <w:pPr>
              <w:spacing w:after="120"/>
            </w:pPr>
            <w:r>
              <w:t>1.666</w:t>
            </w:r>
          </w:p>
        </w:tc>
      </w:tr>
      <w:tr w:rsidR="00EC3D09" w:rsidRPr="00BA4EAB" w14:paraId="735E530E" w14:textId="77777777" w:rsidTr="00557599">
        <w:trPr>
          <w:cantSplit/>
        </w:trPr>
        <w:tc>
          <w:tcPr>
            <w:tcW w:w="990" w:type="dxa"/>
          </w:tcPr>
          <w:p w14:paraId="482FB07E" w14:textId="77777777" w:rsidR="00EC3D09" w:rsidRDefault="00EC3D09" w:rsidP="00557599">
            <w:pPr>
              <w:spacing w:after="120"/>
            </w:pPr>
            <w:r>
              <w:t>76</w:t>
            </w:r>
          </w:p>
        </w:tc>
        <w:tc>
          <w:tcPr>
            <w:tcW w:w="1620" w:type="dxa"/>
          </w:tcPr>
          <w:p w14:paraId="6892B68D" w14:textId="77777777" w:rsidR="00EC3D09" w:rsidRDefault="00EC3D09" w:rsidP="00557599">
            <w:pPr>
              <w:spacing w:after="120"/>
            </w:pPr>
            <w:r>
              <w:t>1.25603</w:t>
            </w:r>
          </w:p>
        </w:tc>
        <w:tc>
          <w:tcPr>
            <w:tcW w:w="1170" w:type="dxa"/>
          </w:tcPr>
          <w:p w14:paraId="5F7224D3" w14:textId="77777777" w:rsidR="00EC3D09" w:rsidRDefault="00EC3D09" w:rsidP="00557599">
            <w:pPr>
              <w:spacing w:after="120"/>
            </w:pPr>
            <w:r>
              <w:t>4.832</w:t>
            </w:r>
          </w:p>
        </w:tc>
        <w:tc>
          <w:tcPr>
            <w:tcW w:w="1170" w:type="dxa"/>
          </w:tcPr>
          <w:p w14:paraId="38FB982E" w14:textId="77777777" w:rsidR="00EC3D09" w:rsidRDefault="00EC3D09" w:rsidP="00557599">
            <w:pPr>
              <w:spacing w:after="120"/>
            </w:pPr>
            <w:r>
              <w:t>3.401</w:t>
            </w:r>
          </w:p>
        </w:tc>
        <w:tc>
          <w:tcPr>
            <w:tcW w:w="1170" w:type="dxa"/>
          </w:tcPr>
          <w:p w14:paraId="2709FB46" w14:textId="77777777" w:rsidR="00EC3D09" w:rsidRDefault="00EC3D09" w:rsidP="00557599">
            <w:pPr>
              <w:spacing w:after="120"/>
            </w:pPr>
            <w:r>
              <w:t>2.767</w:t>
            </w:r>
          </w:p>
        </w:tc>
        <w:tc>
          <w:tcPr>
            <w:tcW w:w="1170" w:type="dxa"/>
          </w:tcPr>
          <w:p w14:paraId="44F968BF" w14:textId="77777777" w:rsidR="00EC3D09" w:rsidRDefault="00EC3D09" w:rsidP="00557599">
            <w:pPr>
              <w:spacing w:after="120"/>
            </w:pPr>
            <w:r>
              <w:t>2.389</w:t>
            </w:r>
          </w:p>
        </w:tc>
        <w:tc>
          <w:tcPr>
            <w:tcW w:w="1170" w:type="dxa"/>
          </w:tcPr>
          <w:p w14:paraId="2F3449B2" w14:textId="77777777" w:rsidR="00EC3D09" w:rsidRDefault="00EC3D09" w:rsidP="00557599">
            <w:pPr>
              <w:spacing w:after="120"/>
            </w:pPr>
            <w:r>
              <w:t>1.942</w:t>
            </w:r>
          </w:p>
        </w:tc>
        <w:tc>
          <w:tcPr>
            <w:tcW w:w="1170" w:type="dxa"/>
          </w:tcPr>
          <w:p w14:paraId="03FBF122" w14:textId="77777777" w:rsidR="00EC3D09" w:rsidRDefault="00EC3D09" w:rsidP="00557599">
            <w:pPr>
              <w:spacing w:after="120"/>
            </w:pPr>
            <w:r>
              <w:t>1.674</w:t>
            </w:r>
          </w:p>
        </w:tc>
      </w:tr>
      <w:tr w:rsidR="00EC3D09" w:rsidRPr="00BA4EAB" w14:paraId="349D97E1" w14:textId="77777777" w:rsidTr="00557599">
        <w:trPr>
          <w:cantSplit/>
        </w:trPr>
        <w:tc>
          <w:tcPr>
            <w:tcW w:w="990" w:type="dxa"/>
          </w:tcPr>
          <w:p w14:paraId="04A538A6" w14:textId="77777777" w:rsidR="00EC3D09" w:rsidRDefault="00EC3D09" w:rsidP="00557599">
            <w:pPr>
              <w:spacing w:after="120"/>
            </w:pPr>
            <w:r>
              <w:t>77</w:t>
            </w:r>
          </w:p>
        </w:tc>
        <w:tc>
          <w:tcPr>
            <w:tcW w:w="1620" w:type="dxa"/>
          </w:tcPr>
          <w:p w14:paraId="517AF5D2" w14:textId="77777777" w:rsidR="00EC3D09" w:rsidRDefault="00EC3D09" w:rsidP="00557599">
            <w:pPr>
              <w:spacing w:after="120"/>
            </w:pPr>
            <w:r>
              <w:t>1.26210</w:t>
            </w:r>
          </w:p>
        </w:tc>
        <w:tc>
          <w:tcPr>
            <w:tcW w:w="1170" w:type="dxa"/>
          </w:tcPr>
          <w:p w14:paraId="753557FF" w14:textId="77777777" w:rsidR="00EC3D09" w:rsidRDefault="00EC3D09" w:rsidP="00557599">
            <w:pPr>
              <w:spacing w:after="120"/>
            </w:pPr>
            <w:r>
              <w:t>4.855</w:t>
            </w:r>
          </w:p>
        </w:tc>
        <w:tc>
          <w:tcPr>
            <w:tcW w:w="1170" w:type="dxa"/>
          </w:tcPr>
          <w:p w14:paraId="1A7DC242" w14:textId="77777777" w:rsidR="00EC3D09" w:rsidRDefault="00EC3D09" w:rsidP="00557599">
            <w:pPr>
              <w:spacing w:after="120"/>
            </w:pPr>
            <w:r>
              <w:t>3.418</w:t>
            </w:r>
          </w:p>
        </w:tc>
        <w:tc>
          <w:tcPr>
            <w:tcW w:w="1170" w:type="dxa"/>
          </w:tcPr>
          <w:p w14:paraId="659211C0" w14:textId="77777777" w:rsidR="00EC3D09" w:rsidRDefault="00EC3D09" w:rsidP="00557599">
            <w:pPr>
              <w:spacing w:after="120"/>
            </w:pPr>
            <w:r>
              <w:t>2.780</w:t>
            </w:r>
          </w:p>
        </w:tc>
        <w:tc>
          <w:tcPr>
            <w:tcW w:w="1170" w:type="dxa"/>
          </w:tcPr>
          <w:p w14:paraId="2FBFE04C" w14:textId="77777777" w:rsidR="00EC3D09" w:rsidRDefault="00EC3D09" w:rsidP="00557599">
            <w:pPr>
              <w:spacing w:after="120"/>
            </w:pPr>
            <w:r>
              <w:t>2.401</w:t>
            </w:r>
          </w:p>
        </w:tc>
        <w:tc>
          <w:tcPr>
            <w:tcW w:w="1170" w:type="dxa"/>
          </w:tcPr>
          <w:p w14:paraId="6F0C8C83" w14:textId="77777777" w:rsidR="00EC3D09" w:rsidRDefault="00EC3D09" w:rsidP="00557599">
            <w:pPr>
              <w:spacing w:after="120"/>
            </w:pPr>
            <w:r>
              <w:t>1.951</w:t>
            </w:r>
          </w:p>
        </w:tc>
        <w:tc>
          <w:tcPr>
            <w:tcW w:w="1170" w:type="dxa"/>
          </w:tcPr>
          <w:p w14:paraId="4F7773AD" w14:textId="77777777" w:rsidR="00EC3D09" w:rsidRDefault="00EC3D09" w:rsidP="00557599">
            <w:pPr>
              <w:spacing w:after="120"/>
            </w:pPr>
            <w:r>
              <w:t>1.682</w:t>
            </w:r>
          </w:p>
        </w:tc>
      </w:tr>
      <w:tr w:rsidR="00EC3D09" w:rsidRPr="00BA4EAB" w14:paraId="0281A446" w14:textId="77777777" w:rsidTr="00557599">
        <w:trPr>
          <w:cantSplit/>
        </w:trPr>
        <w:tc>
          <w:tcPr>
            <w:tcW w:w="990" w:type="dxa"/>
          </w:tcPr>
          <w:p w14:paraId="1CD85906" w14:textId="77777777" w:rsidR="00EC3D09" w:rsidRDefault="00EC3D09" w:rsidP="00557599">
            <w:pPr>
              <w:spacing w:after="120"/>
            </w:pPr>
            <w:r>
              <w:t>78</w:t>
            </w:r>
          </w:p>
        </w:tc>
        <w:tc>
          <w:tcPr>
            <w:tcW w:w="1620" w:type="dxa"/>
          </w:tcPr>
          <w:p w14:paraId="32DBFD31" w14:textId="77777777" w:rsidR="00EC3D09" w:rsidRDefault="00EC3D09" w:rsidP="00557599">
            <w:pPr>
              <w:spacing w:after="120"/>
            </w:pPr>
            <w:r>
              <w:t>1.26823</w:t>
            </w:r>
          </w:p>
        </w:tc>
        <w:tc>
          <w:tcPr>
            <w:tcW w:w="1170" w:type="dxa"/>
          </w:tcPr>
          <w:p w14:paraId="3C8D1B9D" w14:textId="77777777" w:rsidR="00EC3D09" w:rsidRDefault="00EC3D09" w:rsidP="00557599">
            <w:pPr>
              <w:spacing w:after="120"/>
            </w:pPr>
            <w:r>
              <w:t>4.879</w:t>
            </w:r>
          </w:p>
        </w:tc>
        <w:tc>
          <w:tcPr>
            <w:tcW w:w="1170" w:type="dxa"/>
          </w:tcPr>
          <w:p w14:paraId="0C693592" w14:textId="77777777" w:rsidR="00EC3D09" w:rsidRDefault="00EC3D09" w:rsidP="00557599">
            <w:pPr>
              <w:spacing w:after="120"/>
            </w:pPr>
            <w:r>
              <w:t>3.434</w:t>
            </w:r>
          </w:p>
        </w:tc>
        <w:tc>
          <w:tcPr>
            <w:tcW w:w="1170" w:type="dxa"/>
          </w:tcPr>
          <w:p w14:paraId="3B38EC38" w14:textId="77777777" w:rsidR="00EC3D09" w:rsidRDefault="00EC3D09" w:rsidP="00557599">
            <w:pPr>
              <w:spacing w:after="120"/>
            </w:pPr>
            <w:r>
              <w:t>2.794</w:t>
            </w:r>
          </w:p>
        </w:tc>
        <w:tc>
          <w:tcPr>
            <w:tcW w:w="1170" w:type="dxa"/>
          </w:tcPr>
          <w:p w14:paraId="11CAF371" w14:textId="77777777" w:rsidR="00EC3D09" w:rsidRDefault="00EC3D09" w:rsidP="00557599">
            <w:pPr>
              <w:spacing w:after="120"/>
            </w:pPr>
            <w:r>
              <w:t>2.412</w:t>
            </w:r>
          </w:p>
        </w:tc>
        <w:tc>
          <w:tcPr>
            <w:tcW w:w="1170" w:type="dxa"/>
          </w:tcPr>
          <w:p w14:paraId="31E9FA63" w14:textId="77777777" w:rsidR="00EC3D09" w:rsidRDefault="00EC3D09" w:rsidP="00557599">
            <w:pPr>
              <w:spacing w:after="120"/>
            </w:pPr>
            <w:r>
              <w:t>1.961</w:t>
            </w:r>
          </w:p>
        </w:tc>
        <w:tc>
          <w:tcPr>
            <w:tcW w:w="1170" w:type="dxa"/>
          </w:tcPr>
          <w:p w14:paraId="7837749D" w14:textId="77777777" w:rsidR="00EC3D09" w:rsidRDefault="00EC3D09" w:rsidP="00557599">
            <w:pPr>
              <w:spacing w:after="120"/>
            </w:pPr>
            <w:r>
              <w:t>1.691</w:t>
            </w:r>
          </w:p>
        </w:tc>
      </w:tr>
      <w:tr w:rsidR="00EC3D09" w:rsidRPr="00BA4EAB" w14:paraId="5D242809" w14:textId="77777777" w:rsidTr="00557599">
        <w:trPr>
          <w:cantSplit/>
        </w:trPr>
        <w:tc>
          <w:tcPr>
            <w:tcW w:w="990" w:type="dxa"/>
          </w:tcPr>
          <w:p w14:paraId="4287C0DC" w14:textId="77777777" w:rsidR="00EC3D09" w:rsidRDefault="00EC3D09" w:rsidP="00557599">
            <w:pPr>
              <w:spacing w:after="120"/>
            </w:pPr>
            <w:r>
              <w:t>79</w:t>
            </w:r>
          </w:p>
        </w:tc>
        <w:tc>
          <w:tcPr>
            <w:tcW w:w="1620" w:type="dxa"/>
          </w:tcPr>
          <w:p w14:paraId="6CFE90F0" w14:textId="77777777" w:rsidR="00EC3D09" w:rsidRDefault="00EC3D09" w:rsidP="00557599">
            <w:pPr>
              <w:spacing w:after="120"/>
            </w:pPr>
            <w:r>
              <w:t>1.27440</w:t>
            </w:r>
          </w:p>
        </w:tc>
        <w:tc>
          <w:tcPr>
            <w:tcW w:w="1170" w:type="dxa"/>
          </w:tcPr>
          <w:p w14:paraId="7D0B2FEF" w14:textId="77777777" w:rsidR="00EC3D09" w:rsidRDefault="00EC3D09" w:rsidP="00557599">
            <w:pPr>
              <w:spacing w:after="120"/>
            </w:pPr>
            <w:r>
              <w:t>4.903</w:t>
            </w:r>
          </w:p>
        </w:tc>
        <w:tc>
          <w:tcPr>
            <w:tcW w:w="1170" w:type="dxa"/>
          </w:tcPr>
          <w:p w14:paraId="313AE17B" w14:textId="77777777" w:rsidR="00EC3D09" w:rsidRDefault="00EC3D09" w:rsidP="00557599">
            <w:pPr>
              <w:spacing w:after="120"/>
            </w:pPr>
            <w:r>
              <w:t>3.451</w:t>
            </w:r>
          </w:p>
        </w:tc>
        <w:tc>
          <w:tcPr>
            <w:tcW w:w="1170" w:type="dxa"/>
          </w:tcPr>
          <w:p w14:paraId="3AE8F6B0" w14:textId="77777777" w:rsidR="00EC3D09" w:rsidRDefault="00EC3D09" w:rsidP="00557599">
            <w:pPr>
              <w:spacing w:after="120"/>
            </w:pPr>
            <w:r>
              <w:t>2.808</w:t>
            </w:r>
          </w:p>
        </w:tc>
        <w:tc>
          <w:tcPr>
            <w:tcW w:w="1170" w:type="dxa"/>
          </w:tcPr>
          <w:p w14:paraId="164C90F6" w14:textId="77777777" w:rsidR="00EC3D09" w:rsidRDefault="00EC3D09" w:rsidP="00557599">
            <w:pPr>
              <w:spacing w:after="120"/>
            </w:pPr>
            <w:r>
              <w:t>2.424</w:t>
            </w:r>
          </w:p>
        </w:tc>
        <w:tc>
          <w:tcPr>
            <w:tcW w:w="1170" w:type="dxa"/>
          </w:tcPr>
          <w:p w14:paraId="1261EABD" w14:textId="77777777" w:rsidR="00EC3D09" w:rsidRDefault="00EC3D09" w:rsidP="00557599">
            <w:pPr>
              <w:spacing w:after="120"/>
            </w:pPr>
            <w:r>
              <w:t>1.970</w:t>
            </w:r>
          </w:p>
        </w:tc>
        <w:tc>
          <w:tcPr>
            <w:tcW w:w="1170" w:type="dxa"/>
          </w:tcPr>
          <w:p w14:paraId="5176FF12" w14:textId="77777777" w:rsidR="00EC3D09" w:rsidRDefault="00EC3D09" w:rsidP="00557599">
            <w:pPr>
              <w:spacing w:after="120"/>
            </w:pPr>
            <w:r>
              <w:t>1.699</w:t>
            </w:r>
          </w:p>
        </w:tc>
      </w:tr>
      <w:tr w:rsidR="00EC3D09" w:rsidRPr="00BA4EAB" w14:paraId="15B1C874" w14:textId="77777777" w:rsidTr="00557599">
        <w:trPr>
          <w:cantSplit/>
        </w:trPr>
        <w:tc>
          <w:tcPr>
            <w:tcW w:w="990" w:type="dxa"/>
          </w:tcPr>
          <w:p w14:paraId="4F20BA95" w14:textId="77777777" w:rsidR="00EC3D09" w:rsidRDefault="00EC3D09" w:rsidP="00557599">
            <w:pPr>
              <w:spacing w:after="120"/>
            </w:pPr>
            <w:r>
              <w:t>80</w:t>
            </w:r>
          </w:p>
        </w:tc>
        <w:tc>
          <w:tcPr>
            <w:tcW w:w="1620" w:type="dxa"/>
          </w:tcPr>
          <w:p w14:paraId="35A2D3C0" w14:textId="77777777" w:rsidR="00EC3D09" w:rsidRDefault="00EC3D09" w:rsidP="00557599">
            <w:pPr>
              <w:spacing w:after="120"/>
            </w:pPr>
            <w:r>
              <w:t>1.28062</w:t>
            </w:r>
          </w:p>
        </w:tc>
        <w:tc>
          <w:tcPr>
            <w:tcW w:w="1170" w:type="dxa"/>
          </w:tcPr>
          <w:p w14:paraId="42A23CA0" w14:textId="77777777" w:rsidR="00EC3D09" w:rsidRDefault="00EC3D09" w:rsidP="00557599">
            <w:pPr>
              <w:spacing w:after="120"/>
            </w:pPr>
            <w:r>
              <w:t>4.927</w:t>
            </w:r>
          </w:p>
        </w:tc>
        <w:tc>
          <w:tcPr>
            <w:tcW w:w="1170" w:type="dxa"/>
          </w:tcPr>
          <w:p w14:paraId="64FC91BA" w14:textId="77777777" w:rsidR="00EC3D09" w:rsidRDefault="00EC3D09" w:rsidP="00557599">
            <w:pPr>
              <w:spacing w:after="120"/>
            </w:pPr>
            <w:r>
              <w:t>3.468</w:t>
            </w:r>
          </w:p>
        </w:tc>
        <w:tc>
          <w:tcPr>
            <w:tcW w:w="1170" w:type="dxa"/>
          </w:tcPr>
          <w:p w14:paraId="486F70F9" w14:textId="77777777" w:rsidR="00EC3D09" w:rsidRDefault="00EC3D09" w:rsidP="00557599">
            <w:pPr>
              <w:spacing w:after="120"/>
            </w:pPr>
            <w:r>
              <w:t>2.821</w:t>
            </w:r>
          </w:p>
        </w:tc>
        <w:tc>
          <w:tcPr>
            <w:tcW w:w="1170" w:type="dxa"/>
          </w:tcPr>
          <w:p w14:paraId="764DE994" w14:textId="77777777" w:rsidR="00EC3D09" w:rsidRDefault="00EC3D09" w:rsidP="00557599">
            <w:pPr>
              <w:spacing w:after="120"/>
            </w:pPr>
            <w:r>
              <w:t>2.436</w:t>
            </w:r>
          </w:p>
        </w:tc>
        <w:tc>
          <w:tcPr>
            <w:tcW w:w="1170" w:type="dxa"/>
          </w:tcPr>
          <w:p w14:paraId="2606CCE7" w14:textId="77777777" w:rsidR="00EC3D09" w:rsidRDefault="00EC3D09" w:rsidP="00557599">
            <w:pPr>
              <w:spacing w:after="120"/>
            </w:pPr>
            <w:r>
              <w:t>1.980</w:t>
            </w:r>
          </w:p>
        </w:tc>
        <w:tc>
          <w:tcPr>
            <w:tcW w:w="1170" w:type="dxa"/>
          </w:tcPr>
          <w:p w14:paraId="6DEF703D" w14:textId="77777777" w:rsidR="00EC3D09" w:rsidRDefault="00EC3D09" w:rsidP="00557599">
            <w:pPr>
              <w:spacing w:after="120"/>
            </w:pPr>
            <w:r>
              <w:t>1.707</w:t>
            </w:r>
          </w:p>
        </w:tc>
      </w:tr>
      <w:tr w:rsidR="00EC3D09" w:rsidRPr="00BA4EAB" w14:paraId="79AB8179" w14:textId="77777777" w:rsidTr="00557599">
        <w:trPr>
          <w:cantSplit/>
        </w:trPr>
        <w:tc>
          <w:tcPr>
            <w:tcW w:w="990" w:type="dxa"/>
          </w:tcPr>
          <w:p w14:paraId="6063BA05" w14:textId="77777777" w:rsidR="00EC3D09" w:rsidRDefault="00EC3D09" w:rsidP="00557599">
            <w:pPr>
              <w:spacing w:after="120"/>
            </w:pPr>
            <w:r>
              <w:t>81</w:t>
            </w:r>
          </w:p>
        </w:tc>
        <w:tc>
          <w:tcPr>
            <w:tcW w:w="1620" w:type="dxa"/>
          </w:tcPr>
          <w:p w14:paraId="6CE42E47" w14:textId="77777777" w:rsidR="00EC3D09" w:rsidRDefault="00EC3D09" w:rsidP="00557599">
            <w:pPr>
              <w:spacing w:after="120"/>
            </w:pPr>
            <w:r>
              <w:t>1.28690</w:t>
            </w:r>
          </w:p>
        </w:tc>
        <w:tc>
          <w:tcPr>
            <w:tcW w:w="1170" w:type="dxa"/>
          </w:tcPr>
          <w:p w14:paraId="08D0392E" w14:textId="77777777" w:rsidR="00EC3D09" w:rsidRDefault="00EC3D09" w:rsidP="00557599">
            <w:pPr>
              <w:spacing w:after="120"/>
            </w:pPr>
            <w:r>
              <w:t>4.951</w:t>
            </w:r>
          </w:p>
        </w:tc>
        <w:tc>
          <w:tcPr>
            <w:tcW w:w="1170" w:type="dxa"/>
          </w:tcPr>
          <w:p w14:paraId="372E5607" w14:textId="77777777" w:rsidR="00EC3D09" w:rsidRDefault="00EC3D09" w:rsidP="00557599">
            <w:pPr>
              <w:spacing w:after="120"/>
            </w:pPr>
            <w:r>
              <w:t>3.485</w:t>
            </w:r>
          </w:p>
        </w:tc>
        <w:tc>
          <w:tcPr>
            <w:tcW w:w="1170" w:type="dxa"/>
          </w:tcPr>
          <w:p w14:paraId="07A72CDA" w14:textId="77777777" w:rsidR="00EC3D09" w:rsidRDefault="00EC3D09" w:rsidP="00557599">
            <w:pPr>
              <w:spacing w:after="120"/>
            </w:pPr>
            <w:r>
              <w:t>2.835</w:t>
            </w:r>
          </w:p>
        </w:tc>
        <w:tc>
          <w:tcPr>
            <w:tcW w:w="1170" w:type="dxa"/>
          </w:tcPr>
          <w:p w14:paraId="337066A9" w14:textId="77777777" w:rsidR="00EC3D09" w:rsidRDefault="00EC3D09" w:rsidP="00557599">
            <w:pPr>
              <w:spacing w:after="120"/>
            </w:pPr>
            <w:r>
              <w:t>2.448</w:t>
            </w:r>
          </w:p>
        </w:tc>
        <w:tc>
          <w:tcPr>
            <w:tcW w:w="1170" w:type="dxa"/>
          </w:tcPr>
          <w:p w14:paraId="7A1F3576" w14:textId="77777777" w:rsidR="00EC3D09" w:rsidRDefault="00EC3D09" w:rsidP="00557599">
            <w:pPr>
              <w:spacing w:after="120"/>
            </w:pPr>
            <w:r>
              <w:t>1.990</w:t>
            </w:r>
          </w:p>
        </w:tc>
        <w:tc>
          <w:tcPr>
            <w:tcW w:w="1170" w:type="dxa"/>
          </w:tcPr>
          <w:p w14:paraId="1A52E86E" w14:textId="77777777" w:rsidR="00EC3D09" w:rsidRDefault="00EC3D09" w:rsidP="00557599">
            <w:pPr>
              <w:spacing w:after="120"/>
            </w:pPr>
            <w:r>
              <w:t>1.715</w:t>
            </w:r>
          </w:p>
        </w:tc>
      </w:tr>
      <w:tr w:rsidR="00EC3D09" w:rsidRPr="00BA4EAB" w14:paraId="3EE597F6" w14:textId="77777777" w:rsidTr="00557599">
        <w:trPr>
          <w:cantSplit/>
        </w:trPr>
        <w:tc>
          <w:tcPr>
            <w:tcW w:w="990" w:type="dxa"/>
          </w:tcPr>
          <w:p w14:paraId="43930408" w14:textId="77777777" w:rsidR="00EC3D09" w:rsidRDefault="00EC3D09" w:rsidP="00557599">
            <w:pPr>
              <w:spacing w:after="120"/>
            </w:pPr>
            <w:r>
              <w:t>82</w:t>
            </w:r>
          </w:p>
        </w:tc>
        <w:tc>
          <w:tcPr>
            <w:tcW w:w="1620" w:type="dxa"/>
          </w:tcPr>
          <w:p w14:paraId="7A0E7128" w14:textId="77777777" w:rsidR="00EC3D09" w:rsidRDefault="00EC3D09" w:rsidP="00557599">
            <w:pPr>
              <w:spacing w:after="120"/>
            </w:pPr>
            <w:r>
              <w:t>1.29321</w:t>
            </w:r>
          </w:p>
        </w:tc>
        <w:tc>
          <w:tcPr>
            <w:tcW w:w="1170" w:type="dxa"/>
          </w:tcPr>
          <w:p w14:paraId="17180BF6" w14:textId="77777777" w:rsidR="00EC3D09" w:rsidRDefault="00EC3D09" w:rsidP="00557599">
            <w:pPr>
              <w:spacing w:after="120"/>
            </w:pPr>
            <w:r>
              <w:t>4.975</w:t>
            </w:r>
          </w:p>
        </w:tc>
        <w:tc>
          <w:tcPr>
            <w:tcW w:w="1170" w:type="dxa"/>
          </w:tcPr>
          <w:p w14:paraId="108F9C95" w14:textId="77777777" w:rsidR="00EC3D09" w:rsidRDefault="00EC3D09" w:rsidP="00557599">
            <w:pPr>
              <w:spacing w:after="120"/>
            </w:pPr>
            <w:r>
              <w:t>3.502</w:t>
            </w:r>
          </w:p>
        </w:tc>
        <w:tc>
          <w:tcPr>
            <w:tcW w:w="1170" w:type="dxa"/>
          </w:tcPr>
          <w:p w14:paraId="7076CD27" w14:textId="77777777" w:rsidR="00EC3D09" w:rsidRDefault="00EC3D09" w:rsidP="00557599">
            <w:pPr>
              <w:spacing w:after="120"/>
            </w:pPr>
            <w:r>
              <w:t>2.849</w:t>
            </w:r>
          </w:p>
        </w:tc>
        <w:tc>
          <w:tcPr>
            <w:tcW w:w="1170" w:type="dxa"/>
          </w:tcPr>
          <w:p w14:paraId="18A946E2" w14:textId="77777777" w:rsidR="00EC3D09" w:rsidRDefault="00EC3D09" w:rsidP="00557599">
            <w:pPr>
              <w:spacing w:after="120"/>
            </w:pPr>
            <w:r>
              <w:t>2.460</w:t>
            </w:r>
          </w:p>
        </w:tc>
        <w:tc>
          <w:tcPr>
            <w:tcW w:w="1170" w:type="dxa"/>
          </w:tcPr>
          <w:p w14:paraId="31110D5E" w14:textId="77777777" w:rsidR="00EC3D09" w:rsidRDefault="00EC3D09" w:rsidP="00557599">
            <w:pPr>
              <w:spacing w:after="120"/>
            </w:pPr>
            <w:r>
              <w:t>1.999</w:t>
            </w:r>
          </w:p>
        </w:tc>
        <w:tc>
          <w:tcPr>
            <w:tcW w:w="1170" w:type="dxa"/>
          </w:tcPr>
          <w:p w14:paraId="763A8AA3" w14:textId="77777777" w:rsidR="00EC3D09" w:rsidRDefault="00EC3D09" w:rsidP="00557599">
            <w:pPr>
              <w:spacing w:after="120"/>
            </w:pPr>
            <w:r>
              <w:t>1.724</w:t>
            </w:r>
          </w:p>
        </w:tc>
      </w:tr>
      <w:tr w:rsidR="00EC3D09" w:rsidRPr="00BA4EAB" w14:paraId="51C0281E" w14:textId="77777777" w:rsidTr="00557599">
        <w:trPr>
          <w:cantSplit/>
        </w:trPr>
        <w:tc>
          <w:tcPr>
            <w:tcW w:w="990" w:type="dxa"/>
          </w:tcPr>
          <w:p w14:paraId="09037EE1" w14:textId="77777777" w:rsidR="00EC3D09" w:rsidRDefault="00EC3D09" w:rsidP="00557599">
            <w:pPr>
              <w:spacing w:after="120"/>
            </w:pPr>
            <w:r>
              <w:t>83</w:t>
            </w:r>
          </w:p>
        </w:tc>
        <w:tc>
          <w:tcPr>
            <w:tcW w:w="1620" w:type="dxa"/>
          </w:tcPr>
          <w:p w14:paraId="66272E4A" w14:textId="77777777" w:rsidR="00EC3D09" w:rsidRDefault="00EC3D09" w:rsidP="00557599">
            <w:pPr>
              <w:spacing w:after="120"/>
            </w:pPr>
            <w:r>
              <w:t>1.29958</w:t>
            </w:r>
          </w:p>
        </w:tc>
        <w:tc>
          <w:tcPr>
            <w:tcW w:w="1170" w:type="dxa"/>
          </w:tcPr>
          <w:p w14:paraId="0827C1B3" w14:textId="77777777" w:rsidR="00EC3D09" w:rsidRDefault="00EC3D09" w:rsidP="00557599">
            <w:pPr>
              <w:spacing w:after="120"/>
            </w:pPr>
            <w:r>
              <w:t>4.999</w:t>
            </w:r>
          </w:p>
        </w:tc>
        <w:tc>
          <w:tcPr>
            <w:tcW w:w="1170" w:type="dxa"/>
          </w:tcPr>
          <w:p w14:paraId="783EAA52" w14:textId="77777777" w:rsidR="00EC3D09" w:rsidRDefault="00EC3D09" w:rsidP="00557599">
            <w:pPr>
              <w:spacing w:after="120"/>
            </w:pPr>
            <w:r>
              <w:t>3.519</w:t>
            </w:r>
          </w:p>
        </w:tc>
        <w:tc>
          <w:tcPr>
            <w:tcW w:w="1170" w:type="dxa"/>
          </w:tcPr>
          <w:p w14:paraId="1718F1C5" w14:textId="77777777" w:rsidR="00EC3D09" w:rsidRDefault="00EC3D09" w:rsidP="00557599">
            <w:pPr>
              <w:spacing w:after="120"/>
            </w:pPr>
            <w:r>
              <w:t>2.863</w:t>
            </w:r>
          </w:p>
        </w:tc>
        <w:tc>
          <w:tcPr>
            <w:tcW w:w="1170" w:type="dxa"/>
          </w:tcPr>
          <w:p w14:paraId="32FFCE49" w14:textId="77777777" w:rsidR="00EC3D09" w:rsidRDefault="00EC3D09" w:rsidP="00557599">
            <w:pPr>
              <w:spacing w:after="120"/>
            </w:pPr>
            <w:r>
              <w:t>2.472</w:t>
            </w:r>
          </w:p>
        </w:tc>
        <w:tc>
          <w:tcPr>
            <w:tcW w:w="1170" w:type="dxa"/>
          </w:tcPr>
          <w:p w14:paraId="1A999772" w14:textId="77777777" w:rsidR="00EC3D09" w:rsidRDefault="00EC3D09" w:rsidP="00557599">
            <w:pPr>
              <w:spacing w:after="120"/>
            </w:pPr>
            <w:r>
              <w:t>2.009</w:t>
            </w:r>
          </w:p>
        </w:tc>
        <w:tc>
          <w:tcPr>
            <w:tcW w:w="1170" w:type="dxa"/>
          </w:tcPr>
          <w:p w14:paraId="1153AA7D" w14:textId="77777777" w:rsidR="00EC3D09" w:rsidRDefault="00EC3D09" w:rsidP="00557599">
            <w:pPr>
              <w:spacing w:after="120"/>
            </w:pPr>
            <w:r>
              <w:t>1.732</w:t>
            </w:r>
          </w:p>
        </w:tc>
      </w:tr>
      <w:tr w:rsidR="00EC3D09" w:rsidRPr="00BA4EAB" w14:paraId="4636D8A5" w14:textId="77777777" w:rsidTr="00557599">
        <w:trPr>
          <w:cantSplit/>
        </w:trPr>
        <w:tc>
          <w:tcPr>
            <w:tcW w:w="990" w:type="dxa"/>
          </w:tcPr>
          <w:p w14:paraId="53CFF544" w14:textId="77777777" w:rsidR="00EC3D09" w:rsidRDefault="00EC3D09" w:rsidP="00557599">
            <w:pPr>
              <w:spacing w:after="120"/>
            </w:pPr>
            <w:r>
              <w:t>84</w:t>
            </w:r>
          </w:p>
        </w:tc>
        <w:tc>
          <w:tcPr>
            <w:tcW w:w="1620" w:type="dxa"/>
          </w:tcPr>
          <w:p w14:paraId="6C0120E5" w14:textId="77777777" w:rsidR="00EC3D09" w:rsidRDefault="00EC3D09" w:rsidP="00557599">
            <w:pPr>
              <w:spacing w:after="120"/>
            </w:pPr>
            <w:r>
              <w:t>1.30599</w:t>
            </w:r>
          </w:p>
        </w:tc>
        <w:tc>
          <w:tcPr>
            <w:tcW w:w="1170" w:type="dxa"/>
          </w:tcPr>
          <w:p w14:paraId="0257E050" w14:textId="77777777" w:rsidR="00EC3D09" w:rsidRDefault="00EC3D09" w:rsidP="00557599">
            <w:pPr>
              <w:spacing w:after="120"/>
            </w:pPr>
            <w:r>
              <w:t>5.024</w:t>
            </w:r>
          </w:p>
        </w:tc>
        <w:tc>
          <w:tcPr>
            <w:tcW w:w="1170" w:type="dxa"/>
          </w:tcPr>
          <w:p w14:paraId="00451EEE" w14:textId="77777777" w:rsidR="00EC3D09" w:rsidRDefault="00EC3D09" w:rsidP="00557599">
            <w:pPr>
              <w:spacing w:after="120"/>
            </w:pPr>
            <w:r>
              <w:t>3.537</w:t>
            </w:r>
          </w:p>
        </w:tc>
        <w:tc>
          <w:tcPr>
            <w:tcW w:w="1170" w:type="dxa"/>
          </w:tcPr>
          <w:p w14:paraId="76C036F9" w14:textId="77777777" w:rsidR="00EC3D09" w:rsidRDefault="00EC3D09" w:rsidP="00557599">
            <w:pPr>
              <w:spacing w:after="120"/>
            </w:pPr>
            <w:r>
              <w:t>2.877</w:t>
            </w:r>
          </w:p>
        </w:tc>
        <w:tc>
          <w:tcPr>
            <w:tcW w:w="1170" w:type="dxa"/>
          </w:tcPr>
          <w:p w14:paraId="4709ED3B" w14:textId="77777777" w:rsidR="00EC3D09" w:rsidRDefault="00EC3D09" w:rsidP="00557599">
            <w:pPr>
              <w:spacing w:after="120"/>
            </w:pPr>
            <w:r>
              <w:t>2.484</w:t>
            </w:r>
          </w:p>
        </w:tc>
        <w:tc>
          <w:tcPr>
            <w:tcW w:w="1170" w:type="dxa"/>
          </w:tcPr>
          <w:p w14:paraId="62DEC6F9" w14:textId="77777777" w:rsidR="00EC3D09" w:rsidRDefault="00EC3D09" w:rsidP="00557599">
            <w:pPr>
              <w:spacing w:after="120"/>
            </w:pPr>
            <w:r>
              <w:t>2.019</w:t>
            </w:r>
          </w:p>
        </w:tc>
        <w:tc>
          <w:tcPr>
            <w:tcW w:w="1170" w:type="dxa"/>
          </w:tcPr>
          <w:p w14:paraId="178436CB" w14:textId="77777777" w:rsidR="00EC3D09" w:rsidRDefault="00EC3D09" w:rsidP="00557599">
            <w:pPr>
              <w:spacing w:after="120"/>
            </w:pPr>
            <w:r>
              <w:t>1.741</w:t>
            </w:r>
          </w:p>
        </w:tc>
      </w:tr>
      <w:tr w:rsidR="00EC3D09" w:rsidRPr="00BA4EAB" w14:paraId="78A3E781" w14:textId="77777777" w:rsidTr="00557599">
        <w:trPr>
          <w:cantSplit/>
        </w:trPr>
        <w:tc>
          <w:tcPr>
            <w:tcW w:w="990" w:type="dxa"/>
          </w:tcPr>
          <w:p w14:paraId="4122160C" w14:textId="77777777" w:rsidR="00EC3D09" w:rsidRDefault="00EC3D09" w:rsidP="00557599">
            <w:pPr>
              <w:spacing w:after="120"/>
            </w:pPr>
            <w:r>
              <w:t>85</w:t>
            </w:r>
          </w:p>
        </w:tc>
        <w:tc>
          <w:tcPr>
            <w:tcW w:w="1620" w:type="dxa"/>
          </w:tcPr>
          <w:p w14:paraId="53B4979C" w14:textId="77777777" w:rsidR="00EC3D09" w:rsidRDefault="00EC3D09" w:rsidP="00557599">
            <w:pPr>
              <w:spacing w:after="120"/>
            </w:pPr>
            <w:r>
              <w:t>1.31244</w:t>
            </w:r>
          </w:p>
        </w:tc>
        <w:tc>
          <w:tcPr>
            <w:tcW w:w="1170" w:type="dxa"/>
          </w:tcPr>
          <w:p w14:paraId="52291FED" w14:textId="77777777" w:rsidR="00EC3D09" w:rsidRDefault="00EC3D09" w:rsidP="00557599">
            <w:pPr>
              <w:spacing w:after="120"/>
            </w:pPr>
            <w:r>
              <w:t>5.049</w:t>
            </w:r>
          </w:p>
        </w:tc>
        <w:tc>
          <w:tcPr>
            <w:tcW w:w="1170" w:type="dxa"/>
          </w:tcPr>
          <w:p w14:paraId="0EBAA24A" w14:textId="77777777" w:rsidR="00EC3D09" w:rsidRDefault="00EC3D09" w:rsidP="00557599">
            <w:pPr>
              <w:spacing w:after="120"/>
            </w:pPr>
            <w:r>
              <w:t>3.554</w:t>
            </w:r>
          </w:p>
        </w:tc>
        <w:tc>
          <w:tcPr>
            <w:tcW w:w="1170" w:type="dxa"/>
          </w:tcPr>
          <w:p w14:paraId="28F0A689" w14:textId="77777777" w:rsidR="00EC3D09" w:rsidRDefault="00EC3D09" w:rsidP="00557599">
            <w:pPr>
              <w:spacing w:after="120"/>
            </w:pPr>
            <w:r>
              <w:t>2.891</w:t>
            </w:r>
          </w:p>
        </w:tc>
        <w:tc>
          <w:tcPr>
            <w:tcW w:w="1170" w:type="dxa"/>
          </w:tcPr>
          <w:p w14:paraId="33318B58" w14:textId="77777777" w:rsidR="00EC3D09" w:rsidRDefault="00EC3D09" w:rsidP="00557599">
            <w:pPr>
              <w:spacing w:after="120"/>
            </w:pPr>
            <w:r>
              <w:t>2.496</w:t>
            </w:r>
          </w:p>
        </w:tc>
        <w:tc>
          <w:tcPr>
            <w:tcW w:w="1170" w:type="dxa"/>
          </w:tcPr>
          <w:p w14:paraId="0EBB83F1" w14:textId="77777777" w:rsidR="00EC3D09" w:rsidRDefault="00EC3D09" w:rsidP="00557599">
            <w:pPr>
              <w:spacing w:after="120"/>
            </w:pPr>
            <w:r>
              <w:t>2.029</w:t>
            </w:r>
          </w:p>
        </w:tc>
        <w:tc>
          <w:tcPr>
            <w:tcW w:w="1170" w:type="dxa"/>
          </w:tcPr>
          <w:p w14:paraId="4AC16747" w14:textId="77777777" w:rsidR="00EC3D09" w:rsidRDefault="00EC3D09" w:rsidP="00557599">
            <w:pPr>
              <w:spacing w:after="120"/>
            </w:pPr>
            <w:r>
              <w:t>1.749</w:t>
            </w:r>
          </w:p>
        </w:tc>
      </w:tr>
      <w:tr w:rsidR="00EC3D09" w:rsidRPr="00BA4EAB" w14:paraId="12323777" w14:textId="77777777" w:rsidTr="00557599">
        <w:trPr>
          <w:cantSplit/>
        </w:trPr>
        <w:tc>
          <w:tcPr>
            <w:tcW w:w="990" w:type="dxa"/>
          </w:tcPr>
          <w:p w14:paraId="42F54277" w14:textId="77777777" w:rsidR="00EC3D09" w:rsidRDefault="00EC3D09" w:rsidP="00557599">
            <w:pPr>
              <w:spacing w:after="120"/>
            </w:pPr>
            <w:r>
              <w:t>86</w:t>
            </w:r>
          </w:p>
        </w:tc>
        <w:tc>
          <w:tcPr>
            <w:tcW w:w="1620" w:type="dxa"/>
          </w:tcPr>
          <w:p w14:paraId="560399C8" w14:textId="77777777" w:rsidR="00EC3D09" w:rsidRDefault="00EC3D09" w:rsidP="00557599">
            <w:pPr>
              <w:spacing w:after="120"/>
            </w:pPr>
            <w:r>
              <w:t>1.31894</w:t>
            </w:r>
          </w:p>
        </w:tc>
        <w:tc>
          <w:tcPr>
            <w:tcW w:w="1170" w:type="dxa"/>
          </w:tcPr>
          <w:p w14:paraId="632F8397" w14:textId="77777777" w:rsidR="00EC3D09" w:rsidRDefault="00EC3D09" w:rsidP="00557599">
            <w:pPr>
              <w:spacing w:after="120"/>
            </w:pPr>
            <w:r>
              <w:t>5.074</w:t>
            </w:r>
          </w:p>
        </w:tc>
        <w:tc>
          <w:tcPr>
            <w:tcW w:w="1170" w:type="dxa"/>
          </w:tcPr>
          <w:p w14:paraId="30D83450" w14:textId="77777777" w:rsidR="00EC3D09" w:rsidRDefault="00EC3D09" w:rsidP="00557599">
            <w:pPr>
              <w:spacing w:after="120"/>
            </w:pPr>
            <w:r>
              <w:t>3.572</w:t>
            </w:r>
          </w:p>
        </w:tc>
        <w:tc>
          <w:tcPr>
            <w:tcW w:w="1170" w:type="dxa"/>
          </w:tcPr>
          <w:p w14:paraId="715BAF96" w14:textId="77777777" w:rsidR="00EC3D09" w:rsidRDefault="00EC3D09" w:rsidP="00557599">
            <w:pPr>
              <w:spacing w:after="120"/>
            </w:pPr>
            <w:r>
              <w:t>2.906</w:t>
            </w:r>
          </w:p>
        </w:tc>
        <w:tc>
          <w:tcPr>
            <w:tcW w:w="1170" w:type="dxa"/>
          </w:tcPr>
          <w:p w14:paraId="656BF51E" w14:textId="77777777" w:rsidR="00EC3D09" w:rsidRDefault="00EC3D09" w:rsidP="00557599">
            <w:pPr>
              <w:spacing w:after="120"/>
            </w:pPr>
            <w:r>
              <w:t>2.509</w:t>
            </w:r>
          </w:p>
        </w:tc>
        <w:tc>
          <w:tcPr>
            <w:tcW w:w="1170" w:type="dxa"/>
          </w:tcPr>
          <w:p w14:paraId="79A761D4" w14:textId="77777777" w:rsidR="00EC3D09" w:rsidRDefault="00EC3D09" w:rsidP="00557599">
            <w:pPr>
              <w:spacing w:after="120"/>
            </w:pPr>
            <w:r>
              <w:t>2.039</w:t>
            </w:r>
          </w:p>
        </w:tc>
        <w:tc>
          <w:tcPr>
            <w:tcW w:w="1170" w:type="dxa"/>
          </w:tcPr>
          <w:p w14:paraId="2560EB5E" w14:textId="77777777" w:rsidR="00EC3D09" w:rsidRDefault="00EC3D09" w:rsidP="00557599">
            <w:pPr>
              <w:spacing w:after="120"/>
            </w:pPr>
            <w:r>
              <w:t>1.758</w:t>
            </w:r>
          </w:p>
        </w:tc>
      </w:tr>
      <w:tr w:rsidR="00EC3D09" w:rsidRPr="00BA4EAB" w14:paraId="6B9B5C65" w14:textId="77777777" w:rsidTr="00557599">
        <w:trPr>
          <w:cantSplit/>
        </w:trPr>
        <w:tc>
          <w:tcPr>
            <w:tcW w:w="990" w:type="dxa"/>
          </w:tcPr>
          <w:p w14:paraId="2B867A31" w14:textId="77777777" w:rsidR="00EC3D09" w:rsidRDefault="00EC3D09" w:rsidP="00557599">
            <w:pPr>
              <w:spacing w:after="120"/>
            </w:pPr>
            <w:r>
              <w:t>87</w:t>
            </w:r>
          </w:p>
        </w:tc>
        <w:tc>
          <w:tcPr>
            <w:tcW w:w="1620" w:type="dxa"/>
          </w:tcPr>
          <w:p w14:paraId="610A78D9" w14:textId="77777777" w:rsidR="00EC3D09" w:rsidRDefault="00EC3D09" w:rsidP="00557599">
            <w:pPr>
              <w:spacing w:after="120"/>
            </w:pPr>
            <w:r>
              <w:t>1.32548</w:t>
            </w:r>
          </w:p>
        </w:tc>
        <w:tc>
          <w:tcPr>
            <w:tcW w:w="1170" w:type="dxa"/>
          </w:tcPr>
          <w:p w14:paraId="69CB0EDF" w14:textId="77777777" w:rsidR="00EC3D09" w:rsidRDefault="00EC3D09" w:rsidP="00557599">
            <w:pPr>
              <w:spacing w:after="120"/>
            </w:pPr>
            <w:r>
              <w:t>5.099</w:t>
            </w:r>
          </w:p>
        </w:tc>
        <w:tc>
          <w:tcPr>
            <w:tcW w:w="1170" w:type="dxa"/>
          </w:tcPr>
          <w:p w14:paraId="2E066C63" w14:textId="77777777" w:rsidR="00EC3D09" w:rsidRDefault="00EC3D09" w:rsidP="00557599">
            <w:pPr>
              <w:spacing w:after="120"/>
            </w:pPr>
            <w:r>
              <w:t>3.589</w:t>
            </w:r>
          </w:p>
        </w:tc>
        <w:tc>
          <w:tcPr>
            <w:tcW w:w="1170" w:type="dxa"/>
          </w:tcPr>
          <w:p w14:paraId="4778D09B" w14:textId="77777777" w:rsidR="00EC3D09" w:rsidRDefault="00EC3D09" w:rsidP="00557599">
            <w:pPr>
              <w:spacing w:after="120"/>
            </w:pPr>
            <w:r>
              <w:t>2.920</w:t>
            </w:r>
          </w:p>
        </w:tc>
        <w:tc>
          <w:tcPr>
            <w:tcW w:w="1170" w:type="dxa"/>
          </w:tcPr>
          <w:p w14:paraId="00E79E75" w14:textId="77777777" w:rsidR="00EC3D09" w:rsidRDefault="00EC3D09" w:rsidP="00557599">
            <w:pPr>
              <w:spacing w:after="120"/>
            </w:pPr>
            <w:r>
              <w:t>2.521</w:t>
            </w:r>
          </w:p>
        </w:tc>
        <w:tc>
          <w:tcPr>
            <w:tcW w:w="1170" w:type="dxa"/>
          </w:tcPr>
          <w:p w14:paraId="50B6A14E" w14:textId="77777777" w:rsidR="00EC3D09" w:rsidRDefault="00EC3D09" w:rsidP="00557599">
            <w:pPr>
              <w:spacing w:after="120"/>
            </w:pPr>
            <w:r>
              <w:t>2.049</w:t>
            </w:r>
          </w:p>
        </w:tc>
        <w:tc>
          <w:tcPr>
            <w:tcW w:w="1170" w:type="dxa"/>
          </w:tcPr>
          <w:p w14:paraId="09570D06" w14:textId="77777777" w:rsidR="00EC3D09" w:rsidRDefault="00EC3D09" w:rsidP="00557599">
            <w:pPr>
              <w:spacing w:after="120"/>
            </w:pPr>
            <w:r>
              <w:t>1.767</w:t>
            </w:r>
          </w:p>
        </w:tc>
      </w:tr>
      <w:tr w:rsidR="00EC3D09" w:rsidRPr="00BA4EAB" w14:paraId="21801DE2" w14:textId="77777777" w:rsidTr="00557599">
        <w:trPr>
          <w:cantSplit/>
        </w:trPr>
        <w:tc>
          <w:tcPr>
            <w:tcW w:w="990" w:type="dxa"/>
          </w:tcPr>
          <w:p w14:paraId="423477E4" w14:textId="77777777" w:rsidR="00EC3D09" w:rsidRDefault="00EC3D09" w:rsidP="00557599">
            <w:pPr>
              <w:spacing w:after="120"/>
            </w:pPr>
            <w:r>
              <w:t>88</w:t>
            </w:r>
          </w:p>
        </w:tc>
        <w:tc>
          <w:tcPr>
            <w:tcW w:w="1620" w:type="dxa"/>
          </w:tcPr>
          <w:p w14:paraId="71E84090" w14:textId="77777777" w:rsidR="00EC3D09" w:rsidRDefault="00EC3D09" w:rsidP="00557599">
            <w:pPr>
              <w:spacing w:after="120"/>
            </w:pPr>
            <w:r>
              <w:t>1.33207</w:t>
            </w:r>
          </w:p>
        </w:tc>
        <w:tc>
          <w:tcPr>
            <w:tcW w:w="1170" w:type="dxa"/>
          </w:tcPr>
          <w:p w14:paraId="7601D33D" w14:textId="77777777" w:rsidR="00EC3D09" w:rsidRDefault="00EC3D09" w:rsidP="00557599">
            <w:pPr>
              <w:spacing w:after="120"/>
            </w:pPr>
            <w:r>
              <w:t>5.124</w:t>
            </w:r>
          </w:p>
        </w:tc>
        <w:tc>
          <w:tcPr>
            <w:tcW w:w="1170" w:type="dxa"/>
          </w:tcPr>
          <w:p w14:paraId="3F11BFD3" w14:textId="77777777" w:rsidR="00EC3D09" w:rsidRDefault="00EC3D09" w:rsidP="00557599">
            <w:pPr>
              <w:spacing w:after="120"/>
            </w:pPr>
            <w:r>
              <w:t>3.607</w:t>
            </w:r>
          </w:p>
        </w:tc>
        <w:tc>
          <w:tcPr>
            <w:tcW w:w="1170" w:type="dxa"/>
          </w:tcPr>
          <w:p w14:paraId="26F8D473" w14:textId="77777777" w:rsidR="00EC3D09" w:rsidRDefault="00EC3D09" w:rsidP="00557599">
            <w:pPr>
              <w:spacing w:after="120"/>
            </w:pPr>
            <w:r>
              <w:t>2.935</w:t>
            </w:r>
          </w:p>
        </w:tc>
        <w:tc>
          <w:tcPr>
            <w:tcW w:w="1170" w:type="dxa"/>
          </w:tcPr>
          <w:p w14:paraId="32FB0E9A" w14:textId="77777777" w:rsidR="00EC3D09" w:rsidRDefault="00EC3D09" w:rsidP="00557599">
            <w:pPr>
              <w:spacing w:after="120"/>
            </w:pPr>
            <w:r>
              <w:t>2.534</w:t>
            </w:r>
          </w:p>
        </w:tc>
        <w:tc>
          <w:tcPr>
            <w:tcW w:w="1170" w:type="dxa"/>
          </w:tcPr>
          <w:p w14:paraId="646C0714" w14:textId="77777777" w:rsidR="00EC3D09" w:rsidRDefault="00EC3D09" w:rsidP="00557599">
            <w:pPr>
              <w:spacing w:after="120"/>
            </w:pPr>
            <w:r>
              <w:t>2.059</w:t>
            </w:r>
          </w:p>
        </w:tc>
        <w:tc>
          <w:tcPr>
            <w:tcW w:w="1170" w:type="dxa"/>
          </w:tcPr>
          <w:p w14:paraId="1F588201" w14:textId="77777777" w:rsidR="00EC3D09" w:rsidRDefault="00EC3D09" w:rsidP="00557599">
            <w:pPr>
              <w:spacing w:after="120"/>
            </w:pPr>
            <w:r>
              <w:t>1.776</w:t>
            </w:r>
          </w:p>
        </w:tc>
      </w:tr>
      <w:tr w:rsidR="00EC3D09" w:rsidRPr="00BA4EAB" w14:paraId="74F9B45C" w14:textId="77777777" w:rsidTr="00557599">
        <w:trPr>
          <w:cantSplit/>
        </w:trPr>
        <w:tc>
          <w:tcPr>
            <w:tcW w:w="990" w:type="dxa"/>
          </w:tcPr>
          <w:p w14:paraId="4B071F73" w14:textId="77777777" w:rsidR="00EC3D09" w:rsidRDefault="00EC3D09" w:rsidP="00557599">
            <w:pPr>
              <w:spacing w:after="120"/>
            </w:pPr>
            <w:r>
              <w:t>89</w:t>
            </w:r>
          </w:p>
        </w:tc>
        <w:tc>
          <w:tcPr>
            <w:tcW w:w="1620" w:type="dxa"/>
          </w:tcPr>
          <w:p w14:paraId="6B4E4907" w14:textId="77777777" w:rsidR="00EC3D09" w:rsidRDefault="00EC3D09" w:rsidP="00557599">
            <w:pPr>
              <w:spacing w:after="120"/>
            </w:pPr>
            <w:r>
              <w:t>1.33870</w:t>
            </w:r>
          </w:p>
        </w:tc>
        <w:tc>
          <w:tcPr>
            <w:tcW w:w="1170" w:type="dxa"/>
          </w:tcPr>
          <w:p w14:paraId="355491F9" w14:textId="77777777" w:rsidR="00EC3D09" w:rsidRDefault="00EC3D09" w:rsidP="00557599">
            <w:pPr>
              <w:spacing w:after="120"/>
            </w:pPr>
            <w:r>
              <w:t>5.150</w:t>
            </w:r>
          </w:p>
        </w:tc>
        <w:tc>
          <w:tcPr>
            <w:tcW w:w="1170" w:type="dxa"/>
          </w:tcPr>
          <w:p w14:paraId="0870BDAD" w14:textId="77777777" w:rsidR="00EC3D09" w:rsidRDefault="00EC3D09" w:rsidP="00557599">
            <w:pPr>
              <w:spacing w:after="120"/>
            </w:pPr>
            <w:r>
              <w:t>3.625</w:t>
            </w:r>
          </w:p>
        </w:tc>
        <w:tc>
          <w:tcPr>
            <w:tcW w:w="1170" w:type="dxa"/>
          </w:tcPr>
          <w:p w14:paraId="68293C82" w14:textId="77777777" w:rsidR="00EC3D09" w:rsidRDefault="00EC3D09" w:rsidP="00557599">
            <w:pPr>
              <w:spacing w:after="120"/>
            </w:pPr>
            <w:r>
              <w:t>2.949</w:t>
            </w:r>
          </w:p>
        </w:tc>
        <w:tc>
          <w:tcPr>
            <w:tcW w:w="1170" w:type="dxa"/>
          </w:tcPr>
          <w:p w14:paraId="11033CF1" w14:textId="77777777" w:rsidR="00EC3D09" w:rsidRDefault="00EC3D09" w:rsidP="00557599">
            <w:pPr>
              <w:spacing w:after="120"/>
            </w:pPr>
            <w:r>
              <w:t>2.546</w:t>
            </w:r>
          </w:p>
        </w:tc>
        <w:tc>
          <w:tcPr>
            <w:tcW w:w="1170" w:type="dxa"/>
          </w:tcPr>
          <w:p w14:paraId="4445AABD" w14:textId="77777777" w:rsidR="00EC3D09" w:rsidRDefault="00EC3D09" w:rsidP="00557599">
            <w:pPr>
              <w:spacing w:after="120"/>
            </w:pPr>
            <w:r>
              <w:t>2.070</w:t>
            </w:r>
          </w:p>
        </w:tc>
        <w:tc>
          <w:tcPr>
            <w:tcW w:w="1170" w:type="dxa"/>
          </w:tcPr>
          <w:p w14:paraId="3FB3EF8C" w14:textId="77777777" w:rsidR="00EC3D09" w:rsidRDefault="00EC3D09" w:rsidP="00557599">
            <w:pPr>
              <w:spacing w:after="120"/>
            </w:pPr>
            <w:r>
              <w:t>1.784</w:t>
            </w:r>
          </w:p>
        </w:tc>
      </w:tr>
      <w:tr w:rsidR="00EC3D09" w:rsidRPr="00BA4EAB" w14:paraId="5E9F4FEA" w14:textId="77777777" w:rsidTr="00557599">
        <w:trPr>
          <w:cantSplit/>
        </w:trPr>
        <w:tc>
          <w:tcPr>
            <w:tcW w:w="990" w:type="dxa"/>
          </w:tcPr>
          <w:p w14:paraId="2A8919D8" w14:textId="77777777" w:rsidR="00EC3D09" w:rsidRDefault="00EC3D09" w:rsidP="00557599">
            <w:pPr>
              <w:spacing w:after="120"/>
            </w:pPr>
            <w:r>
              <w:t>90</w:t>
            </w:r>
          </w:p>
        </w:tc>
        <w:tc>
          <w:tcPr>
            <w:tcW w:w="1620" w:type="dxa"/>
          </w:tcPr>
          <w:p w14:paraId="68B14703" w14:textId="77777777" w:rsidR="00EC3D09" w:rsidRDefault="00EC3D09" w:rsidP="00557599">
            <w:pPr>
              <w:spacing w:after="120"/>
            </w:pPr>
            <w:r>
              <w:t>1.34536</w:t>
            </w:r>
          </w:p>
        </w:tc>
        <w:tc>
          <w:tcPr>
            <w:tcW w:w="1170" w:type="dxa"/>
          </w:tcPr>
          <w:p w14:paraId="73FE2C3B" w14:textId="77777777" w:rsidR="00EC3D09" w:rsidRDefault="00EC3D09" w:rsidP="00557599">
            <w:pPr>
              <w:spacing w:after="120"/>
            </w:pPr>
            <w:r>
              <w:t>5.176</w:t>
            </w:r>
          </w:p>
        </w:tc>
        <w:tc>
          <w:tcPr>
            <w:tcW w:w="1170" w:type="dxa"/>
          </w:tcPr>
          <w:p w14:paraId="78F3D415" w14:textId="77777777" w:rsidR="00EC3D09" w:rsidRDefault="00EC3D09" w:rsidP="00557599">
            <w:pPr>
              <w:spacing w:after="120"/>
            </w:pPr>
            <w:r>
              <w:t>3.643</w:t>
            </w:r>
          </w:p>
        </w:tc>
        <w:tc>
          <w:tcPr>
            <w:tcW w:w="1170" w:type="dxa"/>
          </w:tcPr>
          <w:p w14:paraId="3D1C2530" w14:textId="77777777" w:rsidR="00EC3D09" w:rsidRDefault="00EC3D09" w:rsidP="00557599">
            <w:pPr>
              <w:spacing w:after="120"/>
            </w:pPr>
            <w:r>
              <w:t>2.964</w:t>
            </w:r>
          </w:p>
        </w:tc>
        <w:tc>
          <w:tcPr>
            <w:tcW w:w="1170" w:type="dxa"/>
          </w:tcPr>
          <w:p w14:paraId="7BCB6A24" w14:textId="77777777" w:rsidR="00EC3D09" w:rsidRDefault="00EC3D09" w:rsidP="00557599">
            <w:pPr>
              <w:spacing w:after="120"/>
            </w:pPr>
            <w:r>
              <w:t>2.559</w:t>
            </w:r>
          </w:p>
        </w:tc>
        <w:tc>
          <w:tcPr>
            <w:tcW w:w="1170" w:type="dxa"/>
          </w:tcPr>
          <w:p w14:paraId="45B3E0C3" w14:textId="77777777" w:rsidR="00EC3D09" w:rsidRDefault="00EC3D09" w:rsidP="00557599">
            <w:pPr>
              <w:spacing w:after="120"/>
            </w:pPr>
            <w:r>
              <w:t>2.080</w:t>
            </w:r>
          </w:p>
        </w:tc>
        <w:tc>
          <w:tcPr>
            <w:tcW w:w="1170" w:type="dxa"/>
          </w:tcPr>
          <w:p w14:paraId="20C27215" w14:textId="77777777" w:rsidR="00EC3D09" w:rsidRDefault="00EC3D09" w:rsidP="00557599">
            <w:pPr>
              <w:spacing w:after="120"/>
            </w:pPr>
            <w:r>
              <w:t>1.793</w:t>
            </w:r>
          </w:p>
        </w:tc>
      </w:tr>
      <w:tr w:rsidR="00EC3D09" w:rsidRPr="00BA4EAB" w14:paraId="675AF90F" w14:textId="77777777" w:rsidTr="00557599">
        <w:trPr>
          <w:cantSplit/>
        </w:trPr>
        <w:tc>
          <w:tcPr>
            <w:tcW w:w="990" w:type="dxa"/>
          </w:tcPr>
          <w:p w14:paraId="20C9BE5E" w14:textId="77777777" w:rsidR="00EC3D09" w:rsidRDefault="00EC3D09" w:rsidP="00557599">
            <w:pPr>
              <w:spacing w:after="120"/>
            </w:pPr>
            <w:r>
              <w:t>91</w:t>
            </w:r>
          </w:p>
        </w:tc>
        <w:tc>
          <w:tcPr>
            <w:tcW w:w="1620" w:type="dxa"/>
          </w:tcPr>
          <w:p w14:paraId="7698E760" w14:textId="77777777" w:rsidR="00EC3D09" w:rsidRDefault="00EC3D09" w:rsidP="00557599">
            <w:pPr>
              <w:spacing w:after="120"/>
            </w:pPr>
            <w:r>
              <w:t>1.35207</w:t>
            </w:r>
          </w:p>
        </w:tc>
        <w:tc>
          <w:tcPr>
            <w:tcW w:w="1170" w:type="dxa"/>
          </w:tcPr>
          <w:p w14:paraId="62F135CC" w14:textId="77777777" w:rsidR="00EC3D09" w:rsidRDefault="00EC3D09" w:rsidP="00557599">
            <w:pPr>
              <w:spacing w:after="120"/>
            </w:pPr>
            <w:r>
              <w:t>5.201</w:t>
            </w:r>
          </w:p>
        </w:tc>
        <w:tc>
          <w:tcPr>
            <w:tcW w:w="1170" w:type="dxa"/>
          </w:tcPr>
          <w:p w14:paraId="5AA9D0EA" w14:textId="77777777" w:rsidR="00EC3D09" w:rsidRDefault="00EC3D09" w:rsidP="00557599">
            <w:pPr>
              <w:spacing w:after="120"/>
            </w:pPr>
            <w:r>
              <w:t>3.661</w:t>
            </w:r>
          </w:p>
        </w:tc>
        <w:tc>
          <w:tcPr>
            <w:tcW w:w="1170" w:type="dxa"/>
          </w:tcPr>
          <w:p w14:paraId="3FC079E0" w14:textId="77777777" w:rsidR="00EC3D09" w:rsidRDefault="00EC3D09" w:rsidP="00557599">
            <w:pPr>
              <w:spacing w:after="120"/>
            </w:pPr>
            <w:r>
              <w:t>2.979</w:t>
            </w:r>
          </w:p>
        </w:tc>
        <w:tc>
          <w:tcPr>
            <w:tcW w:w="1170" w:type="dxa"/>
          </w:tcPr>
          <w:p w14:paraId="56104A2F" w14:textId="77777777" w:rsidR="00EC3D09" w:rsidRDefault="00EC3D09" w:rsidP="00557599">
            <w:pPr>
              <w:spacing w:after="120"/>
            </w:pPr>
            <w:r>
              <w:t>2.572</w:t>
            </w:r>
          </w:p>
        </w:tc>
        <w:tc>
          <w:tcPr>
            <w:tcW w:w="1170" w:type="dxa"/>
          </w:tcPr>
          <w:p w14:paraId="49FAD5AD" w14:textId="77777777" w:rsidR="00EC3D09" w:rsidRDefault="00EC3D09" w:rsidP="00557599">
            <w:pPr>
              <w:spacing w:after="120"/>
            </w:pPr>
            <w:r>
              <w:t>2.090</w:t>
            </w:r>
          </w:p>
        </w:tc>
        <w:tc>
          <w:tcPr>
            <w:tcW w:w="1170" w:type="dxa"/>
          </w:tcPr>
          <w:p w14:paraId="36E41734" w14:textId="77777777" w:rsidR="00EC3D09" w:rsidRDefault="00EC3D09" w:rsidP="00557599">
            <w:pPr>
              <w:spacing w:after="120"/>
            </w:pPr>
            <w:r>
              <w:t>1.802</w:t>
            </w:r>
          </w:p>
        </w:tc>
      </w:tr>
      <w:tr w:rsidR="00EC3D09" w:rsidRPr="00BA4EAB" w14:paraId="23FAF0E3" w14:textId="77777777" w:rsidTr="00557599">
        <w:trPr>
          <w:cantSplit/>
        </w:trPr>
        <w:tc>
          <w:tcPr>
            <w:tcW w:w="990" w:type="dxa"/>
          </w:tcPr>
          <w:p w14:paraId="2811A61E" w14:textId="77777777" w:rsidR="00EC3D09" w:rsidRDefault="00EC3D09" w:rsidP="00557599">
            <w:pPr>
              <w:spacing w:after="120"/>
            </w:pPr>
            <w:r>
              <w:t>92</w:t>
            </w:r>
          </w:p>
        </w:tc>
        <w:tc>
          <w:tcPr>
            <w:tcW w:w="1620" w:type="dxa"/>
          </w:tcPr>
          <w:p w14:paraId="481E956E" w14:textId="77777777" w:rsidR="00EC3D09" w:rsidRDefault="00EC3D09" w:rsidP="00557599">
            <w:pPr>
              <w:spacing w:after="120"/>
            </w:pPr>
            <w:r>
              <w:t>1.35882</w:t>
            </w:r>
          </w:p>
        </w:tc>
        <w:tc>
          <w:tcPr>
            <w:tcW w:w="1170" w:type="dxa"/>
          </w:tcPr>
          <w:p w14:paraId="58577035" w14:textId="77777777" w:rsidR="00EC3D09" w:rsidRDefault="00EC3D09" w:rsidP="00557599">
            <w:pPr>
              <w:spacing w:after="120"/>
            </w:pPr>
            <w:r>
              <w:t>5.227</w:t>
            </w:r>
          </w:p>
        </w:tc>
        <w:tc>
          <w:tcPr>
            <w:tcW w:w="1170" w:type="dxa"/>
          </w:tcPr>
          <w:p w14:paraId="2D787387" w14:textId="77777777" w:rsidR="00EC3D09" w:rsidRDefault="00EC3D09" w:rsidP="00557599">
            <w:pPr>
              <w:spacing w:after="120"/>
            </w:pPr>
            <w:r>
              <w:t>3.680</w:t>
            </w:r>
          </w:p>
        </w:tc>
        <w:tc>
          <w:tcPr>
            <w:tcW w:w="1170" w:type="dxa"/>
          </w:tcPr>
          <w:p w14:paraId="00F4C675" w14:textId="77777777" w:rsidR="00EC3D09" w:rsidRDefault="00EC3D09" w:rsidP="00557599">
            <w:pPr>
              <w:spacing w:after="120"/>
            </w:pPr>
            <w:r>
              <w:t>2.993</w:t>
            </w:r>
          </w:p>
        </w:tc>
        <w:tc>
          <w:tcPr>
            <w:tcW w:w="1170" w:type="dxa"/>
          </w:tcPr>
          <w:p w14:paraId="496E23C3" w14:textId="77777777" w:rsidR="00EC3D09" w:rsidRDefault="00EC3D09" w:rsidP="00557599">
            <w:pPr>
              <w:spacing w:after="120"/>
            </w:pPr>
            <w:r>
              <w:t>2.584</w:t>
            </w:r>
          </w:p>
        </w:tc>
        <w:tc>
          <w:tcPr>
            <w:tcW w:w="1170" w:type="dxa"/>
          </w:tcPr>
          <w:p w14:paraId="215EBE98" w14:textId="77777777" w:rsidR="00EC3D09" w:rsidRDefault="00EC3D09" w:rsidP="00557599">
            <w:pPr>
              <w:spacing w:after="120"/>
            </w:pPr>
            <w:r>
              <w:t>2.101</w:t>
            </w:r>
          </w:p>
        </w:tc>
        <w:tc>
          <w:tcPr>
            <w:tcW w:w="1170" w:type="dxa"/>
          </w:tcPr>
          <w:p w14:paraId="4AC2887D" w14:textId="77777777" w:rsidR="00EC3D09" w:rsidRDefault="00EC3D09" w:rsidP="00557599">
            <w:pPr>
              <w:spacing w:after="120"/>
            </w:pPr>
            <w:r>
              <w:t>1.811</w:t>
            </w:r>
          </w:p>
        </w:tc>
      </w:tr>
      <w:tr w:rsidR="00EC3D09" w:rsidRPr="00BA4EAB" w14:paraId="2E0178D7" w14:textId="77777777" w:rsidTr="00557599">
        <w:trPr>
          <w:cantSplit/>
        </w:trPr>
        <w:tc>
          <w:tcPr>
            <w:tcW w:w="990" w:type="dxa"/>
          </w:tcPr>
          <w:p w14:paraId="6CF80742" w14:textId="77777777" w:rsidR="00EC3D09" w:rsidRDefault="00EC3D09" w:rsidP="00557599">
            <w:pPr>
              <w:spacing w:after="120"/>
            </w:pPr>
            <w:r>
              <w:t>93</w:t>
            </w:r>
          </w:p>
        </w:tc>
        <w:tc>
          <w:tcPr>
            <w:tcW w:w="1620" w:type="dxa"/>
          </w:tcPr>
          <w:p w14:paraId="023B642B" w14:textId="77777777" w:rsidR="00EC3D09" w:rsidRDefault="00EC3D09" w:rsidP="00557599">
            <w:pPr>
              <w:spacing w:after="120"/>
            </w:pPr>
            <w:r>
              <w:t>1.36561</w:t>
            </w:r>
          </w:p>
        </w:tc>
        <w:tc>
          <w:tcPr>
            <w:tcW w:w="1170" w:type="dxa"/>
          </w:tcPr>
          <w:p w14:paraId="3B7E7C65" w14:textId="77777777" w:rsidR="00EC3D09" w:rsidRDefault="00EC3D09" w:rsidP="00557599">
            <w:pPr>
              <w:spacing w:after="120"/>
            </w:pPr>
            <w:r>
              <w:t>5.254</w:t>
            </w:r>
          </w:p>
        </w:tc>
        <w:tc>
          <w:tcPr>
            <w:tcW w:w="1170" w:type="dxa"/>
          </w:tcPr>
          <w:p w14:paraId="7E770010" w14:textId="77777777" w:rsidR="00EC3D09" w:rsidRDefault="00EC3D09" w:rsidP="00557599">
            <w:pPr>
              <w:spacing w:after="120"/>
            </w:pPr>
            <w:r>
              <w:t>3.698</w:t>
            </w:r>
          </w:p>
        </w:tc>
        <w:tc>
          <w:tcPr>
            <w:tcW w:w="1170" w:type="dxa"/>
          </w:tcPr>
          <w:p w14:paraId="364A60B2" w14:textId="77777777" w:rsidR="00EC3D09" w:rsidRDefault="00EC3D09" w:rsidP="00557599">
            <w:pPr>
              <w:spacing w:after="120"/>
            </w:pPr>
            <w:r>
              <w:t>3.008</w:t>
            </w:r>
          </w:p>
        </w:tc>
        <w:tc>
          <w:tcPr>
            <w:tcW w:w="1170" w:type="dxa"/>
          </w:tcPr>
          <w:p w14:paraId="5E6C624E" w14:textId="77777777" w:rsidR="00EC3D09" w:rsidRDefault="00EC3D09" w:rsidP="00557599">
            <w:pPr>
              <w:spacing w:after="120"/>
            </w:pPr>
            <w:r>
              <w:t>2.597</w:t>
            </w:r>
          </w:p>
        </w:tc>
        <w:tc>
          <w:tcPr>
            <w:tcW w:w="1170" w:type="dxa"/>
          </w:tcPr>
          <w:p w14:paraId="7F043BC6" w14:textId="77777777" w:rsidR="00EC3D09" w:rsidRDefault="00EC3D09" w:rsidP="00557599">
            <w:pPr>
              <w:spacing w:after="120"/>
            </w:pPr>
            <w:r>
              <w:t>2.111</w:t>
            </w:r>
          </w:p>
        </w:tc>
        <w:tc>
          <w:tcPr>
            <w:tcW w:w="1170" w:type="dxa"/>
          </w:tcPr>
          <w:p w14:paraId="60761B48" w14:textId="77777777" w:rsidR="00EC3D09" w:rsidRDefault="00EC3D09" w:rsidP="00557599">
            <w:pPr>
              <w:spacing w:after="120"/>
            </w:pPr>
            <w:r>
              <w:t>1.820</w:t>
            </w:r>
          </w:p>
        </w:tc>
      </w:tr>
      <w:tr w:rsidR="00EC3D09" w:rsidRPr="00BA4EAB" w14:paraId="538E9A29" w14:textId="77777777" w:rsidTr="00557599">
        <w:trPr>
          <w:cantSplit/>
        </w:trPr>
        <w:tc>
          <w:tcPr>
            <w:tcW w:w="990" w:type="dxa"/>
          </w:tcPr>
          <w:p w14:paraId="0985A83A" w14:textId="77777777" w:rsidR="00EC3D09" w:rsidRDefault="00EC3D09" w:rsidP="00557599">
            <w:pPr>
              <w:spacing w:after="120"/>
            </w:pPr>
            <w:r>
              <w:t>94</w:t>
            </w:r>
          </w:p>
        </w:tc>
        <w:tc>
          <w:tcPr>
            <w:tcW w:w="1620" w:type="dxa"/>
          </w:tcPr>
          <w:p w14:paraId="67935D8F" w14:textId="77777777" w:rsidR="00EC3D09" w:rsidRDefault="00EC3D09" w:rsidP="00557599">
            <w:pPr>
              <w:spacing w:after="120"/>
            </w:pPr>
            <w:r>
              <w:t>1.37244</w:t>
            </w:r>
          </w:p>
        </w:tc>
        <w:tc>
          <w:tcPr>
            <w:tcW w:w="1170" w:type="dxa"/>
          </w:tcPr>
          <w:p w14:paraId="1B792266" w14:textId="77777777" w:rsidR="00EC3D09" w:rsidRDefault="00EC3D09" w:rsidP="00557599">
            <w:pPr>
              <w:spacing w:after="120"/>
            </w:pPr>
            <w:r>
              <w:t>5.280</w:t>
            </w:r>
          </w:p>
        </w:tc>
        <w:tc>
          <w:tcPr>
            <w:tcW w:w="1170" w:type="dxa"/>
          </w:tcPr>
          <w:p w14:paraId="112968AB" w14:textId="77777777" w:rsidR="00EC3D09" w:rsidRDefault="00EC3D09" w:rsidP="00557599">
            <w:pPr>
              <w:spacing w:after="120"/>
            </w:pPr>
            <w:r>
              <w:t>3.717</w:t>
            </w:r>
          </w:p>
        </w:tc>
        <w:tc>
          <w:tcPr>
            <w:tcW w:w="1170" w:type="dxa"/>
          </w:tcPr>
          <w:p w14:paraId="7CA111C7" w14:textId="77777777" w:rsidR="00EC3D09" w:rsidRDefault="00EC3D09" w:rsidP="00557599">
            <w:pPr>
              <w:spacing w:after="120"/>
            </w:pPr>
            <w:r>
              <w:t>3.023</w:t>
            </w:r>
          </w:p>
        </w:tc>
        <w:tc>
          <w:tcPr>
            <w:tcW w:w="1170" w:type="dxa"/>
          </w:tcPr>
          <w:p w14:paraId="4A33FF32" w14:textId="77777777" w:rsidR="00EC3D09" w:rsidRDefault="00EC3D09" w:rsidP="00557599">
            <w:pPr>
              <w:spacing w:after="120"/>
            </w:pPr>
            <w:r>
              <w:t>2.610</w:t>
            </w:r>
          </w:p>
        </w:tc>
        <w:tc>
          <w:tcPr>
            <w:tcW w:w="1170" w:type="dxa"/>
          </w:tcPr>
          <w:p w14:paraId="47D1FD67" w14:textId="77777777" w:rsidR="00EC3D09" w:rsidRDefault="00EC3D09" w:rsidP="00557599">
            <w:pPr>
              <w:spacing w:after="120"/>
            </w:pPr>
            <w:r>
              <w:t>2.122</w:t>
            </w:r>
          </w:p>
        </w:tc>
        <w:tc>
          <w:tcPr>
            <w:tcW w:w="1170" w:type="dxa"/>
          </w:tcPr>
          <w:p w14:paraId="5DF322E5" w14:textId="77777777" w:rsidR="00EC3D09" w:rsidRDefault="00EC3D09" w:rsidP="00557599">
            <w:pPr>
              <w:spacing w:after="120"/>
            </w:pPr>
            <w:r>
              <w:t>1.829</w:t>
            </w:r>
          </w:p>
        </w:tc>
      </w:tr>
      <w:tr w:rsidR="00EC3D09" w:rsidRPr="00BA4EAB" w14:paraId="65CA1F04" w14:textId="77777777" w:rsidTr="00557599">
        <w:trPr>
          <w:cantSplit/>
        </w:trPr>
        <w:tc>
          <w:tcPr>
            <w:tcW w:w="990" w:type="dxa"/>
          </w:tcPr>
          <w:p w14:paraId="20BCF11C" w14:textId="77777777" w:rsidR="00EC3D09" w:rsidRDefault="00EC3D09" w:rsidP="00557599">
            <w:pPr>
              <w:spacing w:after="120"/>
            </w:pPr>
            <w:r>
              <w:t>95</w:t>
            </w:r>
          </w:p>
        </w:tc>
        <w:tc>
          <w:tcPr>
            <w:tcW w:w="1620" w:type="dxa"/>
          </w:tcPr>
          <w:p w14:paraId="0B7A8D53" w14:textId="77777777" w:rsidR="00EC3D09" w:rsidRDefault="00EC3D09" w:rsidP="00557599">
            <w:pPr>
              <w:spacing w:after="120"/>
            </w:pPr>
            <w:r>
              <w:t>1.37931</w:t>
            </w:r>
          </w:p>
        </w:tc>
        <w:tc>
          <w:tcPr>
            <w:tcW w:w="1170" w:type="dxa"/>
          </w:tcPr>
          <w:p w14:paraId="778C6DEF" w14:textId="77777777" w:rsidR="00EC3D09" w:rsidRDefault="00EC3D09" w:rsidP="00557599">
            <w:pPr>
              <w:spacing w:after="120"/>
            </w:pPr>
            <w:r>
              <w:t>5.306</w:t>
            </w:r>
          </w:p>
        </w:tc>
        <w:tc>
          <w:tcPr>
            <w:tcW w:w="1170" w:type="dxa"/>
          </w:tcPr>
          <w:p w14:paraId="61626049" w14:textId="77777777" w:rsidR="00EC3D09" w:rsidRDefault="00EC3D09" w:rsidP="00557599">
            <w:pPr>
              <w:spacing w:after="120"/>
            </w:pPr>
            <w:r>
              <w:t>3.735</w:t>
            </w:r>
          </w:p>
        </w:tc>
        <w:tc>
          <w:tcPr>
            <w:tcW w:w="1170" w:type="dxa"/>
          </w:tcPr>
          <w:p w14:paraId="1614B11B" w14:textId="77777777" w:rsidR="00EC3D09" w:rsidRDefault="00EC3D09" w:rsidP="00557599">
            <w:pPr>
              <w:spacing w:after="120"/>
            </w:pPr>
            <w:r>
              <w:t>3.039</w:t>
            </w:r>
          </w:p>
        </w:tc>
        <w:tc>
          <w:tcPr>
            <w:tcW w:w="1170" w:type="dxa"/>
          </w:tcPr>
          <w:p w14:paraId="32DB1175" w14:textId="77777777" w:rsidR="00EC3D09" w:rsidRDefault="00EC3D09" w:rsidP="00557599">
            <w:pPr>
              <w:spacing w:after="120"/>
            </w:pPr>
            <w:r>
              <w:t>2.623</w:t>
            </w:r>
          </w:p>
        </w:tc>
        <w:tc>
          <w:tcPr>
            <w:tcW w:w="1170" w:type="dxa"/>
          </w:tcPr>
          <w:p w14:paraId="19397545" w14:textId="77777777" w:rsidR="00EC3D09" w:rsidRDefault="00EC3D09" w:rsidP="00557599">
            <w:pPr>
              <w:spacing w:after="120"/>
            </w:pPr>
            <w:r>
              <w:t>2.132</w:t>
            </w:r>
          </w:p>
        </w:tc>
        <w:tc>
          <w:tcPr>
            <w:tcW w:w="1170" w:type="dxa"/>
          </w:tcPr>
          <w:p w14:paraId="4C54A1A5" w14:textId="77777777" w:rsidR="00EC3D09" w:rsidRDefault="00EC3D09" w:rsidP="00557599">
            <w:pPr>
              <w:spacing w:after="120"/>
            </w:pPr>
            <w:r>
              <w:t>1.839</w:t>
            </w:r>
          </w:p>
        </w:tc>
      </w:tr>
      <w:tr w:rsidR="00EC3D09" w:rsidRPr="00BA4EAB" w14:paraId="4F7908A9" w14:textId="77777777" w:rsidTr="00557599">
        <w:trPr>
          <w:cantSplit/>
        </w:trPr>
        <w:tc>
          <w:tcPr>
            <w:tcW w:w="990" w:type="dxa"/>
          </w:tcPr>
          <w:p w14:paraId="1614C1C2" w14:textId="77777777" w:rsidR="00EC3D09" w:rsidRDefault="00EC3D09" w:rsidP="00557599">
            <w:pPr>
              <w:spacing w:after="120"/>
            </w:pPr>
            <w:r>
              <w:t>96</w:t>
            </w:r>
          </w:p>
        </w:tc>
        <w:tc>
          <w:tcPr>
            <w:tcW w:w="1620" w:type="dxa"/>
          </w:tcPr>
          <w:p w14:paraId="3559F922" w14:textId="77777777" w:rsidR="00EC3D09" w:rsidRDefault="00EC3D09" w:rsidP="00557599">
            <w:pPr>
              <w:spacing w:after="120"/>
            </w:pPr>
            <w:r>
              <w:t>1.38622</w:t>
            </w:r>
          </w:p>
        </w:tc>
        <w:tc>
          <w:tcPr>
            <w:tcW w:w="1170" w:type="dxa"/>
          </w:tcPr>
          <w:p w14:paraId="57B75608" w14:textId="77777777" w:rsidR="00EC3D09" w:rsidRDefault="00EC3D09" w:rsidP="00557599">
            <w:pPr>
              <w:spacing w:after="120"/>
            </w:pPr>
            <w:r>
              <w:t>5.333</w:t>
            </w:r>
          </w:p>
        </w:tc>
        <w:tc>
          <w:tcPr>
            <w:tcW w:w="1170" w:type="dxa"/>
          </w:tcPr>
          <w:p w14:paraId="2F6C5217" w14:textId="77777777" w:rsidR="00EC3D09" w:rsidRDefault="00EC3D09" w:rsidP="00557599">
            <w:pPr>
              <w:spacing w:after="120"/>
            </w:pPr>
            <w:r>
              <w:t>3.754</w:t>
            </w:r>
          </w:p>
        </w:tc>
        <w:tc>
          <w:tcPr>
            <w:tcW w:w="1170" w:type="dxa"/>
          </w:tcPr>
          <w:p w14:paraId="69960662" w14:textId="77777777" w:rsidR="00EC3D09" w:rsidRDefault="00EC3D09" w:rsidP="00557599">
            <w:pPr>
              <w:spacing w:after="120"/>
            </w:pPr>
            <w:r>
              <w:t>3.054</w:t>
            </w:r>
          </w:p>
        </w:tc>
        <w:tc>
          <w:tcPr>
            <w:tcW w:w="1170" w:type="dxa"/>
          </w:tcPr>
          <w:p w14:paraId="3B7FC920" w14:textId="77777777" w:rsidR="00EC3D09" w:rsidRDefault="00EC3D09" w:rsidP="00557599">
            <w:pPr>
              <w:spacing w:after="120"/>
            </w:pPr>
            <w:r>
              <w:t>2.637</w:t>
            </w:r>
          </w:p>
        </w:tc>
        <w:tc>
          <w:tcPr>
            <w:tcW w:w="1170" w:type="dxa"/>
          </w:tcPr>
          <w:p w14:paraId="30539D34" w14:textId="77777777" w:rsidR="00EC3D09" w:rsidRDefault="00EC3D09" w:rsidP="00557599">
            <w:pPr>
              <w:spacing w:after="120"/>
            </w:pPr>
            <w:r>
              <w:t>2.143</w:t>
            </w:r>
          </w:p>
        </w:tc>
        <w:tc>
          <w:tcPr>
            <w:tcW w:w="1170" w:type="dxa"/>
          </w:tcPr>
          <w:p w14:paraId="12C29FCC" w14:textId="77777777" w:rsidR="00EC3D09" w:rsidRDefault="00EC3D09" w:rsidP="00557599">
            <w:pPr>
              <w:spacing w:after="120"/>
            </w:pPr>
            <w:r>
              <w:t>1.848</w:t>
            </w:r>
          </w:p>
        </w:tc>
      </w:tr>
      <w:tr w:rsidR="00EC3D09" w:rsidRPr="00BA4EAB" w14:paraId="321E6265" w14:textId="77777777" w:rsidTr="00557599">
        <w:trPr>
          <w:cantSplit/>
        </w:trPr>
        <w:tc>
          <w:tcPr>
            <w:tcW w:w="990" w:type="dxa"/>
          </w:tcPr>
          <w:p w14:paraId="714E1408" w14:textId="77777777" w:rsidR="00EC3D09" w:rsidRDefault="00EC3D09" w:rsidP="00557599">
            <w:pPr>
              <w:spacing w:after="120"/>
            </w:pPr>
            <w:r>
              <w:lastRenderedPageBreak/>
              <w:t>97</w:t>
            </w:r>
          </w:p>
        </w:tc>
        <w:tc>
          <w:tcPr>
            <w:tcW w:w="1620" w:type="dxa"/>
          </w:tcPr>
          <w:p w14:paraId="5B637289" w14:textId="77777777" w:rsidR="00EC3D09" w:rsidRDefault="00EC3D09" w:rsidP="00557599">
            <w:pPr>
              <w:spacing w:after="120"/>
            </w:pPr>
            <w:r>
              <w:t>1.39316</w:t>
            </w:r>
          </w:p>
        </w:tc>
        <w:tc>
          <w:tcPr>
            <w:tcW w:w="1170" w:type="dxa"/>
          </w:tcPr>
          <w:p w14:paraId="112DE6BC" w14:textId="77777777" w:rsidR="00EC3D09" w:rsidRDefault="00EC3D09" w:rsidP="00557599">
            <w:pPr>
              <w:spacing w:after="120"/>
            </w:pPr>
            <w:r>
              <w:t>5.359</w:t>
            </w:r>
          </w:p>
        </w:tc>
        <w:tc>
          <w:tcPr>
            <w:tcW w:w="1170" w:type="dxa"/>
          </w:tcPr>
          <w:p w14:paraId="28F98288" w14:textId="77777777" w:rsidR="00EC3D09" w:rsidRDefault="00EC3D09" w:rsidP="00557599">
            <w:pPr>
              <w:spacing w:after="120"/>
            </w:pPr>
            <w:r>
              <w:t>3.773</w:t>
            </w:r>
          </w:p>
        </w:tc>
        <w:tc>
          <w:tcPr>
            <w:tcW w:w="1170" w:type="dxa"/>
          </w:tcPr>
          <w:p w14:paraId="071152C8" w14:textId="77777777" w:rsidR="00EC3D09" w:rsidRDefault="00EC3D09" w:rsidP="00557599">
            <w:pPr>
              <w:spacing w:after="120"/>
            </w:pPr>
            <w:r>
              <w:t>3.069</w:t>
            </w:r>
          </w:p>
        </w:tc>
        <w:tc>
          <w:tcPr>
            <w:tcW w:w="1170" w:type="dxa"/>
          </w:tcPr>
          <w:p w14:paraId="3EA17F0D" w14:textId="77777777" w:rsidR="00EC3D09" w:rsidRDefault="00EC3D09" w:rsidP="00557599">
            <w:pPr>
              <w:spacing w:after="120"/>
            </w:pPr>
            <w:r>
              <w:t>2.650</w:t>
            </w:r>
          </w:p>
        </w:tc>
        <w:tc>
          <w:tcPr>
            <w:tcW w:w="1170" w:type="dxa"/>
          </w:tcPr>
          <w:p w14:paraId="5493D8A2" w14:textId="77777777" w:rsidR="00EC3D09" w:rsidRDefault="00EC3D09" w:rsidP="00557599">
            <w:pPr>
              <w:spacing w:after="120"/>
            </w:pPr>
            <w:r>
              <w:t>2.154</w:t>
            </w:r>
          </w:p>
        </w:tc>
        <w:tc>
          <w:tcPr>
            <w:tcW w:w="1170" w:type="dxa"/>
          </w:tcPr>
          <w:p w14:paraId="46EAA08F" w14:textId="77777777" w:rsidR="00EC3D09" w:rsidRDefault="00EC3D09" w:rsidP="00557599">
            <w:pPr>
              <w:spacing w:after="120"/>
            </w:pPr>
            <w:r>
              <w:t>1.875</w:t>
            </w:r>
          </w:p>
        </w:tc>
      </w:tr>
      <w:tr w:rsidR="00EC3D09" w:rsidRPr="00BA4EAB" w14:paraId="5E94F6ED" w14:textId="77777777" w:rsidTr="00557599">
        <w:trPr>
          <w:cantSplit/>
        </w:trPr>
        <w:tc>
          <w:tcPr>
            <w:tcW w:w="990" w:type="dxa"/>
          </w:tcPr>
          <w:p w14:paraId="52B18B5E" w14:textId="77777777" w:rsidR="00EC3D09" w:rsidRDefault="00EC3D09" w:rsidP="00557599">
            <w:pPr>
              <w:spacing w:after="120"/>
            </w:pPr>
            <w:r>
              <w:t>98</w:t>
            </w:r>
          </w:p>
        </w:tc>
        <w:tc>
          <w:tcPr>
            <w:tcW w:w="1620" w:type="dxa"/>
          </w:tcPr>
          <w:p w14:paraId="003C645A" w14:textId="77777777" w:rsidR="00EC3D09" w:rsidRDefault="00EC3D09" w:rsidP="00557599">
            <w:pPr>
              <w:spacing w:after="120"/>
            </w:pPr>
            <w:r>
              <w:t>1.40014</w:t>
            </w:r>
          </w:p>
        </w:tc>
        <w:tc>
          <w:tcPr>
            <w:tcW w:w="1170" w:type="dxa"/>
          </w:tcPr>
          <w:p w14:paraId="27E283F3" w14:textId="77777777" w:rsidR="00EC3D09" w:rsidRDefault="00EC3D09" w:rsidP="00557599">
            <w:pPr>
              <w:spacing w:after="120"/>
            </w:pPr>
            <w:r>
              <w:t>5.386</w:t>
            </w:r>
          </w:p>
        </w:tc>
        <w:tc>
          <w:tcPr>
            <w:tcW w:w="1170" w:type="dxa"/>
          </w:tcPr>
          <w:p w14:paraId="37ECBE0C" w14:textId="77777777" w:rsidR="00EC3D09" w:rsidRDefault="00EC3D09" w:rsidP="00557599">
            <w:pPr>
              <w:spacing w:after="120"/>
            </w:pPr>
            <w:r>
              <w:t>3.792</w:t>
            </w:r>
          </w:p>
        </w:tc>
        <w:tc>
          <w:tcPr>
            <w:tcW w:w="1170" w:type="dxa"/>
          </w:tcPr>
          <w:p w14:paraId="1043A023" w14:textId="77777777" w:rsidR="00EC3D09" w:rsidRDefault="00EC3D09" w:rsidP="00557599">
            <w:pPr>
              <w:spacing w:after="120"/>
            </w:pPr>
            <w:r>
              <w:t>3.085</w:t>
            </w:r>
          </w:p>
        </w:tc>
        <w:tc>
          <w:tcPr>
            <w:tcW w:w="1170" w:type="dxa"/>
          </w:tcPr>
          <w:p w14:paraId="0D632706" w14:textId="77777777" w:rsidR="00EC3D09" w:rsidRDefault="00EC3D09" w:rsidP="00557599">
            <w:pPr>
              <w:spacing w:after="120"/>
            </w:pPr>
            <w:r>
              <w:t>2.663</w:t>
            </w:r>
          </w:p>
        </w:tc>
        <w:tc>
          <w:tcPr>
            <w:tcW w:w="1170" w:type="dxa"/>
          </w:tcPr>
          <w:p w14:paraId="2FDCCF85" w14:textId="77777777" w:rsidR="00EC3D09" w:rsidRDefault="00EC3D09" w:rsidP="00557599">
            <w:pPr>
              <w:spacing w:after="120"/>
            </w:pPr>
            <w:r>
              <w:t>2.165</w:t>
            </w:r>
          </w:p>
        </w:tc>
        <w:tc>
          <w:tcPr>
            <w:tcW w:w="1170" w:type="dxa"/>
          </w:tcPr>
          <w:p w14:paraId="4511FFF3" w14:textId="77777777" w:rsidR="00EC3D09" w:rsidRDefault="00EC3D09" w:rsidP="00557599">
            <w:pPr>
              <w:spacing w:after="120"/>
            </w:pPr>
            <w:r>
              <w:t>1.866</w:t>
            </w:r>
          </w:p>
        </w:tc>
      </w:tr>
      <w:tr w:rsidR="00EC3D09" w:rsidRPr="00BA4EAB" w14:paraId="0F66C98C" w14:textId="77777777" w:rsidTr="00557599">
        <w:trPr>
          <w:cantSplit/>
        </w:trPr>
        <w:tc>
          <w:tcPr>
            <w:tcW w:w="990" w:type="dxa"/>
          </w:tcPr>
          <w:p w14:paraId="13D1C049" w14:textId="77777777" w:rsidR="00EC3D09" w:rsidRDefault="00EC3D09" w:rsidP="00557599">
            <w:pPr>
              <w:spacing w:after="120"/>
            </w:pPr>
            <w:r>
              <w:t>99</w:t>
            </w:r>
          </w:p>
        </w:tc>
        <w:tc>
          <w:tcPr>
            <w:tcW w:w="1620" w:type="dxa"/>
          </w:tcPr>
          <w:p w14:paraId="70CA705B" w14:textId="77777777" w:rsidR="00EC3D09" w:rsidRDefault="00EC3D09" w:rsidP="00557599">
            <w:pPr>
              <w:spacing w:after="120"/>
            </w:pPr>
            <w:r>
              <w:t>1.40716</w:t>
            </w:r>
          </w:p>
        </w:tc>
        <w:tc>
          <w:tcPr>
            <w:tcW w:w="1170" w:type="dxa"/>
          </w:tcPr>
          <w:p w14:paraId="214549F9" w14:textId="77777777" w:rsidR="00EC3D09" w:rsidRDefault="00EC3D09" w:rsidP="00557599">
            <w:pPr>
              <w:spacing w:after="120"/>
            </w:pPr>
            <w:r>
              <w:t>5.413</w:t>
            </w:r>
          </w:p>
        </w:tc>
        <w:tc>
          <w:tcPr>
            <w:tcW w:w="1170" w:type="dxa"/>
          </w:tcPr>
          <w:p w14:paraId="7A33931F" w14:textId="77777777" w:rsidR="00EC3D09" w:rsidRDefault="00EC3D09" w:rsidP="00557599">
            <w:pPr>
              <w:spacing w:after="120"/>
            </w:pPr>
            <w:r>
              <w:t>3.811</w:t>
            </w:r>
          </w:p>
        </w:tc>
        <w:tc>
          <w:tcPr>
            <w:tcW w:w="1170" w:type="dxa"/>
          </w:tcPr>
          <w:p w14:paraId="279FF8E9" w14:textId="77777777" w:rsidR="00EC3D09" w:rsidRDefault="00EC3D09" w:rsidP="00557599">
            <w:pPr>
              <w:spacing w:after="120"/>
            </w:pPr>
            <w:r>
              <w:t>3.100</w:t>
            </w:r>
          </w:p>
        </w:tc>
        <w:tc>
          <w:tcPr>
            <w:tcW w:w="1170" w:type="dxa"/>
          </w:tcPr>
          <w:p w14:paraId="3F1CC4A8" w14:textId="77777777" w:rsidR="00EC3D09" w:rsidRDefault="00EC3D09" w:rsidP="00557599">
            <w:pPr>
              <w:spacing w:after="120"/>
            </w:pPr>
            <w:r>
              <w:t>2.676</w:t>
            </w:r>
          </w:p>
        </w:tc>
        <w:tc>
          <w:tcPr>
            <w:tcW w:w="1170" w:type="dxa"/>
          </w:tcPr>
          <w:p w14:paraId="4DB13BD8" w14:textId="77777777" w:rsidR="00EC3D09" w:rsidRDefault="00EC3D09" w:rsidP="00557599">
            <w:pPr>
              <w:spacing w:after="120"/>
            </w:pPr>
            <w:r>
              <w:t>2.175</w:t>
            </w:r>
          </w:p>
        </w:tc>
        <w:tc>
          <w:tcPr>
            <w:tcW w:w="1170" w:type="dxa"/>
          </w:tcPr>
          <w:p w14:paraId="2351AD01" w14:textId="77777777" w:rsidR="00EC3D09" w:rsidRDefault="00EC3D09" w:rsidP="00557599">
            <w:pPr>
              <w:spacing w:after="120"/>
            </w:pPr>
            <w:r>
              <w:t>1.876</w:t>
            </w:r>
          </w:p>
        </w:tc>
      </w:tr>
      <w:tr w:rsidR="00EC3D09" w:rsidRPr="00BA4EAB" w14:paraId="4E1753B5" w14:textId="77777777" w:rsidTr="00557599">
        <w:trPr>
          <w:cantSplit/>
        </w:trPr>
        <w:tc>
          <w:tcPr>
            <w:tcW w:w="990" w:type="dxa"/>
          </w:tcPr>
          <w:p w14:paraId="754EAC97" w14:textId="77777777" w:rsidR="00EC3D09" w:rsidRDefault="00EC3D09" w:rsidP="00557599">
            <w:pPr>
              <w:spacing w:after="120"/>
            </w:pPr>
            <w:r>
              <w:t>100</w:t>
            </w:r>
          </w:p>
        </w:tc>
        <w:tc>
          <w:tcPr>
            <w:tcW w:w="1620" w:type="dxa"/>
          </w:tcPr>
          <w:p w14:paraId="6640078D" w14:textId="77777777" w:rsidR="00EC3D09" w:rsidRDefault="00EC3D09" w:rsidP="00557599">
            <w:pPr>
              <w:spacing w:after="120"/>
            </w:pPr>
            <w:r>
              <w:t>1.41421</w:t>
            </w:r>
          </w:p>
        </w:tc>
        <w:tc>
          <w:tcPr>
            <w:tcW w:w="1170" w:type="dxa"/>
          </w:tcPr>
          <w:p w14:paraId="416E9F3D" w14:textId="77777777" w:rsidR="00EC3D09" w:rsidRDefault="00EC3D09" w:rsidP="00557599">
            <w:pPr>
              <w:spacing w:after="120"/>
            </w:pPr>
            <w:r>
              <w:t>5.440</w:t>
            </w:r>
          </w:p>
        </w:tc>
        <w:tc>
          <w:tcPr>
            <w:tcW w:w="1170" w:type="dxa"/>
          </w:tcPr>
          <w:p w14:paraId="4BDFBA08" w14:textId="77777777" w:rsidR="00EC3D09" w:rsidRDefault="00EC3D09" w:rsidP="00557599">
            <w:pPr>
              <w:spacing w:after="120"/>
            </w:pPr>
            <w:r>
              <w:t>3.830</w:t>
            </w:r>
          </w:p>
        </w:tc>
        <w:tc>
          <w:tcPr>
            <w:tcW w:w="1170" w:type="dxa"/>
          </w:tcPr>
          <w:p w14:paraId="60F09AB3" w14:textId="77777777" w:rsidR="00EC3D09" w:rsidRDefault="00EC3D09" w:rsidP="00557599">
            <w:pPr>
              <w:spacing w:after="120"/>
            </w:pPr>
            <w:r>
              <w:t>3.116</w:t>
            </w:r>
          </w:p>
        </w:tc>
        <w:tc>
          <w:tcPr>
            <w:tcW w:w="1170" w:type="dxa"/>
          </w:tcPr>
          <w:p w14:paraId="096B9E0C" w14:textId="77777777" w:rsidR="00EC3D09" w:rsidRDefault="00EC3D09" w:rsidP="00557599">
            <w:pPr>
              <w:spacing w:after="120"/>
            </w:pPr>
            <w:r>
              <w:t>2.690</w:t>
            </w:r>
          </w:p>
        </w:tc>
        <w:tc>
          <w:tcPr>
            <w:tcW w:w="1170" w:type="dxa"/>
          </w:tcPr>
          <w:p w14:paraId="009ADDBF" w14:textId="77777777" w:rsidR="00EC3D09" w:rsidRDefault="00EC3D09" w:rsidP="00557599">
            <w:pPr>
              <w:spacing w:after="120"/>
            </w:pPr>
            <w:r>
              <w:t>2.186</w:t>
            </w:r>
          </w:p>
        </w:tc>
        <w:tc>
          <w:tcPr>
            <w:tcW w:w="1170" w:type="dxa"/>
          </w:tcPr>
          <w:p w14:paraId="5039A261" w14:textId="77777777" w:rsidR="00EC3D09" w:rsidRDefault="00EC3D09" w:rsidP="00557599">
            <w:pPr>
              <w:spacing w:after="120"/>
            </w:pPr>
            <w:r>
              <w:t>1.885</w:t>
            </w:r>
          </w:p>
        </w:tc>
      </w:tr>
      <w:tr w:rsidR="00EC3D09" w:rsidRPr="00BA4EAB" w14:paraId="5B679615" w14:textId="77777777" w:rsidTr="00557599">
        <w:trPr>
          <w:cantSplit/>
        </w:trPr>
        <w:tc>
          <w:tcPr>
            <w:tcW w:w="990" w:type="dxa"/>
          </w:tcPr>
          <w:p w14:paraId="6FF31E58" w14:textId="77777777" w:rsidR="00EC3D09" w:rsidRDefault="00EC3D09" w:rsidP="00557599">
            <w:pPr>
              <w:spacing w:after="120"/>
            </w:pPr>
            <w:r>
              <w:t>102</w:t>
            </w:r>
          </w:p>
        </w:tc>
        <w:tc>
          <w:tcPr>
            <w:tcW w:w="1620" w:type="dxa"/>
          </w:tcPr>
          <w:p w14:paraId="5CDFFCC5" w14:textId="77777777" w:rsidR="00EC3D09" w:rsidRDefault="00EC3D09" w:rsidP="00557599">
            <w:pPr>
              <w:spacing w:after="120"/>
            </w:pPr>
            <w:r>
              <w:t>1.42843</w:t>
            </w:r>
          </w:p>
        </w:tc>
        <w:tc>
          <w:tcPr>
            <w:tcW w:w="1170" w:type="dxa"/>
          </w:tcPr>
          <w:p w14:paraId="17F0F380" w14:textId="77777777" w:rsidR="00EC3D09" w:rsidRDefault="00EC3D09" w:rsidP="00557599">
            <w:pPr>
              <w:spacing w:after="120"/>
            </w:pPr>
            <w:r>
              <w:t>5.495</w:t>
            </w:r>
          </w:p>
        </w:tc>
        <w:tc>
          <w:tcPr>
            <w:tcW w:w="1170" w:type="dxa"/>
          </w:tcPr>
          <w:p w14:paraId="11BA387D" w14:textId="77777777" w:rsidR="00EC3D09" w:rsidRDefault="00EC3D09" w:rsidP="00557599">
            <w:pPr>
              <w:spacing w:after="120"/>
            </w:pPr>
            <w:r>
              <w:t>3.868</w:t>
            </w:r>
          </w:p>
        </w:tc>
        <w:tc>
          <w:tcPr>
            <w:tcW w:w="1170" w:type="dxa"/>
          </w:tcPr>
          <w:p w14:paraId="3015D5B9" w14:textId="77777777" w:rsidR="00EC3D09" w:rsidRDefault="00EC3D09" w:rsidP="00557599">
            <w:pPr>
              <w:spacing w:after="120"/>
            </w:pPr>
            <w:r>
              <w:t>3.147</w:t>
            </w:r>
          </w:p>
        </w:tc>
        <w:tc>
          <w:tcPr>
            <w:tcW w:w="1170" w:type="dxa"/>
          </w:tcPr>
          <w:p w14:paraId="50B4EA88" w14:textId="77777777" w:rsidR="00EC3D09" w:rsidRDefault="00EC3D09" w:rsidP="00557599">
            <w:pPr>
              <w:spacing w:after="120"/>
            </w:pPr>
            <w:r>
              <w:t>2.717</w:t>
            </w:r>
          </w:p>
        </w:tc>
        <w:tc>
          <w:tcPr>
            <w:tcW w:w="1170" w:type="dxa"/>
          </w:tcPr>
          <w:p w14:paraId="47963275" w14:textId="77777777" w:rsidR="00EC3D09" w:rsidRDefault="00EC3D09" w:rsidP="00557599">
            <w:pPr>
              <w:spacing w:after="120"/>
            </w:pPr>
            <w:r>
              <w:t>2.208</w:t>
            </w:r>
          </w:p>
        </w:tc>
        <w:tc>
          <w:tcPr>
            <w:tcW w:w="1170" w:type="dxa"/>
          </w:tcPr>
          <w:p w14:paraId="681A7E2E" w14:textId="77777777" w:rsidR="00EC3D09" w:rsidRDefault="00EC3D09" w:rsidP="00557599">
            <w:pPr>
              <w:spacing w:after="120"/>
            </w:pPr>
            <w:r>
              <w:t>1.904</w:t>
            </w:r>
          </w:p>
        </w:tc>
      </w:tr>
      <w:tr w:rsidR="00EC3D09" w:rsidRPr="00BA4EAB" w14:paraId="0E15ACC6" w14:textId="77777777" w:rsidTr="00557599">
        <w:trPr>
          <w:cantSplit/>
        </w:trPr>
        <w:tc>
          <w:tcPr>
            <w:tcW w:w="990" w:type="dxa"/>
          </w:tcPr>
          <w:p w14:paraId="2FF588A2" w14:textId="77777777" w:rsidR="00EC3D09" w:rsidRDefault="00EC3D09" w:rsidP="00557599">
            <w:pPr>
              <w:spacing w:after="120"/>
            </w:pPr>
            <w:r>
              <w:t>103</w:t>
            </w:r>
          </w:p>
        </w:tc>
        <w:tc>
          <w:tcPr>
            <w:tcW w:w="1620" w:type="dxa"/>
          </w:tcPr>
          <w:p w14:paraId="798782FE" w14:textId="77777777" w:rsidR="00EC3D09" w:rsidRDefault="00EC3D09" w:rsidP="00557599">
            <w:pPr>
              <w:spacing w:after="120"/>
            </w:pPr>
            <w:r>
              <w:t>1.43558</w:t>
            </w:r>
          </w:p>
        </w:tc>
        <w:tc>
          <w:tcPr>
            <w:tcW w:w="1170" w:type="dxa"/>
          </w:tcPr>
          <w:p w14:paraId="5EB949CD" w14:textId="77777777" w:rsidR="00EC3D09" w:rsidRDefault="00EC3D09" w:rsidP="00557599">
            <w:pPr>
              <w:spacing w:after="120"/>
            </w:pPr>
            <w:r>
              <w:t>5.523</w:t>
            </w:r>
          </w:p>
        </w:tc>
        <w:tc>
          <w:tcPr>
            <w:tcW w:w="1170" w:type="dxa"/>
          </w:tcPr>
          <w:p w14:paraId="05511D29" w14:textId="77777777" w:rsidR="00EC3D09" w:rsidRDefault="00EC3D09" w:rsidP="00557599">
            <w:pPr>
              <w:spacing w:after="120"/>
            </w:pPr>
            <w:r>
              <w:t>3.888</w:t>
            </w:r>
          </w:p>
        </w:tc>
        <w:tc>
          <w:tcPr>
            <w:tcW w:w="1170" w:type="dxa"/>
          </w:tcPr>
          <w:p w14:paraId="13D85FA6" w14:textId="77777777" w:rsidR="00EC3D09" w:rsidRDefault="00EC3D09" w:rsidP="00557599">
            <w:pPr>
              <w:spacing w:after="120"/>
            </w:pPr>
            <w:r>
              <w:t>3.163</w:t>
            </w:r>
          </w:p>
        </w:tc>
        <w:tc>
          <w:tcPr>
            <w:tcW w:w="1170" w:type="dxa"/>
          </w:tcPr>
          <w:p w14:paraId="6EDA2E28" w14:textId="77777777" w:rsidR="00EC3D09" w:rsidRDefault="00EC3D09" w:rsidP="00557599">
            <w:pPr>
              <w:spacing w:after="120"/>
            </w:pPr>
            <w:r>
              <w:t>5.730</w:t>
            </w:r>
          </w:p>
        </w:tc>
        <w:tc>
          <w:tcPr>
            <w:tcW w:w="1170" w:type="dxa"/>
          </w:tcPr>
          <w:p w14:paraId="43299FFB" w14:textId="77777777" w:rsidR="00EC3D09" w:rsidRDefault="00EC3D09" w:rsidP="00557599">
            <w:pPr>
              <w:spacing w:after="120"/>
            </w:pPr>
            <w:r>
              <w:t>2.219</w:t>
            </w:r>
          </w:p>
        </w:tc>
        <w:tc>
          <w:tcPr>
            <w:tcW w:w="1170" w:type="dxa"/>
          </w:tcPr>
          <w:p w14:paraId="2EEB25CB" w14:textId="77777777" w:rsidR="00EC3D09" w:rsidRDefault="00EC3D09" w:rsidP="00557599">
            <w:pPr>
              <w:spacing w:after="120"/>
            </w:pPr>
            <w:r>
              <w:t>1.914</w:t>
            </w:r>
          </w:p>
        </w:tc>
      </w:tr>
      <w:tr w:rsidR="00EC3D09" w:rsidRPr="00BA4EAB" w14:paraId="4899E9A4" w14:textId="77777777" w:rsidTr="00557599">
        <w:trPr>
          <w:cantSplit/>
        </w:trPr>
        <w:tc>
          <w:tcPr>
            <w:tcW w:w="990" w:type="dxa"/>
          </w:tcPr>
          <w:p w14:paraId="7091DB1A" w14:textId="77777777" w:rsidR="00EC3D09" w:rsidRDefault="00EC3D09" w:rsidP="00557599">
            <w:pPr>
              <w:spacing w:after="120"/>
            </w:pPr>
            <w:r>
              <w:t>104</w:t>
            </w:r>
          </w:p>
        </w:tc>
        <w:tc>
          <w:tcPr>
            <w:tcW w:w="1620" w:type="dxa"/>
          </w:tcPr>
          <w:p w14:paraId="268F76F9" w14:textId="77777777" w:rsidR="00EC3D09" w:rsidRDefault="00EC3D09" w:rsidP="00557599">
            <w:pPr>
              <w:spacing w:after="120"/>
            </w:pPr>
            <w:r>
              <w:t>1.44278</w:t>
            </w:r>
          </w:p>
        </w:tc>
        <w:tc>
          <w:tcPr>
            <w:tcW w:w="1170" w:type="dxa"/>
          </w:tcPr>
          <w:p w14:paraId="68D3F1F7" w14:textId="77777777" w:rsidR="00EC3D09" w:rsidRDefault="00EC3D09" w:rsidP="00557599">
            <w:pPr>
              <w:spacing w:after="120"/>
            </w:pPr>
            <w:r>
              <w:t>5.550</w:t>
            </w:r>
          </w:p>
        </w:tc>
        <w:tc>
          <w:tcPr>
            <w:tcW w:w="1170" w:type="dxa"/>
          </w:tcPr>
          <w:p w14:paraId="25F683D2" w14:textId="77777777" w:rsidR="00EC3D09" w:rsidRDefault="00EC3D09" w:rsidP="00557599">
            <w:pPr>
              <w:spacing w:after="120"/>
            </w:pPr>
            <w:r>
              <w:t>3.907</w:t>
            </w:r>
          </w:p>
        </w:tc>
        <w:tc>
          <w:tcPr>
            <w:tcW w:w="1170" w:type="dxa"/>
          </w:tcPr>
          <w:p w14:paraId="7D2BE920" w14:textId="77777777" w:rsidR="00EC3D09" w:rsidRDefault="00EC3D09" w:rsidP="00557599">
            <w:pPr>
              <w:spacing w:after="120"/>
            </w:pPr>
            <w:r>
              <w:t>3.178</w:t>
            </w:r>
          </w:p>
        </w:tc>
        <w:tc>
          <w:tcPr>
            <w:tcW w:w="1170" w:type="dxa"/>
          </w:tcPr>
          <w:p w14:paraId="189B68AA" w14:textId="77777777" w:rsidR="00EC3D09" w:rsidRDefault="00EC3D09" w:rsidP="00557599">
            <w:pPr>
              <w:spacing w:after="120"/>
            </w:pPr>
            <w:r>
              <w:t>2.744</w:t>
            </w:r>
          </w:p>
        </w:tc>
        <w:tc>
          <w:tcPr>
            <w:tcW w:w="1170" w:type="dxa"/>
          </w:tcPr>
          <w:p w14:paraId="1D0AF4C9" w14:textId="77777777" w:rsidR="00EC3D09" w:rsidRDefault="00EC3D09" w:rsidP="00557599">
            <w:pPr>
              <w:spacing w:after="120"/>
            </w:pPr>
            <w:r>
              <w:t>2.231</w:t>
            </w:r>
          </w:p>
        </w:tc>
        <w:tc>
          <w:tcPr>
            <w:tcW w:w="1170" w:type="dxa"/>
          </w:tcPr>
          <w:p w14:paraId="485D913F" w14:textId="77777777" w:rsidR="00EC3D09" w:rsidRDefault="00EC3D09" w:rsidP="00557599">
            <w:pPr>
              <w:spacing w:after="120"/>
            </w:pPr>
            <w:r>
              <w:t>1.923</w:t>
            </w:r>
          </w:p>
        </w:tc>
      </w:tr>
      <w:tr w:rsidR="00EC3D09" w:rsidRPr="00BA4EAB" w14:paraId="1176911F" w14:textId="77777777" w:rsidTr="00557599">
        <w:trPr>
          <w:cantSplit/>
        </w:trPr>
        <w:tc>
          <w:tcPr>
            <w:tcW w:w="990" w:type="dxa"/>
          </w:tcPr>
          <w:p w14:paraId="53A5048E" w14:textId="77777777" w:rsidR="00EC3D09" w:rsidRDefault="00EC3D09" w:rsidP="00557599">
            <w:pPr>
              <w:spacing w:after="120"/>
            </w:pPr>
            <w:r>
              <w:t>105</w:t>
            </w:r>
          </w:p>
        </w:tc>
        <w:tc>
          <w:tcPr>
            <w:tcW w:w="1620" w:type="dxa"/>
          </w:tcPr>
          <w:p w14:paraId="7CAC9C77" w14:textId="77777777" w:rsidR="00EC3D09" w:rsidRDefault="00EC3D09" w:rsidP="00557599">
            <w:pPr>
              <w:spacing w:after="120"/>
            </w:pPr>
            <w:r>
              <w:t>1.45000</w:t>
            </w:r>
          </w:p>
        </w:tc>
        <w:tc>
          <w:tcPr>
            <w:tcW w:w="1170" w:type="dxa"/>
          </w:tcPr>
          <w:p w14:paraId="04FB7C1E" w14:textId="77777777" w:rsidR="00EC3D09" w:rsidRDefault="00EC3D09" w:rsidP="00557599">
            <w:pPr>
              <w:spacing w:after="120"/>
            </w:pPr>
            <w:r>
              <w:t>5.578</w:t>
            </w:r>
          </w:p>
        </w:tc>
        <w:tc>
          <w:tcPr>
            <w:tcW w:w="1170" w:type="dxa"/>
          </w:tcPr>
          <w:p w14:paraId="3ED53A2E" w14:textId="77777777" w:rsidR="00EC3D09" w:rsidRDefault="00EC3D09" w:rsidP="00557599">
            <w:pPr>
              <w:spacing w:after="120"/>
            </w:pPr>
            <w:r>
              <w:t>3.927</w:t>
            </w:r>
          </w:p>
        </w:tc>
        <w:tc>
          <w:tcPr>
            <w:tcW w:w="1170" w:type="dxa"/>
          </w:tcPr>
          <w:p w14:paraId="1525C1CB" w14:textId="77777777" w:rsidR="00EC3D09" w:rsidRDefault="00EC3D09" w:rsidP="00557599">
            <w:pPr>
              <w:spacing w:after="120"/>
            </w:pPr>
            <w:r>
              <w:t>3.194</w:t>
            </w:r>
          </w:p>
        </w:tc>
        <w:tc>
          <w:tcPr>
            <w:tcW w:w="1170" w:type="dxa"/>
          </w:tcPr>
          <w:p w14:paraId="64883C5F" w14:textId="77777777" w:rsidR="00EC3D09" w:rsidRDefault="00EC3D09" w:rsidP="00557599">
            <w:pPr>
              <w:spacing w:after="120"/>
            </w:pPr>
            <w:r>
              <w:t>2.758</w:t>
            </w:r>
          </w:p>
        </w:tc>
        <w:tc>
          <w:tcPr>
            <w:tcW w:w="1170" w:type="dxa"/>
          </w:tcPr>
          <w:p w14:paraId="5980E81E" w14:textId="77777777" w:rsidR="00EC3D09" w:rsidRDefault="00EC3D09" w:rsidP="00557599">
            <w:pPr>
              <w:spacing w:after="120"/>
            </w:pPr>
            <w:r>
              <w:t>2.242</w:t>
            </w:r>
          </w:p>
        </w:tc>
        <w:tc>
          <w:tcPr>
            <w:tcW w:w="1170" w:type="dxa"/>
          </w:tcPr>
          <w:p w14:paraId="4155BE69" w14:textId="77777777" w:rsidR="00EC3D09" w:rsidRDefault="00EC3D09" w:rsidP="00557599">
            <w:pPr>
              <w:spacing w:after="120"/>
            </w:pPr>
            <w:r>
              <w:t>1.933</w:t>
            </w:r>
          </w:p>
        </w:tc>
      </w:tr>
      <w:tr w:rsidR="00EC3D09" w:rsidRPr="00BA4EAB" w14:paraId="676190B1" w14:textId="77777777" w:rsidTr="00557599">
        <w:trPr>
          <w:cantSplit/>
        </w:trPr>
        <w:tc>
          <w:tcPr>
            <w:tcW w:w="990" w:type="dxa"/>
          </w:tcPr>
          <w:p w14:paraId="0CAA16F9" w14:textId="77777777" w:rsidR="00EC3D09" w:rsidRDefault="00EC3D09" w:rsidP="00557599">
            <w:pPr>
              <w:spacing w:after="120"/>
            </w:pPr>
            <w:r>
              <w:t>106</w:t>
            </w:r>
          </w:p>
        </w:tc>
        <w:tc>
          <w:tcPr>
            <w:tcW w:w="1620" w:type="dxa"/>
          </w:tcPr>
          <w:p w14:paraId="74401796" w14:textId="77777777" w:rsidR="00EC3D09" w:rsidRDefault="00EC3D09" w:rsidP="00557599">
            <w:pPr>
              <w:spacing w:after="120"/>
            </w:pPr>
            <w:r>
              <w:t>1.45726</w:t>
            </w:r>
          </w:p>
        </w:tc>
        <w:tc>
          <w:tcPr>
            <w:tcW w:w="1170" w:type="dxa"/>
          </w:tcPr>
          <w:p w14:paraId="59D5BA1F" w14:textId="77777777" w:rsidR="00EC3D09" w:rsidRDefault="00EC3D09" w:rsidP="00557599">
            <w:pPr>
              <w:spacing w:after="120"/>
            </w:pPr>
            <w:r>
              <w:t>5.606</w:t>
            </w:r>
          </w:p>
        </w:tc>
        <w:tc>
          <w:tcPr>
            <w:tcW w:w="1170" w:type="dxa"/>
          </w:tcPr>
          <w:p w14:paraId="77520F00" w14:textId="77777777" w:rsidR="00EC3D09" w:rsidRDefault="00EC3D09" w:rsidP="00557599">
            <w:pPr>
              <w:spacing w:after="120"/>
            </w:pPr>
            <w:r>
              <w:t>3.946</w:t>
            </w:r>
          </w:p>
        </w:tc>
        <w:tc>
          <w:tcPr>
            <w:tcW w:w="1170" w:type="dxa"/>
          </w:tcPr>
          <w:p w14:paraId="221667BE" w14:textId="77777777" w:rsidR="00EC3D09" w:rsidRDefault="00EC3D09" w:rsidP="00557599">
            <w:pPr>
              <w:spacing w:after="120"/>
            </w:pPr>
            <w:r>
              <w:t>3.210</w:t>
            </w:r>
          </w:p>
        </w:tc>
        <w:tc>
          <w:tcPr>
            <w:tcW w:w="1170" w:type="dxa"/>
          </w:tcPr>
          <w:p w14:paraId="50969759" w14:textId="77777777" w:rsidR="00EC3D09" w:rsidRDefault="00EC3D09" w:rsidP="00557599">
            <w:pPr>
              <w:spacing w:after="120"/>
            </w:pPr>
            <w:r>
              <w:t>2.772</w:t>
            </w:r>
          </w:p>
        </w:tc>
        <w:tc>
          <w:tcPr>
            <w:tcW w:w="1170" w:type="dxa"/>
          </w:tcPr>
          <w:p w14:paraId="3C391B6E" w14:textId="77777777" w:rsidR="00EC3D09" w:rsidRDefault="00EC3D09" w:rsidP="00557599">
            <w:pPr>
              <w:spacing w:after="120"/>
            </w:pPr>
            <w:r>
              <w:t>2.253</w:t>
            </w:r>
          </w:p>
        </w:tc>
        <w:tc>
          <w:tcPr>
            <w:tcW w:w="1170" w:type="dxa"/>
          </w:tcPr>
          <w:p w14:paraId="75DE2C97" w14:textId="77777777" w:rsidR="00EC3D09" w:rsidRDefault="00EC3D09" w:rsidP="00557599">
            <w:pPr>
              <w:spacing w:after="120"/>
            </w:pPr>
            <w:r>
              <w:t>1.943</w:t>
            </w:r>
          </w:p>
        </w:tc>
      </w:tr>
      <w:tr w:rsidR="00EC3D09" w:rsidRPr="00BA4EAB" w14:paraId="2BA96577" w14:textId="77777777" w:rsidTr="00557599">
        <w:trPr>
          <w:cantSplit/>
        </w:trPr>
        <w:tc>
          <w:tcPr>
            <w:tcW w:w="990" w:type="dxa"/>
          </w:tcPr>
          <w:p w14:paraId="24F8CF76" w14:textId="77777777" w:rsidR="00EC3D09" w:rsidRDefault="00EC3D09" w:rsidP="00557599">
            <w:pPr>
              <w:spacing w:after="120"/>
            </w:pPr>
            <w:r>
              <w:t>107</w:t>
            </w:r>
          </w:p>
        </w:tc>
        <w:tc>
          <w:tcPr>
            <w:tcW w:w="1620" w:type="dxa"/>
          </w:tcPr>
          <w:p w14:paraId="783BB0B0" w14:textId="77777777" w:rsidR="00EC3D09" w:rsidRDefault="00EC3D09" w:rsidP="00557599">
            <w:pPr>
              <w:spacing w:after="120"/>
            </w:pPr>
            <w:r>
              <w:t>1.46455</w:t>
            </w:r>
          </w:p>
        </w:tc>
        <w:tc>
          <w:tcPr>
            <w:tcW w:w="1170" w:type="dxa"/>
          </w:tcPr>
          <w:p w14:paraId="24F65370" w14:textId="77777777" w:rsidR="00EC3D09" w:rsidRDefault="00EC3D09" w:rsidP="00557599">
            <w:pPr>
              <w:spacing w:after="120"/>
            </w:pPr>
            <w:r>
              <w:t>5.634</w:t>
            </w:r>
          </w:p>
        </w:tc>
        <w:tc>
          <w:tcPr>
            <w:tcW w:w="1170" w:type="dxa"/>
          </w:tcPr>
          <w:p w14:paraId="18EBC123" w14:textId="77777777" w:rsidR="00EC3D09" w:rsidRDefault="00EC3D09" w:rsidP="00557599">
            <w:pPr>
              <w:spacing w:after="120"/>
            </w:pPr>
            <w:r>
              <w:t>3.966</w:t>
            </w:r>
          </w:p>
        </w:tc>
        <w:tc>
          <w:tcPr>
            <w:tcW w:w="1170" w:type="dxa"/>
          </w:tcPr>
          <w:p w14:paraId="275D2033" w14:textId="77777777" w:rsidR="00EC3D09" w:rsidRDefault="00EC3D09" w:rsidP="00557599">
            <w:pPr>
              <w:spacing w:after="120"/>
            </w:pPr>
            <w:r>
              <w:t>3.226</w:t>
            </w:r>
          </w:p>
        </w:tc>
        <w:tc>
          <w:tcPr>
            <w:tcW w:w="1170" w:type="dxa"/>
          </w:tcPr>
          <w:p w14:paraId="3AA91F1E" w14:textId="77777777" w:rsidR="00EC3D09" w:rsidRDefault="00EC3D09" w:rsidP="00557599">
            <w:pPr>
              <w:spacing w:after="120"/>
            </w:pPr>
            <w:r>
              <w:t>2.876</w:t>
            </w:r>
          </w:p>
        </w:tc>
        <w:tc>
          <w:tcPr>
            <w:tcW w:w="1170" w:type="dxa"/>
          </w:tcPr>
          <w:p w14:paraId="051B8C88" w14:textId="77777777" w:rsidR="00EC3D09" w:rsidRDefault="00EC3D09" w:rsidP="00557599">
            <w:pPr>
              <w:spacing w:after="120"/>
            </w:pPr>
            <w:r>
              <w:t>2.264</w:t>
            </w:r>
          </w:p>
        </w:tc>
        <w:tc>
          <w:tcPr>
            <w:tcW w:w="1170" w:type="dxa"/>
          </w:tcPr>
          <w:p w14:paraId="0CEAED97" w14:textId="77777777" w:rsidR="00EC3D09" w:rsidRDefault="00EC3D09" w:rsidP="00557599">
            <w:pPr>
              <w:spacing w:after="120"/>
            </w:pPr>
            <w:r>
              <w:t>1.952</w:t>
            </w:r>
          </w:p>
        </w:tc>
      </w:tr>
      <w:tr w:rsidR="00EC3D09" w:rsidRPr="00BA4EAB" w14:paraId="03035144" w14:textId="77777777" w:rsidTr="00557599">
        <w:trPr>
          <w:cantSplit/>
        </w:trPr>
        <w:tc>
          <w:tcPr>
            <w:tcW w:w="990" w:type="dxa"/>
          </w:tcPr>
          <w:p w14:paraId="1CA65522" w14:textId="77777777" w:rsidR="00EC3D09" w:rsidRDefault="00EC3D09" w:rsidP="00557599">
            <w:pPr>
              <w:spacing w:after="120"/>
            </w:pPr>
            <w:r>
              <w:t>108</w:t>
            </w:r>
          </w:p>
        </w:tc>
        <w:tc>
          <w:tcPr>
            <w:tcW w:w="1620" w:type="dxa"/>
          </w:tcPr>
          <w:p w14:paraId="341CB718" w14:textId="77777777" w:rsidR="00EC3D09" w:rsidRDefault="00EC3D09" w:rsidP="00557599">
            <w:pPr>
              <w:spacing w:after="120"/>
            </w:pPr>
            <w:r>
              <w:t>1.47187</w:t>
            </w:r>
          </w:p>
        </w:tc>
        <w:tc>
          <w:tcPr>
            <w:tcW w:w="1170" w:type="dxa"/>
          </w:tcPr>
          <w:p w14:paraId="4CA8E0F8" w14:textId="77777777" w:rsidR="00EC3D09" w:rsidRDefault="00EC3D09" w:rsidP="00557599">
            <w:pPr>
              <w:spacing w:after="120"/>
            </w:pPr>
            <w:r>
              <w:t>5.662</w:t>
            </w:r>
          </w:p>
        </w:tc>
        <w:tc>
          <w:tcPr>
            <w:tcW w:w="1170" w:type="dxa"/>
          </w:tcPr>
          <w:p w14:paraId="05CB6E5A" w14:textId="77777777" w:rsidR="00EC3D09" w:rsidRDefault="00EC3D09" w:rsidP="00557599">
            <w:pPr>
              <w:spacing w:after="120"/>
            </w:pPr>
            <w:r>
              <w:t>3.986</w:t>
            </w:r>
          </w:p>
        </w:tc>
        <w:tc>
          <w:tcPr>
            <w:tcW w:w="1170" w:type="dxa"/>
          </w:tcPr>
          <w:p w14:paraId="68552785" w14:textId="77777777" w:rsidR="00EC3D09" w:rsidRDefault="00EC3D09" w:rsidP="00557599">
            <w:pPr>
              <w:spacing w:after="120"/>
            </w:pPr>
            <w:r>
              <w:t>3.243</w:t>
            </w:r>
          </w:p>
        </w:tc>
        <w:tc>
          <w:tcPr>
            <w:tcW w:w="1170" w:type="dxa"/>
          </w:tcPr>
          <w:p w14:paraId="25D9F555" w14:textId="77777777" w:rsidR="00EC3D09" w:rsidRDefault="00EC3D09" w:rsidP="00557599">
            <w:pPr>
              <w:spacing w:after="120"/>
            </w:pPr>
            <w:r>
              <w:t>2.799</w:t>
            </w:r>
          </w:p>
        </w:tc>
        <w:tc>
          <w:tcPr>
            <w:tcW w:w="1170" w:type="dxa"/>
          </w:tcPr>
          <w:p w14:paraId="35A57374" w14:textId="77777777" w:rsidR="00EC3D09" w:rsidRDefault="00EC3D09" w:rsidP="00557599">
            <w:pPr>
              <w:spacing w:after="120"/>
            </w:pPr>
            <w:r>
              <w:t>2.276</w:t>
            </w:r>
          </w:p>
        </w:tc>
        <w:tc>
          <w:tcPr>
            <w:tcW w:w="1170" w:type="dxa"/>
          </w:tcPr>
          <w:p w14:paraId="274AFE1C" w14:textId="77777777" w:rsidR="00EC3D09" w:rsidRDefault="00EC3D09" w:rsidP="00557599">
            <w:pPr>
              <w:spacing w:after="120"/>
            </w:pPr>
            <w:r>
              <w:t>1.962</w:t>
            </w:r>
          </w:p>
        </w:tc>
      </w:tr>
      <w:tr w:rsidR="00EC3D09" w:rsidRPr="00BA4EAB" w14:paraId="098F131B" w14:textId="77777777" w:rsidTr="00557599">
        <w:trPr>
          <w:cantSplit/>
        </w:trPr>
        <w:tc>
          <w:tcPr>
            <w:tcW w:w="990" w:type="dxa"/>
          </w:tcPr>
          <w:p w14:paraId="3151500E" w14:textId="77777777" w:rsidR="00EC3D09" w:rsidRDefault="00EC3D09" w:rsidP="00557599">
            <w:pPr>
              <w:spacing w:after="120"/>
            </w:pPr>
            <w:r>
              <w:t>109</w:t>
            </w:r>
          </w:p>
        </w:tc>
        <w:tc>
          <w:tcPr>
            <w:tcW w:w="1620" w:type="dxa"/>
          </w:tcPr>
          <w:p w14:paraId="17790554" w14:textId="77777777" w:rsidR="00EC3D09" w:rsidRDefault="00EC3D09" w:rsidP="00557599">
            <w:pPr>
              <w:spacing w:after="120"/>
            </w:pPr>
            <w:r>
              <w:t>1.47922</w:t>
            </w:r>
          </w:p>
        </w:tc>
        <w:tc>
          <w:tcPr>
            <w:tcW w:w="1170" w:type="dxa"/>
          </w:tcPr>
          <w:p w14:paraId="18CE22A3" w14:textId="77777777" w:rsidR="00EC3D09" w:rsidRDefault="00EC3D09" w:rsidP="00557599">
            <w:pPr>
              <w:spacing w:after="120"/>
            </w:pPr>
            <w:r>
              <w:t>5.691</w:t>
            </w:r>
          </w:p>
        </w:tc>
        <w:tc>
          <w:tcPr>
            <w:tcW w:w="1170" w:type="dxa"/>
          </w:tcPr>
          <w:p w14:paraId="371386C1" w14:textId="77777777" w:rsidR="00EC3D09" w:rsidRDefault="00EC3D09" w:rsidP="00557599">
            <w:pPr>
              <w:spacing w:after="120"/>
            </w:pPr>
            <w:r>
              <w:t>4.006</w:t>
            </w:r>
          </w:p>
        </w:tc>
        <w:tc>
          <w:tcPr>
            <w:tcW w:w="1170" w:type="dxa"/>
          </w:tcPr>
          <w:p w14:paraId="03257528" w14:textId="77777777" w:rsidR="00EC3D09" w:rsidRDefault="00EC3D09" w:rsidP="00557599">
            <w:pPr>
              <w:spacing w:after="120"/>
            </w:pPr>
            <w:r>
              <w:t>3.259</w:t>
            </w:r>
          </w:p>
        </w:tc>
        <w:tc>
          <w:tcPr>
            <w:tcW w:w="1170" w:type="dxa"/>
          </w:tcPr>
          <w:p w14:paraId="4F0C273E" w14:textId="77777777" w:rsidR="00EC3D09" w:rsidRDefault="00EC3D09" w:rsidP="00557599">
            <w:pPr>
              <w:spacing w:after="120"/>
            </w:pPr>
            <w:r>
              <w:t>2.813</w:t>
            </w:r>
          </w:p>
        </w:tc>
        <w:tc>
          <w:tcPr>
            <w:tcW w:w="1170" w:type="dxa"/>
          </w:tcPr>
          <w:p w14:paraId="204A59B5" w14:textId="77777777" w:rsidR="00EC3D09" w:rsidRDefault="00EC3D09" w:rsidP="00557599">
            <w:pPr>
              <w:spacing w:after="120"/>
            </w:pPr>
            <w:r>
              <w:t>2.287</w:t>
            </w:r>
          </w:p>
        </w:tc>
        <w:tc>
          <w:tcPr>
            <w:tcW w:w="1170" w:type="dxa"/>
          </w:tcPr>
          <w:p w14:paraId="5F60399D" w14:textId="77777777" w:rsidR="00EC3D09" w:rsidRDefault="00EC3D09" w:rsidP="00557599">
            <w:pPr>
              <w:spacing w:after="120"/>
            </w:pPr>
            <w:r>
              <w:t>1.972</w:t>
            </w:r>
          </w:p>
        </w:tc>
      </w:tr>
      <w:tr w:rsidR="00EC3D09" w:rsidRPr="00BA4EAB" w14:paraId="57D75555" w14:textId="77777777" w:rsidTr="00557599">
        <w:trPr>
          <w:cantSplit/>
        </w:trPr>
        <w:tc>
          <w:tcPr>
            <w:tcW w:w="990" w:type="dxa"/>
          </w:tcPr>
          <w:p w14:paraId="50DCA8D5" w14:textId="77777777" w:rsidR="00EC3D09" w:rsidRDefault="00EC3D09" w:rsidP="00557599">
            <w:pPr>
              <w:spacing w:after="120"/>
            </w:pPr>
            <w:r>
              <w:t>110</w:t>
            </w:r>
          </w:p>
        </w:tc>
        <w:tc>
          <w:tcPr>
            <w:tcW w:w="1620" w:type="dxa"/>
          </w:tcPr>
          <w:p w14:paraId="3C45CBCB" w14:textId="77777777" w:rsidR="00EC3D09" w:rsidRDefault="00EC3D09" w:rsidP="00557599">
            <w:pPr>
              <w:spacing w:after="120"/>
            </w:pPr>
            <w:r>
              <w:t>1.48661</w:t>
            </w:r>
          </w:p>
        </w:tc>
        <w:tc>
          <w:tcPr>
            <w:tcW w:w="1170" w:type="dxa"/>
          </w:tcPr>
          <w:p w14:paraId="5CA81179" w14:textId="77777777" w:rsidR="00EC3D09" w:rsidRDefault="00EC3D09" w:rsidP="00557599">
            <w:pPr>
              <w:spacing w:after="120"/>
            </w:pPr>
            <w:r>
              <w:t>5.719</w:t>
            </w:r>
          </w:p>
        </w:tc>
        <w:tc>
          <w:tcPr>
            <w:tcW w:w="1170" w:type="dxa"/>
          </w:tcPr>
          <w:p w14:paraId="36B329EC" w14:textId="77777777" w:rsidR="00EC3D09" w:rsidRDefault="00EC3D09" w:rsidP="00557599">
            <w:pPr>
              <w:spacing w:after="120"/>
            </w:pPr>
            <w:r>
              <w:t>4.026</w:t>
            </w:r>
          </w:p>
        </w:tc>
        <w:tc>
          <w:tcPr>
            <w:tcW w:w="1170" w:type="dxa"/>
          </w:tcPr>
          <w:p w14:paraId="125C09D8" w14:textId="77777777" w:rsidR="00EC3D09" w:rsidRDefault="00EC3D09" w:rsidP="00557599">
            <w:pPr>
              <w:spacing w:after="120"/>
            </w:pPr>
            <w:r>
              <w:t>3.275</w:t>
            </w:r>
          </w:p>
        </w:tc>
        <w:tc>
          <w:tcPr>
            <w:tcW w:w="1170" w:type="dxa"/>
          </w:tcPr>
          <w:p w14:paraId="6FF26567" w14:textId="77777777" w:rsidR="00EC3D09" w:rsidRDefault="00EC3D09" w:rsidP="00557599">
            <w:pPr>
              <w:spacing w:after="120"/>
            </w:pPr>
            <w:r>
              <w:t>2.828</w:t>
            </w:r>
          </w:p>
        </w:tc>
        <w:tc>
          <w:tcPr>
            <w:tcW w:w="1170" w:type="dxa"/>
          </w:tcPr>
          <w:p w14:paraId="41291AA0" w14:textId="77777777" w:rsidR="00EC3D09" w:rsidRDefault="00EC3D09" w:rsidP="00557599">
            <w:pPr>
              <w:spacing w:after="120"/>
            </w:pPr>
            <w:r>
              <w:t>2.298</w:t>
            </w:r>
          </w:p>
        </w:tc>
        <w:tc>
          <w:tcPr>
            <w:tcW w:w="1170" w:type="dxa"/>
          </w:tcPr>
          <w:p w14:paraId="60EF4FDA" w14:textId="77777777" w:rsidR="00EC3D09" w:rsidRDefault="00EC3D09" w:rsidP="00557599">
            <w:pPr>
              <w:spacing w:after="120"/>
            </w:pPr>
            <w:r>
              <w:t>1.982</w:t>
            </w:r>
          </w:p>
        </w:tc>
      </w:tr>
      <w:tr w:rsidR="00EC3D09" w:rsidRPr="00BA4EAB" w14:paraId="139EA729" w14:textId="77777777" w:rsidTr="00557599">
        <w:trPr>
          <w:cantSplit/>
        </w:trPr>
        <w:tc>
          <w:tcPr>
            <w:tcW w:w="990" w:type="dxa"/>
          </w:tcPr>
          <w:p w14:paraId="7AF1705F" w14:textId="77777777" w:rsidR="00EC3D09" w:rsidRDefault="00EC3D09" w:rsidP="00557599">
            <w:pPr>
              <w:spacing w:after="120"/>
            </w:pPr>
            <w:r>
              <w:t>111</w:t>
            </w:r>
          </w:p>
        </w:tc>
        <w:tc>
          <w:tcPr>
            <w:tcW w:w="1620" w:type="dxa"/>
          </w:tcPr>
          <w:p w14:paraId="1B70EC31" w14:textId="77777777" w:rsidR="00EC3D09" w:rsidRDefault="00EC3D09" w:rsidP="00557599">
            <w:pPr>
              <w:spacing w:after="120"/>
            </w:pPr>
            <w:r>
              <w:t>1.49402</w:t>
            </w:r>
          </w:p>
        </w:tc>
        <w:tc>
          <w:tcPr>
            <w:tcW w:w="1170" w:type="dxa"/>
          </w:tcPr>
          <w:p w14:paraId="5621DB0E" w14:textId="77777777" w:rsidR="00EC3D09" w:rsidRDefault="00EC3D09" w:rsidP="00557599">
            <w:pPr>
              <w:spacing w:after="120"/>
            </w:pPr>
            <w:r>
              <w:t>5.747</w:t>
            </w:r>
          </w:p>
        </w:tc>
        <w:tc>
          <w:tcPr>
            <w:tcW w:w="1170" w:type="dxa"/>
          </w:tcPr>
          <w:p w14:paraId="6BDD9E52" w14:textId="77777777" w:rsidR="00EC3D09" w:rsidRDefault="00EC3D09" w:rsidP="00557599">
            <w:pPr>
              <w:spacing w:after="120"/>
            </w:pPr>
            <w:r>
              <w:t>4.046</w:t>
            </w:r>
          </w:p>
        </w:tc>
        <w:tc>
          <w:tcPr>
            <w:tcW w:w="1170" w:type="dxa"/>
          </w:tcPr>
          <w:p w14:paraId="300FA1C2" w14:textId="77777777" w:rsidR="00EC3D09" w:rsidRDefault="00EC3D09" w:rsidP="00557599">
            <w:pPr>
              <w:spacing w:after="120"/>
            </w:pPr>
            <w:r>
              <w:t>3.291</w:t>
            </w:r>
          </w:p>
        </w:tc>
        <w:tc>
          <w:tcPr>
            <w:tcW w:w="1170" w:type="dxa"/>
          </w:tcPr>
          <w:p w14:paraId="62BD4D97" w14:textId="77777777" w:rsidR="00EC3D09" w:rsidRDefault="00EC3D09" w:rsidP="00557599">
            <w:pPr>
              <w:spacing w:after="120"/>
            </w:pPr>
            <w:r>
              <w:t>2.842</w:t>
            </w:r>
          </w:p>
        </w:tc>
        <w:tc>
          <w:tcPr>
            <w:tcW w:w="1170" w:type="dxa"/>
          </w:tcPr>
          <w:p w14:paraId="135689F4" w14:textId="77777777" w:rsidR="00EC3D09" w:rsidRDefault="00EC3D09" w:rsidP="00557599">
            <w:pPr>
              <w:spacing w:after="120"/>
            </w:pPr>
            <w:r>
              <w:t>2.310</w:t>
            </w:r>
          </w:p>
        </w:tc>
        <w:tc>
          <w:tcPr>
            <w:tcW w:w="1170" w:type="dxa"/>
          </w:tcPr>
          <w:p w14:paraId="79F6FEEC" w14:textId="77777777" w:rsidR="00EC3D09" w:rsidRDefault="00EC3D09" w:rsidP="00557599">
            <w:pPr>
              <w:spacing w:after="120"/>
            </w:pPr>
            <w:r>
              <w:t>1.992</w:t>
            </w:r>
          </w:p>
        </w:tc>
      </w:tr>
      <w:tr w:rsidR="00EC3D09" w:rsidRPr="00BA4EAB" w14:paraId="6926394E" w14:textId="77777777" w:rsidTr="00557599">
        <w:trPr>
          <w:cantSplit/>
        </w:trPr>
        <w:tc>
          <w:tcPr>
            <w:tcW w:w="990" w:type="dxa"/>
          </w:tcPr>
          <w:p w14:paraId="487F9A4C" w14:textId="77777777" w:rsidR="00EC3D09" w:rsidRDefault="00EC3D09" w:rsidP="00557599">
            <w:pPr>
              <w:spacing w:after="120"/>
            </w:pPr>
            <w:r>
              <w:t>112</w:t>
            </w:r>
          </w:p>
        </w:tc>
        <w:tc>
          <w:tcPr>
            <w:tcW w:w="1620" w:type="dxa"/>
          </w:tcPr>
          <w:p w14:paraId="624F3D9C" w14:textId="77777777" w:rsidR="00EC3D09" w:rsidRDefault="00EC3D09" w:rsidP="00557599">
            <w:pPr>
              <w:spacing w:after="120"/>
            </w:pPr>
            <w:r>
              <w:t>1.50147</w:t>
            </w:r>
          </w:p>
        </w:tc>
        <w:tc>
          <w:tcPr>
            <w:tcW w:w="1170" w:type="dxa"/>
          </w:tcPr>
          <w:p w14:paraId="14FB6802" w14:textId="77777777" w:rsidR="00EC3D09" w:rsidRDefault="00EC3D09" w:rsidP="00557599">
            <w:pPr>
              <w:spacing w:after="120"/>
            </w:pPr>
            <w:r>
              <w:t>5.776</w:t>
            </w:r>
          </w:p>
        </w:tc>
        <w:tc>
          <w:tcPr>
            <w:tcW w:w="1170" w:type="dxa"/>
          </w:tcPr>
          <w:p w14:paraId="0BD1E281" w14:textId="77777777" w:rsidR="00EC3D09" w:rsidRDefault="00EC3D09" w:rsidP="00557599">
            <w:pPr>
              <w:spacing w:after="120"/>
            </w:pPr>
            <w:r>
              <w:t>4.066</w:t>
            </w:r>
          </w:p>
        </w:tc>
        <w:tc>
          <w:tcPr>
            <w:tcW w:w="1170" w:type="dxa"/>
          </w:tcPr>
          <w:p w14:paraId="0DEB372C" w14:textId="77777777" w:rsidR="00EC3D09" w:rsidRDefault="00EC3D09" w:rsidP="00557599">
            <w:pPr>
              <w:spacing w:after="120"/>
            </w:pPr>
            <w:r>
              <w:t>3.308</w:t>
            </w:r>
          </w:p>
        </w:tc>
        <w:tc>
          <w:tcPr>
            <w:tcW w:w="1170" w:type="dxa"/>
          </w:tcPr>
          <w:p w14:paraId="13B05154" w14:textId="77777777" w:rsidR="00EC3D09" w:rsidRDefault="00EC3D09" w:rsidP="00557599">
            <w:pPr>
              <w:spacing w:after="120"/>
            </w:pPr>
            <w:r>
              <w:t>2.856</w:t>
            </w:r>
          </w:p>
        </w:tc>
        <w:tc>
          <w:tcPr>
            <w:tcW w:w="1170" w:type="dxa"/>
          </w:tcPr>
          <w:p w14:paraId="6E2CBBC9" w14:textId="77777777" w:rsidR="00EC3D09" w:rsidRDefault="00EC3D09" w:rsidP="00557599">
            <w:pPr>
              <w:spacing w:after="120"/>
            </w:pPr>
            <w:r>
              <w:t>2.321</w:t>
            </w:r>
          </w:p>
        </w:tc>
        <w:tc>
          <w:tcPr>
            <w:tcW w:w="1170" w:type="dxa"/>
          </w:tcPr>
          <w:p w14:paraId="452CF7AB" w14:textId="77777777" w:rsidR="00EC3D09" w:rsidRDefault="00EC3D09" w:rsidP="00557599">
            <w:pPr>
              <w:spacing w:after="120"/>
            </w:pPr>
            <w:r>
              <w:t>2.001</w:t>
            </w:r>
          </w:p>
        </w:tc>
      </w:tr>
      <w:tr w:rsidR="00EC3D09" w:rsidRPr="00BA4EAB" w14:paraId="539C50F4" w14:textId="77777777" w:rsidTr="00557599">
        <w:trPr>
          <w:cantSplit/>
        </w:trPr>
        <w:tc>
          <w:tcPr>
            <w:tcW w:w="990" w:type="dxa"/>
          </w:tcPr>
          <w:p w14:paraId="7A714B89" w14:textId="77777777" w:rsidR="00EC3D09" w:rsidRDefault="00EC3D09" w:rsidP="00557599">
            <w:pPr>
              <w:spacing w:after="120"/>
            </w:pPr>
            <w:r>
              <w:t>113</w:t>
            </w:r>
          </w:p>
        </w:tc>
        <w:tc>
          <w:tcPr>
            <w:tcW w:w="1620" w:type="dxa"/>
          </w:tcPr>
          <w:p w14:paraId="676BBDAE" w14:textId="77777777" w:rsidR="00EC3D09" w:rsidRDefault="00EC3D09" w:rsidP="00557599">
            <w:pPr>
              <w:spacing w:after="120"/>
            </w:pPr>
            <w:r>
              <w:t>1.50894</w:t>
            </w:r>
          </w:p>
        </w:tc>
        <w:tc>
          <w:tcPr>
            <w:tcW w:w="1170" w:type="dxa"/>
          </w:tcPr>
          <w:p w14:paraId="2B58A03E" w14:textId="77777777" w:rsidR="00EC3D09" w:rsidRDefault="00EC3D09" w:rsidP="00557599">
            <w:pPr>
              <w:spacing w:after="120"/>
            </w:pPr>
            <w:r>
              <w:t>5.805</w:t>
            </w:r>
          </w:p>
        </w:tc>
        <w:tc>
          <w:tcPr>
            <w:tcW w:w="1170" w:type="dxa"/>
          </w:tcPr>
          <w:p w14:paraId="020830CF" w14:textId="77777777" w:rsidR="00EC3D09" w:rsidRDefault="00EC3D09" w:rsidP="00557599">
            <w:pPr>
              <w:spacing w:after="120"/>
            </w:pPr>
            <w:r>
              <w:t>4.086</w:t>
            </w:r>
          </w:p>
        </w:tc>
        <w:tc>
          <w:tcPr>
            <w:tcW w:w="1170" w:type="dxa"/>
          </w:tcPr>
          <w:p w14:paraId="0F453737" w14:textId="77777777" w:rsidR="00EC3D09" w:rsidRDefault="00EC3D09" w:rsidP="00557599">
            <w:pPr>
              <w:spacing w:after="120"/>
            </w:pPr>
            <w:r>
              <w:t>3.324</w:t>
            </w:r>
          </w:p>
        </w:tc>
        <w:tc>
          <w:tcPr>
            <w:tcW w:w="1170" w:type="dxa"/>
          </w:tcPr>
          <w:p w14:paraId="6D63ED6E" w14:textId="77777777" w:rsidR="00EC3D09" w:rsidRDefault="00EC3D09" w:rsidP="00557599">
            <w:pPr>
              <w:spacing w:after="120"/>
            </w:pPr>
            <w:r>
              <w:t>2.870</w:t>
            </w:r>
          </w:p>
        </w:tc>
        <w:tc>
          <w:tcPr>
            <w:tcW w:w="1170" w:type="dxa"/>
          </w:tcPr>
          <w:p w14:paraId="2D988B80" w14:textId="77777777" w:rsidR="00EC3D09" w:rsidRDefault="00EC3D09" w:rsidP="00557599">
            <w:pPr>
              <w:spacing w:after="120"/>
            </w:pPr>
            <w:r>
              <w:t>2.333</w:t>
            </w:r>
          </w:p>
        </w:tc>
        <w:tc>
          <w:tcPr>
            <w:tcW w:w="1170" w:type="dxa"/>
          </w:tcPr>
          <w:p w14:paraId="502C6E9D" w14:textId="77777777" w:rsidR="00EC3D09" w:rsidRDefault="00EC3D09" w:rsidP="00557599">
            <w:pPr>
              <w:spacing w:after="120"/>
            </w:pPr>
            <w:r>
              <w:t>2.011</w:t>
            </w:r>
          </w:p>
        </w:tc>
      </w:tr>
      <w:tr w:rsidR="00EC3D09" w:rsidRPr="00BA4EAB" w14:paraId="07D5A67F" w14:textId="77777777" w:rsidTr="00557599">
        <w:trPr>
          <w:cantSplit/>
        </w:trPr>
        <w:tc>
          <w:tcPr>
            <w:tcW w:w="990" w:type="dxa"/>
          </w:tcPr>
          <w:p w14:paraId="2EDA8B44" w14:textId="77777777" w:rsidR="00EC3D09" w:rsidRDefault="00EC3D09" w:rsidP="00557599">
            <w:pPr>
              <w:spacing w:after="120"/>
            </w:pPr>
            <w:r>
              <w:t>114</w:t>
            </w:r>
          </w:p>
        </w:tc>
        <w:tc>
          <w:tcPr>
            <w:tcW w:w="1620" w:type="dxa"/>
          </w:tcPr>
          <w:p w14:paraId="111D7564" w14:textId="77777777" w:rsidR="00EC3D09" w:rsidRDefault="00EC3D09" w:rsidP="00557599">
            <w:pPr>
              <w:spacing w:after="120"/>
            </w:pPr>
            <w:r>
              <w:t>1.51644</w:t>
            </w:r>
          </w:p>
        </w:tc>
        <w:tc>
          <w:tcPr>
            <w:tcW w:w="1170" w:type="dxa"/>
          </w:tcPr>
          <w:p w14:paraId="322D2DF5" w14:textId="77777777" w:rsidR="00EC3D09" w:rsidRDefault="00EC3D09" w:rsidP="00557599">
            <w:pPr>
              <w:spacing w:after="120"/>
            </w:pPr>
            <w:r>
              <w:t>5.834</w:t>
            </w:r>
          </w:p>
        </w:tc>
        <w:tc>
          <w:tcPr>
            <w:tcW w:w="1170" w:type="dxa"/>
          </w:tcPr>
          <w:p w14:paraId="0A48E56D" w14:textId="77777777" w:rsidR="00EC3D09" w:rsidRDefault="00EC3D09" w:rsidP="00557599">
            <w:pPr>
              <w:spacing w:after="120"/>
            </w:pPr>
            <w:r>
              <w:t>4.107</w:t>
            </w:r>
          </w:p>
        </w:tc>
        <w:tc>
          <w:tcPr>
            <w:tcW w:w="1170" w:type="dxa"/>
          </w:tcPr>
          <w:p w14:paraId="29963CC6" w14:textId="77777777" w:rsidR="00EC3D09" w:rsidRDefault="00EC3D09" w:rsidP="00557599">
            <w:pPr>
              <w:spacing w:after="120"/>
            </w:pPr>
            <w:r>
              <w:t>3.341</w:t>
            </w:r>
          </w:p>
        </w:tc>
        <w:tc>
          <w:tcPr>
            <w:tcW w:w="1170" w:type="dxa"/>
          </w:tcPr>
          <w:p w14:paraId="03A637EC" w14:textId="77777777" w:rsidR="00EC3D09" w:rsidRDefault="00EC3D09" w:rsidP="00557599">
            <w:pPr>
              <w:spacing w:after="120"/>
            </w:pPr>
            <w:r>
              <w:t>2.884</w:t>
            </w:r>
          </w:p>
        </w:tc>
        <w:tc>
          <w:tcPr>
            <w:tcW w:w="1170" w:type="dxa"/>
          </w:tcPr>
          <w:p w14:paraId="1ABC10DC" w14:textId="77777777" w:rsidR="00EC3D09" w:rsidRDefault="00EC3D09" w:rsidP="00557599">
            <w:pPr>
              <w:spacing w:after="120"/>
            </w:pPr>
            <w:r>
              <w:t>2.344</w:t>
            </w:r>
          </w:p>
        </w:tc>
        <w:tc>
          <w:tcPr>
            <w:tcW w:w="1170" w:type="dxa"/>
          </w:tcPr>
          <w:p w14:paraId="3BDF7D45" w14:textId="77777777" w:rsidR="00EC3D09" w:rsidRDefault="00EC3D09" w:rsidP="00557599">
            <w:pPr>
              <w:spacing w:after="120"/>
            </w:pPr>
            <w:r>
              <w:t>2.021</w:t>
            </w:r>
          </w:p>
        </w:tc>
      </w:tr>
      <w:tr w:rsidR="00EC3D09" w:rsidRPr="00BA4EAB" w14:paraId="1374E320" w14:textId="77777777" w:rsidTr="00557599">
        <w:trPr>
          <w:cantSplit/>
        </w:trPr>
        <w:tc>
          <w:tcPr>
            <w:tcW w:w="990" w:type="dxa"/>
          </w:tcPr>
          <w:p w14:paraId="2A61153A" w14:textId="77777777" w:rsidR="00EC3D09" w:rsidRDefault="00EC3D09" w:rsidP="00557599">
            <w:pPr>
              <w:spacing w:after="120"/>
            </w:pPr>
            <w:r>
              <w:t>115</w:t>
            </w:r>
          </w:p>
        </w:tc>
        <w:tc>
          <w:tcPr>
            <w:tcW w:w="1620" w:type="dxa"/>
          </w:tcPr>
          <w:p w14:paraId="697829A9" w14:textId="77777777" w:rsidR="00EC3D09" w:rsidRDefault="00EC3D09" w:rsidP="00557599">
            <w:pPr>
              <w:spacing w:after="120"/>
            </w:pPr>
            <w:r>
              <w:t>1.52498</w:t>
            </w:r>
          </w:p>
        </w:tc>
        <w:tc>
          <w:tcPr>
            <w:tcW w:w="1170" w:type="dxa"/>
          </w:tcPr>
          <w:p w14:paraId="41E31F32" w14:textId="77777777" w:rsidR="00EC3D09" w:rsidRDefault="00EC3D09" w:rsidP="00557599">
            <w:pPr>
              <w:spacing w:after="120"/>
            </w:pPr>
            <w:r>
              <w:t>5.863</w:t>
            </w:r>
          </w:p>
        </w:tc>
        <w:tc>
          <w:tcPr>
            <w:tcW w:w="1170" w:type="dxa"/>
          </w:tcPr>
          <w:p w14:paraId="4130A318" w14:textId="77777777" w:rsidR="00EC3D09" w:rsidRDefault="00EC3D09" w:rsidP="00557599">
            <w:pPr>
              <w:spacing w:after="120"/>
            </w:pPr>
            <w:r>
              <w:t>4.127</w:t>
            </w:r>
          </w:p>
        </w:tc>
        <w:tc>
          <w:tcPr>
            <w:tcW w:w="1170" w:type="dxa"/>
          </w:tcPr>
          <w:p w14:paraId="01EDB912" w14:textId="77777777" w:rsidR="00EC3D09" w:rsidRDefault="00EC3D09" w:rsidP="00557599">
            <w:pPr>
              <w:spacing w:after="120"/>
            </w:pPr>
            <w:r>
              <w:t>3.357</w:t>
            </w:r>
          </w:p>
        </w:tc>
        <w:tc>
          <w:tcPr>
            <w:tcW w:w="1170" w:type="dxa"/>
          </w:tcPr>
          <w:p w14:paraId="17E1A9DA" w14:textId="77777777" w:rsidR="00EC3D09" w:rsidRDefault="00EC3D09" w:rsidP="00557599">
            <w:pPr>
              <w:spacing w:after="120"/>
            </w:pPr>
            <w:r>
              <w:t>2.899</w:t>
            </w:r>
          </w:p>
        </w:tc>
        <w:tc>
          <w:tcPr>
            <w:tcW w:w="1170" w:type="dxa"/>
          </w:tcPr>
          <w:p w14:paraId="473DE085" w14:textId="77777777" w:rsidR="00EC3D09" w:rsidRDefault="00EC3D09" w:rsidP="00557599">
            <w:pPr>
              <w:spacing w:after="120"/>
            </w:pPr>
            <w:r>
              <w:t>2.356</w:t>
            </w:r>
          </w:p>
        </w:tc>
        <w:tc>
          <w:tcPr>
            <w:tcW w:w="1170" w:type="dxa"/>
          </w:tcPr>
          <w:p w14:paraId="2BDB345F" w14:textId="77777777" w:rsidR="00EC3D09" w:rsidRDefault="00EC3D09" w:rsidP="00557599">
            <w:pPr>
              <w:spacing w:after="120"/>
            </w:pPr>
            <w:r>
              <w:t>2.031</w:t>
            </w:r>
          </w:p>
        </w:tc>
      </w:tr>
      <w:tr w:rsidR="00EC3D09" w:rsidRPr="00BA4EAB" w14:paraId="4616673E" w14:textId="77777777" w:rsidTr="00557599">
        <w:trPr>
          <w:cantSplit/>
        </w:trPr>
        <w:tc>
          <w:tcPr>
            <w:tcW w:w="990" w:type="dxa"/>
          </w:tcPr>
          <w:p w14:paraId="063A0876" w14:textId="77777777" w:rsidR="00EC3D09" w:rsidRDefault="00EC3D09" w:rsidP="00557599">
            <w:pPr>
              <w:spacing w:after="120"/>
            </w:pPr>
            <w:r>
              <w:t>116</w:t>
            </w:r>
          </w:p>
        </w:tc>
        <w:tc>
          <w:tcPr>
            <w:tcW w:w="1620" w:type="dxa"/>
          </w:tcPr>
          <w:p w14:paraId="7B63556E" w14:textId="77777777" w:rsidR="00EC3D09" w:rsidRDefault="00EC3D09" w:rsidP="00557599">
            <w:pPr>
              <w:spacing w:after="120"/>
            </w:pPr>
            <w:r>
              <w:t>1.53154</w:t>
            </w:r>
          </w:p>
        </w:tc>
        <w:tc>
          <w:tcPr>
            <w:tcW w:w="1170" w:type="dxa"/>
          </w:tcPr>
          <w:p w14:paraId="2CD15080" w14:textId="77777777" w:rsidR="00EC3D09" w:rsidRDefault="00EC3D09" w:rsidP="00557599">
            <w:pPr>
              <w:spacing w:after="120"/>
            </w:pPr>
            <w:r>
              <w:t>5.892</w:t>
            </w:r>
          </w:p>
        </w:tc>
        <w:tc>
          <w:tcPr>
            <w:tcW w:w="1170" w:type="dxa"/>
          </w:tcPr>
          <w:p w14:paraId="750A1BC8" w14:textId="77777777" w:rsidR="00EC3D09" w:rsidRDefault="00EC3D09" w:rsidP="00557599">
            <w:pPr>
              <w:spacing w:after="120"/>
            </w:pPr>
            <w:r>
              <w:t>4.147</w:t>
            </w:r>
          </w:p>
        </w:tc>
        <w:tc>
          <w:tcPr>
            <w:tcW w:w="1170" w:type="dxa"/>
          </w:tcPr>
          <w:p w14:paraId="1FD8CD55" w14:textId="77777777" w:rsidR="00EC3D09" w:rsidRDefault="00EC3D09" w:rsidP="00557599">
            <w:pPr>
              <w:spacing w:after="120"/>
            </w:pPr>
            <w:r>
              <w:t>3.374</w:t>
            </w:r>
          </w:p>
        </w:tc>
        <w:tc>
          <w:tcPr>
            <w:tcW w:w="1170" w:type="dxa"/>
          </w:tcPr>
          <w:p w14:paraId="5B49EB27" w14:textId="77777777" w:rsidR="00EC3D09" w:rsidRDefault="00EC3D09" w:rsidP="00557599">
            <w:pPr>
              <w:spacing w:after="120"/>
            </w:pPr>
            <w:r>
              <w:t>2.913</w:t>
            </w:r>
          </w:p>
        </w:tc>
        <w:tc>
          <w:tcPr>
            <w:tcW w:w="1170" w:type="dxa"/>
          </w:tcPr>
          <w:p w14:paraId="3DCF16A1" w14:textId="77777777" w:rsidR="00EC3D09" w:rsidRDefault="00EC3D09" w:rsidP="00557599">
            <w:pPr>
              <w:spacing w:after="120"/>
            </w:pPr>
            <w:r>
              <w:t>2.368</w:t>
            </w:r>
          </w:p>
        </w:tc>
        <w:tc>
          <w:tcPr>
            <w:tcW w:w="1170" w:type="dxa"/>
          </w:tcPr>
          <w:p w14:paraId="4CA3E1B3" w14:textId="77777777" w:rsidR="00EC3D09" w:rsidRDefault="00EC3D09" w:rsidP="00557599">
            <w:pPr>
              <w:spacing w:after="120"/>
            </w:pPr>
            <w:r>
              <w:t>2.042</w:t>
            </w:r>
          </w:p>
        </w:tc>
      </w:tr>
      <w:tr w:rsidR="00EC3D09" w:rsidRPr="00BA4EAB" w14:paraId="333531A4" w14:textId="77777777" w:rsidTr="00557599">
        <w:trPr>
          <w:cantSplit/>
        </w:trPr>
        <w:tc>
          <w:tcPr>
            <w:tcW w:w="990" w:type="dxa"/>
          </w:tcPr>
          <w:p w14:paraId="64839FD8" w14:textId="77777777" w:rsidR="00EC3D09" w:rsidRDefault="00EC3D09" w:rsidP="00557599">
            <w:pPr>
              <w:spacing w:after="120"/>
            </w:pPr>
            <w:r>
              <w:t>117</w:t>
            </w:r>
          </w:p>
        </w:tc>
        <w:tc>
          <w:tcPr>
            <w:tcW w:w="1620" w:type="dxa"/>
          </w:tcPr>
          <w:p w14:paraId="28981802" w14:textId="77777777" w:rsidR="00EC3D09" w:rsidRDefault="00EC3D09" w:rsidP="00557599">
            <w:pPr>
              <w:spacing w:after="120"/>
            </w:pPr>
            <w:r>
              <w:t>1.53912</w:t>
            </w:r>
          </w:p>
        </w:tc>
        <w:tc>
          <w:tcPr>
            <w:tcW w:w="1170" w:type="dxa"/>
          </w:tcPr>
          <w:p w14:paraId="6DDDC5D6" w14:textId="77777777" w:rsidR="00EC3D09" w:rsidRDefault="00EC3D09" w:rsidP="00557599">
            <w:pPr>
              <w:spacing w:after="120"/>
            </w:pPr>
            <w:r>
              <w:t>5.921</w:t>
            </w:r>
          </w:p>
        </w:tc>
        <w:tc>
          <w:tcPr>
            <w:tcW w:w="1170" w:type="dxa"/>
          </w:tcPr>
          <w:p w14:paraId="6FFB9D06" w14:textId="77777777" w:rsidR="00EC3D09" w:rsidRDefault="00EC3D09" w:rsidP="00557599">
            <w:pPr>
              <w:spacing w:after="120"/>
            </w:pPr>
            <w:r>
              <w:t>4.168</w:t>
            </w:r>
          </w:p>
        </w:tc>
        <w:tc>
          <w:tcPr>
            <w:tcW w:w="1170" w:type="dxa"/>
          </w:tcPr>
          <w:p w14:paraId="22C3D9CE" w14:textId="77777777" w:rsidR="00EC3D09" w:rsidRDefault="00EC3D09" w:rsidP="00557599">
            <w:pPr>
              <w:spacing w:after="120"/>
            </w:pPr>
            <w:r>
              <w:t>3.391</w:t>
            </w:r>
          </w:p>
        </w:tc>
        <w:tc>
          <w:tcPr>
            <w:tcW w:w="1170" w:type="dxa"/>
          </w:tcPr>
          <w:p w14:paraId="4E877998" w14:textId="77777777" w:rsidR="00EC3D09" w:rsidRDefault="00EC3D09" w:rsidP="00557599">
            <w:pPr>
              <w:spacing w:after="120"/>
            </w:pPr>
            <w:r>
              <w:t>2.927</w:t>
            </w:r>
          </w:p>
        </w:tc>
        <w:tc>
          <w:tcPr>
            <w:tcW w:w="1170" w:type="dxa"/>
          </w:tcPr>
          <w:p w14:paraId="3E509A2E" w14:textId="77777777" w:rsidR="00EC3D09" w:rsidRDefault="00EC3D09" w:rsidP="00557599">
            <w:pPr>
              <w:spacing w:after="120"/>
            </w:pPr>
            <w:r>
              <w:t>2.379</w:t>
            </w:r>
          </w:p>
        </w:tc>
        <w:tc>
          <w:tcPr>
            <w:tcW w:w="1170" w:type="dxa"/>
          </w:tcPr>
          <w:p w14:paraId="3537A802" w14:textId="77777777" w:rsidR="00EC3D09" w:rsidRDefault="00EC3D09" w:rsidP="00557599">
            <w:pPr>
              <w:spacing w:after="120"/>
            </w:pPr>
            <w:r>
              <w:t>2.052</w:t>
            </w:r>
          </w:p>
        </w:tc>
      </w:tr>
      <w:tr w:rsidR="00EC3D09" w:rsidRPr="00BA4EAB" w14:paraId="36EAE8F8" w14:textId="77777777" w:rsidTr="00557599">
        <w:trPr>
          <w:cantSplit/>
        </w:trPr>
        <w:tc>
          <w:tcPr>
            <w:tcW w:w="990" w:type="dxa"/>
          </w:tcPr>
          <w:p w14:paraId="1ABE1D0C" w14:textId="77777777" w:rsidR="00EC3D09" w:rsidRDefault="00EC3D09" w:rsidP="00557599">
            <w:pPr>
              <w:spacing w:after="120"/>
            </w:pPr>
            <w:r>
              <w:t>118</w:t>
            </w:r>
          </w:p>
        </w:tc>
        <w:tc>
          <w:tcPr>
            <w:tcW w:w="1620" w:type="dxa"/>
          </w:tcPr>
          <w:p w14:paraId="0A6D1F3E" w14:textId="77777777" w:rsidR="00EC3D09" w:rsidRDefault="00EC3D09" w:rsidP="00557599">
            <w:pPr>
              <w:spacing w:after="120"/>
            </w:pPr>
            <w:r>
              <w:t>1.54674</w:t>
            </w:r>
          </w:p>
        </w:tc>
        <w:tc>
          <w:tcPr>
            <w:tcW w:w="1170" w:type="dxa"/>
          </w:tcPr>
          <w:p w14:paraId="175444C0" w14:textId="77777777" w:rsidR="00EC3D09" w:rsidRDefault="00EC3D09" w:rsidP="00557599">
            <w:pPr>
              <w:spacing w:after="120"/>
            </w:pPr>
            <w:r>
              <w:t>5.950</w:t>
            </w:r>
          </w:p>
        </w:tc>
        <w:tc>
          <w:tcPr>
            <w:tcW w:w="1170" w:type="dxa"/>
          </w:tcPr>
          <w:p w14:paraId="16DE2835" w14:textId="77777777" w:rsidR="00EC3D09" w:rsidRDefault="00EC3D09" w:rsidP="00557599">
            <w:pPr>
              <w:spacing w:after="120"/>
            </w:pPr>
            <w:r>
              <w:t>4.189</w:t>
            </w:r>
          </w:p>
        </w:tc>
        <w:tc>
          <w:tcPr>
            <w:tcW w:w="1170" w:type="dxa"/>
          </w:tcPr>
          <w:p w14:paraId="63B94468" w14:textId="77777777" w:rsidR="00EC3D09" w:rsidRDefault="00EC3D09" w:rsidP="00557599">
            <w:pPr>
              <w:spacing w:after="120"/>
            </w:pPr>
            <w:r>
              <w:t>3.407</w:t>
            </w:r>
          </w:p>
        </w:tc>
        <w:tc>
          <w:tcPr>
            <w:tcW w:w="1170" w:type="dxa"/>
          </w:tcPr>
          <w:p w14:paraId="55822ABD" w14:textId="77777777" w:rsidR="00EC3D09" w:rsidRDefault="00EC3D09" w:rsidP="00557599">
            <w:pPr>
              <w:spacing w:after="120"/>
            </w:pPr>
            <w:r>
              <w:t>2.942</w:t>
            </w:r>
          </w:p>
        </w:tc>
        <w:tc>
          <w:tcPr>
            <w:tcW w:w="1170" w:type="dxa"/>
          </w:tcPr>
          <w:p w14:paraId="7DAE7025" w14:textId="77777777" w:rsidR="00EC3D09" w:rsidRDefault="00EC3D09" w:rsidP="00557599">
            <w:pPr>
              <w:spacing w:after="120"/>
            </w:pPr>
            <w:r>
              <w:t>2.391</w:t>
            </w:r>
          </w:p>
        </w:tc>
        <w:tc>
          <w:tcPr>
            <w:tcW w:w="1170" w:type="dxa"/>
          </w:tcPr>
          <w:p w14:paraId="28113354" w14:textId="77777777" w:rsidR="00EC3D09" w:rsidRDefault="00EC3D09" w:rsidP="00557599">
            <w:pPr>
              <w:spacing w:after="120"/>
            </w:pPr>
            <w:r>
              <w:t>2.062</w:t>
            </w:r>
          </w:p>
        </w:tc>
      </w:tr>
      <w:tr w:rsidR="00EC3D09" w:rsidRPr="00BA4EAB" w14:paraId="001B88FD" w14:textId="77777777" w:rsidTr="00557599">
        <w:trPr>
          <w:cantSplit/>
        </w:trPr>
        <w:tc>
          <w:tcPr>
            <w:tcW w:w="990" w:type="dxa"/>
          </w:tcPr>
          <w:p w14:paraId="6CF8488F" w14:textId="77777777" w:rsidR="00EC3D09" w:rsidRDefault="00EC3D09" w:rsidP="00557599">
            <w:pPr>
              <w:spacing w:after="120"/>
            </w:pPr>
            <w:r>
              <w:t>119</w:t>
            </w:r>
          </w:p>
        </w:tc>
        <w:tc>
          <w:tcPr>
            <w:tcW w:w="1620" w:type="dxa"/>
          </w:tcPr>
          <w:p w14:paraId="0C048752" w14:textId="77777777" w:rsidR="00EC3D09" w:rsidRDefault="00EC3D09" w:rsidP="00557599">
            <w:pPr>
              <w:spacing w:after="120"/>
            </w:pPr>
            <w:r>
              <w:t>1.55438</w:t>
            </w:r>
          </w:p>
        </w:tc>
        <w:tc>
          <w:tcPr>
            <w:tcW w:w="1170" w:type="dxa"/>
          </w:tcPr>
          <w:p w14:paraId="24C80186" w14:textId="77777777" w:rsidR="00EC3D09" w:rsidRDefault="00EC3D09" w:rsidP="00557599">
            <w:pPr>
              <w:spacing w:after="120"/>
            </w:pPr>
            <w:r>
              <w:t>5.980</w:t>
            </w:r>
          </w:p>
        </w:tc>
        <w:tc>
          <w:tcPr>
            <w:tcW w:w="1170" w:type="dxa"/>
          </w:tcPr>
          <w:p w14:paraId="27EF3604" w14:textId="77777777" w:rsidR="00EC3D09" w:rsidRDefault="00EC3D09" w:rsidP="00557599">
            <w:pPr>
              <w:spacing w:after="120"/>
            </w:pPr>
            <w:r>
              <w:t>4.209</w:t>
            </w:r>
          </w:p>
        </w:tc>
        <w:tc>
          <w:tcPr>
            <w:tcW w:w="1170" w:type="dxa"/>
          </w:tcPr>
          <w:p w14:paraId="1EF8041B" w14:textId="77777777" w:rsidR="00EC3D09" w:rsidRDefault="00EC3D09" w:rsidP="00557599">
            <w:pPr>
              <w:spacing w:after="120"/>
            </w:pPr>
            <w:r>
              <w:t>3.424</w:t>
            </w:r>
          </w:p>
        </w:tc>
        <w:tc>
          <w:tcPr>
            <w:tcW w:w="1170" w:type="dxa"/>
          </w:tcPr>
          <w:p w14:paraId="2BC252AE" w14:textId="77777777" w:rsidR="00EC3D09" w:rsidRDefault="00EC3D09" w:rsidP="00557599">
            <w:pPr>
              <w:spacing w:after="120"/>
            </w:pPr>
            <w:r>
              <w:t>2.956</w:t>
            </w:r>
          </w:p>
        </w:tc>
        <w:tc>
          <w:tcPr>
            <w:tcW w:w="1170" w:type="dxa"/>
          </w:tcPr>
          <w:p w14:paraId="58EAB301" w14:textId="77777777" w:rsidR="00EC3D09" w:rsidRDefault="00EC3D09" w:rsidP="00557599">
            <w:pPr>
              <w:spacing w:after="120"/>
            </w:pPr>
            <w:r>
              <w:t>2.403</w:t>
            </w:r>
          </w:p>
        </w:tc>
        <w:tc>
          <w:tcPr>
            <w:tcW w:w="1170" w:type="dxa"/>
          </w:tcPr>
          <w:p w14:paraId="3EE20661" w14:textId="77777777" w:rsidR="00EC3D09" w:rsidRDefault="00EC3D09" w:rsidP="00557599">
            <w:pPr>
              <w:spacing w:after="120"/>
            </w:pPr>
            <w:r>
              <w:t>2.072</w:t>
            </w:r>
          </w:p>
        </w:tc>
      </w:tr>
      <w:tr w:rsidR="00EC3D09" w:rsidRPr="00BA4EAB" w14:paraId="4E0D9CFE" w14:textId="77777777" w:rsidTr="00557599">
        <w:trPr>
          <w:cantSplit/>
        </w:trPr>
        <w:tc>
          <w:tcPr>
            <w:tcW w:w="990" w:type="dxa"/>
          </w:tcPr>
          <w:p w14:paraId="3B630BE8" w14:textId="77777777" w:rsidR="00EC3D09" w:rsidRDefault="00EC3D09" w:rsidP="00557599">
            <w:pPr>
              <w:spacing w:after="120"/>
            </w:pPr>
            <w:r>
              <w:t>120</w:t>
            </w:r>
          </w:p>
        </w:tc>
        <w:tc>
          <w:tcPr>
            <w:tcW w:w="1620" w:type="dxa"/>
          </w:tcPr>
          <w:p w14:paraId="61CC8D63" w14:textId="77777777" w:rsidR="00EC3D09" w:rsidRDefault="00EC3D09" w:rsidP="00557599">
            <w:pPr>
              <w:spacing w:after="120"/>
            </w:pPr>
            <w:r>
              <w:t>1.56205</w:t>
            </w:r>
          </w:p>
        </w:tc>
        <w:tc>
          <w:tcPr>
            <w:tcW w:w="1170" w:type="dxa"/>
          </w:tcPr>
          <w:p w14:paraId="7F58E97A" w14:textId="77777777" w:rsidR="00EC3D09" w:rsidRDefault="00EC3D09" w:rsidP="00557599">
            <w:pPr>
              <w:spacing w:after="120"/>
            </w:pPr>
            <w:r>
              <w:t>6.000</w:t>
            </w:r>
          </w:p>
        </w:tc>
        <w:tc>
          <w:tcPr>
            <w:tcW w:w="1170" w:type="dxa"/>
          </w:tcPr>
          <w:p w14:paraId="1101D759" w14:textId="77777777" w:rsidR="00EC3D09" w:rsidRDefault="00EC3D09" w:rsidP="00557599">
            <w:pPr>
              <w:spacing w:after="120"/>
            </w:pPr>
            <w:r>
              <w:t>4.230</w:t>
            </w:r>
          </w:p>
        </w:tc>
        <w:tc>
          <w:tcPr>
            <w:tcW w:w="1170" w:type="dxa"/>
          </w:tcPr>
          <w:p w14:paraId="0EAF25B6" w14:textId="77777777" w:rsidR="00EC3D09" w:rsidRDefault="00EC3D09" w:rsidP="00557599">
            <w:pPr>
              <w:spacing w:after="120"/>
            </w:pPr>
            <w:r>
              <w:t>3.441</w:t>
            </w:r>
          </w:p>
        </w:tc>
        <w:tc>
          <w:tcPr>
            <w:tcW w:w="1170" w:type="dxa"/>
          </w:tcPr>
          <w:p w14:paraId="70466951" w14:textId="77777777" w:rsidR="00EC3D09" w:rsidRDefault="00EC3D09" w:rsidP="00557599">
            <w:pPr>
              <w:spacing w:after="120"/>
            </w:pPr>
            <w:r>
              <w:t>2.971</w:t>
            </w:r>
          </w:p>
        </w:tc>
        <w:tc>
          <w:tcPr>
            <w:tcW w:w="1170" w:type="dxa"/>
          </w:tcPr>
          <w:p w14:paraId="58433D17" w14:textId="77777777" w:rsidR="00EC3D09" w:rsidRDefault="00EC3D09" w:rsidP="00557599">
            <w:pPr>
              <w:spacing w:after="120"/>
            </w:pPr>
            <w:r>
              <w:t>2.415</w:t>
            </w:r>
          </w:p>
        </w:tc>
        <w:tc>
          <w:tcPr>
            <w:tcW w:w="1170" w:type="dxa"/>
          </w:tcPr>
          <w:p w14:paraId="268B6E27" w14:textId="77777777" w:rsidR="00EC3D09" w:rsidRDefault="00EC3D09" w:rsidP="00557599">
            <w:pPr>
              <w:spacing w:after="120"/>
            </w:pPr>
            <w:r>
              <w:t>2.082</w:t>
            </w:r>
          </w:p>
        </w:tc>
      </w:tr>
      <w:tr w:rsidR="00EC3D09" w:rsidRPr="00BA4EAB" w14:paraId="7AEA23C4" w14:textId="77777777" w:rsidTr="00557599">
        <w:trPr>
          <w:cantSplit/>
        </w:trPr>
        <w:tc>
          <w:tcPr>
            <w:tcW w:w="990" w:type="dxa"/>
          </w:tcPr>
          <w:p w14:paraId="7B4C9968" w14:textId="77777777" w:rsidR="00EC3D09" w:rsidRDefault="00EC3D09" w:rsidP="00557599">
            <w:pPr>
              <w:spacing w:after="120"/>
            </w:pPr>
            <w:r>
              <w:t>121</w:t>
            </w:r>
          </w:p>
        </w:tc>
        <w:tc>
          <w:tcPr>
            <w:tcW w:w="1620" w:type="dxa"/>
          </w:tcPr>
          <w:p w14:paraId="44A62284" w14:textId="77777777" w:rsidR="00EC3D09" w:rsidRDefault="00EC3D09" w:rsidP="00557599">
            <w:pPr>
              <w:spacing w:after="120"/>
            </w:pPr>
            <w:r>
              <w:t>1.56975</w:t>
            </w:r>
          </w:p>
        </w:tc>
        <w:tc>
          <w:tcPr>
            <w:tcW w:w="1170" w:type="dxa"/>
          </w:tcPr>
          <w:p w14:paraId="348705D5" w14:textId="77777777" w:rsidR="00EC3D09" w:rsidRDefault="00EC3D09" w:rsidP="00557599">
            <w:pPr>
              <w:spacing w:after="120"/>
            </w:pPr>
            <w:r>
              <w:t>6.039</w:t>
            </w:r>
          </w:p>
        </w:tc>
        <w:tc>
          <w:tcPr>
            <w:tcW w:w="1170" w:type="dxa"/>
          </w:tcPr>
          <w:p w14:paraId="3AF79B17" w14:textId="77777777" w:rsidR="00EC3D09" w:rsidRDefault="00EC3D09" w:rsidP="00557599">
            <w:pPr>
              <w:spacing w:after="120"/>
            </w:pPr>
            <w:r>
              <w:t>4.251</w:t>
            </w:r>
          </w:p>
        </w:tc>
        <w:tc>
          <w:tcPr>
            <w:tcW w:w="1170" w:type="dxa"/>
          </w:tcPr>
          <w:p w14:paraId="48058B9C" w14:textId="77777777" w:rsidR="00EC3D09" w:rsidRDefault="00EC3D09" w:rsidP="00557599">
            <w:pPr>
              <w:spacing w:after="120"/>
            </w:pPr>
            <w:r>
              <w:t>3.458</w:t>
            </w:r>
          </w:p>
        </w:tc>
        <w:tc>
          <w:tcPr>
            <w:tcW w:w="1170" w:type="dxa"/>
          </w:tcPr>
          <w:p w14:paraId="17C9B9BD" w14:textId="77777777" w:rsidR="00EC3D09" w:rsidRDefault="00EC3D09" w:rsidP="00557599">
            <w:pPr>
              <w:spacing w:after="120"/>
            </w:pPr>
            <w:r>
              <w:t>2.985</w:t>
            </w:r>
          </w:p>
        </w:tc>
        <w:tc>
          <w:tcPr>
            <w:tcW w:w="1170" w:type="dxa"/>
          </w:tcPr>
          <w:p w14:paraId="30E747E0" w14:textId="77777777" w:rsidR="00EC3D09" w:rsidRDefault="00EC3D09" w:rsidP="00557599">
            <w:pPr>
              <w:spacing w:after="120"/>
            </w:pPr>
            <w:r>
              <w:t>2.427</w:t>
            </w:r>
          </w:p>
        </w:tc>
        <w:tc>
          <w:tcPr>
            <w:tcW w:w="1170" w:type="dxa"/>
          </w:tcPr>
          <w:p w14:paraId="33BD2967" w14:textId="77777777" w:rsidR="00EC3D09" w:rsidRDefault="00EC3D09" w:rsidP="00557599">
            <w:pPr>
              <w:spacing w:after="120"/>
            </w:pPr>
            <w:r>
              <w:t>2.092</w:t>
            </w:r>
          </w:p>
        </w:tc>
      </w:tr>
      <w:tr w:rsidR="00EC3D09" w:rsidRPr="00BA4EAB" w14:paraId="02104859" w14:textId="77777777" w:rsidTr="00557599">
        <w:trPr>
          <w:cantSplit/>
        </w:trPr>
        <w:tc>
          <w:tcPr>
            <w:tcW w:w="990" w:type="dxa"/>
          </w:tcPr>
          <w:p w14:paraId="036AFDC2" w14:textId="77777777" w:rsidR="00EC3D09" w:rsidRDefault="00EC3D09" w:rsidP="00557599">
            <w:pPr>
              <w:spacing w:after="120"/>
            </w:pPr>
            <w:r>
              <w:t>122</w:t>
            </w:r>
          </w:p>
        </w:tc>
        <w:tc>
          <w:tcPr>
            <w:tcW w:w="1620" w:type="dxa"/>
          </w:tcPr>
          <w:p w14:paraId="3A95B001" w14:textId="77777777" w:rsidR="00EC3D09" w:rsidRDefault="00EC3D09" w:rsidP="00557599">
            <w:pPr>
              <w:spacing w:after="120"/>
            </w:pPr>
            <w:r>
              <w:t>1.57747</w:t>
            </w:r>
          </w:p>
        </w:tc>
        <w:tc>
          <w:tcPr>
            <w:tcW w:w="1170" w:type="dxa"/>
          </w:tcPr>
          <w:p w14:paraId="1B8DD681" w14:textId="77777777" w:rsidR="00EC3D09" w:rsidRDefault="00EC3D09" w:rsidP="00557599">
            <w:pPr>
              <w:spacing w:after="120"/>
            </w:pPr>
            <w:r>
              <w:t>6.069</w:t>
            </w:r>
          </w:p>
        </w:tc>
        <w:tc>
          <w:tcPr>
            <w:tcW w:w="1170" w:type="dxa"/>
          </w:tcPr>
          <w:p w14:paraId="2B6AD8EC" w14:textId="77777777" w:rsidR="00EC3D09" w:rsidRDefault="00EC3D09" w:rsidP="00557599">
            <w:pPr>
              <w:spacing w:after="120"/>
            </w:pPr>
            <w:r>
              <w:t>4.272</w:t>
            </w:r>
          </w:p>
        </w:tc>
        <w:tc>
          <w:tcPr>
            <w:tcW w:w="1170" w:type="dxa"/>
          </w:tcPr>
          <w:p w14:paraId="3D10A934" w14:textId="77777777" w:rsidR="00EC3D09" w:rsidRDefault="00EC3D09" w:rsidP="00557599">
            <w:pPr>
              <w:spacing w:after="120"/>
            </w:pPr>
            <w:r>
              <w:t>3.475</w:t>
            </w:r>
          </w:p>
        </w:tc>
        <w:tc>
          <w:tcPr>
            <w:tcW w:w="1170" w:type="dxa"/>
          </w:tcPr>
          <w:p w14:paraId="43381711" w14:textId="77777777" w:rsidR="00EC3D09" w:rsidRDefault="00EC3D09" w:rsidP="00557599">
            <w:pPr>
              <w:spacing w:after="120"/>
            </w:pPr>
            <w:r>
              <w:t>3.000</w:t>
            </w:r>
          </w:p>
        </w:tc>
        <w:tc>
          <w:tcPr>
            <w:tcW w:w="1170" w:type="dxa"/>
          </w:tcPr>
          <w:p w14:paraId="59D9C596" w14:textId="77777777" w:rsidR="00EC3D09" w:rsidRDefault="00EC3D09" w:rsidP="00557599">
            <w:pPr>
              <w:spacing w:after="120"/>
            </w:pPr>
            <w:r>
              <w:t>2.439</w:t>
            </w:r>
          </w:p>
        </w:tc>
        <w:tc>
          <w:tcPr>
            <w:tcW w:w="1170" w:type="dxa"/>
          </w:tcPr>
          <w:p w14:paraId="127DE03D" w14:textId="77777777" w:rsidR="00EC3D09" w:rsidRDefault="00EC3D09" w:rsidP="00557599">
            <w:pPr>
              <w:spacing w:after="120"/>
            </w:pPr>
            <w:r>
              <w:t>2.103</w:t>
            </w:r>
          </w:p>
        </w:tc>
      </w:tr>
      <w:tr w:rsidR="00EC3D09" w:rsidRPr="00BA4EAB" w14:paraId="174DAC13" w14:textId="77777777" w:rsidTr="00557599">
        <w:trPr>
          <w:cantSplit/>
        </w:trPr>
        <w:tc>
          <w:tcPr>
            <w:tcW w:w="990" w:type="dxa"/>
          </w:tcPr>
          <w:p w14:paraId="45B43D0C" w14:textId="77777777" w:rsidR="00EC3D09" w:rsidRDefault="00EC3D09" w:rsidP="00557599">
            <w:pPr>
              <w:spacing w:after="120"/>
            </w:pPr>
            <w:r>
              <w:lastRenderedPageBreak/>
              <w:t>123</w:t>
            </w:r>
          </w:p>
        </w:tc>
        <w:tc>
          <w:tcPr>
            <w:tcW w:w="1620" w:type="dxa"/>
          </w:tcPr>
          <w:p w14:paraId="2E96D07A" w14:textId="77777777" w:rsidR="00EC3D09" w:rsidRDefault="00EC3D09" w:rsidP="00557599">
            <w:pPr>
              <w:spacing w:after="120"/>
            </w:pPr>
            <w:r>
              <w:t>1.58521</w:t>
            </w:r>
          </w:p>
        </w:tc>
        <w:tc>
          <w:tcPr>
            <w:tcW w:w="1170" w:type="dxa"/>
          </w:tcPr>
          <w:p w14:paraId="6AC89E00" w14:textId="77777777" w:rsidR="00EC3D09" w:rsidRDefault="00EC3D09" w:rsidP="00557599">
            <w:pPr>
              <w:spacing w:after="120"/>
            </w:pPr>
            <w:r>
              <w:t>6.098</w:t>
            </w:r>
          </w:p>
        </w:tc>
        <w:tc>
          <w:tcPr>
            <w:tcW w:w="1170" w:type="dxa"/>
          </w:tcPr>
          <w:p w14:paraId="2D62635B" w14:textId="77777777" w:rsidR="00EC3D09" w:rsidRDefault="00EC3D09" w:rsidP="00557599">
            <w:pPr>
              <w:spacing w:after="120"/>
            </w:pPr>
            <w:r>
              <w:t>4.293</w:t>
            </w:r>
          </w:p>
        </w:tc>
        <w:tc>
          <w:tcPr>
            <w:tcW w:w="1170" w:type="dxa"/>
          </w:tcPr>
          <w:p w14:paraId="328A6F8E" w14:textId="77777777" w:rsidR="00EC3D09" w:rsidRDefault="00EC3D09" w:rsidP="00557599">
            <w:pPr>
              <w:spacing w:after="120"/>
            </w:pPr>
            <w:r>
              <w:t>3.492</w:t>
            </w:r>
          </w:p>
        </w:tc>
        <w:tc>
          <w:tcPr>
            <w:tcW w:w="1170" w:type="dxa"/>
          </w:tcPr>
          <w:p w14:paraId="03E657BB" w14:textId="77777777" w:rsidR="00EC3D09" w:rsidRDefault="00EC3D09" w:rsidP="00557599">
            <w:pPr>
              <w:spacing w:after="120"/>
            </w:pPr>
            <w:r>
              <w:t>3.015</w:t>
            </w:r>
          </w:p>
        </w:tc>
        <w:tc>
          <w:tcPr>
            <w:tcW w:w="1170" w:type="dxa"/>
          </w:tcPr>
          <w:p w14:paraId="36C05CCD" w14:textId="77777777" w:rsidR="00EC3D09" w:rsidRDefault="00EC3D09" w:rsidP="00557599">
            <w:pPr>
              <w:spacing w:after="120"/>
            </w:pPr>
            <w:r>
              <w:t>2.451</w:t>
            </w:r>
          </w:p>
        </w:tc>
        <w:tc>
          <w:tcPr>
            <w:tcW w:w="1170" w:type="dxa"/>
          </w:tcPr>
          <w:p w14:paraId="0CB50356" w14:textId="77777777" w:rsidR="00EC3D09" w:rsidRDefault="00EC3D09" w:rsidP="00557599">
            <w:pPr>
              <w:spacing w:after="120"/>
            </w:pPr>
            <w:r>
              <w:t>2.113</w:t>
            </w:r>
          </w:p>
        </w:tc>
      </w:tr>
      <w:tr w:rsidR="00EC3D09" w:rsidRPr="00BA4EAB" w14:paraId="0C795C20" w14:textId="77777777" w:rsidTr="00557599">
        <w:trPr>
          <w:cantSplit/>
        </w:trPr>
        <w:tc>
          <w:tcPr>
            <w:tcW w:w="990" w:type="dxa"/>
          </w:tcPr>
          <w:p w14:paraId="19CF005D" w14:textId="77777777" w:rsidR="00EC3D09" w:rsidRDefault="00EC3D09" w:rsidP="00557599">
            <w:pPr>
              <w:spacing w:after="120"/>
            </w:pPr>
            <w:r>
              <w:t>124</w:t>
            </w:r>
          </w:p>
        </w:tc>
        <w:tc>
          <w:tcPr>
            <w:tcW w:w="1620" w:type="dxa"/>
          </w:tcPr>
          <w:p w14:paraId="354DB0C0" w14:textId="77777777" w:rsidR="00EC3D09" w:rsidRDefault="00EC3D09" w:rsidP="00557599">
            <w:pPr>
              <w:spacing w:after="120"/>
            </w:pPr>
            <w:r>
              <w:t>1.59298</w:t>
            </w:r>
          </w:p>
        </w:tc>
        <w:tc>
          <w:tcPr>
            <w:tcW w:w="1170" w:type="dxa"/>
          </w:tcPr>
          <w:p w14:paraId="00827BBD" w14:textId="77777777" w:rsidR="00EC3D09" w:rsidRDefault="00EC3D09" w:rsidP="00557599">
            <w:pPr>
              <w:spacing w:after="120"/>
            </w:pPr>
            <w:r>
              <w:t>6.128</w:t>
            </w:r>
          </w:p>
        </w:tc>
        <w:tc>
          <w:tcPr>
            <w:tcW w:w="1170" w:type="dxa"/>
          </w:tcPr>
          <w:p w14:paraId="28D1A7CD" w14:textId="77777777" w:rsidR="00EC3D09" w:rsidRDefault="00EC3D09" w:rsidP="00557599">
            <w:pPr>
              <w:spacing w:after="120"/>
            </w:pPr>
            <w:r>
              <w:t>4.314</w:t>
            </w:r>
          </w:p>
        </w:tc>
        <w:tc>
          <w:tcPr>
            <w:tcW w:w="1170" w:type="dxa"/>
          </w:tcPr>
          <w:p w14:paraId="0E1F2869" w14:textId="77777777" w:rsidR="00EC3D09" w:rsidRDefault="00EC3D09" w:rsidP="00557599">
            <w:pPr>
              <w:spacing w:after="120"/>
            </w:pPr>
            <w:r>
              <w:t>3.509</w:t>
            </w:r>
          </w:p>
        </w:tc>
        <w:tc>
          <w:tcPr>
            <w:tcW w:w="1170" w:type="dxa"/>
          </w:tcPr>
          <w:p w14:paraId="5C5E0751" w14:textId="77777777" w:rsidR="00EC3D09" w:rsidRDefault="00EC3D09" w:rsidP="00557599">
            <w:pPr>
              <w:spacing w:after="120"/>
            </w:pPr>
            <w:r>
              <w:t>3.030</w:t>
            </w:r>
          </w:p>
        </w:tc>
        <w:tc>
          <w:tcPr>
            <w:tcW w:w="1170" w:type="dxa"/>
          </w:tcPr>
          <w:p w14:paraId="1E4B9558" w14:textId="77777777" w:rsidR="00EC3D09" w:rsidRDefault="00EC3D09" w:rsidP="00557599">
            <w:pPr>
              <w:spacing w:after="120"/>
            </w:pPr>
            <w:r>
              <w:t>2.463</w:t>
            </w:r>
          </w:p>
        </w:tc>
        <w:tc>
          <w:tcPr>
            <w:tcW w:w="1170" w:type="dxa"/>
          </w:tcPr>
          <w:p w14:paraId="54AD03D8" w14:textId="77777777" w:rsidR="00EC3D09" w:rsidRDefault="00EC3D09" w:rsidP="00557599">
            <w:pPr>
              <w:spacing w:after="120"/>
            </w:pPr>
            <w:r>
              <w:t>2.123</w:t>
            </w:r>
          </w:p>
        </w:tc>
      </w:tr>
      <w:tr w:rsidR="00EC3D09" w:rsidRPr="00BA4EAB" w14:paraId="3AE78B8C" w14:textId="77777777" w:rsidTr="00557599">
        <w:trPr>
          <w:cantSplit/>
        </w:trPr>
        <w:tc>
          <w:tcPr>
            <w:tcW w:w="990" w:type="dxa"/>
          </w:tcPr>
          <w:p w14:paraId="26CFE542" w14:textId="77777777" w:rsidR="00EC3D09" w:rsidRDefault="00EC3D09" w:rsidP="00557599">
            <w:pPr>
              <w:spacing w:after="120"/>
            </w:pPr>
            <w:r>
              <w:t>125</w:t>
            </w:r>
          </w:p>
        </w:tc>
        <w:tc>
          <w:tcPr>
            <w:tcW w:w="1620" w:type="dxa"/>
          </w:tcPr>
          <w:p w14:paraId="109AE035" w14:textId="77777777" w:rsidR="00EC3D09" w:rsidRDefault="00EC3D09" w:rsidP="00557599">
            <w:pPr>
              <w:spacing w:after="120"/>
            </w:pPr>
            <w:r>
              <w:t>1.60078</w:t>
            </w:r>
          </w:p>
        </w:tc>
        <w:tc>
          <w:tcPr>
            <w:tcW w:w="1170" w:type="dxa"/>
          </w:tcPr>
          <w:p w14:paraId="209812D2" w14:textId="77777777" w:rsidR="00EC3D09" w:rsidRDefault="00EC3D09" w:rsidP="00557599">
            <w:pPr>
              <w:spacing w:after="120"/>
            </w:pPr>
            <w:r>
              <w:t>6.158</w:t>
            </w:r>
          </w:p>
        </w:tc>
        <w:tc>
          <w:tcPr>
            <w:tcW w:w="1170" w:type="dxa"/>
          </w:tcPr>
          <w:p w14:paraId="0516B34C" w14:textId="77777777" w:rsidR="00EC3D09" w:rsidRDefault="00EC3D09" w:rsidP="00557599">
            <w:pPr>
              <w:spacing w:after="120"/>
            </w:pPr>
            <w:r>
              <w:t>4.335</w:t>
            </w:r>
          </w:p>
        </w:tc>
        <w:tc>
          <w:tcPr>
            <w:tcW w:w="1170" w:type="dxa"/>
          </w:tcPr>
          <w:p w14:paraId="52E91624" w14:textId="77777777" w:rsidR="00EC3D09" w:rsidRDefault="00EC3D09" w:rsidP="00557599">
            <w:pPr>
              <w:spacing w:after="120"/>
            </w:pPr>
            <w:r>
              <w:t>3.527</w:t>
            </w:r>
          </w:p>
        </w:tc>
        <w:tc>
          <w:tcPr>
            <w:tcW w:w="1170" w:type="dxa"/>
          </w:tcPr>
          <w:p w14:paraId="5303515F" w14:textId="77777777" w:rsidR="00EC3D09" w:rsidRDefault="00EC3D09" w:rsidP="00557599">
            <w:pPr>
              <w:spacing w:after="120"/>
            </w:pPr>
            <w:r>
              <w:t>3.045</w:t>
            </w:r>
          </w:p>
        </w:tc>
        <w:tc>
          <w:tcPr>
            <w:tcW w:w="1170" w:type="dxa"/>
          </w:tcPr>
          <w:p w14:paraId="415591BD" w14:textId="77777777" w:rsidR="00EC3D09" w:rsidRDefault="00EC3D09" w:rsidP="00557599">
            <w:pPr>
              <w:spacing w:after="120"/>
            </w:pPr>
            <w:r>
              <w:t>2.475</w:t>
            </w:r>
          </w:p>
        </w:tc>
        <w:tc>
          <w:tcPr>
            <w:tcW w:w="1170" w:type="dxa"/>
          </w:tcPr>
          <w:p w14:paraId="0AC4CC8A" w14:textId="77777777" w:rsidR="00EC3D09" w:rsidRDefault="00EC3D09" w:rsidP="00557599">
            <w:pPr>
              <w:spacing w:after="120"/>
            </w:pPr>
            <w:r>
              <w:t>2.134</w:t>
            </w:r>
          </w:p>
        </w:tc>
      </w:tr>
      <w:tr w:rsidR="00EC3D09" w:rsidRPr="00BA4EAB" w14:paraId="36684FB4" w14:textId="77777777" w:rsidTr="00557599">
        <w:trPr>
          <w:cantSplit/>
        </w:trPr>
        <w:tc>
          <w:tcPr>
            <w:tcW w:w="990" w:type="dxa"/>
          </w:tcPr>
          <w:p w14:paraId="5FE1434A" w14:textId="77777777" w:rsidR="00EC3D09" w:rsidRDefault="00EC3D09" w:rsidP="00557599">
            <w:pPr>
              <w:spacing w:after="120"/>
            </w:pPr>
            <w:r>
              <w:t>126</w:t>
            </w:r>
          </w:p>
        </w:tc>
        <w:tc>
          <w:tcPr>
            <w:tcW w:w="1620" w:type="dxa"/>
          </w:tcPr>
          <w:p w14:paraId="5FDF4805" w14:textId="77777777" w:rsidR="00EC3D09" w:rsidRDefault="00EC3D09" w:rsidP="00557599">
            <w:pPr>
              <w:spacing w:after="120"/>
            </w:pPr>
            <w:r>
              <w:t>1.60860</w:t>
            </w:r>
          </w:p>
        </w:tc>
        <w:tc>
          <w:tcPr>
            <w:tcW w:w="1170" w:type="dxa"/>
          </w:tcPr>
          <w:p w14:paraId="13DAD55D" w14:textId="77777777" w:rsidR="00EC3D09" w:rsidRDefault="00EC3D09" w:rsidP="00557599">
            <w:pPr>
              <w:spacing w:after="120"/>
            </w:pPr>
            <w:r>
              <w:t>6.188</w:t>
            </w:r>
          </w:p>
        </w:tc>
        <w:tc>
          <w:tcPr>
            <w:tcW w:w="1170" w:type="dxa"/>
          </w:tcPr>
          <w:p w14:paraId="4D3819B1" w14:textId="77777777" w:rsidR="00EC3D09" w:rsidRDefault="00EC3D09" w:rsidP="00557599">
            <w:pPr>
              <w:spacing w:after="120"/>
            </w:pPr>
            <w:r>
              <w:t>4.356</w:t>
            </w:r>
          </w:p>
        </w:tc>
        <w:tc>
          <w:tcPr>
            <w:tcW w:w="1170" w:type="dxa"/>
          </w:tcPr>
          <w:p w14:paraId="7C3E6B05" w14:textId="77777777" w:rsidR="00EC3D09" w:rsidRDefault="00EC3D09" w:rsidP="00557599">
            <w:pPr>
              <w:spacing w:after="120"/>
            </w:pPr>
            <w:r>
              <w:t>3.544</w:t>
            </w:r>
          </w:p>
        </w:tc>
        <w:tc>
          <w:tcPr>
            <w:tcW w:w="1170" w:type="dxa"/>
          </w:tcPr>
          <w:p w14:paraId="019CA937" w14:textId="77777777" w:rsidR="00EC3D09" w:rsidRDefault="00EC3D09" w:rsidP="00557599">
            <w:pPr>
              <w:spacing w:after="120"/>
            </w:pPr>
            <w:r>
              <w:t>3.060</w:t>
            </w:r>
          </w:p>
        </w:tc>
        <w:tc>
          <w:tcPr>
            <w:tcW w:w="1170" w:type="dxa"/>
          </w:tcPr>
          <w:p w14:paraId="721442F9" w14:textId="77777777" w:rsidR="00EC3D09" w:rsidRDefault="00EC3D09" w:rsidP="00557599">
            <w:pPr>
              <w:spacing w:after="120"/>
            </w:pPr>
            <w:r>
              <w:t>2.487</w:t>
            </w:r>
          </w:p>
        </w:tc>
        <w:tc>
          <w:tcPr>
            <w:tcW w:w="1170" w:type="dxa"/>
          </w:tcPr>
          <w:p w14:paraId="0E5A39CE" w14:textId="77777777" w:rsidR="00EC3D09" w:rsidRDefault="00EC3D09" w:rsidP="00557599">
            <w:pPr>
              <w:spacing w:after="120"/>
            </w:pPr>
            <w:r>
              <w:t>2.144</w:t>
            </w:r>
          </w:p>
        </w:tc>
      </w:tr>
      <w:tr w:rsidR="00EC3D09" w:rsidRPr="00BA4EAB" w14:paraId="35FA1BFC" w14:textId="77777777" w:rsidTr="00557599">
        <w:trPr>
          <w:cantSplit/>
        </w:trPr>
        <w:tc>
          <w:tcPr>
            <w:tcW w:w="990" w:type="dxa"/>
          </w:tcPr>
          <w:p w14:paraId="5AC68B40" w14:textId="77777777" w:rsidR="00EC3D09" w:rsidRDefault="00EC3D09" w:rsidP="00557599">
            <w:pPr>
              <w:spacing w:after="120"/>
            </w:pPr>
            <w:r>
              <w:t>127</w:t>
            </w:r>
          </w:p>
        </w:tc>
        <w:tc>
          <w:tcPr>
            <w:tcW w:w="1620" w:type="dxa"/>
          </w:tcPr>
          <w:p w14:paraId="0DD8EE72" w14:textId="77777777" w:rsidR="00EC3D09" w:rsidRDefault="00EC3D09" w:rsidP="00557599">
            <w:pPr>
              <w:spacing w:after="120"/>
            </w:pPr>
            <w:r>
              <w:t>1.61645</w:t>
            </w:r>
          </w:p>
        </w:tc>
        <w:tc>
          <w:tcPr>
            <w:tcW w:w="1170" w:type="dxa"/>
          </w:tcPr>
          <w:p w14:paraId="564036DF" w14:textId="77777777" w:rsidR="00EC3D09" w:rsidRDefault="00EC3D09" w:rsidP="00557599">
            <w:pPr>
              <w:spacing w:after="120"/>
            </w:pPr>
            <w:r>
              <w:t>6.218</w:t>
            </w:r>
          </w:p>
        </w:tc>
        <w:tc>
          <w:tcPr>
            <w:tcW w:w="1170" w:type="dxa"/>
          </w:tcPr>
          <w:p w14:paraId="7885F056" w14:textId="77777777" w:rsidR="00EC3D09" w:rsidRDefault="00EC3D09" w:rsidP="00557599">
            <w:pPr>
              <w:spacing w:after="120"/>
            </w:pPr>
            <w:r>
              <w:t>4.377</w:t>
            </w:r>
          </w:p>
        </w:tc>
        <w:tc>
          <w:tcPr>
            <w:tcW w:w="1170" w:type="dxa"/>
          </w:tcPr>
          <w:p w14:paraId="4561FF97" w14:textId="77777777" w:rsidR="00EC3D09" w:rsidRDefault="00EC3D09" w:rsidP="00557599">
            <w:pPr>
              <w:spacing w:after="120"/>
            </w:pPr>
            <w:r>
              <w:t>3.561</w:t>
            </w:r>
          </w:p>
        </w:tc>
        <w:tc>
          <w:tcPr>
            <w:tcW w:w="1170" w:type="dxa"/>
          </w:tcPr>
          <w:p w14:paraId="5B97105B" w14:textId="77777777" w:rsidR="00EC3D09" w:rsidRDefault="00EC3D09" w:rsidP="00557599">
            <w:pPr>
              <w:spacing w:after="120"/>
            </w:pPr>
            <w:r>
              <w:t>3.074</w:t>
            </w:r>
          </w:p>
        </w:tc>
        <w:tc>
          <w:tcPr>
            <w:tcW w:w="1170" w:type="dxa"/>
          </w:tcPr>
          <w:p w14:paraId="4D5B5E5B" w14:textId="77777777" w:rsidR="00EC3D09" w:rsidRDefault="00EC3D09" w:rsidP="00557599">
            <w:pPr>
              <w:spacing w:after="120"/>
            </w:pPr>
            <w:r>
              <w:t>2.499</w:t>
            </w:r>
          </w:p>
        </w:tc>
        <w:tc>
          <w:tcPr>
            <w:tcW w:w="1170" w:type="dxa"/>
          </w:tcPr>
          <w:p w14:paraId="453FA718" w14:textId="77777777" w:rsidR="00EC3D09" w:rsidRDefault="00EC3D09" w:rsidP="00557599">
            <w:pPr>
              <w:spacing w:after="120"/>
            </w:pPr>
            <w:r>
              <w:t>2.155</w:t>
            </w:r>
          </w:p>
        </w:tc>
      </w:tr>
      <w:tr w:rsidR="00EC3D09" w:rsidRPr="00BA4EAB" w14:paraId="6128E584" w14:textId="77777777" w:rsidTr="00557599">
        <w:trPr>
          <w:cantSplit/>
        </w:trPr>
        <w:tc>
          <w:tcPr>
            <w:tcW w:w="990" w:type="dxa"/>
          </w:tcPr>
          <w:p w14:paraId="57106B56" w14:textId="77777777" w:rsidR="00EC3D09" w:rsidRDefault="00EC3D09" w:rsidP="00557599">
            <w:pPr>
              <w:spacing w:after="120"/>
            </w:pPr>
            <w:r>
              <w:t>128</w:t>
            </w:r>
          </w:p>
        </w:tc>
        <w:tc>
          <w:tcPr>
            <w:tcW w:w="1620" w:type="dxa"/>
          </w:tcPr>
          <w:p w14:paraId="2BF2A573" w14:textId="77777777" w:rsidR="00EC3D09" w:rsidRDefault="00EC3D09" w:rsidP="00557599">
            <w:pPr>
              <w:spacing w:after="120"/>
            </w:pPr>
            <w:r>
              <w:t>1.62432</w:t>
            </w:r>
          </w:p>
        </w:tc>
        <w:tc>
          <w:tcPr>
            <w:tcW w:w="1170" w:type="dxa"/>
          </w:tcPr>
          <w:p w14:paraId="16C1F323" w14:textId="77777777" w:rsidR="00EC3D09" w:rsidRDefault="00EC3D09" w:rsidP="00557599">
            <w:pPr>
              <w:spacing w:after="120"/>
            </w:pPr>
            <w:r>
              <w:t>6.249</w:t>
            </w:r>
          </w:p>
        </w:tc>
        <w:tc>
          <w:tcPr>
            <w:tcW w:w="1170" w:type="dxa"/>
          </w:tcPr>
          <w:p w14:paraId="29994EB2" w14:textId="77777777" w:rsidR="00EC3D09" w:rsidRDefault="00EC3D09" w:rsidP="00557599">
            <w:pPr>
              <w:spacing w:after="120"/>
            </w:pPr>
            <w:r>
              <w:t>4.399</w:t>
            </w:r>
          </w:p>
        </w:tc>
        <w:tc>
          <w:tcPr>
            <w:tcW w:w="1170" w:type="dxa"/>
          </w:tcPr>
          <w:p w14:paraId="796CD95A" w14:textId="77777777" w:rsidR="00EC3D09" w:rsidRDefault="00EC3D09" w:rsidP="00557599">
            <w:pPr>
              <w:spacing w:after="120"/>
            </w:pPr>
            <w:r>
              <w:t>3.578</w:t>
            </w:r>
          </w:p>
        </w:tc>
        <w:tc>
          <w:tcPr>
            <w:tcW w:w="1170" w:type="dxa"/>
          </w:tcPr>
          <w:p w14:paraId="5FDB57F7" w14:textId="77777777" w:rsidR="00EC3D09" w:rsidRDefault="00EC3D09" w:rsidP="00557599">
            <w:pPr>
              <w:spacing w:after="120"/>
            </w:pPr>
            <w:r>
              <w:t>3.089</w:t>
            </w:r>
          </w:p>
        </w:tc>
        <w:tc>
          <w:tcPr>
            <w:tcW w:w="1170" w:type="dxa"/>
          </w:tcPr>
          <w:p w14:paraId="7CCA8BBF" w14:textId="77777777" w:rsidR="00EC3D09" w:rsidRDefault="00EC3D09" w:rsidP="00557599">
            <w:pPr>
              <w:spacing w:after="120"/>
            </w:pPr>
            <w:r>
              <w:t>2.511</w:t>
            </w:r>
          </w:p>
        </w:tc>
        <w:tc>
          <w:tcPr>
            <w:tcW w:w="1170" w:type="dxa"/>
          </w:tcPr>
          <w:p w14:paraId="0160299C" w14:textId="77777777" w:rsidR="00EC3D09" w:rsidRDefault="00EC3D09" w:rsidP="00557599">
            <w:pPr>
              <w:spacing w:after="120"/>
            </w:pPr>
            <w:r>
              <w:t>2.165</w:t>
            </w:r>
          </w:p>
        </w:tc>
      </w:tr>
      <w:tr w:rsidR="00EC3D09" w:rsidRPr="00BA4EAB" w14:paraId="181FCF29" w14:textId="77777777" w:rsidTr="00557599">
        <w:trPr>
          <w:cantSplit/>
        </w:trPr>
        <w:tc>
          <w:tcPr>
            <w:tcW w:w="990" w:type="dxa"/>
          </w:tcPr>
          <w:p w14:paraId="78F9DA5C" w14:textId="77777777" w:rsidR="00EC3D09" w:rsidRDefault="00EC3D09" w:rsidP="00557599">
            <w:pPr>
              <w:spacing w:after="120"/>
            </w:pPr>
            <w:r>
              <w:t>129</w:t>
            </w:r>
          </w:p>
        </w:tc>
        <w:tc>
          <w:tcPr>
            <w:tcW w:w="1620" w:type="dxa"/>
          </w:tcPr>
          <w:p w14:paraId="243AE5D2" w14:textId="77777777" w:rsidR="00EC3D09" w:rsidRDefault="00EC3D09" w:rsidP="00557599">
            <w:pPr>
              <w:spacing w:after="120"/>
            </w:pPr>
            <w:r>
              <w:t>1.63221</w:t>
            </w:r>
          </w:p>
        </w:tc>
        <w:tc>
          <w:tcPr>
            <w:tcW w:w="1170" w:type="dxa"/>
          </w:tcPr>
          <w:p w14:paraId="028F806F" w14:textId="77777777" w:rsidR="00EC3D09" w:rsidRDefault="00EC3D09" w:rsidP="00557599">
            <w:pPr>
              <w:spacing w:after="120"/>
            </w:pPr>
            <w:r>
              <w:t>6.279</w:t>
            </w:r>
          </w:p>
        </w:tc>
        <w:tc>
          <w:tcPr>
            <w:tcW w:w="1170" w:type="dxa"/>
          </w:tcPr>
          <w:p w14:paraId="563EDF51" w14:textId="77777777" w:rsidR="00EC3D09" w:rsidRDefault="00EC3D09" w:rsidP="00557599">
            <w:pPr>
              <w:spacing w:after="120"/>
            </w:pPr>
            <w:r>
              <w:t>4.420</w:t>
            </w:r>
          </w:p>
        </w:tc>
        <w:tc>
          <w:tcPr>
            <w:tcW w:w="1170" w:type="dxa"/>
          </w:tcPr>
          <w:p w14:paraId="4509FAB9" w14:textId="77777777" w:rsidR="00EC3D09" w:rsidRDefault="00EC3D09" w:rsidP="00557599">
            <w:pPr>
              <w:spacing w:after="120"/>
            </w:pPr>
            <w:r>
              <w:t>3.595</w:t>
            </w:r>
          </w:p>
        </w:tc>
        <w:tc>
          <w:tcPr>
            <w:tcW w:w="1170" w:type="dxa"/>
          </w:tcPr>
          <w:p w14:paraId="2AE462F3" w14:textId="77777777" w:rsidR="00EC3D09" w:rsidRDefault="00EC3D09" w:rsidP="00557599">
            <w:pPr>
              <w:spacing w:after="120"/>
            </w:pPr>
            <w:r>
              <w:t>3.104</w:t>
            </w:r>
          </w:p>
        </w:tc>
        <w:tc>
          <w:tcPr>
            <w:tcW w:w="1170" w:type="dxa"/>
          </w:tcPr>
          <w:p w14:paraId="16B4D2A8" w14:textId="77777777" w:rsidR="00EC3D09" w:rsidRDefault="00EC3D09" w:rsidP="00557599">
            <w:pPr>
              <w:spacing w:after="120"/>
            </w:pPr>
            <w:r>
              <w:t>2.523</w:t>
            </w:r>
          </w:p>
        </w:tc>
        <w:tc>
          <w:tcPr>
            <w:tcW w:w="1170" w:type="dxa"/>
          </w:tcPr>
          <w:p w14:paraId="32022A5C" w14:textId="77777777" w:rsidR="00EC3D09" w:rsidRDefault="00EC3D09" w:rsidP="00557599">
            <w:pPr>
              <w:spacing w:after="120"/>
            </w:pPr>
            <w:r>
              <w:t>2.176</w:t>
            </w:r>
          </w:p>
        </w:tc>
      </w:tr>
      <w:tr w:rsidR="00EC3D09" w:rsidRPr="00BA4EAB" w14:paraId="4AA96E25" w14:textId="77777777" w:rsidTr="00557599">
        <w:trPr>
          <w:cantSplit/>
        </w:trPr>
        <w:tc>
          <w:tcPr>
            <w:tcW w:w="990" w:type="dxa"/>
          </w:tcPr>
          <w:p w14:paraId="175B132A" w14:textId="77777777" w:rsidR="00EC3D09" w:rsidRDefault="00EC3D09" w:rsidP="00557599">
            <w:pPr>
              <w:spacing w:after="120"/>
            </w:pPr>
            <w:r>
              <w:t>130</w:t>
            </w:r>
          </w:p>
        </w:tc>
        <w:tc>
          <w:tcPr>
            <w:tcW w:w="1620" w:type="dxa"/>
          </w:tcPr>
          <w:p w14:paraId="1BFAFFBC" w14:textId="77777777" w:rsidR="00EC3D09" w:rsidRDefault="00EC3D09" w:rsidP="00557599">
            <w:pPr>
              <w:spacing w:after="120"/>
            </w:pPr>
            <w:r>
              <w:t>1.64012</w:t>
            </w:r>
          </w:p>
        </w:tc>
        <w:tc>
          <w:tcPr>
            <w:tcW w:w="1170" w:type="dxa"/>
          </w:tcPr>
          <w:p w14:paraId="0731A219" w14:textId="77777777" w:rsidR="00EC3D09" w:rsidRDefault="00EC3D09" w:rsidP="00557599">
            <w:pPr>
              <w:spacing w:after="120"/>
            </w:pPr>
            <w:r>
              <w:t>6.310</w:t>
            </w:r>
          </w:p>
        </w:tc>
        <w:tc>
          <w:tcPr>
            <w:tcW w:w="1170" w:type="dxa"/>
          </w:tcPr>
          <w:p w14:paraId="1624418C" w14:textId="77777777" w:rsidR="00EC3D09" w:rsidRDefault="00EC3D09" w:rsidP="00557599">
            <w:pPr>
              <w:spacing w:after="120"/>
            </w:pPr>
            <w:r>
              <w:t>4.441</w:t>
            </w:r>
          </w:p>
        </w:tc>
        <w:tc>
          <w:tcPr>
            <w:tcW w:w="1170" w:type="dxa"/>
          </w:tcPr>
          <w:p w14:paraId="07F34EA3" w14:textId="77777777" w:rsidR="00EC3D09" w:rsidRDefault="00EC3D09" w:rsidP="00557599">
            <w:pPr>
              <w:spacing w:after="120"/>
            </w:pPr>
            <w:r>
              <w:t>3.613</w:t>
            </w:r>
          </w:p>
        </w:tc>
        <w:tc>
          <w:tcPr>
            <w:tcW w:w="1170" w:type="dxa"/>
          </w:tcPr>
          <w:p w14:paraId="1C1C6E3A" w14:textId="77777777" w:rsidR="00EC3D09" w:rsidRDefault="00EC3D09" w:rsidP="00557599">
            <w:pPr>
              <w:spacing w:after="120"/>
            </w:pPr>
            <w:r>
              <w:t>3.120</w:t>
            </w:r>
          </w:p>
        </w:tc>
        <w:tc>
          <w:tcPr>
            <w:tcW w:w="1170" w:type="dxa"/>
          </w:tcPr>
          <w:p w14:paraId="09BD6497" w14:textId="77777777" w:rsidR="00EC3D09" w:rsidRDefault="00EC3D09" w:rsidP="00557599">
            <w:pPr>
              <w:spacing w:after="120"/>
            </w:pPr>
            <w:r>
              <w:t>2.536</w:t>
            </w:r>
          </w:p>
        </w:tc>
        <w:tc>
          <w:tcPr>
            <w:tcW w:w="1170" w:type="dxa"/>
          </w:tcPr>
          <w:p w14:paraId="41C8AD34" w14:textId="77777777" w:rsidR="00EC3D09" w:rsidRDefault="00EC3D09" w:rsidP="00557599">
            <w:pPr>
              <w:spacing w:after="120"/>
            </w:pPr>
            <w:r>
              <w:t>2/186</w:t>
            </w:r>
          </w:p>
        </w:tc>
      </w:tr>
      <w:tr w:rsidR="00EC3D09" w:rsidRPr="00BA4EAB" w14:paraId="1F140AAE" w14:textId="77777777" w:rsidTr="00557599">
        <w:trPr>
          <w:cantSplit/>
        </w:trPr>
        <w:tc>
          <w:tcPr>
            <w:tcW w:w="990" w:type="dxa"/>
          </w:tcPr>
          <w:p w14:paraId="60F35B81" w14:textId="77777777" w:rsidR="00EC3D09" w:rsidRDefault="00EC3D09" w:rsidP="00557599">
            <w:pPr>
              <w:spacing w:after="120"/>
            </w:pPr>
            <w:r>
              <w:t>131</w:t>
            </w:r>
          </w:p>
        </w:tc>
        <w:tc>
          <w:tcPr>
            <w:tcW w:w="1620" w:type="dxa"/>
          </w:tcPr>
          <w:p w14:paraId="730A4A70" w14:textId="77777777" w:rsidR="00EC3D09" w:rsidRDefault="00EC3D09" w:rsidP="00557599">
            <w:pPr>
              <w:spacing w:after="120"/>
            </w:pPr>
            <w:r>
              <w:t>1.64806</w:t>
            </w:r>
          </w:p>
        </w:tc>
        <w:tc>
          <w:tcPr>
            <w:tcW w:w="1170" w:type="dxa"/>
          </w:tcPr>
          <w:p w14:paraId="6CD69E13" w14:textId="77777777" w:rsidR="00EC3D09" w:rsidRDefault="00EC3D09" w:rsidP="00557599">
            <w:pPr>
              <w:spacing w:after="120"/>
            </w:pPr>
            <w:r>
              <w:t>6.340</w:t>
            </w:r>
          </w:p>
        </w:tc>
        <w:tc>
          <w:tcPr>
            <w:tcW w:w="1170" w:type="dxa"/>
          </w:tcPr>
          <w:p w14:paraId="007B349E" w14:textId="77777777" w:rsidR="00EC3D09" w:rsidRDefault="00EC3D09" w:rsidP="00557599">
            <w:pPr>
              <w:spacing w:after="120"/>
            </w:pPr>
            <w:r>
              <w:t>4.463</w:t>
            </w:r>
          </w:p>
        </w:tc>
        <w:tc>
          <w:tcPr>
            <w:tcW w:w="1170" w:type="dxa"/>
          </w:tcPr>
          <w:p w14:paraId="119E52AA" w14:textId="77777777" w:rsidR="00EC3D09" w:rsidRDefault="00EC3D09" w:rsidP="00557599">
            <w:pPr>
              <w:spacing w:after="120"/>
            </w:pPr>
            <w:r>
              <w:t>3.631</w:t>
            </w:r>
          </w:p>
        </w:tc>
        <w:tc>
          <w:tcPr>
            <w:tcW w:w="1170" w:type="dxa"/>
          </w:tcPr>
          <w:p w14:paraId="01D5FF42" w14:textId="77777777" w:rsidR="00EC3D09" w:rsidRDefault="00EC3D09" w:rsidP="00557599">
            <w:pPr>
              <w:spacing w:after="120"/>
            </w:pPr>
            <w:r>
              <w:t>3.135</w:t>
            </w:r>
          </w:p>
        </w:tc>
        <w:tc>
          <w:tcPr>
            <w:tcW w:w="1170" w:type="dxa"/>
          </w:tcPr>
          <w:p w14:paraId="09AE2823" w14:textId="77777777" w:rsidR="00EC3D09" w:rsidRDefault="00EC3D09" w:rsidP="00557599">
            <w:pPr>
              <w:spacing w:after="120"/>
            </w:pPr>
            <w:r>
              <w:t>2.546</w:t>
            </w:r>
          </w:p>
        </w:tc>
        <w:tc>
          <w:tcPr>
            <w:tcW w:w="1170" w:type="dxa"/>
          </w:tcPr>
          <w:p w14:paraId="7946756F" w14:textId="77777777" w:rsidR="00EC3D09" w:rsidRDefault="00EC3D09" w:rsidP="00557599">
            <w:pPr>
              <w:spacing w:after="120"/>
            </w:pPr>
            <w:r>
              <w:t>2.197</w:t>
            </w:r>
          </w:p>
        </w:tc>
      </w:tr>
      <w:tr w:rsidR="00EC3D09" w:rsidRPr="00BA4EAB" w14:paraId="0325A030" w14:textId="77777777" w:rsidTr="00557599">
        <w:trPr>
          <w:cantSplit/>
        </w:trPr>
        <w:tc>
          <w:tcPr>
            <w:tcW w:w="990" w:type="dxa"/>
          </w:tcPr>
          <w:p w14:paraId="5EEA829C" w14:textId="77777777" w:rsidR="00EC3D09" w:rsidRDefault="00EC3D09" w:rsidP="00557599">
            <w:pPr>
              <w:spacing w:after="120"/>
            </w:pPr>
            <w:r>
              <w:t>132</w:t>
            </w:r>
          </w:p>
        </w:tc>
        <w:tc>
          <w:tcPr>
            <w:tcW w:w="1620" w:type="dxa"/>
          </w:tcPr>
          <w:p w14:paraId="65A18CDC" w14:textId="77777777" w:rsidR="00EC3D09" w:rsidRDefault="00EC3D09" w:rsidP="00557599">
            <w:pPr>
              <w:spacing w:after="120"/>
            </w:pPr>
            <w:r>
              <w:t>1.65602</w:t>
            </w:r>
          </w:p>
        </w:tc>
        <w:tc>
          <w:tcPr>
            <w:tcW w:w="1170" w:type="dxa"/>
          </w:tcPr>
          <w:p w14:paraId="01A5CD3C" w14:textId="77777777" w:rsidR="00EC3D09" w:rsidRDefault="00EC3D09" w:rsidP="00557599">
            <w:pPr>
              <w:spacing w:after="120"/>
            </w:pPr>
            <w:r>
              <w:t>6.370</w:t>
            </w:r>
          </w:p>
        </w:tc>
        <w:tc>
          <w:tcPr>
            <w:tcW w:w="1170" w:type="dxa"/>
          </w:tcPr>
          <w:p w14:paraId="50BF2D32" w14:textId="77777777" w:rsidR="00EC3D09" w:rsidRDefault="00EC3D09" w:rsidP="00557599">
            <w:pPr>
              <w:spacing w:after="120"/>
            </w:pPr>
            <w:r>
              <w:t>4.485</w:t>
            </w:r>
          </w:p>
        </w:tc>
        <w:tc>
          <w:tcPr>
            <w:tcW w:w="1170" w:type="dxa"/>
          </w:tcPr>
          <w:p w14:paraId="5135AC0F" w14:textId="77777777" w:rsidR="00EC3D09" w:rsidRDefault="00EC3D09" w:rsidP="00557599">
            <w:pPr>
              <w:spacing w:after="120"/>
            </w:pPr>
            <w:r>
              <w:t>3.648</w:t>
            </w:r>
          </w:p>
        </w:tc>
        <w:tc>
          <w:tcPr>
            <w:tcW w:w="1170" w:type="dxa"/>
          </w:tcPr>
          <w:p w14:paraId="1316990A" w14:textId="77777777" w:rsidR="00EC3D09" w:rsidRDefault="00EC3D09" w:rsidP="00557599">
            <w:pPr>
              <w:spacing w:after="120"/>
            </w:pPr>
            <w:r>
              <w:t>3.150</w:t>
            </w:r>
          </w:p>
        </w:tc>
        <w:tc>
          <w:tcPr>
            <w:tcW w:w="1170" w:type="dxa"/>
          </w:tcPr>
          <w:p w14:paraId="64F9C316" w14:textId="77777777" w:rsidR="00EC3D09" w:rsidRDefault="00EC3D09" w:rsidP="00557599">
            <w:pPr>
              <w:spacing w:after="120"/>
            </w:pPr>
            <w:r>
              <w:t>2.560</w:t>
            </w:r>
          </w:p>
        </w:tc>
        <w:tc>
          <w:tcPr>
            <w:tcW w:w="1170" w:type="dxa"/>
          </w:tcPr>
          <w:p w14:paraId="5CBE1482" w14:textId="77777777" w:rsidR="00EC3D09" w:rsidRDefault="00EC3D09" w:rsidP="00557599">
            <w:pPr>
              <w:spacing w:after="120"/>
            </w:pPr>
            <w:r>
              <w:t>2.207</w:t>
            </w:r>
          </w:p>
        </w:tc>
      </w:tr>
      <w:tr w:rsidR="00EC3D09" w:rsidRPr="00BA4EAB" w14:paraId="22EB51EE" w14:textId="77777777" w:rsidTr="00557599">
        <w:trPr>
          <w:cantSplit/>
        </w:trPr>
        <w:tc>
          <w:tcPr>
            <w:tcW w:w="990" w:type="dxa"/>
          </w:tcPr>
          <w:p w14:paraId="557F0690" w14:textId="77777777" w:rsidR="00EC3D09" w:rsidRDefault="00EC3D09" w:rsidP="00557599">
            <w:pPr>
              <w:spacing w:after="120"/>
            </w:pPr>
            <w:r>
              <w:t>133</w:t>
            </w:r>
          </w:p>
        </w:tc>
        <w:tc>
          <w:tcPr>
            <w:tcW w:w="1620" w:type="dxa"/>
          </w:tcPr>
          <w:p w14:paraId="052B93D7" w14:textId="77777777" w:rsidR="00EC3D09" w:rsidRDefault="00EC3D09" w:rsidP="00557599">
            <w:pPr>
              <w:spacing w:after="120"/>
            </w:pPr>
            <w:r>
              <w:t>1.66400</w:t>
            </w:r>
          </w:p>
        </w:tc>
        <w:tc>
          <w:tcPr>
            <w:tcW w:w="1170" w:type="dxa"/>
          </w:tcPr>
          <w:p w14:paraId="73D35B32" w14:textId="77777777" w:rsidR="00EC3D09" w:rsidRDefault="00EC3D09" w:rsidP="00557599">
            <w:pPr>
              <w:spacing w:after="120"/>
            </w:pPr>
            <w:r>
              <w:t>6.401</w:t>
            </w:r>
          </w:p>
        </w:tc>
        <w:tc>
          <w:tcPr>
            <w:tcW w:w="1170" w:type="dxa"/>
          </w:tcPr>
          <w:p w14:paraId="0E5E80EE" w14:textId="77777777" w:rsidR="00EC3D09" w:rsidRDefault="00EC3D09" w:rsidP="00557599">
            <w:pPr>
              <w:spacing w:after="120"/>
            </w:pPr>
            <w:r>
              <w:t>4.506</w:t>
            </w:r>
          </w:p>
        </w:tc>
        <w:tc>
          <w:tcPr>
            <w:tcW w:w="1170" w:type="dxa"/>
          </w:tcPr>
          <w:p w14:paraId="5A84F65D" w14:textId="77777777" w:rsidR="00EC3D09" w:rsidRDefault="00EC3D09" w:rsidP="00557599">
            <w:pPr>
              <w:spacing w:after="120"/>
            </w:pPr>
            <w:r>
              <w:t>3.666</w:t>
            </w:r>
          </w:p>
        </w:tc>
        <w:tc>
          <w:tcPr>
            <w:tcW w:w="1170" w:type="dxa"/>
          </w:tcPr>
          <w:p w14:paraId="39EC27B3" w14:textId="77777777" w:rsidR="00EC3D09" w:rsidRDefault="00EC3D09" w:rsidP="00557599">
            <w:pPr>
              <w:spacing w:after="120"/>
            </w:pPr>
            <w:r>
              <w:t>3.165</w:t>
            </w:r>
          </w:p>
        </w:tc>
        <w:tc>
          <w:tcPr>
            <w:tcW w:w="1170" w:type="dxa"/>
          </w:tcPr>
          <w:p w14:paraId="33BBD6AB" w14:textId="77777777" w:rsidR="00EC3D09" w:rsidRDefault="00EC3D09" w:rsidP="00557599">
            <w:pPr>
              <w:spacing w:after="120"/>
            </w:pPr>
            <w:r>
              <w:t>2.573</w:t>
            </w:r>
          </w:p>
        </w:tc>
        <w:tc>
          <w:tcPr>
            <w:tcW w:w="1170" w:type="dxa"/>
          </w:tcPr>
          <w:p w14:paraId="48273364" w14:textId="77777777" w:rsidR="00EC3D09" w:rsidRDefault="00EC3D09" w:rsidP="00557599">
            <w:pPr>
              <w:spacing w:after="120"/>
            </w:pPr>
            <w:r>
              <w:t>2.218</w:t>
            </w:r>
          </w:p>
        </w:tc>
      </w:tr>
      <w:tr w:rsidR="00EC3D09" w:rsidRPr="00BA4EAB" w14:paraId="6BAB8B5C" w14:textId="77777777" w:rsidTr="00557599">
        <w:trPr>
          <w:cantSplit/>
        </w:trPr>
        <w:tc>
          <w:tcPr>
            <w:tcW w:w="990" w:type="dxa"/>
          </w:tcPr>
          <w:p w14:paraId="38B2DFB1" w14:textId="77777777" w:rsidR="00EC3D09" w:rsidRDefault="00EC3D09" w:rsidP="00557599">
            <w:pPr>
              <w:spacing w:after="120"/>
            </w:pPr>
            <w:r>
              <w:t>134</w:t>
            </w:r>
          </w:p>
        </w:tc>
        <w:tc>
          <w:tcPr>
            <w:tcW w:w="1620" w:type="dxa"/>
          </w:tcPr>
          <w:p w14:paraId="413C6709" w14:textId="77777777" w:rsidR="00EC3D09" w:rsidRDefault="00EC3D09" w:rsidP="00557599">
            <w:pPr>
              <w:spacing w:after="120"/>
            </w:pPr>
            <w:r>
              <w:t>1.67200</w:t>
            </w:r>
          </w:p>
        </w:tc>
        <w:tc>
          <w:tcPr>
            <w:tcW w:w="1170" w:type="dxa"/>
          </w:tcPr>
          <w:p w14:paraId="4549A706" w14:textId="77777777" w:rsidR="00EC3D09" w:rsidRDefault="00EC3D09" w:rsidP="00557599">
            <w:pPr>
              <w:spacing w:after="120"/>
            </w:pPr>
            <w:r>
              <w:t>6.432</w:t>
            </w:r>
          </w:p>
        </w:tc>
        <w:tc>
          <w:tcPr>
            <w:tcW w:w="1170" w:type="dxa"/>
          </w:tcPr>
          <w:p w14:paraId="35997A74" w14:textId="77777777" w:rsidR="00EC3D09" w:rsidRDefault="00EC3D09" w:rsidP="00557599">
            <w:pPr>
              <w:spacing w:after="120"/>
            </w:pPr>
            <w:r>
              <w:t>4.528</w:t>
            </w:r>
          </w:p>
        </w:tc>
        <w:tc>
          <w:tcPr>
            <w:tcW w:w="1170" w:type="dxa"/>
          </w:tcPr>
          <w:p w14:paraId="5BFB95D9" w14:textId="77777777" w:rsidR="00EC3D09" w:rsidRDefault="00EC3D09" w:rsidP="00557599">
            <w:pPr>
              <w:spacing w:after="120"/>
            </w:pPr>
            <w:r>
              <w:t>3.683</w:t>
            </w:r>
          </w:p>
        </w:tc>
        <w:tc>
          <w:tcPr>
            <w:tcW w:w="1170" w:type="dxa"/>
          </w:tcPr>
          <w:p w14:paraId="5DB07A46" w14:textId="77777777" w:rsidR="00EC3D09" w:rsidRDefault="00EC3D09" w:rsidP="00557599">
            <w:pPr>
              <w:spacing w:after="120"/>
            </w:pPr>
            <w:r>
              <w:t>3.180</w:t>
            </w:r>
          </w:p>
        </w:tc>
        <w:tc>
          <w:tcPr>
            <w:tcW w:w="1170" w:type="dxa"/>
          </w:tcPr>
          <w:p w14:paraId="564FC477" w14:textId="77777777" w:rsidR="00EC3D09" w:rsidRDefault="00EC3D09" w:rsidP="00557599">
            <w:pPr>
              <w:spacing w:after="120"/>
            </w:pPr>
            <w:r>
              <w:t>2.585</w:t>
            </w:r>
          </w:p>
        </w:tc>
        <w:tc>
          <w:tcPr>
            <w:tcW w:w="1170" w:type="dxa"/>
          </w:tcPr>
          <w:p w14:paraId="4D30FECB" w14:textId="77777777" w:rsidR="00EC3D09" w:rsidRDefault="00EC3D09" w:rsidP="00557599">
            <w:pPr>
              <w:spacing w:after="120"/>
            </w:pPr>
            <w:r>
              <w:t>2.229</w:t>
            </w:r>
          </w:p>
        </w:tc>
      </w:tr>
      <w:tr w:rsidR="00EC3D09" w:rsidRPr="00BA4EAB" w14:paraId="0A6CFB5A" w14:textId="77777777" w:rsidTr="00557599">
        <w:trPr>
          <w:cantSplit/>
        </w:trPr>
        <w:tc>
          <w:tcPr>
            <w:tcW w:w="990" w:type="dxa"/>
          </w:tcPr>
          <w:p w14:paraId="2F0E2B8E" w14:textId="77777777" w:rsidR="00EC3D09" w:rsidRDefault="00EC3D09" w:rsidP="00557599">
            <w:pPr>
              <w:spacing w:after="120"/>
            </w:pPr>
            <w:r>
              <w:t>135</w:t>
            </w:r>
          </w:p>
        </w:tc>
        <w:tc>
          <w:tcPr>
            <w:tcW w:w="1620" w:type="dxa"/>
          </w:tcPr>
          <w:p w14:paraId="4DA9A60D" w14:textId="77777777" w:rsidR="00EC3D09" w:rsidRDefault="00EC3D09" w:rsidP="00557599">
            <w:pPr>
              <w:spacing w:after="120"/>
            </w:pPr>
            <w:r>
              <w:t>1.68003</w:t>
            </w:r>
          </w:p>
        </w:tc>
        <w:tc>
          <w:tcPr>
            <w:tcW w:w="1170" w:type="dxa"/>
          </w:tcPr>
          <w:p w14:paraId="005414CC" w14:textId="77777777" w:rsidR="00EC3D09" w:rsidRDefault="00EC3D09" w:rsidP="00557599">
            <w:pPr>
              <w:spacing w:after="120"/>
            </w:pPr>
            <w:r>
              <w:t>6.463</w:t>
            </w:r>
          </w:p>
        </w:tc>
        <w:tc>
          <w:tcPr>
            <w:tcW w:w="1170" w:type="dxa"/>
          </w:tcPr>
          <w:p w14:paraId="34AE81F2" w14:textId="77777777" w:rsidR="00EC3D09" w:rsidRDefault="00EC3D09" w:rsidP="00557599">
            <w:pPr>
              <w:spacing w:after="120"/>
            </w:pPr>
            <w:r>
              <w:t>4.550</w:t>
            </w:r>
          </w:p>
        </w:tc>
        <w:tc>
          <w:tcPr>
            <w:tcW w:w="1170" w:type="dxa"/>
          </w:tcPr>
          <w:p w14:paraId="25BBDE5C" w14:textId="77777777" w:rsidR="00EC3D09" w:rsidRDefault="00EC3D09" w:rsidP="00557599">
            <w:pPr>
              <w:spacing w:after="120"/>
            </w:pPr>
            <w:r>
              <w:t>3.701</w:t>
            </w:r>
          </w:p>
        </w:tc>
        <w:tc>
          <w:tcPr>
            <w:tcW w:w="1170" w:type="dxa"/>
          </w:tcPr>
          <w:p w14:paraId="334E2F30" w14:textId="77777777" w:rsidR="00EC3D09" w:rsidRDefault="00EC3D09" w:rsidP="00557599">
            <w:pPr>
              <w:spacing w:after="120"/>
            </w:pPr>
            <w:r>
              <w:t>3.195</w:t>
            </w:r>
          </w:p>
        </w:tc>
        <w:tc>
          <w:tcPr>
            <w:tcW w:w="1170" w:type="dxa"/>
          </w:tcPr>
          <w:p w14:paraId="59750E04" w14:textId="77777777" w:rsidR="00EC3D09" w:rsidRDefault="00EC3D09" w:rsidP="00557599">
            <w:pPr>
              <w:spacing w:after="120"/>
            </w:pPr>
            <w:r>
              <w:t>2.597</w:t>
            </w:r>
          </w:p>
        </w:tc>
        <w:tc>
          <w:tcPr>
            <w:tcW w:w="1170" w:type="dxa"/>
          </w:tcPr>
          <w:p w14:paraId="7AA79786" w14:textId="77777777" w:rsidR="00EC3D09" w:rsidRDefault="00EC3D09" w:rsidP="00557599">
            <w:pPr>
              <w:spacing w:after="120"/>
            </w:pPr>
            <w:r>
              <w:t>2.239</w:t>
            </w:r>
          </w:p>
        </w:tc>
      </w:tr>
      <w:tr w:rsidR="00EC3D09" w:rsidRPr="00BA4EAB" w14:paraId="6C53BAA2" w14:textId="77777777" w:rsidTr="00557599">
        <w:trPr>
          <w:cantSplit/>
        </w:trPr>
        <w:tc>
          <w:tcPr>
            <w:tcW w:w="990" w:type="dxa"/>
          </w:tcPr>
          <w:p w14:paraId="11F34EFD" w14:textId="77777777" w:rsidR="00EC3D09" w:rsidRDefault="00EC3D09" w:rsidP="00557599">
            <w:pPr>
              <w:spacing w:after="120"/>
            </w:pPr>
            <w:r>
              <w:t>136</w:t>
            </w:r>
          </w:p>
        </w:tc>
        <w:tc>
          <w:tcPr>
            <w:tcW w:w="1620" w:type="dxa"/>
          </w:tcPr>
          <w:p w14:paraId="3E2A0897" w14:textId="77777777" w:rsidR="00EC3D09" w:rsidRDefault="00EC3D09" w:rsidP="00557599">
            <w:pPr>
              <w:spacing w:after="120"/>
            </w:pPr>
            <w:r>
              <w:t>1.68808</w:t>
            </w:r>
          </w:p>
        </w:tc>
        <w:tc>
          <w:tcPr>
            <w:tcW w:w="1170" w:type="dxa"/>
          </w:tcPr>
          <w:p w14:paraId="6D986A09" w14:textId="77777777" w:rsidR="00EC3D09" w:rsidRDefault="00EC3D09" w:rsidP="00557599">
            <w:pPr>
              <w:spacing w:after="120"/>
            </w:pPr>
            <w:r>
              <w:t>6.494</w:t>
            </w:r>
          </w:p>
        </w:tc>
        <w:tc>
          <w:tcPr>
            <w:tcW w:w="1170" w:type="dxa"/>
          </w:tcPr>
          <w:p w14:paraId="0B28CBAA" w14:textId="77777777" w:rsidR="00EC3D09" w:rsidRDefault="00EC3D09" w:rsidP="00557599">
            <w:pPr>
              <w:spacing w:after="120"/>
            </w:pPr>
            <w:r>
              <w:t>4.571</w:t>
            </w:r>
          </w:p>
        </w:tc>
        <w:tc>
          <w:tcPr>
            <w:tcW w:w="1170" w:type="dxa"/>
          </w:tcPr>
          <w:p w14:paraId="3719FDEB" w14:textId="77777777" w:rsidR="00EC3D09" w:rsidRDefault="00EC3D09" w:rsidP="00557599">
            <w:pPr>
              <w:spacing w:after="120"/>
            </w:pPr>
            <w:r>
              <w:t>3.719</w:t>
            </w:r>
          </w:p>
        </w:tc>
        <w:tc>
          <w:tcPr>
            <w:tcW w:w="1170" w:type="dxa"/>
          </w:tcPr>
          <w:p w14:paraId="7B2EECF2" w14:textId="77777777" w:rsidR="00EC3D09" w:rsidRDefault="00EC3D09" w:rsidP="00557599">
            <w:pPr>
              <w:spacing w:after="120"/>
            </w:pPr>
            <w:r>
              <w:t>3.211</w:t>
            </w:r>
          </w:p>
        </w:tc>
        <w:tc>
          <w:tcPr>
            <w:tcW w:w="1170" w:type="dxa"/>
          </w:tcPr>
          <w:p w14:paraId="5244F22E" w14:textId="77777777" w:rsidR="00EC3D09" w:rsidRDefault="00EC3D09" w:rsidP="00557599">
            <w:pPr>
              <w:spacing w:after="120"/>
            </w:pPr>
            <w:r>
              <w:t>2.261</w:t>
            </w:r>
          </w:p>
        </w:tc>
        <w:tc>
          <w:tcPr>
            <w:tcW w:w="1170" w:type="dxa"/>
          </w:tcPr>
          <w:p w14:paraId="3A0BA8B3" w14:textId="77777777" w:rsidR="00EC3D09" w:rsidRDefault="00EC3D09" w:rsidP="00557599">
            <w:pPr>
              <w:spacing w:after="120"/>
            </w:pPr>
            <w:r>
              <w:t>2.250</w:t>
            </w:r>
          </w:p>
        </w:tc>
      </w:tr>
      <w:tr w:rsidR="00EC3D09" w:rsidRPr="00BA4EAB" w14:paraId="3497A29B" w14:textId="77777777" w:rsidTr="00557599">
        <w:trPr>
          <w:cantSplit/>
        </w:trPr>
        <w:tc>
          <w:tcPr>
            <w:tcW w:w="990" w:type="dxa"/>
          </w:tcPr>
          <w:p w14:paraId="632BD05C" w14:textId="77777777" w:rsidR="00EC3D09" w:rsidRDefault="00EC3D09" w:rsidP="00557599">
            <w:pPr>
              <w:spacing w:after="120"/>
            </w:pPr>
            <w:r>
              <w:t>137</w:t>
            </w:r>
          </w:p>
        </w:tc>
        <w:tc>
          <w:tcPr>
            <w:tcW w:w="1620" w:type="dxa"/>
          </w:tcPr>
          <w:p w14:paraId="22E54ED6" w14:textId="77777777" w:rsidR="00EC3D09" w:rsidRDefault="00EC3D09" w:rsidP="00557599">
            <w:pPr>
              <w:spacing w:after="120"/>
            </w:pPr>
            <w:r>
              <w:t>1.69614</w:t>
            </w:r>
          </w:p>
        </w:tc>
        <w:tc>
          <w:tcPr>
            <w:tcW w:w="1170" w:type="dxa"/>
          </w:tcPr>
          <w:p w14:paraId="520E336B" w14:textId="77777777" w:rsidR="00EC3D09" w:rsidRDefault="00EC3D09" w:rsidP="00557599">
            <w:pPr>
              <w:spacing w:after="120"/>
            </w:pPr>
            <w:r>
              <w:t>6.525</w:t>
            </w:r>
          </w:p>
        </w:tc>
        <w:tc>
          <w:tcPr>
            <w:tcW w:w="1170" w:type="dxa"/>
          </w:tcPr>
          <w:p w14:paraId="05D77B3F" w14:textId="77777777" w:rsidR="00EC3D09" w:rsidRDefault="00EC3D09" w:rsidP="00557599">
            <w:pPr>
              <w:spacing w:after="120"/>
            </w:pPr>
            <w:r>
              <w:t>4.593</w:t>
            </w:r>
          </w:p>
        </w:tc>
        <w:tc>
          <w:tcPr>
            <w:tcW w:w="1170" w:type="dxa"/>
          </w:tcPr>
          <w:p w14:paraId="369FDE87" w14:textId="77777777" w:rsidR="00EC3D09" w:rsidRDefault="00EC3D09" w:rsidP="00557599">
            <w:pPr>
              <w:spacing w:after="120"/>
            </w:pPr>
            <w:r>
              <w:t>3.737</w:t>
            </w:r>
          </w:p>
        </w:tc>
        <w:tc>
          <w:tcPr>
            <w:tcW w:w="1170" w:type="dxa"/>
          </w:tcPr>
          <w:p w14:paraId="2E28B530" w14:textId="77777777" w:rsidR="00EC3D09" w:rsidRDefault="00EC3D09" w:rsidP="00557599">
            <w:pPr>
              <w:spacing w:after="120"/>
            </w:pPr>
            <w:r>
              <w:t>3.226</w:t>
            </w:r>
          </w:p>
        </w:tc>
        <w:tc>
          <w:tcPr>
            <w:tcW w:w="1170" w:type="dxa"/>
          </w:tcPr>
          <w:p w14:paraId="6ABBCB9A" w14:textId="77777777" w:rsidR="00EC3D09" w:rsidRDefault="00EC3D09" w:rsidP="00557599">
            <w:pPr>
              <w:spacing w:after="120"/>
            </w:pPr>
            <w:r>
              <w:t>2.622</w:t>
            </w:r>
          </w:p>
        </w:tc>
        <w:tc>
          <w:tcPr>
            <w:tcW w:w="1170" w:type="dxa"/>
          </w:tcPr>
          <w:p w14:paraId="417EB2A1" w14:textId="77777777" w:rsidR="00EC3D09" w:rsidRDefault="00EC3D09" w:rsidP="00557599">
            <w:pPr>
              <w:spacing w:after="120"/>
            </w:pPr>
            <w:r>
              <w:t>2.261</w:t>
            </w:r>
          </w:p>
        </w:tc>
      </w:tr>
      <w:tr w:rsidR="00EC3D09" w:rsidRPr="00BA4EAB" w14:paraId="7E9F2D07" w14:textId="77777777" w:rsidTr="00557599">
        <w:trPr>
          <w:cantSplit/>
        </w:trPr>
        <w:tc>
          <w:tcPr>
            <w:tcW w:w="990" w:type="dxa"/>
          </w:tcPr>
          <w:p w14:paraId="3845DF2A" w14:textId="77777777" w:rsidR="00EC3D09" w:rsidRDefault="00EC3D09" w:rsidP="00557599">
            <w:pPr>
              <w:spacing w:after="120"/>
            </w:pPr>
            <w:r>
              <w:t>138</w:t>
            </w:r>
          </w:p>
        </w:tc>
        <w:tc>
          <w:tcPr>
            <w:tcW w:w="1620" w:type="dxa"/>
          </w:tcPr>
          <w:p w14:paraId="6B8F1357" w14:textId="77777777" w:rsidR="00EC3D09" w:rsidRDefault="00EC3D09" w:rsidP="00557599">
            <w:pPr>
              <w:spacing w:after="120"/>
            </w:pPr>
            <w:r>
              <w:t>1.70423</w:t>
            </w:r>
          </w:p>
        </w:tc>
        <w:tc>
          <w:tcPr>
            <w:tcW w:w="1170" w:type="dxa"/>
          </w:tcPr>
          <w:p w14:paraId="6AE5DC93" w14:textId="77777777" w:rsidR="00EC3D09" w:rsidRDefault="00EC3D09" w:rsidP="00557599">
            <w:pPr>
              <w:spacing w:after="120"/>
            </w:pPr>
            <w:r>
              <w:t>6.556</w:t>
            </w:r>
          </w:p>
        </w:tc>
        <w:tc>
          <w:tcPr>
            <w:tcW w:w="1170" w:type="dxa"/>
          </w:tcPr>
          <w:p w14:paraId="0F4BE9DE" w14:textId="77777777" w:rsidR="00EC3D09" w:rsidRDefault="00EC3D09" w:rsidP="00557599">
            <w:pPr>
              <w:spacing w:after="120"/>
            </w:pPr>
            <w:r>
              <w:t>4.615</w:t>
            </w:r>
          </w:p>
        </w:tc>
        <w:tc>
          <w:tcPr>
            <w:tcW w:w="1170" w:type="dxa"/>
          </w:tcPr>
          <w:p w14:paraId="6E57A3DD" w14:textId="77777777" w:rsidR="00EC3D09" w:rsidRDefault="00EC3D09" w:rsidP="00557599">
            <w:pPr>
              <w:spacing w:after="120"/>
            </w:pPr>
            <w:r>
              <w:t>3.754</w:t>
            </w:r>
          </w:p>
        </w:tc>
        <w:tc>
          <w:tcPr>
            <w:tcW w:w="1170" w:type="dxa"/>
          </w:tcPr>
          <w:p w14:paraId="33365AA9" w14:textId="77777777" w:rsidR="00EC3D09" w:rsidRDefault="00EC3D09" w:rsidP="00557599">
            <w:pPr>
              <w:spacing w:after="120"/>
            </w:pPr>
            <w:r>
              <w:t>3.241</w:t>
            </w:r>
          </w:p>
        </w:tc>
        <w:tc>
          <w:tcPr>
            <w:tcW w:w="1170" w:type="dxa"/>
          </w:tcPr>
          <w:p w14:paraId="4740C529" w14:textId="77777777" w:rsidR="00EC3D09" w:rsidRDefault="00EC3D09" w:rsidP="00557599">
            <w:pPr>
              <w:spacing w:after="120"/>
            </w:pPr>
            <w:r>
              <w:t>2.635</w:t>
            </w:r>
          </w:p>
        </w:tc>
        <w:tc>
          <w:tcPr>
            <w:tcW w:w="1170" w:type="dxa"/>
          </w:tcPr>
          <w:p w14:paraId="1AD87F7A" w14:textId="77777777" w:rsidR="00EC3D09" w:rsidRDefault="00EC3D09" w:rsidP="00557599">
            <w:pPr>
              <w:spacing w:after="120"/>
            </w:pPr>
            <w:r>
              <w:t>2.272</w:t>
            </w:r>
          </w:p>
        </w:tc>
      </w:tr>
      <w:tr w:rsidR="00EC3D09" w:rsidRPr="00BA4EAB" w14:paraId="70FF409C" w14:textId="77777777" w:rsidTr="00557599">
        <w:trPr>
          <w:cantSplit/>
        </w:trPr>
        <w:tc>
          <w:tcPr>
            <w:tcW w:w="990" w:type="dxa"/>
          </w:tcPr>
          <w:p w14:paraId="3B8F7136" w14:textId="77777777" w:rsidR="00EC3D09" w:rsidRDefault="00EC3D09" w:rsidP="00557599">
            <w:pPr>
              <w:spacing w:after="120"/>
            </w:pPr>
            <w:r>
              <w:t>139</w:t>
            </w:r>
          </w:p>
        </w:tc>
        <w:tc>
          <w:tcPr>
            <w:tcW w:w="1620" w:type="dxa"/>
          </w:tcPr>
          <w:p w14:paraId="08F6EE46" w14:textId="77777777" w:rsidR="00EC3D09" w:rsidRDefault="00EC3D09" w:rsidP="00557599">
            <w:pPr>
              <w:spacing w:after="120"/>
            </w:pPr>
            <w:r>
              <w:t>1.71234</w:t>
            </w:r>
          </w:p>
        </w:tc>
        <w:tc>
          <w:tcPr>
            <w:tcW w:w="1170" w:type="dxa"/>
          </w:tcPr>
          <w:p w14:paraId="041FBC1D" w14:textId="77777777" w:rsidR="00EC3D09" w:rsidRDefault="00EC3D09" w:rsidP="00557599">
            <w:pPr>
              <w:spacing w:after="120"/>
            </w:pPr>
            <w:r>
              <w:t>6.587</w:t>
            </w:r>
          </w:p>
        </w:tc>
        <w:tc>
          <w:tcPr>
            <w:tcW w:w="1170" w:type="dxa"/>
          </w:tcPr>
          <w:p w14:paraId="50805F5A" w14:textId="77777777" w:rsidR="00EC3D09" w:rsidRDefault="00EC3D09" w:rsidP="00557599">
            <w:pPr>
              <w:spacing w:after="120"/>
            </w:pPr>
            <w:r>
              <w:t>4.637</w:t>
            </w:r>
          </w:p>
        </w:tc>
        <w:tc>
          <w:tcPr>
            <w:tcW w:w="1170" w:type="dxa"/>
          </w:tcPr>
          <w:p w14:paraId="67D6F016" w14:textId="77777777" w:rsidR="00EC3D09" w:rsidRDefault="00EC3D09" w:rsidP="00557599">
            <w:pPr>
              <w:spacing w:after="120"/>
            </w:pPr>
            <w:r>
              <w:t>3.772</w:t>
            </w:r>
          </w:p>
        </w:tc>
        <w:tc>
          <w:tcPr>
            <w:tcW w:w="1170" w:type="dxa"/>
          </w:tcPr>
          <w:p w14:paraId="3BC56784" w14:textId="77777777" w:rsidR="00EC3D09" w:rsidRDefault="00EC3D09" w:rsidP="00557599">
            <w:pPr>
              <w:spacing w:after="120"/>
            </w:pPr>
            <w:r>
              <w:t>3.257</w:t>
            </w:r>
          </w:p>
        </w:tc>
        <w:tc>
          <w:tcPr>
            <w:tcW w:w="1170" w:type="dxa"/>
          </w:tcPr>
          <w:p w14:paraId="1F20FF88" w14:textId="77777777" w:rsidR="00EC3D09" w:rsidRDefault="00EC3D09" w:rsidP="00557599">
            <w:pPr>
              <w:spacing w:after="120"/>
            </w:pPr>
            <w:r>
              <w:t>2.647</w:t>
            </w:r>
          </w:p>
        </w:tc>
        <w:tc>
          <w:tcPr>
            <w:tcW w:w="1170" w:type="dxa"/>
          </w:tcPr>
          <w:p w14:paraId="4FF7D04F" w14:textId="77777777" w:rsidR="00EC3D09" w:rsidRDefault="00EC3D09" w:rsidP="00557599">
            <w:pPr>
              <w:spacing w:after="120"/>
            </w:pPr>
            <w:r>
              <w:t>2.283</w:t>
            </w:r>
          </w:p>
        </w:tc>
      </w:tr>
      <w:tr w:rsidR="00EC3D09" w:rsidRPr="00BA4EAB" w14:paraId="3F6C4175" w14:textId="77777777" w:rsidTr="00557599">
        <w:trPr>
          <w:cantSplit/>
        </w:trPr>
        <w:tc>
          <w:tcPr>
            <w:tcW w:w="990" w:type="dxa"/>
          </w:tcPr>
          <w:p w14:paraId="0B5E9FAE" w14:textId="77777777" w:rsidR="00EC3D09" w:rsidRDefault="00EC3D09" w:rsidP="00557599">
            <w:pPr>
              <w:spacing w:after="120"/>
            </w:pPr>
            <w:r>
              <w:t>140</w:t>
            </w:r>
          </w:p>
        </w:tc>
        <w:tc>
          <w:tcPr>
            <w:tcW w:w="1620" w:type="dxa"/>
          </w:tcPr>
          <w:p w14:paraId="48208531" w14:textId="77777777" w:rsidR="00EC3D09" w:rsidRDefault="00EC3D09" w:rsidP="00557599">
            <w:pPr>
              <w:spacing w:after="120"/>
            </w:pPr>
            <w:r>
              <w:t>1.72047</w:t>
            </w:r>
          </w:p>
        </w:tc>
        <w:tc>
          <w:tcPr>
            <w:tcW w:w="1170" w:type="dxa"/>
          </w:tcPr>
          <w:p w14:paraId="22A27E5F" w14:textId="77777777" w:rsidR="00EC3D09" w:rsidRDefault="00EC3D09" w:rsidP="00557599">
            <w:pPr>
              <w:spacing w:after="120"/>
            </w:pPr>
            <w:r>
              <w:t>6.619</w:t>
            </w:r>
          </w:p>
        </w:tc>
        <w:tc>
          <w:tcPr>
            <w:tcW w:w="1170" w:type="dxa"/>
          </w:tcPr>
          <w:p w14:paraId="4ED6C69F" w14:textId="77777777" w:rsidR="00EC3D09" w:rsidRDefault="00EC3D09" w:rsidP="00557599">
            <w:pPr>
              <w:spacing w:after="120"/>
            </w:pPr>
            <w:r>
              <w:t>4.659</w:t>
            </w:r>
          </w:p>
        </w:tc>
        <w:tc>
          <w:tcPr>
            <w:tcW w:w="1170" w:type="dxa"/>
          </w:tcPr>
          <w:p w14:paraId="208E9FE0" w14:textId="77777777" w:rsidR="00EC3D09" w:rsidRDefault="00EC3D09" w:rsidP="00557599">
            <w:pPr>
              <w:spacing w:after="120"/>
            </w:pPr>
            <w:r>
              <w:t>3.790</w:t>
            </w:r>
          </w:p>
        </w:tc>
        <w:tc>
          <w:tcPr>
            <w:tcW w:w="1170" w:type="dxa"/>
          </w:tcPr>
          <w:p w14:paraId="1A980D40" w14:textId="77777777" w:rsidR="00EC3D09" w:rsidRDefault="00EC3D09" w:rsidP="00557599">
            <w:pPr>
              <w:spacing w:after="120"/>
            </w:pPr>
            <w:r>
              <w:t>3.272</w:t>
            </w:r>
          </w:p>
        </w:tc>
        <w:tc>
          <w:tcPr>
            <w:tcW w:w="1170" w:type="dxa"/>
          </w:tcPr>
          <w:p w14:paraId="5640FE8E" w14:textId="77777777" w:rsidR="00EC3D09" w:rsidRDefault="00EC3D09" w:rsidP="00557599">
            <w:pPr>
              <w:spacing w:after="120"/>
            </w:pPr>
            <w:r>
              <w:t>2.660</w:t>
            </w:r>
          </w:p>
        </w:tc>
        <w:tc>
          <w:tcPr>
            <w:tcW w:w="1170" w:type="dxa"/>
          </w:tcPr>
          <w:p w14:paraId="1672712B" w14:textId="77777777" w:rsidR="00EC3D09" w:rsidRDefault="00EC3D09" w:rsidP="00557599">
            <w:pPr>
              <w:spacing w:after="120"/>
            </w:pPr>
            <w:r>
              <w:t>2.293</w:t>
            </w:r>
          </w:p>
        </w:tc>
      </w:tr>
      <w:tr w:rsidR="00EC3D09" w:rsidRPr="00BA4EAB" w14:paraId="65876057" w14:textId="77777777" w:rsidTr="00557599">
        <w:trPr>
          <w:cantSplit/>
        </w:trPr>
        <w:tc>
          <w:tcPr>
            <w:tcW w:w="990" w:type="dxa"/>
          </w:tcPr>
          <w:p w14:paraId="3718003E" w14:textId="77777777" w:rsidR="00EC3D09" w:rsidRDefault="00EC3D09" w:rsidP="00557599">
            <w:pPr>
              <w:spacing w:after="120"/>
            </w:pPr>
            <w:r>
              <w:t>141</w:t>
            </w:r>
          </w:p>
        </w:tc>
        <w:tc>
          <w:tcPr>
            <w:tcW w:w="1620" w:type="dxa"/>
          </w:tcPr>
          <w:p w14:paraId="2ECE2317" w14:textId="77777777" w:rsidR="00EC3D09" w:rsidRDefault="00EC3D09" w:rsidP="00557599">
            <w:pPr>
              <w:spacing w:after="120"/>
            </w:pPr>
            <w:r>
              <w:t>1.72861</w:t>
            </w:r>
          </w:p>
        </w:tc>
        <w:tc>
          <w:tcPr>
            <w:tcW w:w="1170" w:type="dxa"/>
          </w:tcPr>
          <w:p w14:paraId="3524F7A8" w14:textId="77777777" w:rsidR="00EC3D09" w:rsidRDefault="00EC3D09" w:rsidP="00557599">
            <w:pPr>
              <w:spacing w:after="120"/>
            </w:pPr>
            <w:r>
              <w:t>6.650</w:t>
            </w:r>
          </w:p>
        </w:tc>
        <w:tc>
          <w:tcPr>
            <w:tcW w:w="1170" w:type="dxa"/>
          </w:tcPr>
          <w:p w14:paraId="663DBAC0" w14:textId="77777777" w:rsidR="00EC3D09" w:rsidRDefault="00EC3D09" w:rsidP="00557599">
            <w:pPr>
              <w:spacing w:after="120"/>
            </w:pPr>
            <w:r>
              <w:t>4.681</w:t>
            </w:r>
          </w:p>
        </w:tc>
        <w:tc>
          <w:tcPr>
            <w:tcW w:w="1170" w:type="dxa"/>
          </w:tcPr>
          <w:p w14:paraId="693245F8" w14:textId="77777777" w:rsidR="00EC3D09" w:rsidRDefault="00EC3D09" w:rsidP="00557599">
            <w:pPr>
              <w:spacing w:after="120"/>
            </w:pPr>
            <w:r>
              <w:t>3.808</w:t>
            </w:r>
          </w:p>
        </w:tc>
        <w:tc>
          <w:tcPr>
            <w:tcW w:w="1170" w:type="dxa"/>
          </w:tcPr>
          <w:p w14:paraId="48B31C5A" w14:textId="77777777" w:rsidR="00EC3D09" w:rsidRDefault="00EC3D09" w:rsidP="00557599">
            <w:pPr>
              <w:spacing w:after="120"/>
            </w:pPr>
            <w:r>
              <w:t>3.288</w:t>
            </w:r>
          </w:p>
        </w:tc>
        <w:tc>
          <w:tcPr>
            <w:tcW w:w="1170" w:type="dxa"/>
          </w:tcPr>
          <w:p w14:paraId="1A5379B2" w14:textId="77777777" w:rsidR="00EC3D09" w:rsidRDefault="00EC3D09" w:rsidP="00557599">
            <w:pPr>
              <w:spacing w:after="120"/>
            </w:pPr>
            <w:r>
              <w:t>2.672</w:t>
            </w:r>
          </w:p>
        </w:tc>
        <w:tc>
          <w:tcPr>
            <w:tcW w:w="1170" w:type="dxa"/>
          </w:tcPr>
          <w:p w14:paraId="0F7062B5" w14:textId="77777777" w:rsidR="00EC3D09" w:rsidRDefault="00EC3D09" w:rsidP="00557599">
            <w:pPr>
              <w:spacing w:after="120"/>
            </w:pPr>
            <w:r>
              <w:t>2.304</w:t>
            </w:r>
          </w:p>
        </w:tc>
      </w:tr>
      <w:tr w:rsidR="00EC3D09" w:rsidRPr="00BA4EAB" w14:paraId="533550B7" w14:textId="77777777" w:rsidTr="00557599">
        <w:trPr>
          <w:cantSplit/>
        </w:trPr>
        <w:tc>
          <w:tcPr>
            <w:tcW w:w="990" w:type="dxa"/>
          </w:tcPr>
          <w:p w14:paraId="1587D85A" w14:textId="77777777" w:rsidR="00EC3D09" w:rsidRDefault="00EC3D09" w:rsidP="00557599">
            <w:pPr>
              <w:spacing w:after="120"/>
            </w:pPr>
            <w:r>
              <w:t>142</w:t>
            </w:r>
          </w:p>
        </w:tc>
        <w:tc>
          <w:tcPr>
            <w:tcW w:w="1620" w:type="dxa"/>
          </w:tcPr>
          <w:p w14:paraId="1783BA02" w14:textId="77777777" w:rsidR="00EC3D09" w:rsidRDefault="00EC3D09" w:rsidP="00557599">
            <w:pPr>
              <w:spacing w:after="120"/>
            </w:pPr>
            <w:r>
              <w:t>1.73678</w:t>
            </w:r>
          </w:p>
        </w:tc>
        <w:tc>
          <w:tcPr>
            <w:tcW w:w="1170" w:type="dxa"/>
          </w:tcPr>
          <w:p w14:paraId="338392E1" w14:textId="77777777" w:rsidR="00EC3D09" w:rsidRDefault="00EC3D09" w:rsidP="00557599">
            <w:pPr>
              <w:spacing w:after="120"/>
            </w:pPr>
            <w:r>
              <w:t>6.681</w:t>
            </w:r>
          </w:p>
        </w:tc>
        <w:tc>
          <w:tcPr>
            <w:tcW w:w="1170" w:type="dxa"/>
          </w:tcPr>
          <w:p w14:paraId="59A68566" w14:textId="77777777" w:rsidR="00EC3D09" w:rsidRDefault="00EC3D09" w:rsidP="00557599">
            <w:pPr>
              <w:spacing w:after="120"/>
            </w:pPr>
            <w:r>
              <w:t>4.703</w:t>
            </w:r>
          </w:p>
        </w:tc>
        <w:tc>
          <w:tcPr>
            <w:tcW w:w="1170" w:type="dxa"/>
          </w:tcPr>
          <w:p w14:paraId="645874B7" w14:textId="77777777" w:rsidR="00EC3D09" w:rsidRDefault="00EC3D09" w:rsidP="00557599">
            <w:pPr>
              <w:spacing w:after="120"/>
            </w:pPr>
            <w:r>
              <w:t>3.826</w:t>
            </w:r>
          </w:p>
        </w:tc>
        <w:tc>
          <w:tcPr>
            <w:tcW w:w="1170" w:type="dxa"/>
          </w:tcPr>
          <w:p w14:paraId="30828871" w14:textId="77777777" w:rsidR="00EC3D09" w:rsidRDefault="00EC3D09" w:rsidP="00557599">
            <w:pPr>
              <w:spacing w:after="120"/>
            </w:pPr>
            <w:r>
              <w:t>3.303</w:t>
            </w:r>
          </w:p>
        </w:tc>
        <w:tc>
          <w:tcPr>
            <w:tcW w:w="1170" w:type="dxa"/>
          </w:tcPr>
          <w:p w14:paraId="1AB92979" w14:textId="77777777" w:rsidR="00EC3D09" w:rsidRDefault="00EC3D09" w:rsidP="00557599">
            <w:pPr>
              <w:spacing w:after="120"/>
            </w:pPr>
            <w:r>
              <w:t>2.685</w:t>
            </w:r>
          </w:p>
        </w:tc>
        <w:tc>
          <w:tcPr>
            <w:tcW w:w="1170" w:type="dxa"/>
          </w:tcPr>
          <w:p w14:paraId="4C78D94E" w14:textId="77777777" w:rsidR="00EC3D09" w:rsidRDefault="00EC3D09" w:rsidP="00557599">
            <w:pPr>
              <w:spacing w:after="120"/>
            </w:pPr>
            <w:r>
              <w:t>2.315</w:t>
            </w:r>
          </w:p>
        </w:tc>
      </w:tr>
      <w:tr w:rsidR="00EC3D09" w:rsidRPr="00BA4EAB" w14:paraId="74AA5DE4" w14:textId="77777777" w:rsidTr="00557599">
        <w:trPr>
          <w:cantSplit/>
        </w:trPr>
        <w:tc>
          <w:tcPr>
            <w:tcW w:w="990" w:type="dxa"/>
          </w:tcPr>
          <w:p w14:paraId="3F664BFB" w14:textId="77777777" w:rsidR="00EC3D09" w:rsidRDefault="00EC3D09" w:rsidP="00557599">
            <w:pPr>
              <w:spacing w:after="120"/>
            </w:pPr>
            <w:r>
              <w:t>143</w:t>
            </w:r>
          </w:p>
        </w:tc>
        <w:tc>
          <w:tcPr>
            <w:tcW w:w="1620" w:type="dxa"/>
          </w:tcPr>
          <w:p w14:paraId="527DAB4F" w14:textId="77777777" w:rsidR="00EC3D09" w:rsidRDefault="00EC3D09" w:rsidP="00557599">
            <w:pPr>
              <w:spacing w:after="120"/>
            </w:pPr>
            <w:r>
              <w:t>1.74497</w:t>
            </w:r>
          </w:p>
        </w:tc>
        <w:tc>
          <w:tcPr>
            <w:tcW w:w="1170" w:type="dxa"/>
          </w:tcPr>
          <w:p w14:paraId="3A21C859" w14:textId="77777777" w:rsidR="00EC3D09" w:rsidRDefault="00EC3D09" w:rsidP="00557599">
            <w:pPr>
              <w:spacing w:after="120"/>
            </w:pPr>
            <w:r>
              <w:t>6.713</w:t>
            </w:r>
          </w:p>
        </w:tc>
        <w:tc>
          <w:tcPr>
            <w:tcW w:w="1170" w:type="dxa"/>
          </w:tcPr>
          <w:p w14:paraId="3D0FBF38" w14:textId="77777777" w:rsidR="00EC3D09" w:rsidRDefault="00EC3D09" w:rsidP="00557599">
            <w:pPr>
              <w:spacing w:after="120"/>
            </w:pPr>
            <w:r>
              <w:t>4.725</w:t>
            </w:r>
          </w:p>
        </w:tc>
        <w:tc>
          <w:tcPr>
            <w:tcW w:w="1170" w:type="dxa"/>
          </w:tcPr>
          <w:p w14:paraId="2027ACB9" w14:textId="77777777" w:rsidR="00EC3D09" w:rsidRDefault="00EC3D09" w:rsidP="00557599">
            <w:pPr>
              <w:spacing w:after="120"/>
            </w:pPr>
            <w:r>
              <w:t>3.844</w:t>
            </w:r>
          </w:p>
        </w:tc>
        <w:tc>
          <w:tcPr>
            <w:tcW w:w="1170" w:type="dxa"/>
          </w:tcPr>
          <w:p w14:paraId="2D1A05D5" w14:textId="77777777" w:rsidR="00EC3D09" w:rsidRDefault="00EC3D09" w:rsidP="00557599">
            <w:pPr>
              <w:spacing w:after="120"/>
            </w:pPr>
            <w:r>
              <w:t>3.319</w:t>
            </w:r>
          </w:p>
        </w:tc>
        <w:tc>
          <w:tcPr>
            <w:tcW w:w="1170" w:type="dxa"/>
          </w:tcPr>
          <w:p w14:paraId="5A5E80F0" w14:textId="77777777" w:rsidR="00EC3D09" w:rsidRDefault="00EC3D09" w:rsidP="00557599">
            <w:pPr>
              <w:spacing w:after="120"/>
            </w:pPr>
            <w:r>
              <w:t>2.698</w:t>
            </w:r>
          </w:p>
        </w:tc>
        <w:tc>
          <w:tcPr>
            <w:tcW w:w="1170" w:type="dxa"/>
          </w:tcPr>
          <w:p w14:paraId="768558BE" w14:textId="77777777" w:rsidR="00EC3D09" w:rsidRDefault="00EC3D09" w:rsidP="00557599">
            <w:pPr>
              <w:spacing w:after="120"/>
            </w:pPr>
            <w:r>
              <w:t>2.326</w:t>
            </w:r>
          </w:p>
        </w:tc>
      </w:tr>
      <w:tr w:rsidR="00EC3D09" w:rsidRPr="00BA4EAB" w14:paraId="5219656E" w14:textId="77777777" w:rsidTr="00557599">
        <w:trPr>
          <w:cantSplit/>
        </w:trPr>
        <w:tc>
          <w:tcPr>
            <w:tcW w:w="990" w:type="dxa"/>
          </w:tcPr>
          <w:p w14:paraId="46E0F12F" w14:textId="77777777" w:rsidR="00EC3D09" w:rsidRDefault="00EC3D09" w:rsidP="00557599">
            <w:pPr>
              <w:spacing w:after="120"/>
            </w:pPr>
            <w:r>
              <w:t>144</w:t>
            </w:r>
          </w:p>
        </w:tc>
        <w:tc>
          <w:tcPr>
            <w:tcW w:w="1620" w:type="dxa"/>
          </w:tcPr>
          <w:p w14:paraId="3E916D91" w14:textId="77777777" w:rsidR="00EC3D09" w:rsidRDefault="00EC3D09" w:rsidP="00557599">
            <w:pPr>
              <w:spacing w:after="120"/>
            </w:pPr>
            <w:r>
              <w:t>1.75317</w:t>
            </w:r>
          </w:p>
        </w:tc>
        <w:tc>
          <w:tcPr>
            <w:tcW w:w="1170" w:type="dxa"/>
          </w:tcPr>
          <w:p w14:paraId="6C25372E" w14:textId="77777777" w:rsidR="00EC3D09" w:rsidRDefault="00EC3D09" w:rsidP="00557599">
            <w:pPr>
              <w:spacing w:after="120"/>
            </w:pPr>
            <w:r>
              <w:t>6.744</w:t>
            </w:r>
          </w:p>
        </w:tc>
        <w:tc>
          <w:tcPr>
            <w:tcW w:w="1170" w:type="dxa"/>
          </w:tcPr>
          <w:p w14:paraId="6AC2C1F1" w14:textId="77777777" w:rsidR="00EC3D09" w:rsidRDefault="00EC3D09" w:rsidP="00557599">
            <w:pPr>
              <w:spacing w:after="120"/>
            </w:pPr>
            <w:r>
              <w:t>4.748</w:t>
            </w:r>
          </w:p>
        </w:tc>
        <w:tc>
          <w:tcPr>
            <w:tcW w:w="1170" w:type="dxa"/>
          </w:tcPr>
          <w:p w14:paraId="4C97197C" w14:textId="77777777" w:rsidR="00EC3D09" w:rsidRDefault="00EC3D09" w:rsidP="00557599">
            <w:pPr>
              <w:spacing w:after="120"/>
            </w:pPr>
            <w:r>
              <w:t>3.862</w:t>
            </w:r>
          </w:p>
        </w:tc>
        <w:tc>
          <w:tcPr>
            <w:tcW w:w="1170" w:type="dxa"/>
          </w:tcPr>
          <w:p w14:paraId="5BB98934" w14:textId="77777777" w:rsidR="00EC3D09" w:rsidRDefault="00EC3D09" w:rsidP="00557599">
            <w:pPr>
              <w:spacing w:after="120"/>
            </w:pPr>
            <w:r>
              <w:t>3.335</w:t>
            </w:r>
          </w:p>
        </w:tc>
        <w:tc>
          <w:tcPr>
            <w:tcW w:w="1170" w:type="dxa"/>
          </w:tcPr>
          <w:p w14:paraId="77D183F4" w14:textId="77777777" w:rsidR="00EC3D09" w:rsidRDefault="00EC3D09" w:rsidP="00557599">
            <w:pPr>
              <w:spacing w:after="120"/>
            </w:pPr>
            <w:r>
              <w:t>2.710</w:t>
            </w:r>
          </w:p>
        </w:tc>
        <w:tc>
          <w:tcPr>
            <w:tcW w:w="1170" w:type="dxa"/>
          </w:tcPr>
          <w:p w14:paraId="3BC00F58" w14:textId="77777777" w:rsidR="00EC3D09" w:rsidRDefault="00EC3D09" w:rsidP="00557599">
            <w:pPr>
              <w:spacing w:after="120"/>
            </w:pPr>
            <w:r>
              <w:t>2.337</w:t>
            </w:r>
          </w:p>
        </w:tc>
      </w:tr>
      <w:tr w:rsidR="00EC3D09" w:rsidRPr="00BA4EAB" w14:paraId="41EEF96C" w14:textId="77777777" w:rsidTr="00557599">
        <w:trPr>
          <w:cantSplit/>
        </w:trPr>
        <w:tc>
          <w:tcPr>
            <w:tcW w:w="990" w:type="dxa"/>
          </w:tcPr>
          <w:p w14:paraId="33550B39" w14:textId="77777777" w:rsidR="00EC3D09" w:rsidRDefault="00EC3D09" w:rsidP="00557599">
            <w:pPr>
              <w:spacing w:after="120"/>
            </w:pPr>
            <w:r>
              <w:t>145</w:t>
            </w:r>
          </w:p>
        </w:tc>
        <w:tc>
          <w:tcPr>
            <w:tcW w:w="1620" w:type="dxa"/>
          </w:tcPr>
          <w:p w14:paraId="609C5083" w14:textId="77777777" w:rsidR="00EC3D09" w:rsidRDefault="00EC3D09" w:rsidP="00557599">
            <w:pPr>
              <w:spacing w:after="120"/>
            </w:pPr>
            <w:r>
              <w:t>1.76139</w:t>
            </w:r>
          </w:p>
        </w:tc>
        <w:tc>
          <w:tcPr>
            <w:tcW w:w="1170" w:type="dxa"/>
          </w:tcPr>
          <w:p w14:paraId="67C9A461" w14:textId="77777777" w:rsidR="00EC3D09" w:rsidRDefault="00EC3D09" w:rsidP="00557599">
            <w:pPr>
              <w:spacing w:after="120"/>
            </w:pPr>
            <w:r>
              <w:t>6.776</w:t>
            </w:r>
          </w:p>
        </w:tc>
        <w:tc>
          <w:tcPr>
            <w:tcW w:w="1170" w:type="dxa"/>
          </w:tcPr>
          <w:p w14:paraId="3DB40191" w14:textId="77777777" w:rsidR="00EC3D09" w:rsidRDefault="00EC3D09" w:rsidP="00557599">
            <w:pPr>
              <w:spacing w:after="120"/>
            </w:pPr>
            <w:r>
              <w:t>4.770</w:t>
            </w:r>
          </w:p>
        </w:tc>
        <w:tc>
          <w:tcPr>
            <w:tcW w:w="1170" w:type="dxa"/>
          </w:tcPr>
          <w:p w14:paraId="3DACF9D5" w14:textId="77777777" w:rsidR="00EC3D09" w:rsidRDefault="00EC3D09" w:rsidP="00557599">
            <w:pPr>
              <w:spacing w:after="120"/>
            </w:pPr>
            <w:r>
              <w:t>3.880</w:t>
            </w:r>
          </w:p>
        </w:tc>
        <w:tc>
          <w:tcPr>
            <w:tcW w:w="1170" w:type="dxa"/>
          </w:tcPr>
          <w:p w14:paraId="2FF93845" w14:textId="77777777" w:rsidR="00EC3D09" w:rsidRDefault="00EC3D09" w:rsidP="00557599">
            <w:pPr>
              <w:spacing w:after="120"/>
            </w:pPr>
            <w:r>
              <w:t>3.350</w:t>
            </w:r>
          </w:p>
        </w:tc>
        <w:tc>
          <w:tcPr>
            <w:tcW w:w="1170" w:type="dxa"/>
          </w:tcPr>
          <w:p w14:paraId="06F08B62" w14:textId="77777777" w:rsidR="00EC3D09" w:rsidRDefault="00EC3D09" w:rsidP="00557599">
            <w:pPr>
              <w:spacing w:after="120"/>
            </w:pPr>
            <w:r>
              <w:t>2.723</w:t>
            </w:r>
          </w:p>
        </w:tc>
        <w:tc>
          <w:tcPr>
            <w:tcW w:w="1170" w:type="dxa"/>
          </w:tcPr>
          <w:p w14:paraId="551FD9AF" w14:textId="77777777" w:rsidR="00EC3D09" w:rsidRDefault="00EC3D09" w:rsidP="00557599">
            <w:pPr>
              <w:spacing w:after="120"/>
            </w:pPr>
            <w:r>
              <w:t>2.348</w:t>
            </w:r>
          </w:p>
        </w:tc>
      </w:tr>
      <w:tr w:rsidR="00EC3D09" w:rsidRPr="00BA4EAB" w14:paraId="6BB91059" w14:textId="77777777" w:rsidTr="00557599">
        <w:trPr>
          <w:cantSplit/>
        </w:trPr>
        <w:tc>
          <w:tcPr>
            <w:tcW w:w="990" w:type="dxa"/>
          </w:tcPr>
          <w:p w14:paraId="07E37ED4" w14:textId="77777777" w:rsidR="00EC3D09" w:rsidRDefault="00EC3D09" w:rsidP="00557599">
            <w:pPr>
              <w:spacing w:after="120"/>
            </w:pPr>
            <w:r>
              <w:t>146</w:t>
            </w:r>
          </w:p>
        </w:tc>
        <w:tc>
          <w:tcPr>
            <w:tcW w:w="1620" w:type="dxa"/>
          </w:tcPr>
          <w:p w14:paraId="3D852F48" w14:textId="77777777" w:rsidR="00EC3D09" w:rsidRDefault="00EC3D09" w:rsidP="00557599">
            <w:pPr>
              <w:spacing w:after="120"/>
            </w:pPr>
            <w:r>
              <w:t>1.76963</w:t>
            </w:r>
          </w:p>
        </w:tc>
        <w:tc>
          <w:tcPr>
            <w:tcW w:w="1170" w:type="dxa"/>
          </w:tcPr>
          <w:p w14:paraId="3973B3B3" w14:textId="77777777" w:rsidR="00EC3D09" w:rsidRDefault="00EC3D09" w:rsidP="00557599">
            <w:pPr>
              <w:spacing w:after="120"/>
            </w:pPr>
            <w:r>
              <w:t>6.808</w:t>
            </w:r>
          </w:p>
        </w:tc>
        <w:tc>
          <w:tcPr>
            <w:tcW w:w="1170" w:type="dxa"/>
          </w:tcPr>
          <w:p w14:paraId="26C1AC00" w14:textId="77777777" w:rsidR="00EC3D09" w:rsidRDefault="00EC3D09" w:rsidP="00557599">
            <w:pPr>
              <w:spacing w:after="120"/>
            </w:pPr>
            <w:r>
              <w:t>4.792</w:t>
            </w:r>
          </w:p>
        </w:tc>
        <w:tc>
          <w:tcPr>
            <w:tcW w:w="1170" w:type="dxa"/>
          </w:tcPr>
          <w:p w14:paraId="6EF04AE6" w14:textId="77777777" w:rsidR="00EC3D09" w:rsidRDefault="00EC3D09" w:rsidP="00557599">
            <w:pPr>
              <w:spacing w:after="120"/>
            </w:pPr>
            <w:r>
              <w:t>3.898</w:t>
            </w:r>
          </w:p>
        </w:tc>
        <w:tc>
          <w:tcPr>
            <w:tcW w:w="1170" w:type="dxa"/>
          </w:tcPr>
          <w:p w14:paraId="13763DA9" w14:textId="77777777" w:rsidR="00EC3D09" w:rsidRDefault="00EC3D09" w:rsidP="00557599">
            <w:pPr>
              <w:spacing w:after="120"/>
            </w:pPr>
            <w:r>
              <w:t>3.366</w:t>
            </w:r>
          </w:p>
        </w:tc>
        <w:tc>
          <w:tcPr>
            <w:tcW w:w="1170" w:type="dxa"/>
          </w:tcPr>
          <w:p w14:paraId="3A2849A5" w14:textId="77777777" w:rsidR="00EC3D09" w:rsidRDefault="00EC3D09" w:rsidP="00557599">
            <w:pPr>
              <w:spacing w:after="120"/>
            </w:pPr>
            <w:r>
              <w:t>2.736</w:t>
            </w:r>
          </w:p>
        </w:tc>
        <w:tc>
          <w:tcPr>
            <w:tcW w:w="1170" w:type="dxa"/>
          </w:tcPr>
          <w:p w14:paraId="369E2332" w14:textId="77777777" w:rsidR="00EC3D09" w:rsidRDefault="00EC3D09" w:rsidP="00557599">
            <w:pPr>
              <w:spacing w:after="120"/>
            </w:pPr>
            <w:r>
              <w:t>2.359</w:t>
            </w:r>
          </w:p>
        </w:tc>
      </w:tr>
      <w:tr w:rsidR="00EC3D09" w:rsidRPr="00BA4EAB" w14:paraId="42D13748" w14:textId="77777777" w:rsidTr="00557599">
        <w:trPr>
          <w:cantSplit/>
        </w:trPr>
        <w:tc>
          <w:tcPr>
            <w:tcW w:w="990" w:type="dxa"/>
          </w:tcPr>
          <w:p w14:paraId="35B528B5" w14:textId="77777777" w:rsidR="00EC3D09" w:rsidRDefault="00EC3D09" w:rsidP="00557599">
            <w:pPr>
              <w:spacing w:after="120"/>
            </w:pPr>
            <w:r>
              <w:t>147</w:t>
            </w:r>
          </w:p>
        </w:tc>
        <w:tc>
          <w:tcPr>
            <w:tcW w:w="1620" w:type="dxa"/>
          </w:tcPr>
          <w:p w14:paraId="01E783B2" w14:textId="77777777" w:rsidR="00EC3D09" w:rsidRDefault="00EC3D09" w:rsidP="00557599">
            <w:pPr>
              <w:spacing w:after="120"/>
            </w:pPr>
            <w:r>
              <w:t>1.77789</w:t>
            </w:r>
          </w:p>
        </w:tc>
        <w:tc>
          <w:tcPr>
            <w:tcW w:w="1170" w:type="dxa"/>
          </w:tcPr>
          <w:p w14:paraId="29B3F245" w14:textId="77777777" w:rsidR="00EC3D09" w:rsidRDefault="00EC3D09" w:rsidP="00557599">
            <w:pPr>
              <w:spacing w:after="120"/>
            </w:pPr>
            <w:r>
              <w:t>6.840</w:t>
            </w:r>
          </w:p>
        </w:tc>
        <w:tc>
          <w:tcPr>
            <w:tcW w:w="1170" w:type="dxa"/>
          </w:tcPr>
          <w:p w14:paraId="77621A28" w14:textId="77777777" w:rsidR="00EC3D09" w:rsidRDefault="00EC3D09" w:rsidP="00557599">
            <w:pPr>
              <w:spacing w:after="120"/>
            </w:pPr>
            <w:r>
              <w:t>4.815</w:t>
            </w:r>
          </w:p>
        </w:tc>
        <w:tc>
          <w:tcPr>
            <w:tcW w:w="1170" w:type="dxa"/>
          </w:tcPr>
          <w:p w14:paraId="09926041" w14:textId="77777777" w:rsidR="00EC3D09" w:rsidRDefault="00EC3D09" w:rsidP="00557599">
            <w:pPr>
              <w:spacing w:after="120"/>
            </w:pPr>
            <w:r>
              <w:t>3.917</w:t>
            </w:r>
          </w:p>
        </w:tc>
        <w:tc>
          <w:tcPr>
            <w:tcW w:w="1170" w:type="dxa"/>
          </w:tcPr>
          <w:p w14:paraId="4F834A7F" w14:textId="77777777" w:rsidR="00EC3D09" w:rsidRDefault="00EC3D09" w:rsidP="00557599">
            <w:pPr>
              <w:spacing w:after="120"/>
            </w:pPr>
            <w:r>
              <w:t>3.382</w:t>
            </w:r>
          </w:p>
        </w:tc>
        <w:tc>
          <w:tcPr>
            <w:tcW w:w="1170" w:type="dxa"/>
          </w:tcPr>
          <w:p w14:paraId="7ACDBC68" w14:textId="77777777" w:rsidR="00EC3D09" w:rsidRDefault="00EC3D09" w:rsidP="00557599">
            <w:pPr>
              <w:spacing w:after="120"/>
            </w:pPr>
            <w:r>
              <w:t>2.749</w:t>
            </w:r>
          </w:p>
        </w:tc>
        <w:tc>
          <w:tcPr>
            <w:tcW w:w="1170" w:type="dxa"/>
          </w:tcPr>
          <w:p w14:paraId="41C1CC8E" w14:textId="77777777" w:rsidR="00EC3D09" w:rsidRDefault="00EC3D09" w:rsidP="00557599">
            <w:pPr>
              <w:spacing w:after="120"/>
            </w:pPr>
            <w:r>
              <w:t>2.370</w:t>
            </w:r>
          </w:p>
        </w:tc>
      </w:tr>
      <w:tr w:rsidR="00EC3D09" w:rsidRPr="00BA4EAB" w14:paraId="03DE4C13" w14:textId="77777777" w:rsidTr="00557599">
        <w:trPr>
          <w:cantSplit/>
        </w:trPr>
        <w:tc>
          <w:tcPr>
            <w:tcW w:w="990" w:type="dxa"/>
          </w:tcPr>
          <w:p w14:paraId="6F429ADF" w14:textId="77777777" w:rsidR="00EC3D09" w:rsidRDefault="00EC3D09" w:rsidP="00557599">
            <w:pPr>
              <w:spacing w:after="120"/>
            </w:pPr>
            <w:r>
              <w:lastRenderedPageBreak/>
              <w:t>148</w:t>
            </w:r>
          </w:p>
        </w:tc>
        <w:tc>
          <w:tcPr>
            <w:tcW w:w="1620" w:type="dxa"/>
          </w:tcPr>
          <w:p w14:paraId="693C556B" w14:textId="77777777" w:rsidR="00EC3D09" w:rsidRDefault="00EC3D09" w:rsidP="00557599">
            <w:pPr>
              <w:spacing w:after="120"/>
            </w:pPr>
            <w:r>
              <w:t>1.78617</w:t>
            </w:r>
          </w:p>
        </w:tc>
        <w:tc>
          <w:tcPr>
            <w:tcW w:w="1170" w:type="dxa"/>
          </w:tcPr>
          <w:p w14:paraId="4AA5E62D" w14:textId="77777777" w:rsidR="00EC3D09" w:rsidRDefault="00EC3D09" w:rsidP="00557599">
            <w:pPr>
              <w:spacing w:after="120"/>
            </w:pPr>
            <w:r>
              <w:t>6.871</w:t>
            </w:r>
          </w:p>
        </w:tc>
        <w:tc>
          <w:tcPr>
            <w:tcW w:w="1170" w:type="dxa"/>
          </w:tcPr>
          <w:p w14:paraId="597C334C" w14:textId="77777777" w:rsidR="00EC3D09" w:rsidRDefault="00EC3D09" w:rsidP="00557599">
            <w:pPr>
              <w:spacing w:after="120"/>
            </w:pPr>
            <w:r>
              <w:t>4.837</w:t>
            </w:r>
          </w:p>
        </w:tc>
        <w:tc>
          <w:tcPr>
            <w:tcW w:w="1170" w:type="dxa"/>
          </w:tcPr>
          <w:p w14:paraId="0CC8DA7B" w14:textId="77777777" w:rsidR="00EC3D09" w:rsidRDefault="00EC3D09" w:rsidP="00557599">
            <w:pPr>
              <w:spacing w:after="120"/>
            </w:pPr>
            <w:r>
              <w:t>3.935</w:t>
            </w:r>
          </w:p>
        </w:tc>
        <w:tc>
          <w:tcPr>
            <w:tcW w:w="1170" w:type="dxa"/>
          </w:tcPr>
          <w:p w14:paraId="10725B6E" w14:textId="77777777" w:rsidR="00EC3D09" w:rsidRDefault="00EC3D09" w:rsidP="00557599">
            <w:pPr>
              <w:spacing w:after="120"/>
            </w:pPr>
            <w:r>
              <w:t>3.397</w:t>
            </w:r>
          </w:p>
        </w:tc>
        <w:tc>
          <w:tcPr>
            <w:tcW w:w="1170" w:type="dxa"/>
          </w:tcPr>
          <w:p w14:paraId="0E2A4E06" w14:textId="77777777" w:rsidR="00EC3D09" w:rsidRDefault="00EC3D09" w:rsidP="00557599">
            <w:pPr>
              <w:spacing w:after="120"/>
            </w:pPr>
            <w:r>
              <w:t>2.761</w:t>
            </w:r>
          </w:p>
        </w:tc>
        <w:tc>
          <w:tcPr>
            <w:tcW w:w="1170" w:type="dxa"/>
          </w:tcPr>
          <w:p w14:paraId="08000577" w14:textId="77777777" w:rsidR="00EC3D09" w:rsidRDefault="00EC3D09" w:rsidP="00557599">
            <w:pPr>
              <w:spacing w:after="120"/>
            </w:pPr>
            <w:r>
              <w:t>2.381</w:t>
            </w:r>
          </w:p>
        </w:tc>
      </w:tr>
      <w:tr w:rsidR="00EC3D09" w:rsidRPr="00BA4EAB" w14:paraId="5AD977CE" w14:textId="77777777" w:rsidTr="00557599">
        <w:trPr>
          <w:cantSplit/>
        </w:trPr>
        <w:tc>
          <w:tcPr>
            <w:tcW w:w="990" w:type="dxa"/>
          </w:tcPr>
          <w:p w14:paraId="02191DF8" w14:textId="77777777" w:rsidR="00EC3D09" w:rsidRDefault="00EC3D09" w:rsidP="00557599">
            <w:pPr>
              <w:spacing w:after="120"/>
            </w:pPr>
            <w:r>
              <w:t>149</w:t>
            </w:r>
          </w:p>
        </w:tc>
        <w:tc>
          <w:tcPr>
            <w:tcW w:w="1620" w:type="dxa"/>
          </w:tcPr>
          <w:p w14:paraId="189F54E4" w14:textId="77777777" w:rsidR="00EC3D09" w:rsidRDefault="00EC3D09" w:rsidP="00557599">
            <w:pPr>
              <w:spacing w:after="120"/>
            </w:pPr>
            <w:r>
              <w:t>1.79446</w:t>
            </w:r>
          </w:p>
        </w:tc>
        <w:tc>
          <w:tcPr>
            <w:tcW w:w="1170" w:type="dxa"/>
          </w:tcPr>
          <w:p w14:paraId="33885F3C" w14:textId="77777777" w:rsidR="00EC3D09" w:rsidRDefault="00EC3D09" w:rsidP="00557599">
            <w:pPr>
              <w:spacing w:after="120"/>
            </w:pPr>
            <w:r>
              <w:t>6.903</w:t>
            </w:r>
          </w:p>
        </w:tc>
        <w:tc>
          <w:tcPr>
            <w:tcW w:w="1170" w:type="dxa"/>
          </w:tcPr>
          <w:p w14:paraId="11BA5851" w14:textId="77777777" w:rsidR="00EC3D09" w:rsidRDefault="00EC3D09" w:rsidP="00557599">
            <w:pPr>
              <w:spacing w:after="120"/>
            </w:pPr>
            <w:r>
              <w:t>4.859</w:t>
            </w:r>
          </w:p>
        </w:tc>
        <w:tc>
          <w:tcPr>
            <w:tcW w:w="1170" w:type="dxa"/>
          </w:tcPr>
          <w:p w14:paraId="34DAD4E6" w14:textId="77777777" w:rsidR="00EC3D09" w:rsidRDefault="00EC3D09" w:rsidP="00557599">
            <w:pPr>
              <w:spacing w:after="120"/>
            </w:pPr>
            <w:r>
              <w:t>3.953</w:t>
            </w:r>
          </w:p>
        </w:tc>
        <w:tc>
          <w:tcPr>
            <w:tcW w:w="1170" w:type="dxa"/>
          </w:tcPr>
          <w:p w14:paraId="4A263B3E" w14:textId="77777777" w:rsidR="00EC3D09" w:rsidRDefault="00EC3D09" w:rsidP="00557599">
            <w:pPr>
              <w:spacing w:after="120"/>
            </w:pPr>
            <w:r>
              <w:t>3.413</w:t>
            </w:r>
          </w:p>
        </w:tc>
        <w:tc>
          <w:tcPr>
            <w:tcW w:w="1170" w:type="dxa"/>
          </w:tcPr>
          <w:p w14:paraId="37BBA280" w14:textId="77777777" w:rsidR="00EC3D09" w:rsidRDefault="00EC3D09" w:rsidP="00557599">
            <w:pPr>
              <w:spacing w:after="120"/>
            </w:pPr>
            <w:r>
              <w:t>2.774</w:t>
            </w:r>
          </w:p>
        </w:tc>
        <w:tc>
          <w:tcPr>
            <w:tcW w:w="1170" w:type="dxa"/>
          </w:tcPr>
          <w:p w14:paraId="3455CE56" w14:textId="77777777" w:rsidR="00EC3D09" w:rsidRDefault="00EC3D09" w:rsidP="00557599">
            <w:pPr>
              <w:spacing w:after="120"/>
            </w:pPr>
            <w:r>
              <w:t>2.392</w:t>
            </w:r>
          </w:p>
        </w:tc>
      </w:tr>
    </w:tbl>
    <w:p w14:paraId="5B3E175F" w14:textId="1F62D91F" w:rsidR="00A86D7C" w:rsidRDefault="00A86D7C" w:rsidP="00A86D7C">
      <w:pPr>
        <w:pStyle w:val="Heading2"/>
      </w:pPr>
      <w:bookmarkStart w:id="101" w:name="_Toc433187234"/>
      <w:r>
        <w:t>Appendix K: D</w:t>
      </w:r>
      <w:r w:rsidR="00EC3D09">
        <w:t>amage Categories, Agents, Severity Ratings, and Tree Parts</w:t>
      </w:r>
      <w:bookmarkEnd w:id="101"/>
    </w:p>
    <w:p w14:paraId="6849A521" w14:textId="77777777" w:rsidR="00557599" w:rsidRDefault="00557599" w:rsidP="00557599">
      <w:pPr>
        <w:pStyle w:val="Heading3"/>
      </w:pPr>
      <w:bookmarkStart w:id="102" w:name="_Toc433187235"/>
      <w:r>
        <w:t>Damage Categories</w:t>
      </w:r>
      <w:bookmarkEnd w:id="102"/>
    </w:p>
    <w:p w14:paraId="6C50CA16" w14:textId="77777777" w:rsidR="00557599" w:rsidRDefault="00557599" w:rsidP="00557599">
      <w:r>
        <w:t xml:space="preserve">Detailed descriptions and examples of the content in these tables is available using the Insect &amp; Disease Codes links on the </w:t>
      </w:r>
      <w:hyperlink r:id="rId25" w:history="1">
        <w:r w:rsidRPr="000A59AC">
          <w:rPr>
            <w:rStyle w:val="Hyperlink"/>
          </w:rPr>
          <w:t xml:space="preserve">FSVeg Documentation </w:t>
        </w:r>
        <w:r>
          <w:rPr>
            <w:rStyle w:val="Hyperlink"/>
          </w:rPr>
          <w:t xml:space="preserve">web </w:t>
        </w:r>
        <w:r w:rsidRPr="000A59AC">
          <w:rPr>
            <w:rStyle w:val="Hyperlink"/>
          </w:rPr>
          <w:t>page</w:t>
        </w:r>
      </w:hyperlink>
      <w:r>
        <w:t>.</w:t>
      </w:r>
    </w:p>
    <w:p w14:paraId="7265ABCB"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42</w:t>
      </w:r>
      <w:r w:rsidRPr="00844472">
        <w:rPr>
          <w:color w:val="auto"/>
        </w:rPr>
        <w:fldChar w:fldCharType="end"/>
      </w:r>
      <w:r w:rsidRPr="00844472">
        <w:rPr>
          <w:color w:val="auto"/>
        </w:rPr>
        <w:t xml:space="preserve">:  </w:t>
      </w:r>
      <w:r>
        <w:rPr>
          <w:color w:val="auto"/>
        </w:rPr>
        <w:t>Damage category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category codes"/>
      </w:tblPr>
      <w:tblGrid>
        <w:gridCol w:w="1800"/>
        <w:gridCol w:w="4860"/>
      </w:tblGrid>
      <w:tr w:rsidR="00557599" w14:paraId="7235F5D9" w14:textId="77777777" w:rsidTr="00557599">
        <w:trPr>
          <w:tblHeader/>
        </w:trPr>
        <w:tc>
          <w:tcPr>
            <w:tcW w:w="1800" w:type="dxa"/>
            <w:shd w:val="clear" w:color="auto" w:fill="0B610D"/>
          </w:tcPr>
          <w:p w14:paraId="417C8A0D"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61C8DF93" w14:textId="77777777" w:rsidR="00557599" w:rsidRDefault="00557599" w:rsidP="00557599">
            <w:pPr>
              <w:pStyle w:val="TableHeaderRow"/>
              <w:rPr>
                <w:rStyle w:val="Strong"/>
              </w:rPr>
            </w:pPr>
            <w:r>
              <w:rPr>
                <w:rStyle w:val="Strong"/>
              </w:rPr>
              <w:t>Description</w:t>
            </w:r>
          </w:p>
        </w:tc>
      </w:tr>
      <w:tr w:rsidR="00557599" w:rsidRPr="00BA4EAB" w14:paraId="39B5A055" w14:textId="77777777" w:rsidTr="00557599">
        <w:trPr>
          <w:cantSplit/>
        </w:trPr>
        <w:tc>
          <w:tcPr>
            <w:tcW w:w="1800" w:type="dxa"/>
          </w:tcPr>
          <w:p w14:paraId="1B2571CE" w14:textId="77777777" w:rsidR="00557599" w:rsidRPr="00EE7CA8" w:rsidRDefault="00557599" w:rsidP="00557599">
            <w:pPr>
              <w:spacing w:after="120"/>
            </w:pPr>
            <w:r>
              <w:t>10</w:t>
            </w:r>
          </w:p>
        </w:tc>
        <w:tc>
          <w:tcPr>
            <w:tcW w:w="4860" w:type="dxa"/>
          </w:tcPr>
          <w:p w14:paraId="068BBBF0" w14:textId="77777777" w:rsidR="00557599" w:rsidRPr="009971F3" w:rsidRDefault="00557599" w:rsidP="00557599">
            <w:pPr>
              <w:spacing w:after="120"/>
            </w:pPr>
            <w:r>
              <w:t>General Insects</w:t>
            </w:r>
          </w:p>
        </w:tc>
      </w:tr>
      <w:tr w:rsidR="00557599" w:rsidRPr="00BA4EAB" w14:paraId="1B6BEDF8" w14:textId="77777777" w:rsidTr="00557599">
        <w:trPr>
          <w:cantSplit/>
        </w:trPr>
        <w:tc>
          <w:tcPr>
            <w:tcW w:w="1800" w:type="dxa"/>
          </w:tcPr>
          <w:p w14:paraId="07D4B4EC" w14:textId="77777777" w:rsidR="00557599" w:rsidRDefault="00557599" w:rsidP="00557599">
            <w:pPr>
              <w:spacing w:after="120"/>
            </w:pPr>
            <w:r>
              <w:t>11</w:t>
            </w:r>
          </w:p>
        </w:tc>
        <w:tc>
          <w:tcPr>
            <w:tcW w:w="4860" w:type="dxa"/>
          </w:tcPr>
          <w:p w14:paraId="062D85A0" w14:textId="77777777" w:rsidR="00557599" w:rsidRDefault="00557599" w:rsidP="00557599">
            <w:pPr>
              <w:spacing w:after="120"/>
            </w:pPr>
            <w:r>
              <w:t>Bark Beetles</w:t>
            </w:r>
          </w:p>
        </w:tc>
      </w:tr>
      <w:tr w:rsidR="00557599" w:rsidRPr="00BA4EAB" w14:paraId="72F1F797" w14:textId="77777777" w:rsidTr="00557599">
        <w:trPr>
          <w:cantSplit/>
        </w:trPr>
        <w:tc>
          <w:tcPr>
            <w:tcW w:w="1800" w:type="dxa"/>
          </w:tcPr>
          <w:p w14:paraId="16950855" w14:textId="77777777" w:rsidR="00557599" w:rsidRDefault="00557599" w:rsidP="00557599">
            <w:pPr>
              <w:spacing w:after="120"/>
            </w:pPr>
            <w:r>
              <w:t>12</w:t>
            </w:r>
          </w:p>
        </w:tc>
        <w:tc>
          <w:tcPr>
            <w:tcW w:w="4860" w:type="dxa"/>
          </w:tcPr>
          <w:p w14:paraId="6E6D520F" w14:textId="77777777" w:rsidR="00557599" w:rsidRDefault="00557599" w:rsidP="00557599">
            <w:pPr>
              <w:spacing w:after="120"/>
            </w:pPr>
            <w:r>
              <w:t>Defoliators</w:t>
            </w:r>
          </w:p>
        </w:tc>
      </w:tr>
      <w:tr w:rsidR="00557599" w:rsidRPr="00BA4EAB" w14:paraId="5A4242DD" w14:textId="77777777" w:rsidTr="00557599">
        <w:trPr>
          <w:cantSplit/>
        </w:trPr>
        <w:tc>
          <w:tcPr>
            <w:tcW w:w="1800" w:type="dxa"/>
          </w:tcPr>
          <w:p w14:paraId="47B45C82" w14:textId="77777777" w:rsidR="00557599" w:rsidRDefault="00557599" w:rsidP="00557599">
            <w:pPr>
              <w:spacing w:after="120"/>
            </w:pPr>
            <w:r>
              <w:t>13</w:t>
            </w:r>
          </w:p>
        </w:tc>
        <w:tc>
          <w:tcPr>
            <w:tcW w:w="4860" w:type="dxa"/>
          </w:tcPr>
          <w:p w14:paraId="6D4DBC6B" w14:textId="77777777" w:rsidR="00557599" w:rsidRDefault="00557599" w:rsidP="00557599">
            <w:pPr>
              <w:spacing w:after="120"/>
            </w:pPr>
            <w:r>
              <w:t>Chewing Insects</w:t>
            </w:r>
          </w:p>
        </w:tc>
      </w:tr>
      <w:tr w:rsidR="00557599" w:rsidRPr="00BA4EAB" w14:paraId="4D289BB3" w14:textId="77777777" w:rsidTr="00557599">
        <w:trPr>
          <w:cantSplit/>
        </w:trPr>
        <w:tc>
          <w:tcPr>
            <w:tcW w:w="1800" w:type="dxa"/>
          </w:tcPr>
          <w:p w14:paraId="3B0C0B00" w14:textId="77777777" w:rsidR="00557599" w:rsidRDefault="00557599" w:rsidP="00557599">
            <w:pPr>
              <w:spacing w:after="120"/>
            </w:pPr>
            <w:r>
              <w:t>14</w:t>
            </w:r>
          </w:p>
        </w:tc>
        <w:tc>
          <w:tcPr>
            <w:tcW w:w="4860" w:type="dxa"/>
          </w:tcPr>
          <w:p w14:paraId="580EDC5C" w14:textId="77777777" w:rsidR="00557599" w:rsidRDefault="00557599" w:rsidP="00557599">
            <w:pPr>
              <w:spacing w:after="120"/>
            </w:pPr>
            <w:r>
              <w:t>Sucking Insects</w:t>
            </w:r>
          </w:p>
        </w:tc>
      </w:tr>
      <w:tr w:rsidR="00557599" w:rsidRPr="00BA4EAB" w14:paraId="63996191" w14:textId="77777777" w:rsidTr="00557599">
        <w:trPr>
          <w:cantSplit/>
        </w:trPr>
        <w:tc>
          <w:tcPr>
            <w:tcW w:w="1800" w:type="dxa"/>
          </w:tcPr>
          <w:p w14:paraId="29E9F98C" w14:textId="77777777" w:rsidR="00557599" w:rsidRDefault="00557599" w:rsidP="00557599">
            <w:pPr>
              <w:spacing w:after="120"/>
            </w:pPr>
            <w:r>
              <w:t>15</w:t>
            </w:r>
          </w:p>
        </w:tc>
        <w:tc>
          <w:tcPr>
            <w:tcW w:w="4860" w:type="dxa"/>
          </w:tcPr>
          <w:p w14:paraId="10172955" w14:textId="77777777" w:rsidR="00557599" w:rsidRDefault="00557599" w:rsidP="00557599">
            <w:pPr>
              <w:spacing w:after="120"/>
            </w:pPr>
            <w:r>
              <w:t>Boring Insects</w:t>
            </w:r>
          </w:p>
        </w:tc>
      </w:tr>
      <w:tr w:rsidR="00557599" w:rsidRPr="00BA4EAB" w14:paraId="4A730F6E" w14:textId="77777777" w:rsidTr="00557599">
        <w:trPr>
          <w:cantSplit/>
        </w:trPr>
        <w:tc>
          <w:tcPr>
            <w:tcW w:w="1800" w:type="dxa"/>
          </w:tcPr>
          <w:p w14:paraId="0E40E0A7" w14:textId="77777777" w:rsidR="00557599" w:rsidRDefault="00557599" w:rsidP="00557599">
            <w:pPr>
              <w:spacing w:after="120"/>
            </w:pPr>
            <w:r>
              <w:t>16</w:t>
            </w:r>
          </w:p>
        </w:tc>
        <w:tc>
          <w:tcPr>
            <w:tcW w:w="4860" w:type="dxa"/>
          </w:tcPr>
          <w:p w14:paraId="69F72C80" w14:textId="77777777" w:rsidR="00557599" w:rsidRDefault="00557599" w:rsidP="00557599">
            <w:pPr>
              <w:spacing w:after="120"/>
            </w:pPr>
            <w:r>
              <w:t>Seed/Cone/Flower/Fruit Insects</w:t>
            </w:r>
          </w:p>
        </w:tc>
      </w:tr>
      <w:tr w:rsidR="00557599" w:rsidRPr="00BA4EAB" w14:paraId="35A3A74F" w14:textId="77777777" w:rsidTr="00557599">
        <w:trPr>
          <w:cantSplit/>
        </w:trPr>
        <w:tc>
          <w:tcPr>
            <w:tcW w:w="1800" w:type="dxa"/>
          </w:tcPr>
          <w:p w14:paraId="3B23BC23" w14:textId="77777777" w:rsidR="00557599" w:rsidRDefault="00557599" w:rsidP="00557599">
            <w:pPr>
              <w:spacing w:after="120"/>
            </w:pPr>
            <w:r>
              <w:t>17</w:t>
            </w:r>
          </w:p>
        </w:tc>
        <w:tc>
          <w:tcPr>
            <w:tcW w:w="4860" w:type="dxa"/>
          </w:tcPr>
          <w:p w14:paraId="64F56800" w14:textId="77777777" w:rsidR="00557599" w:rsidRDefault="00557599" w:rsidP="00557599">
            <w:pPr>
              <w:spacing w:after="120"/>
            </w:pPr>
            <w:r>
              <w:t>Gallmaker Insects</w:t>
            </w:r>
          </w:p>
        </w:tc>
      </w:tr>
      <w:tr w:rsidR="00557599" w:rsidRPr="00BA4EAB" w14:paraId="21C73B9A" w14:textId="77777777" w:rsidTr="00557599">
        <w:trPr>
          <w:cantSplit/>
        </w:trPr>
        <w:tc>
          <w:tcPr>
            <w:tcW w:w="1800" w:type="dxa"/>
          </w:tcPr>
          <w:p w14:paraId="62565D56" w14:textId="77777777" w:rsidR="00557599" w:rsidRDefault="00557599" w:rsidP="00557599">
            <w:pPr>
              <w:spacing w:after="120"/>
            </w:pPr>
            <w:r>
              <w:t>18</w:t>
            </w:r>
          </w:p>
        </w:tc>
        <w:tc>
          <w:tcPr>
            <w:tcW w:w="4860" w:type="dxa"/>
          </w:tcPr>
          <w:p w14:paraId="26478BB4" w14:textId="77777777" w:rsidR="00557599" w:rsidRDefault="00557599" w:rsidP="00557599">
            <w:pPr>
              <w:spacing w:after="120"/>
            </w:pPr>
            <w:r>
              <w:t>Insect Predators</w:t>
            </w:r>
          </w:p>
        </w:tc>
      </w:tr>
      <w:tr w:rsidR="00557599" w:rsidRPr="00BA4EAB" w14:paraId="5DEA5197" w14:textId="77777777" w:rsidTr="00557599">
        <w:trPr>
          <w:cantSplit/>
        </w:trPr>
        <w:tc>
          <w:tcPr>
            <w:tcW w:w="1800" w:type="dxa"/>
          </w:tcPr>
          <w:p w14:paraId="73465A29" w14:textId="77777777" w:rsidR="00557599" w:rsidRDefault="00557599" w:rsidP="00557599">
            <w:pPr>
              <w:spacing w:after="120"/>
            </w:pPr>
            <w:r>
              <w:t>19</w:t>
            </w:r>
          </w:p>
        </w:tc>
        <w:tc>
          <w:tcPr>
            <w:tcW w:w="4860" w:type="dxa"/>
          </w:tcPr>
          <w:p w14:paraId="6CFDC137" w14:textId="77777777" w:rsidR="00557599" w:rsidRDefault="00557599" w:rsidP="00557599">
            <w:pPr>
              <w:spacing w:after="120"/>
            </w:pPr>
            <w:r>
              <w:t>General Diseases</w:t>
            </w:r>
          </w:p>
        </w:tc>
      </w:tr>
      <w:tr w:rsidR="00557599" w:rsidRPr="00BA4EAB" w14:paraId="66D90B74" w14:textId="77777777" w:rsidTr="00557599">
        <w:trPr>
          <w:cantSplit/>
        </w:trPr>
        <w:tc>
          <w:tcPr>
            <w:tcW w:w="1800" w:type="dxa"/>
          </w:tcPr>
          <w:p w14:paraId="0148FC61" w14:textId="77777777" w:rsidR="00557599" w:rsidRDefault="00557599" w:rsidP="00557599">
            <w:pPr>
              <w:spacing w:after="120"/>
            </w:pPr>
            <w:r>
              <w:t>20</w:t>
            </w:r>
          </w:p>
        </w:tc>
        <w:tc>
          <w:tcPr>
            <w:tcW w:w="4860" w:type="dxa"/>
          </w:tcPr>
          <w:p w14:paraId="6806C5A4" w14:textId="77777777" w:rsidR="00557599" w:rsidRDefault="00557599" w:rsidP="00557599">
            <w:pPr>
              <w:spacing w:after="120"/>
            </w:pPr>
            <w:r>
              <w:t>Biotic Damage</w:t>
            </w:r>
          </w:p>
        </w:tc>
      </w:tr>
      <w:tr w:rsidR="00557599" w:rsidRPr="00BA4EAB" w14:paraId="3B52983E" w14:textId="77777777" w:rsidTr="00557599">
        <w:trPr>
          <w:cantSplit/>
        </w:trPr>
        <w:tc>
          <w:tcPr>
            <w:tcW w:w="1800" w:type="dxa"/>
          </w:tcPr>
          <w:p w14:paraId="2F995581" w14:textId="77777777" w:rsidR="00557599" w:rsidRDefault="00557599" w:rsidP="00557599">
            <w:pPr>
              <w:spacing w:after="120"/>
            </w:pPr>
            <w:r>
              <w:t>21</w:t>
            </w:r>
          </w:p>
        </w:tc>
        <w:tc>
          <w:tcPr>
            <w:tcW w:w="4860" w:type="dxa"/>
          </w:tcPr>
          <w:p w14:paraId="28721313" w14:textId="77777777" w:rsidR="00557599" w:rsidRDefault="00557599" w:rsidP="00557599">
            <w:pPr>
              <w:spacing w:after="120"/>
            </w:pPr>
            <w:r>
              <w:t>Root/Butt Diseases</w:t>
            </w:r>
          </w:p>
        </w:tc>
      </w:tr>
      <w:tr w:rsidR="00557599" w:rsidRPr="00BA4EAB" w14:paraId="648A6841" w14:textId="77777777" w:rsidTr="00557599">
        <w:trPr>
          <w:cantSplit/>
        </w:trPr>
        <w:tc>
          <w:tcPr>
            <w:tcW w:w="1800" w:type="dxa"/>
          </w:tcPr>
          <w:p w14:paraId="6AA76248" w14:textId="77777777" w:rsidR="00557599" w:rsidRDefault="00557599" w:rsidP="00557599">
            <w:pPr>
              <w:spacing w:after="120"/>
            </w:pPr>
            <w:r>
              <w:t>22</w:t>
            </w:r>
          </w:p>
        </w:tc>
        <w:tc>
          <w:tcPr>
            <w:tcW w:w="4860" w:type="dxa"/>
          </w:tcPr>
          <w:p w14:paraId="3272433E" w14:textId="77777777" w:rsidR="00557599" w:rsidRDefault="00557599" w:rsidP="00557599">
            <w:pPr>
              <w:spacing w:after="120"/>
            </w:pPr>
            <w:r>
              <w:t>Stem Decays/Cankers</w:t>
            </w:r>
          </w:p>
        </w:tc>
      </w:tr>
      <w:tr w:rsidR="00557599" w:rsidRPr="00BA4EAB" w14:paraId="3DE568B6" w14:textId="77777777" w:rsidTr="00557599">
        <w:trPr>
          <w:cantSplit/>
        </w:trPr>
        <w:tc>
          <w:tcPr>
            <w:tcW w:w="1800" w:type="dxa"/>
          </w:tcPr>
          <w:p w14:paraId="2CCE7170" w14:textId="77777777" w:rsidR="00557599" w:rsidRDefault="00557599" w:rsidP="00557599">
            <w:pPr>
              <w:spacing w:after="120"/>
            </w:pPr>
            <w:r>
              <w:t>23</w:t>
            </w:r>
          </w:p>
        </w:tc>
        <w:tc>
          <w:tcPr>
            <w:tcW w:w="4860" w:type="dxa"/>
          </w:tcPr>
          <w:p w14:paraId="06E297C7" w14:textId="77777777" w:rsidR="00557599" w:rsidRDefault="00557599" w:rsidP="00557599">
            <w:pPr>
              <w:spacing w:after="120"/>
            </w:pPr>
            <w:r>
              <w:t>Parasitic/Epiphytic Plants</w:t>
            </w:r>
          </w:p>
        </w:tc>
      </w:tr>
      <w:tr w:rsidR="00557599" w:rsidRPr="00BA4EAB" w14:paraId="1B3A3CF2" w14:textId="77777777" w:rsidTr="00557599">
        <w:trPr>
          <w:cantSplit/>
        </w:trPr>
        <w:tc>
          <w:tcPr>
            <w:tcW w:w="1800" w:type="dxa"/>
          </w:tcPr>
          <w:p w14:paraId="24EEE988" w14:textId="77777777" w:rsidR="00557599" w:rsidRDefault="00557599" w:rsidP="00557599">
            <w:pPr>
              <w:spacing w:after="120"/>
            </w:pPr>
            <w:r>
              <w:t>24</w:t>
            </w:r>
          </w:p>
        </w:tc>
        <w:tc>
          <w:tcPr>
            <w:tcW w:w="4860" w:type="dxa"/>
          </w:tcPr>
          <w:p w14:paraId="7C81D0F5" w14:textId="77777777" w:rsidR="00557599" w:rsidRDefault="00557599" w:rsidP="00557599">
            <w:pPr>
              <w:spacing w:after="120"/>
            </w:pPr>
            <w:r>
              <w:t>Decline Complexes/Dieback/Wilts</w:t>
            </w:r>
          </w:p>
        </w:tc>
      </w:tr>
      <w:tr w:rsidR="00557599" w:rsidRPr="00BA4EAB" w14:paraId="4ECA1BDB" w14:textId="77777777" w:rsidTr="00557599">
        <w:trPr>
          <w:cantSplit/>
        </w:trPr>
        <w:tc>
          <w:tcPr>
            <w:tcW w:w="1800" w:type="dxa"/>
          </w:tcPr>
          <w:p w14:paraId="2440BFA5" w14:textId="77777777" w:rsidR="00557599" w:rsidRDefault="00557599" w:rsidP="00557599">
            <w:pPr>
              <w:spacing w:after="120"/>
            </w:pPr>
            <w:r>
              <w:lastRenderedPageBreak/>
              <w:t>25</w:t>
            </w:r>
          </w:p>
        </w:tc>
        <w:tc>
          <w:tcPr>
            <w:tcW w:w="4860" w:type="dxa"/>
          </w:tcPr>
          <w:p w14:paraId="6304EB77" w14:textId="77777777" w:rsidR="00557599" w:rsidRDefault="00557599" w:rsidP="00557599">
            <w:pPr>
              <w:spacing w:after="120"/>
            </w:pPr>
            <w:r>
              <w:t>Foliage Diseases</w:t>
            </w:r>
          </w:p>
        </w:tc>
      </w:tr>
      <w:tr w:rsidR="00557599" w:rsidRPr="00BA4EAB" w14:paraId="0ACD3744" w14:textId="77777777" w:rsidTr="00557599">
        <w:trPr>
          <w:cantSplit/>
        </w:trPr>
        <w:tc>
          <w:tcPr>
            <w:tcW w:w="1800" w:type="dxa"/>
          </w:tcPr>
          <w:p w14:paraId="3A9B826A" w14:textId="77777777" w:rsidR="00557599" w:rsidRDefault="00557599" w:rsidP="00557599">
            <w:pPr>
              <w:spacing w:after="120"/>
            </w:pPr>
            <w:r>
              <w:t>26</w:t>
            </w:r>
          </w:p>
        </w:tc>
        <w:tc>
          <w:tcPr>
            <w:tcW w:w="4860" w:type="dxa"/>
          </w:tcPr>
          <w:p w14:paraId="7AE6FEE3" w14:textId="77777777" w:rsidR="00557599" w:rsidRDefault="00557599" w:rsidP="00557599">
            <w:pPr>
              <w:spacing w:after="120"/>
            </w:pPr>
            <w:r>
              <w:t>Stem Rusts</w:t>
            </w:r>
          </w:p>
        </w:tc>
      </w:tr>
      <w:tr w:rsidR="00557599" w:rsidRPr="00BA4EAB" w14:paraId="2741246D" w14:textId="77777777" w:rsidTr="00557599">
        <w:trPr>
          <w:cantSplit/>
        </w:trPr>
        <w:tc>
          <w:tcPr>
            <w:tcW w:w="1800" w:type="dxa"/>
          </w:tcPr>
          <w:p w14:paraId="7DCDD549" w14:textId="77777777" w:rsidR="00557599" w:rsidRDefault="00557599" w:rsidP="00557599">
            <w:pPr>
              <w:spacing w:after="120"/>
            </w:pPr>
            <w:r>
              <w:t>27</w:t>
            </w:r>
          </w:p>
        </w:tc>
        <w:tc>
          <w:tcPr>
            <w:tcW w:w="4860" w:type="dxa"/>
          </w:tcPr>
          <w:p w14:paraId="5C7C4A74" w14:textId="77777777" w:rsidR="00557599" w:rsidRDefault="00557599" w:rsidP="00557599">
            <w:pPr>
              <w:spacing w:after="120"/>
            </w:pPr>
            <w:r>
              <w:t>Broom Rusts</w:t>
            </w:r>
          </w:p>
        </w:tc>
      </w:tr>
      <w:tr w:rsidR="00557599" w:rsidRPr="00BA4EAB" w14:paraId="0F62DAF2" w14:textId="77777777" w:rsidTr="00557599">
        <w:trPr>
          <w:cantSplit/>
        </w:trPr>
        <w:tc>
          <w:tcPr>
            <w:tcW w:w="1800" w:type="dxa"/>
          </w:tcPr>
          <w:p w14:paraId="091F2CBD" w14:textId="77777777" w:rsidR="00557599" w:rsidRDefault="00557599" w:rsidP="00557599">
            <w:pPr>
              <w:spacing w:after="120"/>
            </w:pPr>
            <w:r>
              <w:t>30</w:t>
            </w:r>
          </w:p>
        </w:tc>
        <w:tc>
          <w:tcPr>
            <w:tcW w:w="4860" w:type="dxa"/>
          </w:tcPr>
          <w:p w14:paraId="0C03F88C" w14:textId="77777777" w:rsidR="00557599" w:rsidRDefault="00557599" w:rsidP="00557599">
            <w:pPr>
              <w:spacing w:after="120"/>
            </w:pPr>
            <w:r>
              <w:t>Fire</w:t>
            </w:r>
          </w:p>
        </w:tc>
      </w:tr>
      <w:tr w:rsidR="00557599" w:rsidRPr="00BA4EAB" w14:paraId="59EA730A" w14:textId="77777777" w:rsidTr="00557599">
        <w:trPr>
          <w:cantSplit/>
        </w:trPr>
        <w:tc>
          <w:tcPr>
            <w:tcW w:w="1800" w:type="dxa"/>
          </w:tcPr>
          <w:p w14:paraId="5E761F59" w14:textId="77777777" w:rsidR="00557599" w:rsidRDefault="00557599" w:rsidP="00557599">
            <w:pPr>
              <w:spacing w:after="120"/>
            </w:pPr>
            <w:r>
              <w:t>40</w:t>
            </w:r>
          </w:p>
        </w:tc>
        <w:tc>
          <w:tcPr>
            <w:tcW w:w="4860" w:type="dxa"/>
          </w:tcPr>
          <w:p w14:paraId="749D8454" w14:textId="77777777" w:rsidR="00557599" w:rsidRDefault="00557599" w:rsidP="00557599">
            <w:pPr>
              <w:spacing w:after="120"/>
            </w:pPr>
            <w:r>
              <w:t>Animal Damage, Source Unknown</w:t>
            </w:r>
          </w:p>
        </w:tc>
      </w:tr>
      <w:tr w:rsidR="00557599" w:rsidRPr="00BA4EAB" w14:paraId="25DD1B03" w14:textId="77777777" w:rsidTr="00557599">
        <w:trPr>
          <w:cantSplit/>
        </w:trPr>
        <w:tc>
          <w:tcPr>
            <w:tcW w:w="1800" w:type="dxa"/>
          </w:tcPr>
          <w:p w14:paraId="124C2F76" w14:textId="77777777" w:rsidR="00557599" w:rsidRDefault="00557599" w:rsidP="00557599">
            <w:pPr>
              <w:spacing w:after="120"/>
            </w:pPr>
            <w:r>
              <w:t>41</w:t>
            </w:r>
          </w:p>
        </w:tc>
        <w:tc>
          <w:tcPr>
            <w:tcW w:w="4860" w:type="dxa"/>
          </w:tcPr>
          <w:p w14:paraId="0FC579C4" w14:textId="77777777" w:rsidR="00557599" w:rsidRDefault="00557599" w:rsidP="00557599">
            <w:pPr>
              <w:spacing w:after="120"/>
            </w:pPr>
            <w:r>
              <w:t>Wild Animals</w:t>
            </w:r>
          </w:p>
        </w:tc>
      </w:tr>
      <w:tr w:rsidR="00557599" w:rsidRPr="00BA4EAB" w14:paraId="10D12651" w14:textId="77777777" w:rsidTr="00557599">
        <w:trPr>
          <w:cantSplit/>
        </w:trPr>
        <w:tc>
          <w:tcPr>
            <w:tcW w:w="1800" w:type="dxa"/>
          </w:tcPr>
          <w:p w14:paraId="2E620E85" w14:textId="77777777" w:rsidR="00557599" w:rsidRDefault="00557599" w:rsidP="00557599">
            <w:pPr>
              <w:spacing w:after="120"/>
            </w:pPr>
            <w:r>
              <w:t>42</w:t>
            </w:r>
          </w:p>
        </w:tc>
        <w:tc>
          <w:tcPr>
            <w:tcW w:w="4860" w:type="dxa"/>
          </w:tcPr>
          <w:p w14:paraId="02D3C249" w14:textId="77777777" w:rsidR="00557599" w:rsidRDefault="00557599" w:rsidP="00557599">
            <w:pPr>
              <w:spacing w:after="120"/>
            </w:pPr>
            <w:r>
              <w:t>Domestic Animals</w:t>
            </w:r>
          </w:p>
        </w:tc>
      </w:tr>
      <w:tr w:rsidR="00557599" w:rsidRPr="00BA4EAB" w14:paraId="28684863" w14:textId="77777777" w:rsidTr="00557599">
        <w:trPr>
          <w:cantSplit/>
        </w:trPr>
        <w:tc>
          <w:tcPr>
            <w:tcW w:w="1800" w:type="dxa"/>
          </w:tcPr>
          <w:p w14:paraId="42B7A2F5" w14:textId="77777777" w:rsidR="00557599" w:rsidRDefault="00557599" w:rsidP="00557599">
            <w:pPr>
              <w:spacing w:after="120"/>
            </w:pPr>
            <w:r>
              <w:t>50</w:t>
            </w:r>
          </w:p>
        </w:tc>
        <w:tc>
          <w:tcPr>
            <w:tcW w:w="4860" w:type="dxa"/>
          </w:tcPr>
          <w:p w14:paraId="19F35DF5" w14:textId="77777777" w:rsidR="00557599" w:rsidRDefault="00557599" w:rsidP="00557599">
            <w:pPr>
              <w:spacing w:after="120"/>
            </w:pPr>
            <w:r>
              <w:t>Abiotic Damage</w:t>
            </w:r>
          </w:p>
        </w:tc>
      </w:tr>
      <w:tr w:rsidR="00557599" w:rsidRPr="00BA4EAB" w14:paraId="52FABD93" w14:textId="77777777" w:rsidTr="00557599">
        <w:trPr>
          <w:cantSplit/>
        </w:trPr>
        <w:tc>
          <w:tcPr>
            <w:tcW w:w="1800" w:type="dxa"/>
          </w:tcPr>
          <w:p w14:paraId="43ADC346" w14:textId="77777777" w:rsidR="00557599" w:rsidRDefault="00557599" w:rsidP="00557599">
            <w:pPr>
              <w:spacing w:after="120"/>
            </w:pPr>
            <w:r>
              <w:t>60</w:t>
            </w:r>
          </w:p>
        </w:tc>
        <w:tc>
          <w:tcPr>
            <w:tcW w:w="4860" w:type="dxa"/>
          </w:tcPr>
          <w:p w14:paraId="7C292EF1" w14:textId="77777777" w:rsidR="00557599" w:rsidRDefault="00557599" w:rsidP="00557599">
            <w:pPr>
              <w:spacing w:after="120"/>
            </w:pPr>
            <w:r>
              <w:t>Competition</w:t>
            </w:r>
          </w:p>
        </w:tc>
      </w:tr>
      <w:tr w:rsidR="00557599" w:rsidRPr="00BA4EAB" w14:paraId="1C9ED43E" w14:textId="77777777" w:rsidTr="00557599">
        <w:trPr>
          <w:cantSplit/>
        </w:trPr>
        <w:tc>
          <w:tcPr>
            <w:tcW w:w="1800" w:type="dxa"/>
          </w:tcPr>
          <w:p w14:paraId="78478B23" w14:textId="77777777" w:rsidR="00557599" w:rsidRDefault="00557599" w:rsidP="00557599">
            <w:pPr>
              <w:spacing w:after="120"/>
            </w:pPr>
            <w:r>
              <w:t>70</w:t>
            </w:r>
          </w:p>
        </w:tc>
        <w:tc>
          <w:tcPr>
            <w:tcW w:w="4860" w:type="dxa"/>
          </w:tcPr>
          <w:p w14:paraId="6BB1BCA4" w14:textId="77777777" w:rsidR="00557599" w:rsidRDefault="00557599" w:rsidP="00557599">
            <w:pPr>
              <w:spacing w:after="120"/>
            </w:pPr>
            <w:r>
              <w:t>Human Activities</w:t>
            </w:r>
          </w:p>
        </w:tc>
      </w:tr>
      <w:tr w:rsidR="00557599" w:rsidRPr="00BA4EAB" w14:paraId="4852052C" w14:textId="77777777" w:rsidTr="00557599">
        <w:trPr>
          <w:cantSplit/>
        </w:trPr>
        <w:tc>
          <w:tcPr>
            <w:tcW w:w="1800" w:type="dxa"/>
          </w:tcPr>
          <w:p w14:paraId="14412152" w14:textId="77777777" w:rsidR="00557599" w:rsidRDefault="00557599" w:rsidP="00557599">
            <w:pPr>
              <w:spacing w:after="120"/>
            </w:pPr>
            <w:r>
              <w:t>71</w:t>
            </w:r>
          </w:p>
        </w:tc>
        <w:tc>
          <w:tcPr>
            <w:tcW w:w="4860" w:type="dxa"/>
          </w:tcPr>
          <w:p w14:paraId="21A8159E" w14:textId="77777777" w:rsidR="00557599" w:rsidRDefault="00557599" w:rsidP="00557599">
            <w:pPr>
              <w:spacing w:after="120"/>
            </w:pPr>
            <w:r>
              <w:t>Harvest</w:t>
            </w:r>
          </w:p>
        </w:tc>
      </w:tr>
      <w:tr w:rsidR="00557599" w:rsidRPr="00BA4EAB" w14:paraId="6DFC0DE5" w14:textId="77777777" w:rsidTr="00557599">
        <w:trPr>
          <w:cantSplit/>
        </w:trPr>
        <w:tc>
          <w:tcPr>
            <w:tcW w:w="1800" w:type="dxa"/>
          </w:tcPr>
          <w:p w14:paraId="0D9D3A5C" w14:textId="77777777" w:rsidR="00557599" w:rsidRDefault="00557599" w:rsidP="00557599">
            <w:pPr>
              <w:spacing w:after="120"/>
            </w:pPr>
            <w:r>
              <w:t>80</w:t>
            </w:r>
          </w:p>
        </w:tc>
        <w:tc>
          <w:tcPr>
            <w:tcW w:w="4860" w:type="dxa"/>
          </w:tcPr>
          <w:p w14:paraId="63D498F0" w14:textId="77777777" w:rsidR="00557599" w:rsidRDefault="00557599" w:rsidP="00557599">
            <w:pPr>
              <w:spacing w:after="120"/>
            </w:pPr>
            <w:r>
              <w:t>Multi-Damage (Insect-Disease)</w:t>
            </w:r>
          </w:p>
        </w:tc>
      </w:tr>
      <w:tr w:rsidR="00557599" w:rsidRPr="00BA4EAB" w14:paraId="7E4F1DDC" w14:textId="77777777" w:rsidTr="00557599">
        <w:trPr>
          <w:cantSplit/>
        </w:trPr>
        <w:tc>
          <w:tcPr>
            <w:tcW w:w="1800" w:type="dxa"/>
          </w:tcPr>
          <w:p w14:paraId="79ADFACE" w14:textId="77777777" w:rsidR="00557599" w:rsidRDefault="00557599" w:rsidP="00557599">
            <w:pPr>
              <w:spacing w:after="120"/>
            </w:pPr>
            <w:r>
              <w:t>90</w:t>
            </w:r>
          </w:p>
        </w:tc>
        <w:tc>
          <w:tcPr>
            <w:tcW w:w="4860" w:type="dxa"/>
          </w:tcPr>
          <w:p w14:paraId="227BB157" w14:textId="77777777" w:rsidR="00557599" w:rsidRDefault="00557599" w:rsidP="00557599">
            <w:pPr>
              <w:spacing w:after="120"/>
            </w:pPr>
            <w:r>
              <w:t>Unknown</w:t>
            </w:r>
          </w:p>
        </w:tc>
      </w:tr>
      <w:tr w:rsidR="00557599" w:rsidRPr="00BA4EAB" w14:paraId="3F9A8B8A" w14:textId="77777777" w:rsidTr="00557599">
        <w:trPr>
          <w:cantSplit/>
        </w:trPr>
        <w:tc>
          <w:tcPr>
            <w:tcW w:w="1800" w:type="dxa"/>
          </w:tcPr>
          <w:p w14:paraId="3C397729" w14:textId="77777777" w:rsidR="00557599" w:rsidRDefault="00557599" w:rsidP="00557599">
            <w:pPr>
              <w:spacing w:after="120"/>
            </w:pPr>
            <w:r>
              <w:t>99</w:t>
            </w:r>
          </w:p>
        </w:tc>
        <w:tc>
          <w:tcPr>
            <w:tcW w:w="4860" w:type="dxa"/>
          </w:tcPr>
          <w:p w14:paraId="039D2B80" w14:textId="77777777" w:rsidR="00557599" w:rsidRDefault="00557599" w:rsidP="00557599">
            <w:pPr>
              <w:spacing w:after="120"/>
            </w:pPr>
            <w:r>
              <w:t>Physical Effects</w:t>
            </w:r>
          </w:p>
        </w:tc>
      </w:tr>
    </w:tbl>
    <w:p w14:paraId="26E81642" w14:textId="77777777" w:rsidR="00557599" w:rsidRDefault="00557599" w:rsidP="00557599">
      <w:pPr>
        <w:pStyle w:val="Heading3"/>
      </w:pPr>
      <w:bookmarkStart w:id="103" w:name="_Toc433187236"/>
      <w:r>
        <w:t>Damage Agents</w:t>
      </w:r>
      <w:bookmarkEnd w:id="103"/>
    </w:p>
    <w:p w14:paraId="30AAB5BF" w14:textId="77777777" w:rsidR="00557599" w:rsidRDefault="00557599" w:rsidP="00557599">
      <w:r>
        <w:t xml:space="preserve">Detailed descriptions and examples of the content in these tables is available using the Insect &amp; Disease Codes links on the </w:t>
      </w:r>
      <w:hyperlink r:id="rId26" w:history="1">
        <w:r w:rsidRPr="000A59AC">
          <w:rPr>
            <w:rStyle w:val="Hyperlink"/>
          </w:rPr>
          <w:t xml:space="preserve">FSVeg Documentation </w:t>
        </w:r>
        <w:r>
          <w:rPr>
            <w:rStyle w:val="Hyperlink"/>
          </w:rPr>
          <w:t xml:space="preserve">web </w:t>
        </w:r>
        <w:r w:rsidRPr="000A59AC">
          <w:rPr>
            <w:rStyle w:val="Hyperlink"/>
          </w:rPr>
          <w:t>page</w:t>
        </w:r>
      </w:hyperlink>
      <w:r>
        <w:t>.</w:t>
      </w:r>
    </w:p>
    <w:p w14:paraId="200B3D13"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43</w:t>
      </w:r>
      <w:r w:rsidRPr="00844472">
        <w:rPr>
          <w:color w:val="auto"/>
        </w:rPr>
        <w:fldChar w:fldCharType="end"/>
      </w:r>
      <w:r w:rsidRPr="00844472">
        <w:rPr>
          <w:color w:val="auto"/>
        </w:rPr>
        <w:t xml:space="preserve">:  </w:t>
      </w:r>
      <w:r>
        <w:rPr>
          <w:color w:val="auto"/>
        </w:rPr>
        <w:t>Damage agent codes</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agent codes"/>
      </w:tblPr>
      <w:tblGrid>
        <w:gridCol w:w="1260"/>
        <w:gridCol w:w="990"/>
        <w:gridCol w:w="3690"/>
        <w:gridCol w:w="3420"/>
      </w:tblGrid>
      <w:tr w:rsidR="009D50C5" w14:paraId="531D6338" w14:textId="77777777" w:rsidTr="009D50C5">
        <w:trPr>
          <w:tblHeader/>
        </w:trPr>
        <w:tc>
          <w:tcPr>
            <w:tcW w:w="1260" w:type="dxa"/>
            <w:shd w:val="clear" w:color="auto" w:fill="0B610D"/>
          </w:tcPr>
          <w:p w14:paraId="6A32CFD3" w14:textId="77777777" w:rsidR="009D50C5" w:rsidRDefault="009D50C5" w:rsidP="00557599">
            <w:pPr>
              <w:pStyle w:val="TableHeaderRow"/>
              <w:rPr>
                <w:rStyle w:val="Strong"/>
              </w:rPr>
            </w:pPr>
            <w:r>
              <w:rPr>
                <w:rStyle w:val="Strong"/>
              </w:rPr>
              <w:t>Category</w:t>
            </w:r>
          </w:p>
        </w:tc>
        <w:tc>
          <w:tcPr>
            <w:tcW w:w="990" w:type="dxa"/>
            <w:shd w:val="clear" w:color="auto" w:fill="0B610D"/>
          </w:tcPr>
          <w:p w14:paraId="3A5BCE42" w14:textId="4E6BB893" w:rsidR="009D50C5" w:rsidRDefault="009D50C5" w:rsidP="00557599">
            <w:pPr>
              <w:pStyle w:val="TableHeaderRow"/>
              <w:rPr>
                <w:rStyle w:val="Strong"/>
              </w:rPr>
            </w:pPr>
            <w:r>
              <w:rPr>
                <w:rStyle w:val="Strong"/>
              </w:rPr>
              <w:t>Agent</w:t>
            </w:r>
          </w:p>
        </w:tc>
        <w:tc>
          <w:tcPr>
            <w:tcW w:w="3690" w:type="dxa"/>
            <w:shd w:val="clear" w:color="auto" w:fill="0B610D"/>
          </w:tcPr>
          <w:p w14:paraId="6F04966F" w14:textId="77777777" w:rsidR="009D50C5" w:rsidRPr="00854080" w:rsidRDefault="009D50C5" w:rsidP="00557599">
            <w:pPr>
              <w:pStyle w:val="TableHeaderRow"/>
              <w:rPr>
                <w:rStyle w:val="Strong"/>
              </w:rPr>
            </w:pPr>
            <w:r>
              <w:rPr>
                <w:rStyle w:val="Strong"/>
              </w:rPr>
              <w:t>Common Name</w:t>
            </w:r>
          </w:p>
        </w:tc>
        <w:tc>
          <w:tcPr>
            <w:tcW w:w="3420" w:type="dxa"/>
            <w:shd w:val="clear" w:color="auto" w:fill="0B610D"/>
          </w:tcPr>
          <w:p w14:paraId="1E0C2613" w14:textId="77777777" w:rsidR="009D50C5" w:rsidRDefault="009D50C5" w:rsidP="00557599">
            <w:pPr>
              <w:pStyle w:val="TableHeaderRow"/>
              <w:rPr>
                <w:rStyle w:val="Strong"/>
              </w:rPr>
            </w:pPr>
            <w:r>
              <w:rPr>
                <w:rStyle w:val="Strong"/>
              </w:rPr>
              <w:t>Scientific Name</w:t>
            </w:r>
          </w:p>
        </w:tc>
      </w:tr>
      <w:tr w:rsidR="009D50C5" w:rsidRPr="00C9180D" w14:paraId="4BF8B3D7" w14:textId="77777777" w:rsidTr="009D50C5">
        <w:trPr>
          <w:cantSplit/>
        </w:trPr>
        <w:tc>
          <w:tcPr>
            <w:tcW w:w="1260" w:type="dxa"/>
          </w:tcPr>
          <w:p w14:paraId="29743DA7" w14:textId="77777777" w:rsidR="009D50C5" w:rsidRPr="00C9180D" w:rsidRDefault="009D50C5" w:rsidP="00557599">
            <w:pPr>
              <w:spacing w:after="120"/>
              <w:rPr>
                <w:rStyle w:val="Strong"/>
              </w:rPr>
            </w:pPr>
            <w:r w:rsidRPr="00C9180D">
              <w:rPr>
                <w:rStyle w:val="Strong"/>
              </w:rPr>
              <w:t>10</w:t>
            </w:r>
          </w:p>
        </w:tc>
        <w:tc>
          <w:tcPr>
            <w:tcW w:w="990" w:type="dxa"/>
          </w:tcPr>
          <w:p w14:paraId="6B6DEF21" w14:textId="05E3CD94" w:rsidR="009D50C5" w:rsidRPr="00C9180D" w:rsidRDefault="009D50C5" w:rsidP="00557599">
            <w:pPr>
              <w:spacing w:after="120"/>
              <w:rPr>
                <w:rStyle w:val="Strong"/>
              </w:rPr>
            </w:pPr>
            <w:r w:rsidRPr="00C9180D">
              <w:rPr>
                <w:rStyle w:val="Strong"/>
              </w:rPr>
              <w:t>000</w:t>
            </w:r>
          </w:p>
        </w:tc>
        <w:tc>
          <w:tcPr>
            <w:tcW w:w="3690" w:type="dxa"/>
          </w:tcPr>
          <w:p w14:paraId="737BBF6B" w14:textId="77777777" w:rsidR="009D50C5" w:rsidRPr="00C9180D" w:rsidRDefault="009D50C5" w:rsidP="00557599">
            <w:pPr>
              <w:spacing w:after="120"/>
              <w:rPr>
                <w:rStyle w:val="Strong"/>
              </w:rPr>
            </w:pPr>
            <w:r w:rsidRPr="00C9180D">
              <w:rPr>
                <w:rStyle w:val="Strong"/>
              </w:rPr>
              <w:t>General insects</w:t>
            </w:r>
          </w:p>
        </w:tc>
        <w:tc>
          <w:tcPr>
            <w:tcW w:w="3420" w:type="dxa"/>
          </w:tcPr>
          <w:p w14:paraId="6D6B646E" w14:textId="77777777" w:rsidR="009D50C5" w:rsidRPr="00C9180D" w:rsidRDefault="009D50C5" w:rsidP="00557599">
            <w:pPr>
              <w:spacing w:after="120"/>
              <w:rPr>
                <w:rStyle w:val="Strong"/>
              </w:rPr>
            </w:pPr>
            <w:r w:rsidRPr="00C9180D">
              <w:rPr>
                <w:rStyle w:val="Strong"/>
              </w:rPr>
              <w:t>n/a</w:t>
            </w:r>
          </w:p>
        </w:tc>
      </w:tr>
      <w:tr w:rsidR="009D50C5" w:rsidRPr="00BA4EAB" w14:paraId="31C4707E" w14:textId="77777777" w:rsidTr="009D50C5">
        <w:trPr>
          <w:cantSplit/>
        </w:trPr>
        <w:tc>
          <w:tcPr>
            <w:tcW w:w="1260" w:type="dxa"/>
          </w:tcPr>
          <w:p w14:paraId="1F181DE4" w14:textId="77777777" w:rsidR="009D50C5" w:rsidRDefault="009D50C5" w:rsidP="00557599">
            <w:pPr>
              <w:spacing w:after="120"/>
            </w:pPr>
            <w:r>
              <w:t>10</w:t>
            </w:r>
          </w:p>
        </w:tc>
        <w:tc>
          <w:tcPr>
            <w:tcW w:w="990" w:type="dxa"/>
          </w:tcPr>
          <w:p w14:paraId="7B3F850C" w14:textId="65400F7D" w:rsidR="009D50C5" w:rsidRDefault="009D50C5" w:rsidP="00557599">
            <w:pPr>
              <w:spacing w:after="120"/>
            </w:pPr>
            <w:r>
              <w:t>001</w:t>
            </w:r>
          </w:p>
        </w:tc>
        <w:tc>
          <w:tcPr>
            <w:tcW w:w="3690" w:type="dxa"/>
          </w:tcPr>
          <w:p w14:paraId="4EE019AA" w14:textId="77777777" w:rsidR="009D50C5" w:rsidRDefault="009D50C5" w:rsidP="00557599">
            <w:pPr>
              <w:spacing w:after="120"/>
            </w:pPr>
            <w:r>
              <w:t>Thrips</w:t>
            </w:r>
          </w:p>
        </w:tc>
        <w:tc>
          <w:tcPr>
            <w:tcW w:w="3420" w:type="dxa"/>
          </w:tcPr>
          <w:p w14:paraId="064575CA" w14:textId="77777777" w:rsidR="009D50C5" w:rsidRPr="00C9180D" w:rsidRDefault="009D50C5" w:rsidP="00557599">
            <w:pPr>
              <w:spacing w:after="120"/>
              <w:rPr>
                <w:rStyle w:val="SubtleEmphasis"/>
              </w:rPr>
            </w:pPr>
            <w:r w:rsidRPr="00C9180D">
              <w:rPr>
                <w:rStyle w:val="SubtleEmphasis"/>
              </w:rPr>
              <w:t>n/a</w:t>
            </w:r>
          </w:p>
        </w:tc>
      </w:tr>
      <w:tr w:rsidR="009D50C5" w:rsidRPr="00BA4EAB" w14:paraId="0F57AA60" w14:textId="77777777" w:rsidTr="009D50C5">
        <w:trPr>
          <w:cantSplit/>
        </w:trPr>
        <w:tc>
          <w:tcPr>
            <w:tcW w:w="1260" w:type="dxa"/>
          </w:tcPr>
          <w:p w14:paraId="581C6EC2" w14:textId="77777777" w:rsidR="009D50C5" w:rsidRDefault="009D50C5" w:rsidP="00557599">
            <w:pPr>
              <w:spacing w:after="120"/>
            </w:pPr>
            <w:r>
              <w:t>10</w:t>
            </w:r>
          </w:p>
        </w:tc>
        <w:tc>
          <w:tcPr>
            <w:tcW w:w="990" w:type="dxa"/>
          </w:tcPr>
          <w:p w14:paraId="55D1F246" w14:textId="21684CC9" w:rsidR="009D50C5" w:rsidRDefault="009D50C5" w:rsidP="00557599">
            <w:pPr>
              <w:spacing w:after="120"/>
            </w:pPr>
            <w:r>
              <w:t>002</w:t>
            </w:r>
          </w:p>
        </w:tc>
        <w:tc>
          <w:tcPr>
            <w:tcW w:w="3690" w:type="dxa"/>
          </w:tcPr>
          <w:p w14:paraId="7248538C" w14:textId="77777777" w:rsidR="009D50C5" w:rsidRDefault="009D50C5" w:rsidP="00557599">
            <w:pPr>
              <w:spacing w:after="120"/>
            </w:pPr>
            <w:r>
              <w:t>Tip moth</w:t>
            </w:r>
          </w:p>
        </w:tc>
        <w:tc>
          <w:tcPr>
            <w:tcW w:w="3420" w:type="dxa"/>
          </w:tcPr>
          <w:p w14:paraId="5BBA262E" w14:textId="77777777" w:rsidR="009D50C5" w:rsidRPr="00C9180D" w:rsidRDefault="009D50C5" w:rsidP="00557599">
            <w:pPr>
              <w:spacing w:after="120"/>
              <w:rPr>
                <w:rStyle w:val="SubtleEmphasis"/>
              </w:rPr>
            </w:pPr>
            <w:r w:rsidRPr="00C9180D">
              <w:rPr>
                <w:rStyle w:val="SubtleEmphasis"/>
              </w:rPr>
              <w:t>n/a</w:t>
            </w:r>
          </w:p>
        </w:tc>
      </w:tr>
      <w:tr w:rsidR="009D50C5" w:rsidRPr="00BA4EAB" w14:paraId="4072A44E" w14:textId="77777777" w:rsidTr="009D50C5">
        <w:trPr>
          <w:cantSplit/>
        </w:trPr>
        <w:tc>
          <w:tcPr>
            <w:tcW w:w="1260" w:type="dxa"/>
          </w:tcPr>
          <w:p w14:paraId="312FDB6D" w14:textId="77777777" w:rsidR="009D50C5" w:rsidRDefault="009D50C5" w:rsidP="00557599">
            <w:pPr>
              <w:spacing w:after="120"/>
            </w:pPr>
            <w:r>
              <w:t>10</w:t>
            </w:r>
          </w:p>
        </w:tc>
        <w:tc>
          <w:tcPr>
            <w:tcW w:w="990" w:type="dxa"/>
          </w:tcPr>
          <w:p w14:paraId="1401A111" w14:textId="47046B57" w:rsidR="009D50C5" w:rsidRDefault="009D50C5" w:rsidP="00557599">
            <w:pPr>
              <w:spacing w:after="120"/>
            </w:pPr>
            <w:r>
              <w:t>003</w:t>
            </w:r>
          </w:p>
        </w:tc>
        <w:tc>
          <w:tcPr>
            <w:tcW w:w="3690" w:type="dxa"/>
          </w:tcPr>
          <w:p w14:paraId="1D8CD30F" w14:textId="77777777" w:rsidR="009D50C5" w:rsidRDefault="009D50C5" w:rsidP="00557599">
            <w:pPr>
              <w:spacing w:after="120"/>
            </w:pPr>
            <w:r>
              <w:t>Wasp</w:t>
            </w:r>
          </w:p>
        </w:tc>
        <w:tc>
          <w:tcPr>
            <w:tcW w:w="3420" w:type="dxa"/>
          </w:tcPr>
          <w:p w14:paraId="3E899DAC" w14:textId="77777777" w:rsidR="009D50C5" w:rsidRPr="00C9180D" w:rsidRDefault="009D50C5" w:rsidP="00557599">
            <w:pPr>
              <w:spacing w:after="120"/>
              <w:rPr>
                <w:rStyle w:val="SubtleEmphasis"/>
              </w:rPr>
            </w:pPr>
            <w:r w:rsidRPr="00C9180D">
              <w:rPr>
                <w:rStyle w:val="SubtleEmphasis"/>
              </w:rPr>
              <w:t>n/a</w:t>
            </w:r>
          </w:p>
        </w:tc>
      </w:tr>
      <w:tr w:rsidR="009D50C5" w:rsidRPr="00BA4EAB" w14:paraId="317C6049" w14:textId="77777777" w:rsidTr="009D50C5">
        <w:trPr>
          <w:cantSplit/>
        </w:trPr>
        <w:tc>
          <w:tcPr>
            <w:tcW w:w="1260" w:type="dxa"/>
          </w:tcPr>
          <w:p w14:paraId="51C336EF" w14:textId="77777777" w:rsidR="009D50C5" w:rsidRDefault="009D50C5" w:rsidP="00557599">
            <w:pPr>
              <w:spacing w:after="120"/>
            </w:pPr>
            <w:r>
              <w:t>10</w:t>
            </w:r>
          </w:p>
        </w:tc>
        <w:tc>
          <w:tcPr>
            <w:tcW w:w="990" w:type="dxa"/>
          </w:tcPr>
          <w:p w14:paraId="491F57F3" w14:textId="64C1EED4" w:rsidR="009D50C5" w:rsidRDefault="009D50C5" w:rsidP="00557599">
            <w:pPr>
              <w:spacing w:after="120"/>
            </w:pPr>
            <w:r>
              <w:t>007</w:t>
            </w:r>
          </w:p>
        </w:tc>
        <w:tc>
          <w:tcPr>
            <w:tcW w:w="3690" w:type="dxa"/>
          </w:tcPr>
          <w:p w14:paraId="527DD90C" w14:textId="77777777" w:rsidR="009D50C5" w:rsidRDefault="009D50C5" w:rsidP="00557599">
            <w:pPr>
              <w:spacing w:after="120"/>
            </w:pPr>
            <w:r>
              <w:t>Clerid beetle</w:t>
            </w:r>
          </w:p>
        </w:tc>
        <w:tc>
          <w:tcPr>
            <w:tcW w:w="3420" w:type="dxa"/>
          </w:tcPr>
          <w:p w14:paraId="40FC7E0C" w14:textId="77777777" w:rsidR="009D50C5" w:rsidRDefault="009D50C5" w:rsidP="00557599">
            <w:pPr>
              <w:spacing w:after="120"/>
              <w:rPr>
                <w:rStyle w:val="SubtleEmphasis"/>
              </w:rPr>
            </w:pPr>
            <w:r>
              <w:rPr>
                <w:rStyle w:val="SubtleEmphasis"/>
              </w:rPr>
              <w:t>Cleridae</w:t>
            </w:r>
          </w:p>
        </w:tc>
      </w:tr>
      <w:tr w:rsidR="009D50C5" w:rsidRPr="00BA4EAB" w14:paraId="13280619" w14:textId="77777777" w:rsidTr="009D50C5">
        <w:trPr>
          <w:cantSplit/>
        </w:trPr>
        <w:tc>
          <w:tcPr>
            <w:tcW w:w="1260" w:type="dxa"/>
          </w:tcPr>
          <w:p w14:paraId="0B86A6C4" w14:textId="77777777" w:rsidR="009D50C5" w:rsidRDefault="009D50C5" w:rsidP="00557599">
            <w:pPr>
              <w:spacing w:after="120"/>
            </w:pPr>
            <w:r>
              <w:t>10</w:t>
            </w:r>
          </w:p>
        </w:tc>
        <w:tc>
          <w:tcPr>
            <w:tcW w:w="990" w:type="dxa"/>
          </w:tcPr>
          <w:p w14:paraId="47B8634D" w14:textId="74EAC610" w:rsidR="009D50C5" w:rsidRDefault="009D50C5" w:rsidP="00557599">
            <w:pPr>
              <w:spacing w:after="120"/>
            </w:pPr>
            <w:r>
              <w:t>008</w:t>
            </w:r>
          </w:p>
        </w:tc>
        <w:tc>
          <w:tcPr>
            <w:tcW w:w="3690" w:type="dxa"/>
          </w:tcPr>
          <w:p w14:paraId="07C6605C" w14:textId="77777777" w:rsidR="009D50C5" w:rsidRDefault="009D50C5" w:rsidP="00557599">
            <w:pPr>
              <w:spacing w:after="120"/>
            </w:pPr>
            <w:r>
              <w:t>Weevil</w:t>
            </w:r>
          </w:p>
        </w:tc>
        <w:tc>
          <w:tcPr>
            <w:tcW w:w="3420" w:type="dxa"/>
          </w:tcPr>
          <w:p w14:paraId="606B65AA" w14:textId="77777777" w:rsidR="009D50C5" w:rsidRDefault="009D50C5" w:rsidP="00557599">
            <w:pPr>
              <w:spacing w:after="120"/>
              <w:rPr>
                <w:rStyle w:val="SubtleEmphasis"/>
              </w:rPr>
            </w:pPr>
            <w:r>
              <w:rPr>
                <w:rStyle w:val="SubtleEmphasis"/>
              </w:rPr>
              <w:t>Curculionidae</w:t>
            </w:r>
          </w:p>
        </w:tc>
      </w:tr>
      <w:tr w:rsidR="009D50C5" w:rsidRPr="00BA4EAB" w14:paraId="5DD9C725" w14:textId="77777777" w:rsidTr="009D50C5">
        <w:trPr>
          <w:cantSplit/>
        </w:trPr>
        <w:tc>
          <w:tcPr>
            <w:tcW w:w="1260" w:type="dxa"/>
          </w:tcPr>
          <w:p w14:paraId="3BB712DC" w14:textId="77777777" w:rsidR="009D50C5" w:rsidRDefault="009D50C5" w:rsidP="00557599">
            <w:pPr>
              <w:spacing w:after="120"/>
            </w:pPr>
            <w:r>
              <w:lastRenderedPageBreak/>
              <w:t>10</w:t>
            </w:r>
          </w:p>
        </w:tc>
        <w:tc>
          <w:tcPr>
            <w:tcW w:w="990" w:type="dxa"/>
          </w:tcPr>
          <w:p w14:paraId="795B4D4C" w14:textId="0CC5F729" w:rsidR="009D50C5" w:rsidRDefault="009D50C5" w:rsidP="00557599">
            <w:pPr>
              <w:spacing w:after="120"/>
            </w:pPr>
            <w:r>
              <w:t>011</w:t>
            </w:r>
          </w:p>
        </w:tc>
        <w:tc>
          <w:tcPr>
            <w:tcW w:w="3690" w:type="dxa"/>
          </w:tcPr>
          <w:p w14:paraId="3EB15279" w14:textId="77777777" w:rsidR="009D50C5" w:rsidRDefault="009D50C5" w:rsidP="00557599">
            <w:pPr>
              <w:spacing w:after="120"/>
            </w:pPr>
            <w:r>
              <w:t>Ant</w:t>
            </w:r>
          </w:p>
        </w:tc>
        <w:tc>
          <w:tcPr>
            <w:tcW w:w="3420" w:type="dxa"/>
          </w:tcPr>
          <w:p w14:paraId="33B5BB28" w14:textId="77777777" w:rsidR="009D50C5" w:rsidRDefault="009D50C5" w:rsidP="00557599">
            <w:pPr>
              <w:spacing w:after="120"/>
              <w:rPr>
                <w:rStyle w:val="SubtleEmphasis"/>
              </w:rPr>
            </w:pPr>
            <w:r>
              <w:rPr>
                <w:rStyle w:val="SubtleEmphasis"/>
              </w:rPr>
              <w:t>Formicidae</w:t>
            </w:r>
          </w:p>
        </w:tc>
      </w:tr>
      <w:tr w:rsidR="009D50C5" w:rsidRPr="00BA4EAB" w14:paraId="5F1F1529" w14:textId="77777777" w:rsidTr="009D50C5">
        <w:trPr>
          <w:cantSplit/>
        </w:trPr>
        <w:tc>
          <w:tcPr>
            <w:tcW w:w="1260" w:type="dxa"/>
          </w:tcPr>
          <w:p w14:paraId="638AC664" w14:textId="77777777" w:rsidR="009D50C5" w:rsidRDefault="009D50C5" w:rsidP="00557599">
            <w:pPr>
              <w:spacing w:after="120"/>
            </w:pPr>
            <w:r>
              <w:t>10</w:t>
            </w:r>
          </w:p>
        </w:tc>
        <w:tc>
          <w:tcPr>
            <w:tcW w:w="990" w:type="dxa"/>
          </w:tcPr>
          <w:p w14:paraId="5DE9E07D" w14:textId="43CC1BED" w:rsidR="009D50C5" w:rsidRDefault="009D50C5" w:rsidP="00557599">
            <w:pPr>
              <w:spacing w:after="120"/>
            </w:pPr>
            <w:r>
              <w:t>017</w:t>
            </w:r>
          </w:p>
        </w:tc>
        <w:tc>
          <w:tcPr>
            <w:tcW w:w="3690" w:type="dxa"/>
          </w:tcPr>
          <w:p w14:paraId="70560668" w14:textId="77777777" w:rsidR="009D50C5" w:rsidRDefault="009D50C5" w:rsidP="00557599">
            <w:pPr>
              <w:spacing w:after="120"/>
            </w:pPr>
            <w:r>
              <w:t>Bagworm moth</w:t>
            </w:r>
          </w:p>
        </w:tc>
        <w:tc>
          <w:tcPr>
            <w:tcW w:w="3420" w:type="dxa"/>
          </w:tcPr>
          <w:p w14:paraId="2F40AC4F" w14:textId="77777777" w:rsidR="009D50C5" w:rsidRDefault="009D50C5" w:rsidP="00557599">
            <w:pPr>
              <w:spacing w:after="120"/>
              <w:rPr>
                <w:rStyle w:val="SubtleEmphasis"/>
              </w:rPr>
            </w:pPr>
            <w:r>
              <w:rPr>
                <w:rStyle w:val="SubtleEmphasis"/>
              </w:rPr>
              <w:t>Psychidae</w:t>
            </w:r>
          </w:p>
        </w:tc>
      </w:tr>
      <w:tr w:rsidR="009D50C5" w:rsidRPr="00BA4EAB" w14:paraId="490F1386" w14:textId="77777777" w:rsidTr="009D50C5">
        <w:trPr>
          <w:cantSplit/>
        </w:trPr>
        <w:tc>
          <w:tcPr>
            <w:tcW w:w="1260" w:type="dxa"/>
          </w:tcPr>
          <w:p w14:paraId="64765188" w14:textId="77777777" w:rsidR="009D50C5" w:rsidRDefault="009D50C5" w:rsidP="00557599">
            <w:pPr>
              <w:spacing w:after="120"/>
            </w:pPr>
            <w:r>
              <w:t>10</w:t>
            </w:r>
          </w:p>
        </w:tc>
        <w:tc>
          <w:tcPr>
            <w:tcW w:w="990" w:type="dxa"/>
          </w:tcPr>
          <w:p w14:paraId="2A22AAB8" w14:textId="758BB969" w:rsidR="009D50C5" w:rsidRDefault="009D50C5" w:rsidP="00557599">
            <w:pPr>
              <w:spacing w:after="120"/>
            </w:pPr>
            <w:r>
              <w:t>019</w:t>
            </w:r>
          </w:p>
        </w:tc>
        <w:tc>
          <w:tcPr>
            <w:tcW w:w="3690" w:type="dxa"/>
          </w:tcPr>
          <w:p w14:paraId="0EFC264B" w14:textId="77777777" w:rsidR="009D50C5" w:rsidRDefault="009D50C5" w:rsidP="00557599">
            <w:pPr>
              <w:spacing w:after="120"/>
            </w:pPr>
            <w:r>
              <w:t>Scarab</w:t>
            </w:r>
          </w:p>
        </w:tc>
        <w:tc>
          <w:tcPr>
            <w:tcW w:w="3420" w:type="dxa"/>
          </w:tcPr>
          <w:p w14:paraId="7A55CFBA" w14:textId="77777777" w:rsidR="009D50C5" w:rsidRDefault="009D50C5" w:rsidP="00557599">
            <w:pPr>
              <w:spacing w:after="120"/>
              <w:rPr>
                <w:rStyle w:val="SubtleEmphasis"/>
              </w:rPr>
            </w:pPr>
            <w:r>
              <w:rPr>
                <w:rStyle w:val="SubtleEmphasis"/>
              </w:rPr>
              <w:t>Scarabaeidae</w:t>
            </w:r>
          </w:p>
        </w:tc>
      </w:tr>
      <w:tr w:rsidR="009D50C5" w:rsidRPr="00BA4EAB" w14:paraId="455F103E" w14:textId="77777777" w:rsidTr="009D50C5">
        <w:trPr>
          <w:cantSplit/>
        </w:trPr>
        <w:tc>
          <w:tcPr>
            <w:tcW w:w="1260" w:type="dxa"/>
          </w:tcPr>
          <w:p w14:paraId="08E2C0AD" w14:textId="77777777" w:rsidR="009D50C5" w:rsidRDefault="009D50C5" w:rsidP="00557599">
            <w:pPr>
              <w:spacing w:after="120"/>
            </w:pPr>
            <w:r>
              <w:t>10</w:t>
            </w:r>
          </w:p>
        </w:tc>
        <w:tc>
          <w:tcPr>
            <w:tcW w:w="990" w:type="dxa"/>
          </w:tcPr>
          <w:p w14:paraId="7E066471" w14:textId="31D73FA0" w:rsidR="009D50C5" w:rsidRDefault="009D50C5" w:rsidP="00557599">
            <w:pPr>
              <w:spacing w:after="120"/>
            </w:pPr>
            <w:r>
              <w:t>023</w:t>
            </w:r>
          </w:p>
        </w:tc>
        <w:tc>
          <w:tcPr>
            <w:tcW w:w="3690" w:type="dxa"/>
          </w:tcPr>
          <w:p w14:paraId="56483AB6" w14:textId="77777777" w:rsidR="009D50C5" w:rsidRDefault="009D50C5" w:rsidP="00557599">
            <w:pPr>
              <w:spacing w:after="120"/>
            </w:pPr>
            <w:r>
              <w:t>Wood wasps</w:t>
            </w:r>
          </w:p>
        </w:tc>
        <w:tc>
          <w:tcPr>
            <w:tcW w:w="3420" w:type="dxa"/>
          </w:tcPr>
          <w:p w14:paraId="2C01351B" w14:textId="77777777" w:rsidR="009D50C5" w:rsidRDefault="009D50C5" w:rsidP="00557599">
            <w:pPr>
              <w:spacing w:after="120"/>
              <w:rPr>
                <w:rStyle w:val="SubtleEmphasis"/>
              </w:rPr>
            </w:pPr>
            <w:r>
              <w:rPr>
                <w:rStyle w:val="SubtleEmphasis"/>
              </w:rPr>
              <w:t>Siricidae spp.</w:t>
            </w:r>
          </w:p>
        </w:tc>
      </w:tr>
      <w:tr w:rsidR="009D50C5" w:rsidRPr="00C9180D" w14:paraId="52387FA8" w14:textId="77777777" w:rsidTr="009D50C5">
        <w:trPr>
          <w:cantSplit/>
        </w:trPr>
        <w:tc>
          <w:tcPr>
            <w:tcW w:w="1260" w:type="dxa"/>
          </w:tcPr>
          <w:p w14:paraId="6AFF06A5" w14:textId="77777777" w:rsidR="009D50C5" w:rsidRPr="00C9180D" w:rsidRDefault="009D50C5" w:rsidP="00557599">
            <w:pPr>
              <w:spacing w:after="120"/>
              <w:rPr>
                <w:rStyle w:val="Strong"/>
              </w:rPr>
            </w:pPr>
            <w:r w:rsidRPr="00C9180D">
              <w:rPr>
                <w:rStyle w:val="Strong"/>
              </w:rPr>
              <w:t>11</w:t>
            </w:r>
          </w:p>
        </w:tc>
        <w:tc>
          <w:tcPr>
            <w:tcW w:w="990" w:type="dxa"/>
          </w:tcPr>
          <w:p w14:paraId="54AEC5E7" w14:textId="77B07E35" w:rsidR="009D50C5" w:rsidRPr="00C9180D" w:rsidRDefault="009D50C5" w:rsidP="00557599">
            <w:pPr>
              <w:spacing w:after="120"/>
              <w:rPr>
                <w:rStyle w:val="Strong"/>
              </w:rPr>
            </w:pPr>
            <w:r w:rsidRPr="00C9180D">
              <w:rPr>
                <w:rStyle w:val="Strong"/>
              </w:rPr>
              <w:t>000</w:t>
            </w:r>
          </w:p>
        </w:tc>
        <w:tc>
          <w:tcPr>
            <w:tcW w:w="3690" w:type="dxa"/>
          </w:tcPr>
          <w:p w14:paraId="4FEB0037" w14:textId="77777777" w:rsidR="009D50C5" w:rsidRPr="00C9180D" w:rsidRDefault="009D50C5" w:rsidP="00557599">
            <w:pPr>
              <w:spacing w:after="120"/>
              <w:rPr>
                <w:rStyle w:val="Strong"/>
              </w:rPr>
            </w:pPr>
            <w:r w:rsidRPr="00C9180D">
              <w:rPr>
                <w:rStyle w:val="Strong"/>
              </w:rPr>
              <w:t>Bark beetles</w:t>
            </w:r>
          </w:p>
        </w:tc>
        <w:tc>
          <w:tcPr>
            <w:tcW w:w="3420" w:type="dxa"/>
          </w:tcPr>
          <w:p w14:paraId="05741AE5" w14:textId="77777777" w:rsidR="009D50C5" w:rsidRPr="00C9180D" w:rsidRDefault="009D50C5" w:rsidP="00557599">
            <w:pPr>
              <w:spacing w:after="120"/>
              <w:rPr>
                <w:rStyle w:val="Strong"/>
                <w:rFonts w:eastAsiaTheme="minorHAnsi"/>
              </w:rPr>
            </w:pPr>
            <w:r w:rsidRPr="00C9180D">
              <w:rPr>
                <w:rStyle w:val="Strong"/>
                <w:rFonts w:eastAsiaTheme="minorHAnsi"/>
              </w:rPr>
              <w:t>n/a</w:t>
            </w:r>
          </w:p>
        </w:tc>
      </w:tr>
      <w:tr w:rsidR="009D50C5" w:rsidRPr="00BA4EAB" w14:paraId="75F0C228" w14:textId="77777777" w:rsidTr="009D50C5">
        <w:trPr>
          <w:cantSplit/>
        </w:trPr>
        <w:tc>
          <w:tcPr>
            <w:tcW w:w="1260" w:type="dxa"/>
          </w:tcPr>
          <w:p w14:paraId="5C864046" w14:textId="77777777" w:rsidR="009D50C5" w:rsidRDefault="009D50C5" w:rsidP="00557599">
            <w:pPr>
              <w:spacing w:after="120"/>
            </w:pPr>
            <w:r>
              <w:t>11</w:t>
            </w:r>
          </w:p>
        </w:tc>
        <w:tc>
          <w:tcPr>
            <w:tcW w:w="990" w:type="dxa"/>
          </w:tcPr>
          <w:p w14:paraId="255C9B04" w14:textId="537B134F" w:rsidR="009D50C5" w:rsidRDefault="009D50C5" w:rsidP="00557599">
            <w:pPr>
              <w:spacing w:after="120"/>
            </w:pPr>
            <w:r>
              <w:t>001</w:t>
            </w:r>
          </w:p>
        </w:tc>
        <w:tc>
          <w:tcPr>
            <w:tcW w:w="3690" w:type="dxa"/>
          </w:tcPr>
          <w:p w14:paraId="6CB3BD45" w14:textId="77777777" w:rsidR="009D50C5" w:rsidRDefault="009D50C5" w:rsidP="00557599">
            <w:pPr>
              <w:spacing w:after="120"/>
            </w:pPr>
            <w:r>
              <w:t>Roundheaded pine beetle</w:t>
            </w:r>
          </w:p>
        </w:tc>
        <w:tc>
          <w:tcPr>
            <w:tcW w:w="3420" w:type="dxa"/>
          </w:tcPr>
          <w:p w14:paraId="4670F195" w14:textId="77777777" w:rsidR="009D50C5" w:rsidRDefault="009D50C5" w:rsidP="00557599">
            <w:pPr>
              <w:spacing w:after="120"/>
              <w:rPr>
                <w:rStyle w:val="SubtleEmphasis"/>
              </w:rPr>
            </w:pPr>
            <w:r>
              <w:rPr>
                <w:rStyle w:val="SubtleEmphasis"/>
              </w:rPr>
              <w:t>Dendroctonus adjunctus</w:t>
            </w:r>
          </w:p>
        </w:tc>
      </w:tr>
      <w:tr w:rsidR="009D50C5" w:rsidRPr="00BA4EAB" w14:paraId="0970439F" w14:textId="77777777" w:rsidTr="009D50C5">
        <w:trPr>
          <w:cantSplit/>
        </w:trPr>
        <w:tc>
          <w:tcPr>
            <w:tcW w:w="1260" w:type="dxa"/>
          </w:tcPr>
          <w:p w14:paraId="3055815A" w14:textId="77777777" w:rsidR="009D50C5" w:rsidRDefault="009D50C5" w:rsidP="00557599">
            <w:pPr>
              <w:spacing w:after="120"/>
            </w:pPr>
            <w:r>
              <w:t>11</w:t>
            </w:r>
          </w:p>
        </w:tc>
        <w:tc>
          <w:tcPr>
            <w:tcW w:w="990" w:type="dxa"/>
          </w:tcPr>
          <w:p w14:paraId="5B502718" w14:textId="32FC39A4" w:rsidR="009D50C5" w:rsidRDefault="009D50C5" w:rsidP="00557599">
            <w:pPr>
              <w:spacing w:after="120"/>
            </w:pPr>
            <w:r>
              <w:t>002</w:t>
            </w:r>
          </w:p>
        </w:tc>
        <w:tc>
          <w:tcPr>
            <w:tcW w:w="3690" w:type="dxa"/>
          </w:tcPr>
          <w:p w14:paraId="2CF8B5E9" w14:textId="77777777" w:rsidR="009D50C5" w:rsidRDefault="009D50C5" w:rsidP="00557599">
            <w:pPr>
              <w:spacing w:after="120"/>
            </w:pPr>
            <w:r>
              <w:t>Western pine beetle</w:t>
            </w:r>
          </w:p>
        </w:tc>
        <w:tc>
          <w:tcPr>
            <w:tcW w:w="3420" w:type="dxa"/>
          </w:tcPr>
          <w:p w14:paraId="5C677E97" w14:textId="77777777" w:rsidR="009D50C5" w:rsidRDefault="009D50C5" w:rsidP="00557599">
            <w:pPr>
              <w:spacing w:after="120"/>
              <w:rPr>
                <w:rStyle w:val="SubtleEmphasis"/>
              </w:rPr>
            </w:pPr>
            <w:r>
              <w:rPr>
                <w:rStyle w:val="SubtleEmphasis"/>
              </w:rPr>
              <w:t>Dendroctonus brevicomis</w:t>
            </w:r>
          </w:p>
        </w:tc>
      </w:tr>
      <w:tr w:rsidR="009D50C5" w:rsidRPr="00BA4EAB" w14:paraId="6B529544" w14:textId="77777777" w:rsidTr="009D50C5">
        <w:trPr>
          <w:cantSplit/>
        </w:trPr>
        <w:tc>
          <w:tcPr>
            <w:tcW w:w="1260" w:type="dxa"/>
          </w:tcPr>
          <w:p w14:paraId="00FD3FA8" w14:textId="77777777" w:rsidR="009D50C5" w:rsidRDefault="009D50C5" w:rsidP="00557599">
            <w:pPr>
              <w:spacing w:after="120"/>
            </w:pPr>
            <w:r>
              <w:t>11</w:t>
            </w:r>
          </w:p>
        </w:tc>
        <w:tc>
          <w:tcPr>
            <w:tcW w:w="990" w:type="dxa"/>
          </w:tcPr>
          <w:p w14:paraId="0E7FC203" w14:textId="2DB5F1EC" w:rsidR="009D50C5" w:rsidRDefault="009D50C5" w:rsidP="00557599">
            <w:pPr>
              <w:spacing w:after="120"/>
            </w:pPr>
            <w:r>
              <w:t>004</w:t>
            </w:r>
          </w:p>
        </w:tc>
        <w:tc>
          <w:tcPr>
            <w:tcW w:w="3690" w:type="dxa"/>
          </w:tcPr>
          <w:p w14:paraId="5642A67C" w14:textId="77777777" w:rsidR="009D50C5" w:rsidRDefault="009D50C5" w:rsidP="00557599">
            <w:pPr>
              <w:spacing w:after="120"/>
            </w:pPr>
            <w:r>
              <w:t>Jeffrey pine beetle</w:t>
            </w:r>
          </w:p>
        </w:tc>
        <w:tc>
          <w:tcPr>
            <w:tcW w:w="3420" w:type="dxa"/>
          </w:tcPr>
          <w:p w14:paraId="55F9CDA2" w14:textId="77777777" w:rsidR="009D50C5" w:rsidRDefault="009D50C5" w:rsidP="00557599">
            <w:pPr>
              <w:spacing w:after="120"/>
              <w:rPr>
                <w:rStyle w:val="SubtleEmphasis"/>
              </w:rPr>
            </w:pPr>
            <w:r>
              <w:rPr>
                <w:rStyle w:val="SubtleEmphasis"/>
              </w:rPr>
              <w:t>Dendroctonus jeffreyi</w:t>
            </w:r>
          </w:p>
        </w:tc>
      </w:tr>
      <w:tr w:rsidR="009D50C5" w:rsidRPr="00BA4EAB" w14:paraId="1CBB1E98" w14:textId="77777777" w:rsidTr="009D50C5">
        <w:trPr>
          <w:cantSplit/>
        </w:trPr>
        <w:tc>
          <w:tcPr>
            <w:tcW w:w="1260" w:type="dxa"/>
          </w:tcPr>
          <w:p w14:paraId="5A35549A" w14:textId="77777777" w:rsidR="009D50C5" w:rsidRDefault="009D50C5" w:rsidP="00557599">
            <w:pPr>
              <w:spacing w:after="120"/>
            </w:pPr>
            <w:r>
              <w:t>11</w:t>
            </w:r>
          </w:p>
        </w:tc>
        <w:tc>
          <w:tcPr>
            <w:tcW w:w="990" w:type="dxa"/>
          </w:tcPr>
          <w:p w14:paraId="4AFB7E5F" w14:textId="276D4609" w:rsidR="009D50C5" w:rsidRDefault="009D50C5" w:rsidP="00557599">
            <w:pPr>
              <w:spacing w:after="120"/>
            </w:pPr>
            <w:r>
              <w:t>005</w:t>
            </w:r>
          </w:p>
        </w:tc>
        <w:tc>
          <w:tcPr>
            <w:tcW w:w="3690" w:type="dxa"/>
          </w:tcPr>
          <w:p w14:paraId="2D2BE7F7" w14:textId="77777777" w:rsidR="009D50C5" w:rsidRDefault="009D50C5" w:rsidP="00557599">
            <w:pPr>
              <w:spacing w:after="120"/>
            </w:pPr>
            <w:r>
              <w:t>Lodgepole pine beetle</w:t>
            </w:r>
          </w:p>
        </w:tc>
        <w:tc>
          <w:tcPr>
            <w:tcW w:w="3420" w:type="dxa"/>
          </w:tcPr>
          <w:p w14:paraId="086EC653" w14:textId="77777777" w:rsidR="009D50C5" w:rsidRDefault="009D50C5" w:rsidP="00557599">
            <w:pPr>
              <w:spacing w:after="120"/>
              <w:rPr>
                <w:rStyle w:val="SubtleEmphasis"/>
              </w:rPr>
            </w:pPr>
            <w:r>
              <w:rPr>
                <w:rStyle w:val="SubtleEmphasis"/>
              </w:rPr>
              <w:t>Dendroctonus murrayanae</w:t>
            </w:r>
          </w:p>
        </w:tc>
      </w:tr>
      <w:tr w:rsidR="009D50C5" w:rsidRPr="00BA4EAB" w14:paraId="2106B9DF" w14:textId="77777777" w:rsidTr="009D50C5">
        <w:trPr>
          <w:cantSplit/>
        </w:trPr>
        <w:tc>
          <w:tcPr>
            <w:tcW w:w="1260" w:type="dxa"/>
          </w:tcPr>
          <w:p w14:paraId="519168C9" w14:textId="77777777" w:rsidR="009D50C5" w:rsidRDefault="009D50C5" w:rsidP="00557599">
            <w:pPr>
              <w:spacing w:after="120"/>
            </w:pPr>
            <w:r>
              <w:t>11</w:t>
            </w:r>
          </w:p>
        </w:tc>
        <w:tc>
          <w:tcPr>
            <w:tcW w:w="990" w:type="dxa"/>
          </w:tcPr>
          <w:p w14:paraId="526DD05E" w14:textId="64AA7356" w:rsidR="009D50C5" w:rsidRDefault="009D50C5" w:rsidP="00557599">
            <w:pPr>
              <w:spacing w:after="120"/>
            </w:pPr>
            <w:r>
              <w:t>006</w:t>
            </w:r>
          </w:p>
        </w:tc>
        <w:tc>
          <w:tcPr>
            <w:tcW w:w="3690" w:type="dxa"/>
          </w:tcPr>
          <w:p w14:paraId="59DF8ED2" w14:textId="77777777" w:rsidR="009D50C5" w:rsidRDefault="009D50C5" w:rsidP="00557599">
            <w:pPr>
              <w:spacing w:after="120"/>
            </w:pPr>
            <w:r>
              <w:t>Mountain pine beetle</w:t>
            </w:r>
          </w:p>
        </w:tc>
        <w:tc>
          <w:tcPr>
            <w:tcW w:w="3420" w:type="dxa"/>
          </w:tcPr>
          <w:p w14:paraId="707704F9" w14:textId="77777777" w:rsidR="009D50C5" w:rsidRDefault="009D50C5" w:rsidP="00557599">
            <w:pPr>
              <w:spacing w:after="120"/>
              <w:rPr>
                <w:rStyle w:val="SubtleEmphasis"/>
              </w:rPr>
            </w:pPr>
            <w:r>
              <w:rPr>
                <w:rStyle w:val="SubtleEmphasis"/>
              </w:rPr>
              <w:t>Dendroctonus ponderosae</w:t>
            </w:r>
          </w:p>
        </w:tc>
      </w:tr>
      <w:tr w:rsidR="009D50C5" w:rsidRPr="00BA4EAB" w14:paraId="4A05564E" w14:textId="77777777" w:rsidTr="009D50C5">
        <w:trPr>
          <w:cantSplit/>
        </w:trPr>
        <w:tc>
          <w:tcPr>
            <w:tcW w:w="1260" w:type="dxa"/>
          </w:tcPr>
          <w:p w14:paraId="1A156BC4" w14:textId="77777777" w:rsidR="009D50C5" w:rsidRDefault="009D50C5" w:rsidP="00557599">
            <w:pPr>
              <w:spacing w:after="120"/>
            </w:pPr>
            <w:r>
              <w:t>11</w:t>
            </w:r>
          </w:p>
        </w:tc>
        <w:tc>
          <w:tcPr>
            <w:tcW w:w="990" w:type="dxa"/>
          </w:tcPr>
          <w:p w14:paraId="42D40A2E" w14:textId="75357426" w:rsidR="009D50C5" w:rsidRDefault="009D50C5" w:rsidP="00557599">
            <w:pPr>
              <w:spacing w:after="120"/>
            </w:pPr>
            <w:r>
              <w:t>007</w:t>
            </w:r>
          </w:p>
        </w:tc>
        <w:tc>
          <w:tcPr>
            <w:tcW w:w="3690" w:type="dxa"/>
          </w:tcPr>
          <w:p w14:paraId="5B976798" w14:textId="77777777" w:rsidR="009D50C5" w:rsidRDefault="009D50C5" w:rsidP="00557599">
            <w:pPr>
              <w:spacing w:after="120"/>
            </w:pPr>
            <w:r>
              <w:t>Douglas-fir beetle</w:t>
            </w:r>
          </w:p>
        </w:tc>
        <w:tc>
          <w:tcPr>
            <w:tcW w:w="3420" w:type="dxa"/>
          </w:tcPr>
          <w:p w14:paraId="5A6E06BD" w14:textId="77777777" w:rsidR="009D50C5" w:rsidRDefault="009D50C5" w:rsidP="00557599">
            <w:pPr>
              <w:spacing w:after="120"/>
              <w:rPr>
                <w:rStyle w:val="SubtleEmphasis"/>
              </w:rPr>
            </w:pPr>
            <w:r>
              <w:rPr>
                <w:rStyle w:val="SubtleEmphasis"/>
              </w:rPr>
              <w:t>Dendroctonus pseudotsugae</w:t>
            </w:r>
          </w:p>
        </w:tc>
      </w:tr>
      <w:tr w:rsidR="009D50C5" w:rsidRPr="00BA4EAB" w14:paraId="79CDC131" w14:textId="77777777" w:rsidTr="009D50C5">
        <w:trPr>
          <w:cantSplit/>
        </w:trPr>
        <w:tc>
          <w:tcPr>
            <w:tcW w:w="1260" w:type="dxa"/>
          </w:tcPr>
          <w:p w14:paraId="57D6D618" w14:textId="77777777" w:rsidR="009D50C5" w:rsidRDefault="009D50C5" w:rsidP="00557599">
            <w:pPr>
              <w:spacing w:after="120"/>
            </w:pPr>
            <w:r>
              <w:t>11</w:t>
            </w:r>
          </w:p>
        </w:tc>
        <w:tc>
          <w:tcPr>
            <w:tcW w:w="990" w:type="dxa"/>
          </w:tcPr>
          <w:p w14:paraId="67E04649" w14:textId="567A2ACB" w:rsidR="009D50C5" w:rsidRDefault="009D50C5" w:rsidP="00557599">
            <w:pPr>
              <w:spacing w:after="120"/>
            </w:pPr>
            <w:r>
              <w:t>009</w:t>
            </w:r>
          </w:p>
        </w:tc>
        <w:tc>
          <w:tcPr>
            <w:tcW w:w="3690" w:type="dxa"/>
          </w:tcPr>
          <w:p w14:paraId="21F54A1E" w14:textId="77777777" w:rsidR="009D50C5" w:rsidRDefault="009D50C5" w:rsidP="00557599">
            <w:pPr>
              <w:spacing w:after="120"/>
            </w:pPr>
            <w:r>
              <w:t>Spruce beetle</w:t>
            </w:r>
          </w:p>
        </w:tc>
        <w:tc>
          <w:tcPr>
            <w:tcW w:w="3420" w:type="dxa"/>
          </w:tcPr>
          <w:p w14:paraId="5A293471" w14:textId="77777777" w:rsidR="009D50C5" w:rsidRDefault="009D50C5" w:rsidP="00557599">
            <w:pPr>
              <w:spacing w:after="120"/>
              <w:rPr>
                <w:rStyle w:val="SubtleEmphasis"/>
              </w:rPr>
            </w:pPr>
            <w:r>
              <w:rPr>
                <w:rStyle w:val="SubtleEmphasis"/>
              </w:rPr>
              <w:t>Dendroctonus rufipennis</w:t>
            </w:r>
          </w:p>
        </w:tc>
      </w:tr>
      <w:tr w:rsidR="009D50C5" w:rsidRPr="00BA4EAB" w14:paraId="316FCF96" w14:textId="77777777" w:rsidTr="009D50C5">
        <w:trPr>
          <w:cantSplit/>
        </w:trPr>
        <w:tc>
          <w:tcPr>
            <w:tcW w:w="1260" w:type="dxa"/>
          </w:tcPr>
          <w:p w14:paraId="23649C04" w14:textId="77777777" w:rsidR="009D50C5" w:rsidRDefault="009D50C5" w:rsidP="00557599">
            <w:pPr>
              <w:spacing w:after="120"/>
            </w:pPr>
            <w:r>
              <w:t>11</w:t>
            </w:r>
          </w:p>
        </w:tc>
        <w:tc>
          <w:tcPr>
            <w:tcW w:w="990" w:type="dxa"/>
          </w:tcPr>
          <w:p w14:paraId="65C20777" w14:textId="4B2C7773" w:rsidR="009D50C5" w:rsidRDefault="009D50C5" w:rsidP="00557599">
            <w:pPr>
              <w:spacing w:after="120"/>
            </w:pPr>
            <w:r>
              <w:t>012</w:t>
            </w:r>
          </w:p>
        </w:tc>
        <w:tc>
          <w:tcPr>
            <w:tcW w:w="3690" w:type="dxa"/>
          </w:tcPr>
          <w:p w14:paraId="5FA53B0B" w14:textId="77777777" w:rsidR="009D50C5" w:rsidRDefault="009D50C5" w:rsidP="00557599">
            <w:pPr>
              <w:spacing w:after="120"/>
            </w:pPr>
            <w:r>
              <w:t>Red turpentine beetle</w:t>
            </w:r>
          </w:p>
        </w:tc>
        <w:tc>
          <w:tcPr>
            <w:tcW w:w="3420" w:type="dxa"/>
          </w:tcPr>
          <w:p w14:paraId="60D6F487" w14:textId="77777777" w:rsidR="009D50C5" w:rsidRDefault="009D50C5" w:rsidP="00557599">
            <w:pPr>
              <w:spacing w:after="120"/>
              <w:rPr>
                <w:rStyle w:val="SubtleEmphasis"/>
              </w:rPr>
            </w:pPr>
            <w:r>
              <w:rPr>
                <w:rStyle w:val="SubtleEmphasis"/>
              </w:rPr>
              <w:t>Dendroctonus valens</w:t>
            </w:r>
          </w:p>
        </w:tc>
      </w:tr>
      <w:tr w:rsidR="009D50C5" w:rsidRPr="00BA4EAB" w14:paraId="3BC6DE34" w14:textId="77777777" w:rsidTr="009D50C5">
        <w:trPr>
          <w:cantSplit/>
        </w:trPr>
        <w:tc>
          <w:tcPr>
            <w:tcW w:w="1260" w:type="dxa"/>
          </w:tcPr>
          <w:p w14:paraId="15FBE06A" w14:textId="77777777" w:rsidR="009D50C5" w:rsidRDefault="009D50C5" w:rsidP="00557599">
            <w:pPr>
              <w:spacing w:after="120"/>
            </w:pPr>
            <w:r>
              <w:t>11</w:t>
            </w:r>
          </w:p>
        </w:tc>
        <w:tc>
          <w:tcPr>
            <w:tcW w:w="990" w:type="dxa"/>
          </w:tcPr>
          <w:p w14:paraId="7ADCFD9F" w14:textId="09A4763E" w:rsidR="009D50C5" w:rsidRDefault="009D50C5" w:rsidP="00557599">
            <w:pPr>
              <w:spacing w:after="120"/>
            </w:pPr>
            <w:r>
              <w:t>015</w:t>
            </w:r>
          </w:p>
        </w:tc>
        <w:tc>
          <w:tcPr>
            <w:tcW w:w="3690" w:type="dxa"/>
          </w:tcPr>
          <w:p w14:paraId="0AFAC908" w14:textId="77777777" w:rsidR="009D50C5" w:rsidRDefault="009D50C5" w:rsidP="00557599">
            <w:pPr>
              <w:spacing w:after="120"/>
            </w:pPr>
            <w:r>
              <w:t>Western balsam bark beetle</w:t>
            </w:r>
          </w:p>
        </w:tc>
        <w:tc>
          <w:tcPr>
            <w:tcW w:w="3420" w:type="dxa"/>
          </w:tcPr>
          <w:p w14:paraId="51FEEC94" w14:textId="77777777" w:rsidR="009D50C5" w:rsidRDefault="009D50C5" w:rsidP="00557599">
            <w:pPr>
              <w:spacing w:after="120"/>
              <w:rPr>
                <w:rStyle w:val="SubtleEmphasis"/>
              </w:rPr>
            </w:pPr>
            <w:r>
              <w:rPr>
                <w:rStyle w:val="SubtleEmphasis"/>
              </w:rPr>
              <w:t>Dryocoetes confuses</w:t>
            </w:r>
          </w:p>
        </w:tc>
      </w:tr>
      <w:tr w:rsidR="009D50C5" w:rsidRPr="00BA4EAB" w14:paraId="602DA749" w14:textId="77777777" w:rsidTr="009D50C5">
        <w:trPr>
          <w:cantSplit/>
        </w:trPr>
        <w:tc>
          <w:tcPr>
            <w:tcW w:w="1260" w:type="dxa"/>
          </w:tcPr>
          <w:p w14:paraId="57475512" w14:textId="77777777" w:rsidR="009D50C5" w:rsidRDefault="009D50C5" w:rsidP="00557599">
            <w:pPr>
              <w:spacing w:after="120"/>
            </w:pPr>
            <w:r>
              <w:t>11</w:t>
            </w:r>
          </w:p>
        </w:tc>
        <w:tc>
          <w:tcPr>
            <w:tcW w:w="990" w:type="dxa"/>
          </w:tcPr>
          <w:p w14:paraId="669767C2" w14:textId="3CAC414B" w:rsidR="009D50C5" w:rsidRDefault="009D50C5" w:rsidP="00557599">
            <w:pPr>
              <w:spacing w:after="120"/>
            </w:pPr>
            <w:r>
              <w:t>016</w:t>
            </w:r>
          </w:p>
        </w:tc>
        <w:tc>
          <w:tcPr>
            <w:tcW w:w="3690" w:type="dxa"/>
          </w:tcPr>
          <w:p w14:paraId="59745D9C" w14:textId="77777777" w:rsidR="009D50C5" w:rsidRDefault="009D50C5" w:rsidP="00557599">
            <w:pPr>
              <w:spacing w:after="120"/>
            </w:pPr>
            <w:r>
              <w:t>Unknown</w:t>
            </w:r>
          </w:p>
        </w:tc>
        <w:tc>
          <w:tcPr>
            <w:tcW w:w="3420" w:type="dxa"/>
          </w:tcPr>
          <w:p w14:paraId="6038053C" w14:textId="77777777" w:rsidR="009D50C5" w:rsidRDefault="009D50C5" w:rsidP="00557599">
            <w:pPr>
              <w:spacing w:after="120"/>
              <w:rPr>
                <w:rStyle w:val="SubtleEmphasis"/>
              </w:rPr>
            </w:pPr>
            <w:r>
              <w:rPr>
                <w:rStyle w:val="SubtleEmphasis"/>
              </w:rPr>
              <w:t>Dryocoetes sechelti</w:t>
            </w:r>
          </w:p>
        </w:tc>
      </w:tr>
      <w:tr w:rsidR="009D50C5" w:rsidRPr="00BA4EAB" w14:paraId="41B6C22C" w14:textId="77777777" w:rsidTr="009D50C5">
        <w:trPr>
          <w:cantSplit/>
        </w:trPr>
        <w:tc>
          <w:tcPr>
            <w:tcW w:w="1260" w:type="dxa"/>
          </w:tcPr>
          <w:p w14:paraId="5940E0A1" w14:textId="77777777" w:rsidR="009D50C5" w:rsidRDefault="009D50C5" w:rsidP="00557599">
            <w:pPr>
              <w:spacing w:after="120"/>
            </w:pPr>
            <w:r>
              <w:t>11</w:t>
            </w:r>
          </w:p>
        </w:tc>
        <w:tc>
          <w:tcPr>
            <w:tcW w:w="990" w:type="dxa"/>
          </w:tcPr>
          <w:p w14:paraId="28F678FA" w14:textId="00674F90" w:rsidR="009D50C5" w:rsidRDefault="009D50C5" w:rsidP="00557599">
            <w:pPr>
              <w:spacing w:after="120"/>
            </w:pPr>
            <w:r>
              <w:t>019</w:t>
            </w:r>
          </w:p>
        </w:tc>
        <w:tc>
          <w:tcPr>
            <w:tcW w:w="3690" w:type="dxa"/>
          </w:tcPr>
          <w:p w14:paraId="128BC54C" w14:textId="77777777" w:rsidR="009D50C5" w:rsidRDefault="009D50C5" w:rsidP="00557599">
            <w:pPr>
              <w:spacing w:after="120"/>
            </w:pPr>
            <w:r>
              <w:t>Pinon ips</w:t>
            </w:r>
          </w:p>
        </w:tc>
        <w:tc>
          <w:tcPr>
            <w:tcW w:w="3420" w:type="dxa"/>
          </w:tcPr>
          <w:p w14:paraId="171CAA1C" w14:textId="77777777" w:rsidR="009D50C5" w:rsidRDefault="009D50C5" w:rsidP="00557599">
            <w:pPr>
              <w:spacing w:after="120"/>
              <w:rPr>
                <w:rStyle w:val="SubtleEmphasis"/>
              </w:rPr>
            </w:pPr>
            <w:r>
              <w:rPr>
                <w:rStyle w:val="SubtleEmphasis"/>
              </w:rPr>
              <w:t>Ips confuses</w:t>
            </w:r>
          </w:p>
        </w:tc>
      </w:tr>
      <w:tr w:rsidR="009D50C5" w:rsidRPr="00BA4EAB" w14:paraId="1B41B419" w14:textId="77777777" w:rsidTr="009D50C5">
        <w:trPr>
          <w:cantSplit/>
        </w:trPr>
        <w:tc>
          <w:tcPr>
            <w:tcW w:w="1260" w:type="dxa"/>
          </w:tcPr>
          <w:p w14:paraId="12CFFE23" w14:textId="77777777" w:rsidR="009D50C5" w:rsidRDefault="009D50C5" w:rsidP="00557599">
            <w:pPr>
              <w:spacing w:after="120"/>
            </w:pPr>
            <w:r>
              <w:t>11</w:t>
            </w:r>
          </w:p>
        </w:tc>
        <w:tc>
          <w:tcPr>
            <w:tcW w:w="990" w:type="dxa"/>
          </w:tcPr>
          <w:p w14:paraId="505546CD" w14:textId="21D1E9AC" w:rsidR="009D50C5" w:rsidRDefault="009D50C5" w:rsidP="00557599">
            <w:pPr>
              <w:spacing w:after="120"/>
            </w:pPr>
            <w:r>
              <w:t>021</w:t>
            </w:r>
          </w:p>
        </w:tc>
        <w:tc>
          <w:tcPr>
            <w:tcW w:w="3690" w:type="dxa"/>
          </w:tcPr>
          <w:p w14:paraId="728A0840" w14:textId="77777777" w:rsidR="009D50C5" w:rsidRDefault="009D50C5" w:rsidP="00557599">
            <w:pPr>
              <w:spacing w:after="120"/>
            </w:pPr>
            <w:r>
              <w:t>Sixspined ips</w:t>
            </w:r>
          </w:p>
        </w:tc>
        <w:tc>
          <w:tcPr>
            <w:tcW w:w="3420" w:type="dxa"/>
          </w:tcPr>
          <w:p w14:paraId="346B8107" w14:textId="77777777" w:rsidR="009D50C5" w:rsidRDefault="009D50C5" w:rsidP="00557599">
            <w:pPr>
              <w:spacing w:after="120"/>
              <w:rPr>
                <w:rStyle w:val="SubtleEmphasis"/>
              </w:rPr>
            </w:pPr>
            <w:r>
              <w:rPr>
                <w:rStyle w:val="SubtleEmphasis"/>
              </w:rPr>
              <w:t>Ips calligraphus</w:t>
            </w:r>
          </w:p>
        </w:tc>
      </w:tr>
      <w:tr w:rsidR="009D50C5" w:rsidRPr="00BA4EAB" w14:paraId="61D87DD1" w14:textId="77777777" w:rsidTr="009D50C5">
        <w:trPr>
          <w:cantSplit/>
        </w:trPr>
        <w:tc>
          <w:tcPr>
            <w:tcW w:w="1260" w:type="dxa"/>
          </w:tcPr>
          <w:p w14:paraId="42A6F2A8" w14:textId="77777777" w:rsidR="009D50C5" w:rsidRDefault="009D50C5" w:rsidP="00557599">
            <w:pPr>
              <w:spacing w:after="120"/>
            </w:pPr>
            <w:r>
              <w:t>11</w:t>
            </w:r>
          </w:p>
        </w:tc>
        <w:tc>
          <w:tcPr>
            <w:tcW w:w="990" w:type="dxa"/>
          </w:tcPr>
          <w:p w14:paraId="19B7ED20" w14:textId="0D60C4BF" w:rsidR="009D50C5" w:rsidRDefault="009D50C5" w:rsidP="00557599">
            <w:pPr>
              <w:spacing w:after="120"/>
            </w:pPr>
            <w:r>
              <w:t>022</w:t>
            </w:r>
          </w:p>
        </w:tc>
        <w:tc>
          <w:tcPr>
            <w:tcW w:w="3690" w:type="dxa"/>
          </w:tcPr>
          <w:p w14:paraId="4010B326" w14:textId="77777777" w:rsidR="009D50C5" w:rsidRDefault="009D50C5" w:rsidP="00557599">
            <w:pPr>
              <w:spacing w:after="120"/>
            </w:pPr>
            <w:r>
              <w:t>Emarginated ips</w:t>
            </w:r>
          </w:p>
        </w:tc>
        <w:tc>
          <w:tcPr>
            <w:tcW w:w="3420" w:type="dxa"/>
          </w:tcPr>
          <w:p w14:paraId="5BB5A06E" w14:textId="77777777" w:rsidR="009D50C5" w:rsidRDefault="009D50C5" w:rsidP="00557599">
            <w:pPr>
              <w:spacing w:after="120"/>
              <w:rPr>
                <w:rStyle w:val="SubtleEmphasis"/>
              </w:rPr>
            </w:pPr>
            <w:r>
              <w:rPr>
                <w:rStyle w:val="SubtleEmphasis"/>
              </w:rPr>
              <w:t>Ips emarginatus</w:t>
            </w:r>
          </w:p>
        </w:tc>
      </w:tr>
      <w:tr w:rsidR="009D50C5" w:rsidRPr="00BA4EAB" w14:paraId="45BC40E8" w14:textId="77777777" w:rsidTr="009D50C5">
        <w:trPr>
          <w:cantSplit/>
        </w:trPr>
        <w:tc>
          <w:tcPr>
            <w:tcW w:w="1260" w:type="dxa"/>
          </w:tcPr>
          <w:p w14:paraId="5A6F6B01" w14:textId="77777777" w:rsidR="009D50C5" w:rsidRDefault="009D50C5" w:rsidP="00557599">
            <w:pPr>
              <w:spacing w:after="120"/>
            </w:pPr>
            <w:r>
              <w:t>11</w:t>
            </w:r>
          </w:p>
        </w:tc>
        <w:tc>
          <w:tcPr>
            <w:tcW w:w="990" w:type="dxa"/>
          </w:tcPr>
          <w:p w14:paraId="7F68E891" w14:textId="290DBDE6" w:rsidR="009D50C5" w:rsidRDefault="009D50C5" w:rsidP="00557599">
            <w:pPr>
              <w:spacing w:after="120"/>
            </w:pPr>
            <w:r>
              <w:t>025</w:t>
            </w:r>
          </w:p>
        </w:tc>
        <w:tc>
          <w:tcPr>
            <w:tcW w:w="3690" w:type="dxa"/>
          </w:tcPr>
          <w:p w14:paraId="76AEEF65" w14:textId="77777777" w:rsidR="009D50C5" w:rsidRDefault="009D50C5" w:rsidP="00557599">
            <w:pPr>
              <w:spacing w:after="120"/>
            </w:pPr>
            <w:r>
              <w:t>Arizona five-spined ips</w:t>
            </w:r>
          </w:p>
        </w:tc>
        <w:tc>
          <w:tcPr>
            <w:tcW w:w="3420" w:type="dxa"/>
          </w:tcPr>
          <w:p w14:paraId="3022E51C" w14:textId="77777777" w:rsidR="009D50C5" w:rsidRDefault="009D50C5" w:rsidP="00557599">
            <w:pPr>
              <w:spacing w:after="120"/>
              <w:rPr>
                <w:rStyle w:val="SubtleEmphasis"/>
              </w:rPr>
            </w:pPr>
            <w:r>
              <w:rPr>
                <w:rStyle w:val="SubtleEmphasis"/>
              </w:rPr>
              <w:t>Ips lecontei</w:t>
            </w:r>
          </w:p>
        </w:tc>
      </w:tr>
      <w:tr w:rsidR="009D50C5" w:rsidRPr="00BA4EAB" w14:paraId="4E16A2E6" w14:textId="77777777" w:rsidTr="009D50C5">
        <w:trPr>
          <w:cantSplit/>
        </w:trPr>
        <w:tc>
          <w:tcPr>
            <w:tcW w:w="1260" w:type="dxa"/>
          </w:tcPr>
          <w:p w14:paraId="1DF7A3FC" w14:textId="77777777" w:rsidR="009D50C5" w:rsidRDefault="009D50C5" w:rsidP="00557599">
            <w:pPr>
              <w:spacing w:after="120"/>
            </w:pPr>
            <w:r>
              <w:t>11</w:t>
            </w:r>
          </w:p>
        </w:tc>
        <w:tc>
          <w:tcPr>
            <w:tcW w:w="990" w:type="dxa"/>
          </w:tcPr>
          <w:p w14:paraId="405ACBFF" w14:textId="5F3D03EA" w:rsidR="009D50C5" w:rsidRDefault="009D50C5" w:rsidP="00557599">
            <w:pPr>
              <w:spacing w:after="120"/>
            </w:pPr>
            <w:r>
              <w:t>029</w:t>
            </w:r>
          </w:p>
        </w:tc>
        <w:tc>
          <w:tcPr>
            <w:tcW w:w="3690" w:type="dxa"/>
          </w:tcPr>
          <w:p w14:paraId="7650BA1E" w14:textId="77777777" w:rsidR="009D50C5" w:rsidRDefault="009D50C5" w:rsidP="00557599">
            <w:pPr>
              <w:spacing w:after="120"/>
            </w:pPr>
            <w:r>
              <w:t>Pine engraver</w:t>
            </w:r>
          </w:p>
        </w:tc>
        <w:tc>
          <w:tcPr>
            <w:tcW w:w="3420" w:type="dxa"/>
          </w:tcPr>
          <w:p w14:paraId="120111DA" w14:textId="77777777" w:rsidR="009D50C5" w:rsidRDefault="009D50C5" w:rsidP="00557599">
            <w:pPr>
              <w:spacing w:after="120"/>
              <w:rPr>
                <w:rStyle w:val="SubtleEmphasis"/>
              </w:rPr>
            </w:pPr>
            <w:r>
              <w:rPr>
                <w:rStyle w:val="SubtleEmphasis"/>
              </w:rPr>
              <w:t>Ips pini</w:t>
            </w:r>
          </w:p>
        </w:tc>
      </w:tr>
      <w:tr w:rsidR="009D50C5" w:rsidRPr="00BA4EAB" w14:paraId="7D8A983B" w14:textId="77777777" w:rsidTr="009D50C5">
        <w:trPr>
          <w:cantSplit/>
        </w:trPr>
        <w:tc>
          <w:tcPr>
            <w:tcW w:w="1260" w:type="dxa"/>
          </w:tcPr>
          <w:p w14:paraId="55742F10" w14:textId="77777777" w:rsidR="009D50C5" w:rsidRDefault="009D50C5" w:rsidP="00557599">
            <w:pPr>
              <w:spacing w:after="120"/>
            </w:pPr>
            <w:r>
              <w:t>11</w:t>
            </w:r>
          </w:p>
        </w:tc>
        <w:tc>
          <w:tcPr>
            <w:tcW w:w="990" w:type="dxa"/>
          </w:tcPr>
          <w:p w14:paraId="653E6D06" w14:textId="2907E124" w:rsidR="009D50C5" w:rsidRDefault="009D50C5" w:rsidP="00557599">
            <w:pPr>
              <w:spacing w:after="120"/>
            </w:pPr>
            <w:r>
              <w:t>030</w:t>
            </w:r>
          </w:p>
        </w:tc>
        <w:tc>
          <w:tcPr>
            <w:tcW w:w="3690" w:type="dxa"/>
          </w:tcPr>
          <w:p w14:paraId="26E974D2" w14:textId="77777777" w:rsidR="009D50C5" w:rsidRDefault="009D50C5" w:rsidP="00557599">
            <w:pPr>
              <w:spacing w:after="120"/>
            </w:pPr>
            <w:r>
              <w:t>Ips engraver beetles</w:t>
            </w:r>
          </w:p>
        </w:tc>
        <w:tc>
          <w:tcPr>
            <w:tcW w:w="3420" w:type="dxa"/>
          </w:tcPr>
          <w:p w14:paraId="65335682" w14:textId="77777777" w:rsidR="009D50C5" w:rsidRDefault="009D50C5" w:rsidP="00557599">
            <w:pPr>
              <w:spacing w:after="120"/>
              <w:rPr>
                <w:rStyle w:val="SubtleEmphasis"/>
              </w:rPr>
            </w:pPr>
            <w:r>
              <w:rPr>
                <w:rStyle w:val="SubtleEmphasis"/>
              </w:rPr>
              <w:t>Ips spp/</w:t>
            </w:r>
          </w:p>
        </w:tc>
      </w:tr>
      <w:tr w:rsidR="009D50C5" w:rsidRPr="00BA4EAB" w14:paraId="2810F091" w14:textId="77777777" w:rsidTr="009D50C5">
        <w:trPr>
          <w:cantSplit/>
        </w:trPr>
        <w:tc>
          <w:tcPr>
            <w:tcW w:w="1260" w:type="dxa"/>
          </w:tcPr>
          <w:p w14:paraId="48FF1BED" w14:textId="77777777" w:rsidR="009D50C5" w:rsidRDefault="009D50C5" w:rsidP="00557599">
            <w:pPr>
              <w:spacing w:after="120"/>
            </w:pPr>
            <w:r>
              <w:t>11</w:t>
            </w:r>
          </w:p>
        </w:tc>
        <w:tc>
          <w:tcPr>
            <w:tcW w:w="990" w:type="dxa"/>
          </w:tcPr>
          <w:p w14:paraId="7DDF1CC0" w14:textId="0BCA49A2" w:rsidR="009D50C5" w:rsidRDefault="009D50C5" w:rsidP="00557599">
            <w:pPr>
              <w:spacing w:after="120"/>
            </w:pPr>
            <w:r>
              <w:t>031</w:t>
            </w:r>
          </w:p>
        </w:tc>
        <w:tc>
          <w:tcPr>
            <w:tcW w:w="3690" w:type="dxa"/>
          </w:tcPr>
          <w:p w14:paraId="735EE0CA" w14:textId="77777777" w:rsidR="009D50C5" w:rsidRDefault="009D50C5" w:rsidP="00557599">
            <w:pPr>
              <w:spacing w:after="120"/>
            </w:pPr>
            <w:r>
              <w:t>Unknown</w:t>
            </w:r>
          </w:p>
        </w:tc>
        <w:tc>
          <w:tcPr>
            <w:tcW w:w="3420" w:type="dxa"/>
          </w:tcPr>
          <w:p w14:paraId="19E2ACEE" w14:textId="77777777" w:rsidR="009D50C5" w:rsidRDefault="009D50C5" w:rsidP="00557599">
            <w:pPr>
              <w:spacing w:after="120"/>
              <w:rPr>
                <w:rStyle w:val="SubtleEmphasis"/>
              </w:rPr>
            </w:pPr>
            <w:r>
              <w:rPr>
                <w:rStyle w:val="SubtleEmphasis"/>
              </w:rPr>
              <w:t>Ips tridens</w:t>
            </w:r>
          </w:p>
        </w:tc>
      </w:tr>
      <w:tr w:rsidR="009D50C5" w:rsidRPr="00BA4EAB" w14:paraId="4EC4E5F0" w14:textId="77777777" w:rsidTr="009D50C5">
        <w:trPr>
          <w:cantSplit/>
        </w:trPr>
        <w:tc>
          <w:tcPr>
            <w:tcW w:w="1260" w:type="dxa"/>
          </w:tcPr>
          <w:p w14:paraId="2CE9B6CE" w14:textId="77777777" w:rsidR="009D50C5" w:rsidRDefault="009D50C5" w:rsidP="00557599">
            <w:pPr>
              <w:spacing w:after="120"/>
            </w:pPr>
            <w:r>
              <w:t>11</w:t>
            </w:r>
          </w:p>
        </w:tc>
        <w:tc>
          <w:tcPr>
            <w:tcW w:w="990" w:type="dxa"/>
          </w:tcPr>
          <w:p w14:paraId="1D16C54B" w14:textId="08CC239E" w:rsidR="009D50C5" w:rsidRDefault="009D50C5" w:rsidP="00557599">
            <w:pPr>
              <w:spacing w:after="120"/>
            </w:pPr>
            <w:r>
              <w:t>032</w:t>
            </w:r>
          </w:p>
        </w:tc>
        <w:tc>
          <w:tcPr>
            <w:tcW w:w="3690" w:type="dxa"/>
          </w:tcPr>
          <w:p w14:paraId="0D9B9A87" w14:textId="77777777" w:rsidR="009D50C5" w:rsidRDefault="009D50C5" w:rsidP="00557599">
            <w:pPr>
              <w:spacing w:after="120"/>
            </w:pPr>
            <w:r>
              <w:t>Western ash bark beetle</w:t>
            </w:r>
          </w:p>
        </w:tc>
        <w:tc>
          <w:tcPr>
            <w:tcW w:w="3420" w:type="dxa"/>
          </w:tcPr>
          <w:p w14:paraId="2583DD13" w14:textId="77777777" w:rsidR="009D50C5" w:rsidRDefault="009D50C5" w:rsidP="00557599">
            <w:pPr>
              <w:spacing w:after="120"/>
              <w:rPr>
                <w:rStyle w:val="SubtleEmphasis"/>
              </w:rPr>
            </w:pPr>
            <w:r>
              <w:rPr>
                <w:rStyle w:val="SubtleEmphasis"/>
              </w:rPr>
              <w:t>Leperisinus californicus</w:t>
            </w:r>
          </w:p>
        </w:tc>
      </w:tr>
      <w:tr w:rsidR="009D50C5" w:rsidRPr="00BA4EAB" w14:paraId="19254D4C" w14:textId="77777777" w:rsidTr="009D50C5">
        <w:trPr>
          <w:cantSplit/>
        </w:trPr>
        <w:tc>
          <w:tcPr>
            <w:tcW w:w="1260" w:type="dxa"/>
          </w:tcPr>
          <w:p w14:paraId="5F26577D" w14:textId="77777777" w:rsidR="009D50C5" w:rsidRDefault="009D50C5" w:rsidP="00557599">
            <w:pPr>
              <w:spacing w:after="120"/>
            </w:pPr>
            <w:r>
              <w:t>11</w:t>
            </w:r>
          </w:p>
        </w:tc>
        <w:tc>
          <w:tcPr>
            <w:tcW w:w="990" w:type="dxa"/>
          </w:tcPr>
          <w:p w14:paraId="5CF73C3C" w14:textId="4CC54944" w:rsidR="009D50C5" w:rsidRDefault="009D50C5" w:rsidP="00557599">
            <w:pPr>
              <w:spacing w:after="120"/>
            </w:pPr>
            <w:r>
              <w:t>035</w:t>
            </w:r>
          </w:p>
        </w:tc>
        <w:tc>
          <w:tcPr>
            <w:tcW w:w="3690" w:type="dxa"/>
          </w:tcPr>
          <w:p w14:paraId="13CEC43C" w14:textId="77777777" w:rsidR="009D50C5" w:rsidRDefault="009D50C5" w:rsidP="00557599">
            <w:pPr>
              <w:spacing w:after="120"/>
            </w:pPr>
            <w:r>
              <w:t>Cedar bark beetle</w:t>
            </w:r>
          </w:p>
        </w:tc>
        <w:tc>
          <w:tcPr>
            <w:tcW w:w="3420" w:type="dxa"/>
          </w:tcPr>
          <w:p w14:paraId="7E4ADDA0" w14:textId="77777777" w:rsidR="009D50C5" w:rsidRDefault="009D50C5" w:rsidP="00557599">
            <w:pPr>
              <w:spacing w:after="120"/>
              <w:rPr>
                <w:rStyle w:val="SubtleEmphasis"/>
              </w:rPr>
            </w:pPr>
            <w:r>
              <w:rPr>
                <w:rStyle w:val="SubtleEmphasis"/>
              </w:rPr>
              <w:t>Phloeosinus spp.</w:t>
            </w:r>
          </w:p>
        </w:tc>
      </w:tr>
      <w:tr w:rsidR="009D50C5" w:rsidRPr="00BA4EAB" w14:paraId="3685BC54" w14:textId="77777777" w:rsidTr="009D50C5">
        <w:trPr>
          <w:cantSplit/>
        </w:trPr>
        <w:tc>
          <w:tcPr>
            <w:tcW w:w="1260" w:type="dxa"/>
          </w:tcPr>
          <w:p w14:paraId="47130DFD" w14:textId="77777777" w:rsidR="009D50C5" w:rsidRDefault="009D50C5" w:rsidP="00557599">
            <w:pPr>
              <w:spacing w:after="120"/>
            </w:pPr>
            <w:r>
              <w:t>11</w:t>
            </w:r>
          </w:p>
        </w:tc>
        <w:tc>
          <w:tcPr>
            <w:tcW w:w="990" w:type="dxa"/>
          </w:tcPr>
          <w:p w14:paraId="410C7149" w14:textId="45A1B852" w:rsidR="009D50C5" w:rsidRDefault="009D50C5" w:rsidP="00557599">
            <w:pPr>
              <w:spacing w:after="120"/>
            </w:pPr>
            <w:r>
              <w:t>036</w:t>
            </w:r>
          </w:p>
        </w:tc>
        <w:tc>
          <w:tcPr>
            <w:tcW w:w="3690" w:type="dxa"/>
          </w:tcPr>
          <w:p w14:paraId="1562D736" w14:textId="77777777" w:rsidR="009D50C5" w:rsidRDefault="009D50C5" w:rsidP="00557599">
            <w:pPr>
              <w:spacing w:after="120"/>
            </w:pPr>
            <w:r>
              <w:t>Western cedar bark beetle</w:t>
            </w:r>
          </w:p>
        </w:tc>
        <w:tc>
          <w:tcPr>
            <w:tcW w:w="3420" w:type="dxa"/>
          </w:tcPr>
          <w:p w14:paraId="0BE6F65B" w14:textId="77777777" w:rsidR="009D50C5" w:rsidRDefault="009D50C5" w:rsidP="00557599">
            <w:pPr>
              <w:spacing w:after="120"/>
              <w:rPr>
                <w:rStyle w:val="SubtleEmphasis"/>
              </w:rPr>
            </w:pPr>
            <w:r>
              <w:rPr>
                <w:rStyle w:val="SubtleEmphasis"/>
              </w:rPr>
              <w:t>Phloeosinus punctatus</w:t>
            </w:r>
          </w:p>
        </w:tc>
      </w:tr>
      <w:tr w:rsidR="009D50C5" w:rsidRPr="00BA4EAB" w14:paraId="6F61E22E" w14:textId="77777777" w:rsidTr="009D50C5">
        <w:trPr>
          <w:cantSplit/>
        </w:trPr>
        <w:tc>
          <w:tcPr>
            <w:tcW w:w="1260" w:type="dxa"/>
          </w:tcPr>
          <w:p w14:paraId="4396AFFE" w14:textId="77777777" w:rsidR="009D50C5" w:rsidRDefault="009D50C5" w:rsidP="00557599">
            <w:pPr>
              <w:spacing w:after="120"/>
            </w:pPr>
            <w:r>
              <w:lastRenderedPageBreak/>
              <w:t>11</w:t>
            </w:r>
          </w:p>
        </w:tc>
        <w:tc>
          <w:tcPr>
            <w:tcW w:w="990" w:type="dxa"/>
          </w:tcPr>
          <w:p w14:paraId="06EA7613" w14:textId="059534D2" w:rsidR="009D50C5" w:rsidRDefault="009D50C5" w:rsidP="00557599">
            <w:pPr>
              <w:spacing w:after="120"/>
            </w:pPr>
            <w:r>
              <w:t>037</w:t>
            </w:r>
          </w:p>
        </w:tc>
        <w:tc>
          <w:tcPr>
            <w:tcW w:w="3690" w:type="dxa"/>
          </w:tcPr>
          <w:p w14:paraId="6BC05F5C" w14:textId="77777777" w:rsidR="009D50C5" w:rsidRDefault="009D50C5" w:rsidP="00557599">
            <w:pPr>
              <w:spacing w:after="120"/>
            </w:pPr>
            <w:r>
              <w:t>Tip beetles</w:t>
            </w:r>
          </w:p>
        </w:tc>
        <w:tc>
          <w:tcPr>
            <w:tcW w:w="3420" w:type="dxa"/>
          </w:tcPr>
          <w:p w14:paraId="4E174FEC" w14:textId="77777777" w:rsidR="009D50C5" w:rsidRDefault="009D50C5" w:rsidP="00557599">
            <w:pPr>
              <w:spacing w:after="120"/>
              <w:rPr>
                <w:rStyle w:val="SubtleEmphasis"/>
              </w:rPr>
            </w:pPr>
            <w:r>
              <w:rPr>
                <w:rStyle w:val="SubtleEmphasis"/>
              </w:rPr>
              <w:t>Pityogenes spp.</w:t>
            </w:r>
          </w:p>
        </w:tc>
      </w:tr>
      <w:tr w:rsidR="009D50C5" w:rsidRPr="00BA4EAB" w14:paraId="7972CD92" w14:textId="77777777" w:rsidTr="009D50C5">
        <w:trPr>
          <w:cantSplit/>
        </w:trPr>
        <w:tc>
          <w:tcPr>
            <w:tcW w:w="1260" w:type="dxa"/>
          </w:tcPr>
          <w:p w14:paraId="192EE990" w14:textId="77777777" w:rsidR="009D50C5" w:rsidRDefault="009D50C5" w:rsidP="00557599">
            <w:pPr>
              <w:spacing w:after="120"/>
            </w:pPr>
            <w:r>
              <w:t>11</w:t>
            </w:r>
          </w:p>
        </w:tc>
        <w:tc>
          <w:tcPr>
            <w:tcW w:w="990" w:type="dxa"/>
          </w:tcPr>
          <w:p w14:paraId="37C2ED8A" w14:textId="5FF34EEC" w:rsidR="009D50C5" w:rsidRDefault="009D50C5" w:rsidP="00557599">
            <w:pPr>
              <w:spacing w:after="120"/>
            </w:pPr>
            <w:r>
              <w:t>038</w:t>
            </w:r>
          </w:p>
        </w:tc>
        <w:tc>
          <w:tcPr>
            <w:tcW w:w="3690" w:type="dxa"/>
          </w:tcPr>
          <w:p w14:paraId="4C1F91C3" w14:textId="77777777" w:rsidR="009D50C5" w:rsidRDefault="009D50C5" w:rsidP="00557599">
            <w:pPr>
              <w:spacing w:after="120"/>
            </w:pPr>
            <w:r>
              <w:t>Douglas-fir twig beetle</w:t>
            </w:r>
          </w:p>
        </w:tc>
        <w:tc>
          <w:tcPr>
            <w:tcW w:w="3420" w:type="dxa"/>
          </w:tcPr>
          <w:p w14:paraId="7227BC61" w14:textId="77777777" w:rsidR="009D50C5" w:rsidRDefault="009D50C5" w:rsidP="00557599">
            <w:pPr>
              <w:spacing w:after="120"/>
              <w:rPr>
                <w:rStyle w:val="SubtleEmphasis"/>
              </w:rPr>
            </w:pPr>
            <w:r>
              <w:rPr>
                <w:rStyle w:val="SubtleEmphasis"/>
              </w:rPr>
              <w:t>Pityophthorus pseudotsugae</w:t>
            </w:r>
          </w:p>
        </w:tc>
      </w:tr>
      <w:tr w:rsidR="009D50C5" w:rsidRPr="00BA4EAB" w14:paraId="369369A5" w14:textId="77777777" w:rsidTr="009D50C5">
        <w:trPr>
          <w:cantSplit/>
        </w:trPr>
        <w:tc>
          <w:tcPr>
            <w:tcW w:w="1260" w:type="dxa"/>
          </w:tcPr>
          <w:p w14:paraId="44454F4D" w14:textId="77777777" w:rsidR="009D50C5" w:rsidRDefault="009D50C5" w:rsidP="00557599">
            <w:pPr>
              <w:spacing w:after="120"/>
            </w:pPr>
            <w:r>
              <w:t>11</w:t>
            </w:r>
          </w:p>
        </w:tc>
        <w:tc>
          <w:tcPr>
            <w:tcW w:w="990" w:type="dxa"/>
          </w:tcPr>
          <w:p w14:paraId="32002127" w14:textId="4FCD6B47" w:rsidR="009D50C5" w:rsidRDefault="009D50C5" w:rsidP="00557599">
            <w:pPr>
              <w:spacing w:after="120"/>
            </w:pPr>
            <w:r>
              <w:t>039</w:t>
            </w:r>
          </w:p>
        </w:tc>
        <w:tc>
          <w:tcPr>
            <w:tcW w:w="3690" w:type="dxa"/>
          </w:tcPr>
          <w:p w14:paraId="4A04A963" w14:textId="77777777" w:rsidR="009D50C5" w:rsidRDefault="009D50C5" w:rsidP="00557599">
            <w:pPr>
              <w:spacing w:after="120"/>
            </w:pPr>
            <w:r>
              <w:t>Twig beetles</w:t>
            </w:r>
          </w:p>
        </w:tc>
        <w:tc>
          <w:tcPr>
            <w:tcW w:w="3420" w:type="dxa"/>
          </w:tcPr>
          <w:p w14:paraId="2FE31B19" w14:textId="77777777" w:rsidR="009D50C5" w:rsidRDefault="009D50C5" w:rsidP="00557599">
            <w:pPr>
              <w:spacing w:after="120"/>
              <w:rPr>
                <w:rStyle w:val="SubtleEmphasis"/>
              </w:rPr>
            </w:pPr>
            <w:r>
              <w:rPr>
                <w:rStyle w:val="SubtleEmphasis"/>
              </w:rPr>
              <w:t>Pityophthorus spp.</w:t>
            </w:r>
          </w:p>
        </w:tc>
      </w:tr>
      <w:tr w:rsidR="009D50C5" w:rsidRPr="00BA4EAB" w14:paraId="33BC7D57" w14:textId="77777777" w:rsidTr="009D50C5">
        <w:trPr>
          <w:cantSplit/>
        </w:trPr>
        <w:tc>
          <w:tcPr>
            <w:tcW w:w="1260" w:type="dxa"/>
          </w:tcPr>
          <w:p w14:paraId="5048B76E" w14:textId="77777777" w:rsidR="009D50C5" w:rsidRDefault="009D50C5" w:rsidP="00557599">
            <w:pPr>
              <w:spacing w:after="120"/>
            </w:pPr>
            <w:r>
              <w:t>11</w:t>
            </w:r>
          </w:p>
        </w:tc>
        <w:tc>
          <w:tcPr>
            <w:tcW w:w="990" w:type="dxa"/>
          </w:tcPr>
          <w:p w14:paraId="10B1E4A9" w14:textId="1324D44E" w:rsidR="009D50C5" w:rsidRDefault="009D50C5" w:rsidP="00557599">
            <w:pPr>
              <w:spacing w:after="120"/>
            </w:pPr>
            <w:r>
              <w:t>040</w:t>
            </w:r>
          </w:p>
        </w:tc>
        <w:tc>
          <w:tcPr>
            <w:tcW w:w="3690" w:type="dxa"/>
          </w:tcPr>
          <w:p w14:paraId="139DD7E0" w14:textId="77777777" w:rsidR="009D50C5" w:rsidRDefault="009D50C5" w:rsidP="00557599">
            <w:pPr>
              <w:spacing w:after="120"/>
            </w:pPr>
            <w:r>
              <w:t>Four-eyed spruce beetle</w:t>
            </w:r>
          </w:p>
        </w:tc>
        <w:tc>
          <w:tcPr>
            <w:tcW w:w="3420" w:type="dxa"/>
          </w:tcPr>
          <w:p w14:paraId="296F73DC" w14:textId="77777777" w:rsidR="009D50C5" w:rsidRDefault="009D50C5" w:rsidP="00557599">
            <w:pPr>
              <w:spacing w:after="120"/>
              <w:rPr>
                <w:rStyle w:val="SubtleEmphasis"/>
              </w:rPr>
            </w:pPr>
            <w:r>
              <w:rPr>
                <w:rStyle w:val="SubtleEmphasis"/>
              </w:rPr>
              <w:t>Polygraphus rufipennis</w:t>
            </w:r>
          </w:p>
        </w:tc>
      </w:tr>
      <w:tr w:rsidR="009D50C5" w:rsidRPr="00BA4EAB" w14:paraId="187AEDC7" w14:textId="77777777" w:rsidTr="009D50C5">
        <w:trPr>
          <w:cantSplit/>
        </w:trPr>
        <w:tc>
          <w:tcPr>
            <w:tcW w:w="1260" w:type="dxa"/>
          </w:tcPr>
          <w:p w14:paraId="612131D8" w14:textId="77777777" w:rsidR="009D50C5" w:rsidRDefault="009D50C5" w:rsidP="00557599">
            <w:pPr>
              <w:spacing w:after="120"/>
            </w:pPr>
            <w:r>
              <w:t>11</w:t>
            </w:r>
          </w:p>
        </w:tc>
        <w:tc>
          <w:tcPr>
            <w:tcW w:w="990" w:type="dxa"/>
          </w:tcPr>
          <w:p w14:paraId="518210FF" w14:textId="76B26206" w:rsidR="009D50C5" w:rsidRDefault="009D50C5" w:rsidP="00557599">
            <w:pPr>
              <w:spacing w:after="120"/>
            </w:pPr>
            <w:r>
              <w:t>041</w:t>
            </w:r>
          </w:p>
        </w:tc>
        <w:tc>
          <w:tcPr>
            <w:tcW w:w="3690" w:type="dxa"/>
          </w:tcPr>
          <w:p w14:paraId="05D2E533" w14:textId="77777777" w:rsidR="009D50C5" w:rsidRDefault="009D50C5" w:rsidP="00557599">
            <w:pPr>
              <w:spacing w:after="120"/>
            </w:pPr>
            <w:r>
              <w:t>Fir root bark beetle</w:t>
            </w:r>
          </w:p>
        </w:tc>
        <w:tc>
          <w:tcPr>
            <w:tcW w:w="3420" w:type="dxa"/>
          </w:tcPr>
          <w:p w14:paraId="06AF91D9" w14:textId="77777777" w:rsidR="009D50C5" w:rsidRDefault="009D50C5" w:rsidP="00557599">
            <w:pPr>
              <w:spacing w:after="120"/>
              <w:rPr>
                <w:rStyle w:val="SubtleEmphasis"/>
              </w:rPr>
            </w:pPr>
            <w:r>
              <w:rPr>
                <w:rStyle w:val="SubtleEmphasis"/>
              </w:rPr>
              <w:t>Pseudohylesinum granulates</w:t>
            </w:r>
          </w:p>
        </w:tc>
      </w:tr>
      <w:tr w:rsidR="009D50C5" w:rsidRPr="00BA4EAB" w14:paraId="7C479EEE" w14:textId="77777777" w:rsidTr="009D50C5">
        <w:trPr>
          <w:cantSplit/>
        </w:trPr>
        <w:tc>
          <w:tcPr>
            <w:tcW w:w="1260" w:type="dxa"/>
          </w:tcPr>
          <w:p w14:paraId="54576E6A" w14:textId="77777777" w:rsidR="009D50C5" w:rsidRDefault="009D50C5" w:rsidP="00557599">
            <w:pPr>
              <w:spacing w:after="120"/>
            </w:pPr>
            <w:r>
              <w:t>11</w:t>
            </w:r>
          </w:p>
        </w:tc>
        <w:tc>
          <w:tcPr>
            <w:tcW w:w="990" w:type="dxa"/>
          </w:tcPr>
          <w:p w14:paraId="3933B233" w14:textId="73E8C5F7" w:rsidR="009D50C5" w:rsidRDefault="009D50C5" w:rsidP="00557599">
            <w:pPr>
              <w:spacing w:after="120"/>
            </w:pPr>
            <w:r>
              <w:t>043</w:t>
            </w:r>
          </w:p>
        </w:tc>
        <w:tc>
          <w:tcPr>
            <w:tcW w:w="3690" w:type="dxa"/>
          </w:tcPr>
          <w:p w14:paraId="0F481244" w14:textId="77777777" w:rsidR="009D50C5" w:rsidRDefault="009D50C5" w:rsidP="00557599">
            <w:pPr>
              <w:spacing w:after="120"/>
            </w:pPr>
            <w:r>
              <w:t>Douglas-fir pole beetle</w:t>
            </w:r>
          </w:p>
        </w:tc>
        <w:tc>
          <w:tcPr>
            <w:tcW w:w="3420" w:type="dxa"/>
          </w:tcPr>
          <w:p w14:paraId="5AF175F8" w14:textId="77777777" w:rsidR="009D50C5" w:rsidRDefault="009D50C5" w:rsidP="00557599">
            <w:pPr>
              <w:spacing w:after="120"/>
              <w:rPr>
                <w:rStyle w:val="SubtleEmphasis"/>
              </w:rPr>
            </w:pPr>
            <w:r>
              <w:rPr>
                <w:rStyle w:val="SubtleEmphasis"/>
              </w:rPr>
              <w:t>Pseudohylesinus nebulosus</w:t>
            </w:r>
          </w:p>
        </w:tc>
      </w:tr>
      <w:tr w:rsidR="009D50C5" w:rsidRPr="00BA4EAB" w14:paraId="3B0638CB" w14:textId="77777777" w:rsidTr="009D50C5">
        <w:trPr>
          <w:cantSplit/>
        </w:trPr>
        <w:tc>
          <w:tcPr>
            <w:tcW w:w="1260" w:type="dxa"/>
          </w:tcPr>
          <w:p w14:paraId="4ABD808D" w14:textId="77777777" w:rsidR="009D50C5" w:rsidRDefault="009D50C5" w:rsidP="00557599">
            <w:pPr>
              <w:spacing w:after="120"/>
            </w:pPr>
            <w:r>
              <w:t>11</w:t>
            </w:r>
          </w:p>
        </w:tc>
        <w:tc>
          <w:tcPr>
            <w:tcW w:w="990" w:type="dxa"/>
          </w:tcPr>
          <w:p w14:paraId="62F97D3C" w14:textId="2F41E849" w:rsidR="009D50C5" w:rsidRDefault="009D50C5" w:rsidP="00557599">
            <w:pPr>
              <w:spacing w:after="120"/>
            </w:pPr>
            <w:r>
              <w:t>045</w:t>
            </w:r>
          </w:p>
        </w:tc>
        <w:tc>
          <w:tcPr>
            <w:tcW w:w="3690" w:type="dxa"/>
          </w:tcPr>
          <w:p w14:paraId="184642BD" w14:textId="77777777" w:rsidR="009D50C5" w:rsidRDefault="009D50C5" w:rsidP="00557599">
            <w:pPr>
              <w:spacing w:after="120"/>
            </w:pPr>
            <w:r>
              <w:t>Small European elm bark beetle</w:t>
            </w:r>
          </w:p>
        </w:tc>
        <w:tc>
          <w:tcPr>
            <w:tcW w:w="3420" w:type="dxa"/>
          </w:tcPr>
          <w:p w14:paraId="5A7AFB44" w14:textId="77777777" w:rsidR="009D50C5" w:rsidRDefault="009D50C5" w:rsidP="00557599">
            <w:pPr>
              <w:spacing w:after="120"/>
              <w:rPr>
                <w:rStyle w:val="SubtleEmphasis"/>
              </w:rPr>
            </w:pPr>
            <w:r>
              <w:rPr>
                <w:rStyle w:val="SubtleEmphasis"/>
              </w:rPr>
              <w:t>Scolytus multistriatus</w:t>
            </w:r>
          </w:p>
        </w:tc>
      </w:tr>
      <w:tr w:rsidR="009D50C5" w:rsidRPr="00BA4EAB" w14:paraId="16231B84" w14:textId="77777777" w:rsidTr="009D50C5">
        <w:trPr>
          <w:cantSplit/>
        </w:trPr>
        <w:tc>
          <w:tcPr>
            <w:tcW w:w="1260" w:type="dxa"/>
          </w:tcPr>
          <w:p w14:paraId="78BD9C75" w14:textId="77777777" w:rsidR="009D50C5" w:rsidRDefault="009D50C5" w:rsidP="00557599">
            <w:pPr>
              <w:spacing w:after="120"/>
            </w:pPr>
            <w:r>
              <w:t>11</w:t>
            </w:r>
          </w:p>
        </w:tc>
        <w:tc>
          <w:tcPr>
            <w:tcW w:w="990" w:type="dxa"/>
          </w:tcPr>
          <w:p w14:paraId="1D28371B" w14:textId="51BFF343" w:rsidR="009D50C5" w:rsidRDefault="009D50C5" w:rsidP="00557599">
            <w:pPr>
              <w:spacing w:after="120"/>
            </w:pPr>
            <w:r>
              <w:t>046</w:t>
            </w:r>
          </w:p>
        </w:tc>
        <w:tc>
          <w:tcPr>
            <w:tcW w:w="3690" w:type="dxa"/>
          </w:tcPr>
          <w:p w14:paraId="2AD6D15D" w14:textId="77777777" w:rsidR="009D50C5" w:rsidRDefault="009D50C5" w:rsidP="00557599">
            <w:pPr>
              <w:spacing w:after="120"/>
            </w:pPr>
            <w:r>
              <w:t>Spruce engraver</w:t>
            </w:r>
          </w:p>
        </w:tc>
        <w:tc>
          <w:tcPr>
            <w:tcW w:w="3420" w:type="dxa"/>
          </w:tcPr>
          <w:p w14:paraId="0E2AAC5D" w14:textId="77777777" w:rsidR="009D50C5" w:rsidRDefault="009D50C5" w:rsidP="00557599">
            <w:pPr>
              <w:spacing w:after="120"/>
              <w:rPr>
                <w:rStyle w:val="SubtleEmphasis"/>
              </w:rPr>
            </w:pPr>
            <w:r>
              <w:rPr>
                <w:rStyle w:val="SubtleEmphasis"/>
              </w:rPr>
              <w:t>Scolytus piceae</w:t>
            </w:r>
          </w:p>
        </w:tc>
      </w:tr>
      <w:tr w:rsidR="009D50C5" w:rsidRPr="00BA4EAB" w14:paraId="4B2500CF" w14:textId="77777777" w:rsidTr="009D50C5">
        <w:trPr>
          <w:cantSplit/>
        </w:trPr>
        <w:tc>
          <w:tcPr>
            <w:tcW w:w="1260" w:type="dxa"/>
          </w:tcPr>
          <w:p w14:paraId="766BDDEF" w14:textId="77777777" w:rsidR="009D50C5" w:rsidRDefault="009D50C5" w:rsidP="00557599">
            <w:pPr>
              <w:spacing w:after="120"/>
            </w:pPr>
            <w:r>
              <w:t>11</w:t>
            </w:r>
          </w:p>
        </w:tc>
        <w:tc>
          <w:tcPr>
            <w:tcW w:w="990" w:type="dxa"/>
          </w:tcPr>
          <w:p w14:paraId="232E0EA4" w14:textId="0CDA3695" w:rsidR="009D50C5" w:rsidRDefault="009D50C5" w:rsidP="00557599">
            <w:pPr>
              <w:spacing w:after="120"/>
            </w:pPr>
            <w:r>
              <w:t>048</w:t>
            </w:r>
          </w:p>
        </w:tc>
        <w:tc>
          <w:tcPr>
            <w:tcW w:w="3690" w:type="dxa"/>
          </w:tcPr>
          <w:p w14:paraId="38F463F3" w14:textId="77777777" w:rsidR="009D50C5" w:rsidRDefault="009D50C5" w:rsidP="00557599">
            <w:pPr>
              <w:spacing w:after="120"/>
            </w:pPr>
            <w:r>
              <w:t>True fir bark beetle</w:t>
            </w:r>
          </w:p>
        </w:tc>
        <w:tc>
          <w:tcPr>
            <w:tcW w:w="3420" w:type="dxa"/>
          </w:tcPr>
          <w:p w14:paraId="12AB27DD" w14:textId="77777777" w:rsidR="009D50C5" w:rsidRDefault="009D50C5" w:rsidP="00557599">
            <w:pPr>
              <w:spacing w:after="120"/>
              <w:rPr>
                <w:rStyle w:val="SubtleEmphasis"/>
              </w:rPr>
            </w:pPr>
            <w:r>
              <w:rPr>
                <w:rStyle w:val="SubtleEmphasis"/>
              </w:rPr>
              <w:t>Scolytus spp.</w:t>
            </w:r>
          </w:p>
        </w:tc>
      </w:tr>
      <w:tr w:rsidR="009D50C5" w:rsidRPr="00BA4EAB" w14:paraId="2D55467B" w14:textId="77777777" w:rsidTr="009D50C5">
        <w:trPr>
          <w:cantSplit/>
        </w:trPr>
        <w:tc>
          <w:tcPr>
            <w:tcW w:w="1260" w:type="dxa"/>
          </w:tcPr>
          <w:p w14:paraId="659CCF87" w14:textId="77777777" w:rsidR="009D50C5" w:rsidRDefault="009D50C5" w:rsidP="00557599">
            <w:pPr>
              <w:spacing w:after="120"/>
            </w:pPr>
            <w:r>
              <w:t>11</w:t>
            </w:r>
          </w:p>
        </w:tc>
        <w:tc>
          <w:tcPr>
            <w:tcW w:w="990" w:type="dxa"/>
          </w:tcPr>
          <w:p w14:paraId="4BD24F13" w14:textId="23AD0467" w:rsidR="009D50C5" w:rsidRDefault="009D50C5" w:rsidP="00557599">
            <w:pPr>
              <w:spacing w:after="120"/>
            </w:pPr>
            <w:r>
              <w:t>049</w:t>
            </w:r>
          </w:p>
        </w:tc>
        <w:tc>
          <w:tcPr>
            <w:tcW w:w="3690" w:type="dxa"/>
          </w:tcPr>
          <w:p w14:paraId="5E306E5B" w14:textId="77777777" w:rsidR="009D50C5" w:rsidRDefault="009D50C5" w:rsidP="00557599">
            <w:pPr>
              <w:spacing w:after="120"/>
            </w:pPr>
            <w:r>
              <w:t>Douglas-fir engraver</w:t>
            </w:r>
          </w:p>
        </w:tc>
        <w:tc>
          <w:tcPr>
            <w:tcW w:w="3420" w:type="dxa"/>
          </w:tcPr>
          <w:p w14:paraId="03068CD4" w14:textId="77777777" w:rsidR="009D50C5" w:rsidRDefault="009D50C5" w:rsidP="00557599">
            <w:pPr>
              <w:spacing w:after="120"/>
              <w:rPr>
                <w:rStyle w:val="SubtleEmphasis"/>
              </w:rPr>
            </w:pPr>
            <w:r>
              <w:rPr>
                <w:rStyle w:val="SubtleEmphasis"/>
              </w:rPr>
              <w:t>Scolytus unispinosus</w:t>
            </w:r>
          </w:p>
        </w:tc>
      </w:tr>
      <w:tr w:rsidR="009D50C5" w:rsidRPr="00BA4EAB" w14:paraId="7CDD0465" w14:textId="77777777" w:rsidTr="009D50C5">
        <w:trPr>
          <w:cantSplit/>
        </w:trPr>
        <w:tc>
          <w:tcPr>
            <w:tcW w:w="1260" w:type="dxa"/>
          </w:tcPr>
          <w:p w14:paraId="3B7DAFA2" w14:textId="77777777" w:rsidR="009D50C5" w:rsidRDefault="009D50C5" w:rsidP="00557599">
            <w:pPr>
              <w:spacing w:after="120"/>
            </w:pPr>
            <w:r>
              <w:t>11</w:t>
            </w:r>
          </w:p>
        </w:tc>
        <w:tc>
          <w:tcPr>
            <w:tcW w:w="990" w:type="dxa"/>
          </w:tcPr>
          <w:p w14:paraId="5FC7A740" w14:textId="5C3B510E" w:rsidR="009D50C5" w:rsidRDefault="009D50C5" w:rsidP="00557599">
            <w:pPr>
              <w:spacing w:after="120"/>
            </w:pPr>
            <w:r>
              <w:t>050</w:t>
            </w:r>
          </w:p>
        </w:tc>
        <w:tc>
          <w:tcPr>
            <w:tcW w:w="3690" w:type="dxa"/>
          </w:tcPr>
          <w:p w14:paraId="09683472" w14:textId="77777777" w:rsidR="009D50C5" w:rsidRDefault="009D50C5" w:rsidP="00557599">
            <w:pPr>
              <w:spacing w:after="120"/>
            </w:pPr>
            <w:r>
              <w:t>Fir engraver</w:t>
            </w:r>
          </w:p>
        </w:tc>
        <w:tc>
          <w:tcPr>
            <w:tcW w:w="3420" w:type="dxa"/>
          </w:tcPr>
          <w:p w14:paraId="7DB0A5FE" w14:textId="77777777" w:rsidR="009D50C5" w:rsidRDefault="009D50C5" w:rsidP="00557599">
            <w:pPr>
              <w:spacing w:after="120"/>
              <w:rPr>
                <w:rStyle w:val="SubtleEmphasis"/>
              </w:rPr>
            </w:pPr>
            <w:r>
              <w:rPr>
                <w:rStyle w:val="SubtleEmphasis"/>
              </w:rPr>
              <w:t>Scolytus ventralis</w:t>
            </w:r>
          </w:p>
        </w:tc>
      </w:tr>
      <w:tr w:rsidR="009D50C5" w:rsidRPr="00BA4EAB" w14:paraId="1048DECF" w14:textId="77777777" w:rsidTr="009D50C5">
        <w:trPr>
          <w:cantSplit/>
        </w:trPr>
        <w:tc>
          <w:tcPr>
            <w:tcW w:w="1260" w:type="dxa"/>
          </w:tcPr>
          <w:p w14:paraId="1E2AF209" w14:textId="77777777" w:rsidR="009D50C5" w:rsidRDefault="009D50C5" w:rsidP="00557599">
            <w:pPr>
              <w:spacing w:after="120"/>
            </w:pPr>
            <w:r>
              <w:t>11</w:t>
            </w:r>
          </w:p>
        </w:tc>
        <w:tc>
          <w:tcPr>
            <w:tcW w:w="990" w:type="dxa"/>
          </w:tcPr>
          <w:p w14:paraId="7093FA44" w14:textId="0AB9BDA9" w:rsidR="009D50C5" w:rsidRDefault="009D50C5" w:rsidP="00557599">
            <w:pPr>
              <w:spacing w:after="120"/>
            </w:pPr>
            <w:r>
              <w:t>055</w:t>
            </w:r>
          </w:p>
        </w:tc>
        <w:tc>
          <w:tcPr>
            <w:tcW w:w="3690" w:type="dxa"/>
          </w:tcPr>
          <w:p w14:paraId="77F4E8FA" w14:textId="77777777" w:rsidR="009D50C5" w:rsidRDefault="009D50C5" w:rsidP="00557599">
            <w:pPr>
              <w:spacing w:after="120"/>
            </w:pPr>
            <w:r>
              <w:t>Spruce ips</w:t>
            </w:r>
          </w:p>
        </w:tc>
        <w:tc>
          <w:tcPr>
            <w:tcW w:w="3420" w:type="dxa"/>
          </w:tcPr>
          <w:p w14:paraId="099ABCC7" w14:textId="77777777" w:rsidR="009D50C5" w:rsidRDefault="009D50C5" w:rsidP="00557599">
            <w:pPr>
              <w:spacing w:after="120"/>
              <w:rPr>
                <w:rStyle w:val="SubtleEmphasis"/>
              </w:rPr>
            </w:pPr>
            <w:r>
              <w:rPr>
                <w:rStyle w:val="SubtleEmphasis"/>
              </w:rPr>
              <w:t>Ips pilifrons</w:t>
            </w:r>
          </w:p>
        </w:tc>
      </w:tr>
      <w:tr w:rsidR="009D50C5" w:rsidRPr="00BA4EAB" w14:paraId="393A4E1B" w14:textId="77777777" w:rsidTr="009D50C5">
        <w:trPr>
          <w:cantSplit/>
        </w:trPr>
        <w:tc>
          <w:tcPr>
            <w:tcW w:w="1260" w:type="dxa"/>
          </w:tcPr>
          <w:p w14:paraId="56986DBC" w14:textId="77777777" w:rsidR="009D50C5" w:rsidRDefault="009D50C5" w:rsidP="00557599">
            <w:pPr>
              <w:spacing w:after="120"/>
            </w:pPr>
            <w:r>
              <w:t>11</w:t>
            </w:r>
          </w:p>
        </w:tc>
        <w:tc>
          <w:tcPr>
            <w:tcW w:w="990" w:type="dxa"/>
          </w:tcPr>
          <w:p w14:paraId="30B6AA87" w14:textId="2B80385A" w:rsidR="009D50C5" w:rsidRDefault="009D50C5" w:rsidP="00557599">
            <w:pPr>
              <w:spacing w:after="120"/>
            </w:pPr>
            <w:r>
              <w:t>056</w:t>
            </w:r>
          </w:p>
        </w:tc>
        <w:tc>
          <w:tcPr>
            <w:tcW w:w="3690" w:type="dxa"/>
          </w:tcPr>
          <w:p w14:paraId="6AB8BFBA" w14:textId="77777777" w:rsidR="009D50C5" w:rsidRDefault="009D50C5" w:rsidP="00557599">
            <w:pPr>
              <w:spacing w:after="120"/>
            </w:pPr>
            <w:r>
              <w:t>Mexican pine beetle</w:t>
            </w:r>
          </w:p>
        </w:tc>
        <w:tc>
          <w:tcPr>
            <w:tcW w:w="3420" w:type="dxa"/>
          </w:tcPr>
          <w:p w14:paraId="4CA035BC" w14:textId="77777777" w:rsidR="009D50C5" w:rsidRDefault="009D50C5" w:rsidP="00557599">
            <w:pPr>
              <w:spacing w:after="120"/>
              <w:rPr>
                <w:rStyle w:val="SubtleEmphasis"/>
              </w:rPr>
            </w:pPr>
            <w:r>
              <w:rPr>
                <w:rStyle w:val="SubtleEmphasis"/>
              </w:rPr>
              <w:t>Dendroctonus mexicanus</w:t>
            </w:r>
          </w:p>
        </w:tc>
      </w:tr>
      <w:tr w:rsidR="009D50C5" w:rsidRPr="00B40C77" w14:paraId="2E7DD2B5" w14:textId="77777777" w:rsidTr="009D50C5">
        <w:trPr>
          <w:cantSplit/>
        </w:trPr>
        <w:tc>
          <w:tcPr>
            <w:tcW w:w="1260" w:type="dxa"/>
          </w:tcPr>
          <w:p w14:paraId="0CD32F5D" w14:textId="77777777" w:rsidR="009D50C5" w:rsidRPr="00B40C77" w:rsidRDefault="009D50C5" w:rsidP="00557599">
            <w:pPr>
              <w:spacing w:after="120"/>
              <w:rPr>
                <w:rStyle w:val="Strong"/>
              </w:rPr>
            </w:pPr>
            <w:r w:rsidRPr="00B40C77">
              <w:rPr>
                <w:rStyle w:val="Strong"/>
              </w:rPr>
              <w:t>12</w:t>
            </w:r>
          </w:p>
        </w:tc>
        <w:tc>
          <w:tcPr>
            <w:tcW w:w="990" w:type="dxa"/>
          </w:tcPr>
          <w:p w14:paraId="1CCCB630" w14:textId="70CBE55E" w:rsidR="009D50C5" w:rsidRPr="00B40C77" w:rsidRDefault="009D50C5" w:rsidP="00557599">
            <w:pPr>
              <w:spacing w:after="120"/>
              <w:rPr>
                <w:rStyle w:val="Strong"/>
              </w:rPr>
            </w:pPr>
            <w:r w:rsidRPr="00B40C77">
              <w:rPr>
                <w:rStyle w:val="Strong"/>
              </w:rPr>
              <w:t>000</w:t>
            </w:r>
          </w:p>
        </w:tc>
        <w:tc>
          <w:tcPr>
            <w:tcW w:w="3690" w:type="dxa"/>
          </w:tcPr>
          <w:p w14:paraId="74761A23" w14:textId="77777777" w:rsidR="009D50C5" w:rsidRPr="00B40C77" w:rsidRDefault="009D50C5" w:rsidP="00557599">
            <w:pPr>
              <w:spacing w:after="120"/>
              <w:rPr>
                <w:rStyle w:val="Strong"/>
              </w:rPr>
            </w:pPr>
            <w:r w:rsidRPr="00B40C77">
              <w:rPr>
                <w:rStyle w:val="Strong"/>
              </w:rPr>
              <w:t>Defoliators</w:t>
            </w:r>
          </w:p>
        </w:tc>
        <w:tc>
          <w:tcPr>
            <w:tcW w:w="3420" w:type="dxa"/>
          </w:tcPr>
          <w:p w14:paraId="71D5B496" w14:textId="77777777" w:rsidR="009D50C5" w:rsidRPr="00B40C77" w:rsidRDefault="009D50C5" w:rsidP="00557599">
            <w:pPr>
              <w:spacing w:after="120"/>
              <w:rPr>
                <w:rStyle w:val="Strong"/>
                <w:rFonts w:eastAsiaTheme="minorHAnsi"/>
              </w:rPr>
            </w:pPr>
            <w:r w:rsidRPr="00B40C77">
              <w:rPr>
                <w:rStyle w:val="Strong"/>
                <w:rFonts w:eastAsiaTheme="minorHAnsi"/>
              </w:rPr>
              <w:t>n/a</w:t>
            </w:r>
          </w:p>
        </w:tc>
      </w:tr>
      <w:tr w:rsidR="009D50C5" w:rsidRPr="00BA4EAB" w14:paraId="2D23BE01" w14:textId="77777777" w:rsidTr="009D50C5">
        <w:trPr>
          <w:cantSplit/>
        </w:trPr>
        <w:tc>
          <w:tcPr>
            <w:tcW w:w="1260" w:type="dxa"/>
          </w:tcPr>
          <w:p w14:paraId="2C09391B" w14:textId="77777777" w:rsidR="009D50C5" w:rsidRDefault="009D50C5" w:rsidP="00557599">
            <w:pPr>
              <w:spacing w:after="120"/>
            </w:pPr>
            <w:r>
              <w:t>12</w:t>
            </w:r>
          </w:p>
        </w:tc>
        <w:tc>
          <w:tcPr>
            <w:tcW w:w="990" w:type="dxa"/>
          </w:tcPr>
          <w:p w14:paraId="78E081FE" w14:textId="6B20E7AA" w:rsidR="009D50C5" w:rsidRDefault="009D50C5" w:rsidP="00557599">
            <w:pPr>
              <w:spacing w:after="120"/>
            </w:pPr>
            <w:r>
              <w:t>001</w:t>
            </w:r>
          </w:p>
        </w:tc>
        <w:tc>
          <w:tcPr>
            <w:tcW w:w="3690" w:type="dxa"/>
          </w:tcPr>
          <w:p w14:paraId="57E7EE86" w14:textId="77777777" w:rsidR="009D50C5" w:rsidRDefault="009D50C5" w:rsidP="00557599">
            <w:pPr>
              <w:spacing w:after="120"/>
            </w:pPr>
            <w:r>
              <w:t>Casebearer</w:t>
            </w:r>
          </w:p>
        </w:tc>
        <w:tc>
          <w:tcPr>
            <w:tcW w:w="3420" w:type="dxa"/>
          </w:tcPr>
          <w:p w14:paraId="77B67141" w14:textId="77777777" w:rsidR="009D50C5" w:rsidRDefault="009D50C5" w:rsidP="00557599">
            <w:pPr>
              <w:spacing w:after="120"/>
              <w:rPr>
                <w:rStyle w:val="SubtleEmphasis"/>
              </w:rPr>
            </w:pPr>
            <w:r>
              <w:rPr>
                <w:rStyle w:val="SubtleEmphasis"/>
              </w:rPr>
              <w:t>n/a</w:t>
            </w:r>
          </w:p>
        </w:tc>
      </w:tr>
      <w:tr w:rsidR="009D50C5" w:rsidRPr="00BA4EAB" w14:paraId="7F32636F" w14:textId="77777777" w:rsidTr="009D50C5">
        <w:trPr>
          <w:cantSplit/>
        </w:trPr>
        <w:tc>
          <w:tcPr>
            <w:tcW w:w="1260" w:type="dxa"/>
          </w:tcPr>
          <w:p w14:paraId="4F3CFBB6" w14:textId="77777777" w:rsidR="009D50C5" w:rsidRDefault="009D50C5" w:rsidP="00557599">
            <w:pPr>
              <w:spacing w:after="120"/>
            </w:pPr>
            <w:r>
              <w:t>12</w:t>
            </w:r>
          </w:p>
        </w:tc>
        <w:tc>
          <w:tcPr>
            <w:tcW w:w="990" w:type="dxa"/>
          </w:tcPr>
          <w:p w14:paraId="71915CAA" w14:textId="6E6DE3F1" w:rsidR="009D50C5" w:rsidRDefault="009D50C5" w:rsidP="00557599">
            <w:pPr>
              <w:spacing w:after="120"/>
            </w:pPr>
            <w:r>
              <w:t>002</w:t>
            </w:r>
          </w:p>
        </w:tc>
        <w:tc>
          <w:tcPr>
            <w:tcW w:w="3690" w:type="dxa"/>
          </w:tcPr>
          <w:p w14:paraId="709CE702" w14:textId="77777777" w:rsidR="009D50C5" w:rsidRDefault="009D50C5" w:rsidP="00557599">
            <w:pPr>
              <w:spacing w:after="120"/>
            </w:pPr>
            <w:r>
              <w:t>Leaftier</w:t>
            </w:r>
          </w:p>
        </w:tc>
        <w:tc>
          <w:tcPr>
            <w:tcW w:w="3420" w:type="dxa"/>
          </w:tcPr>
          <w:p w14:paraId="4E571E4E" w14:textId="77777777" w:rsidR="009D50C5" w:rsidRDefault="009D50C5" w:rsidP="00557599">
            <w:pPr>
              <w:spacing w:after="120"/>
              <w:rPr>
                <w:rStyle w:val="SubtleEmphasis"/>
              </w:rPr>
            </w:pPr>
            <w:r>
              <w:rPr>
                <w:rStyle w:val="SubtleEmphasis"/>
              </w:rPr>
              <w:t>n/a</w:t>
            </w:r>
          </w:p>
        </w:tc>
      </w:tr>
      <w:tr w:rsidR="009D50C5" w:rsidRPr="00BA4EAB" w14:paraId="411C6C92" w14:textId="77777777" w:rsidTr="009D50C5">
        <w:trPr>
          <w:cantSplit/>
        </w:trPr>
        <w:tc>
          <w:tcPr>
            <w:tcW w:w="1260" w:type="dxa"/>
          </w:tcPr>
          <w:p w14:paraId="4B1D9601" w14:textId="77777777" w:rsidR="009D50C5" w:rsidRDefault="009D50C5" w:rsidP="00557599">
            <w:pPr>
              <w:spacing w:after="120"/>
            </w:pPr>
            <w:r>
              <w:t>12</w:t>
            </w:r>
          </w:p>
        </w:tc>
        <w:tc>
          <w:tcPr>
            <w:tcW w:w="990" w:type="dxa"/>
          </w:tcPr>
          <w:p w14:paraId="491087CB" w14:textId="76AF32FC" w:rsidR="009D50C5" w:rsidRDefault="009D50C5" w:rsidP="00557599">
            <w:pPr>
              <w:spacing w:after="120"/>
            </w:pPr>
            <w:r>
              <w:t>003</w:t>
            </w:r>
          </w:p>
        </w:tc>
        <w:tc>
          <w:tcPr>
            <w:tcW w:w="3690" w:type="dxa"/>
          </w:tcPr>
          <w:p w14:paraId="1A365203" w14:textId="77777777" w:rsidR="009D50C5" w:rsidRDefault="009D50C5" w:rsidP="00557599">
            <w:pPr>
              <w:spacing w:after="120"/>
            </w:pPr>
            <w:r>
              <w:t>Looper</w:t>
            </w:r>
          </w:p>
        </w:tc>
        <w:tc>
          <w:tcPr>
            <w:tcW w:w="3420" w:type="dxa"/>
          </w:tcPr>
          <w:p w14:paraId="30F4F9B5" w14:textId="77777777" w:rsidR="009D50C5" w:rsidRDefault="009D50C5" w:rsidP="00557599">
            <w:pPr>
              <w:spacing w:after="120"/>
              <w:rPr>
                <w:rStyle w:val="SubtleEmphasis"/>
              </w:rPr>
            </w:pPr>
            <w:r>
              <w:rPr>
                <w:rStyle w:val="SubtleEmphasis"/>
              </w:rPr>
              <w:t>n/a</w:t>
            </w:r>
          </w:p>
        </w:tc>
      </w:tr>
      <w:tr w:rsidR="009D50C5" w:rsidRPr="00BA4EAB" w14:paraId="266CE940" w14:textId="77777777" w:rsidTr="009D50C5">
        <w:trPr>
          <w:cantSplit/>
        </w:trPr>
        <w:tc>
          <w:tcPr>
            <w:tcW w:w="1260" w:type="dxa"/>
          </w:tcPr>
          <w:p w14:paraId="7A7DF261" w14:textId="77777777" w:rsidR="009D50C5" w:rsidRDefault="009D50C5" w:rsidP="00557599">
            <w:pPr>
              <w:spacing w:after="120"/>
            </w:pPr>
            <w:r>
              <w:t>12</w:t>
            </w:r>
          </w:p>
        </w:tc>
        <w:tc>
          <w:tcPr>
            <w:tcW w:w="990" w:type="dxa"/>
          </w:tcPr>
          <w:p w14:paraId="4CC86F2B" w14:textId="56DA4067" w:rsidR="009D50C5" w:rsidRDefault="009D50C5" w:rsidP="00557599">
            <w:pPr>
              <w:spacing w:after="120"/>
            </w:pPr>
            <w:r>
              <w:t>004</w:t>
            </w:r>
          </w:p>
        </w:tc>
        <w:tc>
          <w:tcPr>
            <w:tcW w:w="3690" w:type="dxa"/>
          </w:tcPr>
          <w:p w14:paraId="405DAF18" w14:textId="77777777" w:rsidR="009D50C5" w:rsidRDefault="009D50C5" w:rsidP="00557599">
            <w:pPr>
              <w:spacing w:after="120"/>
            </w:pPr>
            <w:r>
              <w:t>Needleminer</w:t>
            </w:r>
          </w:p>
        </w:tc>
        <w:tc>
          <w:tcPr>
            <w:tcW w:w="3420" w:type="dxa"/>
          </w:tcPr>
          <w:p w14:paraId="651309D4" w14:textId="77777777" w:rsidR="009D50C5" w:rsidRDefault="009D50C5" w:rsidP="00557599">
            <w:pPr>
              <w:spacing w:after="120"/>
              <w:rPr>
                <w:rStyle w:val="SubtleEmphasis"/>
              </w:rPr>
            </w:pPr>
            <w:r>
              <w:rPr>
                <w:rStyle w:val="SubtleEmphasis"/>
              </w:rPr>
              <w:t>n/a</w:t>
            </w:r>
          </w:p>
        </w:tc>
      </w:tr>
      <w:tr w:rsidR="009D50C5" w:rsidRPr="00BA4EAB" w14:paraId="3E1C8C04" w14:textId="77777777" w:rsidTr="009D50C5">
        <w:trPr>
          <w:cantSplit/>
        </w:trPr>
        <w:tc>
          <w:tcPr>
            <w:tcW w:w="1260" w:type="dxa"/>
          </w:tcPr>
          <w:p w14:paraId="3B3D10EB" w14:textId="77777777" w:rsidR="009D50C5" w:rsidRDefault="009D50C5" w:rsidP="00557599">
            <w:pPr>
              <w:spacing w:after="120"/>
            </w:pPr>
            <w:r>
              <w:t>12</w:t>
            </w:r>
          </w:p>
        </w:tc>
        <w:tc>
          <w:tcPr>
            <w:tcW w:w="990" w:type="dxa"/>
          </w:tcPr>
          <w:p w14:paraId="30BEEAF4" w14:textId="38E6A520" w:rsidR="009D50C5" w:rsidRDefault="009D50C5" w:rsidP="00557599">
            <w:pPr>
              <w:spacing w:after="120"/>
            </w:pPr>
            <w:r>
              <w:t>005</w:t>
            </w:r>
          </w:p>
        </w:tc>
        <w:tc>
          <w:tcPr>
            <w:tcW w:w="3690" w:type="dxa"/>
          </w:tcPr>
          <w:p w14:paraId="2748557A" w14:textId="77777777" w:rsidR="009D50C5" w:rsidRDefault="009D50C5" w:rsidP="00557599">
            <w:pPr>
              <w:spacing w:after="120"/>
            </w:pPr>
            <w:r>
              <w:t>Sawfly</w:t>
            </w:r>
          </w:p>
        </w:tc>
        <w:tc>
          <w:tcPr>
            <w:tcW w:w="3420" w:type="dxa"/>
          </w:tcPr>
          <w:p w14:paraId="1D040410" w14:textId="77777777" w:rsidR="009D50C5" w:rsidRDefault="009D50C5" w:rsidP="00557599">
            <w:pPr>
              <w:spacing w:after="120"/>
              <w:rPr>
                <w:rStyle w:val="SubtleEmphasis"/>
              </w:rPr>
            </w:pPr>
            <w:r>
              <w:rPr>
                <w:rStyle w:val="SubtleEmphasis"/>
              </w:rPr>
              <w:t>n/a</w:t>
            </w:r>
          </w:p>
        </w:tc>
      </w:tr>
      <w:tr w:rsidR="009D50C5" w:rsidRPr="00BA4EAB" w14:paraId="590EA91A" w14:textId="77777777" w:rsidTr="009D50C5">
        <w:trPr>
          <w:cantSplit/>
        </w:trPr>
        <w:tc>
          <w:tcPr>
            <w:tcW w:w="1260" w:type="dxa"/>
          </w:tcPr>
          <w:p w14:paraId="683443C0" w14:textId="77777777" w:rsidR="009D50C5" w:rsidRDefault="009D50C5" w:rsidP="00557599">
            <w:pPr>
              <w:spacing w:after="120"/>
            </w:pPr>
            <w:r>
              <w:t>12</w:t>
            </w:r>
          </w:p>
        </w:tc>
        <w:tc>
          <w:tcPr>
            <w:tcW w:w="990" w:type="dxa"/>
          </w:tcPr>
          <w:p w14:paraId="381815D6" w14:textId="1D251978" w:rsidR="009D50C5" w:rsidRDefault="009D50C5" w:rsidP="00557599">
            <w:pPr>
              <w:spacing w:after="120"/>
            </w:pPr>
            <w:r>
              <w:t>006</w:t>
            </w:r>
          </w:p>
        </w:tc>
        <w:tc>
          <w:tcPr>
            <w:tcW w:w="3690" w:type="dxa"/>
          </w:tcPr>
          <w:p w14:paraId="0F0A7A9A" w14:textId="77777777" w:rsidR="009D50C5" w:rsidRDefault="009D50C5" w:rsidP="00557599">
            <w:pPr>
              <w:spacing w:after="120"/>
            </w:pPr>
            <w:r>
              <w:t>Skeletonizer</w:t>
            </w:r>
          </w:p>
        </w:tc>
        <w:tc>
          <w:tcPr>
            <w:tcW w:w="3420" w:type="dxa"/>
          </w:tcPr>
          <w:p w14:paraId="200E20D7" w14:textId="77777777" w:rsidR="009D50C5" w:rsidRDefault="009D50C5" w:rsidP="00557599">
            <w:pPr>
              <w:spacing w:after="120"/>
              <w:rPr>
                <w:rStyle w:val="SubtleEmphasis"/>
              </w:rPr>
            </w:pPr>
            <w:r>
              <w:rPr>
                <w:rStyle w:val="SubtleEmphasis"/>
              </w:rPr>
              <w:t>n/a</w:t>
            </w:r>
          </w:p>
        </w:tc>
      </w:tr>
      <w:tr w:rsidR="009D50C5" w:rsidRPr="00BA4EAB" w14:paraId="0BC42409" w14:textId="77777777" w:rsidTr="009D50C5">
        <w:trPr>
          <w:cantSplit/>
        </w:trPr>
        <w:tc>
          <w:tcPr>
            <w:tcW w:w="1260" w:type="dxa"/>
          </w:tcPr>
          <w:p w14:paraId="62D365E3" w14:textId="77777777" w:rsidR="009D50C5" w:rsidRDefault="009D50C5" w:rsidP="00557599">
            <w:pPr>
              <w:spacing w:after="120"/>
            </w:pPr>
            <w:r>
              <w:t>12</w:t>
            </w:r>
          </w:p>
        </w:tc>
        <w:tc>
          <w:tcPr>
            <w:tcW w:w="990" w:type="dxa"/>
          </w:tcPr>
          <w:p w14:paraId="62F8AB53" w14:textId="717EB743" w:rsidR="009D50C5" w:rsidRDefault="009D50C5" w:rsidP="00557599">
            <w:pPr>
              <w:spacing w:after="120"/>
            </w:pPr>
            <w:r>
              <w:t>009</w:t>
            </w:r>
          </w:p>
        </w:tc>
        <w:tc>
          <w:tcPr>
            <w:tcW w:w="3690" w:type="dxa"/>
          </w:tcPr>
          <w:p w14:paraId="78D184A3" w14:textId="77777777" w:rsidR="009D50C5" w:rsidRDefault="009D50C5" w:rsidP="00557599">
            <w:pPr>
              <w:spacing w:after="120"/>
            </w:pPr>
            <w:r>
              <w:t>Webworm</w:t>
            </w:r>
          </w:p>
        </w:tc>
        <w:tc>
          <w:tcPr>
            <w:tcW w:w="3420" w:type="dxa"/>
          </w:tcPr>
          <w:p w14:paraId="18DA5A3A" w14:textId="77777777" w:rsidR="009D50C5" w:rsidRDefault="009D50C5" w:rsidP="00557599">
            <w:pPr>
              <w:spacing w:after="120"/>
              <w:rPr>
                <w:rStyle w:val="SubtleEmphasis"/>
              </w:rPr>
            </w:pPr>
            <w:r>
              <w:rPr>
                <w:rStyle w:val="SubtleEmphasis"/>
              </w:rPr>
              <w:t>n/a</w:t>
            </w:r>
          </w:p>
        </w:tc>
      </w:tr>
      <w:tr w:rsidR="009D50C5" w:rsidRPr="00BA4EAB" w14:paraId="17725F78" w14:textId="77777777" w:rsidTr="009D50C5">
        <w:trPr>
          <w:cantSplit/>
        </w:trPr>
        <w:tc>
          <w:tcPr>
            <w:tcW w:w="1260" w:type="dxa"/>
          </w:tcPr>
          <w:p w14:paraId="6730D1D0" w14:textId="77777777" w:rsidR="009D50C5" w:rsidRDefault="009D50C5" w:rsidP="00557599">
            <w:pPr>
              <w:spacing w:after="120"/>
            </w:pPr>
            <w:r>
              <w:t>12</w:t>
            </w:r>
          </w:p>
        </w:tc>
        <w:tc>
          <w:tcPr>
            <w:tcW w:w="990" w:type="dxa"/>
          </w:tcPr>
          <w:p w14:paraId="56EE0415" w14:textId="19FE62E7" w:rsidR="009D50C5" w:rsidRDefault="009D50C5" w:rsidP="00557599">
            <w:pPr>
              <w:spacing w:after="120"/>
            </w:pPr>
            <w:r>
              <w:t>011</w:t>
            </w:r>
          </w:p>
        </w:tc>
        <w:tc>
          <w:tcPr>
            <w:tcW w:w="3690" w:type="dxa"/>
          </w:tcPr>
          <w:p w14:paraId="041F8C93" w14:textId="77777777" w:rsidR="009D50C5" w:rsidRDefault="009D50C5" w:rsidP="00557599">
            <w:pPr>
              <w:spacing w:after="120"/>
            </w:pPr>
            <w:r>
              <w:t>Western blackheaded budworm</w:t>
            </w:r>
          </w:p>
        </w:tc>
        <w:tc>
          <w:tcPr>
            <w:tcW w:w="3420" w:type="dxa"/>
          </w:tcPr>
          <w:p w14:paraId="496088F1" w14:textId="77777777" w:rsidR="009D50C5" w:rsidRDefault="009D50C5" w:rsidP="00557599">
            <w:pPr>
              <w:spacing w:after="120"/>
              <w:rPr>
                <w:rStyle w:val="SubtleEmphasis"/>
              </w:rPr>
            </w:pPr>
            <w:r>
              <w:rPr>
                <w:rStyle w:val="SubtleEmphasis"/>
              </w:rPr>
              <w:t>Acleris gloverana</w:t>
            </w:r>
          </w:p>
        </w:tc>
      </w:tr>
      <w:tr w:rsidR="009D50C5" w:rsidRPr="00BA4EAB" w14:paraId="51ABAFDC" w14:textId="77777777" w:rsidTr="009D50C5">
        <w:trPr>
          <w:cantSplit/>
        </w:trPr>
        <w:tc>
          <w:tcPr>
            <w:tcW w:w="1260" w:type="dxa"/>
          </w:tcPr>
          <w:p w14:paraId="1D88592B" w14:textId="77777777" w:rsidR="009D50C5" w:rsidRDefault="009D50C5" w:rsidP="00557599">
            <w:pPr>
              <w:spacing w:after="120"/>
            </w:pPr>
            <w:r>
              <w:t>12</w:t>
            </w:r>
          </w:p>
        </w:tc>
        <w:tc>
          <w:tcPr>
            <w:tcW w:w="990" w:type="dxa"/>
          </w:tcPr>
          <w:p w14:paraId="12D18989" w14:textId="5C06796B" w:rsidR="009D50C5" w:rsidRDefault="009D50C5" w:rsidP="00557599">
            <w:pPr>
              <w:spacing w:after="120"/>
            </w:pPr>
            <w:r>
              <w:t>013</w:t>
            </w:r>
          </w:p>
        </w:tc>
        <w:tc>
          <w:tcPr>
            <w:tcW w:w="3690" w:type="dxa"/>
          </w:tcPr>
          <w:p w14:paraId="0B96081E" w14:textId="77777777" w:rsidR="009D50C5" w:rsidRDefault="009D50C5" w:rsidP="00557599">
            <w:pPr>
              <w:spacing w:after="120"/>
            </w:pPr>
            <w:r>
              <w:t>Whitefly</w:t>
            </w:r>
          </w:p>
        </w:tc>
        <w:tc>
          <w:tcPr>
            <w:tcW w:w="3420" w:type="dxa"/>
          </w:tcPr>
          <w:p w14:paraId="15C214FB" w14:textId="77777777" w:rsidR="009D50C5" w:rsidRDefault="009D50C5" w:rsidP="00557599">
            <w:pPr>
              <w:spacing w:after="120"/>
              <w:rPr>
                <w:rStyle w:val="SubtleEmphasis"/>
              </w:rPr>
            </w:pPr>
            <w:r>
              <w:rPr>
                <w:rStyle w:val="SubtleEmphasis"/>
              </w:rPr>
              <w:t>Aleyrodoidae</w:t>
            </w:r>
          </w:p>
        </w:tc>
      </w:tr>
      <w:tr w:rsidR="009D50C5" w:rsidRPr="00BA4EAB" w14:paraId="173F9081" w14:textId="77777777" w:rsidTr="009D50C5">
        <w:trPr>
          <w:cantSplit/>
        </w:trPr>
        <w:tc>
          <w:tcPr>
            <w:tcW w:w="1260" w:type="dxa"/>
          </w:tcPr>
          <w:p w14:paraId="42865A1F" w14:textId="77777777" w:rsidR="009D50C5" w:rsidRDefault="009D50C5" w:rsidP="00557599">
            <w:pPr>
              <w:spacing w:after="120"/>
            </w:pPr>
            <w:r>
              <w:t>12</w:t>
            </w:r>
          </w:p>
        </w:tc>
        <w:tc>
          <w:tcPr>
            <w:tcW w:w="990" w:type="dxa"/>
          </w:tcPr>
          <w:p w14:paraId="373C30E0" w14:textId="12731B0D" w:rsidR="009D50C5" w:rsidRDefault="009D50C5" w:rsidP="00557599">
            <w:pPr>
              <w:spacing w:after="120"/>
            </w:pPr>
            <w:r>
              <w:t>014</w:t>
            </w:r>
          </w:p>
        </w:tc>
        <w:tc>
          <w:tcPr>
            <w:tcW w:w="3690" w:type="dxa"/>
          </w:tcPr>
          <w:p w14:paraId="1B2BE482" w14:textId="77777777" w:rsidR="009D50C5" w:rsidRDefault="009D50C5" w:rsidP="00557599">
            <w:pPr>
              <w:spacing w:after="120"/>
            </w:pPr>
            <w:r>
              <w:t>Fall cankerworm</w:t>
            </w:r>
          </w:p>
        </w:tc>
        <w:tc>
          <w:tcPr>
            <w:tcW w:w="3420" w:type="dxa"/>
          </w:tcPr>
          <w:p w14:paraId="7DEA0E9D" w14:textId="77777777" w:rsidR="009D50C5" w:rsidRDefault="009D50C5" w:rsidP="00557599">
            <w:pPr>
              <w:spacing w:after="120"/>
              <w:rPr>
                <w:rStyle w:val="SubtleEmphasis"/>
              </w:rPr>
            </w:pPr>
            <w:r>
              <w:rPr>
                <w:rStyle w:val="SubtleEmphasis"/>
              </w:rPr>
              <w:t>Alsophila pometaria</w:t>
            </w:r>
          </w:p>
        </w:tc>
      </w:tr>
      <w:tr w:rsidR="009D50C5" w:rsidRPr="00BA4EAB" w14:paraId="493CCB2E" w14:textId="77777777" w:rsidTr="009D50C5">
        <w:trPr>
          <w:cantSplit/>
        </w:trPr>
        <w:tc>
          <w:tcPr>
            <w:tcW w:w="1260" w:type="dxa"/>
          </w:tcPr>
          <w:p w14:paraId="7A1A9BD9" w14:textId="77777777" w:rsidR="009D50C5" w:rsidRDefault="009D50C5" w:rsidP="00557599">
            <w:pPr>
              <w:spacing w:after="120"/>
            </w:pPr>
            <w:r>
              <w:t>12</w:t>
            </w:r>
          </w:p>
        </w:tc>
        <w:tc>
          <w:tcPr>
            <w:tcW w:w="990" w:type="dxa"/>
          </w:tcPr>
          <w:p w14:paraId="69D9D1A2" w14:textId="7EB4455F" w:rsidR="009D50C5" w:rsidRDefault="009D50C5" w:rsidP="00557599">
            <w:pPr>
              <w:spacing w:after="120"/>
            </w:pPr>
            <w:r>
              <w:t>016</w:t>
            </w:r>
          </w:p>
        </w:tc>
        <w:tc>
          <w:tcPr>
            <w:tcW w:w="3690" w:type="dxa"/>
          </w:tcPr>
          <w:p w14:paraId="644C3327" w14:textId="77777777" w:rsidR="009D50C5" w:rsidRDefault="009D50C5" w:rsidP="00557599">
            <w:pPr>
              <w:spacing w:after="120"/>
            </w:pPr>
            <w:r>
              <w:t>Mountain mahogany looper</w:t>
            </w:r>
          </w:p>
        </w:tc>
        <w:tc>
          <w:tcPr>
            <w:tcW w:w="3420" w:type="dxa"/>
          </w:tcPr>
          <w:p w14:paraId="5A53504F" w14:textId="77777777" w:rsidR="009D50C5" w:rsidRDefault="009D50C5" w:rsidP="00557599">
            <w:pPr>
              <w:spacing w:after="120"/>
              <w:rPr>
                <w:rStyle w:val="SubtleEmphasis"/>
              </w:rPr>
            </w:pPr>
            <w:r>
              <w:rPr>
                <w:rStyle w:val="SubtleEmphasis"/>
              </w:rPr>
              <w:t>Anacamptodes clivinaria profanata</w:t>
            </w:r>
          </w:p>
        </w:tc>
      </w:tr>
      <w:tr w:rsidR="009D50C5" w:rsidRPr="00BA4EAB" w14:paraId="4FD3A05F" w14:textId="77777777" w:rsidTr="009D50C5">
        <w:trPr>
          <w:cantSplit/>
        </w:trPr>
        <w:tc>
          <w:tcPr>
            <w:tcW w:w="1260" w:type="dxa"/>
          </w:tcPr>
          <w:p w14:paraId="2C5D8206" w14:textId="77777777" w:rsidR="009D50C5" w:rsidRDefault="009D50C5" w:rsidP="00557599">
            <w:pPr>
              <w:spacing w:after="120"/>
            </w:pPr>
            <w:r>
              <w:lastRenderedPageBreak/>
              <w:t>12</w:t>
            </w:r>
          </w:p>
        </w:tc>
        <w:tc>
          <w:tcPr>
            <w:tcW w:w="990" w:type="dxa"/>
          </w:tcPr>
          <w:p w14:paraId="1A51E651" w14:textId="70AA5F64" w:rsidR="009D50C5" w:rsidRDefault="009D50C5" w:rsidP="00557599">
            <w:pPr>
              <w:spacing w:after="120"/>
            </w:pPr>
            <w:r>
              <w:t>020</w:t>
            </w:r>
          </w:p>
        </w:tc>
        <w:tc>
          <w:tcPr>
            <w:tcW w:w="3690" w:type="dxa"/>
          </w:tcPr>
          <w:p w14:paraId="52FD6580" w14:textId="77777777" w:rsidR="009D50C5" w:rsidRDefault="009D50C5" w:rsidP="00557599">
            <w:pPr>
              <w:spacing w:after="120"/>
            </w:pPr>
            <w:r>
              <w:t>Western larch sawfly</w:t>
            </w:r>
          </w:p>
        </w:tc>
        <w:tc>
          <w:tcPr>
            <w:tcW w:w="3420" w:type="dxa"/>
          </w:tcPr>
          <w:p w14:paraId="5E2BC28E" w14:textId="77777777" w:rsidR="009D50C5" w:rsidRDefault="009D50C5" w:rsidP="00557599">
            <w:pPr>
              <w:spacing w:after="120"/>
              <w:rPr>
                <w:rStyle w:val="SubtleEmphasis"/>
              </w:rPr>
            </w:pPr>
            <w:r>
              <w:rPr>
                <w:rStyle w:val="SubtleEmphasis"/>
              </w:rPr>
              <w:t>Anoplonyx occidens</w:t>
            </w:r>
          </w:p>
        </w:tc>
      </w:tr>
      <w:tr w:rsidR="009D50C5" w:rsidRPr="00BA4EAB" w14:paraId="479B967D" w14:textId="77777777" w:rsidTr="009D50C5">
        <w:trPr>
          <w:cantSplit/>
        </w:trPr>
        <w:tc>
          <w:tcPr>
            <w:tcW w:w="1260" w:type="dxa"/>
          </w:tcPr>
          <w:p w14:paraId="2FE3534A" w14:textId="77777777" w:rsidR="009D50C5" w:rsidRDefault="009D50C5" w:rsidP="00557599">
            <w:pPr>
              <w:spacing w:after="120"/>
            </w:pPr>
            <w:r>
              <w:t>12</w:t>
            </w:r>
          </w:p>
        </w:tc>
        <w:tc>
          <w:tcPr>
            <w:tcW w:w="990" w:type="dxa"/>
          </w:tcPr>
          <w:p w14:paraId="3EFEFEB2" w14:textId="1B00D837" w:rsidR="009D50C5" w:rsidRDefault="009D50C5" w:rsidP="00557599">
            <w:pPr>
              <w:spacing w:after="120"/>
            </w:pPr>
            <w:r>
              <w:t>023</w:t>
            </w:r>
          </w:p>
        </w:tc>
        <w:tc>
          <w:tcPr>
            <w:tcW w:w="3690" w:type="dxa"/>
          </w:tcPr>
          <w:p w14:paraId="577DD113" w14:textId="77777777" w:rsidR="009D50C5" w:rsidRDefault="009D50C5" w:rsidP="00557599">
            <w:pPr>
              <w:spacing w:after="120"/>
            </w:pPr>
            <w:r>
              <w:t>Boxelder defoliator</w:t>
            </w:r>
          </w:p>
        </w:tc>
        <w:tc>
          <w:tcPr>
            <w:tcW w:w="3420" w:type="dxa"/>
          </w:tcPr>
          <w:p w14:paraId="10CA9AA6" w14:textId="77777777" w:rsidR="009D50C5" w:rsidRDefault="009D50C5" w:rsidP="00557599">
            <w:pPr>
              <w:spacing w:after="120"/>
              <w:rPr>
                <w:rStyle w:val="SubtleEmphasis"/>
              </w:rPr>
            </w:pPr>
            <w:r>
              <w:rPr>
                <w:rStyle w:val="SubtleEmphasis"/>
              </w:rPr>
              <w:t>Archips negundanus</w:t>
            </w:r>
          </w:p>
        </w:tc>
      </w:tr>
      <w:tr w:rsidR="009D50C5" w:rsidRPr="00BA4EAB" w14:paraId="2599F74D" w14:textId="77777777" w:rsidTr="009D50C5">
        <w:trPr>
          <w:cantSplit/>
        </w:trPr>
        <w:tc>
          <w:tcPr>
            <w:tcW w:w="1260" w:type="dxa"/>
          </w:tcPr>
          <w:p w14:paraId="36E91E7D" w14:textId="77777777" w:rsidR="009D50C5" w:rsidRDefault="009D50C5" w:rsidP="00557599">
            <w:pPr>
              <w:spacing w:after="120"/>
            </w:pPr>
            <w:r>
              <w:t>12</w:t>
            </w:r>
          </w:p>
        </w:tc>
        <w:tc>
          <w:tcPr>
            <w:tcW w:w="990" w:type="dxa"/>
          </w:tcPr>
          <w:p w14:paraId="28437C86" w14:textId="0A848075" w:rsidR="009D50C5" w:rsidRDefault="009D50C5" w:rsidP="00557599">
            <w:pPr>
              <w:spacing w:after="120"/>
            </w:pPr>
            <w:r>
              <w:t>024</w:t>
            </w:r>
          </w:p>
        </w:tc>
        <w:tc>
          <w:tcPr>
            <w:tcW w:w="3690" w:type="dxa"/>
          </w:tcPr>
          <w:p w14:paraId="400CF5B9" w14:textId="77777777" w:rsidR="009D50C5" w:rsidRDefault="009D50C5" w:rsidP="00557599">
            <w:pPr>
              <w:spacing w:after="120"/>
            </w:pPr>
            <w:r>
              <w:t>Oak leafroller</w:t>
            </w:r>
          </w:p>
        </w:tc>
        <w:tc>
          <w:tcPr>
            <w:tcW w:w="3420" w:type="dxa"/>
          </w:tcPr>
          <w:p w14:paraId="4C3B9A44" w14:textId="77777777" w:rsidR="009D50C5" w:rsidRDefault="009D50C5" w:rsidP="00557599">
            <w:pPr>
              <w:spacing w:after="120"/>
              <w:rPr>
                <w:rStyle w:val="SubtleEmphasis"/>
              </w:rPr>
            </w:pPr>
            <w:r>
              <w:rPr>
                <w:rStyle w:val="SubtleEmphasis"/>
              </w:rPr>
              <w:t>Archips semiferana</w:t>
            </w:r>
          </w:p>
        </w:tc>
      </w:tr>
      <w:tr w:rsidR="009D50C5" w:rsidRPr="00BA4EAB" w14:paraId="67E48A3C" w14:textId="77777777" w:rsidTr="009D50C5">
        <w:trPr>
          <w:cantSplit/>
        </w:trPr>
        <w:tc>
          <w:tcPr>
            <w:tcW w:w="1260" w:type="dxa"/>
          </w:tcPr>
          <w:p w14:paraId="1EB0FB39" w14:textId="77777777" w:rsidR="009D50C5" w:rsidRDefault="009D50C5" w:rsidP="00557599">
            <w:pPr>
              <w:spacing w:after="120"/>
            </w:pPr>
            <w:r>
              <w:t>12</w:t>
            </w:r>
          </w:p>
        </w:tc>
        <w:tc>
          <w:tcPr>
            <w:tcW w:w="990" w:type="dxa"/>
          </w:tcPr>
          <w:p w14:paraId="06A280AB" w14:textId="04C65163" w:rsidR="009D50C5" w:rsidRDefault="009D50C5" w:rsidP="00557599">
            <w:pPr>
              <w:spacing w:after="120"/>
            </w:pPr>
            <w:r>
              <w:t>025</w:t>
            </w:r>
          </w:p>
        </w:tc>
        <w:tc>
          <w:tcPr>
            <w:tcW w:w="3690" w:type="dxa"/>
          </w:tcPr>
          <w:p w14:paraId="232ED420" w14:textId="77777777" w:rsidR="009D50C5" w:rsidRDefault="009D50C5" w:rsidP="00557599">
            <w:pPr>
              <w:spacing w:after="120"/>
            </w:pPr>
            <w:r>
              <w:t>Birch sawfly</w:t>
            </w:r>
          </w:p>
        </w:tc>
        <w:tc>
          <w:tcPr>
            <w:tcW w:w="3420" w:type="dxa"/>
          </w:tcPr>
          <w:p w14:paraId="568C8559" w14:textId="77777777" w:rsidR="009D50C5" w:rsidRDefault="009D50C5" w:rsidP="00557599">
            <w:pPr>
              <w:spacing w:after="120"/>
              <w:rPr>
                <w:rStyle w:val="SubtleEmphasis"/>
              </w:rPr>
            </w:pPr>
            <w:r>
              <w:rPr>
                <w:rStyle w:val="SubtleEmphasis"/>
              </w:rPr>
              <w:t>Arge pectoralis</w:t>
            </w:r>
          </w:p>
        </w:tc>
      </w:tr>
      <w:tr w:rsidR="009D50C5" w:rsidRPr="00BA4EAB" w14:paraId="307526CF" w14:textId="77777777" w:rsidTr="009D50C5">
        <w:trPr>
          <w:cantSplit/>
        </w:trPr>
        <w:tc>
          <w:tcPr>
            <w:tcW w:w="1260" w:type="dxa"/>
          </w:tcPr>
          <w:p w14:paraId="0595CE58" w14:textId="77777777" w:rsidR="009D50C5" w:rsidRDefault="009D50C5" w:rsidP="00557599">
            <w:pPr>
              <w:spacing w:after="120"/>
            </w:pPr>
            <w:r>
              <w:t>12</w:t>
            </w:r>
          </w:p>
        </w:tc>
        <w:tc>
          <w:tcPr>
            <w:tcW w:w="990" w:type="dxa"/>
          </w:tcPr>
          <w:p w14:paraId="5F19AC1B" w14:textId="320AA4BE" w:rsidR="009D50C5" w:rsidRDefault="009D50C5" w:rsidP="00557599">
            <w:pPr>
              <w:spacing w:after="120"/>
            </w:pPr>
            <w:r>
              <w:t>033</w:t>
            </w:r>
          </w:p>
        </w:tc>
        <w:tc>
          <w:tcPr>
            <w:tcW w:w="3690" w:type="dxa"/>
          </w:tcPr>
          <w:p w14:paraId="76EC731A" w14:textId="77777777" w:rsidR="009D50C5" w:rsidRDefault="009D50C5" w:rsidP="00557599">
            <w:pPr>
              <w:spacing w:after="120"/>
            </w:pPr>
            <w:r>
              <w:t>Boxelder leafroller</w:t>
            </w:r>
          </w:p>
        </w:tc>
        <w:tc>
          <w:tcPr>
            <w:tcW w:w="3420" w:type="dxa"/>
          </w:tcPr>
          <w:p w14:paraId="6808B0D7" w14:textId="77777777" w:rsidR="009D50C5" w:rsidRDefault="009D50C5" w:rsidP="00557599">
            <w:pPr>
              <w:spacing w:after="120"/>
              <w:rPr>
                <w:rStyle w:val="SubtleEmphasis"/>
              </w:rPr>
            </w:pPr>
            <w:r>
              <w:rPr>
                <w:rStyle w:val="SubtleEmphasis"/>
              </w:rPr>
              <w:t>Caloptilia negundella</w:t>
            </w:r>
          </w:p>
        </w:tc>
      </w:tr>
      <w:tr w:rsidR="009D50C5" w:rsidRPr="00BA4EAB" w14:paraId="3E275B18" w14:textId="77777777" w:rsidTr="009D50C5">
        <w:trPr>
          <w:cantSplit/>
        </w:trPr>
        <w:tc>
          <w:tcPr>
            <w:tcW w:w="1260" w:type="dxa"/>
          </w:tcPr>
          <w:p w14:paraId="4F9A3E93" w14:textId="77777777" w:rsidR="009D50C5" w:rsidRDefault="009D50C5" w:rsidP="00557599">
            <w:pPr>
              <w:spacing w:after="120"/>
            </w:pPr>
            <w:r>
              <w:t>12</w:t>
            </w:r>
          </w:p>
        </w:tc>
        <w:tc>
          <w:tcPr>
            <w:tcW w:w="990" w:type="dxa"/>
          </w:tcPr>
          <w:p w14:paraId="6B5F7D31" w14:textId="16EED611" w:rsidR="009D50C5" w:rsidRDefault="009D50C5" w:rsidP="00557599">
            <w:pPr>
              <w:spacing w:after="120"/>
            </w:pPr>
            <w:r>
              <w:t>037</w:t>
            </w:r>
          </w:p>
        </w:tc>
        <w:tc>
          <w:tcPr>
            <w:tcW w:w="3690" w:type="dxa"/>
          </w:tcPr>
          <w:p w14:paraId="4952C14D" w14:textId="77777777" w:rsidR="009D50C5" w:rsidRDefault="009D50C5" w:rsidP="00557599">
            <w:pPr>
              <w:spacing w:after="120"/>
            </w:pPr>
            <w:r>
              <w:t>Large aspen tortrix</w:t>
            </w:r>
          </w:p>
        </w:tc>
        <w:tc>
          <w:tcPr>
            <w:tcW w:w="3420" w:type="dxa"/>
          </w:tcPr>
          <w:p w14:paraId="06CE9499" w14:textId="77777777" w:rsidR="009D50C5" w:rsidRDefault="009D50C5" w:rsidP="00557599">
            <w:pPr>
              <w:spacing w:after="120"/>
              <w:rPr>
                <w:rStyle w:val="SubtleEmphasis"/>
              </w:rPr>
            </w:pPr>
            <w:r>
              <w:rPr>
                <w:rStyle w:val="SubtleEmphasis"/>
              </w:rPr>
              <w:t>Choristoneura conflictana</w:t>
            </w:r>
          </w:p>
        </w:tc>
      </w:tr>
      <w:tr w:rsidR="009D50C5" w:rsidRPr="00BA4EAB" w14:paraId="1BF3BD2D" w14:textId="77777777" w:rsidTr="009D50C5">
        <w:trPr>
          <w:cantSplit/>
        </w:trPr>
        <w:tc>
          <w:tcPr>
            <w:tcW w:w="1260" w:type="dxa"/>
          </w:tcPr>
          <w:p w14:paraId="42CB422B" w14:textId="77777777" w:rsidR="009D50C5" w:rsidRDefault="009D50C5" w:rsidP="00557599">
            <w:pPr>
              <w:spacing w:after="120"/>
            </w:pPr>
            <w:r>
              <w:t>12</w:t>
            </w:r>
          </w:p>
        </w:tc>
        <w:tc>
          <w:tcPr>
            <w:tcW w:w="990" w:type="dxa"/>
          </w:tcPr>
          <w:p w14:paraId="0AB641DE" w14:textId="7678B415" w:rsidR="009D50C5" w:rsidRDefault="009D50C5" w:rsidP="00557599">
            <w:pPr>
              <w:spacing w:after="120"/>
            </w:pPr>
            <w:r>
              <w:t>039</w:t>
            </w:r>
          </w:p>
        </w:tc>
        <w:tc>
          <w:tcPr>
            <w:tcW w:w="3690" w:type="dxa"/>
          </w:tcPr>
          <w:p w14:paraId="0D0997C0" w14:textId="77777777" w:rsidR="009D50C5" w:rsidRDefault="009D50C5" w:rsidP="00557599">
            <w:pPr>
              <w:spacing w:after="120"/>
            </w:pPr>
            <w:r>
              <w:t>Sugar pine tortrix</w:t>
            </w:r>
          </w:p>
        </w:tc>
        <w:tc>
          <w:tcPr>
            <w:tcW w:w="3420" w:type="dxa"/>
          </w:tcPr>
          <w:p w14:paraId="440F59C5" w14:textId="77777777" w:rsidR="009D50C5" w:rsidRDefault="009D50C5" w:rsidP="00557599">
            <w:pPr>
              <w:spacing w:after="120"/>
              <w:rPr>
                <w:rStyle w:val="SubtleEmphasis"/>
              </w:rPr>
            </w:pPr>
            <w:r>
              <w:rPr>
                <w:rStyle w:val="SubtleEmphasis"/>
              </w:rPr>
              <w:t>Choristoneura lambertiana</w:t>
            </w:r>
          </w:p>
        </w:tc>
      </w:tr>
      <w:tr w:rsidR="009D50C5" w:rsidRPr="00BA4EAB" w14:paraId="53E2ED57" w14:textId="77777777" w:rsidTr="009D50C5">
        <w:trPr>
          <w:cantSplit/>
        </w:trPr>
        <w:tc>
          <w:tcPr>
            <w:tcW w:w="1260" w:type="dxa"/>
          </w:tcPr>
          <w:p w14:paraId="70AD1C52" w14:textId="77777777" w:rsidR="009D50C5" w:rsidRDefault="009D50C5" w:rsidP="00557599">
            <w:pPr>
              <w:spacing w:after="120"/>
            </w:pPr>
            <w:r>
              <w:t>12</w:t>
            </w:r>
          </w:p>
        </w:tc>
        <w:tc>
          <w:tcPr>
            <w:tcW w:w="990" w:type="dxa"/>
          </w:tcPr>
          <w:p w14:paraId="3C245FBD" w14:textId="3F93EBC5" w:rsidR="009D50C5" w:rsidRDefault="009D50C5" w:rsidP="00557599">
            <w:pPr>
              <w:spacing w:after="120"/>
            </w:pPr>
            <w:r>
              <w:t>040</w:t>
            </w:r>
          </w:p>
        </w:tc>
        <w:tc>
          <w:tcPr>
            <w:tcW w:w="3690" w:type="dxa"/>
          </w:tcPr>
          <w:p w14:paraId="5A79A95B" w14:textId="77777777" w:rsidR="009D50C5" w:rsidRDefault="009D50C5" w:rsidP="00557599">
            <w:pPr>
              <w:spacing w:after="120"/>
            </w:pPr>
            <w:r>
              <w:t>Western spruce budworm</w:t>
            </w:r>
          </w:p>
        </w:tc>
        <w:tc>
          <w:tcPr>
            <w:tcW w:w="3420" w:type="dxa"/>
          </w:tcPr>
          <w:p w14:paraId="0862DDC8" w14:textId="77777777" w:rsidR="009D50C5" w:rsidRDefault="009D50C5" w:rsidP="00557599">
            <w:pPr>
              <w:spacing w:after="120"/>
              <w:rPr>
                <w:rStyle w:val="SubtleEmphasis"/>
              </w:rPr>
            </w:pPr>
            <w:r>
              <w:rPr>
                <w:rStyle w:val="SubtleEmphasis"/>
              </w:rPr>
              <w:t>Choristoneura occidentalis</w:t>
            </w:r>
          </w:p>
        </w:tc>
      </w:tr>
      <w:tr w:rsidR="009D50C5" w:rsidRPr="00BA4EAB" w14:paraId="11FC9B7B" w14:textId="77777777" w:rsidTr="009D50C5">
        <w:trPr>
          <w:cantSplit/>
        </w:trPr>
        <w:tc>
          <w:tcPr>
            <w:tcW w:w="1260" w:type="dxa"/>
          </w:tcPr>
          <w:p w14:paraId="0BC89E46" w14:textId="77777777" w:rsidR="009D50C5" w:rsidRDefault="009D50C5" w:rsidP="00557599">
            <w:pPr>
              <w:spacing w:after="120"/>
            </w:pPr>
            <w:r>
              <w:t>12</w:t>
            </w:r>
          </w:p>
        </w:tc>
        <w:tc>
          <w:tcPr>
            <w:tcW w:w="990" w:type="dxa"/>
          </w:tcPr>
          <w:p w14:paraId="2A6C9003" w14:textId="149675CC" w:rsidR="009D50C5" w:rsidRDefault="009D50C5" w:rsidP="00557599">
            <w:pPr>
              <w:spacing w:after="120"/>
            </w:pPr>
            <w:r>
              <w:t>043</w:t>
            </w:r>
          </w:p>
        </w:tc>
        <w:tc>
          <w:tcPr>
            <w:tcW w:w="3690" w:type="dxa"/>
          </w:tcPr>
          <w:p w14:paraId="21DD9FDA" w14:textId="77777777" w:rsidR="009D50C5" w:rsidRDefault="009D50C5" w:rsidP="00557599">
            <w:pPr>
              <w:spacing w:after="120"/>
            </w:pPr>
            <w:r>
              <w:t>Aspen leaf beetle</w:t>
            </w:r>
          </w:p>
        </w:tc>
        <w:tc>
          <w:tcPr>
            <w:tcW w:w="3420" w:type="dxa"/>
          </w:tcPr>
          <w:p w14:paraId="4E4A4317" w14:textId="77777777" w:rsidR="009D50C5" w:rsidRDefault="009D50C5" w:rsidP="00557599">
            <w:pPr>
              <w:spacing w:after="120"/>
              <w:rPr>
                <w:rStyle w:val="SubtleEmphasis"/>
              </w:rPr>
            </w:pPr>
            <w:r>
              <w:rPr>
                <w:rStyle w:val="SubtleEmphasis"/>
              </w:rPr>
              <w:t>Chrysomela crotchi</w:t>
            </w:r>
          </w:p>
        </w:tc>
      </w:tr>
      <w:tr w:rsidR="009D50C5" w:rsidRPr="00BA4EAB" w14:paraId="08EED6EF" w14:textId="77777777" w:rsidTr="009D50C5">
        <w:trPr>
          <w:cantSplit/>
        </w:trPr>
        <w:tc>
          <w:tcPr>
            <w:tcW w:w="1260" w:type="dxa"/>
          </w:tcPr>
          <w:p w14:paraId="22E57429" w14:textId="77777777" w:rsidR="009D50C5" w:rsidRDefault="009D50C5" w:rsidP="00557599">
            <w:pPr>
              <w:spacing w:after="120"/>
            </w:pPr>
            <w:r>
              <w:t>12</w:t>
            </w:r>
          </w:p>
        </w:tc>
        <w:tc>
          <w:tcPr>
            <w:tcW w:w="990" w:type="dxa"/>
          </w:tcPr>
          <w:p w14:paraId="57A5FE64" w14:textId="70A1CE65" w:rsidR="009D50C5" w:rsidRDefault="009D50C5" w:rsidP="00557599">
            <w:pPr>
              <w:spacing w:after="120"/>
            </w:pPr>
            <w:r>
              <w:t>044</w:t>
            </w:r>
          </w:p>
        </w:tc>
        <w:tc>
          <w:tcPr>
            <w:tcW w:w="3690" w:type="dxa"/>
          </w:tcPr>
          <w:p w14:paraId="161D36B2" w14:textId="77777777" w:rsidR="009D50C5" w:rsidRDefault="009D50C5" w:rsidP="00557599">
            <w:pPr>
              <w:spacing w:after="120"/>
            </w:pPr>
            <w:r>
              <w:t>Cottonwood leaf beetle</w:t>
            </w:r>
          </w:p>
        </w:tc>
        <w:tc>
          <w:tcPr>
            <w:tcW w:w="3420" w:type="dxa"/>
          </w:tcPr>
          <w:p w14:paraId="79C80182" w14:textId="77777777" w:rsidR="009D50C5" w:rsidRDefault="009D50C5" w:rsidP="00557599">
            <w:pPr>
              <w:spacing w:after="120"/>
              <w:rPr>
                <w:rStyle w:val="SubtleEmphasis"/>
              </w:rPr>
            </w:pPr>
            <w:r>
              <w:rPr>
                <w:rStyle w:val="SubtleEmphasis"/>
              </w:rPr>
              <w:t>Chrysomela scripta</w:t>
            </w:r>
          </w:p>
        </w:tc>
      </w:tr>
      <w:tr w:rsidR="009D50C5" w:rsidRPr="00BA4EAB" w14:paraId="70D2B814" w14:textId="77777777" w:rsidTr="009D50C5">
        <w:trPr>
          <w:cantSplit/>
        </w:trPr>
        <w:tc>
          <w:tcPr>
            <w:tcW w:w="1260" w:type="dxa"/>
          </w:tcPr>
          <w:p w14:paraId="4DB8484B" w14:textId="77777777" w:rsidR="009D50C5" w:rsidRDefault="009D50C5" w:rsidP="00557599">
            <w:pPr>
              <w:spacing w:after="120"/>
            </w:pPr>
            <w:r>
              <w:t>12</w:t>
            </w:r>
          </w:p>
        </w:tc>
        <w:tc>
          <w:tcPr>
            <w:tcW w:w="990" w:type="dxa"/>
          </w:tcPr>
          <w:p w14:paraId="31BA4B4D" w14:textId="3310AEEE" w:rsidR="009D50C5" w:rsidRDefault="009D50C5" w:rsidP="00557599">
            <w:pPr>
              <w:spacing w:after="120"/>
            </w:pPr>
            <w:r>
              <w:t>045</w:t>
            </w:r>
          </w:p>
        </w:tc>
        <w:tc>
          <w:tcPr>
            <w:tcW w:w="3690" w:type="dxa"/>
          </w:tcPr>
          <w:p w14:paraId="52E78B95" w14:textId="77777777" w:rsidR="009D50C5" w:rsidRDefault="009D50C5" w:rsidP="00557599">
            <w:pPr>
              <w:spacing w:after="120"/>
            </w:pPr>
            <w:r>
              <w:t>Leafhopper</w:t>
            </w:r>
          </w:p>
        </w:tc>
        <w:tc>
          <w:tcPr>
            <w:tcW w:w="3420" w:type="dxa"/>
          </w:tcPr>
          <w:p w14:paraId="17E2BF54" w14:textId="77777777" w:rsidR="009D50C5" w:rsidRDefault="009D50C5" w:rsidP="00557599">
            <w:pPr>
              <w:spacing w:after="120"/>
              <w:rPr>
                <w:rStyle w:val="SubtleEmphasis"/>
              </w:rPr>
            </w:pPr>
            <w:r>
              <w:rPr>
                <w:rStyle w:val="SubtleEmphasis"/>
              </w:rPr>
              <w:t>Cicadellidae</w:t>
            </w:r>
          </w:p>
        </w:tc>
      </w:tr>
      <w:tr w:rsidR="009D50C5" w:rsidRPr="00BA4EAB" w14:paraId="130D1E22" w14:textId="77777777" w:rsidTr="009D50C5">
        <w:trPr>
          <w:cantSplit/>
        </w:trPr>
        <w:tc>
          <w:tcPr>
            <w:tcW w:w="1260" w:type="dxa"/>
          </w:tcPr>
          <w:p w14:paraId="4CE963E9" w14:textId="77777777" w:rsidR="009D50C5" w:rsidRDefault="009D50C5" w:rsidP="00557599">
            <w:pPr>
              <w:spacing w:after="120"/>
            </w:pPr>
            <w:r>
              <w:t>12</w:t>
            </w:r>
          </w:p>
        </w:tc>
        <w:tc>
          <w:tcPr>
            <w:tcW w:w="990" w:type="dxa"/>
          </w:tcPr>
          <w:p w14:paraId="30AAB8F0" w14:textId="4FE753FD" w:rsidR="009D50C5" w:rsidRDefault="009D50C5" w:rsidP="00557599">
            <w:pPr>
              <w:spacing w:after="120"/>
            </w:pPr>
            <w:r>
              <w:t>047</w:t>
            </w:r>
          </w:p>
        </w:tc>
        <w:tc>
          <w:tcPr>
            <w:tcW w:w="3690" w:type="dxa"/>
          </w:tcPr>
          <w:p w14:paraId="20859A1E" w14:textId="77777777" w:rsidR="009D50C5" w:rsidRDefault="009D50C5" w:rsidP="00557599">
            <w:pPr>
              <w:spacing w:after="120"/>
            </w:pPr>
            <w:r>
              <w:t>Larch casebearer</w:t>
            </w:r>
          </w:p>
        </w:tc>
        <w:tc>
          <w:tcPr>
            <w:tcW w:w="3420" w:type="dxa"/>
          </w:tcPr>
          <w:p w14:paraId="40763CF3" w14:textId="77777777" w:rsidR="009D50C5" w:rsidRDefault="009D50C5" w:rsidP="00557599">
            <w:pPr>
              <w:spacing w:after="120"/>
              <w:rPr>
                <w:rStyle w:val="SubtleEmphasis"/>
              </w:rPr>
            </w:pPr>
            <w:r>
              <w:rPr>
                <w:rStyle w:val="SubtleEmphasis"/>
              </w:rPr>
              <w:t>Coleophora laricella</w:t>
            </w:r>
          </w:p>
        </w:tc>
      </w:tr>
      <w:tr w:rsidR="009D50C5" w:rsidRPr="00BA4EAB" w14:paraId="399D655E" w14:textId="77777777" w:rsidTr="009D50C5">
        <w:trPr>
          <w:cantSplit/>
        </w:trPr>
        <w:tc>
          <w:tcPr>
            <w:tcW w:w="1260" w:type="dxa"/>
          </w:tcPr>
          <w:p w14:paraId="54F0580F" w14:textId="77777777" w:rsidR="009D50C5" w:rsidRDefault="009D50C5" w:rsidP="00557599">
            <w:pPr>
              <w:spacing w:after="120"/>
            </w:pPr>
            <w:r>
              <w:t>12</w:t>
            </w:r>
          </w:p>
        </w:tc>
        <w:tc>
          <w:tcPr>
            <w:tcW w:w="990" w:type="dxa"/>
          </w:tcPr>
          <w:p w14:paraId="236F127D" w14:textId="2A4A831F" w:rsidR="009D50C5" w:rsidRDefault="009D50C5" w:rsidP="00557599">
            <w:pPr>
              <w:spacing w:after="120"/>
            </w:pPr>
            <w:r>
              <w:t>049</w:t>
            </w:r>
          </w:p>
        </w:tc>
        <w:tc>
          <w:tcPr>
            <w:tcW w:w="3690" w:type="dxa"/>
          </w:tcPr>
          <w:p w14:paraId="7725137B" w14:textId="77777777" w:rsidR="009D50C5" w:rsidRDefault="009D50C5" w:rsidP="00557599">
            <w:pPr>
              <w:spacing w:after="120"/>
            </w:pPr>
            <w:r>
              <w:t>Lodgepole needleminer</w:t>
            </w:r>
          </w:p>
        </w:tc>
        <w:tc>
          <w:tcPr>
            <w:tcW w:w="3420" w:type="dxa"/>
          </w:tcPr>
          <w:p w14:paraId="64696039" w14:textId="77777777" w:rsidR="009D50C5" w:rsidRDefault="009D50C5" w:rsidP="00557599">
            <w:pPr>
              <w:spacing w:after="120"/>
              <w:rPr>
                <w:rStyle w:val="SubtleEmphasis"/>
              </w:rPr>
            </w:pPr>
            <w:r>
              <w:rPr>
                <w:rStyle w:val="SubtleEmphasis"/>
              </w:rPr>
              <w:t>Coleotechnites milleri</w:t>
            </w:r>
          </w:p>
        </w:tc>
      </w:tr>
      <w:tr w:rsidR="009D50C5" w:rsidRPr="00BA4EAB" w14:paraId="3469B3A3" w14:textId="77777777" w:rsidTr="009D50C5">
        <w:trPr>
          <w:cantSplit/>
        </w:trPr>
        <w:tc>
          <w:tcPr>
            <w:tcW w:w="1260" w:type="dxa"/>
          </w:tcPr>
          <w:p w14:paraId="664687E2" w14:textId="77777777" w:rsidR="009D50C5" w:rsidRDefault="009D50C5" w:rsidP="00557599">
            <w:pPr>
              <w:spacing w:after="120"/>
            </w:pPr>
            <w:r>
              <w:t>12</w:t>
            </w:r>
          </w:p>
        </w:tc>
        <w:tc>
          <w:tcPr>
            <w:tcW w:w="990" w:type="dxa"/>
          </w:tcPr>
          <w:p w14:paraId="3AD7E6E8" w14:textId="7CCE5D01" w:rsidR="009D50C5" w:rsidRDefault="009D50C5" w:rsidP="00557599">
            <w:pPr>
              <w:spacing w:after="120"/>
            </w:pPr>
            <w:r>
              <w:t>050</w:t>
            </w:r>
          </w:p>
        </w:tc>
        <w:tc>
          <w:tcPr>
            <w:tcW w:w="3690" w:type="dxa"/>
          </w:tcPr>
          <w:p w14:paraId="07C22B26" w14:textId="77777777" w:rsidR="009D50C5" w:rsidRDefault="009D50C5" w:rsidP="00557599">
            <w:pPr>
              <w:spacing w:after="120"/>
            </w:pPr>
            <w:r>
              <w:t>Ponderosa needleminer</w:t>
            </w:r>
          </w:p>
        </w:tc>
        <w:tc>
          <w:tcPr>
            <w:tcW w:w="3420" w:type="dxa"/>
          </w:tcPr>
          <w:p w14:paraId="3EFE149D" w14:textId="77777777" w:rsidR="009D50C5" w:rsidRDefault="009D50C5" w:rsidP="00557599">
            <w:pPr>
              <w:spacing w:after="120"/>
              <w:rPr>
                <w:rStyle w:val="SubtleEmphasis"/>
              </w:rPr>
            </w:pPr>
            <w:r>
              <w:rPr>
                <w:rStyle w:val="SubtleEmphasis"/>
              </w:rPr>
              <w:t>Coleotechnites spp.</w:t>
            </w:r>
          </w:p>
        </w:tc>
      </w:tr>
      <w:tr w:rsidR="009D50C5" w:rsidRPr="00BA4EAB" w14:paraId="414272D0" w14:textId="77777777" w:rsidTr="009D50C5">
        <w:trPr>
          <w:cantSplit/>
        </w:trPr>
        <w:tc>
          <w:tcPr>
            <w:tcW w:w="1260" w:type="dxa"/>
          </w:tcPr>
          <w:p w14:paraId="7F72008C" w14:textId="77777777" w:rsidR="009D50C5" w:rsidRDefault="009D50C5" w:rsidP="00557599">
            <w:pPr>
              <w:spacing w:after="120"/>
            </w:pPr>
            <w:r>
              <w:t>12</w:t>
            </w:r>
          </w:p>
        </w:tc>
        <w:tc>
          <w:tcPr>
            <w:tcW w:w="990" w:type="dxa"/>
          </w:tcPr>
          <w:p w14:paraId="538BE5A2" w14:textId="3DEA91C8" w:rsidR="009D50C5" w:rsidRDefault="009D50C5" w:rsidP="00557599">
            <w:pPr>
              <w:spacing w:after="120"/>
            </w:pPr>
            <w:r>
              <w:t>052</w:t>
            </w:r>
          </w:p>
        </w:tc>
        <w:tc>
          <w:tcPr>
            <w:tcW w:w="3690" w:type="dxa"/>
          </w:tcPr>
          <w:p w14:paraId="38F54B8C" w14:textId="77777777" w:rsidR="009D50C5" w:rsidRDefault="009D50C5" w:rsidP="00557599">
            <w:pPr>
              <w:spacing w:after="120"/>
            </w:pPr>
            <w:r>
              <w:t>Pandora moth</w:t>
            </w:r>
          </w:p>
        </w:tc>
        <w:tc>
          <w:tcPr>
            <w:tcW w:w="3420" w:type="dxa"/>
          </w:tcPr>
          <w:p w14:paraId="35600F94" w14:textId="77777777" w:rsidR="009D50C5" w:rsidRDefault="009D50C5" w:rsidP="00557599">
            <w:pPr>
              <w:spacing w:after="120"/>
              <w:rPr>
                <w:rStyle w:val="SubtleEmphasis"/>
              </w:rPr>
            </w:pPr>
            <w:r>
              <w:rPr>
                <w:rStyle w:val="SubtleEmphasis"/>
              </w:rPr>
              <w:t>Coloradia Pandora</w:t>
            </w:r>
          </w:p>
        </w:tc>
      </w:tr>
      <w:tr w:rsidR="009D50C5" w:rsidRPr="00BA4EAB" w14:paraId="0B2CACFA" w14:textId="77777777" w:rsidTr="009D50C5">
        <w:trPr>
          <w:cantSplit/>
        </w:trPr>
        <w:tc>
          <w:tcPr>
            <w:tcW w:w="1260" w:type="dxa"/>
          </w:tcPr>
          <w:p w14:paraId="5950D13B" w14:textId="77777777" w:rsidR="009D50C5" w:rsidRDefault="009D50C5" w:rsidP="00557599">
            <w:pPr>
              <w:spacing w:after="120"/>
            </w:pPr>
            <w:r>
              <w:t>12</w:t>
            </w:r>
          </w:p>
        </w:tc>
        <w:tc>
          <w:tcPr>
            <w:tcW w:w="990" w:type="dxa"/>
          </w:tcPr>
          <w:p w14:paraId="0C779D31" w14:textId="3A436DAC" w:rsidR="009D50C5" w:rsidRDefault="009D50C5" w:rsidP="00557599">
            <w:pPr>
              <w:spacing w:after="120"/>
            </w:pPr>
            <w:r>
              <w:t>056</w:t>
            </w:r>
          </w:p>
        </w:tc>
        <w:tc>
          <w:tcPr>
            <w:tcW w:w="3690" w:type="dxa"/>
          </w:tcPr>
          <w:p w14:paraId="63D60703" w14:textId="77777777" w:rsidR="009D50C5" w:rsidRDefault="009D50C5" w:rsidP="00557599">
            <w:pPr>
              <w:spacing w:after="120"/>
            </w:pPr>
            <w:r>
              <w:t>Dusky birch sawfly</w:t>
            </w:r>
          </w:p>
        </w:tc>
        <w:tc>
          <w:tcPr>
            <w:tcW w:w="3420" w:type="dxa"/>
          </w:tcPr>
          <w:p w14:paraId="24D7F05C" w14:textId="77777777" w:rsidR="009D50C5" w:rsidRDefault="009D50C5" w:rsidP="00557599">
            <w:pPr>
              <w:spacing w:after="120"/>
              <w:rPr>
                <w:rStyle w:val="SubtleEmphasis"/>
              </w:rPr>
            </w:pPr>
            <w:r>
              <w:rPr>
                <w:rStyle w:val="SubtleEmphasis"/>
              </w:rPr>
              <w:t>Croesus latitarus</w:t>
            </w:r>
          </w:p>
        </w:tc>
      </w:tr>
      <w:tr w:rsidR="009D50C5" w:rsidRPr="00BA4EAB" w14:paraId="46559C5F" w14:textId="77777777" w:rsidTr="009D50C5">
        <w:trPr>
          <w:cantSplit/>
        </w:trPr>
        <w:tc>
          <w:tcPr>
            <w:tcW w:w="1260" w:type="dxa"/>
          </w:tcPr>
          <w:p w14:paraId="3B0B16B7" w14:textId="77777777" w:rsidR="009D50C5" w:rsidRDefault="009D50C5" w:rsidP="00557599">
            <w:pPr>
              <w:spacing w:after="120"/>
            </w:pPr>
            <w:r>
              <w:t>12</w:t>
            </w:r>
          </w:p>
        </w:tc>
        <w:tc>
          <w:tcPr>
            <w:tcW w:w="990" w:type="dxa"/>
          </w:tcPr>
          <w:p w14:paraId="33734E5C" w14:textId="4E6F7F73" w:rsidR="009D50C5" w:rsidRDefault="009D50C5" w:rsidP="00557599">
            <w:pPr>
              <w:spacing w:after="120"/>
            </w:pPr>
            <w:r>
              <w:t>060</w:t>
            </w:r>
          </w:p>
        </w:tc>
        <w:tc>
          <w:tcPr>
            <w:tcW w:w="3690" w:type="dxa"/>
          </w:tcPr>
          <w:p w14:paraId="6991FE21" w14:textId="77777777" w:rsidR="009D50C5" w:rsidRDefault="009D50C5" w:rsidP="00557599">
            <w:pPr>
              <w:spacing w:after="120"/>
            </w:pPr>
            <w:r>
              <w:t>Spruce coneworm</w:t>
            </w:r>
          </w:p>
        </w:tc>
        <w:tc>
          <w:tcPr>
            <w:tcW w:w="3420" w:type="dxa"/>
          </w:tcPr>
          <w:p w14:paraId="20CF289C" w14:textId="77777777" w:rsidR="009D50C5" w:rsidRDefault="009D50C5" w:rsidP="00557599">
            <w:pPr>
              <w:spacing w:after="120"/>
              <w:rPr>
                <w:rStyle w:val="SubtleEmphasis"/>
              </w:rPr>
            </w:pPr>
            <w:r>
              <w:rPr>
                <w:rStyle w:val="SubtleEmphasis"/>
              </w:rPr>
              <w:t>Dioryctria reniculelloides</w:t>
            </w:r>
          </w:p>
        </w:tc>
      </w:tr>
      <w:tr w:rsidR="009D50C5" w:rsidRPr="00BA4EAB" w14:paraId="33368610" w14:textId="77777777" w:rsidTr="009D50C5">
        <w:trPr>
          <w:cantSplit/>
        </w:trPr>
        <w:tc>
          <w:tcPr>
            <w:tcW w:w="1260" w:type="dxa"/>
          </w:tcPr>
          <w:p w14:paraId="7A50F5DA" w14:textId="77777777" w:rsidR="009D50C5" w:rsidRDefault="009D50C5" w:rsidP="00557599">
            <w:pPr>
              <w:spacing w:after="120"/>
            </w:pPr>
            <w:r>
              <w:t>12</w:t>
            </w:r>
          </w:p>
        </w:tc>
        <w:tc>
          <w:tcPr>
            <w:tcW w:w="990" w:type="dxa"/>
          </w:tcPr>
          <w:p w14:paraId="0EF49B9E" w14:textId="308BCBAD" w:rsidR="009D50C5" w:rsidRDefault="009D50C5" w:rsidP="00557599">
            <w:pPr>
              <w:spacing w:after="120"/>
            </w:pPr>
            <w:r>
              <w:t>066</w:t>
            </w:r>
          </w:p>
        </w:tc>
        <w:tc>
          <w:tcPr>
            <w:tcW w:w="3690" w:type="dxa"/>
          </w:tcPr>
          <w:p w14:paraId="5902B3C5" w14:textId="77777777" w:rsidR="009D50C5" w:rsidRDefault="009D50C5" w:rsidP="00557599">
            <w:pPr>
              <w:spacing w:after="120"/>
            </w:pPr>
            <w:r>
              <w:t>White fir needleminer</w:t>
            </w:r>
          </w:p>
        </w:tc>
        <w:tc>
          <w:tcPr>
            <w:tcW w:w="3420" w:type="dxa"/>
          </w:tcPr>
          <w:p w14:paraId="57B76F52" w14:textId="77777777" w:rsidR="009D50C5" w:rsidRDefault="009D50C5" w:rsidP="00557599">
            <w:pPr>
              <w:spacing w:after="120"/>
              <w:rPr>
                <w:rStyle w:val="SubtleEmphasis"/>
              </w:rPr>
            </w:pPr>
            <w:r>
              <w:rPr>
                <w:rStyle w:val="SubtleEmphasis"/>
              </w:rPr>
              <w:t>Epinotia meritana</w:t>
            </w:r>
          </w:p>
        </w:tc>
      </w:tr>
      <w:tr w:rsidR="009D50C5" w:rsidRPr="00BA4EAB" w14:paraId="0FDAF9A4" w14:textId="77777777" w:rsidTr="009D50C5">
        <w:trPr>
          <w:cantSplit/>
        </w:trPr>
        <w:tc>
          <w:tcPr>
            <w:tcW w:w="1260" w:type="dxa"/>
          </w:tcPr>
          <w:p w14:paraId="65FACAFA" w14:textId="77777777" w:rsidR="009D50C5" w:rsidRDefault="009D50C5" w:rsidP="00557599">
            <w:pPr>
              <w:spacing w:after="120"/>
            </w:pPr>
            <w:r>
              <w:t>12</w:t>
            </w:r>
          </w:p>
        </w:tc>
        <w:tc>
          <w:tcPr>
            <w:tcW w:w="990" w:type="dxa"/>
          </w:tcPr>
          <w:p w14:paraId="6149BBCD" w14:textId="79E13B30" w:rsidR="009D50C5" w:rsidRDefault="009D50C5" w:rsidP="00557599">
            <w:pPr>
              <w:spacing w:after="120"/>
            </w:pPr>
            <w:r>
              <w:t>069</w:t>
            </w:r>
          </w:p>
        </w:tc>
        <w:tc>
          <w:tcPr>
            <w:tcW w:w="3690" w:type="dxa"/>
          </w:tcPr>
          <w:p w14:paraId="64B67F49" w14:textId="77777777" w:rsidR="009D50C5" w:rsidRDefault="009D50C5" w:rsidP="00557599">
            <w:pPr>
              <w:spacing w:after="120"/>
            </w:pPr>
            <w:r>
              <w:t>Pine needleminer</w:t>
            </w:r>
          </w:p>
        </w:tc>
        <w:tc>
          <w:tcPr>
            <w:tcW w:w="3420" w:type="dxa"/>
          </w:tcPr>
          <w:p w14:paraId="483E0F3A" w14:textId="77777777" w:rsidR="009D50C5" w:rsidRDefault="009D50C5" w:rsidP="00557599">
            <w:pPr>
              <w:spacing w:after="120"/>
              <w:rPr>
                <w:rStyle w:val="SubtleEmphasis"/>
              </w:rPr>
            </w:pPr>
            <w:r>
              <w:rPr>
                <w:rStyle w:val="SubtleEmphasis"/>
              </w:rPr>
              <w:t>Exoteleia pinifoliella</w:t>
            </w:r>
          </w:p>
        </w:tc>
      </w:tr>
      <w:tr w:rsidR="009D50C5" w:rsidRPr="00BA4EAB" w14:paraId="6CAC40A1" w14:textId="77777777" w:rsidTr="009D50C5">
        <w:trPr>
          <w:cantSplit/>
        </w:trPr>
        <w:tc>
          <w:tcPr>
            <w:tcW w:w="1260" w:type="dxa"/>
          </w:tcPr>
          <w:p w14:paraId="0FC7E5F2" w14:textId="77777777" w:rsidR="009D50C5" w:rsidRDefault="009D50C5" w:rsidP="00557599">
            <w:pPr>
              <w:spacing w:after="120"/>
            </w:pPr>
            <w:r>
              <w:t>12</w:t>
            </w:r>
          </w:p>
        </w:tc>
        <w:tc>
          <w:tcPr>
            <w:tcW w:w="990" w:type="dxa"/>
          </w:tcPr>
          <w:p w14:paraId="02CD2FD0" w14:textId="5E765F81" w:rsidR="009D50C5" w:rsidRDefault="009D50C5" w:rsidP="00557599">
            <w:pPr>
              <w:spacing w:after="120"/>
            </w:pPr>
            <w:r>
              <w:t>072</w:t>
            </w:r>
          </w:p>
        </w:tc>
        <w:tc>
          <w:tcPr>
            <w:tcW w:w="3690" w:type="dxa"/>
          </w:tcPr>
          <w:p w14:paraId="14AFE933" w14:textId="77777777" w:rsidR="009D50C5" w:rsidRDefault="009D50C5" w:rsidP="00557599">
            <w:pPr>
              <w:spacing w:after="120"/>
            </w:pPr>
            <w:r>
              <w:t>Geometrid moth</w:t>
            </w:r>
          </w:p>
        </w:tc>
        <w:tc>
          <w:tcPr>
            <w:tcW w:w="3420" w:type="dxa"/>
          </w:tcPr>
          <w:p w14:paraId="3B920A91" w14:textId="77777777" w:rsidR="009D50C5" w:rsidRDefault="009D50C5" w:rsidP="00557599">
            <w:pPr>
              <w:spacing w:after="120"/>
              <w:rPr>
                <w:rStyle w:val="SubtleEmphasis"/>
              </w:rPr>
            </w:pPr>
            <w:r>
              <w:rPr>
                <w:rStyle w:val="SubtleEmphasis"/>
              </w:rPr>
              <w:t>Geometridae</w:t>
            </w:r>
          </w:p>
        </w:tc>
      </w:tr>
      <w:tr w:rsidR="009D50C5" w:rsidRPr="00BA4EAB" w14:paraId="33C4F5C8" w14:textId="77777777" w:rsidTr="009D50C5">
        <w:trPr>
          <w:cantSplit/>
        </w:trPr>
        <w:tc>
          <w:tcPr>
            <w:tcW w:w="1260" w:type="dxa"/>
          </w:tcPr>
          <w:p w14:paraId="2738462B" w14:textId="77777777" w:rsidR="009D50C5" w:rsidRDefault="009D50C5" w:rsidP="00557599">
            <w:pPr>
              <w:spacing w:after="120"/>
            </w:pPr>
            <w:r>
              <w:t>12</w:t>
            </w:r>
          </w:p>
        </w:tc>
        <w:tc>
          <w:tcPr>
            <w:tcW w:w="990" w:type="dxa"/>
          </w:tcPr>
          <w:p w14:paraId="34E8A5D4" w14:textId="2FCB1504" w:rsidR="009D50C5" w:rsidRDefault="009D50C5" w:rsidP="00557599">
            <w:pPr>
              <w:spacing w:after="120"/>
            </w:pPr>
            <w:r>
              <w:t>073</w:t>
            </w:r>
          </w:p>
        </w:tc>
        <w:tc>
          <w:tcPr>
            <w:tcW w:w="3690" w:type="dxa"/>
          </w:tcPr>
          <w:p w14:paraId="5C2E976C" w14:textId="77777777" w:rsidR="009D50C5" w:rsidRDefault="009D50C5" w:rsidP="00557599">
            <w:pPr>
              <w:spacing w:after="120"/>
            </w:pPr>
            <w:r>
              <w:t>Leafblotch miner</w:t>
            </w:r>
          </w:p>
        </w:tc>
        <w:tc>
          <w:tcPr>
            <w:tcW w:w="3420" w:type="dxa"/>
          </w:tcPr>
          <w:p w14:paraId="0273E92C" w14:textId="77777777" w:rsidR="009D50C5" w:rsidRDefault="009D50C5" w:rsidP="00557599">
            <w:pPr>
              <w:spacing w:after="120"/>
              <w:rPr>
                <w:rStyle w:val="SubtleEmphasis"/>
              </w:rPr>
            </w:pPr>
            <w:r>
              <w:rPr>
                <w:rStyle w:val="SubtleEmphasis"/>
              </w:rPr>
              <w:t>Gracillariidae</w:t>
            </w:r>
          </w:p>
        </w:tc>
      </w:tr>
      <w:tr w:rsidR="009D50C5" w:rsidRPr="00BA4EAB" w14:paraId="5A59F6DA" w14:textId="77777777" w:rsidTr="009D50C5">
        <w:trPr>
          <w:cantSplit/>
        </w:trPr>
        <w:tc>
          <w:tcPr>
            <w:tcW w:w="1260" w:type="dxa"/>
          </w:tcPr>
          <w:p w14:paraId="2615C75C" w14:textId="77777777" w:rsidR="009D50C5" w:rsidRDefault="009D50C5" w:rsidP="00557599">
            <w:pPr>
              <w:spacing w:after="120"/>
            </w:pPr>
            <w:r>
              <w:t>12</w:t>
            </w:r>
          </w:p>
        </w:tc>
        <w:tc>
          <w:tcPr>
            <w:tcW w:w="990" w:type="dxa"/>
          </w:tcPr>
          <w:p w14:paraId="2C8DECC4" w14:textId="0D4F1AF1" w:rsidR="009D50C5" w:rsidRDefault="009D50C5" w:rsidP="00557599">
            <w:pPr>
              <w:spacing w:after="120"/>
            </w:pPr>
            <w:r>
              <w:t>074</w:t>
            </w:r>
          </w:p>
        </w:tc>
        <w:tc>
          <w:tcPr>
            <w:tcW w:w="3690" w:type="dxa"/>
          </w:tcPr>
          <w:p w14:paraId="5BC0D499" w14:textId="77777777" w:rsidR="009D50C5" w:rsidRDefault="009D50C5" w:rsidP="00557599">
            <w:pPr>
              <w:spacing w:after="120"/>
            </w:pPr>
            <w:r>
              <w:t>Spotted tussock moth</w:t>
            </w:r>
          </w:p>
        </w:tc>
        <w:tc>
          <w:tcPr>
            <w:tcW w:w="3420" w:type="dxa"/>
          </w:tcPr>
          <w:p w14:paraId="0FA8D0AB" w14:textId="77777777" w:rsidR="009D50C5" w:rsidRDefault="009D50C5" w:rsidP="00557599">
            <w:pPr>
              <w:spacing w:after="120"/>
              <w:rPr>
                <w:rStyle w:val="SubtleEmphasis"/>
              </w:rPr>
            </w:pPr>
            <w:r>
              <w:rPr>
                <w:rStyle w:val="SubtleEmphasis"/>
              </w:rPr>
              <w:t>Halisidota maculate</w:t>
            </w:r>
          </w:p>
        </w:tc>
      </w:tr>
      <w:tr w:rsidR="009D50C5" w:rsidRPr="00BA4EAB" w14:paraId="72CEFE19" w14:textId="77777777" w:rsidTr="009D50C5">
        <w:trPr>
          <w:cantSplit/>
        </w:trPr>
        <w:tc>
          <w:tcPr>
            <w:tcW w:w="1260" w:type="dxa"/>
          </w:tcPr>
          <w:p w14:paraId="0CF46601" w14:textId="77777777" w:rsidR="009D50C5" w:rsidRDefault="009D50C5" w:rsidP="00557599">
            <w:pPr>
              <w:spacing w:after="120"/>
            </w:pPr>
            <w:r>
              <w:t>12</w:t>
            </w:r>
          </w:p>
        </w:tc>
        <w:tc>
          <w:tcPr>
            <w:tcW w:w="990" w:type="dxa"/>
          </w:tcPr>
          <w:p w14:paraId="16F9FACC" w14:textId="57098537" w:rsidR="009D50C5" w:rsidRDefault="009D50C5" w:rsidP="00557599">
            <w:pPr>
              <w:spacing w:after="120"/>
            </w:pPr>
            <w:r>
              <w:t>077</w:t>
            </w:r>
          </w:p>
        </w:tc>
        <w:tc>
          <w:tcPr>
            <w:tcW w:w="3690" w:type="dxa"/>
          </w:tcPr>
          <w:p w14:paraId="0F173410" w14:textId="77777777" w:rsidR="009D50C5" w:rsidRDefault="009D50C5" w:rsidP="00557599">
            <w:pPr>
              <w:spacing w:after="120"/>
            </w:pPr>
            <w:r>
              <w:t>Brown day moth</w:t>
            </w:r>
          </w:p>
        </w:tc>
        <w:tc>
          <w:tcPr>
            <w:tcW w:w="3420" w:type="dxa"/>
          </w:tcPr>
          <w:p w14:paraId="0834F606" w14:textId="77777777" w:rsidR="009D50C5" w:rsidRDefault="009D50C5" w:rsidP="00557599">
            <w:pPr>
              <w:spacing w:after="120"/>
              <w:rPr>
                <w:rStyle w:val="SubtleEmphasis"/>
              </w:rPr>
            </w:pPr>
            <w:r>
              <w:rPr>
                <w:rStyle w:val="SubtleEmphasis"/>
              </w:rPr>
              <w:t>Hemileuca eglanterina</w:t>
            </w:r>
          </w:p>
        </w:tc>
      </w:tr>
      <w:tr w:rsidR="009D50C5" w:rsidRPr="00BA4EAB" w14:paraId="35FD258D" w14:textId="77777777" w:rsidTr="009D50C5">
        <w:trPr>
          <w:cantSplit/>
        </w:trPr>
        <w:tc>
          <w:tcPr>
            <w:tcW w:w="1260" w:type="dxa"/>
          </w:tcPr>
          <w:p w14:paraId="6EA1FA59" w14:textId="77777777" w:rsidR="009D50C5" w:rsidRDefault="009D50C5" w:rsidP="00557599">
            <w:pPr>
              <w:spacing w:after="120"/>
            </w:pPr>
            <w:r>
              <w:t>12</w:t>
            </w:r>
          </w:p>
        </w:tc>
        <w:tc>
          <w:tcPr>
            <w:tcW w:w="990" w:type="dxa"/>
          </w:tcPr>
          <w:p w14:paraId="570E2D7B" w14:textId="0798F377" w:rsidR="009D50C5" w:rsidRDefault="009D50C5" w:rsidP="00557599">
            <w:pPr>
              <w:spacing w:after="120"/>
            </w:pPr>
            <w:r>
              <w:t>082</w:t>
            </w:r>
          </w:p>
        </w:tc>
        <w:tc>
          <w:tcPr>
            <w:tcW w:w="3690" w:type="dxa"/>
          </w:tcPr>
          <w:p w14:paraId="55F398FB" w14:textId="77777777" w:rsidR="009D50C5" w:rsidRDefault="009D50C5" w:rsidP="00557599">
            <w:pPr>
              <w:spacing w:after="120"/>
            </w:pPr>
            <w:r>
              <w:t>Fall webworm</w:t>
            </w:r>
          </w:p>
        </w:tc>
        <w:tc>
          <w:tcPr>
            <w:tcW w:w="3420" w:type="dxa"/>
          </w:tcPr>
          <w:p w14:paraId="7D40B217" w14:textId="77777777" w:rsidR="009D50C5" w:rsidRDefault="009D50C5" w:rsidP="00557599">
            <w:pPr>
              <w:spacing w:after="120"/>
              <w:rPr>
                <w:rStyle w:val="SubtleEmphasis"/>
              </w:rPr>
            </w:pPr>
            <w:r>
              <w:rPr>
                <w:rStyle w:val="SubtleEmphasis"/>
              </w:rPr>
              <w:t>Hyphantria cunea</w:t>
            </w:r>
          </w:p>
        </w:tc>
      </w:tr>
      <w:tr w:rsidR="009D50C5" w:rsidRPr="00BA4EAB" w14:paraId="756543B3" w14:textId="77777777" w:rsidTr="009D50C5">
        <w:trPr>
          <w:cantSplit/>
        </w:trPr>
        <w:tc>
          <w:tcPr>
            <w:tcW w:w="1260" w:type="dxa"/>
          </w:tcPr>
          <w:p w14:paraId="5D2A57A6" w14:textId="77777777" w:rsidR="009D50C5" w:rsidRDefault="009D50C5" w:rsidP="00557599">
            <w:pPr>
              <w:spacing w:after="120"/>
            </w:pPr>
            <w:r>
              <w:t>12</w:t>
            </w:r>
          </w:p>
        </w:tc>
        <w:tc>
          <w:tcPr>
            <w:tcW w:w="990" w:type="dxa"/>
          </w:tcPr>
          <w:p w14:paraId="3C717510" w14:textId="7F3A7978" w:rsidR="009D50C5" w:rsidRDefault="009D50C5" w:rsidP="00557599">
            <w:pPr>
              <w:spacing w:after="120"/>
            </w:pPr>
            <w:r>
              <w:t>084</w:t>
            </w:r>
          </w:p>
        </w:tc>
        <w:tc>
          <w:tcPr>
            <w:tcW w:w="3690" w:type="dxa"/>
          </w:tcPr>
          <w:p w14:paraId="67A4C705" w14:textId="77777777" w:rsidR="009D50C5" w:rsidRDefault="009D50C5" w:rsidP="00557599">
            <w:pPr>
              <w:spacing w:after="120"/>
            </w:pPr>
            <w:r>
              <w:t>Unknown</w:t>
            </w:r>
          </w:p>
        </w:tc>
        <w:tc>
          <w:tcPr>
            <w:tcW w:w="3420" w:type="dxa"/>
          </w:tcPr>
          <w:p w14:paraId="3773ED59" w14:textId="77777777" w:rsidR="009D50C5" w:rsidRDefault="009D50C5" w:rsidP="00557599">
            <w:pPr>
              <w:spacing w:after="120"/>
              <w:rPr>
                <w:rStyle w:val="SubtleEmphasis"/>
              </w:rPr>
            </w:pPr>
            <w:r>
              <w:rPr>
                <w:rStyle w:val="SubtleEmphasis"/>
              </w:rPr>
              <w:t>Lambdina punctate</w:t>
            </w:r>
          </w:p>
        </w:tc>
      </w:tr>
      <w:tr w:rsidR="009D50C5" w:rsidRPr="00BA4EAB" w14:paraId="48D9C0D1" w14:textId="77777777" w:rsidTr="009D50C5">
        <w:trPr>
          <w:cantSplit/>
        </w:trPr>
        <w:tc>
          <w:tcPr>
            <w:tcW w:w="1260" w:type="dxa"/>
          </w:tcPr>
          <w:p w14:paraId="383F4707" w14:textId="77777777" w:rsidR="009D50C5" w:rsidRDefault="009D50C5" w:rsidP="00557599">
            <w:pPr>
              <w:spacing w:after="120"/>
            </w:pPr>
            <w:r>
              <w:lastRenderedPageBreak/>
              <w:t>12</w:t>
            </w:r>
          </w:p>
        </w:tc>
        <w:tc>
          <w:tcPr>
            <w:tcW w:w="990" w:type="dxa"/>
          </w:tcPr>
          <w:p w14:paraId="6E94991A" w14:textId="71654CFF" w:rsidR="009D50C5" w:rsidRDefault="009D50C5" w:rsidP="00557599">
            <w:pPr>
              <w:spacing w:after="120"/>
            </w:pPr>
            <w:r>
              <w:t>087</w:t>
            </w:r>
          </w:p>
        </w:tc>
        <w:tc>
          <w:tcPr>
            <w:tcW w:w="3690" w:type="dxa"/>
          </w:tcPr>
          <w:p w14:paraId="55C2782D" w14:textId="77777777" w:rsidR="009D50C5" w:rsidRDefault="009D50C5" w:rsidP="00557599">
            <w:pPr>
              <w:spacing w:after="120"/>
            </w:pPr>
            <w:r>
              <w:t>Willow leafblotch miner</w:t>
            </w:r>
          </w:p>
        </w:tc>
        <w:tc>
          <w:tcPr>
            <w:tcW w:w="3420" w:type="dxa"/>
          </w:tcPr>
          <w:p w14:paraId="2089283F" w14:textId="77777777" w:rsidR="009D50C5" w:rsidRDefault="009D50C5" w:rsidP="00557599">
            <w:pPr>
              <w:spacing w:after="120"/>
              <w:rPr>
                <w:rStyle w:val="SubtleEmphasis"/>
              </w:rPr>
            </w:pPr>
            <w:r>
              <w:rPr>
                <w:rStyle w:val="SubtleEmphasis"/>
              </w:rPr>
              <w:t>Lithocolletis spp.</w:t>
            </w:r>
          </w:p>
        </w:tc>
      </w:tr>
      <w:tr w:rsidR="009D50C5" w:rsidRPr="00BA4EAB" w14:paraId="7C812EA8" w14:textId="77777777" w:rsidTr="009D50C5">
        <w:trPr>
          <w:cantSplit/>
        </w:trPr>
        <w:tc>
          <w:tcPr>
            <w:tcW w:w="1260" w:type="dxa"/>
          </w:tcPr>
          <w:p w14:paraId="0E92577F" w14:textId="77777777" w:rsidR="009D50C5" w:rsidRDefault="009D50C5" w:rsidP="00557599">
            <w:pPr>
              <w:spacing w:after="120"/>
            </w:pPr>
            <w:r>
              <w:t>12</w:t>
            </w:r>
          </w:p>
        </w:tc>
        <w:tc>
          <w:tcPr>
            <w:tcW w:w="990" w:type="dxa"/>
          </w:tcPr>
          <w:p w14:paraId="1F336C0B" w14:textId="0379BA4D" w:rsidR="009D50C5" w:rsidRDefault="009D50C5" w:rsidP="00557599">
            <w:pPr>
              <w:spacing w:after="120"/>
            </w:pPr>
            <w:r>
              <w:t>089</w:t>
            </w:r>
          </w:p>
        </w:tc>
        <w:tc>
          <w:tcPr>
            <w:tcW w:w="3690" w:type="dxa"/>
          </w:tcPr>
          <w:p w14:paraId="12C4B1B9" w14:textId="77777777" w:rsidR="009D50C5" w:rsidRDefault="009D50C5" w:rsidP="00557599">
            <w:pPr>
              <w:spacing w:after="120"/>
            </w:pPr>
            <w:r>
              <w:t>Gypsy moth</w:t>
            </w:r>
          </w:p>
        </w:tc>
        <w:tc>
          <w:tcPr>
            <w:tcW w:w="3420" w:type="dxa"/>
          </w:tcPr>
          <w:p w14:paraId="1EE2C3E0" w14:textId="77777777" w:rsidR="009D50C5" w:rsidRDefault="009D50C5" w:rsidP="00557599">
            <w:pPr>
              <w:spacing w:after="120"/>
              <w:rPr>
                <w:rStyle w:val="SubtleEmphasis"/>
              </w:rPr>
            </w:pPr>
            <w:r>
              <w:rPr>
                <w:rStyle w:val="SubtleEmphasis"/>
              </w:rPr>
              <w:t>Lymantria dispar</w:t>
            </w:r>
          </w:p>
        </w:tc>
      </w:tr>
      <w:tr w:rsidR="009D50C5" w:rsidRPr="00BA4EAB" w14:paraId="7F7206B0" w14:textId="77777777" w:rsidTr="009D50C5">
        <w:trPr>
          <w:cantSplit/>
        </w:trPr>
        <w:tc>
          <w:tcPr>
            <w:tcW w:w="1260" w:type="dxa"/>
          </w:tcPr>
          <w:p w14:paraId="14378BF5" w14:textId="77777777" w:rsidR="009D50C5" w:rsidRDefault="009D50C5" w:rsidP="00557599">
            <w:pPr>
              <w:spacing w:after="120"/>
            </w:pPr>
            <w:r>
              <w:t>12</w:t>
            </w:r>
          </w:p>
        </w:tc>
        <w:tc>
          <w:tcPr>
            <w:tcW w:w="990" w:type="dxa"/>
          </w:tcPr>
          <w:p w14:paraId="3200F6AB" w14:textId="6B225009" w:rsidR="009D50C5" w:rsidRDefault="009D50C5" w:rsidP="00557599">
            <w:pPr>
              <w:spacing w:after="120"/>
            </w:pPr>
            <w:r>
              <w:t>094</w:t>
            </w:r>
          </w:p>
        </w:tc>
        <w:tc>
          <w:tcPr>
            <w:tcW w:w="3690" w:type="dxa"/>
          </w:tcPr>
          <w:p w14:paraId="6A03CE98" w14:textId="77777777" w:rsidR="009D50C5" w:rsidRDefault="009D50C5" w:rsidP="00557599">
            <w:pPr>
              <w:spacing w:after="120"/>
            </w:pPr>
            <w:r>
              <w:t>Western tent caterpillar</w:t>
            </w:r>
          </w:p>
        </w:tc>
        <w:tc>
          <w:tcPr>
            <w:tcW w:w="3420" w:type="dxa"/>
          </w:tcPr>
          <w:p w14:paraId="2F197A35" w14:textId="77777777" w:rsidR="009D50C5" w:rsidRDefault="009D50C5" w:rsidP="00557599">
            <w:pPr>
              <w:spacing w:after="120"/>
              <w:rPr>
                <w:rStyle w:val="SubtleEmphasis"/>
              </w:rPr>
            </w:pPr>
            <w:r>
              <w:rPr>
                <w:rStyle w:val="SubtleEmphasis"/>
              </w:rPr>
              <w:t>Malacosoma californicum</w:t>
            </w:r>
          </w:p>
        </w:tc>
      </w:tr>
      <w:tr w:rsidR="009D50C5" w:rsidRPr="00BA4EAB" w14:paraId="34FF42D8" w14:textId="77777777" w:rsidTr="009D50C5">
        <w:trPr>
          <w:cantSplit/>
        </w:trPr>
        <w:tc>
          <w:tcPr>
            <w:tcW w:w="1260" w:type="dxa"/>
          </w:tcPr>
          <w:p w14:paraId="5877C8C6" w14:textId="77777777" w:rsidR="009D50C5" w:rsidRDefault="009D50C5" w:rsidP="00557599">
            <w:pPr>
              <w:spacing w:after="120"/>
            </w:pPr>
            <w:r>
              <w:t>12</w:t>
            </w:r>
          </w:p>
        </w:tc>
        <w:tc>
          <w:tcPr>
            <w:tcW w:w="990" w:type="dxa"/>
          </w:tcPr>
          <w:p w14:paraId="065E435A" w14:textId="0A23485E" w:rsidR="009D50C5" w:rsidRDefault="009D50C5" w:rsidP="00557599">
            <w:pPr>
              <w:spacing w:after="120"/>
            </w:pPr>
            <w:r>
              <w:t>096</w:t>
            </w:r>
          </w:p>
        </w:tc>
        <w:tc>
          <w:tcPr>
            <w:tcW w:w="3690" w:type="dxa"/>
          </w:tcPr>
          <w:p w14:paraId="694A8AFD" w14:textId="77777777" w:rsidR="009D50C5" w:rsidRDefault="009D50C5" w:rsidP="00557599">
            <w:pPr>
              <w:spacing w:after="120"/>
            </w:pPr>
            <w:r>
              <w:t>Forest tent caterpillar</w:t>
            </w:r>
          </w:p>
        </w:tc>
        <w:tc>
          <w:tcPr>
            <w:tcW w:w="3420" w:type="dxa"/>
          </w:tcPr>
          <w:p w14:paraId="6BC30E0F" w14:textId="77777777" w:rsidR="009D50C5" w:rsidRDefault="009D50C5" w:rsidP="00557599">
            <w:pPr>
              <w:spacing w:after="120"/>
              <w:rPr>
                <w:rStyle w:val="SubtleEmphasis"/>
              </w:rPr>
            </w:pPr>
            <w:r>
              <w:rPr>
                <w:rStyle w:val="SubtleEmphasis"/>
              </w:rPr>
              <w:t>Malacosoma disstria</w:t>
            </w:r>
          </w:p>
        </w:tc>
      </w:tr>
      <w:tr w:rsidR="009D50C5" w:rsidRPr="00BA4EAB" w14:paraId="14632B3C" w14:textId="77777777" w:rsidTr="009D50C5">
        <w:trPr>
          <w:cantSplit/>
        </w:trPr>
        <w:tc>
          <w:tcPr>
            <w:tcW w:w="1260" w:type="dxa"/>
          </w:tcPr>
          <w:p w14:paraId="364ADB67" w14:textId="77777777" w:rsidR="009D50C5" w:rsidRDefault="009D50C5" w:rsidP="00557599">
            <w:pPr>
              <w:spacing w:after="120"/>
            </w:pPr>
            <w:r>
              <w:t>12</w:t>
            </w:r>
          </w:p>
        </w:tc>
        <w:tc>
          <w:tcPr>
            <w:tcW w:w="990" w:type="dxa"/>
          </w:tcPr>
          <w:p w14:paraId="70CFBD0E" w14:textId="5513D75D" w:rsidR="009D50C5" w:rsidRDefault="009D50C5" w:rsidP="00557599">
            <w:pPr>
              <w:spacing w:after="120"/>
            </w:pPr>
            <w:r>
              <w:t>099</w:t>
            </w:r>
          </w:p>
        </w:tc>
        <w:tc>
          <w:tcPr>
            <w:tcW w:w="3690" w:type="dxa"/>
          </w:tcPr>
          <w:p w14:paraId="6C94BC97" w14:textId="77777777" w:rsidR="009D50C5" w:rsidRDefault="009D50C5" w:rsidP="00557599">
            <w:pPr>
              <w:spacing w:after="120"/>
            </w:pPr>
            <w:r>
              <w:t>Blister beetle</w:t>
            </w:r>
          </w:p>
        </w:tc>
        <w:tc>
          <w:tcPr>
            <w:tcW w:w="3420" w:type="dxa"/>
          </w:tcPr>
          <w:p w14:paraId="2113EC76" w14:textId="77777777" w:rsidR="009D50C5" w:rsidRDefault="009D50C5" w:rsidP="00557599">
            <w:pPr>
              <w:spacing w:after="120"/>
              <w:rPr>
                <w:rStyle w:val="SubtleEmphasis"/>
              </w:rPr>
            </w:pPr>
            <w:r>
              <w:rPr>
                <w:rStyle w:val="SubtleEmphasis"/>
              </w:rPr>
              <w:t>Meloidae</w:t>
            </w:r>
          </w:p>
        </w:tc>
      </w:tr>
      <w:tr w:rsidR="009D50C5" w:rsidRPr="00BA4EAB" w14:paraId="499A1D1D" w14:textId="77777777" w:rsidTr="009D50C5">
        <w:trPr>
          <w:cantSplit/>
        </w:trPr>
        <w:tc>
          <w:tcPr>
            <w:tcW w:w="1260" w:type="dxa"/>
          </w:tcPr>
          <w:p w14:paraId="2D0A9A0F" w14:textId="77777777" w:rsidR="009D50C5" w:rsidRDefault="009D50C5" w:rsidP="00557599">
            <w:pPr>
              <w:spacing w:after="120"/>
            </w:pPr>
            <w:r>
              <w:t>12</w:t>
            </w:r>
          </w:p>
        </w:tc>
        <w:tc>
          <w:tcPr>
            <w:tcW w:w="990" w:type="dxa"/>
          </w:tcPr>
          <w:p w14:paraId="0AC4FCE8" w14:textId="338D9C0E" w:rsidR="009D50C5" w:rsidRDefault="009D50C5" w:rsidP="00557599">
            <w:pPr>
              <w:spacing w:after="120"/>
            </w:pPr>
            <w:r>
              <w:t>116</w:t>
            </w:r>
          </w:p>
        </w:tc>
        <w:tc>
          <w:tcPr>
            <w:tcW w:w="3690" w:type="dxa"/>
          </w:tcPr>
          <w:p w14:paraId="42270063" w14:textId="77777777" w:rsidR="009D50C5" w:rsidRDefault="009D50C5" w:rsidP="00557599">
            <w:pPr>
              <w:spacing w:after="120"/>
            </w:pPr>
            <w:r>
              <w:t>Pine butterfly</w:t>
            </w:r>
          </w:p>
        </w:tc>
        <w:tc>
          <w:tcPr>
            <w:tcW w:w="3420" w:type="dxa"/>
          </w:tcPr>
          <w:p w14:paraId="6D46A0F7" w14:textId="77777777" w:rsidR="009D50C5" w:rsidRDefault="009D50C5" w:rsidP="00557599">
            <w:pPr>
              <w:spacing w:after="120"/>
              <w:rPr>
                <w:rStyle w:val="SubtleEmphasis"/>
              </w:rPr>
            </w:pPr>
            <w:r>
              <w:rPr>
                <w:rStyle w:val="SubtleEmphasis"/>
              </w:rPr>
              <w:t>Neophasia menapia</w:t>
            </w:r>
          </w:p>
        </w:tc>
      </w:tr>
      <w:tr w:rsidR="009D50C5" w:rsidRPr="00BA4EAB" w14:paraId="4156257F" w14:textId="77777777" w:rsidTr="009D50C5">
        <w:trPr>
          <w:cantSplit/>
        </w:trPr>
        <w:tc>
          <w:tcPr>
            <w:tcW w:w="1260" w:type="dxa"/>
          </w:tcPr>
          <w:p w14:paraId="7EEF0082" w14:textId="77777777" w:rsidR="009D50C5" w:rsidRDefault="009D50C5" w:rsidP="00557599">
            <w:pPr>
              <w:spacing w:after="120"/>
            </w:pPr>
            <w:r>
              <w:t>12</w:t>
            </w:r>
          </w:p>
        </w:tc>
        <w:tc>
          <w:tcPr>
            <w:tcW w:w="990" w:type="dxa"/>
          </w:tcPr>
          <w:p w14:paraId="31F37224" w14:textId="36F8CA06" w:rsidR="009D50C5" w:rsidRDefault="009D50C5" w:rsidP="00557599">
            <w:pPr>
              <w:spacing w:after="120"/>
            </w:pPr>
            <w:r>
              <w:t>121</w:t>
            </w:r>
          </w:p>
        </w:tc>
        <w:tc>
          <w:tcPr>
            <w:tcW w:w="3690" w:type="dxa"/>
          </w:tcPr>
          <w:p w14:paraId="636E8CBE" w14:textId="77777777" w:rsidR="009D50C5" w:rsidRDefault="009D50C5" w:rsidP="00557599">
            <w:pPr>
              <w:spacing w:after="120"/>
            </w:pPr>
            <w:r>
              <w:t>Rusty tussock moth</w:t>
            </w:r>
          </w:p>
        </w:tc>
        <w:tc>
          <w:tcPr>
            <w:tcW w:w="3420" w:type="dxa"/>
          </w:tcPr>
          <w:p w14:paraId="231A41AC" w14:textId="77777777" w:rsidR="009D50C5" w:rsidRDefault="009D50C5" w:rsidP="00557599">
            <w:pPr>
              <w:spacing w:after="120"/>
              <w:rPr>
                <w:rStyle w:val="SubtleEmphasis"/>
              </w:rPr>
            </w:pPr>
            <w:r>
              <w:rPr>
                <w:rStyle w:val="SubtleEmphasis"/>
              </w:rPr>
              <w:t>Orgyia antiqua</w:t>
            </w:r>
          </w:p>
        </w:tc>
      </w:tr>
      <w:tr w:rsidR="009D50C5" w:rsidRPr="00BA4EAB" w14:paraId="79CCF432" w14:textId="77777777" w:rsidTr="009D50C5">
        <w:trPr>
          <w:cantSplit/>
        </w:trPr>
        <w:tc>
          <w:tcPr>
            <w:tcW w:w="1260" w:type="dxa"/>
          </w:tcPr>
          <w:p w14:paraId="3B6AC43C" w14:textId="77777777" w:rsidR="009D50C5" w:rsidRDefault="009D50C5" w:rsidP="00557599">
            <w:pPr>
              <w:spacing w:after="120"/>
            </w:pPr>
            <w:r>
              <w:t>12</w:t>
            </w:r>
          </w:p>
        </w:tc>
        <w:tc>
          <w:tcPr>
            <w:tcW w:w="990" w:type="dxa"/>
          </w:tcPr>
          <w:p w14:paraId="09F704AC" w14:textId="6C6DD2B5" w:rsidR="009D50C5" w:rsidRDefault="009D50C5" w:rsidP="00557599">
            <w:pPr>
              <w:spacing w:after="120"/>
            </w:pPr>
            <w:r>
              <w:t>123</w:t>
            </w:r>
          </w:p>
        </w:tc>
        <w:tc>
          <w:tcPr>
            <w:tcW w:w="3690" w:type="dxa"/>
          </w:tcPr>
          <w:p w14:paraId="647AF560" w14:textId="77777777" w:rsidR="009D50C5" w:rsidRDefault="009D50C5" w:rsidP="00557599">
            <w:pPr>
              <w:spacing w:after="120"/>
            </w:pPr>
            <w:r>
              <w:t>Douglas-fir tussock moth</w:t>
            </w:r>
          </w:p>
        </w:tc>
        <w:tc>
          <w:tcPr>
            <w:tcW w:w="3420" w:type="dxa"/>
          </w:tcPr>
          <w:p w14:paraId="5C245B3C" w14:textId="77777777" w:rsidR="009D50C5" w:rsidRDefault="009D50C5" w:rsidP="00557599">
            <w:pPr>
              <w:spacing w:after="120"/>
              <w:rPr>
                <w:rStyle w:val="SubtleEmphasis"/>
              </w:rPr>
            </w:pPr>
            <w:r>
              <w:rPr>
                <w:rStyle w:val="SubtleEmphasis"/>
              </w:rPr>
              <w:t>Orgyia pseudotsugata</w:t>
            </w:r>
          </w:p>
        </w:tc>
      </w:tr>
      <w:tr w:rsidR="009D50C5" w:rsidRPr="00BA4EAB" w14:paraId="72D0CC2C" w14:textId="77777777" w:rsidTr="009D50C5">
        <w:trPr>
          <w:cantSplit/>
        </w:trPr>
        <w:tc>
          <w:tcPr>
            <w:tcW w:w="1260" w:type="dxa"/>
          </w:tcPr>
          <w:p w14:paraId="46C1157B" w14:textId="77777777" w:rsidR="009D50C5" w:rsidRDefault="009D50C5" w:rsidP="00557599">
            <w:pPr>
              <w:spacing w:after="120"/>
            </w:pPr>
            <w:r>
              <w:t>12</w:t>
            </w:r>
          </w:p>
        </w:tc>
        <w:tc>
          <w:tcPr>
            <w:tcW w:w="990" w:type="dxa"/>
          </w:tcPr>
          <w:p w14:paraId="7861D823" w14:textId="515DB0DB" w:rsidR="009D50C5" w:rsidRDefault="009D50C5" w:rsidP="00557599">
            <w:pPr>
              <w:spacing w:after="120"/>
            </w:pPr>
            <w:r>
              <w:t>124</w:t>
            </w:r>
          </w:p>
        </w:tc>
        <w:tc>
          <w:tcPr>
            <w:tcW w:w="3690" w:type="dxa"/>
          </w:tcPr>
          <w:p w14:paraId="5CADA95B" w14:textId="77777777" w:rsidR="009D50C5" w:rsidRDefault="009D50C5" w:rsidP="00557599">
            <w:pPr>
              <w:spacing w:after="120"/>
            </w:pPr>
            <w:r>
              <w:t>Western tussock moth</w:t>
            </w:r>
          </w:p>
        </w:tc>
        <w:tc>
          <w:tcPr>
            <w:tcW w:w="3420" w:type="dxa"/>
          </w:tcPr>
          <w:p w14:paraId="0D46DE74" w14:textId="77777777" w:rsidR="009D50C5" w:rsidRDefault="009D50C5" w:rsidP="00557599">
            <w:pPr>
              <w:spacing w:after="120"/>
              <w:rPr>
                <w:rStyle w:val="SubtleEmphasis"/>
              </w:rPr>
            </w:pPr>
            <w:r>
              <w:rPr>
                <w:rStyle w:val="SubtleEmphasis"/>
              </w:rPr>
              <w:t>Orgyia vetusta</w:t>
            </w:r>
          </w:p>
        </w:tc>
      </w:tr>
      <w:tr w:rsidR="009D50C5" w:rsidRPr="00BA4EAB" w14:paraId="1959C0CF" w14:textId="77777777" w:rsidTr="009D50C5">
        <w:trPr>
          <w:cantSplit/>
        </w:trPr>
        <w:tc>
          <w:tcPr>
            <w:tcW w:w="1260" w:type="dxa"/>
          </w:tcPr>
          <w:p w14:paraId="4F35B17D" w14:textId="77777777" w:rsidR="009D50C5" w:rsidRDefault="009D50C5" w:rsidP="00557599">
            <w:pPr>
              <w:spacing w:after="120"/>
            </w:pPr>
            <w:r>
              <w:t>12</w:t>
            </w:r>
          </w:p>
        </w:tc>
        <w:tc>
          <w:tcPr>
            <w:tcW w:w="990" w:type="dxa"/>
          </w:tcPr>
          <w:p w14:paraId="59E6EBD7" w14:textId="1E219A69" w:rsidR="009D50C5" w:rsidRDefault="009D50C5" w:rsidP="00557599">
            <w:pPr>
              <w:spacing w:after="120"/>
            </w:pPr>
            <w:r>
              <w:t>125</w:t>
            </w:r>
          </w:p>
        </w:tc>
        <w:tc>
          <w:tcPr>
            <w:tcW w:w="3690" w:type="dxa"/>
          </w:tcPr>
          <w:p w14:paraId="0AF2725F" w14:textId="77777777" w:rsidR="009D50C5" w:rsidRDefault="009D50C5" w:rsidP="00557599">
            <w:pPr>
              <w:spacing w:after="120"/>
            </w:pPr>
            <w:r>
              <w:t>Spring cankerworm</w:t>
            </w:r>
          </w:p>
        </w:tc>
        <w:tc>
          <w:tcPr>
            <w:tcW w:w="3420" w:type="dxa"/>
          </w:tcPr>
          <w:p w14:paraId="121A6322" w14:textId="77777777" w:rsidR="009D50C5" w:rsidRDefault="009D50C5" w:rsidP="00557599">
            <w:pPr>
              <w:spacing w:after="120"/>
              <w:rPr>
                <w:rStyle w:val="SubtleEmphasis"/>
              </w:rPr>
            </w:pPr>
            <w:r>
              <w:rPr>
                <w:rStyle w:val="SubtleEmphasis"/>
              </w:rPr>
              <w:t>Paleacrita vernata</w:t>
            </w:r>
          </w:p>
        </w:tc>
      </w:tr>
      <w:tr w:rsidR="009D50C5" w:rsidRPr="00BA4EAB" w14:paraId="67728C6E" w14:textId="77777777" w:rsidTr="009D50C5">
        <w:trPr>
          <w:cantSplit/>
        </w:trPr>
        <w:tc>
          <w:tcPr>
            <w:tcW w:w="1260" w:type="dxa"/>
          </w:tcPr>
          <w:p w14:paraId="5AC9044B" w14:textId="77777777" w:rsidR="009D50C5" w:rsidRDefault="009D50C5" w:rsidP="00557599">
            <w:pPr>
              <w:spacing w:after="120"/>
            </w:pPr>
            <w:r>
              <w:t>12</w:t>
            </w:r>
          </w:p>
        </w:tc>
        <w:tc>
          <w:tcPr>
            <w:tcW w:w="990" w:type="dxa"/>
          </w:tcPr>
          <w:p w14:paraId="6CB6A635" w14:textId="4B1943B1" w:rsidR="009D50C5" w:rsidRDefault="009D50C5" w:rsidP="00557599">
            <w:pPr>
              <w:spacing w:after="120"/>
            </w:pPr>
            <w:r>
              <w:t>128</w:t>
            </w:r>
          </w:p>
        </w:tc>
        <w:tc>
          <w:tcPr>
            <w:tcW w:w="3690" w:type="dxa"/>
          </w:tcPr>
          <w:p w14:paraId="36132DD9" w14:textId="77777777" w:rsidR="009D50C5" w:rsidRDefault="009D50C5" w:rsidP="00557599">
            <w:pPr>
              <w:spacing w:after="120"/>
            </w:pPr>
            <w:r>
              <w:t>Pine tussock moth</w:t>
            </w:r>
          </w:p>
        </w:tc>
        <w:tc>
          <w:tcPr>
            <w:tcW w:w="3420" w:type="dxa"/>
          </w:tcPr>
          <w:p w14:paraId="18D2BB92" w14:textId="77777777" w:rsidR="009D50C5" w:rsidRDefault="009D50C5" w:rsidP="00557599">
            <w:pPr>
              <w:spacing w:after="120"/>
              <w:rPr>
                <w:rStyle w:val="SubtleEmphasis"/>
              </w:rPr>
            </w:pPr>
            <w:r>
              <w:rPr>
                <w:rStyle w:val="SubtleEmphasis"/>
              </w:rPr>
              <w:t>Parorygia grisefacta</w:t>
            </w:r>
          </w:p>
        </w:tc>
      </w:tr>
      <w:tr w:rsidR="009D50C5" w:rsidRPr="00BA4EAB" w14:paraId="2346CB85" w14:textId="77777777" w:rsidTr="009D50C5">
        <w:trPr>
          <w:cantSplit/>
        </w:trPr>
        <w:tc>
          <w:tcPr>
            <w:tcW w:w="1260" w:type="dxa"/>
          </w:tcPr>
          <w:p w14:paraId="0F56180A" w14:textId="77777777" w:rsidR="009D50C5" w:rsidRDefault="009D50C5" w:rsidP="00557599">
            <w:pPr>
              <w:spacing w:after="120"/>
            </w:pPr>
            <w:r>
              <w:t>12</w:t>
            </w:r>
          </w:p>
        </w:tc>
        <w:tc>
          <w:tcPr>
            <w:tcW w:w="990" w:type="dxa"/>
          </w:tcPr>
          <w:p w14:paraId="74E4FFF0" w14:textId="51A2CEF5" w:rsidR="009D50C5" w:rsidRDefault="009D50C5" w:rsidP="00557599">
            <w:pPr>
              <w:spacing w:after="120"/>
            </w:pPr>
            <w:r>
              <w:t>135</w:t>
            </w:r>
          </w:p>
        </w:tc>
        <w:tc>
          <w:tcPr>
            <w:tcW w:w="3690" w:type="dxa"/>
          </w:tcPr>
          <w:p w14:paraId="103B7EE5" w14:textId="77777777" w:rsidR="009D50C5" w:rsidRDefault="009D50C5" w:rsidP="00557599">
            <w:pPr>
              <w:spacing w:after="120"/>
            </w:pPr>
            <w:r>
              <w:t>Aspen leafminer</w:t>
            </w:r>
          </w:p>
        </w:tc>
        <w:tc>
          <w:tcPr>
            <w:tcW w:w="3420" w:type="dxa"/>
          </w:tcPr>
          <w:p w14:paraId="557FCF76" w14:textId="77777777" w:rsidR="009D50C5" w:rsidRDefault="009D50C5" w:rsidP="00557599">
            <w:pPr>
              <w:spacing w:after="120"/>
              <w:rPr>
                <w:rStyle w:val="SubtleEmphasis"/>
              </w:rPr>
            </w:pPr>
            <w:r>
              <w:rPr>
                <w:rStyle w:val="SubtleEmphasis"/>
              </w:rPr>
              <w:t>Phyllocnistis populiella</w:t>
            </w:r>
          </w:p>
        </w:tc>
      </w:tr>
      <w:tr w:rsidR="009D50C5" w:rsidRPr="00BA4EAB" w14:paraId="451350E6" w14:textId="77777777" w:rsidTr="009D50C5">
        <w:trPr>
          <w:cantSplit/>
        </w:trPr>
        <w:tc>
          <w:tcPr>
            <w:tcW w:w="1260" w:type="dxa"/>
          </w:tcPr>
          <w:p w14:paraId="5A106230" w14:textId="77777777" w:rsidR="009D50C5" w:rsidRDefault="009D50C5" w:rsidP="00557599">
            <w:pPr>
              <w:spacing w:after="120"/>
            </w:pPr>
            <w:r>
              <w:t>12</w:t>
            </w:r>
          </w:p>
        </w:tc>
        <w:tc>
          <w:tcPr>
            <w:tcW w:w="990" w:type="dxa"/>
          </w:tcPr>
          <w:p w14:paraId="4193BE01" w14:textId="353A5370" w:rsidR="009D50C5" w:rsidRDefault="009D50C5" w:rsidP="00557599">
            <w:pPr>
              <w:spacing w:after="120"/>
            </w:pPr>
            <w:r>
              <w:t>139</w:t>
            </w:r>
          </w:p>
        </w:tc>
        <w:tc>
          <w:tcPr>
            <w:tcW w:w="3690" w:type="dxa"/>
          </w:tcPr>
          <w:p w14:paraId="5BECFBC9" w14:textId="77777777" w:rsidR="009D50C5" w:rsidRDefault="009D50C5" w:rsidP="00557599">
            <w:pPr>
              <w:spacing w:after="120"/>
            </w:pPr>
            <w:r>
              <w:t>Larch sawfly</w:t>
            </w:r>
          </w:p>
        </w:tc>
        <w:tc>
          <w:tcPr>
            <w:tcW w:w="3420" w:type="dxa"/>
          </w:tcPr>
          <w:p w14:paraId="2D843C8A" w14:textId="77777777" w:rsidR="009D50C5" w:rsidRDefault="009D50C5" w:rsidP="00557599">
            <w:pPr>
              <w:spacing w:after="120"/>
              <w:rPr>
                <w:rStyle w:val="SubtleEmphasis"/>
              </w:rPr>
            </w:pPr>
            <w:r>
              <w:rPr>
                <w:rStyle w:val="SubtleEmphasis"/>
              </w:rPr>
              <w:t>Pristiphora erichsonii</w:t>
            </w:r>
          </w:p>
        </w:tc>
      </w:tr>
      <w:tr w:rsidR="009D50C5" w:rsidRPr="00BA4EAB" w14:paraId="35C8D75C" w14:textId="77777777" w:rsidTr="009D50C5">
        <w:trPr>
          <w:cantSplit/>
        </w:trPr>
        <w:tc>
          <w:tcPr>
            <w:tcW w:w="1260" w:type="dxa"/>
          </w:tcPr>
          <w:p w14:paraId="11136E6F" w14:textId="77777777" w:rsidR="009D50C5" w:rsidRDefault="009D50C5" w:rsidP="00557599">
            <w:pPr>
              <w:spacing w:after="120"/>
            </w:pPr>
            <w:r>
              <w:t>12</w:t>
            </w:r>
          </w:p>
        </w:tc>
        <w:tc>
          <w:tcPr>
            <w:tcW w:w="990" w:type="dxa"/>
          </w:tcPr>
          <w:p w14:paraId="31805ADD" w14:textId="1F7912F8" w:rsidR="009D50C5" w:rsidRDefault="009D50C5" w:rsidP="00557599">
            <w:pPr>
              <w:spacing w:after="120"/>
            </w:pPr>
            <w:r>
              <w:t>140</w:t>
            </w:r>
          </w:p>
        </w:tc>
        <w:tc>
          <w:tcPr>
            <w:tcW w:w="3690" w:type="dxa"/>
          </w:tcPr>
          <w:p w14:paraId="242A8F27" w14:textId="77777777" w:rsidR="009D50C5" w:rsidRDefault="009D50C5" w:rsidP="00557599">
            <w:pPr>
              <w:spacing w:after="120"/>
            </w:pPr>
            <w:r>
              <w:t>Mountain-ash sawfly</w:t>
            </w:r>
          </w:p>
        </w:tc>
        <w:tc>
          <w:tcPr>
            <w:tcW w:w="3420" w:type="dxa"/>
          </w:tcPr>
          <w:p w14:paraId="0FC28DDB" w14:textId="77777777" w:rsidR="009D50C5" w:rsidRDefault="009D50C5" w:rsidP="00557599">
            <w:pPr>
              <w:spacing w:after="120"/>
              <w:rPr>
                <w:rStyle w:val="SubtleEmphasis"/>
              </w:rPr>
            </w:pPr>
            <w:r>
              <w:rPr>
                <w:rStyle w:val="SubtleEmphasis"/>
              </w:rPr>
              <w:t>Pristiphora geniculate</w:t>
            </w:r>
          </w:p>
        </w:tc>
      </w:tr>
      <w:tr w:rsidR="009D50C5" w:rsidRPr="00BA4EAB" w14:paraId="0C2B3F9C" w14:textId="77777777" w:rsidTr="009D50C5">
        <w:trPr>
          <w:cantSplit/>
        </w:trPr>
        <w:tc>
          <w:tcPr>
            <w:tcW w:w="1260" w:type="dxa"/>
          </w:tcPr>
          <w:p w14:paraId="74FAC53A" w14:textId="77777777" w:rsidR="009D50C5" w:rsidRDefault="009D50C5" w:rsidP="00557599">
            <w:pPr>
              <w:spacing w:after="120"/>
            </w:pPr>
            <w:r>
              <w:t>12</w:t>
            </w:r>
          </w:p>
        </w:tc>
        <w:tc>
          <w:tcPr>
            <w:tcW w:w="990" w:type="dxa"/>
          </w:tcPr>
          <w:p w14:paraId="536D35FC" w14:textId="6E03189F" w:rsidR="009D50C5" w:rsidRDefault="009D50C5" w:rsidP="00557599">
            <w:pPr>
              <w:spacing w:after="120"/>
            </w:pPr>
            <w:r>
              <w:t>141</w:t>
            </w:r>
          </w:p>
        </w:tc>
        <w:tc>
          <w:tcPr>
            <w:tcW w:w="3690" w:type="dxa"/>
          </w:tcPr>
          <w:p w14:paraId="1FBCDE63" w14:textId="77777777" w:rsidR="009D50C5" w:rsidRDefault="009D50C5" w:rsidP="00557599">
            <w:pPr>
              <w:spacing w:after="120"/>
            </w:pPr>
            <w:r>
              <w:t>Elm leaf beetle</w:t>
            </w:r>
          </w:p>
        </w:tc>
        <w:tc>
          <w:tcPr>
            <w:tcW w:w="3420" w:type="dxa"/>
          </w:tcPr>
          <w:p w14:paraId="2BAC4DA3" w14:textId="77777777" w:rsidR="009D50C5" w:rsidRDefault="009D50C5" w:rsidP="00557599">
            <w:pPr>
              <w:spacing w:after="120"/>
              <w:rPr>
                <w:rStyle w:val="SubtleEmphasis"/>
              </w:rPr>
            </w:pPr>
            <w:r>
              <w:rPr>
                <w:rStyle w:val="SubtleEmphasis"/>
              </w:rPr>
              <w:t>Prrhalta luetola</w:t>
            </w:r>
          </w:p>
        </w:tc>
      </w:tr>
      <w:tr w:rsidR="009D50C5" w:rsidRPr="00BA4EAB" w14:paraId="52597177" w14:textId="77777777" w:rsidTr="009D50C5">
        <w:trPr>
          <w:cantSplit/>
        </w:trPr>
        <w:tc>
          <w:tcPr>
            <w:tcW w:w="1260" w:type="dxa"/>
          </w:tcPr>
          <w:p w14:paraId="102D78E4" w14:textId="77777777" w:rsidR="009D50C5" w:rsidRDefault="009D50C5" w:rsidP="00557599">
            <w:pPr>
              <w:spacing w:after="120"/>
            </w:pPr>
            <w:r>
              <w:t>12</w:t>
            </w:r>
          </w:p>
        </w:tc>
        <w:tc>
          <w:tcPr>
            <w:tcW w:w="990" w:type="dxa"/>
          </w:tcPr>
          <w:p w14:paraId="3B838A63" w14:textId="3F341FC0" w:rsidR="009D50C5" w:rsidRDefault="009D50C5" w:rsidP="00557599">
            <w:pPr>
              <w:spacing w:after="120"/>
            </w:pPr>
            <w:r>
              <w:t>143</w:t>
            </w:r>
          </w:p>
        </w:tc>
        <w:tc>
          <w:tcPr>
            <w:tcW w:w="3690" w:type="dxa"/>
          </w:tcPr>
          <w:p w14:paraId="4060BD59" w14:textId="77777777" w:rsidR="009D50C5" w:rsidRDefault="009D50C5" w:rsidP="00557599">
            <w:pPr>
              <w:spacing w:after="120"/>
            </w:pPr>
            <w:r>
              <w:t>Giant silkworm moth</w:t>
            </w:r>
          </w:p>
        </w:tc>
        <w:tc>
          <w:tcPr>
            <w:tcW w:w="3420" w:type="dxa"/>
          </w:tcPr>
          <w:p w14:paraId="5A4CE0D0" w14:textId="77777777" w:rsidR="009D50C5" w:rsidRDefault="009D50C5" w:rsidP="00557599">
            <w:pPr>
              <w:spacing w:after="120"/>
              <w:rPr>
                <w:rStyle w:val="SubtleEmphasis"/>
              </w:rPr>
            </w:pPr>
            <w:r>
              <w:rPr>
                <w:rStyle w:val="SubtleEmphasis"/>
              </w:rPr>
              <w:t>Saturniidae</w:t>
            </w:r>
          </w:p>
        </w:tc>
      </w:tr>
      <w:tr w:rsidR="009D50C5" w:rsidRPr="00BA4EAB" w14:paraId="5BE8A44C" w14:textId="77777777" w:rsidTr="009D50C5">
        <w:trPr>
          <w:cantSplit/>
        </w:trPr>
        <w:tc>
          <w:tcPr>
            <w:tcW w:w="1260" w:type="dxa"/>
          </w:tcPr>
          <w:p w14:paraId="4C62BD45" w14:textId="77777777" w:rsidR="009D50C5" w:rsidRDefault="009D50C5" w:rsidP="00557599">
            <w:pPr>
              <w:spacing w:after="120"/>
            </w:pPr>
            <w:r>
              <w:t>12</w:t>
            </w:r>
          </w:p>
        </w:tc>
        <w:tc>
          <w:tcPr>
            <w:tcW w:w="990" w:type="dxa"/>
          </w:tcPr>
          <w:p w14:paraId="0303CE25" w14:textId="63F33DC8" w:rsidR="009D50C5" w:rsidRDefault="009D50C5" w:rsidP="00557599">
            <w:pPr>
              <w:spacing w:after="120"/>
            </w:pPr>
            <w:r>
              <w:t>144</w:t>
            </w:r>
          </w:p>
        </w:tc>
        <w:tc>
          <w:tcPr>
            <w:tcW w:w="3690" w:type="dxa"/>
          </w:tcPr>
          <w:p w14:paraId="44081F42" w14:textId="77777777" w:rsidR="009D50C5" w:rsidRDefault="009D50C5" w:rsidP="00557599">
            <w:pPr>
              <w:spacing w:after="120"/>
            </w:pPr>
            <w:r>
              <w:t>Redhumped caterpillar</w:t>
            </w:r>
          </w:p>
        </w:tc>
        <w:tc>
          <w:tcPr>
            <w:tcW w:w="3420" w:type="dxa"/>
          </w:tcPr>
          <w:p w14:paraId="06A3FB34" w14:textId="77777777" w:rsidR="009D50C5" w:rsidRDefault="009D50C5" w:rsidP="00557599">
            <w:pPr>
              <w:spacing w:after="120"/>
              <w:rPr>
                <w:rStyle w:val="SubtleEmphasis"/>
              </w:rPr>
            </w:pPr>
            <w:r>
              <w:rPr>
                <w:rStyle w:val="SubtleEmphasis"/>
              </w:rPr>
              <w:t>Schizura concinna</w:t>
            </w:r>
          </w:p>
        </w:tc>
      </w:tr>
      <w:tr w:rsidR="009D50C5" w:rsidRPr="00BA4EAB" w14:paraId="3112ED73" w14:textId="77777777" w:rsidTr="009D50C5">
        <w:trPr>
          <w:cantSplit/>
        </w:trPr>
        <w:tc>
          <w:tcPr>
            <w:tcW w:w="1260" w:type="dxa"/>
          </w:tcPr>
          <w:p w14:paraId="15C0933F" w14:textId="77777777" w:rsidR="009D50C5" w:rsidRDefault="009D50C5" w:rsidP="00557599">
            <w:pPr>
              <w:spacing w:after="120"/>
            </w:pPr>
            <w:r>
              <w:t>12</w:t>
            </w:r>
          </w:p>
        </w:tc>
        <w:tc>
          <w:tcPr>
            <w:tcW w:w="990" w:type="dxa"/>
          </w:tcPr>
          <w:p w14:paraId="17DD91A9" w14:textId="614C5E44" w:rsidR="009D50C5" w:rsidRDefault="009D50C5" w:rsidP="00557599">
            <w:pPr>
              <w:spacing w:after="120"/>
            </w:pPr>
            <w:r>
              <w:t>150</w:t>
            </w:r>
          </w:p>
        </w:tc>
        <w:tc>
          <w:tcPr>
            <w:tcW w:w="3690" w:type="dxa"/>
          </w:tcPr>
          <w:p w14:paraId="2A29B598" w14:textId="77777777" w:rsidR="009D50C5" w:rsidRDefault="009D50C5" w:rsidP="00557599">
            <w:pPr>
              <w:spacing w:after="120"/>
            </w:pPr>
            <w:r>
              <w:t>Spruce needleminer (west)</w:t>
            </w:r>
          </w:p>
        </w:tc>
        <w:tc>
          <w:tcPr>
            <w:tcW w:w="3420" w:type="dxa"/>
          </w:tcPr>
          <w:p w14:paraId="1D2860B6" w14:textId="77777777" w:rsidR="009D50C5" w:rsidRDefault="009D50C5" w:rsidP="00557599">
            <w:pPr>
              <w:spacing w:after="120"/>
              <w:rPr>
                <w:rStyle w:val="SubtleEmphasis"/>
              </w:rPr>
            </w:pPr>
            <w:r>
              <w:rPr>
                <w:rStyle w:val="SubtleEmphasis"/>
              </w:rPr>
              <w:t>Taniva albolineana</w:t>
            </w:r>
          </w:p>
        </w:tc>
      </w:tr>
      <w:tr w:rsidR="009D50C5" w:rsidRPr="00BA4EAB" w14:paraId="7875D89B" w14:textId="77777777" w:rsidTr="009D50C5">
        <w:trPr>
          <w:cantSplit/>
        </w:trPr>
        <w:tc>
          <w:tcPr>
            <w:tcW w:w="1260" w:type="dxa"/>
          </w:tcPr>
          <w:p w14:paraId="2F3FA2B5" w14:textId="77777777" w:rsidR="009D50C5" w:rsidRDefault="009D50C5" w:rsidP="00557599">
            <w:pPr>
              <w:spacing w:after="120"/>
            </w:pPr>
            <w:r>
              <w:t>12</w:t>
            </w:r>
          </w:p>
        </w:tc>
        <w:tc>
          <w:tcPr>
            <w:tcW w:w="990" w:type="dxa"/>
          </w:tcPr>
          <w:p w14:paraId="3751B433" w14:textId="7B4AF65E" w:rsidR="009D50C5" w:rsidRDefault="009D50C5" w:rsidP="00557599">
            <w:pPr>
              <w:spacing w:after="120"/>
            </w:pPr>
            <w:r>
              <w:t>155</w:t>
            </w:r>
          </w:p>
        </w:tc>
        <w:tc>
          <w:tcPr>
            <w:tcW w:w="3690" w:type="dxa"/>
          </w:tcPr>
          <w:p w14:paraId="547AD614" w14:textId="77777777" w:rsidR="009D50C5" w:rsidRDefault="009D50C5" w:rsidP="00557599">
            <w:pPr>
              <w:spacing w:after="120"/>
            </w:pPr>
            <w:r>
              <w:t>Leafroller/seed moth</w:t>
            </w:r>
          </w:p>
        </w:tc>
        <w:tc>
          <w:tcPr>
            <w:tcW w:w="3420" w:type="dxa"/>
          </w:tcPr>
          <w:p w14:paraId="07739709" w14:textId="77777777" w:rsidR="009D50C5" w:rsidRDefault="009D50C5" w:rsidP="00557599">
            <w:pPr>
              <w:spacing w:after="120"/>
              <w:rPr>
                <w:rStyle w:val="SubtleEmphasis"/>
              </w:rPr>
            </w:pPr>
            <w:r>
              <w:rPr>
                <w:rStyle w:val="SubtleEmphasis"/>
              </w:rPr>
              <w:t>Torticidae</w:t>
            </w:r>
          </w:p>
        </w:tc>
      </w:tr>
      <w:tr w:rsidR="009D50C5" w:rsidRPr="00BA4EAB" w14:paraId="5AD4F9BA" w14:textId="77777777" w:rsidTr="009D50C5">
        <w:trPr>
          <w:cantSplit/>
        </w:trPr>
        <w:tc>
          <w:tcPr>
            <w:tcW w:w="1260" w:type="dxa"/>
          </w:tcPr>
          <w:p w14:paraId="5C03B62E" w14:textId="77777777" w:rsidR="009D50C5" w:rsidRDefault="009D50C5" w:rsidP="00557599">
            <w:pPr>
              <w:spacing w:after="120"/>
            </w:pPr>
            <w:r>
              <w:t>12</w:t>
            </w:r>
          </w:p>
        </w:tc>
        <w:tc>
          <w:tcPr>
            <w:tcW w:w="990" w:type="dxa"/>
          </w:tcPr>
          <w:p w14:paraId="1570F6ED" w14:textId="2A4996CE" w:rsidR="009D50C5" w:rsidRDefault="009D50C5" w:rsidP="00557599">
            <w:pPr>
              <w:spacing w:after="120"/>
            </w:pPr>
            <w:r>
              <w:t>156</w:t>
            </w:r>
          </w:p>
        </w:tc>
        <w:tc>
          <w:tcPr>
            <w:tcW w:w="3690" w:type="dxa"/>
          </w:tcPr>
          <w:p w14:paraId="29BDB160" w14:textId="77777777" w:rsidR="009D50C5" w:rsidRDefault="009D50C5" w:rsidP="00557599">
            <w:pPr>
              <w:spacing w:after="120"/>
            </w:pPr>
            <w:r>
              <w:t>Willow defoliation</w:t>
            </w:r>
          </w:p>
        </w:tc>
        <w:tc>
          <w:tcPr>
            <w:tcW w:w="3420" w:type="dxa"/>
          </w:tcPr>
          <w:p w14:paraId="6D4A6A18" w14:textId="77777777" w:rsidR="009D50C5" w:rsidRDefault="009D50C5" w:rsidP="00557599">
            <w:pPr>
              <w:spacing w:after="120"/>
              <w:rPr>
                <w:rStyle w:val="SubtleEmphasis"/>
              </w:rPr>
            </w:pPr>
            <w:r>
              <w:rPr>
                <w:rStyle w:val="SubtleEmphasis"/>
              </w:rPr>
              <w:t>Tortricidae</w:t>
            </w:r>
          </w:p>
        </w:tc>
      </w:tr>
      <w:tr w:rsidR="009D50C5" w:rsidRPr="00BA4EAB" w14:paraId="26D4410D" w14:textId="77777777" w:rsidTr="009D50C5">
        <w:trPr>
          <w:cantSplit/>
        </w:trPr>
        <w:tc>
          <w:tcPr>
            <w:tcW w:w="1260" w:type="dxa"/>
          </w:tcPr>
          <w:p w14:paraId="28F41BF7" w14:textId="77777777" w:rsidR="009D50C5" w:rsidRDefault="009D50C5" w:rsidP="00557599">
            <w:pPr>
              <w:spacing w:after="120"/>
            </w:pPr>
            <w:r>
              <w:t>12</w:t>
            </w:r>
          </w:p>
        </w:tc>
        <w:tc>
          <w:tcPr>
            <w:tcW w:w="990" w:type="dxa"/>
          </w:tcPr>
          <w:p w14:paraId="37E19172" w14:textId="3680F30A" w:rsidR="009D50C5" w:rsidRDefault="009D50C5" w:rsidP="00557599">
            <w:pPr>
              <w:spacing w:after="120"/>
            </w:pPr>
            <w:r>
              <w:t>160</w:t>
            </w:r>
          </w:p>
        </w:tc>
        <w:tc>
          <w:tcPr>
            <w:tcW w:w="3690" w:type="dxa"/>
          </w:tcPr>
          <w:p w14:paraId="63959D86" w14:textId="77777777" w:rsidR="009D50C5" w:rsidRDefault="009D50C5" w:rsidP="00557599">
            <w:pPr>
              <w:spacing w:after="120"/>
            </w:pPr>
            <w:r>
              <w:t>Pine needle sheathminer</w:t>
            </w:r>
          </w:p>
        </w:tc>
        <w:tc>
          <w:tcPr>
            <w:tcW w:w="3420" w:type="dxa"/>
          </w:tcPr>
          <w:p w14:paraId="7DC91915" w14:textId="77777777" w:rsidR="009D50C5" w:rsidRDefault="009D50C5" w:rsidP="00557599">
            <w:pPr>
              <w:spacing w:after="120"/>
              <w:rPr>
                <w:rStyle w:val="SubtleEmphasis"/>
              </w:rPr>
            </w:pPr>
            <w:r>
              <w:rPr>
                <w:rStyle w:val="SubtleEmphasis"/>
              </w:rPr>
              <w:t>Zelleria haimbachi</w:t>
            </w:r>
          </w:p>
        </w:tc>
      </w:tr>
      <w:tr w:rsidR="009D50C5" w:rsidRPr="00BA4EAB" w14:paraId="63370EAF" w14:textId="77777777" w:rsidTr="009D50C5">
        <w:trPr>
          <w:cantSplit/>
        </w:trPr>
        <w:tc>
          <w:tcPr>
            <w:tcW w:w="1260" w:type="dxa"/>
          </w:tcPr>
          <w:p w14:paraId="0BD68AF4" w14:textId="77777777" w:rsidR="009D50C5" w:rsidRDefault="009D50C5" w:rsidP="00557599">
            <w:pPr>
              <w:spacing w:after="120"/>
            </w:pPr>
            <w:r>
              <w:t>12</w:t>
            </w:r>
          </w:p>
        </w:tc>
        <w:tc>
          <w:tcPr>
            <w:tcW w:w="990" w:type="dxa"/>
          </w:tcPr>
          <w:p w14:paraId="409D5BED" w14:textId="1195348D" w:rsidR="009D50C5" w:rsidRDefault="009D50C5" w:rsidP="00557599">
            <w:pPr>
              <w:spacing w:after="120"/>
            </w:pPr>
            <w:r>
              <w:t>178</w:t>
            </w:r>
          </w:p>
        </w:tc>
        <w:tc>
          <w:tcPr>
            <w:tcW w:w="3690" w:type="dxa"/>
          </w:tcPr>
          <w:p w14:paraId="6FDC7028" w14:textId="77777777" w:rsidR="009D50C5" w:rsidRDefault="009D50C5" w:rsidP="00557599">
            <w:pPr>
              <w:spacing w:after="120"/>
            </w:pPr>
            <w:r>
              <w:t>Western oak looper</w:t>
            </w:r>
          </w:p>
        </w:tc>
        <w:tc>
          <w:tcPr>
            <w:tcW w:w="3420" w:type="dxa"/>
          </w:tcPr>
          <w:p w14:paraId="76C79F4C" w14:textId="77777777" w:rsidR="009D50C5" w:rsidRDefault="009D50C5" w:rsidP="00557599">
            <w:pPr>
              <w:spacing w:after="120"/>
              <w:rPr>
                <w:rStyle w:val="SubtleEmphasis"/>
              </w:rPr>
            </w:pPr>
            <w:r>
              <w:rPr>
                <w:rStyle w:val="SubtleEmphasis"/>
              </w:rPr>
              <w:t>Lambdina discellaria somniaria</w:t>
            </w:r>
          </w:p>
        </w:tc>
      </w:tr>
      <w:tr w:rsidR="009D50C5" w:rsidRPr="00BA4EAB" w14:paraId="78AFC5E1" w14:textId="77777777" w:rsidTr="009D50C5">
        <w:trPr>
          <w:cantSplit/>
        </w:trPr>
        <w:tc>
          <w:tcPr>
            <w:tcW w:w="1260" w:type="dxa"/>
          </w:tcPr>
          <w:p w14:paraId="310A7043" w14:textId="77777777" w:rsidR="009D50C5" w:rsidRDefault="009D50C5" w:rsidP="00557599">
            <w:pPr>
              <w:spacing w:after="120"/>
            </w:pPr>
            <w:r>
              <w:t>12</w:t>
            </w:r>
          </w:p>
        </w:tc>
        <w:tc>
          <w:tcPr>
            <w:tcW w:w="990" w:type="dxa"/>
          </w:tcPr>
          <w:p w14:paraId="7881789A" w14:textId="29DD4C16" w:rsidR="009D50C5" w:rsidRDefault="009D50C5" w:rsidP="00557599">
            <w:pPr>
              <w:spacing w:after="120"/>
            </w:pPr>
            <w:r>
              <w:t>181</w:t>
            </w:r>
          </w:p>
        </w:tc>
        <w:tc>
          <w:tcPr>
            <w:tcW w:w="3690" w:type="dxa"/>
          </w:tcPr>
          <w:p w14:paraId="19FCA9FA" w14:textId="24546949" w:rsidR="009D50C5" w:rsidRDefault="009D50C5" w:rsidP="00557599">
            <w:pPr>
              <w:spacing w:after="120"/>
            </w:pPr>
            <w:r>
              <w:t>Tent Ceterpillar</w:t>
            </w:r>
          </w:p>
        </w:tc>
        <w:tc>
          <w:tcPr>
            <w:tcW w:w="3420" w:type="dxa"/>
          </w:tcPr>
          <w:p w14:paraId="0D11A33B" w14:textId="184782FC" w:rsidR="009D50C5" w:rsidRDefault="009D50C5" w:rsidP="00557599">
            <w:pPr>
              <w:spacing w:after="120"/>
              <w:rPr>
                <w:rStyle w:val="SubtleEmphasis"/>
              </w:rPr>
            </w:pPr>
            <w:r>
              <w:rPr>
                <w:rStyle w:val="SubtleEmphasis"/>
              </w:rPr>
              <w:t>Malacosoma spp.</w:t>
            </w:r>
          </w:p>
        </w:tc>
      </w:tr>
      <w:tr w:rsidR="009D50C5" w:rsidRPr="00BA4EAB" w14:paraId="6186946E" w14:textId="77777777" w:rsidTr="009D50C5">
        <w:trPr>
          <w:cantSplit/>
        </w:trPr>
        <w:tc>
          <w:tcPr>
            <w:tcW w:w="1260" w:type="dxa"/>
          </w:tcPr>
          <w:p w14:paraId="2E86C76D" w14:textId="77777777" w:rsidR="009D50C5" w:rsidRDefault="009D50C5" w:rsidP="00557599">
            <w:pPr>
              <w:spacing w:after="120"/>
            </w:pPr>
            <w:r>
              <w:t>12</w:t>
            </w:r>
          </w:p>
        </w:tc>
        <w:tc>
          <w:tcPr>
            <w:tcW w:w="990" w:type="dxa"/>
          </w:tcPr>
          <w:p w14:paraId="039D763F" w14:textId="01CF428B" w:rsidR="009D50C5" w:rsidRDefault="009D50C5" w:rsidP="00557599">
            <w:pPr>
              <w:spacing w:after="120"/>
            </w:pPr>
            <w:r>
              <w:t>190</w:t>
            </w:r>
          </w:p>
        </w:tc>
        <w:tc>
          <w:tcPr>
            <w:tcW w:w="3690" w:type="dxa"/>
          </w:tcPr>
          <w:p w14:paraId="4ACDF39A" w14:textId="77777777" w:rsidR="009D50C5" w:rsidRDefault="009D50C5" w:rsidP="00557599">
            <w:pPr>
              <w:spacing w:after="120"/>
            </w:pPr>
            <w:r>
              <w:t>Hickory tussock moth</w:t>
            </w:r>
          </w:p>
        </w:tc>
        <w:tc>
          <w:tcPr>
            <w:tcW w:w="3420" w:type="dxa"/>
          </w:tcPr>
          <w:p w14:paraId="5A0734EF" w14:textId="77777777" w:rsidR="009D50C5" w:rsidRDefault="009D50C5" w:rsidP="00557599">
            <w:pPr>
              <w:spacing w:after="120"/>
              <w:rPr>
                <w:rStyle w:val="SubtleEmphasis"/>
              </w:rPr>
            </w:pPr>
            <w:r>
              <w:rPr>
                <w:rStyle w:val="SubtleEmphasis"/>
              </w:rPr>
              <w:t>Halisidota caryae</w:t>
            </w:r>
          </w:p>
        </w:tc>
      </w:tr>
      <w:tr w:rsidR="009D50C5" w:rsidRPr="00BA4EAB" w14:paraId="6373787A" w14:textId="77777777" w:rsidTr="009D50C5">
        <w:trPr>
          <w:cantSplit/>
        </w:trPr>
        <w:tc>
          <w:tcPr>
            <w:tcW w:w="1260" w:type="dxa"/>
          </w:tcPr>
          <w:p w14:paraId="02F9377A" w14:textId="77777777" w:rsidR="009D50C5" w:rsidRDefault="009D50C5" w:rsidP="00557599">
            <w:pPr>
              <w:spacing w:after="120"/>
            </w:pPr>
            <w:r>
              <w:t>12</w:t>
            </w:r>
          </w:p>
        </w:tc>
        <w:tc>
          <w:tcPr>
            <w:tcW w:w="990" w:type="dxa"/>
          </w:tcPr>
          <w:p w14:paraId="2DD1EBEF" w14:textId="1B4F9C9F" w:rsidR="009D50C5" w:rsidRDefault="009D50C5" w:rsidP="00557599">
            <w:pPr>
              <w:spacing w:after="120"/>
            </w:pPr>
            <w:r>
              <w:t>191</w:t>
            </w:r>
          </w:p>
        </w:tc>
        <w:tc>
          <w:tcPr>
            <w:tcW w:w="3690" w:type="dxa"/>
          </w:tcPr>
          <w:p w14:paraId="6954F489" w14:textId="77777777" w:rsidR="009D50C5" w:rsidRDefault="009D50C5" w:rsidP="00557599">
            <w:pPr>
              <w:spacing w:after="120"/>
            </w:pPr>
            <w:r>
              <w:t>Pin oak sawfly</w:t>
            </w:r>
          </w:p>
        </w:tc>
        <w:tc>
          <w:tcPr>
            <w:tcW w:w="3420" w:type="dxa"/>
          </w:tcPr>
          <w:p w14:paraId="7B360BE6" w14:textId="77777777" w:rsidR="009D50C5" w:rsidRDefault="009D50C5" w:rsidP="00557599">
            <w:pPr>
              <w:spacing w:after="120"/>
              <w:rPr>
                <w:rStyle w:val="SubtleEmphasis"/>
              </w:rPr>
            </w:pPr>
            <w:r>
              <w:rPr>
                <w:rStyle w:val="SubtleEmphasis"/>
              </w:rPr>
              <w:t>Caliroa lineata</w:t>
            </w:r>
          </w:p>
        </w:tc>
      </w:tr>
      <w:tr w:rsidR="009D50C5" w:rsidRPr="00BA4EAB" w14:paraId="35864153" w14:textId="77777777" w:rsidTr="009D50C5">
        <w:trPr>
          <w:cantSplit/>
        </w:trPr>
        <w:tc>
          <w:tcPr>
            <w:tcW w:w="1260" w:type="dxa"/>
          </w:tcPr>
          <w:p w14:paraId="5FE1DF2C" w14:textId="77777777" w:rsidR="009D50C5" w:rsidRDefault="009D50C5" w:rsidP="00557599">
            <w:pPr>
              <w:spacing w:after="120"/>
            </w:pPr>
            <w:r>
              <w:lastRenderedPageBreak/>
              <w:t>12</w:t>
            </w:r>
          </w:p>
        </w:tc>
        <w:tc>
          <w:tcPr>
            <w:tcW w:w="990" w:type="dxa"/>
          </w:tcPr>
          <w:p w14:paraId="773B88AD" w14:textId="7F87FB8D" w:rsidR="009D50C5" w:rsidRDefault="009D50C5" w:rsidP="00557599">
            <w:pPr>
              <w:spacing w:after="120"/>
            </w:pPr>
            <w:r>
              <w:t>192</w:t>
            </w:r>
          </w:p>
        </w:tc>
        <w:tc>
          <w:tcPr>
            <w:tcW w:w="3690" w:type="dxa"/>
          </w:tcPr>
          <w:p w14:paraId="41F7520E" w14:textId="77777777" w:rsidR="009D50C5" w:rsidRDefault="009D50C5" w:rsidP="00557599">
            <w:pPr>
              <w:spacing w:after="120"/>
            </w:pPr>
            <w:r>
              <w:t>Palmerworm</w:t>
            </w:r>
          </w:p>
        </w:tc>
        <w:tc>
          <w:tcPr>
            <w:tcW w:w="3420" w:type="dxa"/>
          </w:tcPr>
          <w:p w14:paraId="4813AAA4" w14:textId="77777777" w:rsidR="009D50C5" w:rsidRDefault="009D50C5" w:rsidP="00557599">
            <w:pPr>
              <w:spacing w:after="120"/>
              <w:rPr>
                <w:rStyle w:val="SubtleEmphasis"/>
              </w:rPr>
            </w:pPr>
            <w:r>
              <w:rPr>
                <w:rStyle w:val="SubtleEmphasis"/>
              </w:rPr>
              <w:t>Dichomeris ligulella</w:t>
            </w:r>
          </w:p>
        </w:tc>
      </w:tr>
      <w:tr w:rsidR="009D50C5" w:rsidRPr="00BA4EAB" w14:paraId="729AE5B3" w14:textId="77777777" w:rsidTr="009D50C5">
        <w:trPr>
          <w:cantSplit/>
        </w:trPr>
        <w:tc>
          <w:tcPr>
            <w:tcW w:w="1260" w:type="dxa"/>
          </w:tcPr>
          <w:p w14:paraId="7A84EEA1" w14:textId="77777777" w:rsidR="009D50C5" w:rsidRDefault="009D50C5" w:rsidP="00557599">
            <w:pPr>
              <w:spacing w:after="120"/>
            </w:pPr>
            <w:r>
              <w:t>12</w:t>
            </w:r>
          </w:p>
        </w:tc>
        <w:tc>
          <w:tcPr>
            <w:tcW w:w="990" w:type="dxa"/>
          </w:tcPr>
          <w:p w14:paraId="58C3A2C1" w14:textId="532E6F53" w:rsidR="009D50C5" w:rsidRDefault="009D50C5" w:rsidP="00557599">
            <w:pPr>
              <w:spacing w:after="120"/>
            </w:pPr>
            <w:r>
              <w:t>193</w:t>
            </w:r>
          </w:p>
        </w:tc>
        <w:tc>
          <w:tcPr>
            <w:tcW w:w="3690" w:type="dxa"/>
          </w:tcPr>
          <w:p w14:paraId="6447A126" w14:textId="77777777" w:rsidR="009D50C5" w:rsidRDefault="009D50C5" w:rsidP="00557599">
            <w:pPr>
              <w:spacing w:after="120"/>
            </w:pPr>
            <w:r>
              <w:t>Pitch pine looper</w:t>
            </w:r>
          </w:p>
        </w:tc>
        <w:tc>
          <w:tcPr>
            <w:tcW w:w="3420" w:type="dxa"/>
          </w:tcPr>
          <w:p w14:paraId="2AFE233F" w14:textId="77777777" w:rsidR="009D50C5" w:rsidRDefault="009D50C5" w:rsidP="00557599">
            <w:pPr>
              <w:spacing w:after="120"/>
              <w:rPr>
                <w:rStyle w:val="SubtleEmphasis"/>
              </w:rPr>
            </w:pPr>
            <w:r>
              <w:rPr>
                <w:rStyle w:val="SubtleEmphasis"/>
              </w:rPr>
              <w:t>Lambdina athasaria pellucidaria</w:t>
            </w:r>
          </w:p>
        </w:tc>
      </w:tr>
      <w:tr w:rsidR="009D50C5" w:rsidRPr="00BA4EAB" w14:paraId="6D276743" w14:textId="77777777" w:rsidTr="009D50C5">
        <w:trPr>
          <w:cantSplit/>
        </w:trPr>
        <w:tc>
          <w:tcPr>
            <w:tcW w:w="1260" w:type="dxa"/>
          </w:tcPr>
          <w:p w14:paraId="3B6AFE9C" w14:textId="77777777" w:rsidR="009D50C5" w:rsidRDefault="009D50C5" w:rsidP="00557599">
            <w:pPr>
              <w:spacing w:after="120"/>
            </w:pPr>
            <w:r>
              <w:t>12</w:t>
            </w:r>
          </w:p>
        </w:tc>
        <w:tc>
          <w:tcPr>
            <w:tcW w:w="990" w:type="dxa"/>
          </w:tcPr>
          <w:p w14:paraId="12B686CF" w14:textId="1F8ECC32" w:rsidR="009D50C5" w:rsidRDefault="009D50C5" w:rsidP="00557599">
            <w:pPr>
              <w:spacing w:after="120"/>
            </w:pPr>
            <w:r>
              <w:t>194</w:t>
            </w:r>
          </w:p>
        </w:tc>
        <w:tc>
          <w:tcPr>
            <w:tcW w:w="3690" w:type="dxa"/>
          </w:tcPr>
          <w:p w14:paraId="7F5E6865" w14:textId="77777777" w:rsidR="009D50C5" w:rsidRDefault="009D50C5" w:rsidP="00557599">
            <w:pPr>
              <w:spacing w:after="120"/>
            </w:pPr>
            <w:r>
              <w:t>Red pine sawfly</w:t>
            </w:r>
          </w:p>
        </w:tc>
        <w:tc>
          <w:tcPr>
            <w:tcW w:w="3420" w:type="dxa"/>
          </w:tcPr>
          <w:p w14:paraId="63D7E98B" w14:textId="77777777" w:rsidR="009D50C5" w:rsidRDefault="009D50C5" w:rsidP="00557599">
            <w:pPr>
              <w:spacing w:after="120"/>
              <w:rPr>
                <w:rStyle w:val="SubtleEmphasis"/>
              </w:rPr>
            </w:pPr>
            <w:r>
              <w:rPr>
                <w:rStyle w:val="SubtleEmphasis"/>
              </w:rPr>
              <w:t>Neodiprion annulus annulus</w:t>
            </w:r>
          </w:p>
        </w:tc>
      </w:tr>
      <w:tr w:rsidR="009D50C5" w:rsidRPr="00BA4EAB" w14:paraId="00ACDFBE" w14:textId="77777777" w:rsidTr="009D50C5">
        <w:trPr>
          <w:cantSplit/>
        </w:trPr>
        <w:tc>
          <w:tcPr>
            <w:tcW w:w="1260" w:type="dxa"/>
          </w:tcPr>
          <w:p w14:paraId="1BB17984" w14:textId="77777777" w:rsidR="009D50C5" w:rsidRDefault="009D50C5" w:rsidP="00557599">
            <w:pPr>
              <w:spacing w:after="120"/>
            </w:pPr>
            <w:r>
              <w:t>12</w:t>
            </w:r>
          </w:p>
        </w:tc>
        <w:tc>
          <w:tcPr>
            <w:tcW w:w="990" w:type="dxa"/>
          </w:tcPr>
          <w:p w14:paraId="028F8051" w14:textId="5833817B" w:rsidR="009D50C5" w:rsidRDefault="009D50C5" w:rsidP="00557599">
            <w:pPr>
              <w:spacing w:after="120"/>
            </w:pPr>
            <w:r>
              <w:t>195</w:t>
            </w:r>
          </w:p>
        </w:tc>
        <w:tc>
          <w:tcPr>
            <w:tcW w:w="3690" w:type="dxa"/>
          </w:tcPr>
          <w:p w14:paraId="563A6237" w14:textId="77777777" w:rsidR="009D50C5" w:rsidRDefault="009D50C5" w:rsidP="00557599">
            <w:pPr>
              <w:spacing w:after="120"/>
            </w:pPr>
            <w:r>
              <w:t>Pine tip moth</w:t>
            </w:r>
          </w:p>
        </w:tc>
        <w:tc>
          <w:tcPr>
            <w:tcW w:w="3420" w:type="dxa"/>
          </w:tcPr>
          <w:p w14:paraId="18D6BA11" w14:textId="77777777" w:rsidR="009D50C5" w:rsidRDefault="009D50C5" w:rsidP="00557599">
            <w:pPr>
              <w:spacing w:after="120"/>
              <w:rPr>
                <w:rStyle w:val="SubtleEmphasis"/>
              </w:rPr>
            </w:pPr>
            <w:r>
              <w:rPr>
                <w:rStyle w:val="SubtleEmphasis"/>
              </w:rPr>
              <w:t>Argyrotaenia pinatubana</w:t>
            </w:r>
          </w:p>
        </w:tc>
      </w:tr>
      <w:tr w:rsidR="009D50C5" w:rsidRPr="00BA4EAB" w14:paraId="14B1D8FB" w14:textId="77777777" w:rsidTr="009D50C5">
        <w:trPr>
          <w:cantSplit/>
        </w:trPr>
        <w:tc>
          <w:tcPr>
            <w:tcW w:w="1260" w:type="dxa"/>
          </w:tcPr>
          <w:p w14:paraId="03102D08" w14:textId="77777777" w:rsidR="009D50C5" w:rsidRDefault="009D50C5" w:rsidP="00557599">
            <w:pPr>
              <w:spacing w:after="120"/>
            </w:pPr>
            <w:r>
              <w:t>12</w:t>
            </w:r>
          </w:p>
        </w:tc>
        <w:tc>
          <w:tcPr>
            <w:tcW w:w="990" w:type="dxa"/>
          </w:tcPr>
          <w:p w14:paraId="1E9C3771" w14:textId="23BB0ABC" w:rsidR="009D50C5" w:rsidRDefault="009D50C5" w:rsidP="00557599">
            <w:pPr>
              <w:spacing w:after="120"/>
            </w:pPr>
            <w:r>
              <w:t>196</w:t>
            </w:r>
          </w:p>
        </w:tc>
        <w:tc>
          <w:tcPr>
            <w:tcW w:w="3690" w:type="dxa"/>
          </w:tcPr>
          <w:p w14:paraId="6A07BD7B" w14:textId="77777777" w:rsidR="009D50C5" w:rsidRDefault="009D50C5" w:rsidP="00557599">
            <w:pPr>
              <w:spacing w:after="120"/>
            </w:pPr>
            <w:r>
              <w:t>Baldcypress leafroller</w:t>
            </w:r>
          </w:p>
        </w:tc>
        <w:tc>
          <w:tcPr>
            <w:tcW w:w="3420" w:type="dxa"/>
          </w:tcPr>
          <w:p w14:paraId="45FCF78E" w14:textId="77777777" w:rsidR="009D50C5" w:rsidRDefault="009D50C5" w:rsidP="00557599">
            <w:pPr>
              <w:spacing w:after="120"/>
              <w:rPr>
                <w:rStyle w:val="SubtleEmphasis"/>
              </w:rPr>
            </w:pPr>
            <w:r>
              <w:rPr>
                <w:rStyle w:val="SubtleEmphasis"/>
              </w:rPr>
              <w:t>Archips goyerana</w:t>
            </w:r>
          </w:p>
        </w:tc>
      </w:tr>
      <w:tr w:rsidR="009D50C5" w:rsidRPr="00BA4EAB" w14:paraId="209B0C39" w14:textId="77777777" w:rsidTr="009D50C5">
        <w:trPr>
          <w:cantSplit/>
        </w:trPr>
        <w:tc>
          <w:tcPr>
            <w:tcW w:w="1260" w:type="dxa"/>
          </w:tcPr>
          <w:p w14:paraId="05DDD939" w14:textId="77777777" w:rsidR="009D50C5" w:rsidRDefault="009D50C5" w:rsidP="00557599">
            <w:pPr>
              <w:spacing w:after="120"/>
            </w:pPr>
            <w:r>
              <w:t>12</w:t>
            </w:r>
          </w:p>
        </w:tc>
        <w:tc>
          <w:tcPr>
            <w:tcW w:w="990" w:type="dxa"/>
          </w:tcPr>
          <w:p w14:paraId="2AE3107D" w14:textId="29AFBD2C" w:rsidR="009D50C5" w:rsidRDefault="009D50C5" w:rsidP="00557599">
            <w:pPr>
              <w:spacing w:after="120"/>
            </w:pPr>
            <w:r>
              <w:t>197</w:t>
            </w:r>
          </w:p>
        </w:tc>
        <w:tc>
          <w:tcPr>
            <w:tcW w:w="3690" w:type="dxa"/>
          </w:tcPr>
          <w:p w14:paraId="63FC4866" w14:textId="77777777" w:rsidR="009D50C5" w:rsidRDefault="009D50C5" w:rsidP="00557599">
            <w:pPr>
              <w:spacing w:after="120"/>
            </w:pPr>
            <w:r>
              <w:t>Winter moth</w:t>
            </w:r>
          </w:p>
        </w:tc>
        <w:tc>
          <w:tcPr>
            <w:tcW w:w="3420" w:type="dxa"/>
          </w:tcPr>
          <w:p w14:paraId="60726BB6" w14:textId="77777777" w:rsidR="009D50C5" w:rsidRDefault="009D50C5" w:rsidP="00557599">
            <w:pPr>
              <w:spacing w:after="120"/>
              <w:rPr>
                <w:rStyle w:val="SubtleEmphasis"/>
              </w:rPr>
            </w:pPr>
            <w:r>
              <w:rPr>
                <w:rStyle w:val="SubtleEmphasis"/>
              </w:rPr>
              <w:t>Operophtera</w:t>
            </w:r>
          </w:p>
        </w:tc>
      </w:tr>
      <w:tr w:rsidR="009D50C5" w:rsidRPr="00BA4EAB" w14:paraId="6E502C42" w14:textId="77777777" w:rsidTr="009D50C5">
        <w:trPr>
          <w:cantSplit/>
        </w:trPr>
        <w:tc>
          <w:tcPr>
            <w:tcW w:w="1260" w:type="dxa"/>
          </w:tcPr>
          <w:p w14:paraId="773097C8" w14:textId="77777777" w:rsidR="009D50C5" w:rsidRDefault="009D50C5" w:rsidP="00557599">
            <w:pPr>
              <w:spacing w:after="120"/>
            </w:pPr>
            <w:r>
              <w:t>12</w:t>
            </w:r>
          </w:p>
        </w:tc>
        <w:tc>
          <w:tcPr>
            <w:tcW w:w="990" w:type="dxa"/>
          </w:tcPr>
          <w:p w14:paraId="1E3BD2E3" w14:textId="505044C8" w:rsidR="009D50C5" w:rsidRDefault="009D50C5" w:rsidP="00557599">
            <w:pPr>
              <w:spacing w:after="120"/>
            </w:pPr>
            <w:r>
              <w:t>198</w:t>
            </w:r>
          </w:p>
        </w:tc>
        <w:tc>
          <w:tcPr>
            <w:tcW w:w="3690" w:type="dxa"/>
          </w:tcPr>
          <w:p w14:paraId="78161246" w14:textId="77777777" w:rsidR="009D50C5" w:rsidRDefault="009D50C5" w:rsidP="00557599">
            <w:pPr>
              <w:spacing w:after="120"/>
            </w:pPr>
            <w:r>
              <w:t>Basswood thrip</w:t>
            </w:r>
          </w:p>
        </w:tc>
        <w:tc>
          <w:tcPr>
            <w:tcW w:w="3420" w:type="dxa"/>
          </w:tcPr>
          <w:p w14:paraId="01C7F009" w14:textId="77777777" w:rsidR="009D50C5" w:rsidRDefault="009D50C5" w:rsidP="00557599">
            <w:pPr>
              <w:spacing w:after="120"/>
              <w:rPr>
                <w:rStyle w:val="SubtleEmphasis"/>
              </w:rPr>
            </w:pPr>
            <w:r>
              <w:rPr>
                <w:rStyle w:val="SubtleEmphasis"/>
              </w:rPr>
              <w:t>Neohydatothrips</w:t>
            </w:r>
          </w:p>
        </w:tc>
      </w:tr>
      <w:tr w:rsidR="009D50C5" w:rsidRPr="00BA4EAB" w14:paraId="6C68D475" w14:textId="77777777" w:rsidTr="009D50C5">
        <w:trPr>
          <w:cantSplit/>
        </w:trPr>
        <w:tc>
          <w:tcPr>
            <w:tcW w:w="1260" w:type="dxa"/>
          </w:tcPr>
          <w:p w14:paraId="14BED984" w14:textId="77777777" w:rsidR="009D50C5" w:rsidRDefault="009D50C5" w:rsidP="00557599">
            <w:pPr>
              <w:spacing w:after="120"/>
            </w:pPr>
            <w:r>
              <w:t>12</w:t>
            </w:r>
          </w:p>
        </w:tc>
        <w:tc>
          <w:tcPr>
            <w:tcW w:w="990" w:type="dxa"/>
          </w:tcPr>
          <w:p w14:paraId="78AB58D1" w14:textId="623EA5DE" w:rsidR="009D50C5" w:rsidRDefault="009D50C5" w:rsidP="00557599">
            <w:pPr>
              <w:spacing w:after="120"/>
            </w:pPr>
            <w:r>
              <w:t>199</w:t>
            </w:r>
          </w:p>
        </w:tc>
        <w:tc>
          <w:tcPr>
            <w:tcW w:w="3690" w:type="dxa"/>
          </w:tcPr>
          <w:p w14:paraId="607B4F26" w14:textId="77777777" w:rsidR="009D50C5" w:rsidRDefault="009D50C5" w:rsidP="00557599">
            <w:pPr>
              <w:spacing w:after="120"/>
            </w:pPr>
            <w:r>
              <w:t>Noctuid moth</w:t>
            </w:r>
          </w:p>
        </w:tc>
        <w:tc>
          <w:tcPr>
            <w:tcW w:w="3420" w:type="dxa"/>
          </w:tcPr>
          <w:p w14:paraId="75983CFE" w14:textId="77777777" w:rsidR="009D50C5" w:rsidRDefault="009D50C5" w:rsidP="00557599">
            <w:pPr>
              <w:spacing w:after="120"/>
              <w:rPr>
                <w:rStyle w:val="SubtleEmphasis"/>
              </w:rPr>
            </w:pPr>
            <w:r>
              <w:rPr>
                <w:rStyle w:val="SubtleEmphasis"/>
              </w:rPr>
              <w:t>Xylomyges simplex (walker)</w:t>
            </w:r>
          </w:p>
        </w:tc>
      </w:tr>
      <w:tr w:rsidR="009D50C5" w:rsidRPr="00BA4EAB" w14:paraId="51D4033D" w14:textId="77777777" w:rsidTr="009D50C5">
        <w:trPr>
          <w:cantSplit/>
        </w:trPr>
        <w:tc>
          <w:tcPr>
            <w:tcW w:w="1260" w:type="dxa"/>
          </w:tcPr>
          <w:p w14:paraId="0CAB73D5" w14:textId="77777777" w:rsidR="009D50C5" w:rsidRDefault="009D50C5" w:rsidP="00557599">
            <w:pPr>
              <w:spacing w:after="120"/>
            </w:pPr>
            <w:r>
              <w:t>12</w:t>
            </w:r>
          </w:p>
        </w:tc>
        <w:tc>
          <w:tcPr>
            <w:tcW w:w="990" w:type="dxa"/>
          </w:tcPr>
          <w:p w14:paraId="28877870" w14:textId="537FC71F" w:rsidR="009D50C5" w:rsidRDefault="009D50C5" w:rsidP="00557599">
            <w:pPr>
              <w:spacing w:after="120"/>
            </w:pPr>
            <w:r>
              <w:t>200</w:t>
            </w:r>
          </w:p>
        </w:tc>
        <w:tc>
          <w:tcPr>
            <w:tcW w:w="3690" w:type="dxa"/>
          </w:tcPr>
          <w:p w14:paraId="70243428" w14:textId="77777777" w:rsidR="009D50C5" w:rsidRDefault="009D50C5" w:rsidP="00557599">
            <w:pPr>
              <w:spacing w:after="120"/>
            </w:pPr>
            <w:r>
              <w:t>Pyralid moth</w:t>
            </w:r>
          </w:p>
        </w:tc>
        <w:tc>
          <w:tcPr>
            <w:tcW w:w="3420" w:type="dxa"/>
          </w:tcPr>
          <w:p w14:paraId="37F1C9B5" w14:textId="77777777" w:rsidR="009D50C5" w:rsidRDefault="009D50C5" w:rsidP="00557599">
            <w:pPr>
              <w:spacing w:after="120"/>
              <w:rPr>
                <w:rStyle w:val="SubtleEmphasis"/>
              </w:rPr>
            </w:pPr>
            <w:r>
              <w:rPr>
                <w:rStyle w:val="SubtleEmphasis"/>
              </w:rPr>
              <w:t>Palpita magniferalis</w:t>
            </w:r>
          </w:p>
        </w:tc>
      </w:tr>
      <w:tr w:rsidR="009D50C5" w:rsidRPr="00C961A9" w14:paraId="7B3CDDC3" w14:textId="77777777" w:rsidTr="009D50C5">
        <w:trPr>
          <w:cantSplit/>
        </w:trPr>
        <w:tc>
          <w:tcPr>
            <w:tcW w:w="1260" w:type="dxa"/>
          </w:tcPr>
          <w:p w14:paraId="1C60EEAB" w14:textId="77777777" w:rsidR="009D50C5" w:rsidRPr="00C961A9" w:rsidRDefault="009D50C5" w:rsidP="00557599">
            <w:pPr>
              <w:spacing w:after="120"/>
              <w:rPr>
                <w:rStyle w:val="Strong"/>
              </w:rPr>
            </w:pPr>
            <w:r w:rsidRPr="00C961A9">
              <w:rPr>
                <w:rStyle w:val="Strong"/>
              </w:rPr>
              <w:t>13</w:t>
            </w:r>
          </w:p>
        </w:tc>
        <w:tc>
          <w:tcPr>
            <w:tcW w:w="990" w:type="dxa"/>
          </w:tcPr>
          <w:p w14:paraId="4DB0D92E" w14:textId="27AE88AC" w:rsidR="009D50C5" w:rsidRPr="00C961A9" w:rsidRDefault="009D50C5" w:rsidP="00557599">
            <w:pPr>
              <w:spacing w:after="120"/>
              <w:rPr>
                <w:rStyle w:val="Strong"/>
              </w:rPr>
            </w:pPr>
            <w:r w:rsidRPr="00C961A9">
              <w:rPr>
                <w:rStyle w:val="Strong"/>
              </w:rPr>
              <w:t>000</w:t>
            </w:r>
          </w:p>
        </w:tc>
        <w:tc>
          <w:tcPr>
            <w:tcW w:w="3690" w:type="dxa"/>
          </w:tcPr>
          <w:p w14:paraId="1488A95B" w14:textId="77777777" w:rsidR="009D50C5" w:rsidRPr="00C961A9" w:rsidRDefault="009D50C5" w:rsidP="00557599">
            <w:pPr>
              <w:spacing w:after="120"/>
              <w:rPr>
                <w:rStyle w:val="Strong"/>
              </w:rPr>
            </w:pPr>
            <w:r w:rsidRPr="00C961A9">
              <w:rPr>
                <w:rStyle w:val="Strong"/>
              </w:rPr>
              <w:t>Chewing insects</w:t>
            </w:r>
          </w:p>
        </w:tc>
        <w:tc>
          <w:tcPr>
            <w:tcW w:w="3420" w:type="dxa"/>
          </w:tcPr>
          <w:p w14:paraId="59D5D442" w14:textId="77777777" w:rsidR="009D50C5" w:rsidRPr="00C961A9" w:rsidRDefault="009D50C5" w:rsidP="00557599">
            <w:pPr>
              <w:spacing w:after="120"/>
              <w:rPr>
                <w:rStyle w:val="Strong"/>
                <w:rFonts w:eastAsiaTheme="minorHAnsi"/>
              </w:rPr>
            </w:pPr>
            <w:r w:rsidRPr="00C961A9">
              <w:rPr>
                <w:rStyle w:val="Strong"/>
                <w:rFonts w:eastAsiaTheme="minorHAnsi"/>
              </w:rPr>
              <w:t>n/a</w:t>
            </w:r>
          </w:p>
        </w:tc>
      </w:tr>
      <w:tr w:rsidR="009D50C5" w:rsidRPr="00BA4EAB" w14:paraId="604AABCC" w14:textId="77777777" w:rsidTr="009D50C5">
        <w:trPr>
          <w:cantSplit/>
        </w:trPr>
        <w:tc>
          <w:tcPr>
            <w:tcW w:w="1260" w:type="dxa"/>
          </w:tcPr>
          <w:p w14:paraId="6914705B" w14:textId="77777777" w:rsidR="009D50C5" w:rsidRDefault="009D50C5" w:rsidP="00557599">
            <w:pPr>
              <w:spacing w:after="120"/>
            </w:pPr>
            <w:r>
              <w:t>13</w:t>
            </w:r>
          </w:p>
        </w:tc>
        <w:tc>
          <w:tcPr>
            <w:tcW w:w="990" w:type="dxa"/>
          </w:tcPr>
          <w:p w14:paraId="50275043" w14:textId="2C1063D2" w:rsidR="009D50C5" w:rsidRDefault="009D50C5" w:rsidP="00557599">
            <w:pPr>
              <w:spacing w:after="120"/>
            </w:pPr>
            <w:r>
              <w:t>001</w:t>
            </w:r>
          </w:p>
        </w:tc>
        <w:tc>
          <w:tcPr>
            <w:tcW w:w="3690" w:type="dxa"/>
          </w:tcPr>
          <w:p w14:paraId="0F3F0830" w14:textId="77777777" w:rsidR="009D50C5" w:rsidRDefault="009D50C5" w:rsidP="00557599">
            <w:pPr>
              <w:spacing w:after="120"/>
            </w:pPr>
            <w:r>
              <w:t>Grasshopper</w:t>
            </w:r>
          </w:p>
        </w:tc>
        <w:tc>
          <w:tcPr>
            <w:tcW w:w="3420" w:type="dxa"/>
          </w:tcPr>
          <w:p w14:paraId="0029D7DB" w14:textId="77777777" w:rsidR="009D50C5" w:rsidRDefault="009D50C5" w:rsidP="00557599">
            <w:pPr>
              <w:spacing w:after="120"/>
              <w:rPr>
                <w:rStyle w:val="SubtleEmphasis"/>
              </w:rPr>
            </w:pPr>
            <w:r>
              <w:rPr>
                <w:rStyle w:val="SubtleEmphasis"/>
              </w:rPr>
              <w:t>n/a</w:t>
            </w:r>
          </w:p>
        </w:tc>
      </w:tr>
      <w:tr w:rsidR="009D50C5" w:rsidRPr="00BA4EAB" w14:paraId="40BAFDFA" w14:textId="77777777" w:rsidTr="009D50C5">
        <w:trPr>
          <w:cantSplit/>
        </w:trPr>
        <w:tc>
          <w:tcPr>
            <w:tcW w:w="1260" w:type="dxa"/>
          </w:tcPr>
          <w:p w14:paraId="4CDDE4DE" w14:textId="77777777" w:rsidR="009D50C5" w:rsidRDefault="009D50C5" w:rsidP="00557599">
            <w:pPr>
              <w:spacing w:after="120"/>
            </w:pPr>
            <w:r>
              <w:t>13</w:t>
            </w:r>
          </w:p>
        </w:tc>
        <w:tc>
          <w:tcPr>
            <w:tcW w:w="990" w:type="dxa"/>
          </w:tcPr>
          <w:p w14:paraId="77A1E5E5" w14:textId="32468B6C" w:rsidR="009D50C5" w:rsidRDefault="009D50C5" w:rsidP="00557599">
            <w:pPr>
              <w:spacing w:after="120"/>
            </w:pPr>
            <w:r>
              <w:t>006</w:t>
            </w:r>
          </w:p>
        </w:tc>
        <w:tc>
          <w:tcPr>
            <w:tcW w:w="3690" w:type="dxa"/>
          </w:tcPr>
          <w:p w14:paraId="18FD8CD0" w14:textId="77777777" w:rsidR="009D50C5" w:rsidRDefault="009D50C5" w:rsidP="00557599">
            <w:pPr>
              <w:spacing w:after="120"/>
            </w:pPr>
            <w:r>
              <w:t>Cicadas</w:t>
            </w:r>
          </w:p>
        </w:tc>
        <w:tc>
          <w:tcPr>
            <w:tcW w:w="3420" w:type="dxa"/>
          </w:tcPr>
          <w:p w14:paraId="520FBC63" w14:textId="77777777" w:rsidR="009D50C5" w:rsidRDefault="009D50C5" w:rsidP="00557599">
            <w:pPr>
              <w:spacing w:after="120"/>
              <w:rPr>
                <w:rStyle w:val="SubtleEmphasis"/>
              </w:rPr>
            </w:pPr>
            <w:r>
              <w:rPr>
                <w:rStyle w:val="SubtleEmphasis"/>
              </w:rPr>
              <w:t>Cicadidae</w:t>
            </w:r>
          </w:p>
        </w:tc>
      </w:tr>
      <w:tr w:rsidR="009D50C5" w:rsidRPr="00BA4EAB" w14:paraId="1B7A3182" w14:textId="77777777" w:rsidTr="009D50C5">
        <w:trPr>
          <w:cantSplit/>
        </w:trPr>
        <w:tc>
          <w:tcPr>
            <w:tcW w:w="1260" w:type="dxa"/>
          </w:tcPr>
          <w:p w14:paraId="560CC3D7" w14:textId="77777777" w:rsidR="009D50C5" w:rsidRDefault="009D50C5" w:rsidP="00557599">
            <w:pPr>
              <w:spacing w:after="120"/>
            </w:pPr>
            <w:r>
              <w:t>13</w:t>
            </w:r>
          </w:p>
        </w:tc>
        <w:tc>
          <w:tcPr>
            <w:tcW w:w="990" w:type="dxa"/>
          </w:tcPr>
          <w:p w14:paraId="42C1FE13" w14:textId="73EB6060" w:rsidR="009D50C5" w:rsidRDefault="009D50C5" w:rsidP="00557599">
            <w:pPr>
              <w:spacing w:after="120"/>
            </w:pPr>
            <w:r>
              <w:t>008</w:t>
            </w:r>
          </w:p>
        </w:tc>
        <w:tc>
          <w:tcPr>
            <w:tcW w:w="3690" w:type="dxa"/>
          </w:tcPr>
          <w:p w14:paraId="273CF91E" w14:textId="77777777" w:rsidR="009D50C5" w:rsidRDefault="009D50C5" w:rsidP="00557599">
            <w:pPr>
              <w:spacing w:after="120"/>
            </w:pPr>
            <w:r>
              <w:t>Cutworms</w:t>
            </w:r>
          </w:p>
        </w:tc>
        <w:tc>
          <w:tcPr>
            <w:tcW w:w="3420" w:type="dxa"/>
          </w:tcPr>
          <w:p w14:paraId="692DC20C" w14:textId="77777777" w:rsidR="009D50C5" w:rsidRDefault="009D50C5" w:rsidP="00557599">
            <w:pPr>
              <w:spacing w:after="120"/>
              <w:rPr>
                <w:rStyle w:val="SubtleEmphasis"/>
              </w:rPr>
            </w:pPr>
            <w:r>
              <w:rPr>
                <w:rStyle w:val="SubtleEmphasis"/>
              </w:rPr>
              <w:t>Euxoa excellens</w:t>
            </w:r>
          </w:p>
        </w:tc>
      </w:tr>
      <w:tr w:rsidR="009D50C5" w:rsidRPr="00BA4EAB" w14:paraId="47234EFA" w14:textId="77777777" w:rsidTr="009D50C5">
        <w:trPr>
          <w:cantSplit/>
        </w:trPr>
        <w:tc>
          <w:tcPr>
            <w:tcW w:w="1260" w:type="dxa"/>
          </w:tcPr>
          <w:p w14:paraId="5C7234FA" w14:textId="77777777" w:rsidR="009D50C5" w:rsidRDefault="009D50C5" w:rsidP="00557599">
            <w:pPr>
              <w:spacing w:after="120"/>
            </w:pPr>
            <w:r>
              <w:t>13</w:t>
            </w:r>
          </w:p>
        </w:tc>
        <w:tc>
          <w:tcPr>
            <w:tcW w:w="990" w:type="dxa"/>
          </w:tcPr>
          <w:p w14:paraId="24673C14" w14:textId="360BCC41" w:rsidR="009D50C5" w:rsidRDefault="009D50C5" w:rsidP="00557599">
            <w:pPr>
              <w:spacing w:after="120"/>
            </w:pPr>
            <w:r>
              <w:t>021</w:t>
            </w:r>
          </w:p>
        </w:tc>
        <w:tc>
          <w:tcPr>
            <w:tcW w:w="3690" w:type="dxa"/>
          </w:tcPr>
          <w:p w14:paraId="27789C44" w14:textId="77777777" w:rsidR="009D50C5" w:rsidRDefault="009D50C5" w:rsidP="00557599">
            <w:pPr>
              <w:spacing w:after="120"/>
            </w:pPr>
            <w:r>
              <w:t>Ponderosa pine tip moth</w:t>
            </w:r>
          </w:p>
        </w:tc>
        <w:tc>
          <w:tcPr>
            <w:tcW w:w="3420" w:type="dxa"/>
          </w:tcPr>
          <w:p w14:paraId="590F9DBD" w14:textId="77777777" w:rsidR="009D50C5" w:rsidRDefault="009D50C5" w:rsidP="00557599">
            <w:pPr>
              <w:spacing w:after="120"/>
              <w:rPr>
                <w:rStyle w:val="SubtleEmphasis"/>
              </w:rPr>
            </w:pPr>
            <w:r>
              <w:rPr>
                <w:rStyle w:val="SubtleEmphasis"/>
              </w:rPr>
              <w:t>Rhyacionia zozana</w:t>
            </w:r>
          </w:p>
        </w:tc>
      </w:tr>
      <w:tr w:rsidR="009D50C5" w:rsidRPr="00BA4EAB" w14:paraId="190F58B2" w14:textId="77777777" w:rsidTr="009D50C5">
        <w:trPr>
          <w:cantSplit/>
        </w:trPr>
        <w:tc>
          <w:tcPr>
            <w:tcW w:w="1260" w:type="dxa"/>
          </w:tcPr>
          <w:p w14:paraId="30999534" w14:textId="77777777" w:rsidR="009D50C5" w:rsidRDefault="009D50C5" w:rsidP="00557599">
            <w:pPr>
              <w:spacing w:after="120"/>
            </w:pPr>
            <w:r>
              <w:t>13</w:t>
            </w:r>
          </w:p>
        </w:tc>
        <w:tc>
          <w:tcPr>
            <w:tcW w:w="990" w:type="dxa"/>
          </w:tcPr>
          <w:p w14:paraId="0EFDB134" w14:textId="2526601E" w:rsidR="009D50C5" w:rsidRDefault="009D50C5" w:rsidP="00557599">
            <w:pPr>
              <w:spacing w:after="120"/>
            </w:pPr>
            <w:r>
              <w:t>022</w:t>
            </w:r>
          </w:p>
        </w:tc>
        <w:tc>
          <w:tcPr>
            <w:tcW w:w="3690" w:type="dxa"/>
          </w:tcPr>
          <w:p w14:paraId="3583CC0B" w14:textId="77777777" w:rsidR="009D50C5" w:rsidRDefault="009D50C5" w:rsidP="00557599">
            <w:pPr>
              <w:spacing w:after="120"/>
            </w:pPr>
            <w:r>
              <w:t>Pine needle weevil</w:t>
            </w:r>
          </w:p>
        </w:tc>
        <w:tc>
          <w:tcPr>
            <w:tcW w:w="3420" w:type="dxa"/>
          </w:tcPr>
          <w:p w14:paraId="1C3785A9" w14:textId="77777777" w:rsidR="009D50C5" w:rsidRDefault="009D50C5" w:rsidP="00557599">
            <w:pPr>
              <w:spacing w:after="120"/>
              <w:rPr>
                <w:rStyle w:val="SubtleEmphasis"/>
              </w:rPr>
            </w:pPr>
            <w:r>
              <w:rPr>
                <w:rStyle w:val="SubtleEmphasis"/>
              </w:rPr>
              <w:t>Scythropus spp.</w:t>
            </w:r>
          </w:p>
        </w:tc>
      </w:tr>
      <w:tr w:rsidR="009D50C5" w:rsidRPr="00BA4EAB" w14:paraId="63663A97" w14:textId="77777777" w:rsidTr="009D50C5">
        <w:trPr>
          <w:cantSplit/>
        </w:trPr>
        <w:tc>
          <w:tcPr>
            <w:tcW w:w="1260" w:type="dxa"/>
          </w:tcPr>
          <w:p w14:paraId="1AEEF762" w14:textId="77777777" w:rsidR="009D50C5" w:rsidRDefault="009D50C5" w:rsidP="00557599">
            <w:pPr>
              <w:spacing w:after="120"/>
            </w:pPr>
            <w:r>
              <w:t>13</w:t>
            </w:r>
          </w:p>
        </w:tc>
        <w:tc>
          <w:tcPr>
            <w:tcW w:w="990" w:type="dxa"/>
          </w:tcPr>
          <w:p w14:paraId="5C952293" w14:textId="5ADED2BC" w:rsidR="009D50C5" w:rsidRDefault="009D50C5" w:rsidP="00557599">
            <w:pPr>
              <w:spacing w:after="120"/>
            </w:pPr>
            <w:r>
              <w:t>030</w:t>
            </w:r>
          </w:p>
        </w:tc>
        <w:tc>
          <w:tcPr>
            <w:tcW w:w="3690" w:type="dxa"/>
          </w:tcPr>
          <w:p w14:paraId="605C462E" w14:textId="77777777" w:rsidR="009D50C5" w:rsidRDefault="009D50C5" w:rsidP="00557599">
            <w:pPr>
              <w:spacing w:after="120"/>
            </w:pPr>
            <w:r>
              <w:t>Adana tip moth</w:t>
            </w:r>
          </w:p>
        </w:tc>
        <w:tc>
          <w:tcPr>
            <w:tcW w:w="3420" w:type="dxa"/>
          </w:tcPr>
          <w:p w14:paraId="4EFD3850" w14:textId="77777777" w:rsidR="009D50C5" w:rsidRDefault="009D50C5" w:rsidP="00557599">
            <w:pPr>
              <w:spacing w:after="120"/>
              <w:rPr>
                <w:rStyle w:val="SubtleEmphasis"/>
              </w:rPr>
            </w:pPr>
            <w:r>
              <w:rPr>
                <w:rStyle w:val="SubtleEmphasis"/>
              </w:rPr>
              <w:t>Rhyacionia adana</w:t>
            </w:r>
          </w:p>
        </w:tc>
      </w:tr>
      <w:tr w:rsidR="009D50C5" w:rsidRPr="00D412A2" w14:paraId="13B9CA45" w14:textId="77777777" w:rsidTr="009D50C5">
        <w:trPr>
          <w:cantSplit/>
        </w:trPr>
        <w:tc>
          <w:tcPr>
            <w:tcW w:w="1260" w:type="dxa"/>
          </w:tcPr>
          <w:p w14:paraId="63E2916A" w14:textId="77777777" w:rsidR="009D50C5" w:rsidRPr="00D412A2" w:rsidRDefault="009D50C5" w:rsidP="00557599">
            <w:pPr>
              <w:spacing w:after="120"/>
              <w:rPr>
                <w:rStyle w:val="Strong"/>
              </w:rPr>
            </w:pPr>
            <w:r w:rsidRPr="00D412A2">
              <w:rPr>
                <w:rStyle w:val="Strong"/>
              </w:rPr>
              <w:t>14</w:t>
            </w:r>
          </w:p>
        </w:tc>
        <w:tc>
          <w:tcPr>
            <w:tcW w:w="990" w:type="dxa"/>
          </w:tcPr>
          <w:p w14:paraId="05F17231" w14:textId="1AA30051" w:rsidR="009D50C5" w:rsidRPr="00D412A2" w:rsidRDefault="009D50C5" w:rsidP="00557599">
            <w:pPr>
              <w:spacing w:after="120"/>
              <w:rPr>
                <w:rStyle w:val="Strong"/>
              </w:rPr>
            </w:pPr>
            <w:r w:rsidRPr="00D412A2">
              <w:rPr>
                <w:rStyle w:val="Strong"/>
              </w:rPr>
              <w:t>000</w:t>
            </w:r>
          </w:p>
        </w:tc>
        <w:tc>
          <w:tcPr>
            <w:tcW w:w="3690" w:type="dxa"/>
          </w:tcPr>
          <w:p w14:paraId="1AB67DBF" w14:textId="77777777" w:rsidR="009D50C5" w:rsidRPr="00D412A2" w:rsidRDefault="009D50C5" w:rsidP="00557599">
            <w:pPr>
              <w:spacing w:after="120"/>
              <w:rPr>
                <w:rStyle w:val="Strong"/>
              </w:rPr>
            </w:pPr>
            <w:r w:rsidRPr="00D412A2">
              <w:rPr>
                <w:rStyle w:val="Strong"/>
              </w:rPr>
              <w:t>Sucking insects</w:t>
            </w:r>
          </w:p>
        </w:tc>
        <w:tc>
          <w:tcPr>
            <w:tcW w:w="3420" w:type="dxa"/>
          </w:tcPr>
          <w:p w14:paraId="6602C7D9" w14:textId="77777777" w:rsidR="009D50C5" w:rsidRPr="00D412A2" w:rsidRDefault="009D50C5" w:rsidP="00557599">
            <w:pPr>
              <w:spacing w:after="120"/>
              <w:rPr>
                <w:rStyle w:val="Strong"/>
                <w:rFonts w:eastAsiaTheme="minorHAnsi"/>
              </w:rPr>
            </w:pPr>
            <w:r w:rsidRPr="00D412A2">
              <w:rPr>
                <w:rStyle w:val="Strong"/>
                <w:rFonts w:eastAsiaTheme="minorHAnsi"/>
              </w:rPr>
              <w:t>n/a</w:t>
            </w:r>
          </w:p>
        </w:tc>
      </w:tr>
      <w:tr w:rsidR="009D50C5" w:rsidRPr="00BA4EAB" w14:paraId="7D84098A" w14:textId="77777777" w:rsidTr="009D50C5">
        <w:trPr>
          <w:cantSplit/>
        </w:trPr>
        <w:tc>
          <w:tcPr>
            <w:tcW w:w="1260" w:type="dxa"/>
          </w:tcPr>
          <w:p w14:paraId="599164E6" w14:textId="77777777" w:rsidR="009D50C5" w:rsidRDefault="009D50C5" w:rsidP="00557599">
            <w:pPr>
              <w:spacing w:after="120"/>
            </w:pPr>
            <w:r>
              <w:t>14</w:t>
            </w:r>
          </w:p>
        </w:tc>
        <w:tc>
          <w:tcPr>
            <w:tcW w:w="990" w:type="dxa"/>
          </w:tcPr>
          <w:p w14:paraId="39D8AF5C" w14:textId="65F3D691" w:rsidR="009D50C5" w:rsidRDefault="009D50C5" w:rsidP="00557599">
            <w:pPr>
              <w:spacing w:after="120"/>
            </w:pPr>
            <w:r>
              <w:t>001</w:t>
            </w:r>
          </w:p>
        </w:tc>
        <w:tc>
          <w:tcPr>
            <w:tcW w:w="3690" w:type="dxa"/>
          </w:tcPr>
          <w:p w14:paraId="48CC342A" w14:textId="77777777" w:rsidR="009D50C5" w:rsidRDefault="009D50C5" w:rsidP="00557599">
            <w:pPr>
              <w:spacing w:after="120"/>
            </w:pPr>
            <w:r>
              <w:t>Scale insect</w:t>
            </w:r>
          </w:p>
        </w:tc>
        <w:tc>
          <w:tcPr>
            <w:tcW w:w="3420" w:type="dxa"/>
          </w:tcPr>
          <w:p w14:paraId="5CF9FDA2" w14:textId="77777777" w:rsidR="009D50C5" w:rsidRDefault="009D50C5" w:rsidP="00557599">
            <w:pPr>
              <w:spacing w:after="120"/>
              <w:rPr>
                <w:rStyle w:val="SubtleEmphasis"/>
              </w:rPr>
            </w:pPr>
            <w:r>
              <w:rPr>
                <w:rStyle w:val="SubtleEmphasis"/>
              </w:rPr>
              <w:t>n/a</w:t>
            </w:r>
          </w:p>
        </w:tc>
      </w:tr>
      <w:tr w:rsidR="009D50C5" w:rsidRPr="00BA4EAB" w14:paraId="7E38640D" w14:textId="77777777" w:rsidTr="009D50C5">
        <w:trPr>
          <w:cantSplit/>
        </w:trPr>
        <w:tc>
          <w:tcPr>
            <w:tcW w:w="1260" w:type="dxa"/>
          </w:tcPr>
          <w:p w14:paraId="4D6EDD3B" w14:textId="77777777" w:rsidR="009D50C5" w:rsidRDefault="009D50C5" w:rsidP="00557599">
            <w:pPr>
              <w:spacing w:after="120"/>
            </w:pPr>
            <w:r>
              <w:t>14</w:t>
            </w:r>
          </w:p>
        </w:tc>
        <w:tc>
          <w:tcPr>
            <w:tcW w:w="990" w:type="dxa"/>
          </w:tcPr>
          <w:p w14:paraId="312A0211" w14:textId="5915AA34" w:rsidR="009D50C5" w:rsidRDefault="009D50C5" w:rsidP="00557599">
            <w:pPr>
              <w:spacing w:after="120"/>
            </w:pPr>
            <w:r>
              <w:t>002</w:t>
            </w:r>
          </w:p>
        </w:tc>
        <w:tc>
          <w:tcPr>
            <w:tcW w:w="3690" w:type="dxa"/>
          </w:tcPr>
          <w:p w14:paraId="339E13A7" w14:textId="77777777" w:rsidR="009D50C5" w:rsidRDefault="009D50C5" w:rsidP="00557599">
            <w:pPr>
              <w:spacing w:after="120"/>
            </w:pPr>
            <w:r>
              <w:t>Western larch wooly aphid</w:t>
            </w:r>
          </w:p>
        </w:tc>
        <w:tc>
          <w:tcPr>
            <w:tcW w:w="3420" w:type="dxa"/>
          </w:tcPr>
          <w:p w14:paraId="5264C077" w14:textId="77777777" w:rsidR="009D50C5" w:rsidRDefault="009D50C5" w:rsidP="00557599">
            <w:pPr>
              <w:spacing w:after="120"/>
              <w:rPr>
                <w:rStyle w:val="SubtleEmphasis"/>
              </w:rPr>
            </w:pPr>
            <w:r>
              <w:rPr>
                <w:rStyle w:val="SubtleEmphasis"/>
              </w:rPr>
              <w:t>Adelges oregonensis</w:t>
            </w:r>
          </w:p>
        </w:tc>
      </w:tr>
      <w:tr w:rsidR="009D50C5" w:rsidRPr="00BA4EAB" w14:paraId="29FBF403" w14:textId="77777777" w:rsidTr="009D50C5">
        <w:trPr>
          <w:cantSplit/>
        </w:trPr>
        <w:tc>
          <w:tcPr>
            <w:tcW w:w="1260" w:type="dxa"/>
          </w:tcPr>
          <w:p w14:paraId="54634A39" w14:textId="77777777" w:rsidR="009D50C5" w:rsidRDefault="009D50C5" w:rsidP="00557599">
            <w:pPr>
              <w:spacing w:after="120"/>
            </w:pPr>
            <w:r>
              <w:t>14</w:t>
            </w:r>
          </w:p>
        </w:tc>
        <w:tc>
          <w:tcPr>
            <w:tcW w:w="990" w:type="dxa"/>
          </w:tcPr>
          <w:p w14:paraId="00233E29" w14:textId="4A341235" w:rsidR="009D50C5" w:rsidRDefault="009D50C5" w:rsidP="00557599">
            <w:pPr>
              <w:spacing w:after="120"/>
            </w:pPr>
            <w:r>
              <w:t>003</w:t>
            </w:r>
          </w:p>
        </w:tc>
        <w:tc>
          <w:tcPr>
            <w:tcW w:w="3690" w:type="dxa"/>
          </w:tcPr>
          <w:p w14:paraId="63144904" w14:textId="77777777" w:rsidR="009D50C5" w:rsidRDefault="009D50C5" w:rsidP="00557599">
            <w:pPr>
              <w:spacing w:after="120"/>
            </w:pPr>
            <w:r>
              <w:t>Balsam woolly adelgid</w:t>
            </w:r>
          </w:p>
        </w:tc>
        <w:tc>
          <w:tcPr>
            <w:tcW w:w="3420" w:type="dxa"/>
          </w:tcPr>
          <w:p w14:paraId="1C41F90C" w14:textId="77777777" w:rsidR="009D50C5" w:rsidRDefault="009D50C5" w:rsidP="00557599">
            <w:pPr>
              <w:spacing w:after="120"/>
              <w:rPr>
                <w:rStyle w:val="SubtleEmphasis"/>
              </w:rPr>
            </w:pPr>
            <w:r>
              <w:rPr>
                <w:rStyle w:val="SubtleEmphasis"/>
              </w:rPr>
              <w:t>Adelges piceae</w:t>
            </w:r>
          </w:p>
        </w:tc>
      </w:tr>
      <w:tr w:rsidR="009D50C5" w:rsidRPr="00BA4EAB" w14:paraId="02412DED" w14:textId="77777777" w:rsidTr="009D50C5">
        <w:trPr>
          <w:cantSplit/>
        </w:trPr>
        <w:tc>
          <w:tcPr>
            <w:tcW w:w="1260" w:type="dxa"/>
          </w:tcPr>
          <w:p w14:paraId="531A26B6" w14:textId="77777777" w:rsidR="009D50C5" w:rsidRDefault="009D50C5" w:rsidP="00557599">
            <w:pPr>
              <w:spacing w:after="120"/>
            </w:pPr>
            <w:r>
              <w:t>14</w:t>
            </w:r>
          </w:p>
        </w:tc>
        <w:tc>
          <w:tcPr>
            <w:tcW w:w="990" w:type="dxa"/>
          </w:tcPr>
          <w:p w14:paraId="2D4C0749" w14:textId="2536A237" w:rsidR="009D50C5" w:rsidRDefault="009D50C5" w:rsidP="00557599">
            <w:pPr>
              <w:spacing w:after="120"/>
            </w:pPr>
            <w:r>
              <w:t>006</w:t>
            </w:r>
          </w:p>
        </w:tc>
        <w:tc>
          <w:tcPr>
            <w:tcW w:w="3690" w:type="dxa"/>
          </w:tcPr>
          <w:p w14:paraId="58C035F6" w14:textId="77777777" w:rsidR="009D50C5" w:rsidRDefault="009D50C5" w:rsidP="00557599">
            <w:pPr>
              <w:spacing w:after="120"/>
            </w:pPr>
            <w:r>
              <w:t>Aphid</w:t>
            </w:r>
          </w:p>
        </w:tc>
        <w:tc>
          <w:tcPr>
            <w:tcW w:w="3420" w:type="dxa"/>
          </w:tcPr>
          <w:p w14:paraId="60E31248" w14:textId="77777777" w:rsidR="009D50C5" w:rsidRDefault="009D50C5" w:rsidP="00557599">
            <w:pPr>
              <w:spacing w:after="120"/>
              <w:rPr>
                <w:rStyle w:val="SubtleEmphasis"/>
              </w:rPr>
            </w:pPr>
            <w:r>
              <w:rPr>
                <w:rStyle w:val="SubtleEmphasis"/>
              </w:rPr>
              <w:t>Aphididae</w:t>
            </w:r>
          </w:p>
        </w:tc>
      </w:tr>
      <w:tr w:rsidR="009D50C5" w:rsidRPr="00BA4EAB" w14:paraId="1D093BD1" w14:textId="77777777" w:rsidTr="009D50C5">
        <w:trPr>
          <w:cantSplit/>
        </w:trPr>
        <w:tc>
          <w:tcPr>
            <w:tcW w:w="1260" w:type="dxa"/>
          </w:tcPr>
          <w:p w14:paraId="6C7A243E" w14:textId="77777777" w:rsidR="009D50C5" w:rsidRDefault="009D50C5" w:rsidP="00557599">
            <w:pPr>
              <w:spacing w:after="120"/>
            </w:pPr>
            <w:r>
              <w:t>14</w:t>
            </w:r>
          </w:p>
        </w:tc>
        <w:tc>
          <w:tcPr>
            <w:tcW w:w="990" w:type="dxa"/>
          </w:tcPr>
          <w:p w14:paraId="24CD3DAF" w14:textId="3962030B" w:rsidR="009D50C5" w:rsidRDefault="009D50C5" w:rsidP="00557599">
            <w:pPr>
              <w:spacing w:after="120"/>
            </w:pPr>
            <w:r>
              <w:t>008</w:t>
            </w:r>
          </w:p>
        </w:tc>
        <w:tc>
          <w:tcPr>
            <w:tcW w:w="3690" w:type="dxa"/>
          </w:tcPr>
          <w:p w14:paraId="70C43046" w14:textId="77777777" w:rsidR="009D50C5" w:rsidRDefault="009D50C5" w:rsidP="00557599">
            <w:pPr>
              <w:spacing w:after="120"/>
            </w:pPr>
            <w:r>
              <w:t>Western pine spittlebug</w:t>
            </w:r>
          </w:p>
        </w:tc>
        <w:tc>
          <w:tcPr>
            <w:tcW w:w="3420" w:type="dxa"/>
          </w:tcPr>
          <w:p w14:paraId="317CD522" w14:textId="77777777" w:rsidR="009D50C5" w:rsidRDefault="009D50C5" w:rsidP="00557599">
            <w:pPr>
              <w:spacing w:after="120"/>
              <w:rPr>
                <w:rStyle w:val="SubtleEmphasis"/>
              </w:rPr>
            </w:pPr>
            <w:r>
              <w:rPr>
                <w:rStyle w:val="SubtleEmphasis"/>
              </w:rPr>
              <w:t>Aphrophora permutata</w:t>
            </w:r>
          </w:p>
        </w:tc>
      </w:tr>
      <w:tr w:rsidR="009D50C5" w:rsidRPr="00BA4EAB" w14:paraId="522BCF1F" w14:textId="77777777" w:rsidTr="009D50C5">
        <w:trPr>
          <w:cantSplit/>
        </w:trPr>
        <w:tc>
          <w:tcPr>
            <w:tcW w:w="1260" w:type="dxa"/>
          </w:tcPr>
          <w:p w14:paraId="403412BB" w14:textId="77777777" w:rsidR="009D50C5" w:rsidRDefault="009D50C5" w:rsidP="00557599">
            <w:pPr>
              <w:spacing w:after="120"/>
            </w:pPr>
            <w:r>
              <w:t>14</w:t>
            </w:r>
          </w:p>
        </w:tc>
        <w:tc>
          <w:tcPr>
            <w:tcW w:w="990" w:type="dxa"/>
          </w:tcPr>
          <w:p w14:paraId="28BF70AB" w14:textId="2049EE4C" w:rsidR="009D50C5" w:rsidRDefault="009D50C5" w:rsidP="00557599">
            <w:pPr>
              <w:spacing w:after="120"/>
            </w:pPr>
            <w:r>
              <w:t>012</w:t>
            </w:r>
          </w:p>
        </w:tc>
        <w:tc>
          <w:tcPr>
            <w:tcW w:w="3690" w:type="dxa"/>
          </w:tcPr>
          <w:p w14:paraId="535216B4" w14:textId="77777777" w:rsidR="009D50C5" w:rsidRDefault="009D50C5" w:rsidP="00557599">
            <w:pPr>
              <w:spacing w:after="120"/>
            </w:pPr>
            <w:r>
              <w:t>Pine needle scale</w:t>
            </w:r>
          </w:p>
        </w:tc>
        <w:tc>
          <w:tcPr>
            <w:tcW w:w="3420" w:type="dxa"/>
          </w:tcPr>
          <w:p w14:paraId="0F3DD547" w14:textId="77777777" w:rsidR="009D50C5" w:rsidRDefault="009D50C5" w:rsidP="00557599">
            <w:pPr>
              <w:spacing w:after="120"/>
              <w:rPr>
                <w:rStyle w:val="SubtleEmphasis"/>
              </w:rPr>
            </w:pPr>
            <w:r>
              <w:rPr>
                <w:rStyle w:val="SubtleEmphasis"/>
              </w:rPr>
              <w:t>Chionaspis pinifoliae</w:t>
            </w:r>
          </w:p>
        </w:tc>
      </w:tr>
      <w:tr w:rsidR="009D50C5" w:rsidRPr="00BA4EAB" w14:paraId="10E3EF5A" w14:textId="77777777" w:rsidTr="009D50C5">
        <w:trPr>
          <w:cantSplit/>
        </w:trPr>
        <w:tc>
          <w:tcPr>
            <w:tcW w:w="1260" w:type="dxa"/>
          </w:tcPr>
          <w:p w14:paraId="75B5B94A" w14:textId="77777777" w:rsidR="009D50C5" w:rsidRDefault="009D50C5" w:rsidP="00557599">
            <w:pPr>
              <w:spacing w:after="120"/>
            </w:pPr>
            <w:r>
              <w:t>14</w:t>
            </w:r>
          </w:p>
        </w:tc>
        <w:tc>
          <w:tcPr>
            <w:tcW w:w="990" w:type="dxa"/>
          </w:tcPr>
          <w:p w14:paraId="579254B3" w14:textId="09523BC5" w:rsidR="009D50C5" w:rsidRDefault="009D50C5" w:rsidP="00557599">
            <w:pPr>
              <w:spacing w:after="120"/>
            </w:pPr>
            <w:r>
              <w:t>014</w:t>
            </w:r>
          </w:p>
        </w:tc>
        <w:tc>
          <w:tcPr>
            <w:tcW w:w="3690" w:type="dxa"/>
          </w:tcPr>
          <w:p w14:paraId="23C84ACB" w14:textId="77777777" w:rsidR="009D50C5" w:rsidRDefault="009D50C5" w:rsidP="00557599">
            <w:pPr>
              <w:spacing w:after="120"/>
            </w:pPr>
            <w:r>
              <w:t>Giant conifer aphid</w:t>
            </w:r>
          </w:p>
        </w:tc>
        <w:tc>
          <w:tcPr>
            <w:tcW w:w="3420" w:type="dxa"/>
          </w:tcPr>
          <w:p w14:paraId="55EA1993" w14:textId="77777777" w:rsidR="009D50C5" w:rsidRDefault="009D50C5" w:rsidP="00557599">
            <w:pPr>
              <w:spacing w:after="120"/>
              <w:rPr>
                <w:rStyle w:val="SubtleEmphasis"/>
              </w:rPr>
            </w:pPr>
            <w:r>
              <w:rPr>
                <w:rStyle w:val="SubtleEmphasis"/>
              </w:rPr>
              <w:t>Cinara spp.</w:t>
            </w:r>
          </w:p>
        </w:tc>
      </w:tr>
      <w:tr w:rsidR="009D50C5" w:rsidRPr="00BA4EAB" w14:paraId="4B097F13" w14:textId="77777777" w:rsidTr="009D50C5">
        <w:trPr>
          <w:cantSplit/>
        </w:trPr>
        <w:tc>
          <w:tcPr>
            <w:tcW w:w="1260" w:type="dxa"/>
          </w:tcPr>
          <w:p w14:paraId="25890550" w14:textId="77777777" w:rsidR="009D50C5" w:rsidRDefault="009D50C5" w:rsidP="00557599">
            <w:pPr>
              <w:spacing w:after="120"/>
            </w:pPr>
            <w:r>
              <w:t>14</w:t>
            </w:r>
          </w:p>
        </w:tc>
        <w:tc>
          <w:tcPr>
            <w:tcW w:w="990" w:type="dxa"/>
          </w:tcPr>
          <w:p w14:paraId="149D8BCE" w14:textId="7D150A36" w:rsidR="009D50C5" w:rsidRDefault="009D50C5" w:rsidP="00557599">
            <w:pPr>
              <w:spacing w:after="120"/>
            </w:pPr>
            <w:r>
              <w:t>017</w:t>
            </w:r>
          </w:p>
        </w:tc>
        <w:tc>
          <w:tcPr>
            <w:tcW w:w="3690" w:type="dxa"/>
          </w:tcPr>
          <w:p w14:paraId="7B092B15" w14:textId="77777777" w:rsidR="009D50C5" w:rsidRDefault="009D50C5" w:rsidP="00557599">
            <w:pPr>
              <w:spacing w:after="120"/>
            </w:pPr>
            <w:r>
              <w:t>Spruce aphid</w:t>
            </w:r>
          </w:p>
        </w:tc>
        <w:tc>
          <w:tcPr>
            <w:tcW w:w="3420" w:type="dxa"/>
          </w:tcPr>
          <w:p w14:paraId="29C6CF3F" w14:textId="77777777" w:rsidR="009D50C5" w:rsidRDefault="009D50C5" w:rsidP="00557599">
            <w:pPr>
              <w:spacing w:after="120"/>
              <w:rPr>
                <w:rStyle w:val="SubtleEmphasis"/>
              </w:rPr>
            </w:pPr>
            <w:r>
              <w:rPr>
                <w:rStyle w:val="SubtleEmphasis"/>
              </w:rPr>
              <w:t>Elatobium anetinum</w:t>
            </w:r>
          </w:p>
        </w:tc>
      </w:tr>
      <w:tr w:rsidR="009D50C5" w:rsidRPr="00BA4EAB" w14:paraId="1316A685" w14:textId="77777777" w:rsidTr="009D50C5">
        <w:trPr>
          <w:cantSplit/>
        </w:trPr>
        <w:tc>
          <w:tcPr>
            <w:tcW w:w="1260" w:type="dxa"/>
          </w:tcPr>
          <w:p w14:paraId="465CD7EA" w14:textId="77777777" w:rsidR="009D50C5" w:rsidRDefault="009D50C5" w:rsidP="00557599">
            <w:pPr>
              <w:spacing w:after="120"/>
            </w:pPr>
            <w:r>
              <w:lastRenderedPageBreak/>
              <w:t>14</w:t>
            </w:r>
          </w:p>
        </w:tc>
        <w:tc>
          <w:tcPr>
            <w:tcW w:w="990" w:type="dxa"/>
          </w:tcPr>
          <w:p w14:paraId="72D407F1" w14:textId="48DB6B61" w:rsidR="009D50C5" w:rsidRDefault="009D50C5" w:rsidP="00557599">
            <w:pPr>
              <w:spacing w:after="120"/>
            </w:pPr>
            <w:r>
              <w:t>018</w:t>
            </w:r>
          </w:p>
        </w:tc>
        <w:tc>
          <w:tcPr>
            <w:tcW w:w="3690" w:type="dxa"/>
          </w:tcPr>
          <w:p w14:paraId="4B41A3E2" w14:textId="77777777" w:rsidR="009D50C5" w:rsidRDefault="009D50C5" w:rsidP="00557599">
            <w:pPr>
              <w:spacing w:after="120"/>
            </w:pPr>
            <w:r>
              <w:t>Woolly apple aphid</w:t>
            </w:r>
          </w:p>
        </w:tc>
        <w:tc>
          <w:tcPr>
            <w:tcW w:w="3420" w:type="dxa"/>
          </w:tcPr>
          <w:p w14:paraId="3038EE31" w14:textId="77777777" w:rsidR="009D50C5" w:rsidRDefault="009D50C5" w:rsidP="00557599">
            <w:pPr>
              <w:spacing w:after="120"/>
              <w:rPr>
                <w:rStyle w:val="SubtleEmphasis"/>
              </w:rPr>
            </w:pPr>
            <w:r>
              <w:rPr>
                <w:rStyle w:val="SubtleEmphasis"/>
              </w:rPr>
              <w:t>Eriosoma lanigerum</w:t>
            </w:r>
          </w:p>
        </w:tc>
      </w:tr>
      <w:tr w:rsidR="009D50C5" w:rsidRPr="00BA4EAB" w14:paraId="3F9CA392" w14:textId="77777777" w:rsidTr="009D50C5">
        <w:trPr>
          <w:cantSplit/>
        </w:trPr>
        <w:tc>
          <w:tcPr>
            <w:tcW w:w="1260" w:type="dxa"/>
          </w:tcPr>
          <w:p w14:paraId="3A95B291" w14:textId="77777777" w:rsidR="009D50C5" w:rsidRDefault="009D50C5" w:rsidP="00557599">
            <w:pPr>
              <w:spacing w:after="120"/>
            </w:pPr>
            <w:r>
              <w:t>14</w:t>
            </w:r>
          </w:p>
        </w:tc>
        <w:tc>
          <w:tcPr>
            <w:tcW w:w="990" w:type="dxa"/>
          </w:tcPr>
          <w:p w14:paraId="1BF03E4B" w14:textId="6EF98169" w:rsidR="009D50C5" w:rsidRDefault="009D50C5" w:rsidP="00557599">
            <w:pPr>
              <w:spacing w:after="120"/>
            </w:pPr>
            <w:r>
              <w:t>024</w:t>
            </w:r>
          </w:p>
        </w:tc>
        <w:tc>
          <w:tcPr>
            <w:tcW w:w="3690" w:type="dxa"/>
          </w:tcPr>
          <w:p w14:paraId="6A928003" w14:textId="77777777" w:rsidR="009D50C5" w:rsidRDefault="009D50C5" w:rsidP="00557599">
            <w:pPr>
              <w:spacing w:after="120"/>
            </w:pPr>
            <w:r>
              <w:t>Honeysuckle aphid</w:t>
            </w:r>
          </w:p>
        </w:tc>
        <w:tc>
          <w:tcPr>
            <w:tcW w:w="3420" w:type="dxa"/>
          </w:tcPr>
          <w:p w14:paraId="1145D8D8" w14:textId="77777777" w:rsidR="009D50C5" w:rsidRDefault="009D50C5" w:rsidP="00557599">
            <w:pPr>
              <w:spacing w:after="120"/>
              <w:rPr>
                <w:rStyle w:val="SubtleEmphasis"/>
              </w:rPr>
            </w:pPr>
            <w:r>
              <w:rPr>
                <w:rStyle w:val="SubtleEmphasis"/>
              </w:rPr>
              <w:t>Hyadaphis tataricae</w:t>
            </w:r>
          </w:p>
        </w:tc>
      </w:tr>
      <w:tr w:rsidR="009D50C5" w:rsidRPr="00BA4EAB" w14:paraId="1A212A1F" w14:textId="77777777" w:rsidTr="009D50C5">
        <w:trPr>
          <w:cantSplit/>
        </w:trPr>
        <w:tc>
          <w:tcPr>
            <w:tcW w:w="1260" w:type="dxa"/>
          </w:tcPr>
          <w:p w14:paraId="05F025E9" w14:textId="77777777" w:rsidR="009D50C5" w:rsidRDefault="009D50C5" w:rsidP="00557599">
            <w:pPr>
              <w:spacing w:after="120"/>
            </w:pPr>
            <w:r>
              <w:t>14</w:t>
            </w:r>
          </w:p>
        </w:tc>
        <w:tc>
          <w:tcPr>
            <w:tcW w:w="990" w:type="dxa"/>
          </w:tcPr>
          <w:p w14:paraId="68EB0753" w14:textId="60EE3633" w:rsidR="009D50C5" w:rsidRDefault="009D50C5" w:rsidP="00557599">
            <w:pPr>
              <w:spacing w:after="120"/>
            </w:pPr>
            <w:r>
              <w:t>026</w:t>
            </w:r>
          </w:p>
        </w:tc>
        <w:tc>
          <w:tcPr>
            <w:tcW w:w="3690" w:type="dxa"/>
          </w:tcPr>
          <w:p w14:paraId="1B84F763" w14:textId="77777777" w:rsidR="009D50C5" w:rsidRDefault="009D50C5" w:rsidP="00557599">
            <w:pPr>
              <w:spacing w:after="120"/>
            </w:pPr>
            <w:r>
              <w:t>Lecanium scale</w:t>
            </w:r>
          </w:p>
        </w:tc>
        <w:tc>
          <w:tcPr>
            <w:tcW w:w="3420" w:type="dxa"/>
          </w:tcPr>
          <w:p w14:paraId="57134A95" w14:textId="77777777" w:rsidR="009D50C5" w:rsidRDefault="009D50C5" w:rsidP="00557599">
            <w:pPr>
              <w:spacing w:after="120"/>
              <w:rPr>
                <w:rStyle w:val="SubtleEmphasis"/>
              </w:rPr>
            </w:pPr>
            <w:r>
              <w:rPr>
                <w:rStyle w:val="SubtleEmphasis"/>
              </w:rPr>
              <w:t>Lecanium spp.</w:t>
            </w:r>
          </w:p>
        </w:tc>
      </w:tr>
      <w:tr w:rsidR="009D50C5" w:rsidRPr="00BA4EAB" w14:paraId="2A9B96B3" w14:textId="77777777" w:rsidTr="009D50C5">
        <w:trPr>
          <w:cantSplit/>
        </w:trPr>
        <w:tc>
          <w:tcPr>
            <w:tcW w:w="1260" w:type="dxa"/>
          </w:tcPr>
          <w:p w14:paraId="4D290D5F" w14:textId="77777777" w:rsidR="009D50C5" w:rsidRDefault="009D50C5" w:rsidP="00557599">
            <w:pPr>
              <w:spacing w:after="120"/>
            </w:pPr>
            <w:r>
              <w:t>14</w:t>
            </w:r>
          </w:p>
        </w:tc>
        <w:tc>
          <w:tcPr>
            <w:tcW w:w="990" w:type="dxa"/>
          </w:tcPr>
          <w:p w14:paraId="3AF2C2EA" w14:textId="208B4813" w:rsidR="009D50C5" w:rsidRDefault="009D50C5" w:rsidP="00557599">
            <w:pPr>
              <w:spacing w:after="120"/>
            </w:pPr>
            <w:r>
              <w:t>028</w:t>
            </w:r>
          </w:p>
        </w:tc>
        <w:tc>
          <w:tcPr>
            <w:tcW w:w="3690" w:type="dxa"/>
          </w:tcPr>
          <w:p w14:paraId="0E2C56D7" w14:textId="77777777" w:rsidR="009D50C5" w:rsidRDefault="009D50C5" w:rsidP="00557599">
            <w:pPr>
              <w:spacing w:after="120"/>
            </w:pPr>
            <w:r>
              <w:t>Oystershell scale</w:t>
            </w:r>
          </w:p>
        </w:tc>
        <w:tc>
          <w:tcPr>
            <w:tcW w:w="3420" w:type="dxa"/>
          </w:tcPr>
          <w:p w14:paraId="560C22B0" w14:textId="77777777" w:rsidR="009D50C5" w:rsidRDefault="009D50C5" w:rsidP="00557599">
            <w:pPr>
              <w:spacing w:after="120"/>
              <w:rPr>
                <w:rStyle w:val="SubtleEmphasis"/>
              </w:rPr>
            </w:pPr>
            <w:r>
              <w:rPr>
                <w:rStyle w:val="SubtleEmphasis"/>
              </w:rPr>
              <w:t>Lepidosaphes ulmi</w:t>
            </w:r>
          </w:p>
        </w:tc>
      </w:tr>
      <w:tr w:rsidR="009D50C5" w:rsidRPr="00BA4EAB" w14:paraId="0FC01997" w14:textId="77777777" w:rsidTr="009D50C5">
        <w:trPr>
          <w:cantSplit/>
        </w:trPr>
        <w:tc>
          <w:tcPr>
            <w:tcW w:w="1260" w:type="dxa"/>
          </w:tcPr>
          <w:p w14:paraId="2DF125EC" w14:textId="77777777" w:rsidR="009D50C5" w:rsidRDefault="009D50C5" w:rsidP="00557599">
            <w:pPr>
              <w:spacing w:after="120"/>
            </w:pPr>
            <w:r>
              <w:t>14</w:t>
            </w:r>
          </w:p>
        </w:tc>
        <w:tc>
          <w:tcPr>
            <w:tcW w:w="990" w:type="dxa"/>
          </w:tcPr>
          <w:p w14:paraId="1748A0DC" w14:textId="5B095C82" w:rsidR="009D50C5" w:rsidRDefault="009D50C5" w:rsidP="00557599">
            <w:pPr>
              <w:spacing w:after="120"/>
            </w:pPr>
            <w:r>
              <w:t>029</w:t>
            </w:r>
          </w:p>
        </w:tc>
        <w:tc>
          <w:tcPr>
            <w:tcW w:w="3690" w:type="dxa"/>
          </w:tcPr>
          <w:p w14:paraId="584FCE65" w14:textId="77777777" w:rsidR="009D50C5" w:rsidRDefault="009D50C5" w:rsidP="00557599">
            <w:pPr>
              <w:spacing w:after="120"/>
            </w:pPr>
            <w:r>
              <w:t>Pinyon needle scale</w:t>
            </w:r>
          </w:p>
        </w:tc>
        <w:tc>
          <w:tcPr>
            <w:tcW w:w="3420" w:type="dxa"/>
          </w:tcPr>
          <w:p w14:paraId="08ADD48F" w14:textId="77777777" w:rsidR="009D50C5" w:rsidRDefault="009D50C5" w:rsidP="00557599">
            <w:pPr>
              <w:spacing w:after="120"/>
              <w:rPr>
                <w:rStyle w:val="SubtleEmphasis"/>
              </w:rPr>
            </w:pPr>
            <w:r>
              <w:rPr>
                <w:rStyle w:val="SubtleEmphasis"/>
              </w:rPr>
              <w:t>Matsucoccus acalyptus</w:t>
            </w:r>
          </w:p>
        </w:tc>
      </w:tr>
      <w:tr w:rsidR="009D50C5" w:rsidRPr="00BA4EAB" w14:paraId="439E6F63" w14:textId="77777777" w:rsidTr="009D50C5">
        <w:trPr>
          <w:cantSplit/>
        </w:trPr>
        <w:tc>
          <w:tcPr>
            <w:tcW w:w="1260" w:type="dxa"/>
          </w:tcPr>
          <w:p w14:paraId="7C86505D" w14:textId="77777777" w:rsidR="009D50C5" w:rsidRDefault="009D50C5" w:rsidP="00557599">
            <w:pPr>
              <w:spacing w:after="120"/>
            </w:pPr>
            <w:r>
              <w:t>14</w:t>
            </w:r>
          </w:p>
        </w:tc>
        <w:tc>
          <w:tcPr>
            <w:tcW w:w="990" w:type="dxa"/>
          </w:tcPr>
          <w:p w14:paraId="47C5E90F" w14:textId="72CE4511" w:rsidR="009D50C5" w:rsidRDefault="009D50C5" w:rsidP="00557599">
            <w:pPr>
              <w:spacing w:after="120"/>
            </w:pPr>
            <w:r>
              <w:t>035</w:t>
            </w:r>
          </w:p>
        </w:tc>
        <w:tc>
          <w:tcPr>
            <w:tcW w:w="3690" w:type="dxa"/>
          </w:tcPr>
          <w:p w14:paraId="0E8AC63C" w14:textId="77777777" w:rsidR="009D50C5" w:rsidRDefault="009D50C5" w:rsidP="00557599">
            <w:pPr>
              <w:spacing w:after="120"/>
            </w:pPr>
            <w:r>
              <w:t>Treehoppers</w:t>
            </w:r>
          </w:p>
        </w:tc>
        <w:tc>
          <w:tcPr>
            <w:tcW w:w="3420" w:type="dxa"/>
          </w:tcPr>
          <w:p w14:paraId="7CE3A0D8" w14:textId="77777777" w:rsidR="009D50C5" w:rsidRDefault="009D50C5" w:rsidP="00557599">
            <w:pPr>
              <w:spacing w:after="120"/>
              <w:rPr>
                <w:rStyle w:val="SubtleEmphasis"/>
              </w:rPr>
            </w:pPr>
            <w:r>
              <w:rPr>
                <w:rStyle w:val="SubtleEmphasis"/>
              </w:rPr>
              <w:t>Membracidae</w:t>
            </w:r>
          </w:p>
        </w:tc>
      </w:tr>
      <w:tr w:rsidR="009D50C5" w:rsidRPr="00BA4EAB" w14:paraId="34D1B5C2" w14:textId="77777777" w:rsidTr="009D50C5">
        <w:trPr>
          <w:cantSplit/>
        </w:trPr>
        <w:tc>
          <w:tcPr>
            <w:tcW w:w="1260" w:type="dxa"/>
          </w:tcPr>
          <w:p w14:paraId="5EF2A447" w14:textId="77777777" w:rsidR="009D50C5" w:rsidRDefault="009D50C5" w:rsidP="00557599">
            <w:pPr>
              <w:spacing w:after="120"/>
            </w:pPr>
            <w:r>
              <w:t>14</w:t>
            </w:r>
          </w:p>
        </w:tc>
        <w:tc>
          <w:tcPr>
            <w:tcW w:w="990" w:type="dxa"/>
          </w:tcPr>
          <w:p w14:paraId="1D952FE8" w14:textId="68BDB9A5" w:rsidR="009D50C5" w:rsidRDefault="009D50C5" w:rsidP="00557599">
            <w:pPr>
              <w:spacing w:after="120"/>
            </w:pPr>
            <w:r>
              <w:t>039</w:t>
            </w:r>
          </w:p>
        </w:tc>
        <w:tc>
          <w:tcPr>
            <w:tcW w:w="3690" w:type="dxa"/>
          </w:tcPr>
          <w:p w14:paraId="7F5B9146" w14:textId="77777777" w:rsidR="009D50C5" w:rsidRDefault="009D50C5" w:rsidP="00557599">
            <w:pPr>
              <w:spacing w:after="120"/>
            </w:pPr>
            <w:r>
              <w:t>Black pineleaf scale</w:t>
            </w:r>
          </w:p>
        </w:tc>
        <w:tc>
          <w:tcPr>
            <w:tcW w:w="3420" w:type="dxa"/>
          </w:tcPr>
          <w:p w14:paraId="76E11AE5" w14:textId="77777777" w:rsidR="009D50C5" w:rsidRDefault="009D50C5" w:rsidP="00557599">
            <w:pPr>
              <w:spacing w:after="120"/>
              <w:rPr>
                <w:rStyle w:val="SubtleEmphasis"/>
              </w:rPr>
            </w:pPr>
            <w:r>
              <w:rPr>
                <w:rStyle w:val="SubtleEmphasis"/>
              </w:rPr>
              <w:t>Nuculaspis California</w:t>
            </w:r>
          </w:p>
        </w:tc>
      </w:tr>
      <w:tr w:rsidR="009D50C5" w:rsidRPr="00BA4EAB" w14:paraId="509F4BE8" w14:textId="77777777" w:rsidTr="009D50C5">
        <w:trPr>
          <w:cantSplit/>
        </w:trPr>
        <w:tc>
          <w:tcPr>
            <w:tcW w:w="1260" w:type="dxa"/>
          </w:tcPr>
          <w:p w14:paraId="6C36A2F9" w14:textId="77777777" w:rsidR="009D50C5" w:rsidRDefault="009D50C5" w:rsidP="00557599">
            <w:pPr>
              <w:spacing w:after="120"/>
            </w:pPr>
            <w:r>
              <w:t>14</w:t>
            </w:r>
          </w:p>
        </w:tc>
        <w:tc>
          <w:tcPr>
            <w:tcW w:w="990" w:type="dxa"/>
          </w:tcPr>
          <w:p w14:paraId="07171FF3" w14:textId="672D6D44" w:rsidR="009D50C5" w:rsidRDefault="009D50C5" w:rsidP="00557599">
            <w:pPr>
              <w:spacing w:after="120"/>
            </w:pPr>
            <w:r>
              <w:t>040</w:t>
            </w:r>
          </w:p>
        </w:tc>
        <w:tc>
          <w:tcPr>
            <w:tcW w:w="3690" w:type="dxa"/>
          </w:tcPr>
          <w:p w14:paraId="1D315990" w14:textId="77777777" w:rsidR="009D50C5" w:rsidRDefault="009D50C5" w:rsidP="00557599">
            <w:pPr>
              <w:spacing w:after="120"/>
            </w:pPr>
            <w:r>
              <w:t>Spruce spider mite</w:t>
            </w:r>
          </w:p>
        </w:tc>
        <w:tc>
          <w:tcPr>
            <w:tcW w:w="3420" w:type="dxa"/>
          </w:tcPr>
          <w:p w14:paraId="0945AA34" w14:textId="77777777" w:rsidR="009D50C5" w:rsidRDefault="009D50C5" w:rsidP="00557599">
            <w:pPr>
              <w:spacing w:after="120"/>
              <w:rPr>
                <w:rStyle w:val="SubtleEmphasis"/>
              </w:rPr>
            </w:pPr>
            <w:r>
              <w:rPr>
                <w:rStyle w:val="SubtleEmphasis"/>
              </w:rPr>
              <w:t>Oligonychus ununquis</w:t>
            </w:r>
          </w:p>
        </w:tc>
      </w:tr>
      <w:tr w:rsidR="009D50C5" w:rsidRPr="00BA4EAB" w14:paraId="18D7D9A6" w14:textId="77777777" w:rsidTr="009D50C5">
        <w:trPr>
          <w:cantSplit/>
        </w:trPr>
        <w:tc>
          <w:tcPr>
            <w:tcW w:w="1260" w:type="dxa"/>
          </w:tcPr>
          <w:p w14:paraId="190D8CF8" w14:textId="77777777" w:rsidR="009D50C5" w:rsidRDefault="009D50C5" w:rsidP="00557599">
            <w:pPr>
              <w:spacing w:after="120"/>
            </w:pPr>
            <w:r>
              <w:t>14</w:t>
            </w:r>
          </w:p>
        </w:tc>
        <w:tc>
          <w:tcPr>
            <w:tcW w:w="990" w:type="dxa"/>
          </w:tcPr>
          <w:p w14:paraId="37E5BED1" w14:textId="6FBC12BF" w:rsidR="009D50C5" w:rsidRDefault="009D50C5" w:rsidP="00557599">
            <w:pPr>
              <w:spacing w:after="120"/>
            </w:pPr>
            <w:r>
              <w:t>043</w:t>
            </w:r>
          </w:p>
        </w:tc>
        <w:tc>
          <w:tcPr>
            <w:tcW w:w="3690" w:type="dxa"/>
          </w:tcPr>
          <w:p w14:paraId="03D61EA9" w14:textId="77777777" w:rsidR="009D50C5" w:rsidRDefault="009D50C5" w:rsidP="00557599">
            <w:pPr>
              <w:spacing w:after="120"/>
            </w:pPr>
            <w:r>
              <w:t>Maple aphid</w:t>
            </w:r>
          </w:p>
        </w:tc>
        <w:tc>
          <w:tcPr>
            <w:tcW w:w="3420" w:type="dxa"/>
          </w:tcPr>
          <w:p w14:paraId="4862FEDA" w14:textId="77777777" w:rsidR="009D50C5" w:rsidRDefault="009D50C5" w:rsidP="00557599">
            <w:pPr>
              <w:spacing w:after="120"/>
              <w:rPr>
                <w:rStyle w:val="SubtleEmphasis"/>
              </w:rPr>
            </w:pPr>
            <w:r>
              <w:rPr>
                <w:rStyle w:val="SubtleEmphasis"/>
              </w:rPr>
              <w:t>Periphyllus spp.</w:t>
            </w:r>
          </w:p>
        </w:tc>
      </w:tr>
      <w:tr w:rsidR="009D50C5" w:rsidRPr="00BA4EAB" w14:paraId="796388F2" w14:textId="77777777" w:rsidTr="009D50C5">
        <w:trPr>
          <w:cantSplit/>
        </w:trPr>
        <w:tc>
          <w:tcPr>
            <w:tcW w:w="1260" w:type="dxa"/>
          </w:tcPr>
          <w:p w14:paraId="2292D402" w14:textId="77777777" w:rsidR="009D50C5" w:rsidRDefault="009D50C5" w:rsidP="00557599">
            <w:pPr>
              <w:spacing w:after="120"/>
            </w:pPr>
            <w:r>
              <w:t>14</w:t>
            </w:r>
          </w:p>
        </w:tc>
        <w:tc>
          <w:tcPr>
            <w:tcW w:w="990" w:type="dxa"/>
          </w:tcPr>
          <w:p w14:paraId="75DC0D31" w14:textId="403C4997" w:rsidR="009D50C5" w:rsidRDefault="009D50C5" w:rsidP="00557599">
            <w:pPr>
              <w:spacing w:after="120"/>
            </w:pPr>
            <w:r>
              <w:t>050</w:t>
            </w:r>
          </w:p>
        </w:tc>
        <w:tc>
          <w:tcPr>
            <w:tcW w:w="3690" w:type="dxa"/>
          </w:tcPr>
          <w:p w14:paraId="15F3010C" w14:textId="77777777" w:rsidR="009D50C5" w:rsidRDefault="009D50C5" w:rsidP="00557599">
            <w:pPr>
              <w:spacing w:after="120"/>
            </w:pPr>
            <w:r>
              <w:t>Mealybug</w:t>
            </w:r>
          </w:p>
        </w:tc>
        <w:tc>
          <w:tcPr>
            <w:tcW w:w="3420" w:type="dxa"/>
          </w:tcPr>
          <w:p w14:paraId="267BE095" w14:textId="77777777" w:rsidR="009D50C5" w:rsidRDefault="009D50C5" w:rsidP="00557599">
            <w:pPr>
              <w:spacing w:after="120"/>
              <w:rPr>
                <w:rStyle w:val="SubtleEmphasis"/>
              </w:rPr>
            </w:pPr>
            <w:r>
              <w:rPr>
                <w:rStyle w:val="SubtleEmphasis"/>
              </w:rPr>
              <w:t>Pseudococcidae</w:t>
            </w:r>
          </w:p>
        </w:tc>
      </w:tr>
      <w:tr w:rsidR="009D50C5" w:rsidRPr="00BA4EAB" w14:paraId="0AB082D5" w14:textId="77777777" w:rsidTr="009D50C5">
        <w:trPr>
          <w:cantSplit/>
        </w:trPr>
        <w:tc>
          <w:tcPr>
            <w:tcW w:w="1260" w:type="dxa"/>
          </w:tcPr>
          <w:p w14:paraId="185F0A41" w14:textId="77777777" w:rsidR="009D50C5" w:rsidRDefault="009D50C5" w:rsidP="00557599">
            <w:pPr>
              <w:spacing w:after="120"/>
            </w:pPr>
            <w:r>
              <w:t>14</w:t>
            </w:r>
          </w:p>
        </w:tc>
        <w:tc>
          <w:tcPr>
            <w:tcW w:w="990" w:type="dxa"/>
          </w:tcPr>
          <w:p w14:paraId="11190D19" w14:textId="25499857" w:rsidR="009D50C5" w:rsidRDefault="009D50C5" w:rsidP="00557599">
            <w:pPr>
              <w:spacing w:after="120"/>
            </w:pPr>
            <w:r>
              <w:t>054</w:t>
            </w:r>
          </w:p>
        </w:tc>
        <w:tc>
          <w:tcPr>
            <w:tcW w:w="3690" w:type="dxa"/>
          </w:tcPr>
          <w:p w14:paraId="09183561" w14:textId="77777777" w:rsidR="009D50C5" w:rsidRDefault="009D50C5" w:rsidP="00557599">
            <w:pPr>
              <w:spacing w:after="120"/>
            </w:pPr>
            <w:r>
              <w:t>Spruce mealybug</w:t>
            </w:r>
          </w:p>
        </w:tc>
        <w:tc>
          <w:tcPr>
            <w:tcW w:w="3420" w:type="dxa"/>
          </w:tcPr>
          <w:p w14:paraId="00C46DAF" w14:textId="77777777" w:rsidR="009D50C5" w:rsidRDefault="009D50C5" w:rsidP="00557599">
            <w:pPr>
              <w:spacing w:after="120"/>
              <w:rPr>
                <w:rStyle w:val="SubtleEmphasis"/>
              </w:rPr>
            </w:pPr>
            <w:r>
              <w:rPr>
                <w:rStyle w:val="SubtleEmphasis"/>
              </w:rPr>
              <w:t>Puto sandini</w:t>
            </w:r>
          </w:p>
        </w:tc>
      </w:tr>
      <w:tr w:rsidR="009D50C5" w:rsidRPr="00BA4EAB" w14:paraId="619C1101" w14:textId="77777777" w:rsidTr="009D50C5">
        <w:trPr>
          <w:cantSplit/>
        </w:trPr>
        <w:tc>
          <w:tcPr>
            <w:tcW w:w="1260" w:type="dxa"/>
          </w:tcPr>
          <w:p w14:paraId="6DD01CCB" w14:textId="77777777" w:rsidR="009D50C5" w:rsidRDefault="009D50C5" w:rsidP="00557599">
            <w:pPr>
              <w:spacing w:after="120"/>
            </w:pPr>
            <w:r>
              <w:t>14</w:t>
            </w:r>
          </w:p>
        </w:tc>
        <w:tc>
          <w:tcPr>
            <w:tcW w:w="990" w:type="dxa"/>
          </w:tcPr>
          <w:p w14:paraId="63ED9420" w14:textId="3997A970" w:rsidR="009D50C5" w:rsidRDefault="009D50C5" w:rsidP="00557599">
            <w:pPr>
              <w:spacing w:after="120"/>
            </w:pPr>
            <w:r>
              <w:t>069</w:t>
            </w:r>
          </w:p>
        </w:tc>
        <w:tc>
          <w:tcPr>
            <w:tcW w:w="3690" w:type="dxa"/>
          </w:tcPr>
          <w:p w14:paraId="2C587D8C" w14:textId="77777777" w:rsidR="009D50C5" w:rsidRDefault="009D50C5" w:rsidP="00557599">
            <w:pPr>
              <w:spacing w:after="120"/>
            </w:pPr>
            <w:r>
              <w:t>Elm scurfy scale</w:t>
            </w:r>
          </w:p>
        </w:tc>
        <w:tc>
          <w:tcPr>
            <w:tcW w:w="3420" w:type="dxa"/>
          </w:tcPr>
          <w:p w14:paraId="59D5293E" w14:textId="77777777" w:rsidR="009D50C5" w:rsidRDefault="009D50C5" w:rsidP="00557599">
            <w:pPr>
              <w:spacing w:after="120"/>
              <w:rPr>
                <w:rStyle w:val="SubtleEmphasis"/>
              </w:rPr>
            </w:pPr>
            <w:r>
              <w:rPr>
                <w:rStyle w:val="SubtleEmphasis"/>
              </w:rPr>
              <w:t>Chionaspis Americana</w:t>
            </w:r>
          </w:p>
        </w:tc>
      </w:tr>
      <w:tr w:rsidR="009D50C5" w:rsidRPr="00B40C77" w14:paraId="2469C313" w14:textId="77777777" w:rsidTr="009D50C5">
        <w:trPr>
          <w:cantSplit/>
        </w:trPr>
        <w:tc>
          <w:tcPr>
            <w:tcW w:w="1260" w:type="dxa"/>
          </w:tcPr>
          <w:p w14:paraId="48A12A04" w14:textId="77777777" w:rsidR="009D50C5" w:rsidRPr="00B40C77" w:rsidRDefault="009D50C5" w:rsidP="00557599">
            <w:pPr>
              <w:spacing w:after="120"/>
              <w:rPr>
                <w:rStyle w:val="Strong"/>
              </w:rPr>
            </w:pPr>
            <w:r w:rsidRPr="00B40C77">
              <w:rPr>
                <w:rStyle w:val="Strong"/>
              </w:rPr>
              <w:t>15</w:t>
            </w:r>
          </w:p>
        </w:tc>
        <w:tc>
          <w:tcPr>
            <w:tcW w:w="990" w:type="dxa"/>
          </w:tcPr>
          <w:p w14:paraId="69D5CA32" w14:textId="5C846ECE" w:rsidR="009D50C5" w:rsidRPr="00B40C77" w:rsidRDefault="009D50C5" w:rsidP="00557599">
            <w:pPr>
              <w:spacing w:after="120"/>
              <w:rPr>
                <w:rStyle w:val="Strong"/>
              </w:rPr>
            </w:pPr>
            <w:r w:rsidRPr="00B40C77">
              <w:rPr>
                <w:rStyle w:val="Strong"/>
              </w:rPr>
              <w:t>000</w:t>
            </w:r>
          </w:p>
        </w:tc>
        <w:tc>
          <w:tcPr>
            <w:tcW w:w="3690" w:type="dxa"/>
          </w:tcPr>
          <w:p w14:paraId="49BAE2D7" w14:textId="77777777" w:rsidR="009D50C5" w:rsidRPr="00B40C77" w:rsidRDefault="009D50C5" w:rsidP="00557599">
            <w:pPr>
              <w:spacing w:after="120"/>
              <w:rPr>
                <w:rStyle w:val="Strong"/>
              </w:rPr>
            </w:pPr>
            <w:r w:rsidRPr="00B40C77">
              <w:rPr>
                <w:rStyle w:val="Strong"/>
              </w:rPr>
              <w:t>Boring insects</w:t>
            </w:r>
          </w:p>
        </w:tc>
        <w:tc>
          <w:tcPr>
            <w:tcW w:w="3420" w:type="dxa"/>
          </w:tcPr>
          <w:p w14:paraId="219D238E" w14:textId="77777777" w:rsidR="009D50C5" w:rsidRPr="00B40C77" w:rsidRDefault="009D50C5" w:rsidP="00557599">
            <w:pPr>
              <w:spacing w:after="120"/>
              <w:rPr>
                <w:rStyle w:val="Strong"/>
                <w:rFonts w:eastAsiaTheme="minorHAnsi"/>
              </w:rPr>
            </w:pPr>
            <w:r w:rsidRPr="00B40C77">
              <w:rPr>
                <w:rStyle w:val="Strong"/>
                <w:rFonts w:eastAsiaTheme="minorHAnsi"/>
              </w:rPr>
              <w:t>n/a</w:t>
            </w:r>
          </w:p>
        </w:tc>
      </w:tr>
      <w:tr w:rsidR="009D50C5" w:rsidRPr="00BA4EAB" w14:paraId="7B86E193" w14:textId="77777777" w:rsidTr="009D50C5">
        <w:trPr>
          <w:cantSplit/>
        </w:trPr>
        <w:tc>
          <w:tcPr>
            <w:tcW w:w="1260" w:type="dxa"/>
          </w:tcPr>
          <w:p w14:paraId="086D6422" w14:textId="77777777" w:rsidR="009D50C5" w:rsidRDefault="009D50C5" w:rsidP="00557599">
            <w:pPr>
              <w:spacing w:after="120"/>
            </w:pPr>
            <w:r>
              <w:t>15</w:t>
            </w:r>
          </w:p>
        </w:tc>
        <w:tc>
          <w:tcPr>
            <w:tcW w:w="990" w:type="dxa"/>
          </w:tcPr>
          <w:p w14:paraId="67A7109D" w14:textId="73D66584" w:rsidR="009D50C5" w:rsidRDefault="009D50C5" w:rsidP="00557599">
            <w:pPr>
              <w:spacing w:after="120"/>
            </w:pPr>
            <w:r>
              <w:t>001</w:t>
            </w:r>
          </w:p>
        </w:tc>
        <w:tc>
          <w:tcPr>
            <w:tcW w:w="3690" w:type="dxa"/>
          </w:tcPr>
          <w:p w14:paraId="0F3553F2" w14:textId="77777777" w:rsidR="009D50C5" w:rsidRDefault="009D50C5" w:rsidP="00557599">
            <w:pPr>
              <w:spacing w:after="120"/>
            </w:pPr>
            <w:r>
              <w:t>Shoot borer</w:t>
            </w:r>
          </w:p>
        </w:tc>
        <w:tc>
          <w:tcPr>
            <w:tcW w:w="3420" w:type="dxa"/>
          </w:tcPr>
          <w:p w14:paraId="0BE21687" w14:textId="77777777" w:rsidR="009D50C5" w:rsidRDefault="009D50C5" w:rsidP="00557599">
            <w:pPr>
              <w:spacing w:after="120"/>
              <w:rPr>
                <w:rStyle w:val="SubtleEmphasis"/>
              </w:rPr>
            </w:pPr>
            <w:r>
              <w:rPr>
                <w:rStyle w:val="SubtleEmphasis"/>
              </w:rPr>
              <w:t>n/a</w:t>
            </w:r>
          </w:p>
        </w:tc>
      </w:tr>
      <w:tr w:rsidR="009D50C5" w:rsidRPr="00BA4EAB" w14:paraId="0DC3ABE8" w14:textId="77777777" w:rsidTr="009D50C5">
        <w:trPr>
          <w:cantSplit/>
        </w:trPr>
        <w:tc>
          <w:tcPr>
            <w:tcW w:w="1260" w:type="dxa"/>
          </w:tcPr>
          <w:p w14:paraId="0088CEE0" w14:textId="77777777" w:rsidR="009D50C5" w:rsidRDefault="009D50C5" w:rsidP="00557599">
            <w:pPr>
              <w:spacing w:after="120"/>
            </w:pPr>
            <w:r>
              <w:t>15</w:t>
            </w:r>
          </w:p>
        </w:tc>
        <w:tc>
          <w:tcPr>
            <w:tcW w:w="990" w:type="dxa"/>
          </w:tcPr>
          <w:p w14:paraId="1B750E44" w14:textId="67DA2493" w:rsidR="009D50C5" w:rsidRDefault="009D50C5" w:rsidP="00557599">
            <w:pPr>
              <w:spacing w:after="120"/>
            </w:pPr>
            <w:r>
              <w:t>002</w:t>
            </w:r>
          </w:p>
        </w:tc>
        <w:tc>
          <w:tcPr>
            <w:tcW w:w="3690" w:type="dxa"/>
          </w:tcPr>
          <w:p w14:paraId="74B10498" w14:textId="77777777" w:rsidR="009D50C5" w:rsidRDefault="009D50C5" w:rsidP="00557599">
            <w:pPr>
              <w:spacing w:after="120"/>
            </w:pPr>
            <w:r>
              <w:t>Termite</w:t>
            </w:r>
          </w:p>
        </w:tc>
        <w:tc>
          <w:tcPr>
            <w:tcW w:w="3420" w:type="dxa"/>
          </w:tcPr>
          <w:p w14:paraId="460A21E8" w14:textId="77777777" w:rsidR="009D50C5" w:rsidRDefault="009D50C5" w:rsidP="00557599">
            <w:pPr>
              <w:spacing w:after="120"/>
              <w:rPr>
                <w:rStyle w:val="SubtleEmphasis"/>
              </w:rPr>
            </w:pPr>
            <w:r>
              <w:rPr>
                <w:rStyle w:val="SubtleEmphasis"/>
              </w:rPr>
              <w:t>n/a</w:t>
            </w:r>
          </w:p>
        </w:tc>
      </w:tr>
      <w:tr w:rsidR="009D50C5" w:rsidRPr="00BA4EAB" w14:paraId="68E9DFBF" w14:textId="77777777" w:rsidTr="009D50C5">
        <w:trPr>
          <w:cantSplit/>
        </w:trPr>
        <w:tc>
          <w:tcPr>
            <w:tcW w:w="1260" w:type="dxa"/>
          </w:tcPr>
          <w:p w14:paraId="26A6A8F7" w14:textId="77777777" w:rsidR="009D50C5" w:rsidRDefault="009D50C5" w:rsidP="00557599">
            <w:pPr>
              <w:spacing w:after="120"/>
            </w:pPr>
            <w:r>
              <w:t>15</w:t>
            </w:r>
          </w:p>
        </w:tc>
        <w:tc>
          <w:tcPr>
            <w:tcW w:w="990" w:type="dxa"/>
          </w:tcPr>
          <w:p w14:paraId="62ACE2B8" w14:textId="17F68935" w:rsidR="009D50C5" w:rsidRDefault="009D50C5" w:rsidP="00557599">
            <w:pPr>
              <w:spacing w:after="120"/>
            </w:pPr>
            <w:r>
              <w:t>003</w:t>
            </w:r>
          </w:p>
        </w:tc>
        <w:tc>
          <w:tcPr>
            <w:tcW w:w="3690" w:type="dxa"/>
          </w:tcPr>
          <w:p w14:paraId="1D82A8A1" w14:textId="77777777" w:rsidR="009D50C5" w:rsidRDefault="009D50C5" w:rsidP="00557599">
            <w:pPr>
              <w:spacing w:after="120"/>
            </w:pPr>
            <w:r>
              <w:t>Ponderosa pine bark borer</w:t>
            </w:r>
          </w:p>
        </w:tc>
        <w:tc>
          <w:tcPr>
            <w:tcW w:w="3420" w:type="dxa"/>
          </w:tcPr>
          <w:p w14:paraId="388BDEAA" w14:textId="77777777" w:rsidR="009D50C5" w:rsidRDefault="009D50C5" w:rsidP="00557599">
            <w:pPr>
              <w:spacing w:after="120"/>
              <w:rPr>
                <w:rStyle w:val="SubtleEmphasis"/>
              </w:rPr>
            </w:pPr>
            <w:r>
              <w:rPr>
                <w:rStyle w:val="SubtleEmphasis"/>
              </w:rPr>
              <w:t>Acanthocinus princeps</w:t>
            </w:r>
          </w:p>
        </w:tc>
      </w:tr>
      <w:tr w:rsidR="009D50C5" w:rsidRPr="00BA4EAB" w14:paraId="3E7238ED" w14:textId="77777777" w:rsidTr="009D50C5">
        <w:trPr>
          <w:cantSplit/>
        </w:trPr>
        <w:tc>
          <w:tcPr>
            <w:tcW w:w="1260" w:type="dxa"/>
          </w:tcPr>
          <w:p w14:paraId="6F3980DE" w14:textId="77777777" w:rsidR="009D50C5" w:rsidRDefault="009D50C5" w:rsidP="00557599">
            <w:pPr>
              <w:spacing w:after="120"/>
            </w:pPr>
            <w:r>
              <w:t>15</w:t>
            </w:r>
          </w:p>
        </w:tc>
        <w:tc>
          <w:tcPr>
            <w:tcW w:w="990" w:type="dxa"/>
          </w:tcPr>
          <w:p w14:paraId="0C11C6BA" w14:textId="1049137C" w:rsidR="009D50C5" w:rsidRDefault="009D50C5" w:rsidP="00557599">
            <w:pPr>
              <w:spacing w:after="120"/>
            </w:pPr>
            <w:r>
              <w:t>004</w:t>
            </w:r>
          </w:p>
        </w:tc>
        <w:tc>
          <w:tcPr>
            <w:tcW w:w="3690" w:type="dxa"/>
          </w:tcPr>
          <w:p w14:paraId="21018DA3" w14:textId="77777777" w:rsidR="009D50C5" w:rsidRDefault="009D50C5" w:rsidP="00557599">
            <w:pPr>
              <w:spacing w:after="120"/>
            </w:pPr>
            <w:r>
              <w:t>Bronze birch borer</w:t>
            </w:r>
          </w:p>
        </w:tc>
        <w:tc>
          <w:tcPr>
            <w:tcW w:w="3420" w:type="dxa"/>
          </w:tcPr>
          <w:p w14:paraId="53A3654E" w14:textId="77777777" w:rsidR="009D50C5" w:rsidRDefault="009D50C5" w:rsidP="00557599">
            <w:pPr>
              <w:spacing w:after="120"/>
              <w:rPr>
                <w:rStyle w:val="SubtleEmphasis"/>
              </w:rPr>
            </w:pPr>
            <w:r>
              <w:rPr>
                <w:rStyle w:val="SubtleEmphasis"/>
              </w:rPr>
              <w:t>Agrilus anxius</w:t>
            </w:r>
          </w:p>
        </w:tc>
      </w:tr>
      <w:tr w:rsidR="009D50C5" w:rsidRPr="00BA4EAB" w14:paraId="1D5CD91D" w14:textId="77777777" w:rsidTr="009D50C5">
        <w:trPr>
          <w:cantSplit/>
        </w:trPr>
        <w:tc>
          <w:tcPr>
            <w:tcW w:w="1260" w:type="dxa"/>
          </w:tcPr>
          <w:p w14:paraId="4301DB02" w14:textId="77777777" w:rsidR="009D50C5" w:rsidRDefault="009D50C5" w:rsidP="00557599">
            <w:pPr>
              <w:spacing w:after="120"/>
            </w:pPr>
            <w:r>
              <w:t>15</w:t>
            </w:r>
          </w:p>
        </w:tc>
        <w:tc>
          <w:tcPr>
            <w:tcW w:w="990" w:type="dxa"/>
          </w:tcPr>
          <w:p w14:paraId="393BA768" w14:textId="4CF64760" w:rsidR="009D50C5" w:rsidRDefault="009D50C5" w:rsidP="00557599">
            <w:pPr>
              <w:spacing w:after="120"/>
            </w:pPr>
            <w:r>
              <w:t>006</w:t>
            </w:r>
          </w:p>
        </w:tc>
        <w:tc>
          <w:tcPr>
            <w:tcW w:w="3690" w:type="dxa"/>
          </w:tcPr>
          <w:p w14:paraId="409205CA" w14:textId="77777777" w:rsidR="009D50C5" w:rsidRDefault="009D50C5" w:rsidP="00557599">
            <w:pPr>
              <w:spacing w:after="120"/>
            </w:pPr>
            <w:r>
              <w:t>Bronze poplar borer</w:t>
            </w:r>
          </w:p>
        </w:tc>
        <w:tc>
          <w:tcPr>
            <w:tcW w:w="3420" w:type="dxa"/>
          </w:tcPr>
          <w:p w14:paraId="3CF4FB63" w14:textId="77777777" w:rsidR="009D50C5" w:rsidRDefault="009D50C5" w:rsidP="00557599">
            <w:pPr>
              <w:spacing w:after="120"/>
              <w:rPr>
                <w:rStyle w:val="SubtleEmphasis"/>
              </w:rPr>
            </w:pPr>
            <w:r>
              <w:rPr>
                <w:rStyle w:val="SubtleEmphasis"/>
              </w:rPr>
              <w:t>Agrilus liragus</w:t>
            </w:r>
          </w:p>
        </w:tc>
      </w:tr>
      <w:tr w:rsidR="009D50C5" w:rsidRPr="00BA4EAB" w14:paraId="7F9DA4D3" w14:textId="77777777" w:rsidTr="009D50C5">
        <w:trPr>
          <w:cantSplit/>
        </w:trPr>
        <w:tc>
          <w:tcPr>
            <w:tcW w:w="1260" w:type="dxa"/>
          </w:tcPr>
          <w:p w14:paraId="0E01E057" w14:textId="77777777" w:rsidR="009D50C5" w:rsidRDefault="009D50C5" w:rsidP="00557599">
            <w:pPr>
              <w:spacing w:after="120"/>
            </w:pPr>
            <w:r>
              <w:t>15</w:t>
            </w:r>
          </w:p>
        </w:tc>
        <w:tc>
          <w:tcPr>
            <w:tcW w:w="990" w:type="dxa"/>
          </w:tcPr>
          <w:p w14:paraId="790822EC" w14:textId="3986D497" w:rsidR="009D50C5" w:rsidRDefault="009D50C5" w:rsidP="00557599">
            <w:pPr>
              <w:spacing w:after="120"/>
            </w:pPr>
            <w:r>
              <w:t>007</w:t>
            </w:r>
          </w:p>
        </w:tc>
        <w:tc>
          <w:tcPr>
            <w:tcW w:w="3690" w:type="dxa"/>
          </w:tcPr>
          <w:p w14:paraId="4830B637" w14:textId="77777777" w:rsidR="009D50C5" w:rsidRDefault="009D50C5" w:rsidP="00557599">
            <w:pPr>
              <w:spacing w:after="120"/>
            </w:pPr>
            <w:r>
              <w:t>Carpenter bees</w:t>
            </w:r>
          </w:p>
        </w:tc>
        <w:tc>
          <w:tcPr>
            <w:tcW w:w="3420" w:type="dxa"/>
          </w:tcPr>
          <w:p w14:paraId="0FCB26D6" w14:textId="77777777" w:rsidR="009D50C5" w:rsidRDefault="009D50C5" w:rsidP="00557599">
            <w:pPr>
              <w:spacing w:after="120"/>
              <w:rPr>
                <w:rStyle w:val="SubtleEmphasis"/>
              </w:rPr>
            </w:pPr>
            <w:r>
              <w:rPr>
                <w:rStyle w:val="SubtleEmphasis"/>
              </w:rPr>
              <w:t>Apidae</w:t>
            </w:r>
          </w:p>
        </w:tc>
      </w:tr>
      <w:tr w:rsidR="009D50C5" w:rsidRPr="00BA4EAB" w14:paraId="7B961B23" w14:textId="77777777" w:rsidTr="009D50C5">
        <w:trPr>
          <w:cantSplit/>
        </w:trPr>
        <w:tc>
          <w:tcPr>
            <w:tcW w:w="1260" w:type="dxa"/>
          </w:tcPr>
          <w:p w14:paraId="5DC91E9F" w14:textId="77777777" w:rsidR="009D50C5" w:rsidRDefault="009D50C5" w:rsidP="00557599">
            <w:pPr>
              <w:spacing w:after="120"/>
            </w:pPr>
            <w:r>
              <w:t>15</w:t>
            </w:r>
          </w:p>
        </w:tc>
        <w:tc>
          <w:tcPr>
            <w:tcW w:w="990" w:type="dxa"/>
          </w:tcPr>
          <w:p w14:paraId="07A8B03A" w14:textId="1C002A6B" w:rsidR="009D50C5" w:rsidRDefault="009D50C5" w:rsidP="00557599">
            <w:pPr>
              <w:spacing w:after="120"/>
            </w:pPr>
            <w:r>
              <w:t>008</w:t>
            </w:r>
          </w:p>
        </w:tc>
        <w:tc>
          <w:tcPr>
            <w:tcW w:w="3690" w:type="dxa"/>
          </w:tcPr>
          <w:p w14:paraId="6D7D5B36" w14:textId="77777777" w:rsidR="009D50C5" w:rsidRDefault="009D50C5" w:rsidP="00557599">
            <w:pPr>
              <w:spacing w:after="120"/>
            </w:pPr>
            <w:r>
              <w:t>Flatheaded borer</w:t>
            </w:r>
          </w:p>
        </w:tc>
        <w:tc>
          <w:tcPr>
            <w:tcW w:w="3420" w:type="dxa"/>
          </w:tcPr>
          <w:p w14:paraId="7D212505" w14:textId="77777777" w:rsidR="009D50C5" w:rsidRDefault="009D50C5" w:rsidP="00557599">
            <w:pPr>
              <w:spacing w:after="120"/>
              <w:rPr>
                <w:rStyle w:val="SubtleEmphasis"/>
              </w:rPr>
            </w:pPr>
            <w:r>
              <w:rPr>
                <w:rStyle w:val="SubtleEmphasis"/>
              </w:rPr>
              <w:t>Buprestidae</w:t>
            </w:r>
          </w:p>
        </w:tc>
      </w:tr>
      <w:tr w:rsidR="009D50C5" w:rsidRPr="00BA4EAB" w14:paraId="1F15D987" w14:textId="77777777" w:rsidTr="009D50C5">
        <w:trPr>
          <w:cantSplit/>
        </w:trPr>
        <w:tc>
          <w:tcPr>
            <w:tcW w:w="1260" w:type="dxa"/>
          </w:tcPr>
          <w:p w14:paraId="489C0453" w14:textId="77777777" w:rsidR="009D50C5" w:rsidRDefault="009D50C5" w:rsidP="00557599">
            <w:pPr>
              <w:spacing w:after="120"/>
            </w:pPr>
            <w:r>
              <w:t>15</w:t>
            </w:r>
          </w:p>
        </w:tc>
        <w:tc>
          <w:tcPr>
            <w:tcW w:w="990" w:type="dxa"/>
          </w:tcPr>
          <w:p w14:paraId="245ED2AC" w14:textId="29CC0B8C" w:rsidR="009D50C5" w:rsidRDefault="009D50C5" w:rsidP="00557599">
            <w:pPr>
              <w:spacing w:after="120"/>
            </w:pPr>
            <w:r>
              <w:t>009</w:t>
            </w:r>
          </w:p>
        </w:tc>
        <w:tc>
          <w:tcPr>
            <w:tcW w:w="3690" w:type="dxa"/>
          </w:tcPr>
          <w:p w14:paraId="64C4E740" w14:textId="77777777" w:rsidR="009D50C5" w:rsidRDefault="009D50C5" w:rsidP="00557599">
            <w:pPr>
              <w:spacing w:after="120"/>
            </w:pPr>
            <w:r>
              <w:t>Golden buprestid</w:t>
            </w:r>
          </w:p>
        </w:tc>
        <w:tc>
          <w:tcPr>
            <w:tcW w:w="3420" w:type="dxa"/>
          </w:tcPr>
          <w:p w14:paraId="70E86920" w14:textId="77777777" w:rsidR="009D50C5" w:rsidRDefault="009D50C5" w:rsidP="00557599">
            <w:pPr>
              <w:spacing w:after="120"/>
              <w:rPr>
                <w:rStyle w:val="SubtleEmphasis"/>
              </w:rPr>
            </w:pPr>
            <w:r>
              <w:rPr>
                <w:rStyle w:val="SubtleEmphasis"/>
              </w:rPr>
              <w:t>Buprestis aurulenta</w:t>
            </w:r>
          </w:p>
        </w:tc>
      </w:tr>
      <w:tr w:rsidR="009D50C5" w:rsidRPr="00BA4EAB" w14:paraId="5164515E" w14:textId="77777777" w:rsidTr="009D50C5">
        <w:trPr>
          <w:cantSplit/>
        </w:trPr>
        <w:tc>
          <w:tcPr>
            <w:tcW w:w="1260" w:type="dxa"/>
          </w:tcPr>
          <w:p w14:paraId="2446CEE9" w14:textId="77777777" w:rsidR="009D50C5" w:rsidRDefault="009D50C5" w:rsidP="00557599">
            <w:pPr>
              <w:spacing w:after="120"/>
            </w:pPr>
            <w:r>
              <w:t>15</w:t>
            </w:r>
          </w:p>
        </w:tc>
        <w:tc>
          <w:tcPr>
            <w:tcW w:w="990" w:type="dxa"/>
          </w:tcPr>
          <w:p w14:paraId="4B7C8355" w14:textId="25EFAF31" w:rsidR="009D50C5" w:rsidRDefault="009D50C5" w:rsidP="00557599">
            <w:pPr>
              <w:spacing w:after="120"/>
            </w:pPr>
            <w:r>
              <w:t>010</w:t>
            </w:r>
          </w:p>
        </w:tc>
        <w:tc>
          <w:tcPr>
            <w:tcW w:w="3690" w:type="dxa"/>
          </w:tcPr>
          <w:p w14:paraId="02C720AF" w14:textId="77777777" w:rsidR="009D50C5" w:rsidRDefault="009D50C5" w:rsidP="00557599">
            <w:pPr>
              <w:spacing w:after="120"/>
            </w:pPr>
            <w:r>
              <w:t>Carpenter ants</w:t>
            </w:r>
          </w:p>
        </w:tc>
        <w:tc>
          <w:tcPr>
            <w:tcW w:w="3420" w:type="dxa"/>
          </w:tcPr>
          <w:p w14:paraId="2C3D9405" w14:textId="77777777" w:rsidR="009D50C5" w:rsidRDefault="009D50C5" w:rsidP="00557599">
            <w:pPr>
              <w:spacing w:after="120"/>
              <w:rPr>
                <w:rStyle w:val="SubtleEmphasis"/>
              </w:rPr>
            </w:pPr>
            <w:r>
              <w:rPr>
                <w:rStyle w:val="SubtleEmphasis"/>
              </w:rPr>
              <w:t>Camponotus spp.</w:t>
            </w:r>
          </w:p>
        </w:tc>
      </w:tr>
      <w:tr w:rsidR="009D50C5" w:rsidRPr="00BA4EAB" w14:paraId="4D9D7329" w14:textId="77777777" w:rsidTr="009D50C5">
        <w:trPr>
          <w:cantSplit/>
        </w:trPr>
        <w:tc>
          <w:tcPr>
            <w:tcW w:w="1260" w:type="dxa"/>
          </w:tcPr>
          <w:p w14:paraId="109273EB" w14:textId="77777777" w:rsidR="009D50C5" w:rsidRDefault="009D50C5" w:rsidP="00557599">
            <w:pPr>
              <w:spacing w:after="120"/>
            </w:pPr>
            <w:r>
              <w:t>15</w:t>
            </w:r>
          </w:p>
        </w:tc>
        <w:tc>
          <w:tcPr>
            <w:tcW w:w="990" w:type="dxa"/>
          </w:tcPr>
          <w:p w14:paraId="5D75C002" w14:textId="3E80C09F" w:rsidR="009D50C5" w:rsidRDefault="009D50C5" w:rsidP="00557599">
            <w:pPr>
              <w:spacing w:after="120"/>
            </w:pPr>
            <w:r>
              <w:t>011</w:t>
            </w:r>
          </w:p>
        </w:tc>
        <w:tc>
          <w:tcPr>
            <w:tcW w:w="3690" w:type="dxa"/>
          </w:tcPr>
          <w:p w14:paraId="0953EB11" w14:textId="77777777" w:rsidR="009D50C5" w:rsidRDefault="009D50C5" w:rsidP="00557599">
            <w:pPr>
              <w:spacing w:after="120"/>
            </w:pPr>
            <w:r>
              <w:t>Gouty pitch midge</w:t>
            </w:r>
          </w:p>
        </w:tc>
        <w:tc>
          <w:tcPr>
            <w:tcW w:w="3420" w:type="dxa"/>
          </w:tcPr>
          <w:p w14:paraId="736D9296" w14:textId="77777777" w:rsidR="009D50C5" w:rsidRDefault="009D50C5" w:rsidP="00557599">
            <w:pPr>
              <w:spacing w:after="120"/>
              <w:rPr>
                <w:rStyle w:val="SubtleEmphasis"/>
              </w:rPr>
            </w:pPr>
            <w:r>
              <w:rPr>
                <w:rStyle w:val="SubtleEmphasis"/>
              </w:rPr>
              <w:t>Cecidomyia piniinopis</w:t>
            </w:r>
          </w:p>
        </w:tc>
      </w:tr>
      <w:tr w:rsidR="009D50C5" w:rsidRPr="00BA4EAB" w14:paraId="1470F641" w14:textId="77777777" w:rsidTr="009D50C5">
        <w:trPr>
          <w:cantSplit/>
        </w:trPr>
        <w:tc>
          <w:tcPr>
            <w:tcW w:w="1260" w:type="dxa"/>
          </w:tcPr>
          <w:p w14:paraId="4BEE3C77" w14:textId="77777777" w:rsidR="009D50C5" w:rsidRDefault="009D50C5" w:rsidP="00557599">
            <w:pPr>
              <w:spacing w:after="120"/>
            </w:pPr>
            <w:r>
              <w:t>15</w:t>
            </w:r>
          </w:p>
        </w:tc>
        <w:tc>
          <w:tcPr>
            <w:tcW w:w="990" w:type="dxa"/>
          </w:tcPr>
          <w:p w14:paraId="0D928E08" w14:textId="6719DB5E" w:rsidR="009D50C5" w:rsidRDefault="009D50C5" w:rsidP="00557599">
            <w:pPr>
              <w:spacing w:after="120"/>
            </w:pPr>
            <w:r>
              <w:t>013</w:t>
            </w:r>
          </w:p>
        </w:tc>
        <w:tc>
          <w:tcPr>
            <w:tcW w:w="3690" w:type="dxa"/>
          </w:tcPr>
          <w:p w14:paraId="4A5F727E" w14:textId="77777777" w:rsidR="009D50C5" w:rsidRDefault="009D50C5" w:rsidP="00557599">
            <w:pPr>
              <w:spacing w:after="120"/>
            </w:pPr>
            <w:r>
              <w:t>Roundheaded borer</w:t>
            </w:r>
          </w:p>
        </w:tc>
        <w:tc>
          <w:tcPr>
            <w:tcW w:w="3420" w:type="dxa"/>
          </w:tcPr>
          <w:p w14:paraId="4AB81E58" w14:textId="77777777" w:rsidR="009D50C5" w:rsidRDefault="009D50C5" w:rsidP="00557599">
            <w:pPr>
              <w:spacing w:after="120"/>
              <w:rPr>
                <w:rStyle w:val="SubtleEmphasis"/>
              </w:rPr>
            </w:pPr>
            <w:r>
              <w:rPr>
                <w:rStyle w:val="SubtleEmphasis"/>
              </w:rPr>
              <w:t>Cermbycidae</w:t>
            </w:r>
          </w:p>
        </w:tc>
      </w:tr>
      <w:tr w:rsidR="009D50C5" w:rsidRPr="00BA4EAB" w14:paraId="0464EEBA" w14:textId="77777777" w:rsidTr="009D50C5">
        <w:trPr>
          <w:cantSplit/>
        </w:trPr>
        <w:tc>
          <w:tcPr>
            <w:tcW w:w="1260" w:type="dxa"/>
          </w:tcPr>
          <w:p w14:paraId="56C119AE" w14:textId="77777777" w:rsidR="009D50C5" w:rsidRDefault="009D50C5" w:rsidP="00557599">
            <w:pPr>
              <w:spacing w:after="120"/>
            </w:pPr>
            <w:r>
              <w:t>15</w:t>
            </w:r>
          </w:p>
        </w:tc>
        <w:tc>
          <w:tcPr>
            <w:tcW w:w="990" w:type="dxa"/>
          </w:tcPr>
          <w:p w14:paraId="4903141C" w14:textId="0986C154" w:rsidR="009D50C5" w:rsidRDefault="009D50C5" w:rsidP="00557599">
            <w:pPr>
              <w:spacing w:after="120"/>
            </w:pPr>
            <w:r>
              <w:t>018</w:t>
            </w:r>
          </w:p>
        </w:tc>
        <w:tc>
          <w:tcPr>
            <w:tcW w:w="3690" w:type="dxa"/>
          </w:tcPr>
          <w:p w14:paraId="16273F3B" w14:textId="77777777" w:rsidR="009D50C5" w:rsidRDefault="009D50C5" w:rsidP="00557599">
            <w:pPr>
              <w:spacing w:after="120"/>
            </w:pPr>
            <w:r>
              <w:t>Carpenterworm moth</w:t>
            </w:r>
          </w:p>
        </w:tc>
        <w:tc>
          <w:tcPr>
            <w:tcW w:w="3420" w:type="dxa"/>
          </w:tcPr>
          <w:p w14:paraId="7AB171BA" w14:textId="77777777" w:rsidR="009D50C5" w:rsidRDefault="009D50C5" w:rsidP="00557599">
            <w:pPr>
              <w:spacing w:after="120"/>
              <w:rPr>
                <w:rStyle w:val="SubtleEmphasis"/>
              </w:rPr>
            </w:pPr>
            <w:r>
              <w:rPr>
                <w:rStyle w:val="SubtleEmphasis"/>
              </w:rPr>
              <w:t>Cossidae</w:t>
            </w:r>
          </w:p>
        </w:tc>
      </w:tr>
      <w:tr w:rsidR="009D50C5" w:rsidRPr="00BA4EAB" w14:paraId="2244333F" w14:textId="77777777" w:rsidTr="009D50C5">
        <w:trPr>
          <w:cantSplit/>
        </w:trPr>
        <w:tc>
          <w:tcPr>
            <w:tcW w:w="1260" w:type="dxa"/>
          </w:tcPr>
          <w:p w14:paraId="2F26F651" w14:textId="77777777" w:rsidR="009D50C5" w:rsidRDefault="009D50C5" w:rsidP="00557599">
            <w:pPr>
              <w:spacing w:after="120"/>
            </w:pPr>
            <w:r>
              <w:lastRenderedPageBreak/>
              <w:t>15</w:t>
            </w:r>
          </w:p>
        </w:tc>
        <w:tc>
          <w:tcPr>
            <w:tcW w:w="990" w:type="dxa"/>
          </w:tcPr>
          <w:p w14:paraId="04C4435E" w14:textId="2CD8D50C" w:rsidR="009D50C5" w:rsidRDefault="009D50C5" w:rsidP="00557599">
            <w:pPr>
              <w:spacing w:after="120"/>
            </w:pPr>
            <w:r>
              <w:t>019</w:t>
            </w:r>
          </w:p>
        </w:tc>
        <w:tc>
          <w:tcPr>
            <w:tcW w:w="3690" w:type="dxa"/>
          </w:tcPr>
          <w:p w14:paraId="78591AA0" w14:textId="77777777" w:rsidR="009D50C5" w:rsidRDefault="009D50C5" w:rsidP="00557599">
            <w:pPr>
              <w:spacing w:after="120"/>
            </w:pPr>
            <w:r>
              <w:t>Poplar and willow borer</w:t>
            </w:r>
          </w:p>
        </w:tc>
        <w:tc>
          <w:tcPr>
            <w:tcW w:w="3420" w:type="dxa"/>
          </w:tcPr>
          <w:p w14:paraId="0D5F7625" w14:textId="77777777" w:rsidR="009D50C5" w:rsidRDefault="009D50C5" w:rsidP="00557599">
            <w:pPr>
              <w:spacing w:after="120"/>
              <w:rPr>
                <w:rStyle w:val="SubtleEmphasis"/>
              </w:rPr>
            </w:pPr>
            <w:r>
              <w:rPr>
                <w:rStyle w:val="SubtleEmphasis"/>
              </w:rPr>
              <w:t>Cryptorphynchus lapathi</w:t>
            </w:r>
          </w:p>
        </w:tc>
      </w:tr>
      <w:tr w:rsidR="009D50C5" w:rsidRPr="00BA4EAB" w14:paraId="5C53D40D" w14:textId="77777777" w:rsidTr="009D50C5">
        <w:trPr>
          <w:cantSplit/>
        </w:trPr>
        <w:tc>
          <w:tcPr>
            <w:tcW w:w="1260" w:type="dxa"/>
          </w:tcPr>
          <w:p w14:paraId="6C377938" w14:textId="77777777" w:rsidR="009D50C5" w:rsidRDefault="009D50C5" w:rsidP="00557599">
            <w:pPr>
              <w:spacing w:after="120"/>
            </w:pPr>
            <w:r>
              <w:t>15</w:t>
            </w:r>
          </w:p>
        </w:tc>
        <w:tc>
          <w:tcPr>
            <w:tcW w:w="990" w:type="dxa"/>
          </w:tcPr>
          <w:p w14:paraId="27325CC5" w14:textId="51CF32B1" w:rsidR="009D50C5" w:rsidRDefault="009D50C5" w:rsidP="00557599">
            <w:pPr>
              <w:spacing w:after="120"/>
            </w:pPr>
            <w:r>
              <w:t>021</w:t>
            </w:r>
          </w:p>
        </w:tc>
        <w:tc>
          <w:tcPr>
            <w:tcW w:w="3690" w:type="dxa"/>
          </w:tcPr>
          <w:p w14:paraId="521DBBF8" w14:textId="77777777" w:rsidR="009D50C5" w:rsidRDefault="009D50C5" w:rsidP="00557599">
            <w:pPr>
              <w:spacing w:after="120"/>
            </w:pPr>
            <w:r>
              <w:t>Douglas-fir twig weevil</w:t>
            </w:r>
          </w:p>
        </w:tc>
        <w:tc>
          <w:tcPr>
            <w:tcW w:w="3420" w:type="dxa"/>
          </w:tcPr>
          <w:p w14:paraId="59C10118" w14:textId="77777777" w:rsidR="009D50C5" w:rsidRDefault="009D50C5" w:rsidP="00557599">
            <w:pPr>
              <w:spacing w:after="120"/>
              <w:rPr>
                <w:rStyle w:val="SubtleEmphasis"/>
              </w:rPr>
            </w:pPr>
            <w:r>
              <w:rPr>
                <w:rStyle w:val="SubtleEmphasis"/>
              </w:rPr>
              <w:t>Cylindrocopturus furnissi</w:t>
            </w:r>
          </w:p>
        </w:tc>
      </w:tr>
      <w:tr w:rsidR="009D50C5" w:rsidRPr="00BA4EAB" w14:paraId="302C9EF1" w14:textId="77777777" w:rsidTr="009D50C5">
        <w:trPr>
          <w:cantSplit/>
        </w:trPr>
        <w:tc>
          <w:tcPr>
            <w:tcW w:w="1260" w:type="dxa"/>
          </w:tcPr>
          <w:p w14:paraId="5A870080" w14:textId="77777777" w:rsidR="009D50C5" w:rsidRDefault="009D50C5" w:rsidP="00557599">
            <w:pPr>
              <w:spacing w:after="120"/>
            </w:pPr>
            <w:r>
              <w:t>15</w:t>
            </w:r>
          </w:p>
        </w:tc>
        <w:tc>
          <w:tcPr>
            <w:tcW w:w="990" w:type="dxa"/>
          </w:tcPr>
          <w:p w14:paraId="082B0EDD" w14:textId="16A6D321" w:rsidR="009D50C5" w:rsidRDefault="009D50C5" w:rsidP="00557599">
            <w:pPr>
              <w:spacing w:after="120"/>
            </w:pPr>
            <w:r>
              <w:t>027</w:t>
            </w:r>
          </w:p>
        </w:tc>
        <w:tc>
          <w:tcPr>
            <w:tcW w:w="3690" w:type="dxa"/>
          </w:tcPr>
          <w:p w14:paraId="76E5D806" w14:textId="77777777" w:rsidR="009D50C5" w:rsidRDefault="009D50C5" w:rsidP="00557599">
            <w:pPr>
              <w:spacing w:after="120"/>
            </w:pPr>
            <w:r>
              <w:t>Ponderous borer</w:t>
            </w:r>
          </w:p>
        </w:tc>
        <w:tc>
          <w:tcPr>
            <w:tcW w:w="3420" w:type="dxa"/>
          </w:tcPr>
          <w:p w14:paraId="6A9D50AB" w14:textId="77777777" w:rsidR="009D50C5" w:rsidRDefault="009D50C5" w:rsidP="00557599">
            <w:pPr>
              <w:spacing w:after="120"/>
              <w:rPr>
                <w:rStyle w:val="SubtleEmphasis"/>
              </w:rPr>
            </w:pPr>
            <w:r>
              <w:rPr>
                <w:rStyle w:val="SubtleEmphasis"/>
              </w:rPr>
              <w:t>Ergates spiculatus</w:t>
            </w:r>
          </w:p>
        </w:tc>
      </w:tr>
      <w:tr w:rsidR="009D50C5" w:rsidRPr="00BA4EAB" w14:paraId="527BFF5C" w14:textId="77777777" w:rsidTr="009D50C5">
        <w:trPr>
          <w:cantSplit/>
        </w:trPr>
        <w:tc>
          <w:tcPr>
            <w:tcW w:w="1260" w:type="dxa"/>
          </w:tcPr>
          <w:p w14:paraId="63C76C63" w14:textId="77777777" w:rsidR="009D50C5" w:rsidRDefault="009D50C5" w:rsidP="00557599">
            <w:pPr>
              <w:spacing w:after="120"/>
            </w:pPr>
            <w:r>
              <w:t>15</w:t>
            </w:r>
          </w:p>
        </w:tc>
        <w:tc>
          <w:tcPr>
            <w:tcW w:w="990" w:type="dxa"/>
          </w:tcPr>
          <w:p w14:paraId="7495F4F1" w14:textId="4F71243A" w:rsidR="009D50C5" w:rsidRDefault="009D50C5" w:rsidP="00557599">
            <w:pPr>
              <w:spacing w:after="120"/>
            </w:pPr>
            <w:r>
              <w:t>029</w:t>
            </w:r>
          </w:p>
        </w:tc>
        <w:tc>
          <w:tcPr>
            <w:tcW w:w="3690" w:type="dxa"/>
          </w:tcPr>
          <w:p w14:paraId="37E2BFBB" w14:textId="77777777" w:rsidR="009D50C5" w:rsidRDefault="009D50C5" w:rsidP="00557599">
            <w:pPr>
              <w:spacing w:after="120"/>
            </w:pPr>
            <w:r>
              <w:t>Western pine shoot borer</w:t>
            </w:r>
          </w:p>
        </w:tc>
        <w:tc>
          <w:tcPr>
            <w:tcW w:w="3420" w:type="dxa"/>
          </w:tcPr>
          <w:p w14:paraId="10E23E48" w14:textId="77777777" w:rsidR="009D50C5" w:rsidRDefault="009D50C5" w:rsidP="00557599">
            <w:pPr>
              <w:spacing w:after="120"/>
              <w:rPr>
                <w:rStyle w:val="SubtleEmphasis"/>
              </w:rPr>
            </w:pPr>
            <w:r>
              <w:rPr>
                <w:rStyle w:val="SubtleEmphasis"/>
              </w:rPr>
              <w:t>Eucosma sonomana</w:t>
            </w:r>
          </w:p>
        </w:tc>
      </w:tr>
      <w:tr w:rsidR="009D50C5" w:rsidRPr="00BA4EAB" w14:paraId="4830442F" w14:textId="77777777" w:rsidTr="009D50C5">
        <w:trPr>
          <w:cantSplit/>
        </w:trPr>
        <w:tc>
          <w:tcPr>
            <w:tcW w:w="1260" w:type="dxa"/>
          </w:tcPr>
          <w:p w14:paraId="7A0056E4" w14:textId="77777777" w:rsidR="009D50C5" w:rsidRDefault="009D50C5" w:rsidP="00557599">
            <w:pPr>
              <w:spacing w:after="120"/>
            </w:pPr>
            <w:r>
              <w:t>15</w:t>
            </w:r>
          </w:p>
        </w:tc>
        <w:tc>
          <w:tcPr>
            <w:tcW w:w="990" w:type="dxa"/>
          </w:tcPr>
          <w:p w14:paraId="7A126D4C" w14:textId="6B747972" w:rsidR="009D50C5" w:rsidRDefault="009D50C5" w:rsidP="00557599">
            <w:pPr>
              <w:spacing w:after="120"/>
            </w:pPr>
            <w:r>
              <w:t>030</w:t>
            </w:r>
          </w:p>
        </w:tc>
        <w:tc>
          <w:tcPr>
            <w:tcW w:w="3690" w:type="dxa"/>
          </w:tcPr>
          <w:p w14:paraId="2FF80235" w14:textId="77777777" w:rsidR="009D50C5" w:rsidRDefault="009D50C5" w:rsidP="00557599">
            <w:pPr>
              <w:spacing w:after="120"/>
            </w:pPr>
            <w:r>
              <w:t>Eucosma species</w:t>
            </w:r>
          </w:p>
        </w:tc>
        <w:tc>
          <w:tcPr>
            <w:tcW w:w="3420" w:type="dxa"/>
          </w:tcPr>
          <w:p w14:paraId="58797FFF" w14:textId="77777777" w:rsidR="009D50C5" w:rsidRDefault="009D50C5" w:rsidP="00557599">
            <w:pPr>
              <w:spacing w:after="120"/>
              <w:rPr>
                <w:rStyle w:val="SubtleEmphasis"/>
              </w:rPr>
            </w:pPr>
            <w:r>
              <w:rPr>
                <w:rStyle w:val="SubtleEmphasis"/>
              </w:rPr>
              <w:t>Eucosma spp.</w:t>
            </w:r>
          </w:p>
        </w:tc>
      </w:tr>
      <w:tr w:rsidR="009D50C5" w:rsidRPr="00BA4EAB" w14:paraId="3C6BFE78" w14:textId="77777777" w:rsidTr="009D50C5">
        <w:trPr>
          <w:cantSplit/>
        </w:trPr>
        <w:tc>
          <w:tcPr>
            <w:tcW w:w="1260" w:type="dxa"/>
          </w:tcPr>
          <w:p w14:paraId="753A9165" w14:textId="77777777" w:rsidR="009D50C5" w:rsidRDefault="009D50C5" w:rsidP="00557599">
            <w:pPr>
              <w:spacing w:after="120"/>
            </w:pPr>
            <w:r>
              <w:t>15</w:t>
            </w:r>
          </w:p>
        </w:tc>
        <w:tc>
          <w:tcPr>
            <w:tcW w:w="990" w:type="dxa"/>
          </w:tcPr>
          <w:p w14:paraId="62E8BB53" w14:textId="0CDF7902" w:rsidR="009D50C5" w:rsidRDefault="009D50C5" w:rsidP="00557599">
            <w:pPr>
              <w:spacing w:after="120"/>
            </w:pPr>
            <w:r>
              <w:t>035</w:t>
            </w:r>
          </w:p>
        </w:tc>
        <w:tc>
          <w:tcPr>
            <w:tcW w:w="3690" w:type="dxa"/>
          </w:tcPr>
          <w:p w14:paraId="15674954" w14:textId="77777777" w:rsidR="009D50C5" w:rsidRDefault="009D50C5" w:rsidP="00557599">
            <w:pPr>
              <w:spacing w:after="120"/>
            </w:pPr>
            <w:r>
              <w:t>Powderpost beetle</w:t>
            </w:r>
          </w:p>
        </w:tc>
        <w:tc>
          <w:tcPr>
            <w:tcW w:w="3420" w:type="dxa"/>
          </w:tcPr>
          <w:p w14:paraId="3674DDC1" w14:textId="77777777" w:rsidR="009D50C5" w:rsidRDefault="009D50C5" w:rsidP="00557599">
            <w:pPr>
              <w:spacing w:after="120"/>
              <w:rPr>
                <w:rStyle w:val="SubtleEmphasis"/>
              </w:rPr>
            </w:pPr>
            <w:r>
              <w:rPr>
                <w:rStyle w:val="SubtleEmphasis"/>
              </w:rPr>
              <w:t>Lyctidae</w:t>
            </w:r>
          </w:p>
        </w:tc>
      </w:tr>
      <w:tr w:rsidR="009D50C5" w:rsidRPr="00BA4EAB" w14:paraId="43D0A253" w14:textId="77777777" w:rsidTr="009D50C5">
        <w:trPr>
          <w:cantSplit/>
        </w:trPr>
        <w:tc>
          <w:tcPr>
            <w:tcW w:w="1260" w:type="dxa"/>
          </w:tcPr>
          <w:p w14:paraId="3F9DDD0B" w14:textId="77777777" w:rsidR="009D50C5" w:rsidRDefault="009D50C5" w:rsidP="00557599">
            <w:pPr>
              <w:spacing w:after="120"/>
            </w:pPr>
            <w:r>
              <w:t>15</w:t>
            </w:r>
          </w:p>
        </w:tc>
        <w:tc>
          <w:tcPr>
            <w:tcW w:w="990" w:type="dxa"/>
          </w:tcPr>
          <w:p w14:paraId="2635B50E" w14:textId="5F0801BF" w:rsidR="009D50C5" w:rsidRDefault="009D50C5" w:rsidP="00557599">
            <w:pPr>
              <w:spacing w:after="120"/>
            </w:pPr>
            <w:r>
              <w:t>039</w:t>
            </w:r>
          </w:p>
        </w:tc>
        <w:tc>
          <w:tcPr>
            <w:tcW w:w="3690" w:type="dxa"/>
          </w:tcPr>
          <w:p w14:paraId="756FAD8E" w14:textId="77777777" w:rsidR="009D50C5" w:rsidRDefault="009D50C5" w:rsidP="00557599">
            <w:pPr>
              <w:spacing w:after="120"/>
            </w:pPr>
            <w:r>
              <w:t>Locust borer</w:t>
            </w:r>
          </w:p>
        </w:tc>
        <w:tc>
          <w:tcPr>
            <w:tcW w:w="3420" w:type="dxa"/>
          </w:tcPr>
          <w:p w14:paraId="586207C3" w14:textId="77777777" w:rsidR="009D50C5" w:rsidRDefault="009D50C5" w:rsidP="00557599">
            <w:pPr>
              <w:spacing w:after="120"/>
              <w:rPr>
                <w:rStyle w:val="SubtleEmphasis"/>
              </w:rPr>
            </w:pPr>
            <w:r>
              <w:rPr>
                <w:rStyle w:val="SubtleEmphasis"/>
              </w:rPr>
              <w:t>Megacycllene robiniae</w:t>
            </w:r>
          </w:p>
        </w:tc>
      </w:tr>
      <w:tr w:rsidR="009D50C5" w:rsidRPr="00BA4EAB" w14:paraId="329FAF96" w14:textId="77777777" w:rsidTr="009D50C5">
        <w:trPr>
          <w:cantSplit/>
        </w:trPr>
        <w:tc>
          <w:tcPr>
            <w:tcW w:w="1260" w:type="dxa"/>
          </w:tcPr>
          <w:p w14:paraId="2DBC57D1" w14:textId="77777777" w:rsidR="009D50C5" w:rsidRDefault="009D50C5" w:rsidP="00557599">
            <w:pPr>
              <w:spacing w:after="120"/>
            </w:pPr>
            <w:r>
              <w:t>15</w:t>
            </w:r>
          </w:p>
        </w:tc>
        <w:tc>
          <w:tcPr>
            <w:tcW w:w="990" w:type="dxa"/>
          </w:tcPr>
          <w:p w14:paraId="2D81AFEA" w14:textId="5F9E71FF" w:rsidR="009D50C5" w:rsidRDefault="009D50C5" w:rsidP="00557599">
            <w:pPr>
              <w:spacing w:after="120"/>
            </w:pPr>
            <w:r>
              <w:t>041</w:t>
            </w:r>
          </w:p>
        </w:tc>
        <w:tc>
          <w:tcPr>
            <w:tcW w:w="3690" w:type="dxa"/>
          </w:tcPr>
          <w:p w14:paraId="63466651" w14:textId="77777777" w:rsidR="009D50C5" w:rsidRDefault="009D50C5" w:rsidP="00557599">
            <w:pPr>
              <w:spacing w:after="120"/>
            </w:pPr>
            <w:r>
              <w:t>Flatheaded fir borer</w:t>
            </w:r>
          </w:p>
        </w:tc>
        <w:tc>
          <w:tcPr>
            <w:tcW w:w="3420" w:type="dxa"/>
          </w:tcPr>
          <w:p w14:paraId="1ED0281D" w14:textId="77777777" w:rsidR="009D50C5" w:rsidRDefault="009D50C5" w:rsidP="00557599">
            <w:pPr>
              <w:spacing w:after="120"/>
              <w:rPr>
                <w:rStyle w:val="SubtleEmphasis"/>
              </w:rPr>
            </w:pPr>
            <w:r>
              <w:rPr>
                <w:rStyle w:val="SubtleEmphasis"/>
              </w:rPr>
              <w:t>Melanophila drummondi</w:t>
            </w:r>
          </w:p>
        </w:tc>
      </w:tr>
      <w:tr w:rsidR="009D50C5" w:rsidRPr="00BA4EAB" w14:paraId="5BD45D5A" w14:textId="77777777" w:rsidTr="009D50C5">
        <w:trPr>
          <w:cantSplit/>
        </w:trPr>
        <w:tc>
          <w:tcPr>
            <w:tcW w:w="1260" w:type="dxa"/>
          </w:tcPr>
          <w:p w14:paraId="331FD92C" w14:textId="77777777" w:rsidR="009D50C5" w:rsidRDefault="009D50C5" w:rsidP="00557599">
            <w:pPr>
              <w:spacing w:after="120"/>
            </w:pPr>
            <w:r>
              <w:t>15</w:t>
            </w:r>
          </w:p>
        </w:tc>
        <w:tc>
          <w:tcPr>
            <w:tcW w:w="990" w:type="dxa"/>
          </w:tcPr>
          <w:p w14:paraId="67DB31FE" w14:textId="6ED6AC5C" w:rsidR="009D50C5" w:rsidRDefault="009D50C5" w:rsidP="00557599">
            <w:pPr>
              <w:spacing w:after="120"/>
            </w:pPr>
            <w:r>
              <w:t>042</w:t>
            </w:r>
          </w:p>
        </w:tc>
        <w:tc>
          <w:tcPr>
            <w:tcW w:w="3690" w:type="dxa"/>
          </w:tcPr>
          <w:p w14:paraId="5F19C246" w14:textId="77777777" w:rsidR="009D50C5" w:rsidRDefault="009D50C5" w:rsidP="00557599">
            <w:pPr>
              <w:spacing w:after="120"/>
            </w:pPr>
            <w:r>
              <w:t>Whitespotted sawyer</w:t>
            </w:r>
          </w:p>
        </w:tc>
        <w:tc>
          <w:tcPr>
            <w:tcW w:w="3420" w:type="dxa"/>
          </w:tcPr>
          <w:p w14:paraId="7A3EF1EF" w14:textId="77777777" w:rsidR="009D50C5" w:rsidRDefault="009D50C5" w:rsidP="00557599">
            <w:pPr>
              <w:spacing w:after="120"/>
              <w:rPr>
                <w:rStyle w:val="SubtleEmphasis"/>
              </w:rPr>
            </w:pPr>
            <w:r>
              <w:rPr>
                <w:rStyle w:val="SubtleEmphasis"/>
              </w:rPr>
              <w:t>Monochamus scutellatus</w:t>
            </w:r>
          </w:p>
        </w:tc>
      </w:tr>
      <w:tr w:rsidR="009D50C5" w:rsidRPr="00BA4EAB" w14:paraId="10585FA8" w14:textId="77777777" w:rsidTr="009D50C5">
        <w:trPr>
          <w:cantSplit/>
        </w:trPr>
        <w:tc>
          <w:tcPr>
            <w:tcW w:w="1260" w:type="dxa"/>
          </w:tcPr>
          <w:p w14:paraId="49DE258A" w14:textId="77777777" w:rsidR="009D50C5" w:rsidRDefault="009D50C5" w:rsidP="00557599">
            <w:pPr>
              <w:spacing w:after="120"/>
            </w:pPr>
            <w:r>
              <w:t>15</w:t>
            </w:r>
          </w:p>
        </w:tc>
        <w:tc>
          <w:tcPr>
            <w:tcW w:w="990" w:type="dxa"/>
          </w:tcPr>
          <w:p w14:paraId="6A52F8AB" w14:textId="7DD89393" w:rsidR="009D50C5" w:rsidRDefault="009D50C5" w:rsidP="00557599">
            <w:pPr>
              <w:spacing w:after="120"/>
            </w:pPr>
            <w:r>
              <w:t>044</w:t>
            </w:r>
          </w:p>
        </w:tc>
        <w:tc>
          <w:tcPr>
            <w:tcW w:w="3690" w:type="dxa"/>
          </w:tcPr>
          <w:p w14:paraId="0C1ABAA6" w14:textId="77777777" w:rsidR="009D50C5" w:rsidRDefault="009D50C5" w:rsidP="00557599">
            <w:pPr>
              <w:spacing w:after="120"/>
            </w:pPr>
            <w:r>
              <w:t>Western ash borer</w:t>
            </w:r>
          </w:p>
        </w:tc>
        <w:tc>
          <w:tcPr>
            <w:tcW w:w="3420" w:type="dxa"/>
          </w:tcPr>
          <w:p w14:paraId="787735D0" w14:textId="77777777" w:rsidR="009D50C5" w:rsidRDefault="009D50C5" w:rsidP="00557599">
            <w:pPr>
              <w:spacing w:after="120"/>
              <w:rPr>
                <w:rStyle w:val="SubtleEmphasis"/>
              </w:rPr>
            </w:pPr>
            <w:r>
              <w:rPr>
                <w:rStyle w:val="SubtleEmphasis"/>
              </w:rPr>
              <w:t>Neoclytus conjunctus</w:t>
            </w:r>
          </w:p>
        </w:tc>
      </w:tr>
      <w:tr w:rsidR="009D50C5" w:rsidRPr="00BA4EAB" w14:paraId="4EAC456E" w14:textId="77777777" w:rsidTr="009D50C5">
        <w:trPr>
          <w:cantSplit/>
        </w:trPr>
        <w:tc>
          <w:tcPr>
            <w:tcW w:w="1260" w:type="dxa"/>
          </w:tcPr>
          <w:p w14:paraId="3066FB88" w14:textId="77777777" w:rsidR="009D50C5" w:rsidRDefault="009D50C5" w:rsidP="00557599">
            <w:pPr>
              <w:spacing w:after="120"/>
            </w:pPr>
            <w:r>
              <w:t>15</w:t>
            </w:r>
          </w:p>
        </w:tc>
        <w:tc>
          <w:tcPr>
            <w:tcW w:w="990" w:type="dxa"/>
          </w:tcPr>
          <w:p w14:paraId="79CC5809" w14:textId="37948621" w:rsidR="009D50C5" w:rsidRDefault="009D50C5" w:rsidP="00557599">
            <w:pPr>
              <w:spacing w:after="120"/>
            </w:pPr>
            <w:r>
              <w:t>050</w:t>
            </w:r>
          </w:p>
        </w:tc>
        <w:tc>
          <w:tcPr>
            <w:tcW w:w="3690" w:type="dxa"/>
          </w:tcPr>
          <w:p w14:paraId="2F5A43FC" w14:textId="77777777" w:rsidR="009D50C5" w:rsidRDefault="009D50C5" w:rsidP="00557599">
            <w:pPr>
              <w:spacing w:after="120"/>
            </w:pPr>
            <w:r>
              <w:t>White pine weevil</w:t>
            </w:r>
          </w:p>
        </w:tc>
        <w:tc>
          <w:tcPr>
            <w:tcW w:w="3420" w:type="dxa"/>
          </w:tcPr>
          <w:p w14:paraId="34EEF7FC" w14:textId="77777777" w:rsidR="009D50C5" w:rsidRDefault="009D50C5" w:rsidP="00557599">
            <w:pPr>
              <w:spacing w:after="120"/>
              <w:rPr>
                <w:rStyle w:val="SubtleEmphasis"/>
              </w:rPr>
            </w:pPr>
            <w:r>
              <w:rPr>
                <w:rStyle w:val="SubtleEmphasis"/>
              </w:rPr>
              <w:t>Pissodes radiatae</w:t>
            </w:r>
          </w:p>
        </w:tc>
      </w:tr>
      <w:tr w:rsidR="009D50C5" w:rsidRPr="00BA4EAB" w14:paraId="6D0C5D53" w14:textId="77777777" w:rsidTr="009D50C5">
        <w:trPr>
          <w:cantSplit/>
        </w:trPr>
        <w:tc>
          <w:tcPr>
            <w:tcW w:w="1260" w:type="dxa"/>
          </w:tcPr>
          <w:p w14:paraId="41F0605B" w14:textId="77777777" w:rsidR="009D50C5" w:rsidRDefault="009D50C5" w:rsidP="00557599">
            <w:pPr>
              <w:spacing w:after="120"/>
            </w:pPr>
            <w:r>
              <w:t>15</w:t>
            </w:r>
          </w:p>
        </w:tc>
        <w:tc>
          <w:tcPr>
            <w:tcW w:w="990" w:type="dxa"/>
          </w:tcPr>
          <w:p w14:paraId="3DAD6344" w14:textId="582B58E1" w:rsidR="009D50C5" w:rsidRDefault="009D50C5" w:rsidP="00557599">
            <w:pPr>
              <w:spacing w:after="120"/>
            </w:pPr>
            <w:r>
              <w:t>051</w:t>
            </w:r>
          </w:p>
        </w:tc>
        <w:tc>
          <w:tcPr>
            <w:tcW w:w="3690" w:type="dxa"/>
          </w:tcPr>
          <w:p w14:paraId="3FC60A3C" w14:textId="77777777" w:rsidR="009D50C5" w:rsidRDefault="009D50C5" w:rsidP="00557599">
            <w:pPr>
              <w:spacing w:after="120"/>
            </w:pPr>
            <w:r>
              <w:t>Lodgepole terminal weevil</w:t>
            </w:r>
          </w:p>
        </w:tc>
        <w:tc>
          <w:tcPr>
            <w:tcW w:w="3420" w:type="dxa"/>
          </w:tcPr>
          <w:p w14:paraId="2B83742B" w14:textId="77777777" w:rsidR="009D50C5" w:rsidRDefault="009D50C5" w:rsidP="00557599">
            <w:pPr>
              <w:spacing w:after="120"/>
              <w:rPr>
                <w:rStyle w:val="SubtleEmphasis"/>
              </w:rPr>
            </w:pPr>
            <w:r>
              <w:rPr>
                <w:rStyle w:val="SubtleEmphasis"/>
              </w:rPr>
              <w:t>Pissodes terminalis</w:t>
            </w:r>
          </w:p>
        </w:tc>
      </w:tr>
      <w:tr w:rsidR="009D50C5" w:rsidRPr="00BA4EAB" w14:paraId="3B428DF7" w14:textId="77777777" w:rsidTr="009D50C5">
        <w:trPr>
          <w:cantSplit/>
        </w:trPr>
        <w:tc>
          <w:tcPr>
            <w:tcW w:w="1260" w:type="dxa"/>
          </w:tcPr>
          <w:p w14:paraId="0E6532D7" w14:textId="77777777" w:rsidR="009D50C5" w:rsidRDefault="009D50C5" w:rsidP="00557599">
            <w:pPr>
              <w:spacing w:after="120"/>
            </w:pPr>
            <w:r>
              <w:t>15</w:t>
            </w:r>
          </w:p>
        </w:tc>
        <w:tc>
          <w:tcPr>
            <w:tcW w:w="990" w:type="dxa"/>
          </w:tcPr>
          <w:p w14:paraId="5B5C14FB" w14:textId="4643480F" w:rsidR="009D50C5" w:rsidRDefault="009D50C5" w:rsidP="00557599">
            <w:pPr>
              <w:spacing w:after="120"/>
            </w:pPr>
            <w:r>
              <w:t>052</w:t>
            </w:r>
          </w:p>
        </w:tc>
        <w:tc>
          <w:tcPr>
            <w:tcW w:w="3690" w:type="dxa"/>
          </w:tcPr>
          <w:p w14:paraId="769DC7D5" w14:textId="77777777" w:rsidR="009D50C5" w:rsidRDefault="009D50C5" w:rsidP="00557599">
            <w:pPr>
              <w:spacing w:after="120"/>
            </w:pPr>
            <w:r>
              <w:t>Ambrosia beetles</w:t>
            </w:r>
          </w:p>
        </w:tc>
        <w:tc>
          <w:tcPr>
            <w:tcW w:w="3420" w:type="dxa"/>
          </w:tcPr>
          <w:p w14:paraId="1E0830BD" w14:textId="77777777" w:rsidR="009D50C5" w:rsidRDefault="009D50C5" w:rsidP="00557599">
            <w:pPr>
              <w:spacing w:after="120"/>
              <w:rPr>
                <w:rStyle w:val="SubtleEmphasis"/>
              </w:rPr>
            </w:pPr>
            <w:r>
              <w:rPr>
                <w:rStyle w:val="SubtleEmphasis"/>
              </w:rPr>
              <w:t>Platypus spp.</w:t>
            </w:r>
          </w:p>
        </w:tc>
      </w:tr>
      <w:tr w:rsidR="009D50C5" w:rsidRPr="00BA4EAB" w14:paraId="36F3372F" w14:textId="77777777" w:rsidTr="009D50C5">
        <w:trPr>
          <w:cantSplit/>
        </w:trPr>
        <w:tc>
          <w:tcPr>
            <w:tcW w:w="1260" w:type="dxa"/>
          </w:tcPr>
          <w:p w14:paraId="7B26D388" w14:textId="77777777" w:rsidR="009D50C5" w:rsidRDefault="009D50C5" w:rsidP="00557599">
            <w:pPr>
              <w:spacing w:after="120"/>
            </w:pPr>
            <w:r>
              <w:t>15</w:t>
            </w:r>
          </w:p>
        </w:tc>
        <w:tc>
          <w:tcPr>
            <w:tcW w:w="990" w:type="dxa"/>
          </w:tcPr>
          <w:p w14:paraId="1B8DF129" w14:textId="0A688CDD" w:rsidR="009D50C5" w:rsidRDefault="009D50C5" w:rsidP="00557599">
            <w:pPr>
              <w:spacing w:after="120"/>
            </w:pPr>
            <w:r>
              <w:t>057</w:t>
            </w:r>
          </w:p>
        </w:tc>
        <w:tc>
          <w:tcPr>
            <w:tcW w:w="3690" w:type="dxa"/>
          </w:tcPr>
          <w:p w14:paraId="2F6962D3" w14:textId="77777777" w:rsidR="009D50C5" w:rsidRDefault="009D50C5" w:rsidP="00557599">
            <w:pPr>
              <w:spacing w:after="120"/>
            </w:pPr>
            <w:r>
              <w:t>Lilac borer</w:t>
            </w:r>
          </w:p>
        </w:tc>
        <w:tc>
          <w:tcPr>
            <w:tcW w:w="3420" w:type="dxa"/>
          </w:tcPr>
          <w:p w14:paraId="79010394" w14:textId="77777777" w:rsidR="009D50C5" w:rsidRDefault="009D50C5" w:rsidP="00557599">
            <w:pPr>
              <w:spacing w:after="120"/>
              <w:rPr>
                <w:rStyle w:val="SubtleEmphasis"/>
              </w:rPr>
            </w:pPr>
            <w:r>
              <w:rPr>
                <w:rStyle w:val="SubtleEmphasis"/>
              </w:rPr>
              <w:t>Podosesia syringae</w:t>
            </w:r>
          </w:p>
        </w:tc>
      </w:tr>
      <w:tr w:rsidR="009D50C5" w:rsidRPr="00BA4EAB" w14:paraId="4F96702A" w14:textId="77777777" w:rsidTr="009D50C5">
        <w:trPr>
          <w:cantSplit/>
        </w:trPr>
        <w:tc>
          <w:tcPr>
            <w:tcW w:w="1260" w:type="dxa"/>
          </w:tcPr>
          <w:p w14:paraId="3F3BDCBB" w14:textId="77777777" w:rsidR="009D50C5" w:rsidRDefault="009D50C5" w:rsidP="00557599">
            <w:pPr>
              <w:spacing w:after="120"/>
            </w:pPr>
            <w:r>
              <w:t>15</w:t>
            </w:r>
          </w:p>
        </w:tc>
        <w:tc>
          <w:tcPr>
            <w:tcW w:w="990" w:type="dxa"/>
          </w:tcPr>
          <w:p w14:paraId="768FC387" w14:textId="213BA9FF" w:rsidR="009D50C5" w:rsidRDefault="009D50C5" w:rsidP="00557599">
            <w:pPr>
              <w:spacing w:after="120"/>
            </w:pPr>
            <w:r>
              <w:t>060</w:t>
            </w:r>
          </w:p>
        </w:tc>
        <w:tc>
          <w:tcPr>
            <w:tcW w:w="3690" w:type="dxa"/>
          </w:tcPr>
          <w:p w14:paraId="044D0AD5" w14:textId="77777777" w:rsidR="009D50C5" w:rsidRDefault="009D50C5" w:rsidP="00557599">
            <w:pPr>
              <w:spacing w:after="120"/>
            </w:pPr>
            <w:r>
              <w:t>Western subterranean termite</w:t>
            </w:r>
          </w:p>
        </w:tc>
        <w:tc>
          <w:tcPr>
            <w:tcW w:w="3420" w:type="dxa"/>
          </w:tcPr>
          <w:p w14:paraId="1AA5395D" w14:textId="77777777" w:rsidR="009D50C5" w:rsidRDefault="009D50C5" w:rsidP="00557599">
            <w:pPr>
              <w:spacing w:after="120"/>
              <w:rPr>
                <w:rStyle w:val="SubtleEmphasis"/>
              </w:rPr>
            </w:pPr>
            <w:r>
              <w:rPr>
                <w:rStyle w:val="SubtleEmphasis"/>
              </w:rPr>
              <w:t>Reticulitermes Hesperus</w:t>
            </w:r>
          </w:p>
        </w:tc>
      </w:tr>
      <w:tr w:rsidR="009D50C5" w:rsidRPr="00BA4EAB" w14:paraId="7957CD85" w14:textId="77777777" w:rsidTr="009D50C5">
        <w:trPr>
          <w:cantSplit/>
        </w:trPr>
        <w:tc>
          <w:tcPr>
            <w:tcW w:w="1260" w:type="dxa"/>
          </w:tcPr>
          <w:p w14:paraId="1808425C" w14:textId="77777777" w:rsidR="009D50C5" w:rsidRDefault="009D50C5" w:rsidP="00557599">
            <w:pPr>
              <w:spacing w:after="120"/>
            </w:pPr>
            <w:r>
              <w:t>15</w:t>
            </w:r>
          </w:p>
        </w:tc>
        <w:tc>
          <w:tcPr>
            <w:tcW w:w="990" w:type="dxa"/>
          </w:tcPr>
          <w:p w14:paraId="0FE68284" w14:textId="17D512B6" w:rsidR="009D50C5" w:rsidRDefault="009D50C5" w:rsidP="00557599">
            <w:pPr>
              <w:spacing w:after="120"/>
            </w:pPr>
            <w:r>
              <w:t>064</w:t>
            </w:r>
          </w:p>
        </w:tc>
        <w:tc>
          <w:tcPr>
            <w:tcW w:w="3690" w:type="dxa"/>
          </w:tcPr>
          <w:p w14:paraId="1929B32F" w14:textId="77777777" w:rsidR="009D50C5" w:rsidRDefault="009D50C5" w:rsidP="00557599">
            <w:pPr>
              <w:spacing w:after="120"/>
            </w:pPr>
            <w:r>
              <w:t>Western pine tip moth</w:t>
            </w:r>
          </w:p>
        </w:tc>
        <w:tc>
          <w:tcPr>
            <w:tcW w:w="3420" w:type="dxa"/>
          </w:tcPr>
          <w:p w14:paraId="6FCBD283" w14:textId="77777777" w:rsidR="009D50C5" w:rsidRDefault="009D50C5" w:rsidP="00557599">
            <w:pPr>
              <w:spacing w:after="120"/>
              <w:rPr>
                <w:rStyle w:val="SubtleEmphasis"/>
              </w:rPr>
            </w:pPr>
            <w:r>
              <w:rPr>
                <w:rStyle w:val="SubtleEmphasis"/>
              </w:rPr>
              <w:t>Rhyacionia bushnelli</w:t>
            </w:r>
          </w:p>
        </w:tc>
      </w:tr>
      <w:tr w:rsidR="009D50C5" w:rsidRPr="00BA4EAB" w14:paraId="37B1B325" w14:textId="77777777" w:rsidTr="009D50C5">
        <w:trPr>
          <w:cantSplit/>
        </w:trPr>
        <w:tc>
          <w:tcPr>
            <w:tcW w:w="1260" w:type="dxa"/>
          </w:tcPr>
          <w:p w14:paraId="518C1C38" w14:textId="77777777" w:rsidR="009D50C5" w:rsidRDefault="009D50C5" w:rsidP="00557599">
            <w:pPr>
              <w:spacing w:after="120"/>
            </w:pPr>
            <w:r>
              <w:t>15</w:t>
            </w:r>
          </w:p>
        </w:tc>
        <w:tc>
          <w:tcPr>
            <w:tcW w:w="990" w:type="dxa"/>
          </w:tcPr>
          <w:p w14:paraId="07238097" w14:textId="0F9D3358" w:rsidR="009D50C5" w:rsidRDefault="009D50C5" w:rsidP="00557599">
            <w:pPr>
              <w:spacing w:after="120"/>
            </w:pPr>
            <w:r>
              <w:t>068</w:t>
            </w:r>
          </w:p>
        </w:tc>
        <w:tc>
          <w:tcPr>
            <w:tcW w:w="3690" w:type="dxa"/>
          </w:tcPr>
          <w:p w14:paraId="7808D813" w14:textId="77777777" w:rsidR="009D50C5" w:rsidRDefault="009D50C5" w:rsidP="00557599">
            <w:pPr>
              <w:spacing w:after="120"/>
            </w:pPr>
            <w:r>
              <w:t>Poplar borer</w:t>
            </w:r>
          </w:p>
        </w:tc>
        <w:tc>
          <w:tcPr>
            <w:tcW w:w="3420" w:type="dxa"/>
          </w:tcPr>
          <w:p w14:paraId="06564C17" w14:textId="77777777" w:rsidR="009D50C5" w:rsidRDefault="009D50C5" w:rsidP="00557599">
            <w:pPr>
              <w:spacing w:after="120"/>
              <w:rPr>
                <w:rStyle w:val="SubtleEmphasis"/>
              </w:rPr>
            </w:pPr>
            <w:r>
              <w:rPr>
                <w:rStyle w:val="SubtleEmphasis"/>
              </w:rPr>
              <w:t>Saperda calcarata</w:t>
            </w:r>
          </w:p>
        </w:tc>
      </w:tr>
      <w:tr w:rsidR="009D50C5" w:rsidRPr="00BA4EAB" w14:paraId="45B0D4FF" w14:textId="77777777" w:rsidTr="009D50C5">
        <w:trPr>
          <w:cantSplit/>
        </w:trPr>
        <w:tc>
          <w:tcPr>
            <w:tcW w:w="1260" w:type="dxa"/>
          </w:tcPr>
          <w:p w14:paraId="3D71E7C6" w14:textId="77777777" w:rsidR="009D50C5" w:rsidRDefault="009D50C5" w:rsidP="00557599">
            <w:pPr>
              <w:spacing w:after="120"/>
            </w:pPr>
            <w:r>
              <w:t>15</w:t>
            </w:r>
          </w:p>
        </w:tc>
        <w:tc>
          <w:tcPr>
            <w:tcW w:w="990" w:type="dxa"/>
          </w:tcPr>
          <w:p w14:paraId="55D569F3" w14:textId="2822C5E9" w:rsidR="009D50C5" w:rsidRDefault="009D50C5" w:rsidP="00557599">
            <w:pPr>
              <w:spacing w:after="120"/>
            </w:pPr>
            <w:r>
              <w:t>070</w:t>
            </w:r>
          </w:p>
        </w:tc>
        <w:tc>
          <w:tcPr>
            <w:tcW w:w="3690" w:type="dxa"/>
          </w:tcPr>
          <w:p w14:paraId="774E7301" w14:textId="77777777" w:rsidR="009D50C5" w:rsidRDefault="009D50C5" w:rsidP="00557599">
            <w:pPr>
              <w:spacing w:after="120"/>
            </w:pPr>
            <w:r>
              <w:t>Saperda shoot borer</w:t>
            </w:r>
          </w:p>
        </w:tc>
        <w:tc>
          <w:tcPr>
            <w:tcW w:w="3420" w:type="dxa"/>
          </w:tcPr>
          <w:p w14:paraId="179EE481" w14:textId="77777777" w:rsidR="009D50C5" w:rsidRDefault="009D50C5" w:rsidP="00557599">
            <w:pPr>
              <w:spacing w:after="120"/>
              <w:rPr>
                <w:rStyle w:val="SubtleEmphasis"/>
              </w:rPr>
            </w:pPr>
            <w:r>
              <w:rPr>
                <w:rStyle w:val="SubtleEmphasis"/>
              </w:rPr>
              <w:t>Saperda spp.</w:t>
            </w:r>
          </w:p>
        </w:tc>
      </w:tr>
      <w:tr w:rsidR="009D50C5" w:rsidRPr="00BA4EAB" w14:paraId="66E4442E" w14:textId="77777777" w:rsidTr="009D50C5">
        <w:trPr>
          <w:cantSplit/>
        </w:trPr>
        <w:tc>
          <w:tcPr>
            <w:tcW w:w="1260" w:type="dxa"/>
          </w:tcPr>
          <w:p w14:paraId="2BE813F4" w14:textId="77777777" w:rsidR="009D50C5" w:rsidRDefault="009D50C5" w:rsidP="00557599">
            <w:pPr>
              <w:spacing w:after="120"/>
            </w:pPr>
            <w:r>
              <w:t>15</w:t>
            </w:r>
          </w:p>
        </w:tc>
        <w:tc>
          <w:tcPr>
            <w:tcW w:w="990" w:type="dxa"/>
          </w:tcPr>
          <w:p w14:paraId="01523EE7" w14:textId="3B9D0FBD" w:rsidR="009D50C5" w:rsidRDefault="009D50C5" w:rsidP="00557599">
            <w:pPr>
              <w:spacing w:after="120"/>
            </w:pPr>
            <w:r>
              <w:t>071</w:t>
            </w:r>
          </w:p>
        </w:tc>
        <w:tc>
          <w:tcPr>
            <w:tcW w:w="3690" w:type="dxa"/>
          </w:tcPr>
          <w:p w14:paraId="4B43CD6E" w14:textId="77777777" w:rsidR="009D50C5" w:rsidRDefault="009D50C5" w:rsidP="00557599">
            <w:pPr>
              <w:spacing w:after="120"/>
            </w:pPr>
            <w:r>
              <w:t>Clearwing moths</w:t>
            </w:r>
          </w:p>
        </w:tc>
        <w:tc>
          <w:tcPr>
            <w:tcW w:w="3420" w:type="dxa"/>
          </w:tcPr>
          <w:p w14:paraId="032CC092" w14:textId="77777777" w:rsidR="009D50C5" w:rsidRDefault="009D50C5" w:rsidP="00557599">
            <w:pPr>
              <w:spacing w:after="120"/>
              <w:rPr>
                <w:rStyle w:val="SubtleEmphasis"/>
              </w:rPr>
            </w:pPr>
            <w:r>
              <w:rPr>
                <w:rStyle w:val="SubtleEmphasis"/>
              </w:rPr>
              <w:t>Sesiidae</w:t>
            </w:r>
          </w:p>
        </w:tc>
      </w:tr>
      <w:tr w:rsidR="009D50C5" w:rsidRPr="00BA4EAB" w14:paraId="27A5C9BA" w14:textId="77777777" w:rsidTr="009D50C5">
        <w:trPr>
          <w:cantSplit/>
        </w:trPr>
        <w:tc>
          <w:tcPr>
            <w:tcW w:w="1260" w:type="dxa"/>
          </w:tcPr>
          <w:p w14:paraId="66DB97A3" w14:textId="77777777" w:rsidR="009D50C5" w:rsidRDefault="009D50C5" w:rsidP="00557599">
            <w:pPr>
              <w:spacing w:after="120"/>
            </w:pPr>
            <w:r>
              <w:t>15</w:t>
            </w:r>
          </w:p>
        </w:tc>
        <w:tc>
          <w:tcPr>
            <w:tcW w:w="990" w:type="dxa"/>
          </w:tcPr>
          <w:p w14:paraId="1155237B" w14:textId="20D8F49B" w:rsidR="009D50C5" w:rsidRDefault="009D50C5" w:rsidP="00557599">
            <w:pPr>
              <w:spacing w:after="120"/>
            </w:pPr>
            <w:r>
              <w:t>073</w:t>
            </w:r>
          </w:p>
        </w:tc>
        <w:tc>
          <w:tcPr>
            <w:tcW w:w="3690" w:type="dxa"/>
          </w:tcPr>
          <w:p w14:paraId="0A3EE24E" w14:textId="77777777" w:rsidR="009D50C5" w:rsidRDefault="009D50C5" w:rsidP="00557599">
            <w:pPr>
              <w:spacing w:after="120"/>
            </w:pPr>
            <w:r>
              <w:t>Roundheaded fir borer</w:t>
            </w:r>
          </w:p>
        </w:tc>
        <w:tc>
          <w:tcPr>
            <w:tcW w:w="3420" w:type="dxa"/>
          </w:tcPr>
          <w:p w14:paraId="297C7BCA" w14:textId="77777777" w:rsidR="009D50C5" w:rsidRDefault="009D50C5" w:rsidP="00557599">
            <w:pPr>
              <w:spacing w:after="120"/>
              <w:rPr>
                <w:rStyle w:val="SubtleEmphasis"/>
              </w:rPr>
            </w:pPr>
            <w:r>
              <w:rPr>
                <w:rStyle w:val="SubtleEmphasis"/>
              </w:rPr>
              <w:t>Tetropium abietis</w:t>
            </w:r>
          </w:p>
        </w:tc>
      </w:tr>
      <w:tr w:rsidR="009D50C5" w:rsidRPr="00BA4EAB" w14:paraId="7179DBCB" w14:textId="77777777" w:rsidTr="009D50C5">
        <w:trPr>
          <w:cantSplit/>
        </w:trPr>
        <w:tc>
          <w:tcPr>
            <w:tcW w:w="1260" w:type="dxa"/>
          </w:tcPr>
          <w:p w14:paraId="6E9CD5F0" w14:textId="77777777" w:rsidR="009D50C5" w:rsidRDefault="009D50C5" w:rsidP="00557599">
            <w:pPr>
              <w:spacing w:after="120"/>
            </w:pPr>
            <w:r>
              <w:t>15</w:t>
            </w:r>
          </w:p>
        </w:tc>
        <w:tc>
          <w:tcPr>
            <w:tcW w:w="990" w:type="dxa"/>
          </w:tcPr>
          <w:p w14:paraId="11C8570B" w14:textId="674170AD" w:rsidR="009D50C5" w:rsidRDefault="009D50C5" w:rsidP="00557599">
            <w:pPr>
              <w:spacing w:after="120"/>
            </w:pPr>
            <w:r>
              <w:t>076</w:t>
            </w:r>
          </w:p>
        </w:tc>
        <w:tc>
          <w:tcPr>
            <w:tcW w:w="3690" w:type="dxa"/>
          </w:tcPr>
          <w:p w14:paraId="4DC00867" w14:textId="77777777" w:rsidR="009D50C5" w:rsidRDefault="009D50C5" w:rsidP="00557599">
            <w:pPr>
              <w:spacing w:after="120"/>
            </w:pPr>
            <w:r>
              <w:t>Douglas-fir pitch moth</w:t>
            </w:r>
          </w:p>
        </w:tc>
        <w:tc>
          <w:tcPr>
            <w:tcW w:w="3420" w:type="dxa"/>
          </w:tcPr>
          <w:p w14:paraId="5B0F353A" w14:textId="77777777" w:rsidR="009D50C5" w:rsidRDefault="009D50C5" w:rsidP="00557599">
            <w:pPr>
              <w:spacing w:after="120"/>
              <w:rPr>
                <w:rStyle w:val="SubtleEmphasis"/>
              </w:rPr>
            </w:pPr>
            <w:r>
              <w:rPr>
                <w:rStyle w:val="SubtleEmphasis"/>
              </w:rPr>
              <w:t>Vespamima novaroensis</w:t>
            </w:r>
          </w:p>
        </w:tc>
      </w:tr>
      <w:tr w:rsidR="009D50C5" w:rsidRPr="00BA4EAB" w14:paraId="0130A9C6" w14:textId="77777777" w:rsidTr="009D50C5">
        <w:trPr>
          <w:cantSplit/>
        </w:trPr>
        <w:tc>
          <w:tcPr>
            <w:tcW w:w="1260" w:type="dxa"/>
          </w:tcPr>
          <w:p w14:paraId="6AF1DFE6" w14:textId="77777777" w:rsidR="009D50C5" w:rsidRDefault="009D50C5" w:rsidP="00557599">
            <w:pPr>
              <w:spacing w:after="120"/>
            </w:pPr>
            <w:r>
              <w:t>15</w:t>
            </w:r>
          </w:p>
        </w:tc>
        <w:tc>
          <w:tcPr>
            <w:tcW w:w="990" w:type="dxa"/>
          </w:tcPr>
          <w:p w14:paraId="5C275CA2" w14:textId="2D419DA2" w:rsidR="009D50C5" w:rsidRDefault="009D50C5" w:rsidP="00557599">
            <w:pPr>
              <w:spacing w:after="120"/>
            </w:pPr>
            <w:r>
              <w:t>077</w:t>
            </w:r>
          </w:p>
        </w:tc>
        <w:tc>
          <w:tcPr>
            <w:tcW w:w="3690" w:type="dxa"/>
          </w:tcPr>
          <w:p w14:paraId="6D19AA36" w14:textId="77777777" w:rsidR="009D50C5" w:rsidRDefault="009D50C5" w:rsidP="00557599">
            <w:pPr>
              <w:spacing w:after="120"/>
            </w:pPr>
            <w:r>
              <w:t>Sequoia pitch moth</w:t>
            </w:r>
          </w:p>
        </w:tc>
        <w:tc>
          <w:tcPr>
            <w:tcW w:w="3420" w:type="dxa"/>
          </w:tcPr>
          <w:p w14:paraId="0CA3C106" w14:textId="77777777" w:rsidR="009D50C5" w:rsidRDefault="009D50C5" w:rsidP="00557599">
            <w:pPr>
              <w:spacing w:after="120"/>
              <w:rPr>
                <w:rStyle w:val="SubtleEmphasis"/>
              </w:rPr>
            </w:pPr>
            <w:r>
              <w:rPr>
                <w:rStyle w:val="SubtleEmphasis"/>
              </w:rPr>
              <w:t>Vespamima sequoia</w:t>
            </w:r>
          </w:p>
        </w:tc>
      </w:tr>
      <w:tr w:rsidR="009D50C5" w:rsidRPr="00BA4EAB" w14:paraId="586E7FF3" w14:textId="77777777" w:rsidTr="009D50C5">
        <w:trPr>
          <w:cantSplit/>
        </w:trPr>
        <w:tc>
          <w:tcPr>
            <w:tcW w:w="1260" w:type="dxa"/>
          </w:tcPr>
          <w:p w14:paraId="298D7D5D" w14:textId="77777777" w:rsidR="009D50C5" w:rsidRDefault="009D50C5" w:rsidP="00557599">
            <w:pPr>
              <w:spacing w:after="120"/>
            </w:pPr>
            <w:r>
              <w:t>15</w:t>
            </w:r>
          </w:p>
        </w:tc>
        <w:tc>
          <w:tcPr>
            <w:tcW w:w="990" w:type="dxa"/>
          </w:tcPr>
          <w:p w14:paraId="340F1DA5" w14:textId="438ED553" w:rsidR="009D50C5" w:rsidRDefault="009D50C5" w:rsidP="00557599">
            <w:pPr>
              <w:spacing w:after="120"/>
            </w:pPr>
            <w:r>
              <w:t>087</w:t>
            </w:r>
          </w:p>
        </w:tc>
        <w:tc>
          <w:tcPr>
            <w:tcW w:w="3690" w:type="dxa"/>
          </w:tcPr>
          <w:p w14:paraId="42F11A02" w14:textId="77777777" w:rsidR="009D50C5" w:rsidRDefault="009D50C5" w:rsidP="00557599">
            <w:pPr>
              <w:spacing w:after="120"/>
            </w:pPr>
            <w:r>
              <w:t>Emerald ash borer</w:t>
            </w:r>
          </w:p>
        </w:tc>
        <w:tc>
          <w:tcPr>
            <w:tcW w:w="3420" w:type="dxa"/>
          </w:tcPr>
          <w:p w14:paraId="367F9B1D" w14:textId="77777777" w:rsidR="009D50C5" w:rsidRDefault="009D50C5" w:rsidP="00557599">
            <w:pPr>
              <w:spacing w:after="120"/>
              <w:rPr>
                <w:rStyle w:val="SubtleEmphasis"/>
              </w:rPr>
            </w:pPr>
            <w:r>
              <w:rPr>
                <w:rStyle w:val="SubtleEmphasis"/>
              </w:rPr>
              <w:t>Agrilus planipennis</w:t>
            </w:r>
          </w:p>
        </w:tc>
      </w:tr>
      <w:tr w:rsidR="009D50C5" w:rsidRPr="000A0BC5" w14:paraId="0EF4E019" w14:textId="77777777" w:rsidTr="009D50C5">
        <w:trPr>
          <w:cantSplit/>
        </w:trPr>
        <w:tc>
          <w:tcPr>
            <w:tcW w:w="1260" w:type="dxa"/>
          </w:tcPr>
          <w:p w14:paraId="2C1167B0" w14:textId="77777777" w:rsidR="009D50C5" w:rsidRPr="000A0BC5" w:rsidRDefault="009D50C5" w:rsidP="00557599">
            <w:pPr>
              <w:spacing w:after="120"/>
              <w:rPr>
                <w:rStyle w:val="Strong"/>
              </w:rPr>
            </w:pPr>
            <w:r w:rsidRPr="000A0BC5">
              <w:rPr>
                <w:rStyle w:val="Strong"/>
              </w:rPr>
              <w:t>16</w:t>
            </w:r>
          </w:p>
        </w:tc>
        <w:tc>
          <w:tcPr>
            <w:tcW w:w="990" w:type="dxa"/>
          </w:tcPr>
          <w:p w14:paraId="32C394BE" w14:textId="52D52301" w:rsidR="009D50C5" w:rsidRPr="000A0BC5" w:rsidRDefault="009D50C5" w:rsidP="00557599">
            <w:pPr>
              <w:spacing w:after="120"/>
              <w:rPr>
                <w:rStyle w:val="Strong"/>
              </w:rPr>
            </w:pPr>
            <w:r w:rsidRPr="000A0BC5">
              <w:rPr>
                <w:rStyle w:val="Strong"/>
              </w:rPr>
              <w:t>000</w:t>
            </w:r>
          </w:p>
        </w:tc>
        <w:tc>
          <w:tcPr>
            <w:tcW w:w="3690" w:type="dxa"/>
          </w:tcPr>
          <w:p w14:paraId="142E13A5" w14:textId="77777777" w:rsidR="009D50C5" w:rsidRPr="000A0BC5" w:rsidRDefault="009D50C5" w:rsidP="00557599">
            <w:pPr>
              <w:spacing w:after="120"/>
              <w:rPr>
                <w:rStyle w:val="Strong"/>
              </w:rPr>
            </w:pPr>
            <w:r w:rsidRPr="000A0BC5">
              <w:rPr>
                <w:rStyle w:val="Strong"/>
              </w:rPr>
              <w:t>Seed/Cone/Flower/Fruit Insects</w:t>
            </w:r>
          </w:p>
        </w:tc>
        <w:tc>
          <w:tcPr>
            <w:tcW w:w="3420" w:type="dxa"/>
          </w:tcPr>
          <w:p w14:paraId="46B45385" w14:textId="77777777" w:rsidR="009D50C5" w:rsidRPr="000A0BC5" w:rsidRDefault="009D50C5" w:rsidP="00557599">
            <w:pPr>
              <w:spacing w:after="120"/>
              <w:rPr>
                <w:rStyle w:val="Strong"/>
                <w:rFonts w:eastAsiaTheme="minorHAnsi"/>
              </w:rPr>
            </w:pPr>
            <w:r w:rsidRPr="000A0BC5">
              <w:rPr>
                <w:rStyle w:val="Strong"/>
                <w:rFonts w:eastAsiaTheme="minorHAnsi"/>
              </w:rPr>
              <w:t>n/a</w:t>
            </w:r>
          </w:p>
        </w:tc>
      </w:tr>
      <w:tr w:rsidR="009D50C5" w:rsidRPr="00BA4EAB" w14:paraId="72A434D7" w14:textId="77777777" w:rsidTr="009D50C5">
        <w:trPr>
          <w:cantSplit/>
        </w:trPr>
        <w:tc>
          <w:tcPr>
            <w:tcW w:w="1260" w:type="dxa"/>
          </w:tcPr>
          <w:p w14:paraId="6345DD32" w14:textId="77777777" w:rsidR="009D50C5" w:rsidRDefault="009D50C5" w:rsidP="00557599">
            <w:pPr>
              <w:spacing w:after="120"/>
            </w:pPr>
            <w:r>
              <w:t>16</w:t>
            </w:r>
          </w:p>
        </w:tc>
        <w:tc>
          <w:tcPr>
            <w:tcW w:w="990" w:type="dxa"/>
          </w:tcPr>
          <w:p w14:paraId="0A43B743" w14:textId="5DAC9B2F" w:rsidR="009D50C5" w:rsidRDefault="009D50C5" w:rsidP="00557599">
            <w:pPr>
              <w:spacing w:after="120"/>
            </w:pPr>
            <w:r>
              <w:t>001</w:t>
            </w:r>
          </w:p>
        </w:tc>
        <w:tc>
          <w:tcPr>
            <w:tcW w:w="3690" w:type="dxa"/>
          </w:tcPr>
          <w:p w14:paraId="62DA2EA0" w14:textId="77777777" w:rsidR="009D50C5" w:rsidRDefault="009D50C5" w:rsidP="00557599">
            <w:pPr>
              <w:spacing w:after="120"/>
            </w:pPr>
            <w:r>
              <w:t>Douglas-fir cone moth</w:t>
            </w:r>
          </w:p>
        </w:tc>
        <w:tc>
          <w:tcPr>
            <w:tcW w:w="3420" w:type="dxa"/>
          </w:tcPr>
          <w:p w14:paraId="673B8D2F" w14:textId="77777777" w:rsidR="009D50C5" w:rsidRDefault="009D50C5" w:rsidP="00557599">
            <w:pPr>
              <w:spacing w:after="120"/>
              <w:rPr>
                <w:rStyle w:val="SubtleEmphasis"/>
              </w:rPr>
            </w:pPr>
            <w:r>
              <w:rPr>
                <w:rStyle w:val="SubtleEmphasis"/>
              </w:rPr>
              <w:t>Barbara colfaxiana</w:t>
            </w:r>
          </w:p>
        </w:tc>
      </w:tr>
      <w:tr w:rsidR="009D50C5" w:rsidRPr="00BA4EAB" w14:paraId="4E8B7802" w14:textId="77777777" w:rsidTr="009D50C5">
        <w:trPr>
          <w:cantSplit/>
        </w:trPr>
        <w:tc>
          <w:tcPr>
            <w:tcW w:w="1260" w:type="dxa"/>
          </w:tcPr>
          <w:p w14:paraId="208C041C" w14:textId="77777777" w:rsidR="009D50C5" w:rsidRDefault="009D50C5" w:rsidP="00557599">
            <w:pPr>
              <w:spacing w:after="120"/>
            </w:pPr>
            <w:r>
              <w:lastRenderedPageBreak/>
              <w:t>16</w:t>
            </w:r>
          </w:p>
        </w:tc>
        <w:tc>
          <w:tcPr>
            <w:tcW w:w="990" w:type="dxa"/>
          </w:tcPr>
          <w:p w14:paraId="36865E25" w14:textId="0530A9F1" w:rsidR="009D50C5" w:rsidRDefault="009D50C5" w:rsidP="00557599">
            <w:pPr>
              <w:spacing w:after="120"/>
            </w:pPr>
            <w:r>
              <w:t>002</w:t>
            </w:r>
          </w:p>
        </w:tc>
        <w:tc>
          <w:tcPr>
            <w:tcW w:w="3690" w:type="dxa"/>
          </w:tcPr>
          <w:p w14:paraId="5BD67F37" w14:textId="77777777" w:rsidR="009D50C5" w:rsidRDefault="009D50C5" w:rsidP="00557599">
            <w:pPr>
              <w:spacing w:after="120"/>
            </w:pPr>
            <w:r>
              <w:t>Lodgepole cone beetle</w:t>
            </w:r>
          </w:p>
        </w:tc>
        <w:tc>
          <w:tcPr>
            <w:tcW w:w="3420" w:type="dxa"/>
          </w:tcPr>
          <w:p w14:paraId="4EDB4FA6" w14:textId="77777777" w:rsidR="009D50C5" w:rsidRDefault="009D50C5" w:rsidP="00557599">
            <w:pPr>
              <w:spacing w:after="120"/>
              <w:rPr>
                <w:rStyle w:val="SubtleEmphasis"/>
              </w:rPr>
            </w:pPr>
            <w:r>
              <w:rPr>
                <w:rStyle w:val="SubtleEmphasis"/>
              </w:rPr>
              <w:t>Conophthorus contortae</w:t>
            </w:r>
          </w:p>
        </w:tc>
      </w:tr>
      <w:tr w:rsidR="009D50C5" w:rsidRPr="00BA4EAB" w14:paraId="0EA911B2" w14:textId="77777777" w:rsidTr="009D50C5">
        <w:trPr>
          <w:cantSplit/>
        </w:trPr>
        <w:tc>
          <w:tcPr>
            <w:tcW w:w="1260" w:type="dxa"/>
          </w:tcPr>
          <w:p w14:paraId="5787C35C" w14:textId="77777777" w:rsidR="009D50C5" w:rsidRDefault="009D50C5" w:rsidP="00557599">
            <w:pPr>
              <w:spacing w:after="120"/>
            </w:pPr>
            <w:r>
              <w:t>16</w:t>
            </w:r>
          </w:p>
        </w:tc>
        <w:tc>
          <w:tcPr>
            <w:tcW w:w="990" w:type="dxa"/>
          </w:tcPr>
          <w:p w14:paraId="0E5E8A13" w14:textId="52F46EC4" w:rsidR="009D50C5" w:rsidRDefault="009D50C5" w:rsidP="00557599">
            <w:pPr>
              <w:spacing w:after="120"/>
            </w:pPr>
            <w:r>
              <w:t>003</w:t>
            </w:r>
          </w:p>
        </w:tc>
        <w:tc>
          <w:tcPr>
            <w:tcW w:w="3690" w:type="dxa"/>
          </w:tcPr>
          <w:p w14:paraId="5BE3B2B9" w14:textId="77777777" w:rsidR="009D50C5" w:rsidRDefault="009D50C5" w:rsidP="00557599">
            <w:pPr>
              <w:spacing w:after="120"/>
            </w:pPr>
            <w:r>
              <w:t>Limber pine cone beetle</w:t>
            </w:r>
          </w:p>
        </w:tc>
        <w:tc>
          <w:tcPr>
            <w:tcW w:w="3420" w:type="dxa"/>
          </w:tcPr>
          <w:p w14:paraId="494C4969" w14:textId="77777777" w:rsidR="009D50C5" w:rsidRDefault="009D50C5" w:rsidP="00557599">
            <w:pPr>
              <w:spacing w:after="120"/>
              <w:rPr>
                <w:rStyle w:val="SubtleEmphasis"/>
              </w:rPr>
            </w:pPr>
            <w:r>
              <w:rPr>
                <w:rStyle w:val="SubtleEmphasis"/>
              </w:rPr>
              <w:t>Conophthorus flexilis</w:t>
            </w:r>
          </w:p>
        </w:tc>
      </w:tr>
      <w:tr w:rsidR="009D50C5" w:rsidRPr="00BA4EAB" w14:paraId="617A97E7" w14:textId="77777777" w:rsidTr="009D50C5">
        <w:trPr>
          <w:cantSplit/>
        </w:trPr>
        <w:tc>
          <w:tcPr>
            <w:tcW w:w="1260" w:type="dxa"/>
          </w:tcPr>
          <w:p w14:paraId="07189742" w14:textId="77777777" w:rsidR="009D50C5" w:rsidRDefault="009D50C5" w:rsidP="00557599">
            <w:pPr>
              <w:spacing w:after="120"/>
            </w:pPr>
            <w:r>
              <w:t>16</w:t>
            </w:r>
          </w:p>
        </w:tc>
        <w:tc>
          <w:tcPr>
            <w:tcW w:w="990" w:type="dxa"/>
          </w:tcPr>
          <w:p w14:paraId="556F7E4A" w14:textId="65ED56D3" w:rsidR="009D50C5" w:rsidRDefault="009D50C5" w:rsidP="00557599">
            <w:pPr>
              <w:spacing w:after="120"/>
            </w:pPr>
            <w:r>
              <w:t>004</w:t>
            </w:r>
          </w:p>
        </w:tc>
        <w:tc>
          <w:tcPr>
            <w:tcW w:w="3690" w:type="dxa"/>
          </w:tcPr>
          <w:p w14:paraId="314CC961" w14:textId="77777777" w:rsidR="009D50C5" w:rsidRDefault="009D50C5" w:rsidP="00557599">
            <w:pPr>
              <w:spacing w:after="120"/>
            </w:pPr>
            <w:r>
              <w:t>Mountain pine cone beetle</w:t>
            </w:r>
          </w:p>
        </w:tc>
        <w:tc>
          <w:tcPr>
            <w:tcW w:w="3420" w:type="dxa"/>
          </w:tcPr>
          <w:p w14:paraId="69D668AD" w14:textId="77777777" w:rsidR="009D50C5" w:rsidRDefault="009D50C5" w:rsidP="00557599">
            <w:pPr>
              <w:spacing w:after="120"/>
              <w:rPr>
                <w:rStyle w:val="SubtleEmphasis"/>
              </w:rPr>
            </w:pPr>
            <w:r>
              <w:rPr>
                <w:rStyle w:val="SubtleEmphasis"/>
              </w:rPr>
              <w:t>Conophthorus monticolae</w:t>
            </w:r>
          </w:p>
        </w:tc>
      </w:tr>
      <w:tr w:rsidR="009D50C5" w:rsidRPr="00BA4EAB" w14:paraId="115D7370" w14:textId="77777777" w:rsidTr="009D50C5">
        <w:trPr>
          <w:cantSplit/>
        </w:trPr>
        <w:tc>
          <w:tcPr>
            <w:tcW w:w="1260" w:type="dxa"/>
          </w:tcPr>
          <w:p w14:paraId="372257B4" w14:textId="77777777" w:rsidR="009D50C5" w:rsidRDefault="009D50C5" w:rsidP="00557599">
            <w:pPr>
              <w:spacing w:after="120"/>
            </w:pPr>
            <w:r>
              <w:t>16</w:t>
            </w:r>
          </w:p>
        </w:tc>
        <w:tc>
          <w:tcPr>
            <w:tcW w:w="990" w:type="dxa"/>
          </w:tcPr>
          <w:p w14:paraId="3B8B659D" w14:textId="7E6C4BC0" w:rsidR="009D50C5" w:rsidRDefault="009D50C5" w:rsidP="00557599">
            <w:pPr>
              <w:spacing w:after="120"/>
            </w:pPr>
            <w:r>
              <w:t>005</w:t>
            </w:r>
          </w:p>
        </w:tc>
        <w:tc>
          <w:tcPr>
            <w:tcW w:w="3690" w:type="dxa"/>
          </w:tcPr>
          <w:p w14:paraId="6DC60DFA" w14:textId="77777777" w:rsidR="009D50C5" w:rsidRDefault="009D50C5" w:rsidP="00557599">
            <w:pPr>
              <w:spacing w:after="120"/>
            </w:pPr>
            <w:r>
              <w:t>Ponderosa pine cone beetle</w:t>
            </w:r>
          </w:p>
        </w:tc>
        <w:tc>
          <w:tcPr>
            <w:tcW w:w="3420" w:type="dxa"/>
          </w:tcPr>
          <w:p w14:paraId="621316C5" w14:textId="77777777" w:rsidR="009D50C5" w:rsidRDefault="009D50C5" w:rsidP="00557599">
            <w:pPr>
              <w:spacing w:after="120"/>
              <w:rPr>
                <w:rStyle w:val="SubtleEmphasis"/>
              </w:rPr>
            </w:pPr>
            <w:r>
              <w:rPr>
                <w:rStyle w:val="SubtleEmphasis"/>
              </w:rPr>
              <w:t>Conophthorus ponderosae</w:t>
            </w:r>
          </w:p>
        </w:tc>
      </w:tr>
      <w:tr w:rsidR="009D50C5" w:rsidRPr="00BA4EAB" w14:paraId="6C38873F" w14:textId="77777777" w:rsidTr="009D50C5">
        <w:trPr>
          <w:cantSplit/>
        </w:trPr>
        <w:tc>
          <w:tcPr>
            <w:tcW w:w="1260" w:type="dxa"/>
          </w:tcPr>
          <w:p w14:paraId="186D8CC8" w14:textId="77777777" w:rsidR="009D50C5" w:rsidRDefault="009D50C5" w:rsidP="00557599">
            <w:pPr>
              <w:spacing w:after="120"/>
            </w:pPr>
            <w:r>
              <w:t>16</w:t>
            </w:r>
          </w:p>
        </w:tc>
        <w:tc>
          <w:tcPr>
            <w:tcW w:w="990" w:type="dxa"/>
          </w:tcPr>
          <w:p w14:paraId="3DBE917E" w14:textId="168E8D52" w:rsidR="009D50C5" w:rsidRDefault="009D50C5" w:rsidP="00557599">
            <w:pPr>
              <w:spacing w:after="120"/>
            </w:pPr>
            <w:r>
              <w:t>010</w:t>
            </w:r>
          </w:p>
        </w:tc>
        <w:tc>
          <w:tcPr>
            <w:tcW w:w="3690" w:type="dxa"/>
          </w:tcPr>
          <w:p w14:paraId="52E073DF" w14:textId="77777777" w:rsidR="009D50C5" w:rsidRDefault="009D50C5" w:rsidP="00557599">
            <w:pPr>
              <w:spacing w:after="120"/>
            </w:pPr>
            <w:r>
              <w:t>Douglas-fir cone midge</w:t>
            </w:r>
          </w:p>
        </w:tc>
        <w:tc>
          <w:tcPr>
            <w:tcW w:w="3420" w:type="dxa"/>
          </w:tcPr>
          <w:p w14:paraId="07CA0543" w14:textId="77777777" w:rsidR="009D50C5" w:rsidRDefault="009D50C5" w:rsidP="00557599">
            <w:pPr>
              <w:spacing w:after="120"/>
              <w:rPr>
                <w:rStyle w:val="SubtleEmphasis"/>
              </w:rPr>
            </w:pPr>
            <w:r>
              <w:rPr>
                <w:rStyle w:val="SubtleEmphasis"/>
              </w:rPr>
              <w:t>Contarinia oregonesis</w:t>
            </w:r>
          </w:p>
        </w:tc>
      </w:tr>
      <w:tr w:rsidR="009D50C5" w:rsidRPr="00BA4EAB" w14:paraId="634639B7" w14:textId="77777777" w:rsidTr="009D50C5">
        <w:trPr>
          <w:cantSplit/>
        </w:trPr>
        <w:tc>
          <w:tcPr>
            <w:tcW w:w="1260" w:type="dxa"/>
          </w:tcPr>
          <w:p w14:paraId="21786011" w14:textId="77777777" w:rsidR="009D50C5" w:rsidRDefault="009D50C5" w:rsidP="00557599">
            <w:pPr>
              <w:spacing w:after="120"/>
            </w:pPr>
            <w:r>
              <w:t>16</w:t>
            </w:r>
          </w:p>
        </w:tc>
        <w:tc>
          <w:tcPr>
            <w:tcW w:w="990" w:type="dxa"/>
          </w:tcPr>
          <w:p w14:paraId="220A3A2E" w14:textId="79843805" w:rsidR="009D50C5" w:rsidRDefault="009D50C5" w:rsidP="00557599">
            <w:pPr>
              <w:spacing w:after="120"/>
            </w:pPr>
            <w:r>
              <w:t>015</w:t>
            </w:r>
          </w:p>
        </w:tc>
        <w:tc>
          <w:tcPr>
            <w:tcW w:w="3690" w:type="dxa"/>
          </w:tcPr>
          <w:p w14:paraId="7D66AD8E" w14:textId="77777777" w:rsidR="009D50C5" w:rsidRDefault="009D50C5" w:rsidP="00557599">
            <w:pPr>
              <w:spacing w:after="120"/>
            </w:pPr>
            <w:r>
              <w:t>Fir coneworm</w:t>
            </w:r>
          </w:p>
        </w:tc>
        <w:tc>
          <w:tcPr>
            <w:tcW w:w="3420" w:type="dxa"/>
          </w:tcPr>
          <w:p w14:paraId="671D1F4A" w14:textId="77777777" w:rsidR="009D50C5" w:rsidRDefault="009D50C5" w:rsidP="00557599">
            <w:pPr>
              <w:spacing w:after="120"/>
              <w:rPr>
                <w:rStyle w:val="SubtleEmphasis"/>
              </w:rPr>
            </w:pPr>
            <w:r>
              <w:rPr>
                <w:rStyle w:val="SubtleEmphasis"/>
              </w:rPr>
              <w:t>Dioryctria abietivorella</w:t>
            </w:r>
          </w:p>
        </w:tc>
      </w:tr>
      <w:tr w:rsidR="009D50C5" w:rsidRPr="00BA4EAB" w14:paraId="34D1301D" w14:textId="77777777" w:rsidTr="009D50C5">
        <w:trPr>
          <w:cantSplit/>
        </w:trPr>
        <w:tc>
          <w:tcPr>
            <w:tcW w:w="1260" w:type="dxa"/>
          </w:tcPr>
          <w:p w14:paraId="2950518A" w14:textId="77777777" w:rsidR="009D50C5" w:rsidRDefault="009D50C5" w:rsidP="00557599">
            <w:pPr>
              <w:spacing w:after="120"/>
            </w:pPr>
            <w:r>
              <w:t>16</w:t>
            </w:r>
          </w:p>
        </w:tc>
        <w:tc>
          <w:tcPr>
            <w:tcW w:w="990" w:type="dxa"/>
          </w:tcPr>
          <w:p w14:paraId="0954F653" w14:textId="0A9DE557" w:rsidR="009D50C5" w:rsidRDefault="009D50C5" w:rsidP="00557599">
            <w:pPr>
              <w:spacing w:after="120"/>
            </w:pPr>
            <w:r>
              <w:t>017</w:t>
            </w:r>
          </w:p>
        </w:tc>
        <w:tc>
          <w:tcPr>
            <w:tcW w:w="3690" w:type="dxa"/>
          </w:tcPr>
          <w:p w14:paraId="1B7A83CE" w14:textId="77777777" w:rsidR="009D50C5" w:rsidRDefault="009D50C5" w:rsidP="00557599">
            <w:pPr>
              <w:spacing w:after="120"/>
            </w:pPr>
            <w:r>
              <w:t>Pine cone worm</w:t>
            </w:r>
          </w:p>
        </w:tc>
        <w:tc>
          <w:tcPr>
            <w:tcW w:w="3420" w:type="dxa"/>
          </w:tcPr>
          <w:p w14:paraId="461F2B69" w14:textId="77777777" w:rsidR="009D50C5" w:rsidRDefault="009D50C5" w:rsidP="00557599">
            <w:pPr>
              <w:spacing w:after="120"/>
              <w:rPr>
                <w:rStyle w:val="SubtleEmphasis"/>
              </w:rPr>
            </w:pPr>
            <w:r>
              <w:rPr>
                <w:rStyle w:val="SubtleEmphasis"/>
              </w:rPr>
              <w:t>Dioryctria merkeli</w:t>
            </w:r>
          </w:p>
        </w:tc>
      </w:tr>
      <w:tr w:rsidR="009D50C5" w:rsidRPr="00BA4EAB" w14:paraId="0665749A" w14:textId="77777777" w:rsidTr="009D50C5">
        <w:trPr>
          <w:cantSplit/>
        </w:trPr>
        <w:tc>
          <w:tcPr>
            <w:tcW w:w="1260" w:type="dxa"/>
          </w:tcPr>
          <w:p w14:paraId="65F52AE3" w14:textId="77777777" w:rsidR="009D50C5" w:rsidRDefault="009D50C5" w:rsidP="00557599">
            <w:pPr>
              <w:spacing w:after="120"/>
            </w:pPr>
            <w:r>
              <w:t>16</w:t>
            </w:r>
          </w:p>
        </w:tc>
        <w:tc>
          <w:tcPr>
            <w:tcW w:w="990" w:type="dxa"/>
          </w:tcPr>
          <w:p w14:paraId="097B41F4" w14:textId="58469CB3" w:rsidR="009D50C5" w:rsidRDefault="009D50C5" w:rsidP="00557599">
            <w:pPr>
              <w:spacing w:after="120"/>
            </w:pPr>
            <w:r>
              <w:t>019</w:t>
            </w:r>
          </w:p>
        </w:tc>
        <w:tc>
          <w:tcPr>
            <w:tcW w:w="3690" w:type="dxa"/>
          </w:tcPr>
          <w:p w14:paraId="589DDEF1" w14:textId="77777777" w:rsidR="009D50C5" w:rsidRDefault="009D50C5" w:rsidP="00557599">
            <w:pPr>
              <w:spacing w:after="120"/>
            </w:pPr>
            <w:r>
              <w:t>Ponderosa twig moth</w:t>
            </w:r>
          </w:p>
        </w:tc>
        <w:tc>
          <w:tcPr>
            <w:tcW w:w="3420" w:type="dxa"/>
          </w:tcPr>
          <w:p w14:paraId="3B7EB152" w14:textId="77777777" w:rsidR="009D50C5" w:rsidRDefault="009D50C5" w:rsidP="00557599">
            <w:pPr>
              <w:spacing w:after="120"/>
              <w:rPr>
                <w:rStyle w:val="SubtleEmphasis"/>
              </w:rPr>
            </w:pPr>
            <w:r>
              <w:rPr>
                <w:rStyle w:val="SubtleEmphasis"/>
              </w:rPr>
              <w:t>Dioryctria ponderosae</w:t>
            </w:r>
          </w:p>
        </w:tc>
      </w:tr>
      <w:tr w:rsidR="009D50C5" w:rsidRPr="00BA4EAB" w14:paraId="33955019" w14:textId="77777777" w:rsidTr="009D50C5">
        <w:trPr>
          <w:cantSplit/>
        </w:trPr>
        <w:tc>
          <w:tcPr>
            <w:tcW w:w="1260" w:type="dxa"/>
          </w:tcPr>
          <w:p w14:paraId="7D36FB4D" w14:textId="77777777" w:rsidR="009D50C5" w:rsidRDefault="009D50C5" w:rsidP="00557599">
            <w:pPr>
              <w:spacing w:after="120"/>
            </w:pPr>
            <w:r>
              <w:t>16</w:t>
            </w:r>
          </w:p>
        </w:tc>
        <w:tc>
          <w:tcPr>
            <w:tcW w:w="990" w:type="dxa"/>
          </w:tcPr>
          <w:p w14:paraId="4153C47D" w14:textId="34AA210F" w:rsidR="009D50C5" w:rsidRDefault="009D50C5" w:rsidP="00557599">
            <w:pPr>
              <w:spacing w:after="120"/>
            </w:pPr>
            <w:r>
              <w:t>020</w:t>
            </w:r>
          </w:p>
        </w:tc>
        <w:tc>
          <w:tcPr>
            <w:tcW w:w="3690" w:type="dxa"/>
          </w:tcPr>
          <w:p w14:paraId="45A5D17E" w14:textId="77777777" w:rsidR="009D50C5" w:rsidRDefault="009D50C5" w:rsidP="00557599">
            <w:pPr>
              <w:spacing w:after="120"/>
            </w:pPr>
            <w:r>
              <w:t>Unknown</w:t>
            </w:r>
          </w:p>
        </w:tc>
        <w:tc>
          <w:tcPr>
            <w:tcW w:w="3420" w:type="dxa"/>
          </w:tcPr>
          <w:p w14:paraId="05629FB3" w14:textId="77777777" w:rsidR="009D50C5" w:rsidRDefault="009D50C5" w:rsidP="00557599">
            <w:pPr>
              <w:spacing w:after="120"/>
              <w:rPr>
                <w:rStyle w:val="SubtleEmphasis"/>
              </w:rPr>
            </w:pPr>
            <w:r>
              <w:rPr>
                <w:rStyle w:val="SubtleEmphasis"/>
              </w:rPr>
              <w:t>Dioryctria pseudotsugella</w:t>
            </w:r>
          </w:p>
        </w:tc>
      </w:tr>
      <w:tr w:rsidR="009D50C5" w:rsidRPr="00BA4EAB" w14:paraId="5DD3357E" w14:textId="77777777" w:rsidTr="009D50C5">
        <w:trPr>
          <w:cantSplit/>
        </w:trPr>
        <w:tc>
          <w:tcPr>
            <w:tcW w:w="1260" w:type="dxa"/>
          </w:tcPr>
          <w:p w14:paraId="022EA029" w14:textId="77777777" w:rsidR="009D50C5" w:rsidRDefault="009D50C5" w:rsidP="00557599">
            <w:pPr>
              <w:spacing w:after="120"/>
            </w:pPr>
            <w:r>
              <w:t>16</w:t>
            </w:r>
          </w:p>
        </w:tc>
        <w:tc>
          <w:tcPr>
            <w:tcW w:w="990" w:type="dxa"/>
          </w:tcPr>
          <w:p w14:paraId="51C2E689" w14:textId="3CBA0EE8" w:rsidR="009D50C5" w:rsidRDefault="009D50C5" w:rsidP="00557599">
            <w:pPr>
              <w:spacing w:after="120"/>
            </w:pPr>
            <w:r>
              <w:t>021</w:t>
            </w:r>
          </w:p>
        </w:tc>
        <w:tc>
          <w:tcPr>
            <w:tcW w:w="3690" w:type="dxa"/>
          </w:tcPr>
          <w:p w14:paraId="3D1304F7" w14:textId="77777777" w:rsidR="009D50C5" w:rsidRDefault="009D50C5" w:rsidP="00557599">
            <w:pPr>
              <w:spacing w:after="120"/>
            </w:pPr>
            <w:r>
              <w:t>Dioryctria moths</w:t>
            </w:r>
          </w:p>
        </w:tc>
        <w:tc>
          <w:tcPr>
            <w:tcW w:w="3420" w:type="dxa"/>
          </w:tcPr>
          <w:p w14:paraId="1DB2577E" w14:textId="77777777" w:rsidR="009D50C5" w:rsidRDefault="009D50C5" w:rsidP="00557599">
            <w:pPr>
              <w:spacing w:after="120"/>
              <w:rPr>
                <w:rStyle w:val="SubtleEmphasis"/>
              </w:rPr>
            </w:pPr>
            <w:r>
              <w:rPr>
                <w:rStyle w:val="SubtleEmphasis"/>
              </w:rPr>
              <w:t>Dioryctria spp.</w:t>
            </w:r>
          </w:p>
        </w:tc>
      </w:tr>
      <w:tr w:rsidR="009D50C5" w:rsidRPr="00BA4EAB" w14:paraId="28C4EBB5" w14:textId="77777777" w:rsidTr="009D50C5">
        <w:trPr>
          <w:cantSplit/>
        </w:trPr>
        <w:tc>
          <w:tcPr>
            <w:tcW w:w="1260" w:type="dxa"/>
          </w:tcPr>
          <w:p w14:paraId="0AB80FDF" w14:textId="77777777" w:rsidR="009D50C5" w:rsidRDefault="009D50C5" w:rsidP="00557599">
            <w:pPr>
              <w:spacing w:after="120"/>
            </w:pPr>
            <w:r>
              <w:t>16</w:t>
            </w:r>
          </w:p>
        </w:tc>
        <w:tc>
          <w:tcPr>
            <w:tcW w:w="990" w:type="dxa"/>
          </w:tcPr>
          <w:p w14:paraId="5245A378" w14:textId="0662BBC9" w:rsidR="009D50C5" w:rsidRDefault="009D50C5" w:rsidP="00557599">
            <w:pPr>
              <w:spacing w:after="120"/>
            </w:pPr>
            <w:r>
              <w:t>022</w:t>
            </w:r>
          </w:p>
        </w:tc>
        <w:tc>
          <w:tcPr>
            <w:tcW w:w="3690" w:type="dxa"/>
          </w:tcPr>
          <w:p w14:paraId="549D1B0B" w14:textId="77777777" w:rsidR="009D50C5" w:rsidRDefault="009D50C5" w:rsidP="00557599">
            <w:pPr>
              <w:spacing w:after="120"/>
            </w:pPr>
            <w:r>
              <w:t>Lodgepole cone moth</w:t>
            </w:r>
          </w:p>
        </w:tc>
        <w:tc>
          <w:tcPr>
            <w:tcW w:w="3420" w:type="dxa"/>
          </w:tcPr>
          <w:p w14:paraId="2A2356C7" w14:textId="77777777" w:rsidR="009D50C5" w:rsidRDefault="009D50C5" w:rsidP="00557599">
            <w:pPr>
              <w:spacing w:after="120"/>
              <w:rPr>
                <w:rStyle w:val="SubtleEmphasis"/>
              </w:rPr>
            </w:pPr>
            <w:r>
              <w:rPr>
                <w:rStyle w:val="SubtleEmphasis"/>
              </w:rPr>
              <w:t>Eucosma rescissoriana</w:t>
            </w:r>
          </w:p>
        </w:tc>
      </w:tr>
      <w:tr w:rsidR="009D50C5" w:rsidRPr="00BA4EAB" w14:paraId="6D192B84" w14:textId="77777777" w:rsidTr="009D50C5">
        <w:trPr>
          <w:cantSplit/>
        </w:trPr>
        <w:tc>
          <w:tcPr>
            <w:tcW w:w="1260" w:type="dxa"/>
          </w:tcPr>
          <w:p w14:paraId="2593494F" w14:textId="77777777" w:rsidR="009D50C5" w:rsidRDefault="009D50C5" w:rsidP="00557599">
            <w:pPr>
              <w:spacing w:after="120"/>
            </w:pPr>
            <w:r>
              <w:t>16</w:t>
            </w:r>
          </w:p>
        </w:tc>
        <w:tc>
          <w:tcPr>
            <w:tcW w:w="990" w:type="dxa"/>
          </w:tcPr>
          <w:p w14:paraId="1E702B47" w14:textId="430064B4" w:rsidR="009D50C5" w:rsidRDefault="009D50C5" w:rsidP="00557599">
            <w:pPr>
              <w:spacing w:after="120"/>
            </w:pPr>
            <w:r>
              <w:t>023</w:t>
            </w:r>
          </w:p>
        </w:tc>
        <w:tc>
          <w:tcPr>
            <w:tcW w:w="3690" w:type="dxa"/>
          </w:tcPr>
          <w:p w14:paraId="5038F286" w14:textId="77777777" w:rsidR="009D50C5" w:rsidRDefault="009D50C5" w:rsidP="00557599">
            <w:pPr>
              <w:spacing w:after="120"/>
            </w:pPr>
            <w:r>
              <w:t>Seed chalcid</w:t>
            </w:r>
          </w:p>
        </w:tc>
        <w:tc>
          <w:tcPr>
            <w:tcW w:w="3420" w:type="dxa"/>
          </w:tcPr>
          <w:p w14:paraId="33BCCD35" w14:textId="77777777" w:rsidR="009D50C5" w:rsidRDefault="009D50C5" w:rsidP="00557599">
            <w:pPr>
              <w:spacing w:after="120"/>
              <w:rPr>
                <w:rStyle w:val="SubtleEmphasis"/>
              </w:rPr>
            </w:pPr>
            <w:r>
              <w:rPr>
                <w:rStyle w:val="SubtleEmphasis"/>
              </w:rPr>
              <w:t>Eurytomidae</w:t>
            </w:r>
          </w:p>
        </w:tc>
      </w:tr>
      <w:tr w:rsidR="009D50C5" w:rsidRPr="00BA4EAB" w14:paraId="3F28A397" w14:textId="77777777" w:rsidTr="009D50C5">
        <w:trPr>
          <w:cantSplit/>
        </w:trPr>
        <w:tc>
          <w:tcPr>
            <w:tcW w:w="1260" w:type="dxa"/>
          </w:tcPr>
          <w:p w14:paraId="2BCC4C22" w14:textId="77777777" w:rsidR="009D50C5" w:rsidRDefault="009D50C5" w:rsidP="00557599">
            <w:pPr>
              <w:spacing w:after="120"/>
            </w:pPr>
            <w:r>
              <w:t>16</w:t>
            </w:r>
          </w:p>
        </w:tc>
        <w:tc>
          <w:tcPr>
            <w:tcW w:w="990" w:type="dxa"/>
          </w:tcPr>
          <w:p w14:paraId="579173F7" w14:textId="5E68FDF1" w:rsidR="009D50C5" w:rsidRDefault="009D50C5" w:rsidP="00557599">
            <w:pPr>
              <w:spacing w:after="120"/>
            </w:pPr>
            <w:r>
              <w:t>025</w:t>
            </w:r>
          </w:p>
        </w:tc>
        <w:tc>
          <w:tcPr>
            <w:tcW w:w="3690" w:type="dxa"/>
          </w:tcPr>
          <w:p w14:paraId="021AACBE" w14:textId="77777777" w:rsidR="009D50C5" w:rsidRDefault="009D50C5" w:rsidP="00557599">
            <w:pPr>
              <w:spacing w:after="120"/>
            </w:pPr>
            <w:r>
              <w:t>Cone maggot</w:t>
            </w:r>
          </w:p>
        </w:tc>
        <w:tc>
          <w:tcPr>
            <w:tcW w:w="3420" w:type="dxa"/>
          </w:tcPr>
          <w:p w14:paraId="5461989D" w14:textId="77777777" w:rsidR="009D50C5" w:rsidRDefault="009D50C5" w:rsidP="00557599">
            <w:pPr>
              <w:spacing w:after="120"/>
              <w:rPr>
                <w:rStyle w:val="SubtleEmphasis"/>
              </w:rPr>
            </w:pPr>
            <w:r>
              <w:rPr>
                <w:rStyle w:val="SubtleEmphasis"/>
              </w:rPr>
              <w:t>Hylemya anthracina</w:t>
            </w:r>
          </w:p>
        </w:tc>
      </w:tr>
      <w:tr w:rsidR="009D50C5" w:rsidRPr="00BA4EAB" w14:paraId="18AB8C8B" w14:textId="77777777" w:rsidTr="009D50C5">
        <w:trPr>
          <w:cantSplit/>
        </w:trPr>
        <w:tc>
          <w:tcPr>
            <w:tcW w:w="1260" w:type="dxa"/>
          </w:tcPr>
          <w:p w14:paraId="5299887C" w14:textId="77777777" w:rsidR="009D50C5" w:rsidRDefault="009D50C5" w:rsidP="00557599">
            <w:pPr>
              <w:spacing w:after="120"/>
            </w:pPr>
            <w:r>
              <w:t>16</w:t>
            </w:r>
          </w:p>
        </w:tc>
        <w:tc>
          <w:tcPr>
            <w:tcW w:w="990" w:type="dxa"/>
          </w:tcPr>
          <w:p w14:paraId="6715DF33" w14:textId="010EA193" w:rsidR="009D50C5" w:rsidRDefault="009D50C5" w:rsidP="00557599">
            <w:pPr>
              <w:spacing w:after="120"/>
            </w:pPr>
            <w:r>
              <w:t>027</w:t>
            </w:r>
          </w:p>
        </w:tc>
        <w:tc>
          <w:tcPr>
            <w:tcW w:w="3690" w:type="dxa"/>
          </w:tcPr>
          <w:p w14:paraId="4D20A5C8" w14:textId="77777777" w:rsidR="009D50C5" w:rsidRDefault="009D50C5" w:rsidP="00557599">
            <w:pPr>
              <w:spacing w:after="120"/>
            </w:pPr>
            <w:r>
              <w:t>Ponderosa pine seed worm/moth</w:t>
            </w:r>
          </w:p>
        </w:tc>
        <w:tc>
          <w:tcPr>
            <w:tcW w:w="3420" w:type="dxa"/>
          </w:tcPr>
          <w:p w14:paraId="7884C5F7" w14:textId="77777777" w:rsidR="009D50C5" w:rsidRDefault="009D50C5" w:rsidP="00557599">
            <w:pPr>
              <w:spacing w:after="120"/>
              <w:rPr>
                <w:rStyle w:val="SubtleEmphasis"/>
              </w:rPr>
            </w:pPr>
            <w:r>
              <w:rPr>
                <w:rStyle w:val="SubtleEmphasis"/>
              </w:rPr>
              <w:t>Laspeyresia piperana</w:t>
            </w:r>
          </w:p>
        </w:tc>
      </w:tr>
      <w:tr w:rsidR="009D50C5" w:rsidRPr="00BA4EAB" w14:paraId="78ECCBFB" w14:textId="77777777" w:rsidTr="009D50C5">
        <w:trPr>
          <w:cantSplit/>
        </w:trPr>
        <w:tc>
          <w:tcPr>
            <w:tcW w:w="1260" w:type="dxa"/>
          </w:tcPr>
          <w:p w14:paraId="083B750F" w14:textId="77777777" w:rsidR="009D50C5" w:rsidRDefault="009D50C5" w:rsidP="00557599">
            <w:pPr>
              <w:spacing w:after="120"/>
            </w:pPr>
            <w:r>
              <w:t>16</w:t>
            </w:r>
          </w:p>
        </w:tc>
        <w:tc>
          <w:tcPr>
            <w:tcW w:w="990" w:type="dxa"/>
          </w:tcPr>
          <w:p w14:paraId="6C067BA4" w14:textId="6139E7F5" w:rsidR="009D50C5" w:rsidRDefault="009D50C5" w:rsidP="00557599">
            <w:pPr>
              <w:spacing w:after="120"/>
            </w:pPr>
            <w:r>
              <w:t>028</w:t>
            </w:r>
          </w:p>
        </w:tc>
        <w:tc>
          <w:tcPr>
            <w:tcW w:w="3690" w:type="dxa"/>
          </w:tcPr>
          <w:p w14:paraId="4FC22F73" w14:textId="77777777" w:rsidR="009D50C5" w:rsidRDefault="009D50C5" w:rsidP="00557599">
            <w:pPr>
              <w:spacing w:after="120"/>
            </w:pPr>
            <w:r>
              <w:t>Spruce seed moth</w:t>
            </w:r>
          </w:p>
        </w:tc>
        <w:tc>
          <w:tcPr>
            <w:tcW w:w="3420" w:type="dxa"/>
          </w:tcPr>
          <w:p w14:paraId="67A325C4" w14:textId="77777777" w:rsidR="009D50C5" w:rsidRDefault="009D50C5" w:rsidP="00557599">
            <w:pPr>
              <w:spacing w:after="120"/>
              <w:rPr>
                <w:rStyle w:val="SubtleEmphasis"/>
              </w:rPr>
            </w:pPr>
            <w:r>
              <w:rPr>
                <w:rStyle w:val="SubtleEmphasis"/>
              </w:rPr>
              <w:t>Laspeyresia youngana</w:t>
            </w:r>
          </w:p>
        </w:tc>
      </w:tr>
      <w:tr w:rsidR="009D50C5" w:rsidRPr="00BA4EAB" w14:paraId="1C102A03" w14:textId="77777777" w:rsidTr="009D50C5">
        <w:trPr>
          <w:cantSplit/>
        </w:trPr>
        <w:tc>
          <w:tcPr>
            <w:tcW w:w="1260" w:type="dxa"/>
          </w:tcPr>
          <w:p w14:paraId="2F5A5F16" w14:textId="77777777" w:rsidR="009D50C5" w:rsidRDefault="009D50C5" w:rsidP="00557599">
            <w:pPr>
              <w:spacing w:after="120"/>
            </w:pPr>
            <w:r>
              <w:t>16</w:t>
            </w:r>
          </w:p>
        </w:tc>
        <w:tc>
          <w:tcPr>
            <w:tcW w:w="990" w:type="dxa"/>
          </w:tcPr>
          <w:p w14:paraId="38FE8F0E" w14:textId="4A5443CA" w:rsidR="009D50C5" w:rsidRDefault="009D50C5" w:rsidP="00557599">
            <w:pPr>
              <w:spacing w:after="120"/>
            </w:pPr>
            <w:r>
              <w:t>029</w:t>
            </w:r>
          </w:p>
        </w:tc>
        <w:tc>
          <w:tcPr>
            <w:tcW w:w="3690" w:type="dxa"/>
          </w:tcPr>
          <w:p w14:paraId="18C2F18B" w14:textId="77777777" w:rsidR="009D50C5" w:rsidRDefault="009D50C5" w:rsidP="00557599">
            <w:pPr>
              <w:spacing w:after="120"/>
            </w:pPr>
            <w:r>
              <w:t>Boxelder bug</w:t>
            </w:r>
          </w:p>
        </w:tc>
        <w:tc>
          <w:tcPr>
            <w:tcW w:w="3420" w:type="dxa"/>
          </w:tcPr>
          <w:p w14:paraId="09B912BA" w14:textId="77777777" w:rsidR="009D50C5" w:rsidRDefault="009D50C5" w:rsidP="00557599">
            <w:pPr>
              <w:spacing w:after="120"/>
              <w:rPr>
                <w:rStyle w:val="SubtleEmphasis"/>
              </w:rPr>
            </w:pPr>
            <w:r>
              <w:rPr>
                <w:rStyle w:val="SubtleEmphasis"/>
              </w:rPr>
              <w:t>Leptocoris trivittatus</w:t>
            </w:r>
          </w:p>
        </w:tc>
      </w:tr>
      <w:tr w:rsidR="009D50C5" w:rsidRPr="00BA4EAB" w14:paraId="7BA4BED1" w14:textId="77777777" w:rsidTr="009D50C5">
        <w:trPr>
          <w:cantSplit/>
        </w:trPr>
        <w:tc>
          <w:tcPr>
            <w:tcW w:w="1260" w:type="dxa"/>
          </w:tcPr>
          <w:p w14:paraId="55417923" w14:textId="77777777" w:rsidR="009D50C5" w:rsidRDefault="009D50C5" w:rsidP="00557599">
            <w:pPr>
              <w:spacing w:after="120"/>
            </w:pPr>
            <w:r>
              <w:t>16</w:t>
            </w:r>
          </w:p>
        </w:tc>
        <w:tc>
          <w:tcPr>
            <w:tcW w:w="990" w:type="dxa"/>
          </w:tcPr>
          <w:p w14:paraId="4BD11F16" w14:textId="2E1A56D8" w:rsidR="009D50C5" w:rsidRDefault="009D50C5" w:rsidP="00557599">
            <w:pPr>
              <w:spacing w:after="120"/>
            </w:pPr>
            <w:r>
              <w:t>031</w:t>
            </w:r>
          </w:p>
        </w:tc>
        <w:tc>
          <w:tcPr>
            <w:tcW w:w="3690" w:type="dxa"/>
          </w:tcPr>
          <w:p w14:paraId="30A273FF" w14:textId="77777777" w:rsidR="009D50C5" w:rsidRDefault="009D50C5" w:rsidP="00557599">
            <w:pPr>
              <w:spacing w:after="120"/>
            </w:pPr>
            <w:r>
              <w:t>Western conifer seed bug</w:t>
            </w:r>
          </w:p>
        </w:tc>
        <w:tc>
          <w:tcPr>
            <w:tcW w:w="3420" w:type="dxa"/>
          </w:tcPr>
          <w:p w14:paraId="6348D1C8" w14:textId="77777777" w:rsidR="009D50C5" w:rsidRDefault="009D50C5" w:rsidP="00557599">
            <w:pPr>
              <w:spacing w:after="120"/>
              <w:rPr>
                <w:rStyle w:val="SubtleEmphasis"/>
              </w:rPr>
            </w:pPr>
            <w:r>
              <w:rPr>
                <w:rStyle w:val="SubtleEmphasis"/>
              </w:rPr>
              <w:t>Leptoglossus occidentalis</w:t>
            </w:r>
          </w:p>
        </w:tc>
      </w:tr>
      <w:tr w:rsidR="009D50C5" w:rsidRPr="00BA4EAB" w14:paraId="44DD670B" w14:textId="77777777" w:rsidTr="009D50C5">
        <w:trPr>
          <w:cantSplit/>
        </w:trPr>
        <w:tc>
          <w:tcPr>
            <w:tcW w:w="1260" w:type="dxa"/>
          </w:tcPr>
          <w:p w14:paraId="43B6908F" w14:textId="77777777" w:rsidR="009D50C5" w:rsidRDefault="009D50C5" w:rsidP="00557599">
            <w:pPr>
              <w:spacing w:after="120"/>
            </w:pPr>
            <w:r>
              <w:t>16</w:t>
            </w:r>
          </w:p>
        </w:tc>
        <w:tc>
          <w:tcPr>
            <w:tcW w:w="990" w:type="dxa"/>
          </w:tcPr>
          <w:p w14:paraId="4DD48D99" w14:textId="0852A02D" w:rsidR="009D50C5" w:rsidRDefault="009D50C5" w:rsidP="00557599">
            <w:pPr>
              <w:spacing w:after="120"/>
            </w:pPr>
            <w:r>
              <w:t>034</w:t>
            </w:r>
          </w:p>
        </w:tc>
        <w:tc>
          <w:tcPr>
            <w:tcW w:w="3690" w:type="dxa"/>
          </w:tcPr>
          <w:p w14:paraId="6E4903A4" w14:textId="77777777" w:rsidR="009D50C5" w:rsidRDefault="009D50C5" w:rsidP="00557599">
            <w:pPr>
              <w:spacing w:after="120"/>
            </w:pPr>
            <w:r>
              <w:t>Spruce seed chalcid</w:t>
            </w:r>
          </w:p>
        </w:tc>
        <w:tc>
          <w:tcPr>
            <w:tcW w:w="3420" w:type="dxa"/>
          </w:tcPr>
          <w:p w14:paraId="021D9B59" w14:textId="77777777" w:rsidR="009D50C5" w:rsidRDefault="009D50C5" w:rsidP="00557599">
            <w:pPr>
              <w:spacing w:after="120"/>
              <w:rPr>
                <w:rStyle w:val="SubtleEmphasis"/>
              </w:rPr>
            </w:pPr>
            <w:r>
              <w:rPr>
                <w:rStyle w:val="SubtleEmphasis"/>
              </w:rPr>
              <w:t>Magastigmus piceae</w:t>
            </w:r>
          </w:p>
        </w:tc>
      </w:tr>
      <w:tr w:rsidR="009D50C5" w:rsidRPr="00BA4EAB" w14:paraId="479DE70F" w14:textId="77777777" w:rsidTr="009D50C5">
        <w:trPr>
          <w:cantSplit/>
        </w:trPr>
        <w:tc>
          <w:tcPr>
            <w:tcW w:w="1260" w:type="dxa"/>
          </w:tcPr>
          <w:p w14:paraId="7CC6F64C" w14:textId="77777777" w:rsidR="009D50C5" w:rsidRDefault="009D50C5" w:rsidP="00557599">
            <w:pPr>
              <w:spacing w:after="120"/>
            </w:pPr>
            <w:r>
              <w:t>16</w:t>
            </w:r>
          </w:p>
        </w:tc>
        <w:tc>
          <w:tcPr>
            <w:tcW w:w="990" w:type="dxa"/>
          </w:tcPr>
          <w:p w14:paraId="77E3C8A1" w14:textId="3AF9D4BC" w:rsidR="009D50C5" w:rsidRDefault="009D50C5" w:rsidP="00557599">
            <w:pPr>
              <w:spacing w:after="120"/>
            </w:pPr>
            <w:r>
              <w:t>035</w:t>
            </w:r>
          </w:p>
        </w:tc>
        <w:tc>
          <w:tcPr>
            <w:tcW w:w="3690" w:type="dxa"/>
          </w:tcPr>
          <w:p w14:paraId="7894AE76" w14:textId="77777777" w:rsidR="009D50C5" w:rsidRDefault="009D50C5" w:rsidP="00557599">
            <w:pPr>
              <w:spacing w:after="120"/>
            </w:pPr>
            <w:r>
              <w:t>Ponderosa pine seed chalcid</w:t>
            </w:r>
          </w:p>
        </w:tc>
        <w:tc>
          <w:tcPr>
            <w:tcW w:w="3420" w:type="dxa"/>
          </w:tcPr>
          <w:p w14:paraId="7AF5ED4F" w14:textId="77777777" w:rsidR="009D50C5" w:rsidRDefault="009D50C5" w:rsidP="00557599">
            <w:pPr>
              <w:spacing w:after="120"/>
              <w:rPr>
                <w:rStyle w:val="SubtleEmphasis"/>
              </w:rPr>
            </w:pPr>
            <w:r>
              <w:rPr>
                <w:rStyle w:val="SubtleEmphasis"/>
              </w:rPr>
              <w:t>Megastigmus albifrons</w:t>
            </w:r>
          </w:p>
        </w:tc>
      </w:tr>
      <w:tr w:rsidR="009D50C5" w:rsidRPr="00BA4EAB" w14:paraId="0440B246" w14:textId="77777777" w:rsidTr="009D50C5">
        <w:trPr>
          <w:cantSplit/>
        </w:trPr>
        <w:tc>
          <w:tcPr>
            <w:tcW w:w="1260" w:type="dxa"/>
          </w:tcPr>
          <w:p w14:paraId="0FB611EE" w14:textId="77777777" w:rsidR="009D50C5" w:rsidRDefault="009D50C5" w:rsidP="00557599">
            <w:pPr>
              <w:spacing w:after="120"/>
            </w:pPr>
            <w:r>
              <w:t>16</w:t>
            </w:r>
          </w:p>
        </w:tc>
        <w:tc>
          <w:tcPr>
            <w:tcW w:w="990" w:type="dxa"/>
          </w:tcPr>
          <w:p w14:paraId="56DA8504" w14:textId="78443804" w:rsidR="009D50C5" w:rsidRDefault="009D50C5" w:rsidP="00557599">
            <w:pPr>
              <w:spacing w:after="120"/>
            </w:pPr>
            <w:r>
              <w:t>036</w:t>
            </w:r>
          </w:p>
        </w:tc>
        <w:tc>
          <w:tcPr>
            <w:tcW w:w="3690" w:type="dxa"/>
          </w:tcPr>
          <w:p w14:paraId="182DD514" w14:textId="77777777" w:rsidR="009D50C5" w:rsidRDefault="009D50C5" w:rsidP="00557599">
            <w:pPr>
              <w:spacing w:after="120"/>
            </w:pPr>
            <w:r>
              <w:t>Fir seed chalcid</w:t>
            </w:r>
          </w:p>
        </w:tc>
        <w:tc>
          <w:tcPr>
            <w:tcW w:w="3420" w:type="dxa"/>
          </w:tcPr>
          <w:p w14:paraId="315425F3" w14:textId="77777777" w:rsidR="009D50C5" w:rsidRDefault="009D50C5" w:rsidP="00557599">
            <w:pPr>
              <w:spacing w:after="120"/>
              <w:rPr>
                <w:rStyle w:val="SubtleEmphasis"/>
              </w:rPr>
            </w:pPr>
            <w:r>
              <w:rPr>
                <w:rStyle w:val="SubtleEmphasis"/>
              </w:rPr>
              <w:t>Megastigmus pinus</w:t>
            </w:r>
          </w:p>
        </w:tc>
      </w:tr>
      <w:tr w:rsidR="009D50C5" w:rsidRPr="00BA4EAB" w14:paraId="4B7BBB55" w14:textId="77777777" w:rsidTr="009D50C5">
        <w:trPr>
          <w:cantSplit/>
        </w:trPr>
        <w:tc>
          <w:tcPr>
            <w:tcW w:w="1260" w:type="dxa"/>
          </w:tcPr>
          <w:p w14:paraId="4103D67C" w14:textId="77777777" w:rsidR="009D50C5" w:rsidRDefault="009D50C5" w:rsidP="00557599">
            <w:pPr>
              <w:spacing w:after="120"/>
            </w:pPr>
            <w:r>
              <w:t>16</w:t>
            </w:r>
          </w:p>
        </w:tc>
        <w:tc>
          <w:tcPr>
            <w:tcW w:w="990" w:type="dxa"/>
          </w:tcPr>
          <w:p w14:paraId="4B482F95" w14:textId="08219B48" w:rsidR="009D50C5" w:rsidRDefault="009D50C5" w:rsidP="00557599">
            <w:pPr>
              <w:spacing w:after="120"/>
            </w:pPr>
            <w:r>
              <w:t>037</w:t>
            </w:r>
          </w:p>
        </w:tc>
        <w:tc>
          <w:tcPr>
            <w:tcW w:w="3690" w:type="dxa"/>
          </w:tcPr>
          <w:p w14:paraId="2B564D7C" w14:textId="77777777" w:rsidR="009D50C5" w:rsidRDefault="009D50C5" w:rsidP="00557599">
            <w:pPr>
              <w:spacing w:after="120"/>
            </w:pPr>
            <w:r>
              <w:t>Douglas-fir seed chalcid</w:t>
            </w:r>
          </w:p>
        </w:tc>
        <w:tc>
          <w:tcPr>
            <w:tcW w:w="3420" w:type="dxa"/>
          </w:tcPr>
          <w:p w14:paraId="28E7462B" w14:textId="77777777" w:rsidR="009D50C5" w:rsidRDefault="009D50C5" w:rsidP="00557599">
            <w:pPr>
              <w:spacing w:after="120"/>
              <w:rPr>
                <w:rStyle w:val="SubtleEmphasis"/>
              </w:rPr>
            </w:pPr>
            <w:r>
              <w:rPr>
                <w:rStyle w:val="SubtleEmphasis"/>
              </w:rPr>
              <w:t>Megastigmus spermotrophs</w:t>
            </w:r>
          </w:p>
        </w:tc>
      </w:tr>
      <w:tr w:rsidR="009D50C5" w:rsidRPr="00BA4EAB" w14:paraId="35A3FA3E" w14:textId="77777777" w:rsidTr="009D50C5">
        <w:trPr>
          <w:cantSplit/>
        </w:trPr>
        <w:tc>
          <w:tcPr>
            <w:tcW w:w="1260" w:type="dxa"/>
          </w:tcPr>
          <w:p w14:paraId="5DC87408" w14:textId="77777777" w:rsidR="009D50C5" w:rsidRDefault="009D50C5" w:rsidP="00557599">
            <w:pPr>
              <w:spacing w:after="120"/>
            </w:pPr>
            <w:r>
              <w:t>16</w:t>
            </w:r>
          </w:p>
        </w:tc>
        <w:tc>
          <w:tcPr>
            <w:tcW w:w="990" w:type="dxa"/>
          </w:tcPr>
          <w:p w14:paraId="6E1831DE" w14:textId="3F629C67" w:rsidR="009D50C5" w:rsidRDefault="009D50C5" w:rsidP="00557599">
            <w:pPr>
              <w:spacing w:after="120"/>
            </w:pPr>
            <w:r>
              <w:t>042</w:t>
            </w:r>
          </w:p>
        </w:tc>
        <w:tc>
          <w:tcPr>
            <w:tcW w:w="3690" w:type="dxa"/>
          </w:tcPr>
          <w:p w14:paraId="313DFF1F" w14:textId="77777777" w:rsidR="009D50C5" w:rsidRDefault="009D50C5" w:rsidP="00557599">
            <w:pPr>
              <w:spacing w:after="120"/>
            </w:pPr>
            <w:r>
              <w:t>Coneworm</w:t>
            </w:r>
          </w:p>
        </w:tc>
        <w:tc>
          <w:tcPr>
            <w:tcW w:w="3420" w:type="dxa"/>
          </w:tcPr>
          <w:p w14:paraId="32710A46" w14:textId="77777777" w:rsidR="009D50C5" w:rsidRDefault="009D50C5" w:rsidP="00557599">
            <w:pPr>
              <w:spacing w:after="120"/>
              <w:rPr>
                <w:rStyle w:val="SubtleEmphasis"/>
              </w:rPr>
            </w:pPr>
            <w:r>
              <w:rPr>
                <w:rStyle w:val="SubtleEmphasis"/>
              </w:rPr>
              <w:t>Phycitidae</w:t>
            </w:r>
          </w:p>
        </w:tc>
      </w:tr>
      <w:tr w:rsidR="009D50C5" w:rsidRPr="00BA4EAB" w14:paraId="1052AB8B" w14:textId="77777777" w:rsidTr="009D50C5">
        <w:trPr>
          <w:cantSplit/>
        </w:trPr>
        <w:tc>
          <w:tcPr>
            <w:tcW w:w="1260" w:type="dxa"/>
          </w:tcPr>
          <w:p w14:paraId="6EC3FC0E" w14:textId="77777777" w:rsidR="009D50C5" w:rsidRDefault="009D50C5" w:rsidP="00557599">
            <w:pPr>
              <w:spacing w:after="120"/>
            </w:pPr>
            <w:r>
              <w:t>16</w:t>
            </w:r>
          </w:p>
        </w:tc>
        <w:tc>
          <w:tcPr>
            <w:tcW w:w="990" w:type="dxa"/>
          </w:tcPr>
          <w:p w14:paraId="6FA995A0" w14:textId="19F7573E" w:rsidR="009D50C5" w:rsidRDefault="009D50C5" w:rsidP="00557599">
            <w:pPr>
              <w:spacing w:after="120"/>
            </w:pPr>
            <w:r>
              <w:t>043</w:t>
            </w:r>
          </w:p>
        </w:tc>
        <w:tc>
          <w:tcPr>
            <w:tcW w:w="3690" w:type="dxa"/>
          </w:tcPr>
          <w:p w14:paraId="57DE1495" w14:textId="77777777" w:rsidR="009D50C5" w:rsidRDefault="009D50C5" w:rsidP="00557599">
            <w:pPr>
              <w:spacing w:after="120"/>
            </w:pPr>
            <w:r>
              <w:t>Harvester ants</w:t>
            </w:r>
          </w:p>
        </w:tc>
        <w:tc>
          <w:tcPr>
            <w:tcW w:w="3420" w:type="dxa"/>
          </w:tcPr>
          <w:p w14:paraId="7DC882E6" w14:textId="77777777" w:rsidR="009D50C5" w:rsidRDefault="009D50C5" w:rsidP="00557599">
            <w:pPr>
              <w:spacing w:after="120"/>
              <w:rPr>
                <w:rStyle w:val="SubtleEmphasis"/>
              </w:rPr>
            </w:pPr>
            <w:r>
              <w:rPr>
                <w:rStyle w:val="SubtleEmphasis"/>
              </w:rPr>
              <w:t>Pogonomyrmex spp.</w:t>
            </w:r>
          </w:p>
        </w:tc>
      </w:tr>
      <w:tr w:rsidR="009D50C5" w:rsidRPr="00BA4EAB" w14:paraId="722B9523" w14:textId="77777777" w:rsidTr="009D50C5">
        <w:trPr>
          <w:cantSplit/>
        </w:trPr>
        <w:tc>
          <w:tcPr>
            <w:tcW w:w="1260" w:type="dxa"/>
          </w:tcPr>
          <w:p w14:paraId="3D1E151D" w14:textId="77777777" w:rsidR="009D50C5" w:rsidRDefault="009D50C5" w:rsidP="00557599">
            <w:pPr>
              <w:spacing w:after="120"/>
            </w:pPr>
            <w:r>
              <w:t>16</w:t>
            </w:r>
          </w:p>
        </w:tc>
        <w:tc>
          <w:tcPr>
            <w:tcW w:w="990" w:type="dxa"/>
          </w:tcPr>
          <w:p w14:paraId="461CC4D7" w14:textId="211B61C3" w:rsidR="009D50C5" w:rsidRDefault="009D50C5" w:rsidP="00557599">
            <w:pPr>
              <w:spacing w:after="120"/>
            </w:pPr>
            <w:r>
              <w:t>049</w:t>
            </w:r>
          </w:p>
        </w:tc>
        <w:tc>
          <w:tcPr>
            <w:tcW w:w="3690" w:type="dxa"/>
          </w:tcPr>
          <w:p w14:paraId="58B834A3" w14:textId="77777777" w:rsidR="009D50C5" w:rsidRDefault="009D50C5" w:rsidP="00557599">
            <w:pPr>
              <w:spacing w:after="120"/>
            </w:pPr>
            <w:r>
              <w:t>Prairie tent caterpillar</w:t>
            </w:r>
          </w:p>
        </w:tc>
        <w:tc>
          <w:tcPr>
            <w:tcW w:w="3420" w:type="dxa"/>
          </w:tcPr>
          <w:p w14:paraId="2DC82476" w14:textId="77777777" w:rsidR="009D50C5" w:rsidRDefault="009D50C5" w:rsidP="00557599">
            <w:pPr>
              <w:spacing w:after="120"/>
              <w:rPr>
                <w:rStyle w:val="SubtleEmphasis"/>
              </w:rPr>
            </w:pPr>
            <w:r>
              <w:rPr>
                <w:rStyle w:val="SubtleEmphasis"/>
              </w:rPr>
              <w:t>Malacosoma lutescens</w:t>
            </w:r>
          </w:p>
        </w:tc>
      </w:tr>
      <w:tr w:rsidR="009D50C5" w:rsidRPr="00BA4EAB" w14:paraId="01CADF4D" w14:textId="77777777" w:rsidTr="009D50C5">
        <w:trPr>
          <w:cantSplit/>
        </w:trPr>
        <w:tc>
          <w:tcPr>
            <w:tcW w:w="1260" w:type="dxa"/>
          </w:tcPr>
          <w:p w14:paraId="0D054A7E" w14:textId="77777777" w:rsidR="009D50C5" w:rsidRDefault="009D50C5" w:rsidP="00557599">
            <w:pPr>
              <w:spacing w:after="120"/>
            </w:pPr>
            <w:r>
              <w:t>16</w:t>
            </w:r>
          </w:p>
        </w:tc>
        <w:tc>
          <w:tcPr>
            <w:tcW w:w="990" w:type="dxa"/>
          </w:tcPr>
          <w:p w14:paraId="1F07711B" w14:textId="48CADF54" w:rsidR="009D50C5" w:rsidRDefault="009D50C5" w:rsidP="00557599">
            <w:pPr>
              <w:spacing w:after="120"/>
            </w:pPr>
            <w:r>
              <w:t>050</w:t>
            </w:r>
          </w:p>
        </w:tc>
        <w:tc>
          <w:tcPr>
            <w:tcW w:w="3690" w:type="dxa"/>
          </w:tcPr>
          <w:p w14:paraId="7B8AEE86" w14:textId="77777777" w:rsidR="009D50C5" w:rsidRDefault="009D50C5" w:rsidP="00557599">
            <w:pPr>
              <w:spacing w:after="120"/>
            </w:pPr>
            <w:r>
              <w:t>Jack pine tip beetle</w:t>
            </w:r>
          </w:p>
        </w:tc>
        <w:tc>
          <w:tcPr>
            <w:tcW w:w="3420" w:type="dxa"/>
          </w:tcPr>
          <w:p w14:paraId="1BED8318" w14:textId="77777777" w:rsidR="009D50C5" w:rsidRDefault="009D50C5" w:rsidP="00557599">
            <w:pPr>
              <w:spacing w:after="120"/>
              <w:rPr>
                <w:rStyle w:val="SubtleEmphasis"/>
              </w:rPr>
            </w:pPr>
            <w:r>
              <w:rPr>
                <w:rStyle w:val="SubtleEmphasis"/>
              </w:rPr>
              <w:t>Conophthorus banksianae</w:t>
            </w:r>
          </w:p>
        </w:tc>
      </w:tr>
      <w:tr w:rsidR="009D50C5" w:rsidRPr="00FF2179" w14:paraId="2CB06798" w14:textId="77777777" w:rsidTr="009D50C5">
        <w:trPr>
          <w:cantSplit/>
        </w:trPr>
        <w:tc>
          <w:tcPr>
            <w:tcW w:w="1260" w:type="dxa"/>
          </w:tcPr>
          <w:p w14:paraId="5EE54D8F" w14:textId="77777777" w:rsidR="009D50C5" w:rsidRPr="00FF2179" w:rsidRDefault="009D50C5" w:rsidP="00557599">
            <w:pPr>
              <w:spacing w:after="120"/>
              <w:rPr>
                <w:rStyle w:val="Strong"/>
              </w:rPr>
            </w:pPr>
            <w:r w:rsidRPr="00FF2179">
              <w:rPr>
                <w:rStyle w:val="Strong"/>
              </w:rPr>
              <w:lastRenderedPageBreak/>
              <w:t>17</w:t>
            </w:r>
          </w:p>
        </w:tc>
        <w:tc>
          <w:tcPr>
            <w:tcW w:w="990" w:type="dxa"/>
          </w:tcPr>
          <w:p w14:paraId="1DDD56D2" w14:textId="07772C29" w:rsidR="009D50C5" w:rsidRPr="00FF2179" w:rsidRDefault="009D50C5" w:rsidP="00557599">
            <w:pPr>
              <w:spacing w:after="120"/>
              <w:rPr>
                <w:rStyle w:val="Strong"/>
              </w:rPr>
            </w:pPr>
            <w:r w:rsidRPr="00FF2179">
              <w:rPr>
                <w:rStyle w:val="Strong"/>
              </w:rPr>
              <w:t>000</w:t>
            </w:r>
          </w:p>
        </w:tc>
        <w:tc>
          <w:tcPr>
            <w:tcW w:w="3690" w:type="dxa"/>
          </w:tcPr>
          <w:p w14:paraId="4F588809" w14:textId="77777777" w:rsidR="009D50C5" w:rsidRPr="00FF2179" w:rsidRDefault="009D50C5" w:rsidP="00557599">
            <w:pPr>
              <w:spacing w:after="120"/>
              <w:rPr>
                <w:rStyle w:val="Strong"/>
              </w:rPr>
            </w:pPr>
            <w:r w:rsidRPr="00FF2179">
              <w:rPr>
                <w:rStyle w:val="Strong"/>
              </w:rPr>
              <w:t>Gallmarker insects</w:t>
            </w:r>
          </w:p>
        </w:tc>
        <w:tc>
          <w:tcPr>
            <w:tcW w:w="3420" w:type="dxa"/>
          </w:tcPr>
          <w:p w14:paraId="1267A1A1" w14:textId="77777777" w:rsidR="009D50C5" w:rsidRPr="00FF2179" w:rsidRDefault="009D50C5" w:rsidP="00557599">
            <w:pPr>
              <w:spacing w:after="120"/>
              <w:rPr>
                <w:rStyle w:val="Strong"/>
                <w:rFonts w:eastAsiaTheme="minorHAnsi"/>
              </w:rPr>
            </w:pPr>
            <w:r w:rsidRPr="00FF2179">
              <w:rPr>
                <w:rStyle w:val="Strong"/>
                <w:rFonts w:eastAsiaTheme="minorHAnsi"/>
              </w:rPr>
              <w:t>n/a</w:t>
            </w:r>
          </w:p>
        </w:tc>
      </w:tr>
      <w:tr w:rsidR="009D50C5" w:rsidRPr="00BA4EAB" w14:paraId="68D0896D" w14:textId="77777777" w:rsidTr="009D50C5">
        <w:trPr>
          <w:cantSplit/>
        </w:trPr>
        <w:tc>
          <w:tcPr>
            <w:tcW w:w="1260" w:type="dxa"/>
          </w:tcPr>
          <w:p w14:paraId="4908D9DD" w14:textId="77777777" w:rsidR="009D50C5" w:rsidRDefault="009D50C5" w:rsidP="00557599">
            <w:pPr>
              <w:spacing w:after="120"/>
            </w:pPr>
            <w:r>
              <w:t>17</w:t>
            </w:r>
          </w:p>
        </w:tc>
        <w:tc>
          <w:tcPr>
            <w:tcW w:w="990" w:type="dxa"/>
          </w:tcPr>
          <w:p w14:paraId="739ADD75" w14:textId="299AEC26" w:rsidR="009D50C5" w:rsidRDefault="009D50C5" w:rsidP="00557599">
            <w:pPr>
              <w:spacing w:after="120"/>
            </w:pPr>
            <w:r>
              <w:t>003</w:t>
            </w:r>
          </w:p>
        </w:tc>
        <w:tc>
          <w:tcPr>
            <w:tcW w:w="3690" w:type="dxa"/>
          </w:tcPr>
          <w:p w14:paraId="172EBA1B" w14:textId="77777777" w:rsidR="009D50C5" w:rsidRDefault="009D50C5" w:rsidP="00557599">
            <w:pPr>
              <w:spacing w:after="120"/>
            </w:pPr>
            <w:r>
              <w:t>Cooley spruce gall adelgid</w:t>
            </w:r>
          </w:p>
        </w:tc>
        <w:tc>
          <w:tcPr>
            <w:tcW w:w="3420" w:type="dxa"/>
          </w:tcPr>
          <w:p w14:paraId="76A66729" w14:textId="77777777" w:rsidR="009D50C5" w:rsidRDefault="009D50C5" w:rsidP="00557599">
            <w:pPr>
              <w:spacing w:after="120"/>
              <w:rPr>
                <w:rStyle w:val="SubtleEmphasis"/>
              </w:rPr>
            </w:pPr>
            <w:r>
              <w:rPr>
                <w:rStyle w:val="SubtleEmphasis"/>
              </w:rPr>
              <w:t>Adelges cooleyi</w:t>
            </w:r>
          </w:p>
        </w:tc>
      </w:tr>
      <w:tr w:rsidR="009D50C5" w:rsidRPr="00BA4EAB" w14:paraId="2D269516" w14:textId="77777777" w:rsidTr="009D50C5">
        <w:trPr>
          <w:cantSplit/>
        </w:trPr>
        <w:tc>
          <w:tcPr>
            <w:tcW w:w="1260" w:type="dxa"/>
          </w:tcPr>
          <w:p w14:paraId="215C5694" w14:textId="77777777" w:rsidR="009D50C5" w:rsidRDefault="009D50C5" w:rsidP="00557599">
            <w:pPr>
              <w:spacing w:after="120"/>
            </w:pPr>
            <w:r>
              <w:t>17</w:t>
            </w:r>
          </w:p>
        </w:tc>
        <w:tc>
          <w:tcPr>
            <w:tcW w:w="990" w:type="dxa"/>
          </w:tcPr>
          <w:p w14:paraId="6E722A1A" w14:textId="147BBC02" w:rsidR="009D50C5" w:rsidRDefault="009D50C5" w:rsidP="00557599">
            <w:pPr>
              <w:spacing w:after="120"/>
            </w:pPr>
            <w:r>
              <w:t>007</w:t>
            </w:r>
          </w:p>
        </w:tc>
        <w:tc>
          <w:tcPr>
            <w:tcW w:w="3690" w:type="dxa"/>
          </w:tcPr>
          <w:p w14:paraId="2CC62C72" w14:textId="77777777" w:rsidR="009D50C5" w:rsidRDefault="009D50C5" w:rsidP="00557599">
            <w:pPr>
              <w:spacing w:after="120"/>
            </w:pPr>
            <w:r>
              <w:t>Douglas-fir needle gall midge</w:t>
            </w:r>
          </w:p>
        </w:tc>
        <w:tc>
          <w:tcPr>
            <w:tcW w:w="3420" w:type="dxa"/>
          </w:tcPr>
          <w:p w14:paraId="49A3D4C6" w14:textId="77777777" w:rsidR="009D50C5" w:rsidRDefault="009D50C5" w:rsidP="00557599">
            <w:pPr>
              <w:spacing w:after="120"/>
              <w:rPr>
                <w:rStyle w:val="SubtleEmphasis"/>
              </w:rPr>
            </w:pPr>
            <w:r>
              <w:rPr>
                <w:rStyle w:val="SubtleEmphasis"/>
              </w:rPr>
              <w:t>Contarinia pseudotsugae</w:t>
            </w:r>
          </w:p>
        </w:tc>
      </w:tr>
      <w:tr w:rsidR="009D50C5" w:rsidRPr="00BA4EAB" w14:paraId="02503821" w14:textId="77777777" w:rsidTr="009D50C5">
        <w:trPr>
          <w:cantSplit/>
        </w:trPr>
        <w:tc>
          <w:tcPr>
            <w:tcW w:w="1260" w:type="dxa"/>
          </w:tcPr>
          <w:p w14:paraId="54646FA7" w14:textId="77777777" w:rsidR="009D50C5" w:rsidRDefault="009D50C5" w:rsidP="00557599">
            <w:pPr>
              <w:spacing w:after="120"/>
            </w:pPr>
            <w:r>
              <w:t>17</w:t>
            </w:r>
          </w:p>
        </w:tc>
        <w:tc>
          <w:tcPr>
            <w:tcW w:w="990" w:type="dxa"/>
          </w:tcPr>
          <w:p w14:paraId="2C1C4365" w14:textId="20F55BFD" w:rsidR="009D50C5" w:rsidRDefault="009D50C5" w:rsidP="00557599">
            <w:pPr>
              <w:spacing w:after="120"/>
            </w:pPr>
            <w:r>
              <w:t>010</w:t>
            </w:r>
          </w:p>
        </w:tc>
        <w:tc>
          <w:tcPr>
            <w:tcW w:w="3690" w:type="dxa"/>
          </w:tcPr>
          <w:p w14:paraId="5352387B" w14:textId="77777777" w:rsidR="009D50C5" w:rsidRDefault="009D50C5" w:rsidP="00557599">
            <w:pPr>
              <w:spacing w:after="120"/>
            </w:pPr>
            <w:r>
              <w:t>Hackberry nipplegall maker</w:t>
            </w:r>
          </w:p>
        </w:tc>
        <w:tc>
          <w:tcPr>
            <w:tcW w:w="3420" w:type="dxa"/>
          </w:tcPr>
          <w:p w14:paraId="144DA8C5" w14:textId="77777777" w:rsidR="009D50C5" w:rsidRDefault="009D50C5" w:rsidP="00557599">
            <w:pPr>
              <w:spacing w:after="120"/>
              <w:rPr>
                <w:rStyle w:val="SubtleEmphasis"/>
              </w:rPr>
            </w:pPr>
            <w:r>
              <w:rPr>
                <w:rStyle w:val="SubtleEmphasis"/>
              </w:rPr>
              <w:t>Pachypsylla celtidismamma</w:t>
            </w:r>
          </w:p>
        </w:tc>
      </w:tr>
      <w:tr w:rsidR="009D50C5" w:rsidRPr="00BA4EAB" w14:paraId="261D6884" w14:textId="77777777" w:rsidTr="009D50C5">
        <w:trPr>
          <w:cantSplit/>
        </w:trPr>
        <w:tc>
          <w:tcPr>
            <w:tcW w:w="1260" w:type="dxa"/>
          </w:tcPr>
          <w:p w14:paraId="6DE66231" w14:textId="77777777" w:rsidR="009D50C5" w:rsidRDefault="009D50C5" w:rsidP="00557599">
            <w:pPr>
              <w:spacing w:after="120"/>
            </w:pPr>
            <w:r>
              <w:t>17</w:t>
            </w:r>
          </w:p>
        </w:tc>
        <w:tc>
          <w:tcPr>
            <w:tcW w:w="990" w:type="dxa"/>
          </w:tcPr>
          <w:p w14:paraId="3A51E44B" w14:textId="2C86F589" w:rsidR="009D50C5" w:rsidRDefault="009D50C5" w:rsidP="00557599">
            <w:pPr>
              <w:spacing w:after="120"/>
            </w:pPr>
            <w:r>
              <w:t>013</w:t>
            </w:r>
          </w:p>
        </w:tc>
        <w:tc>
          <w:tcPr>
            <w:tcW w:w="3690" w:type="dxa"/>
          </w:tcPr>
          <w:p w14:paraId="72AFD9B3" w14:textId="77777777" w:rsidR="009D50C5" w:rsidRDefault="009D50C5" w:rsidP="00557599">
            <w:pPr>
              <w:spacing w:after="120"/>
            </w:pPr>
            <w:r>
              <w:t>Gall aphid</w:t>
            </w:r>
          </w:p>
        </w:tc>
        <w:tc>
          <w:tcPr>
            <w:tcW w:w="3420" w:type="dxa"/>
          </w:tcPr>
          <w:p w14:paraId="5F3F9AAB" w14:textId="77777777" w:rsidR="009D50C5" w:rsidRDefault="009D50C5" w:rsidP="00557599">
            <w:pPr>
              <w:spacing w:after="120"/>
              <w:rPr>
                <w:rStyle w:val="SubtleEmphasis"/>
              </w:rPr>
            </w:pPr>
            <w:r>
              <w:rPr>
                <w:rStyle w:val="SubtleEmphasis"/>
              </w:rPr>
              <w:t>Phylloxeridae</w:t>
            </w:r>
          </w:p>
        </w:tc>
      </w:tr>
      <w:tr w:rsidR="009D50C5" w:rsidRPr="00BA4EAB" w14:paraId="4AAFE725" w14:textId="77777777" w:rsidTr="009D50C5">
        <w:trPr>
          <w:cantSplit/>
        </w:trPr>
        <w:tc>
          <w:tcPr>
            <w:tcW w:w="1260" w:type="dxa"/>
          </w:tcPr>
          <w:p w14:paraId="51E6BA44" w14:textId="77777777" w:rsidR="009D50C5" w:rsidRDefault="009D50C5" w:rsidP="00557599">
            <w:pPr>
              <w:spacing w:after="120"/>
            </w:pPr>
            <w:r>
              <w:t>17</w:t>
            </w:r>
          </w:p>
        </w:tc>
        <w:tc>
          <w:tcPr>
            <w:tcW w:w="990" w:type="dxa"/>
          </w:tcPr>
          <w:p w14:paraId="1B849281" w14:textId="358B055B" w:rsidR="009D50C5" w:rsidRDefault="009D50C5" w:rsidP="00557599">
            <w:pPr>
              <w:spacing w:after="120"/>
            </w:pPr>
            <w:r>
              <w:t>018</w:t>
            </w:r>
          </w:p>
        </w:tc>
        <w:tc>
          <w:tcPr>
            <w:tcW w:w="3690" w:type="dxa"/>
          </w:tcPr>
          <w:p w14:paraId="47F5237F" w14:textId="77777777" w:rsidR="009D50C5" w:rsidRDefault="009D50C5" w:rsidP="00557599">
            <w:pPr>
              <w:spacing w:after="120"/>
            </w:pPr>
            <w:r>
              <w:t>Gouty pitch midge</w:t>
            </w:r>
          </w:p>
        </w:tc>
        <w:tc>
          <w:tcPr>
            <w:tcW w:w="3420" w:type="dxa"/>
          </w:tcPr>
          <w:p w14:paraId="225FA7AA" w14:textId="77777777" w:rsidR="009D50C5" w:rsidRDefault="009D50C5" w:rsidP="00557599">
            <w:pPr>
              <w:spacing w:after="120"/>
              <w:rPr>
                <w:rStyle w:val="SubtleEmphasis"/>
              </w:rPr>
            </w:pPr>
            <w:r>
              <w:rPr>
                <w:rStyle w:val="SubtleEmphasis"/>
              </w:rPr>
              <w:t>Cedidomyia piniinopsis</w:t>
            </w:r>
          </w:p>
        </w:tc>
      </w:tr>
      <w:tr w:rsidR="009D50C5" w:rsidRPr="00BA4EAB" w14:paraId="213936EF" w14:textId="77777777" w:rsidTr="009D50C5">
        <w:trPr>
          <w:cantSplit/>
        </w:trPr>
        <w:tc>
          <w:tcPr>
            <w:tcW w:w="1260" w:type="dxa"/>
          </w:tcPr>
          <w:p w14:paraId="59434DBB" w14:textId="77777777" w:rsidR="009D50C5" w:rsidRDefault="009D50C5" w:rsidP="00557599">
            <w:pPr>
              <w:spacing w:after="120"/>
            </w:pPr>
            <w:r>
              <w:t>17</w:t>
            </w:r>
          </w:p>
        </w:tc>
        <w:tc>
          <w:tcPr>
            <w:tcW w:w="990" w:type="dxa"/>
          </w:tcPr>
          <w:p w14:paraId="0609F03B" w14:textId="4A44DFC5" w:rsidR="009D50C5" w:rsidRDefault="009D50C5" w:rsidP="00557599">
            <w:pPr>
              <w:spacing w:after="120"/>
            </w:pPr>
            <w:r>
              <w:t>019</w:t>
            </w:r>
          </w:p>
        </w:tc>
        <w:tc>
          <w:tcPr>
            <w:tcW w:w="3690" w:type="dxa"/>
          </w:tcPr>
          <w:p w14:paraId="4651AD1F" w14:textId="77777777" w:rsidR="009D50C5" w:rsidRDefault="009D50C5" w:rsidP="00557599">
            <w:pPr>
              <w:spacing w:after="120"/>
            </w:pPr>
            <w:r>
              <w:t>Spider mites</w:t>
            </w:r>
          </w:p>
        </w:tc>
        <w:tc>
          <w:tcPr>
            <w:tcW w:w="3420" w:type="dxa"/>
          </w:tcPr>
          <w:p w14:paraId="466B661D" w14:textId="77777777" w:rsidR="009D50C5" w:rsidRDefault="009D50C5" w:rsidP="00557599">
            <w:pPr>
              <w:spacing w:after="120"/>
              <w:rPr>
                <w:rStyle w:val="SubtleEmphasis"/>
              </w:rPr>
            </w:pPr>
            <w:r>
              <w:rPr>
                <w:rStyle w:val="SubtleEmphasis"/>
              </w:rPr>
              <w:t>Oligonychus spp.</w:t>
            </w:r>
          </w:p>
        </w:tc>
      </w:tr>
      <w:tr w:rsidR="009D50C5" w:rsidRPr="002A4C60" w14:paraId="62F40370" w14:textId="77777777" w:rsidTr="009D50C5">
        <w:trPr>
          <w:cantSplit/>
        </w:trPr>
        <w:tc>
          <w:tcPr>
            <w:tcW w:w="1260" w:type="dxa"/>
          </w:tcPr>
          <w:p w14:paraId="4C61BE29" w14:textId="77777777" w:rsidR="009D50C5" w:rsidRPr="002A4C60" w:rsidRDefault="009D50C5" w:rsidP="00557599">
            <w:pPr>
              <w:spacing w:after="120"/>
              <w:rPr>
                <w:rStyle w:val="Strong"/>
              </w:rPr>
            </w:pPr>
            <w:r w:rsidRPr="002A4C60">
              <w:rPr>
                <w:rStyle w:val="Strong"/>
              </w:rPr>
              <w:t>18</w:t>
            </w:r>
          </w:p>
        </w:tc>
        <w:tc>
          <w:tcPr>
            <w:tcW w:w="990" w:type="dxa"/>
          </w:tcPr>
          <w:p w14:paraId="5CC8F8F8" w14:textId="5A28F228" w:rsidR="009D50C5" w:rsidRPr="002A4C60" w:rsidRDefault="009D50C5" w:rsidP="00557599">
            <w:pPr>
              <w:spacing w:after="120"/>
              <w:rPr>
                <w:rStyle w:val="Strong"/>
              </w:rPr>
            </w:pPr>
            <w:r w:rsidRPr="002A4C60">
              <w:rPr>
                <w:rStyle w:val="Strong"/>
              </w:rPr>
              <w:t>000</w:t>
            </w:r>
          </w:p>
        </w:tc>
        <w:tc>
          <w:tcPr>
            <w:tcW w:w="3690" w:type="dxa"/>
          </w:tcPr>
          <w:p w14:paraId="25042646" w14:textId="77777777" w:rsidR="009D50C5" w:rsidRPr="002A4C60" w:rsidRDefault="009D50C5" w:rsidP="00557599">
            <w:pPr>
              <w:spacing w:after="120"/>
              <w:rPr>
                <w:rStyle w:val="Strong"/>
              </w:rPr>
            </w:pPr>
            <w:r w:rsidRPr="002A4C60">
              <w:rPr>
                <w:rStyle w:val="Strong"/>
              </w:rPr>
              <w:t>Insect predators</w:t>
            </w:r>
          </w:p>
        </w:tc>
        <w:tc>
          <w:tcPr>
            <w:tcW w:w="3420" w:type="dxa"/>
          </w:tcPr>
          <w:p w14:paraId="2B3D1FA7"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5CD87066" w14:textId="77777777" w:rsidTr="009D50C5">
        <w:trPr>
          <w:cantSplit/>
        </w:trPr>
        <w:tc>
          <w:tcPr>
            <w:tcW w:w="1260" w:type="dxa"/>
          </w:tcPr>
          <w:p w14:paraId="4634BB40" w14:textId="77777777" w:rsidR="009D50C5" w:rsidRDefault="009D50C5" w:rsidP="00557599">
            <w:pPr>
              <w:spacing w:after="120"/>
            </w:pPr>
            <w:r>
              <w:t>18</w:t>
            </w:r>
          </w:p>
        </w:tc>
        <w:tc>
          <w:tcPr>
            <w:tcW w:w="990" w:type="dxa"/>
          </w:tcPr>
          <w:p w14:paraId="70005EBD" w14:textId="507760D0" w:rsidR="009D50C5" w:rsidRDefault="009D50C5" w:rsidP="00557599">
            <w:pPr>
              <w:spacing w:after="120"/>
            </w:pPr>
            <w:r>
              <w:t>001</w:t>
            </w:r>
          </w:p>
        </w:tc>
        <w:tc>
          <w:tcPr>
            <w:tcW w:w="3690" w:type="dxa"/>
          </w:tcPr>
          <w:p w14:paraId="593F665B" w14:textId="77777777" w:rsidR="009D50C5" w:rsidRDefault="009D50C5" w:rsidP="00557599">
            <w:pPr>
              <w:spacing w:after="120"/>
            </w:pPr>
            <w:r>
              <w:t>Lacewing</w:t>
            </w:r>
          </w:p>
        </w:tc>
        <w:tc>
          <w:tcPr>
            <w:tcW w:w="3420" w:type="dxa"/>
          </w:tcPr>
          <w:p w14:paraId="704687E6" w14:textId="77777777" w:rsidR="009D50C5" w:rsidRDefault="009D50C5" w:rsidP="00557599">
            <w:pPr>
              <w:spacing w:after="120"/>
              <w:rPr>
                <w:rStyle w:val="SubtleEmphasis"/>
              </w:rPr>
            </w:pPr>
            <w:r>
              <w:rPr>
                <w:rStyle w:val="SubtleEmphasis"/>
              </w:rPr>
              <w:t>n/a</w:t>
            </w:r>
          </w:p>
        </w:tc>
      </w:tr>
      <w:tr w:rsidR="009D50C5" w:rsidRPr="00BA4EAB" w14:paraId="29D17288" w14:textId="77777777" w:rsidTr="009D50C5">
        <w:trPr>
          <w:cantSplit/>
        </w:trPr>
        <w:tc>
          <w:tcPr>
            <w:tcW w:w="1260" w:type="dxa"/>
          </w:tcPr>
          <w:p w14:paraId="765CDDD5" w14:textId="77777777" w:rsidR="009D50C5" w:rsidRDefault="009D50C5" w:rsidP="00557599">
            <w:pPr>
              <w:spacing w:after="120"/>
            </w:pPr>
            <w:r>
              <w:t>18</w:t>
            </w:r>
          </w:p>
        </w:tc>
        <w:tc>
          <w:tcPr>
            <w:tcW w:w="990" w:type="dxa"/>
          </w:tcPr>
          <w:p w14:paraId="63B719FB" w14:textId="71AEFAE2" w:rsidR="009D50C5" w:rsidRDefault="009D50C5" w:rsidP="00557599">
            <w:pPr>
              <w:spacing w:after="120"/>
            </w:pPr>
            <w:r>
              <w:t>002</w:t>
            </w:r>
          </w:p>
        </w:tc>
        <w:tc>
          <w:tcPr>
            <w:tcW w:w="3690" w:type="dxa"/>
          </w:tcPr>
          <w:p w14:paraId="026C97B7" w14:textId="77777777" w:rsidR="009D50C5" w:rsidRDefault="009D50C5" w:rsidP="00557599">
            <w:pPr>
              <w:spacing w:after="120"/>
            </w:pPr>
            <w:r>
              <w:t>Blackbellied clerid</w:t>
            </w:r>
          </w:p>
        </w:tc>
        <w:tc>
          <w:tcPr>
            <w:tcW w:w="3420" w:type="dxa"/>
          </w:tcPr>
          <w:p w14:paraId="1B04FFAE" w14:textId="77777777" w:rsidR="009D50C5" w:rsidRDefault="009D50C5" w:rsidP="00557599">
            <w:pPr>
              <w:spacing w:after="120"/>
              <w:rPr>
                <w:rStyle w:val="SubtleEmphasis"/>
              </w:rPr>
            </w:pPr>
            <w:r>
              <w:rPr>
                <w:rStyle w:val="SubtleEmphasis"/>
              </w:rPr>
              <w:t>Enoclerus lecontei</w:t>
            </w:r>
          </w:p>
        </w:tc>
      </w:tr>
      <w:tr w:rsidR="009D50C5" w:rsidRPr="00BA4EAB" w14:paraId="357D2A2F" w14:textId="77777777" w:rsidTr="009D50C5">
        <w:trPr>
          <w:cantSplit/>
        </w:trPr>
        <w:tc>
          <w:tcPr>
            <w:tcW w:w="1260" w:type="dxa"/>
          </w:tcPr>
          <w:p w14:paraId="63239E5A" w14:textId="77777777" w:rsidR="009D50C5" w:rsidRDefault="009D50C5" w:rsidP="00557599">
            <w:pPr>
              <w:spacing w:after="120"/>
            </w:pPr>
            <w:r>
              <w:t>18</w:t>
            </w:r>
          </w:p>
        </w:tc>
        <w:tc>
          <w:tcPr>
            <w:tcW w:w="990" w:type="dxa"/>
          </w:tcPr>
          <w:p w14:paraId="687EBF74" w14:textId="62F6E0E6" w:rsidR="009D50C5" w:rsidRDefault="009D50C5" w:rsidP="00557599">
            <w:pPr>
              <w:spacing w:after="120"/>
            </w:pPr>
            <w:r>
              <w:t>003</w:t>
            </w:r>
          </w:p>
        </w:tc>
        <w:tc>
          <w:tcPr>
            <w:tcW w:w="3690" w:type="dxa"/>
          </w:tcPr>
          <w:p w14:paraId="6183C065" w14:textId="77777777" w:rsidR="009D50C5" w:rsidRDefault="009D50C5" w:rsidP="00557599">
            <w:pPr>
              <w:spacing w:after="120"/>
            </w:pPr>
            <w:r>
              <w:t>Redbellied clerid</w:t>
            </w:r>
          </w:p>
        </w:tc>
        <w:tc>
          <w:tcPr>
            <w:tcW w:w="3420" w:type="dxa"/>
          </w:tcPr>
          <w:p w14:paraId="1678DB2E" w14:textId="77777777" w:rsidR="009D50C5" w:rsidRDefault="009D50C5" w:rsidP="00557599">
            <w:pPr>
              <w:spacing w:after="120"/>
              <w:rPr>
                <w:rStyle w:val="SubtleEmphasis"/>
              </w:rPr>
            </w:pPr>
            <w:r>
              <w:rPr>
                <w:rStyle w:val="SubtleEmphasis"/>
              </w:rPr>
              <w:t>Enoclerus sphegeus</w:t>
            </w:r>
          </w:p>
        </w:tc>
      </w:tr>
      <w:tr w:rsidR="009D50C5" w:rsidRPr="00BA4EAB" w14:paraId="6D9AF0B3" w14:textId="77777777" w:rsidTr="009D50C5">
        <w:trPr>
          <w:cantSplit/>
        </w:trPr>
        <w:tc>
          <w:tcPr>
            <w:tcW w:w="1260" w:type="dxa"/>
          </w:tcPr>
          <w:p w14:paraId="1DC828F0" w14:textId="77777777" w:rsidR="009D50C5" w:rsidRDefault="009D50C5" w:rsidP="00557599">
            <w:pPr>
              <w:spacing w:after="120"/>
            </w:pPr>
            <w:r>
              <w:t>18</w:t>
            </w:r>
          </w:p>
        </w:tc>
        <w:tc>
          <w:tcPr>
            <w:tcW w:w="990" w:type="dxa"/>
          </w:tcPr>
          <w:p w14:paraId="22D74D31" w14:textId="18DB9D9E" w:rsidR="009D50C5" w:rsidRDefault="009D50C5" w:rsidP="00557599">
            <w:pPr>
              <w:spacing w:after="120"/>
            </w:pPr>
            <w:r>
              <w:t>004</w:t>
            </w:r>
          </w:p>
        </w:tc>
        <w:tc>
          <w:tcPr>
            <w:tcW w:w="3690" w:type="dxa"/>
          </w:tcPr>
          <w:p w14:paraId="38B907A6" w14:textId="77777777" w:rsidR="009D50C5" w:rsidRDefault="009D50C5" w:rsidP="00557599">
            <w:pPr>
              <w:spacing w:after="120"/>
            </w:pPr>
            <w:r>
              <w:t>Unknown</w:t>
            </w:r>
          </w:p>
        </w:tc>
        <w:tc>
          <w:tcPr>
            <w:tcW w:w="3420" w:type="dxa"/>
          </w:tcPr>
          <w:p w14:paraId="2D6743A6" w14:textId="77777777" w:rsidR="009D50C5" w:rsidRDefault="009D50C5" w:rsidP="00557599">
            <w:pPr>
              <w:spacing w:after="120"/>
              <w:rPr>
                <w:rStyle w:val="SubtleEmphasis"/>
              </w:rPr>
            </w:pPr>
            <w:r>
              <w:rPr>
                <w:rStyle w:val="SubtleEmphasis"/>
              </w:rPr>
              <w:t>Formica rufa</w:t>
            </w:r>
          </w:p>
        </w:tc>
      </w:tr>
      <w:tr w:rsidR="009D50C5" w:rsidRPr="00BA4EAB" w14:paraId="3F438FDD" w14:textId="77777777" w:rsidTr="009D50C5">
        <w:trPr>
          <w:cantSplit/>
        </w:trPr>
        <w:tc>
          <w:tcPr>
            <w:tcW w:w="1260" w:type="dxa"/>
          </w:tcPr>
          <w:p w14:paraId="6C10E21C" w14:textId="77777777" w:rsidR="009D50C5" w:rsidRDefault="009D50C5" w:rsidP="00557599">
            <w:pPr>
              <w:spacing w:after="120"/>
            </w:pPr>
            <w:r>
              <w:t>18</w:t>
            </w:r>
          </w:p>
        </w:tc>
        <w:tc>
          <w:tcPr>
            <w:tcW w:w="990" w:type="dxa"/>
          </w:tcPr>
          <w:p w14:paraId="5EBF3957" w14:textId="2741B074" w:rsidR="009D50C5" w:rsidRDefault="009D50C5" w:rsidP="00557599">
            <w:pPr>
              <w:spacing w:after="120"/>
            </w:pPr>
            <w:r>
              <w:t>005</w:t>
            </w:r>
          </w:p>
        </w:tc>
        <w:tc>
          <w:tcPr>
            <w:tcW w:w="3690" w:type="dxa"/>
          </w:tcPr>
          <w:p w14:paraId="6907B178" w14:textId="77777777" w:rsidR="009D50C5" w:rsidRDefault="009D50C5" w:rsidP="00557599">
            <w:pPr>
              <w:spacing w:after="120"/>
            </w:pPr>
            <w:r>
              <w:t>Western yellowjacket</w:t>
            </w:r>
          </w:p>
        </w:tc>
        <w:tc>
          <w:tcPr>
            <w:tcW w:w="3420" w:type="dxa"/>
          </w:tcPr>
          <w:p w14:paraId="673033E4" w14:textId="77777777" w:rsidR="009D50C5" w:rsidRDefault="009D50C5" w:rsidP="00557599">
            <w:pPr>
              <w:spacing w:after="120"/>
              <w:rPr>
                <w:rStyle w:val="SubtleEmphasis"/>
              </w:rPr>
            </w:pPr>
            <w:r>
              <w:rPr>
                <w:rStyle w:val="SubtleEmphasis"/>
              </w:rPr>
              <w:t>Vespula pennsylvanica</w:t>
            </w:r>
          </w:p>
        </w:tc>
      </w:tr>
      <w:tr w:rsidR="009D50C5" w:rsidRPr="002A4C60" w14:paraId="390E7913" w14:textId="77777777" w:rsidTr="009D50C5">
        <w:trPr>
          <w:cantSplit/>
        </w:trPr>
        <w:tc>
          <w:tcPr>
            <w:tcW w:w="1260" w:type="dxa"/>
          </w:tcPr>
          <w:p w14:paraId="1DF2E98E" w14:textId="77777777" w:rsidR="009D50C5" w:rsidRPr="002A4C60" w:rsidRDefault="009D50C5" w:rsidP="00557599">
            <w:pPr>
              <w:spacing w:after="120"/>
              <w:rPr>
                <w:rStyle w:val="Strong"/>
              </w:rPr>
            </w:pPr>
            <w:r w:rsidRPr="002A4C60">
              <w:rPr>
                <w:rStyle w:val="Strong"/>
              </w:rPr>
              <w:t>19</w:t>
            </w:r>
          </w:p>
        </w:tc>
        <w:tc>
          <w:tcPr>
            <w:tcW w:w="990" w:type="dxa"/>
          </w:tcPr>
          <w:p w14:paraId="0AF69F04" w14:textId="1347EFCC" w:rsidR="009D50C5" w:rsidRPr="002A4C60" w:rsidRDefault="009D50C5" w:rsidP="00557599">
            <w:pPr>
              <w:spacing w:after="120"/>
              <w:rPr>
                <w:rStyle w:val="Strong"/>
              </w:rPr>
            </w:pPr>
            <w:r w:rsidRPr="002A4C60">
              <w:rPr>
                <w:rStyle w:val="Strong"/>
              </w:rPr>
              <w:t>000</w:t>
            </w:r>
          </w:p>
        </w:tc>
        <w:tc>
          <w:tcPr>
            <w:tcW w:w="3690" w:type="dxa"/>
          </w:tcPr>
          <w:p w14:paraId="323F194C" w14:textId="77777777" w:rsidR="009D50C5" w:rsidRPr="002A4C60" w:rsidRDefault="009D50C5" w:rsidP="00557599">
            <w:pPr>
              <w:spacing w:after="120"/>
              <w:rPr>
                <w:rStyle w:val="Strong"/>
              </w:rPr>
            </w:pPr>
            <w:r w:rsidRPr="002A4C60">
              <w:rPr>
                <w:rStyle w:val="Strong"/>
              </w:rPr>
              <w:t>General diseases</w:t>
            </w:r>
          </w:p>
        </w:tc>
        <w:tc>
          <w:tcPr>
            <w:tcW w:w="3420" w:type="dxa"/>
          </w:tcPr>
          <w:p w14:paraId="39BA3EF8"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2A4C60" w14:paraId="2AAE5D52" w14:textId="77777777" w:rsidTr="009D50C5">
        <w:trPr>
          <w:cantSplit/>
        </w:trPr>
        <w:tc>
          <w:tcPr>
            <w:tcW w:w="1260" w:type="dxa"/>
          </w:tcPr>
          <w:p w14:paraId="7B47A497" w14:textId="77777777" w:rsidR="009D50C5" w:rsidRPr="002A4C60" w:rsidRDefault="009D50C5" w:rsidP="00557599">
            <w:pPr>
              <w:spacing w:after="120"/>
              <w:rPr>
                <w:rStyle w:val="Strong"/>
              </w:rPr>
            </w:pPr>
            <w:r w:rsidRPr="002A4C60">
              <w:rPr>
                <w:rStyle w:val="Strong"/>
              </w:rPr>
              <w:t>20</w:t>
            </w:r>
          </w:p>
        </w:tc>
        <w:tc>
          <w:tcPr>
            <w:tcW w:w="990" w:type="dxa"/>
          </w:tcPr>
          <w:p w14:paraId="06823B21" w14:textId="79797C75" w:rsidR="009D50C5" w:rsidRPr="002A4C60" w:rsidRDefault="009D50C5" w:rsidP="00557599">
            <w:pPr>
              <w:spacing w:after="120"/>
              <w:rPr>
                <w:rStyle w:val="Strong"/>
              </w:rPr>
            </w:pPr>
            <w:r w:rsidRPr="002A4C60">
              <w:rPr>
                <w:rStyle w:val="Strong"/>
              </w:rPr>
              <w:t>000</w:t>
            </w:r>
          </w:p>
        </w:tc>
        <w:tc>
          <w:tcPr>
            <w:tcW w:w="3690" w:type="dxa"/>
          </w:tcPr>
          <w:p w14:paraId="4D2327A5" w14:textId="77777777" w:rsidR="009D50C5" w:rsidRPr="002A4C60" w:rsidRDefault="009D50C5" w:rsidP="00557599">
            <w:pPr>
              <w:spacing w:after="120"/>
              <w:rPr>
                <w:rStyle w:val="Strong"/>
              </w:rPr>
            </w:pPr>
            <w:r w:rsidRPr="002A4C60">
              <w:rPr>
                <w:rStyle w:val="Strong"/>
              </w:rPr>
              <w:t>Biotic damage</w:t>
            </w:r>
          </w:p>
        </w:tc>
        <w:tc>
          <w:tcPr>
            <w:tcW w:w="3420" w:type="dxa"/>
          </w:tcPr>
          <w:p w14:paraId="58B4C9CB"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4994EA5F" w14:textId="77777777" w:rsidTr="009D50C5">
        <w:trPr>
          <w:cantSplit/>
        </w:trPr>
        <w:tc>
          <w:tcPr>
            <w:tcW w:w="1260" w:type="dxa"/>
          </w:tcPr>
          <w:p w14:paraId="7E3ECDD4" w14:textId="77777777" w:rsidR="009D50C5" w:rsidRDefault="009D50C5" w:rsidP="00557599">
            <w:pPr>
              <w:spacing w:after="120"/>
            </w:pPr>
            <w:r>
              <w:t>20</w:t>
            </w:r>
          </w:p>
        </w:tc>
        <w:tc>
          <w:tcPr>
            <w:tcW w:w="990" w:type="dxa"/>
          </w:tcPr>
          <w:p w14:paraId="4A6B4350" w14:textId="126C14C8" w:rsidR="009D50C5" w:rsidRDefault="009D50C5" w:rsidP="00557599">
            <w:pPr>
              <w:spacing w:after="120"/>
            </w:pPr>
            <w:r>
              <w:t>001</w:t>
            </w:r>
          </w:p>
        </w:tc>
        <w:tc>
          <w:tcPr>
            <w:tcW w:w="3690" w:type="dxa"/>
          </w:tcPr>
          <w:p w14:paraId="1002334D" w14:textId="77777777" w:rsidR="009D50C5" w:rsidRDefault="009D50C5" w:rsidP="00557599">
            <w:pPr>
              <w:spacing w:after="120"/>
            </w:pPr>
            <w:r>
              <w:t>Damping off</w:t>
            </w:r>
          </w:p>
        </w:tc>
        <w:tc>
          <w:tcPr>
            <w:tcW w:w="3420" w:type="dxa"/>
          </w:tcPr>
          <w:p w14:paraId="3F76BF47" w14:textId="77777777" w:rsidR="009D50C5" w:rsidRDefault="009D50C5" w:rsidP="00557599">
            <w:pPr>
              <w:spacing w:after="120"/>
              <w:rPr>
                <w:rStyle w:val="SubtleEmphasis"/>
              </w:rPr>
            </w:pPr>
            <w:r>
              <w:rPr>
                <w:rStyle w:val="SubtleEmphasis"/>
              </w:rPr>
              <w:t>n/a</w:t>
            </w:r>
          </w:p>
        </w:tc>
      </w:tr>
      <w:tr w:rsidR="009D50C5" w:rsidRPr="00BA4EAB" w14:paraId="537746B5" w14:textId="77777777" w:rsidTr="009D50C5">
        <w:trPr>
          <w:cantSplit/>
        </w:trPr>
        <w:tc>
          <w:tcPr>
            <w:tcW w:w="1260" w:type="dxa"/>
          </w:tcPr>
          <w:p w14:paraId="70F027B5" w14:textId="77777777" w:rsidR="009D50C5" w:rsidRDefault="009D50C5" w:rsidP="00557599">
            <w:pPr>
              <w:spacing w:after="120"/>
            </w:pPr>
            <w:r>
              <w:t>20</w:t>
            </w:r>
          </w:p>
        </w:tc>
        <w:tc>
          <w:tcPr>
            <w:tcW w:w="990" w:type="dxa"/>
          </w:tcPr>
          <w:p w14:paraId="48304BDB" w14:textId="7F521C25" w:rsidR="009D50C5" w:rsidRDefault="009D50C5" w:rsidP="00557599">
            <w:pPr>
              <w:spacing w:after="120"/>
            </w:pPr>
            <w:r>
              <w:t>002</w:t>
            </w:r>
          </w:p>
        </w:tc>
        <w:tc>
          <w:tcPr>
            <w:tcW w:w="3690" w:type="dxa"/>
          </w:tcPr>
          <w:p w14:paraId="7FDAE932" w14:textId="77777777" w:rsidR="009D50C5" w:rsidRDefault="009D50C5" w:rsidP="00557599">
            <w:pPr>
              <w:spacing w:after="120"/>
            </w:pPr>
            <w:r>
              <w:t>Gray mold</w:t>
            </w:r>
          </w:p>
        </w:tc>
        <w:tc>
          <w:tcPr>
            <w:tcW w:w="3420" w:type="dxa"/>
          </w:tcPr>
          <w:p w14:paraId="0C311ECD" w14:textId="77777777" w:rsidR="009D50C5" w:rsidRDefault="009D50C5" w:rsidP="00557599">
            <w:pPr>
              <w:spacing w:after="120"/>
              <w:rPr>
                <w:rStyle w:val="SubtleEmphasis"/>
              </w:rPr>
            </w:pPr>
            <w:r>
              <w:rPr>
                <w:rStyle w:val="SubtleEmphasis"/>
              </w:rPr>
              <w:t>Botrytis cinerea</w:t>
            </w:r>
          </w:p>
        </w:tc>
      </w:tr>
      <w:tr w:rsidR="009D50C5" w:rsidRPr="002A4C60" w14:paraId="776656FD" w14:textId="77777777" w:rsidTr="009D50C5">
        <w:trPr>
          <w:cantSplit/>
        </w:trPr>
        <w:tc>
          <w:tcPr>
            <w:tcW w:w="1260" w:type="dxa"/>
          </w:tcPr>
          <w:p w14:paraId="4718C8C6" w14:textId="77777777" w:rsidR="009D50C5" w:rsidRPr="002A4C60" w:rsidRDefault="009D50C5" w:rsidP="00557599">
            <w:pPr>
              <w:spacing w:after="120"/>
              <w:rPr>
                <w:rStyle w:val="Strong"/>
              </w:rPr>
            </w:pPr>
            <w:r w:rsidRPr="002A4C60">
              <w:rPr>
                <w:rStyle w:val="Strong"/>
              </w:rPr>
              <w:t>21</w:t>
            </w:r>
          </w:p>
        </w:tc>
        <w:tc>
          <w:tcPr>
            <w:tcW w:w="990" w:type="dxa"/>
          </w:tcPr>
          <w:p w14:paraId="1CDB2168" w14:textId="388C676F" w:rsidR="009D50C5" w:rsidRPr="002A4C60" w:rsidRDefault="009D50C5" w:rsidP="00557599">
            <w:pPr>
              <w:spacing w:after="120"/>
              <w:rPr>
                <w:rStyle w:val="Strong"/>
              </w:rPr>
            </w:pPr>
            <w:r w:rsidRPr="002A4C60">
              <w:rPr>
                <w:rStyle w:val="Strong"/>
              </w:rPr>
              <w:t>000</w:t>
            </w:r>
          </w:p>
        </w:tc>
        <w:tc>
          <w:tcPr>
            <w:tcW w:w="3690" w:type="dxa"/>
          </w:tcPr>
          <w:p w14:paraId="1D9D6594" w14:textId="77777777" w:rsidR="009D50C5" w:rsidRPr="002A4C60" w:rsidRDefault="009D50C5" w:rsidP="00557599">
            <w:pPr>
              <w:spacing w:after="120"/>
              <w:rPr>
                <w:rStyle w:val="Strong"/>
              </w:rPr>
            </w:pPr>
            <w:r w:rsidRPr="002A4C60">
              <w:rPr>
                <w:rStyle w:val="Strong"/>
              </w:rPr>
              <w:t>Root/butt diseases</w:t>
            </w:r>
          </w:p>
        </w:tc>
        <w:tc>
          <w:tcPr>
            <w:tcW w:w="3420" w:type="dxa"/>
          </w:tcPr>
          <w:p w14:paraId="3A4EAD97" w14:textId="77777777" w:rsidR="009D50C5" w:rsidRPr="002A4C60" w:rsidRDefault="009D50C5" w:rsidP="00557599">
            <w:pPr>
              <w:spacing w:after="120"/>
              <w:rPr>
                <w:rStyle w:val="Strong"/>
                <w:rFonts w:eastAsiaTheme="minorHAnsi"/>
              </w:rPr>
            </w:pPr>
            <w:r w:rsidRPr="002A4C60">
              <w:rPr>
                <w:rStyle w:val="Strong"/>
                <w:rFonts w:eastAsiaTheme="minorHAnsi"/>
              </w:rPr>
              <w:t>n/a</w:t>
            </w:r>
          </w:p>
        </w:tc>
      </w:tr>
      <w:tr w:rsidR="009D50C5" w:rsidRPr="00BA4EAB" w14:paraId="131DB42E" w14:textId="77777777" w:rsidTr="009D50C5">
        <w:trPr>
          <w:cantSplit/>
        </w:trPr>
        <w:tc>
          <w:tcPr>
            <w:tcW w:w="1260" w:type="dxa"/>
          </w:tcPr>
          <w:p w14:paraId="2C241FA6" w14:textId="77777777" w:rsidR="009D50C5" w:rsidRDefault="009D50C5" w:rsidP="00557599">
            <w:pPr>
              <w:spacing w:after="120"/>
            </w:pPr>
            <w:r>
              <w:t>21</w:t>
            </w:r>
          </w:p>
        </w:tc>
        <w:tc>
          <w:tcPr>
            <w:tcW w:w="990" w:type="dxa"/>
          </w:tcPr>
          <w:p w14:paraId="00DEE0D3" w14:textId="39C726F8" w:rsidR="009D50C5" w:rsidRDefault="009D50C5" w:rsidP="00557599">
            <w:pPr>
              <w:spacing w:after="120"/>
            </w:pPr>
            <w:r>
              <w:t>001</w:t>
            </w:r>
          </w:p>
        </w:tc>
        <w:tc>
          <w:tcPr>
            <w:tcW w:w="3690" w:type="dxa"/>
          </w:tcPr>
          <w:p w14:paraId="0163B701" w14:textId="77777777" w:rsidR="009D50C5" w:rsidRDefault="009D50C5" w:rsidP="00557599">
            <w:pPr>
              <w:spacing w:after="120"/>
            </w:pPr>
            <w:r>
              <w:t>Armillaria root disease</w:t>
            </w:r>
          </w:p>
        </w:tc>
        <w:tc>
          <w:tcPr>
            <w:tcW w:w="3420" w:type="dxa"/>
          </w:tcPr>
          <w:p w14:paraId="69704541" w14:textId="77777777" w:rsidR="009D50C5" w:rsidRDefault="009D50C5" w:rsidP="00557599">
            <w:pPr>
              <w:spacing w:after="120"/>
              <w:rPr>
                <w:rStyle w:val="SubtleEmphasis"/>
              </w:rPr>
            </w:pPr>
            <w:r>
              <w:rPr>
                <w:rStyle w:val="SubtleEmphasis"/>
              </w:rPr>
              <w:t>Amillaria spp.</w:t>
            </w:r>
          </w:p>
        </w:tc>
      </w:tr>
      <w:tr w:rsidR="009D50C5" w:rsidRPr="00BA4EAB" w14:paraId="05E51E59" w14:textId="77777777" w:rsidTr="009D50C5">
        <w:trPr>
          <w:cantSplit/>
        </w:trPr>
        <w:tc>
          <w:tcPr>
            <w:tcW w:w="1260" w:type="dxa"/>
          </w:tcPr>
          <w:p w14:paraId="233BB3B0" w14:textId="77777777" w:rsidR="009D50C5" w:rsidRDefault="009D50C5" w:rsidP="00557599">
            <w:pPr>
              <w:spacing w:after="120"/>
            </w:pPr>
            <w:r>
              <w:t>21</w:t>
            </w:r>
          </w:p>
        </w:tc>
        <w:tc>
          <w:tcPr>
            <w:tcW w:w="990" w:type="dxa"/>
          </w:tcPr>
          <w:p w14:paraId="4469377C" w14:textId="732EFC4E" w:rsidR="009D50C5" w:rsidRDefault="009D50C5" w:rsidP="00557599">
            <w:pPr>
              <w:spacing w:after="120"/>
            </w:pPr>
            <w:r>
              <w:t>004</w:t>
            </w:r>
          </w:p>
        </w:tc>
        <w:tc>
          <w:tcPr>
            <w:tcW w:w="3690" w:type="dxa"/>
          </w:tcPr>
          <w:p w14:paraId="13827401" w14:textId="77777777" w:rsidR="009D50C5" w:rsidRDefault="009D50C5" w:rsidP="00557599">
            <w:pPr>
              <w:spacing w:after="120"/>
            </w:pPr>
            <w:r>
              <w:t>Brown crumbly rot</w:t>
            </w:r>
          </w:p>
        </w:tc>
        <w:tc>
          <w:tcPr>
            <w:tcW w:w="3420" w:type="dxa"/>
          </w:tcPr>
          <w:p w14:paraId="0EA909AE" w14:textId="77777777" w:rsidR="009D50C5" w:rsidRDefault="009D50C5" w:rsidP="00557599">
            <w:pPr>
              <w:spacing w:after="120"/>
              <w:rPr>
                <w:rStyle w:val="SubtleEmphasis"/>
              </w:rPr>
            </w:pPr>
            <w:r>
              <w:rPr>
                <w:rStyle w:val="SubtleEmphasis"/>
              </w:rPr>
              <w:t>Fomitopsis pinicola</w:t>
            </w:r>
          </w:p>
        </w:tc>
      </w:tr>
      <w:tr w:rsidR="009D50C5" w:rsidRPr="00BA4EAB" w14:paraId="5732B006" w14:textId="77777777" w:rsidTr="009D50C5">
        <w:trPr>
          <w:cantSplit/>
        </w:trPr>
        <w:tc>
          <w:tcPr>
            <w:tcW w:w="1260" w:type="dxa"/>
          </w:tcPr>
          <w:p w14:paraId="64E6C18E" w14:textId="77777777" w:rsidR="009D50C5" w:rsidRDefault="009D50C5" w:rsidP="00557599">
            <w:pPr>
              <w:spacing w:after="120"/>
            </w:pPr>
            <w:r>
              <w:t>21</w:t>
            </w:r>
          </w:p>
        </w:tc>
        <w:tc>
          <w:tcPr>
            <w:tcW w:w="990" w:type="dxa"/>
          </w:tcPr>
          <w:p w14:paraId="039C4BD7" w14:textId="48AF2407" w:rsidR="009D50C5" w:rsidRDefault="009D50C5" w:rsidP="00557599">
            <w:pPr>
              <w:spacing w:after="120"/>
            </w:pPr>
            <w:r>
              <w:t>007</w:t>
            </w:r>
          </w:p>
        </w:tc>
        <w:tc>
          <w:tcPr>
            <w:tcW w:w="3690" w:type="dxa"/>
          </w:tcPr>
          <w:p w14:paraId="1E16361F" w14:textId="77777777" w:rsidR="009D50C5" w:rsidRDefault="009D50C5" w:rsidP="00557599">
            <w:pPr>
              <w:spacing w:after="120"/>
            </w:pPr>
            <w:r>
              <w:t>White mottled rot</w:t>
            </w:r>
          </w:p>
        </w:tc>
        <w:tc>
          <w:tcPr>
            <w:tcW w:w="3420" w:type="dxa"/>
          </w:tcPr>
          <w:p w14:paraId="552713E2" w14:textId="77777777" w:rsidR="009D50C5" w:rsidRDefault="009D50C5" w:rsidP="00557599">
            <w:pPr>
              <w:spacing w:after="120"/>
              <w:rPr>
                <w:rStyle w:val="SubtleEmphasis"/>
              </w:rPr>
            </w:pPr>
            <w:r>
              <w:rPr>
                <w:rStyle w:val="SubtleEmphasis"/>
              </w:rPr>
              <w:t>Ganoderma applanatum</w:t>
            </w:r>
          </w:p>
        </w:tc>
      </w:tr>
      <w:tr w:rsidR="009D50C5" w:rsidRPr="00BA4EAB" w14:paraId="77D3ACC9" w14:textId="77777777" w:rsidTr="009D50C5">
        <w:trPr>
          <w:cantSplit/>
        </w:trPr>
        <w:tc>
          <w:tcPr>
            <w:tcW w:w="1260" w:type="dxa"/>
          </w:tcPr>
          <w:p w14:paraId="4E97B7BC" w14:textId="77777777" w:rsidR="009D50C5" w:rsidRDefault="009D50C5" w:rsidP="00557599">
            <w:pPr>
              <w:spacing w:after="120"/>
            </w:pPr>
            <w:r>
              <w:t>21</w:t>
            </w:r>
          </w:p>
        </w:tc>
        <w:tc>
          <w:tcPr>
            <w:tcW w:w="990" w:type="dxa"/>
          </w:tcPr>
          <w:p w14:paraId="2D70942B" w14:textId="3AF8CC8D" w:rsidR="009D50C5" w:rsidRDefault="009D50C5" w:rsidP="00557599">
            <w:pPr>
              <w:spacing w:after="120"/>
            </w:pPr>
            <w:r>
              <w:t>008</w:t>
            </w:r>
          </w:p>
        </w:tc>
        <w:tc>
          <w:tcPr>
            <w:tcW w:w="3690" w:type="dxa"/>
          </w:tcPr>
          <w:p w14:paraId="52F10C89" w14:textId="77777777" w:rsidR="009D50C5" w:rsidRDefault="009D50C5" w:rsidP="00557599">
            <w:pPr>
              <w:spacing w:after="120"/>
            </w:pPr>
            <w:r>
              <w:t>Ganoderma rot of hardwoods</w:t>
            </w:r>
          </w:p>
        </w:tc>
        <w:tc>
          <w:tcPr>
            <w:tcW w:w="3420" w:type="dxa"/>
          </w:tcPr>
          <w:p w14:paraId="047AD896" w14:textId="77777777" w:rsidR="009D50C5" w:rsidRDefault="009D50C5" w:rsidP="00557599">
            <w:pPr>
              <w:spacing w:after="120"/>
              <w:rPr>
                <w:rStyle w:val="SubtleEmphasis"/>
              </w:rPr>
            </w:pPr>
            <w:r>
              <w:rPr>
                <w:rStyle w:val="SubtleEmphasis"/>
              </w:rPr>
              <w:t>Ganoderma lucidum</w:t>
            </w:r>
          </w:p>
        </w:tc>
      </w:tr>
      <w:tr w:rsidR="009D50C5" w:rsidRPr="00BA4EAB" w14:paraId="4064D44A" w14:textId="77777777" w:rsidTr="009D50C5">
        <w:trPr>
          <w:cantSplit/>
        </w:trPr>
        <w:tc>
          <w:tcPr>
            <w:tcW w:w="1260" w:type="dxa"/>
          </w:tcPr>
          <w:p w14:paraId="0E988100" w14:textId="77777777" w:rsidR="009D50C5" w:rsidRDefault="009D50C5" w:rsidP="00557599">
            <w:pPr>
              <w:spacing w:after="120"/>
            </w:pPr>
            <w:r>
              <w:t>21</w:t>
            </w:r>
          </w:p>
        </w:tc>
        <w:tc>
          <w:tcPr>
            <w:tcW w:w="990" w:type="dxa"/>
          </w:tcPr>
          <w:p w14:paraId="0B9998B9" w14:textId="2E2E1110" w:rsidR="009D50C5" w:rsidRDefault="009D50C5" w:rsidP="00557599">
            <w:pPr>
              <w:spacing w:after="120"/>
            </w:pPr>
            <w:r>
              <w:t>009</w:t>
            </w:r>
          </w:p>
        </w:tc>
        <w:tc>
          <w:tcPr>
            <w:tcW w:w="3690" w:type="dxa"/>
          </w:tcPr>
          <w:p w14:paraId="1E849BC5" w14:textId="77777777" w:rsidR="009D50C5" w:rsidRDefault="009D50C5" w:rsidP="00557599">
            <w:pPr>
              <w:spacing w:after="120"/>
            </w:pPr>
            <w:r>
              <w:t>Ganoderma rot of conifers</w:t>
            </w:r>
          </w:p>
        </w:tc>
        <w:tc>
          <w:tcPr>
            <w:tcW w:w="3420" w:type="dxa"/>
          </w:tcPr>
          <w:p w14:paraId="60588EA2" w14:textId="77777777" w:rsidR="009D50C5" w:rsidRDefault="009D50C5" w:rsidP="00557599">
            <w:pPr>
              <w:spacing w:after="120"/>
              <w:rPr>
                <w:rStyle w:val="SubtleEmphasis"/>
              </w:rPr>
            </w:pPr>
            <w:r>
              <w:rPr>
                <w:rStyle w:val="SubtleEmphasis"/>
              </w:rPr>
              <w:t>Ganoderma tsugae</w:t>
            </w:r>
          </w:p>
        </w:tc>
      </w:tr>
      <w:tr w:rsidR="009D50C5" w:rsidRPr="00BA4EAB" w14:paraId="43DA4EE9" w14:textId="77777777" w:rsidTr="009D50C5">
        <w:trPr>
          <w:cantSplit/>
        </w:trPr>
        <w:tc>
          <w:tcPr>
            <w:tcW w:w="1260" w:type="dxa"/>
          </w:tcPr>
          <w:p w14:paraId="7730E2E3" w14:textId="77777777" w:rsidR="009D50C5" w:rsidRDefault="009D50C5" w:rsidP="00557599">
            <w:pPr>
              <w:spacing w:after="120"/>
            </w:pPr>
            <w:r>
              <w:t>21</w:t>
            </w:r>
          </w:p>
        </w:tc>
        <w:tc>
          <w:tcPr>
            <w:tcW w:w="990" w:type="dxa"/>
          </w:tcPr>
          <w:p w14:paraId="297D0DA9" w14:textId="249A2D2C" w:rsidR="009D50C5" w:rsidRDefault="009D50C5" w:rsidP="00557599">
            <w:pPr>
              <w:spacing w:after="120"/>
            </w:pPr>
            <w:r>
              <w:t>010</w:t>
            </w:r>
          </w:p>
        </w:tc>
        <w:tc>
          <w:tcPr>
            <w:tcW w:w="3690" w:type="dxa"/>
          </w:tcPr>
          <w:p w14:paraId="3D81D526" w14:textId="77777777" w:rsidR="009D50C5" w:rsidRDefault="009D50C5" w:rsidP="00557599">
            <w:pPr>
              <w:spacing w:after="120"/>
            </w:pPr>
            <w:r>
              <w:t>Annosus root disease</w:t>
            </w:r>
          </w:p>
        </w:tc>
        <w:tc>
          <w:tcPr>
            <w:tcW w:w="3420" w:type="dxa"/>
          </w:tcPr>
          <w:p w14:paraId="38DAFAF5" w14:textId="77777777" w:rsidR="009D50C5" w:rsidRDefault="009D50C5" w:rsidP="00557599">
            <w:pPr>
              <w:spacing w:after="120"/>
              <w:rPr>
                <w:rStyle w:val="SubtleEmphasis"/>
              </w:rPr>
            </w:pPr>
            <w:r>
              <w:rPr>
                <w:rStyle w:val="SubtleEmphasis"/>
              </w:rPr>
              <w:t>Heterobasidian annosum</w:t>
            </w:r>
          </w:p>
        </w:tc>
      </w:tr>
      <w:tr w:rsidR="009D50C5" w:rsidRPr="00BA4EAB" w14:paraId="2254A4B5" w14:textId="77777777" w:rsidTr="009D50C5">
        <w:trPr>
          <w:cantSplit/>
        </w:trPr>
        <w:tc>
          <w:tcPr>
            <w:tcW w:w="1260" w:type="dxa"/>
          </w:tcPr>
          <w:p w14:paraId="53216620" w14:textId="77777777" w:rsidR="009D50C5" w:rsidRDefault="009D50C5" w:rsidP="00557599">
            <w:pPr>
              <w:spacing w:after="120"/>
            </w:pPr>
            <w:r>
              <w:t>21</w:t>
            </w:r>
          </w:p>
        </w:tc>
        <w:tc>
          <w:tcPr>
            <w:tcW w:w="990" w:type="dxa"/>
          </w:tcPr>
          <w:p w14:paraId="4357AD78" w14:textId="405801A6" w:rsidR="009D50C5" w:rsidRDefault="009D50C5" w:rsidP="00557599">
            <w:pPr>
              <w:spacing w:after="120"/>
            </w:pPr>
            <w:r>
              <w:t>012</w:t>
            </w:r>
          </w:p>
        </w:tc>
        <w:tc>
          <w:tcPr>
            <w:tcW w:w="3690" w:type="dxa"/>
          </w:tcPr>
          <w:p w14:paraId="15A6B840" w14:textId="77777777" w:rsidR="009D50C5" w:rsidRDefault="009D50C5" w:rsidP="00557599">
            <w:pPr>
              <w:spacing w:after="120"/>
            </w:pPr>
            <w:r>
              <w:t>Tomentosus root disease</w:t>
            </w:r>
          </w:p>
        </w:tc>
        <w:tc>
          <w:tcPr>
            <w:tcW w:w="3420" w:type="dxa"/>
          </w:tcPr>
          <w:p w14:paraId="37F7390E" w14:textId="77777777" w:rsidR="009D50C5" w:rsidRDefault="009D50C5" w:rsidP="00557599">
            <w:pPr>
              <w:spacing w:after="120"/>
              <w:rPr>
                <w:rStyle w:val="SubtleEmphasis"/>
              </w:rPr>
            </w:pPr>
            <w:r>
              <w:rPr>
                <w:rStyle w:val="SubtleEmphasis"/>
              </w:rPr>
              <w:t>Inonotus tomentosus</w:t>
            </w:r>
          </w:p>
        </w:tc>
      </w:tr>
      <w:tr w:rsidR="009D50C5" w:rsidRPr="00BA4EAB" w14:paraId="77F63A6F" w14:textId="77777777" w:rsidTr="009D50C5">
        <w:trPr>
          <w:cantSplit/>
        </w:trPr>
        <w:tc>
          <w:tcPr>
            <w:tcW w:w="1260" w:type="dxa"/>
          </w:tcPr>
          <w:p w14:paraId="243F6655" w14:textId="77777777" w:rsidR="009D50C5" w:rsidRDefault="009D50C5" w:rsidP="00557599">
            <w:pPr>
              <w:spacing w:after="120"/>
            </w:pPr>
            <w:r>
              <w:lastRenderedPageBreak/>
              <w:t>21</w:t>
            </w:r>
          </w:p>
        </w:tc>
        <w:tc>
          <w:tcPr>
            <w:tcW w:w="990" w:type="dxa"/>
          </w:tcPr>
          <w:p w14:paraId="2F4595A9" w14:textId="4E2D38A1" w:rsidR="009D50C5" w:rsidRDefault="009D50C5" w:rsidP="00557599">
            <w:pPr>
              <w:spacing w:after="120"/>
            </w:pPr>
            <w:r>
              <w:t>013</w:t>
            </w:r>
          </w:p>
        </w:tc>
        <w:tc>
          <w:tcPr>
            <w:tcW w:w="3690" w:type="dxa"/>
          </w:tcPr>
          <w:p w14:paraId="1B8B3283" w14:textId="77777777" w:rsidR="009D50C5" w:rsidRDefault="009D50C5" w:rsidP="00557599">
            <w:pPr>
              <w:spacing w:after="120"/>
            </w:pPr>
            <w:r>
              <w:t>Charcoal root rot</w:t>
            </w:r>
          </w:p>
        </w:tc>
        <w:tc>
          <w:tcPr>
            <w:tcW w:w="3420" w:type="dxa"/>
          </w:tcPr>
          <w:p w14:paraId="461D9552" w14:textId="77777777" w:rsidR="009D50C5" w:rsidRDefault="009D50C5" w:rsidP="00557599">
            <w:pPr>
              <w:spacing w:after="120"/>
              <w:rPr>
                <w:rStyle w:val="SubtleEmphasis"/>
              </w:rPr>
            </w:pPr>
            <w:r>
              <w:rPr>
                <w:rStyle w:val="SubtleEmphasis"/>
              </w:rPr>
              <w:t>Macrophomina phaseolina</w:t>
            </w:r>
          </w:p>
        </w:tc>
      </w:tr>
      <w:tr w:rsidR="009D50C5" w:rsidRPr="00BA4EAB" w14:paraId="56DA2EDA" w14:textId="77777777" w:rsidTr="009D50C5">
        <w:trPr>
          <w:cantSplit/>
        </w:trPr>
        <w:tc>
          <w:tcPr>
            <w:tcW w:w="1260" w:type="dxa"/>
          </w:tcPr>
          <w:p w14:paraId="3C2CB7C0" w14:textId="77777777" w:rsidR="009D50C5" w:rsidRDefault="009D50C5" w:rsidP="00557599">
            <w:pPr>
              <w:spacing w:after="120"/>
            </w:pPr>
            <w:r>
              <w:t>21</w:t>
            </w:r>
          </w:p>
        </w:tc>
        <w:tc>
          <w:tcPr>
            <w:tcW w:w="990" w:type="dxa"/>
          </w:tcPr>
          <w:p w14:paraId="1A920B28" w14:textId="02E45684" w:rsidR="009D50C5" w:rsidRDefault="009D50C5" w:rsidP="00557599">
            <w:pPr>
              <w:spacing w:after="120"/>
            </w:pPr>
            <w:r>
              <w:t>014</w:t>
            </w:r>
          </w:p>
        </w:tc>
        <w:tc>
          <w:tcPr>
            <w:tcW w:w="3690" w:type="dxa"/>
          </w:tcPr>
          <w:p w14:paraId="6FC2BF2A" w14:textId="77777777" w:rsidR="009D50C5" w:rsidRDefault="009D50C5" w:rsidP="00557599">
            <w:pPr>
              <w:spacing w:after="120"/>
            </w:pPr>
            <w:r>
              <w:t>Black stain root disease</w:t>
            </w:r>
          </w:p>
        </w:tc>
        <w:tc>
          <w:tcPr>
            <w:tcW w:w="3420" w:type="dxa"/>
          </w:tcPr>
          <w:p w14:paraId="1D2CB2F5" w14:textId="77777777" w:rsidR="009D50C5" w:rsidRDefault="009D50C5" w:rsidP="00557599">
            <w:pPr>
              <w:spacing w:after="120"/>
              <w:rPr>
                <w:rStyle w:val="SubtleEmphasis"/>
              </w:rPr>
            </w:pPr>
            <w:r>
              <w:rPr>
                <w:rStyle w:val="SubtleEmphasis"/>
              </w:rPr>
              <w:t>Ophiostoma wageneri</w:t>
            </w:r>
          </w:p>
        </w:tc>
      </w:tr>
      <w:tr w:rsidR="009D50C5" w:rsidRPr="00BA4EAB" w14:paraId="1F813DF2" w14:textId="77777777" w:rsidTr="009D50C5">
        <w:trPr>
          <w:cantSplit/>
        </w:trPr>
        <w:tc>
          <w:tcPr>
            <w:tcW w:w="1260" w:type="dxa"/>
          </w:tcPr>
          <w:p w14:paraId="0B4456D6" w14:textId="77777777" w:rsidR="009D50C5" w:rsidRDefault="009D50C5" w:rsidP="00557599">
            <w:pPr>
              <w:spacing w:after="120"/>
            </w:pPr>
            <w:r>
              <w:t>21</w:t>
            </w:r>
          </w:p>
        </w:tc>
        <w:tc>
          <w:tcPr>
            <w:tcW w:w="990" w:type="dxa"/>
          </w:tcPr>
          <w:p w14:paraId="57C409F6" w14:textId="4AF182A3" w:rsidR="009D50C5" w:rsidRDefault="009D50C5" w:rsidP="00557599">
            <w:pPr>
              <w:spacing w:after="120"/>
            </w:pPr>
            <w:r>
              <w:t>015</w:t>
            </w:r>
          </w:p>
        </w:tc>
        <w:tc>
          <w:tcPr>
            <w:tcW w:w="3690" w:type="dxa"/>
          </w:tcPr>
          <w:p w14:paraId="16BF0161" w14:textId="77777777" w:rsidR="009D50C5" w:rsidRDefault="009D50C5" w:rsidP="00557599">
            <w:pPr>
              <w:spacing w:after="120"/>
            </w:pPr>
            <w:r>
              <w:t>Schweinitzii butt rot</w:t>
            </w:r>
          </w:p>
        </w:tc>
        <w:tc>
          <w:tcPr>
            <w:tcW w:w="3420" w:type="dxa"/>
          </w:tcPr>
          <w:p w14:paraId="38A4A601" w14:textId="77777777" w:rsidR="009D50C5" w:rsidRDefault="009D50C5" w:rsidP="00557599">
            <w:pPr>
              <w:spacing w:after="120"/>
              <w:rPr>
                <w:rStyle w:val="SubtleEmphasis"/>
              </w:rPr>
            </w:pPr>
            <w:r>
              <w:rPr>
                <w:rStyle w:val="SubtleEmphasis"/>
              </w:rPr>
              <w:t>Phaeolus schweinitzii</w:t>
            </w:r>
          </w:p>
        </w:tc>
      </w:tr>
      <w:tr w:rsidR="009D50C5" w:rsidRPr="00BA4EAB" w14:paraId="0032B3D3" w14:textId="77777777" w:rsidTr="009D50C5">
        <w:trPr>
          <w:cantSplit/>
        </w:trPr>
        <w:tc>
          <w:tcPr>
            <w:tcW w:w="1260" w:type="dxa"/>
          </w:tcPr>
          <w:p w14:paraId="35EA439A" w14:textId="77777777" w:rsidR="009D50C5" w:rsidRDefault="009D50C5" w:rsidP="00557599">
            <w:pPr>
              <w:spacing w:after="120"/>
            </w:pPr>
            <w:r>
              <w:t>21</w:t>
            </w:r>
          </w:p>
        </w:tc>
        <w:tc>
          <w:tcPr>
            <w:tcW w:w="990" w:type="dxa"/>
          </w:tcPr>
          <w:p w14:paraId="773041EF" w14:textId="55F47894" w:rsidR="009D50C5" w:rsidRDefault="009D50C5" w:rsidP="00557599">
            <w:pPr>
              <w:spacing w:after="120"/>
            </w:pPr>
            <w:r>
              <w:t>018</w:t>
            </w:r>
          </w:p>
        </w:tc>
        <w:tc>
          <w:tcPr>
            <w:tcW w:w="3690" w:type="dxa"/>
          </w:tcPr>
          <w:p w14:paraId="115E699C" w14:textId="77777777" w:rsidR="009D50C5" w:rsidRDefault="009D50C5" w:rsidP="00557599">
            <w:pPr>
              <w:spacing w:after="120"/>
            </w:pPr>
            <w:r>
              <w:t>Phytophthora root rot</w:t>
            </w:r>
          </w:p>
        </w:tc>
        <w:tc>
          <w:tcPr>
            <w:tcW w:w="3420" w:type="dxa"/>
          </w:tcPr>
          <w:p w14:paraId="6E063BD8" w14:textId="77777777" w:rsidR="009D50C5" w:rsidRDefault="009D50C5" w:rsidP="00557599">
            <w:pPr>
              <w:spacing w:after="120"/>
              <w:rPr>
                <w:rStyle w:val="SubtleEmphasis"/>
              </w:rPr>
            </w:pPr>
            <w:r>
              <w:rPr>
                <w:rStyle w:val="SubtleEmphasis"/>
              </w:rPr>
              <w:t>Phytophthora cinnamomi</w:t>
            </w:r>
          </w:p>
        </w:tc>
      </w:tr>
      <w:tr w:rsidR="009D50C5" w:rsidRPr="00BA4EAB" w14:paraId="6F5C67A2" w14:textId="77777777" w:rsidTr="009D50C5">
        <w:trPr>
          <w:cantSplit/>
        </w:trPr>
        <w:tc>
          <w:tcPr>
            <w:tcW w:w="1260" w:type="dxa"/>
          </w:tcPr>
          <w:p w14:paraId="1A3A7E6B" w14:textId="77777777" w:rsidR="009D50C5" w:rsidRDefault="009D50C5" w:rsidP="00557599">
            <w:pPr>
              <w:spacing w:after="120"/>
            </w:pPr>
            <w:r>
              <w:t>21</w:t>
            </w:r>
          </w:p>
        </w:tc>
        <w:tc>
          <w:tcPr>
            <w:tcW w:w="990" w:type="dxa"/>
          </w:tcPr>
          <w:p w14:paraId="51107F80" w14:textId="6F5FEAE3" w:rsidR="009D50C5" w:rsidRDefault="009D50C5" w:rsidP="00557599">
            <w:pPr>
              <w:spacing w:after="120"/>
            </w:pPr>
            <w:r>
              <w:t>022</w:t>
            </w:r>
          </w:p>
        </w:tc>
        <w:tc>
          <w:tcPr>
            <w:tcW w:w="3690" w:type="dxa"/>
          </w:tcPr>
          <w:p w14:paraId="00F826EC" w14:textId="77777777" w:rsidR="009D50C5" w:rsidRDefault="009D50C5" w:rsidP="00557599">
            <w:pPr>
              <w:spacing w:after="120"/>
            </w:pPr>
            <w:r>
              <w:t>Pythium root rot</w:t>
            </w:r>
          </w:p>
        </w:tc>
        <w:tc>
          <w:tcPr>
            <w:tcW w:w="3420" w:type="dxa"/>
          </w:tcPr>
          <w:p w14:paraId="4AF9E1E8" w14:textId="77777777" w:rsidR="009D50C5" w:rsidRDefault="009D50C5" w:rsidP="00557599">
            <w:pPr>
              <w:spacing w:after="120"/>
              <w:rPr>
                <w:rStyle w:val="SubtleEmphasis"/>
              </w:rPr>
            </w:pPr>
            <w:r>
              <w:rPr>
                <w:rStyle w:val="SubtleEmphasis"/>
              </w:rPr>
              <w:t>Pythium spp.</w:t>
            </w:r>
          </w:p>
        </w:tc>
      </w:tr>
      <w:tr w:rsidR="009D50C5" w:rsidRPr="00BA4EAB" w14:paraId="78475C50" w14:textId="77777777" w:rsidTr="009D50C5">
        <w:trPr>
          <w:cantSplit/>
        </w:trPr>
        <w:tc>
          <w:tcPr>
            <w:tcW w:w="1260" w:type="dxa"/>
          </w:tcPr>
          <w:p w14:paraId="30A374C1" w14:textId="77777777" w:rsidR="009D50C5" w:rsidRDefault="009D50C5" w:rsidP="00557599">
            <w:pPr>
              <w:spacing w:after="120"/>
            </w:pPr>
            <w:r>
              <w:t>21</w:t>
            </w:r>
          </w:p>
        </w:tc>
        <w:tc>
          <w:tcPr>
            <w:tcW w:w="990" w:type="dxa"/>
          </w:tcPr>
          <w:p w14:paraId="09C2DDBE" w14:textId="3028CD2E" w:rsidR="009D50C5" w:rsidRDefault="009D50C5" w:rsidP="00557599">
            <w:pPr>
              <w:spacing w:after="120"/>
            </w:pPr>
            <w:r>
              <w:t>024</w:t>
            </w:r>
          </w:p>
        </w:tc>
        <w:tc>
          <w:tcPr>
            <w:tcW w:w="3690" w:type="dxa"/>
          </w:tcPr>
          <w:p w14:paraId="13C17C65" w14:textId="77777777" w:rsidR="009D50C5" w:rsidRDefault="009D50C5" w:rsidP="00557599">
            <w:pPr>
              <w:spacing w:after="120"/>
            </w:pPr>
            <w:r>
              <w:t>Crown gall</w:t>
            </w:r>
          </w:p>
        </w:tc>
        <w:tc>
          <w:tcPr>
            <w:tcW w:w="3420" w:type="dxa"/>
          </w:tcPr>
          <w:p w14:paraId="00CDF547" w14:textId="77777777" w:rsidR="009D50C5" w:rsidRDefault="009D50C5" w:rsidP="00557599">
            <w:pPr>
              <w:spacing w:after="120"/>
              <w:rPr>
                <w:rStyle w:val="SubtleEmphasis"/>
              </w:rPr>
            </w:pPr>
            <w:r>
              <w:rPr>
                <w:rStyle w:val="SubtleEmphasis"/>
              </w:rPr>
              <w:t>Agrobacterium timefaciens</w:t>
            </w:r>
          </w:p>
        </w:tc>
      </w:tr>
      <w:tr w:rsidR="009D50C5" w:rsidRPr="00BA4EAB" w14:paraId="7FC475CA" w14:textId="77777777" w:rsidTr="009D50C5">
        <w:trPr>
          <w:cantSplit/>
        </w:trPr>
        <w:tc>
          <w:tcPr>
            <w:tcW w:w="1260" w:type="dxa"/>
          </w:tcPr>
          <w:p w14:paraId="3EC30CAB" w14:textId="77777777" w:rsidR="009D50C5" w:rsidRDefault="009D50C5" w:rsidP="00557599">
            <w:pPr>
              <w:spacing w:after="120"/>
            </w:pPr>
            <w:r>
              <w:t>21</w:t>
            </w:r>
          </w:p>
        </w:tc>
        <w:tc>
          <w:tcPr>
            <w:tcW w:w="990" w:type="dxa"/>
          </w:tcPr>
          <w:p w14:paraId="5BC9E073" w14:textId="49CA776F" w:rsidR="009D50C5" w:rsidRDefault="009D50C5" w:rsidP="00557599">
            <w:pPr>
              <w:spacing w:after="120"/>
            </w:pPr>
            <w:r>
              <w:t>027</w:t>
            </w:r>
          </w:p>
        </w:tc>
        <w:tc>
          <w:tcPr>
            <w:tcW w:w="3690" w:type="dxa"/>
          </w:tcPr>
          <w:p w14:paraId="6AB47DEE" w14:textId="77777777" w:rsidR="009D50C5" w:rsidRDefault="009D50C5" w:rsidP="00557599">
            <w:pPr>
              <w:spacing w:after="120"/>
            </w:pPr>
            <w:r>
              <w:t>Brown cubical rot</w:t>
            </w:r>
          </w:p>
        </w:tc>
        <w:tc>
          <w:tcPr>
            <w:tcW w:w="3420" w:type="dxa"/>
          </w:tcPr>
          <w:p w14:paraId="295011B8" w14:textId="77777777" w:rsidR="009D50C5" w:rsidRDefault="009D50C5" w:rsidP="00557599">
            <w:pPr>
              <w:spacing w:after="120"/>
              <w:rPr>
                <w:rStyle w:val="SubtleEmphasis"/>
              </w:rPr>
            </w:pPr>
            <w:r>
              <w:rPr>
                <w:rStyle w:val="SubtleEmphasis"/>
              </w:rPr>
              <w:t>Laetiporus sulphureus</w:t>
            </w:r>
          </w:p>
        </w:tc>
      </w:tr>
      <w:tr w:rsidR="009D50C5" w:rsidRPr="00282578" w14:paraId="7DA51CAB" w14:textId="77777777" w:rsidTr="009D50C5">
        <w:trPr>
          <w:cantSplit/>
        </w:trPr>
        <w:tc>
          <w:tcPr>
            <w:tcW w:w="1260" w:type="dxa"/>
          </w:tcPr>
          <w:p w14:paraId="699C87B8" w14:textId="77777777" w:rsidR="009D50C5" w:rsidRPr="00282578" w:rsidRDefault="009D50C5" w:rsidP="00557599">
            <w:pPr>
              <w:spacing w:after="120"/>
              <w:rPr>
                <w:rStyle w:val="Strong"/>
              </w:rPr>
            </w:pPr>
            <w:r w:rsidRPr="00282578">
              <w:rPr>
                <w:rStyle w:val="Strong"/>
              </w:rPr>
              <w:t>22</w:t>
            </w:r>
          </w:p>
        </w:tc>
        <w:tc>
          <w:tcPr>
            <w:tcW w:w="990" w:type="dxa"/>
          </w:tcPr>
          <w:p w14:paraId="350F7E94" w14:textId="778CC998" w:rsidR="009D50C5" w:rsidRPr="00282578" w:rsidRDefault="009D50C5" w:rsidP="00557599">
            <w:pPr>
              <w:spacing w:after="120"/>
              <w:rPr>
                <w:rStyle w:val="Strong"/>
              </w:rPr>
            </w:pPr>
            <w:r w:rsidRPr="00282578">
              <w:rPr>
                <w:rStyle w:val="Strong"/>
              </w:rPr>
              <w:t>000</w:t>
            </w:r>
          </w:p>
        </w:tc>
        <w:tc>
          <w:tcPr>
            <w:tcW w:w="3690" w:type="dxa"/>
          </w:tcPr>
          <w:p w14:paraId="2E77BA59" w14:textId="77777777" w:rsidR="009D50C5" w:rsidRPr="00282578" w:rsidRDefault="009D50C5" w:rsidP="00557599">
            <w:pPr>
              <w:spacing w:after="120"/>
              <w:rPr>
                <w:rStyle w:val="Strong"/>
              </w:rPr>
            </w:pPr>
            <w:r w:rsidRPr="00282578">
              <w:rPr>
                <w:rStyle w:val="Strong"/>
              </w:rPr>
              <w:t>Stem decays/cankers</w:t>
            </w:r>
          </w:p>
        </w:tc>
        <w:tc>
          <w:tcPr>
            <w:tcW w:w="3420" w:type="dxa"/>
          </w:tcPr>
          <w:p w14:paraId="4234C638" w14:textId="77777777" w:rsidR="009D50C5" w:rsidRPr="00282578" w:rsidRDefault="009D50C5" w:rsidP="00557599">
            <w:pPr>
              <w:spacing w:after="120"/>
              <w:rPr>
                <w:rStyle w:val="Strong"/>
                <w:rFonts w:eastAsiaTheme="minorHAnsi"/>
              </w:rPr>
            </w:pPr>
            <w:r w:rsidRPr="00282578">
              <w:rPr>
                <w:rStyle w:val="Strong"/>
                <w:rFonts w:eastAsiaTheme="minorHAnsi"/>
              </w:rPr>
              <w:t>n/a</w:t>
            </w:r>
          </w:p>
        </w:tc>
      </w:tr>
      <w:tr w:rsidR="009D50C5" w:rsidRPr="00BA4EAB" w14:paraId="596DFCFD" w14:textId="77777777" w:rsidTr="009D50C5">
        <w:trPr>
          <w:cantSplit/>
        </w:trPr>
        <w:tc>
          <w:tcPr>
            <w:tcW w:w="1260" w:type="dxa"/>
          </w:tcPr>
          <w:p w14:paraId="119B2105" w14:textId="77777777" w:rsidR="009D50C5" w:rsidRDefault="009D50C5" w:rsidP="00557599">
            <w:pPr>
              <w:spacing w:after="120"/>
            </w:pPr>
            <w:r>
              <w:t>22</w:t>
            </w:r>
          </w:p>
        </w:tc>
        <w:tc>
          <w:tcPr>
            <w:tcW w:w="990" w:type="dxa"/>
          </w:tcPr>
          <w:p w14:paraId="074E7923" w14:textId="4F74CAF0" w:rsidR="009D50C5" w:rsidRDefault="009D50C5" w:rsidP="00557599">
            <w:pPr>
              <w:spacing w:after="120"/>
            </w:pPr>
            <w:r>
              <w:t>006</w:t>
            </w:r>
          </w:p>
        </w:tc>
        <w:tc>
          <w:tcPr>
            <w:tcW w:w="3690" w:type="dxa"/>
          </w:tcPr>
          <w:p w14:paraId="6889EFA8" w14:textId="77777777" w:rsidR="009D50C5" w:rsidRDefault="009D50C5" w:rsidP="00557599">
            <w:pPr>
              <w:spacing w:after="120"/>
            </w:pPr>
            <w:r>
              <w:t>Black knot of cherry</w:t>
            </w:r>
          </w:p>
        </w:tc>
        <w:tc>
          <w:tcPr>
            <w:tcW w:w="3420" w:type="dxa"/>
          </w:tcPr>
          <w:p w14:paraId="0EBBE5DD" w14:textId="77777777" w:rsidR="009D50C5" w:rsidRDefault="009D50C5" w:rsidP="00557599">
            <w:pPr>
              <w:spacing w:after="120"/>
              <w:rPr>
                <w:rStyle w:val="SubtleEmphasis"/>
              </w:rPr>
            </w:pPr>
            <w:r>
              <w:rPr>
                <w:rStyle w:val="SubtleEmphasis"/>
              </w:rPr>
              <w:t>Apiosporina morbosa</w:t>
            </w:r>
          </w:p>
        </w:tc>
      </w:tr>
      <w:tr w:rsidR="009D50C5" w:rsidRPr="00BA4EAB" w14:paraId="0F0677AF" w14:textId="77777777" w:rsidTr="009D50C5">
        <w:trPr>
          <w:cantSplit/>
        </w:trPr>
        <w:tc>
          <w:tcPr>
            <w:tcW w:w="1260" w:type="dxa"/>
          </w:tcPr>
          <w:p w14:paraId="6B8F6E78" w14:textId="77777777" w:rsidR="009D50C5" w:rsidRPr="00D01248" w:rsidRDefault="009D50C5" w:rsidP="00557599">
            <w:pPr>
              <w:spacing w:after="120"/>
            </w:pPr>
            <w:r w:rsidRPr="00D01248">
              <w:t>22</w:t>
            </w:r>
          </w:p>
        </w:tc>
        <w:tc>
          <w:tcPr>
            <w:tcW w:w="990" w:type="dxa"/>
          </w:tcPr>
          <w:p w14:paraId="788DD565" w14:textId="0C1A6B6D" w:rsidR="009D50C5" w:rsidRDefault="009D50C5" w:rsidP="00557599">
            <w:pPr>
              <w:spacing w:after="120"/>
            </w:pPr>
            <w:r w:rsidRPr="00D01248">
              <w:t>007</w:t>
            </w:r>
          </w:p>
        </w:tc>
        <w:tc>
          <w:tcPr>
            <w:tcW w:w="3690" w:type="dxa"/>
          </w:tcPr>
          <w:p w14:paraId="744081CB" w14:textId="77777777" w:rsidR="009D50C5" w:rsidRDefault="009D50C5" w:rsidP="00557599">
            <w:pPr>
              <w:spacing w:after="120"/>
            </w:pPr>
            <w:r>
              <w:t>Atropellis canker</w:t>
            </w:r>
          </w:p>
        </w:tc>
        <w:tc>
          <w:tcPr>
            <w:tcW w:w="3420" w:type="dxa"/>
          </w:tcPr>
          <w:p w14:paraId="69C03D8F" w14:textId="77777777" w:rsidR="009D50C5" w:rsidRDefault="009D50C5" w:rsidP="00557599">
            <w:pPr>
              <w:spacing w:after="120"/>
              <w:rPr>
                <w:rStyle w:val="SubtleEmphasis"/>
              </w:rPr>
            </w:pPr>
            <w:r>
              <w:rPr>
                <w:rStyle w:val="SubtleEmphasis"/>
              </w:rPr>
              <w:t>Atropellis piniphila</w:t>
            </w:r>
          </w:p>
        </w:tc>
      </w:tr>
      <w:tr w:rsidR="009D50C5" w:rsidRPr="00BA4EAB" w14:paraId="7C64D283" w14:textId="77777777" w:rsidTr="009D50C5">
        <w:trPr>
          <w:cantSplit/>
        </w:trPr>
        <w:tc>
          <w:tcPr>
            <w:tcW w:w="1260" w:type="dxa"/>
          </w:tcPr>
          <w:p w14:paraId="1EE43CFE" w14:textId="77777777" w:rsidR="009D50C5" w:rsidRDefault="009D50C5" w:rsidP="00557599">
            <w:pPr>
              <w:spacing w:after="120"/>
            </w:pPr>
            <w:r>
              <w:t>22</w:t>
            </w:r>
          </w:p>
        </w:tc>
        <w:tc>
          <w:tcPr>
            <w:tcW w:w="990" w:type="dxa"/>
          </w:tcPr>
          <w:p w14:paraId="3504A481" w14:textId="73F952E4" w:rsidR="009D50C5" w:rsidRDefault="009D50C5" w:rsidP="00557599">
            <w:pPr>
              <w:spacing w:after="120"/>
            </w:pPr>
            <w:r>
              <w:t>012</w:t>
            </w:r>
          </w:p>
        </w:tc>
        <w:tc>
          <w:tcPr>
            <w:tcW w:w="3690" w:type="dxa"/>
          </w:tcPr>
          <w:p w14:paraId="0E27C69A" w14:textId="77777777" w:rsidR="009D50C5" w:rsidRDefault="009D50C5" w:rsidP="00557599">
            <w:pPr>
              <w:spacing w:after="120"/>
            </w:pPr>
            <w:r>
              <w:t>Black canker of aspen</w:t>
            </w:r>
          </w:p>
        </w:tc>
        <w:tc>
          <w:tcPr>
            <w:tcW w:w="3420" w:type="dxa"/>
          </w:tcPr>
          <w:p w14:paraId="26FABE57" w14:textId="77777777" w:rsidR="009D50C5" w:rsidRDefault="009D50C5" w:rsidP="00557599">
            <w:pPr>
              <w:spacing w:after="120"/>
              <w:rPr>
                <w:rStyle w:val="SubtleEmphasis"/>
              </w:rPr>
            </w:pPr>
            <w:r>
              <w:rPr>
                <w:rStyle w:val="SubtleEmphasis"/>
              </w:rPr>
              <w:t>Ceratocystis fimbriata</w:t>
            </w:r>
          </w:p>
        </w:tc>
      </w:tr>
      <w:tr w:rsidR="009D50C5" w:rsidRPr="00BA4EAB" w14:paraId="40205511" w14:textId="77777777" w:rsidTr="009D50C5">
        <w:trPr>
          <w:cantSplit/>
        </w:trPr>
        <w:tc>
          <w:tcPr>
            <w:tcW w:w="1260" w:type="dxa"/>
          </w:tcPr>
          <w:p w14:paraId="44A66710" w14:textId="77777777" w:rsidR="009D50C5" w:rsidRDefault="009D50C5" w:rsidP="00557599">
            <w:pPr>
              <w:spacing w:after="120"/>
            </w:pPr>
            <w:r>
              <w:t>22</w:t>
            </w:r>
          </w:p>
        </w:tc>
        <w:tc>
          <w:tcPr>
            <w:tcW w:w="990" w:type="dxa"/>
          </w:tcPr>
          <w:p w14:paraId="3ECCBAFC" w14:textId="0D062E31" w:rsidR="009D50C5" w:rsidRDefault="009D50C5" w:rsidP="00557599">
            <w:pPr>
              <w:spacing w:after="120"/>
            </w:pPr>
            <w:r>
              <w:t>025</w:t>
            </w:r>
          </w:p>
        </w:tc>
        <w:tc>
          <w:tcPr>
            <w:tcW w:w="3690" w:type="dxa"/>
          </w:tcPr>
          <w:p w14:paraId="4F2E3E25" w14:textId="77777777" w:rsidR="009D50C5" w:rsidRDefault="009D50C5" w:rsidP="00557599">
            <w:pPr>
              <w:spacing w:after="120"/>
            </w:pPr>
            <w:r>
              <w:t>Cryptosphaeria canker of aspen</w:t>
            </w:r>
          </w:p>
        </w:tc>
        <w:tc>
          <w:tcPr>
            <w:tcW w:w="3420" w:type="dxa"/>
          </w:tcPr>
          <w:p w14:paraId="3C130129" w14:textId="77777777" w:rsidR="009D50C5" w:rsidRDefault="009D50C5" w:rsidP="00557599">
            <w:pPr>
              <w:spacing w:after="120"/>
              <w:rPr>
                <w:rStyle w:val="SubtleEmphasis"/>
              </w:rPr>
            </w:pPr>
            <w:r>
              <w:rPr>
                <w:rStyle w:val="SubtleEmphasis"/>
              </w:rPr>
              <w:t>Cryptosphaeria populina</w:t>
            </w:r>
          </w:p>
        </w:tc>
      </w:tr>
      <w:tr w:rsidR="009D50C5" w:rsidRPr="00BA4EAB" w14:paraId="68E9AF60" w14:textId="77777777" w:rsidTr="009D50C5">
        <w:trPr>
          <w:cantSplit/>
        </w:trPr>
        <w:tc>
          <w:tcPr>
            <w:tcW w:w="1260" w:type="dxa"/>
          </w:tcPr>
          <w:p w14:paraId="336C387B" w14:textId="77777777" w:rsidR="009D50C5" w:rsidRDefault="009D50C5" w:rsidP="00557599">
            <w:pPr>
              <w:spacing w:after="120"/>
            </w:pPr>
            <w:r>
              <w:t>22</w:t>
            </w:r>
          </w:p>
        </w:tc>
        <w:tc>
          <w:tcPr>
            <w:tcW w:w="990" w:type="dxa"/>
          </w:tcPr>
          <w:p w14:paraId="59BF8F37" w14:textId="09F66E42" w:rsidR="009D50C5" w:rsidRDefault="009D50C5" w:rsidP="00557599">
            <w:pPr>
              <w:spacing w:after="120"/>
            </w:pPr>
            <w:r>
              <w:t>026</w:t>
            </w:r>
          </w:p>
        </w:tc>
        <w:tc>
          <w:tcPr>
            <w:tcW w:w="3690" w:type="dxa"/>
          </w:tcPr>
          <w:p w14:paraId="24E6043A" w14:textId="77777777" w:rsidR="009D50C5" w:rsidRDefault="009D50C5" w:rsidP="00557599">
            <w:pPr>
              <w:spacing w:after="120"/>
            </w:pPr>
            <w:r>
              <w:t>Cytospora canker of fir</w:t>
            </w:r>
          </w:p>
        </w:tc>
        <w:tc>
          <w:tcPr>
            <w:tcW w:w="3420" w:type="dxa"/>
          </w:tcPr>
          <w:p w14:paraId="273CF758" w14:textId="77777777" w:rsidR="009D50C5" w:rsidRDefault="009D50C5" w:rsidP="00557599">
            <w:pPr>
              <w:spacing w:after="120"/>
              <w:rPr>
                <w:rStyle w:val="SubtleEmphasis"/>
              </w:rPr>
            </w:pPr>
            <w:r>
              <w:rPr>
                <w:rStyle w:val="SubtleEmphasis"/>
              </w:rPr>
              <w:t>Cytospora abietis</w:t>
            </w:r>
          </w:p>
        </w:tc>
      </w:tr>
      <w:tr w:rsidR="009D50C5" w:rsidRPr="00BA4EAB" w14:paraId="52E010FB" w14:textId="77777777" w:rsidTr="009D50C5">
        <w:trPr>
          <w:cantSplit/>
        </w:trPr>
        <w:tc>
          <w:tcPr>
            <w:tcW w:w="1260" w:type="dxa"/>
          </w:tcPr>
          <w:p w14:paraId="0CEBC44A" w14:textId="77777777" w:rsidR="009D50C5" w:rsidRDefault="009D50C5" w:rsidP="00557599">
            <w:pPr>
              <w:spacing w:after="120"/>
            </w:pPr>
            <w:r>
              <w:t>22</w:t>
            </w:r>
          </w:p>
        </w:tc>
        <w:tc>
          <w:tcPr>
            <w:tcW w:w="990" w:type="dxa"/>
          </w:tcPr>
          <w:p w14:paraId="4BD60361" w14:textId="3948358A" w:rsidR="009D50C5" w:rsidRDefault="009D50C5" w:rsidP="00557599">
            <w:pPr>
              <w:spacing w:after="120"/>
            </w:pPr>
            <w:r>
              <w:t>028</w:t>
            </w:r>
          </w:p>
        </w:tc>
        <w:tc>
          <w:tcPr>
            <w:tcW w:w="3690" w:type="dxa"/>
          </w:tcPr>
          <w:p w14:paraId="6C4C786D" w14:textId="77777777" w:rsidR="009D50C5" w:rsidRDefault="009D50C5" w:rsidP="00557599">
            <w:pPr>
              <w:spacing w:after="120"/>
            </w:pPr>
            <w:r>
              <w:t>Rust-red stringy rot</w:t>
            </w:r>
          </w:p>
        </w:tc>
        <w:tc>
          <w:tcPr>
            <w:tcW w:w="3420" w:type="dxa"/>
          </w:tcPr>
          <w:p w14:paraId="4CB4E5C8" w14:textId="77777777" w:rsidR="009D50C5" w:rsidRDefault="009D50C5" w:rsidP="00557599">
            <w:pPr>
              <w:spacing w:after="120"/>
              <w:rPr>
                <w:rStyle w:val="SubtleEmphasis"/>
              </w:rPr>
            </w:pPr>
            <w:r>
              <w:rPr>
                <w:rStyle w:val="SubtleEmphasis"/>
              </w:rPr>
              <w:t>Echinodontium tinctorium</w:t>
            </w:r>
          </w:p>
        </w:tc>
      </w:tr>
      <w:tr w:rsidR="009D50C5" w:rsidRPr="00BA4EAB" w14:paraId="0ECFEAA2" w14:textId="77777777" w:rsidTr="009D50C5">
        <w:trPr>
          <w:cantSplit/>
        </w:trPr>
        <w:tc>
          <w:tcPr>
            <w:tcW w:w="1260" w:type="dxa"/>
          </w:tcPr>
          <w:p w14:paraId="78F85987" w14:textId="77777777" w:rsidR="009D50C5" w:rsidRDefault="009D50C5" w:rsidP="00557599">
            <w:pPr>
              <w:spacing w:after="120"/>
            </w:pPr>
            <w:r>
              <w:t>22</w:t>
            </w:r>
          </w:p>
        </w:tc>
        <w:tc>
          <w:tcPr>
            <w:tcW w:w="990" w:type="dxa"/>
          </w:tcPr>
          <w:p w14:paraId="6A8F82E8" w14:textId="436813B3" w:rsidR="009D50C5" w:rsidRDefault="009D50C5" w:rsidP="00557599">
            <w:pPr>
              <w:spacing w:after="120"/>
            </w:pPr>
            <w:r>
              <w:t>029</w:t>
            </w:r>
          </w:p>
        </w:tc>
        <w:tc>
          <w:tcPr>
            <w:tcW w:w="3690" w:type="dxa"/>
          </w:tcPr>
          <w:p w14:paraId="1E9DE9A8" w14:textId="77777777" w:rsidR="009D50C5" w:rsidRDefault="009D50C5" w:rsidP="00557599">
            <w:pPr>
              <w:spacing w:after="120"/>
            </w:pPr>
            <w:r>
              <w:t>Sooty-bark canker</w:t>
            </w:r>
          </w:p>
        </w:tc>
        <w:tc>
          <w:tcPr>
            <w:tcW w:w="3420" w:type="dxa"/>
          </w:tcPr>
          <w:p w14:paraId="2B1990AC" w14:textId="77777777" w:rsidR="009D50C5" w:rsidRDefault="009D50C5" w:rsidP="00557599">
            <w:pPr>
              <w:spacing w:after="120"/>
              <w:rPr>
                <w:rStyle w:val="SubtleEmphasis"/>
              </w:rPr>
            </w:pPr>
            <w:r>
              <w:rPr>
                <w:rStyle w:val="SubtleEmphasis"/>
              </w:rPr>
              <w:t>Encoelia pruinosa</w:t>
            </w:r>
          </w:p>
        </w:tc>
      </w:tr>
      <w:tr w:rsidR="009D50C5" w:rsidRPr="00BA4EAB" w14:paraId="0E4A03B9" w14:textId="77777777" w:rsidTr="009D50C5">
        <w:trPr>
          <w:cantSplit/>
        </w:trPr>
        <w:tc>
          <w:tcPr>
            <w:tcW w:w="1260" w:type="dxa"/>
          </w:tcPr>
          <w:p w14:paraId="52AF6B44" w14:textId="77777777" w:rsidR="009D50C5" w:rsidRDefault="009D50C5" w:rsidP="00557599">
            <w:pPr>
              <w:spacing w:after="120"/>
            </w:pPr>
            <w:r>
              <w:t>22</w:t>
            </w:r>
          </w:p>
        </w:tc>
        <w:tc>
          <w:tcPr>
            <w:tcW w:w="990" w:type="dxa"/>
          </w:tcPr>
          <w:p w14:paraId="2EB2E9B2" w14:textId="2BB132C1" w:rsidR="009D50C5" w:rsidRDefault="009D50C5" w:rsidP="00557599">
            <w:pPr>
              <w:spacing w:after="120"/>
            </w:pPr>
            <w:r>
              <w:t>034</w:t>
            </w:r>
          </w:p>
        </w:tc>
        <w:tc>
          <w:tcPr>
            <w:tcW w:w="3690" w:type="dxa"/>
          </w:tcPr>
          <w:p w14:paraId="20BC0AE9" w14:textId="77777777" w:rsidR="009D50C5" w:rsidRDefault="009D50C5" w:rsidP="00557599">
            <w:pPr>
              <w:spacing w:after="120"/>
            </w:pPr>
            <w:r>
              <w:t>Scleroderris canker</w:t>
            </w:r>
          </w:p>
        </w:tc>
        <w:tc>
          <w:tcPr>
            <w:tcW w:w="3420" w:type="dxa"/>
          </w:tcPr>
          <w:p w14:paraId="68FB5DCA" w14:textId="77777777" w:rsidR="009D50C5" w:rsidRDefault="009D50C5" w:rsidP="00557599">
            <w:pPr>
              <w:spacing w:after="120"/>
              <w:rPr>
                <w:rStyle w:val="SubtleEmphasis"/>
              </w:rPr>
            </w:pPr>
            <w:r>
              <w:rPr>
                <w:rStyle w:val="SubtleEmphasis"/>
              </w:rPr>
              <w:t>Gremmeniella abietina</w:t>
            </w:r>
          </w:p>
        </w:tc>
      </w:tr>
      <w:tr w:rsidR="009D50C5" w:rsidRPr="00BA4EAB" w14:paraId="78A9B86F" w14:textId="77777777" w:rsidTr="009D50C5">
        <w:trPr>
          <w:cantSplit/>
        </w:trPr>
        <w:tc>
          <w:tcPr>
            <w:tcW w:w="1260" w:type="dxa"/>
          </w:tcPr>
          <w:p w14:paraId="487D94EB" w14:textId="77777777" w:rsidR="009D50C5" w:rsidRDefault="009D50C5" w:rsidP="00557599">
            <w:pPr>
              <w:spacing w:after="120"/>
            </w:pPr>
            <w:r>
              <w:t>22</w:t>
            </w:r>
          </w:p>
        </w:tc>
        <w:tc>
          <w:tcPr>
            <w:tcW w:w="990" w:type="dxa"/>
          </w:tcPr>
          <w:p w14:paraId="14C6C481" w14:textId="177E79A8" w:rsidR="009D50C5" w:rsidRDefault="009D50C5" w:rsidP="00557599">
            <w:pPr>
              <w:spacing w:after="120"/>
            </w:pPr>
            <w:r>
              <w:t>035</w:t>
            </w:r>
          </w:p>
        </w:tc>
        <w:tc>
          <w:tcPr>
            <w:tcW w:w="3690" w:type="dxa"/>
          </w:tcPr>
          <w:p w14:paraId="286D4721" w14:textId="77777777" w:rsidR="009D50C5" w:rsidRDefault="009D50C5" w:rsidP="00557599">
            <w:pPr>
              <w:spacing w:after="120"/>
            </w:pPr>
            <w:r>
              <w:t>Amelanchier rust</w:t>
            </w:r>
          </w:p>
        </w:tc>
        <w:tc>
          <w:tcPr>
            <w:tcW w:w="3420" w:type="dxa"/>
          </w:tcPr>
          <w:p w14:paraId="034E94A9" w14:textId="77777777" w:rsidR="009D50C5" w:rsidRDefault="009D50C5" w:rsidP="00557599">
            <w:pPr>
              <w:spacing w:after="120"/>
              <w:rPr>
                <w:rStyle w:val="SubtleEmphasis"/>
              </w:rPr>
            </w:pPr>
            <w:r>
              <w:rPr>
                <w:rStyle w:val="SubtleEmphasis"/>
              </w:rPr>
              <w:t>Gymnosporangium harknessianum</w:t>
            </w:r>
          </w:p>
        </w:tc>
      </w:tr>
      <w:tr w:rsidR="009D50C5" w:rsidRPr="00BA4EAB" w14:paraId="250E1C85" w14:textId="77777777" w:rsidTr="009D50C5">
        <w:trPr>
          <w:cantSplit/>
        </w:trPr>
        <w:tc>
          <w:tcPr>
            <w:tcW w:w="1260" w:type="dxa"/>
          </w:tcPr>
          <w:p w14:paraId="22157E81" w14:textId="77777777" w:rsidR="009D50C5" w:rsidRDefault="009D50C5" w:rsidP="00557599">
            <w:pPr>
              <w:spacing w:after="120"/>
            </w:pPr>
            <w:r>
              <w:t>22</w:t>
            </w:r>
          </w:p>
        </w:tc>
        <w:tc>
          <w:tcPr>
            <w:tcW w:w="990" w:type="dxa"/>
          </w:tcPr>
          <w:p w14:paraId="2DA2CECA" w14:textId="30C48264" w:rsidR="009D50C5" w:rsidRDefault="009D50C5" w:rsidP="00557599">
            <w:pPr>
              <w:spacing w:after="120"/>
            </w:pPr>
            <w:r>
              <w:t>036</w:t>
            </w:r>
          </w:p>
        </w:tc>
        <w:tc>
          <w:tcPr>
            <w:tcW w:w="3690" w:type="dxa"/>
          </w:tcPr>
          <w:p w14:paraId="59E3F080" w14:textId="77777777" w:rsidR="009D50C5" w:rsidRDefault="009D50C5" w:rsidP="00557599">
            <w:pPr>
              <w:spacing w:after="120"/>
            </w:pPr>
            <w:r>
              <w:t>Cedar apple rust</w:t>
            </w:r>
          </w:p>
        </w:tc>
        <w:tc>
          <w:tcPr>
            <w:tcW w:w="3420" w:type="dxa"/>
          </w:tcPr>
          <w:p w14:paraId="188E4587" w14:textId="77777777" w:rsidR="009D50C5" w:rsidRDefault="009D50C5" w:rsidP="00557599">
            <w:pPr>
              <w:spacing w:after="120"/>
              <w:rPr>
                <w:rStyle w:val="SubtleEmphasis"/>
              </w:rPr>
            </w:pPr>
            <w:r>
              <w:rPr>
                <w:rStyle w:val="SubtleEmphasis"/>
              </w:rPr>
              <w:t>Gymnosporangium juniper-virginianae</w:t>
            </w:r>
          </w:p>
        </w:tc>
      </w:tr>
      <w:tr w:rsidR="009D50C5" w:rsidRPr="00BA4EAB" w14:paraId="53CA4EA7" w14:textId="77777777" w:rsidTr="009D50C5">
        <w:trPr>
          <w:cantSplit/>
        </w:trPr>
        <w:tc>
          <w:tcPr>
            <w:tcW w:w="1260" w:type="dxa"/>
          </w:tcPr>
          <w:p w14:paraId="76448801" w14:textId="77777777" w:rsidR="009D50C5" w:rsidRDefault="009D50C5" w:rsidP="00557599">
            <w:pPr>
              <w:spacing w:after="120"/>
            </w:pPr>
            <w:r>
              <w:t>22</w:t>
            </w:r>
          </w:p>
        </w:tc>
        <w:tc>
          <w:tcPr>
            <w:tcW w:w="990" w:type="dxa"/>
          </w:tcPr>
          <w:p w14:paraId="3E22978F" w14:textId="00E238FB" w:rsidR="009D50C5" w:rsidRDefault="009D50C5" w:rsidP="00557599">
            <w:pPr>
              <w:spacing w:after="120"/>
            </w:pPr>
            <w:r>
              <w:t>038</w:t>
            </w:r>
          </w:p>
        </w:tc>
        <w:tc>
          <w:tcPr>
            <w:tcW w:w="3690" w:type="dxa"/>
          </w:tcPr>
          <w:p w14:paraId="501D12E7" w14:textId="77777777" w:rsidR="009D50C5" w:rsidRDefault="009D50C5" w:rsidP="00557599">
            <w:pPr>
              <w:spacing w:after="120"/>
            </w:pPr>
            <w:r>
              <w:t>Hypoxylon canker of aspen</w:t>
            </w:r>
          </w:p>
        </w:tc>
        <w:tc>
          <w:tcPr>
            <w:tcW w:w="3420" w:type="dxa"/>
          </w:tcPr>
          <w:p w14:paraId="066B0C7A" w14:textId="77777777" w:rsidR="009D50C5" w:rsidRDefault="009D50C5" w:rsidP="00557599">
            <w:pPr>
              <w:spacing w:after="120"/>
              <w:rPr>
                <w:rStyle w:val="SubtleEmphasis"/>
              </w:rPr>
            </w:pPr>
            <w:r>
              <w:rPr>
                <w:rStyle w:val="SubtleEmphasis"/>
              </w:rPr>
              <w:t>Hypoxylon mammatum</w:t>
            </w:r>
          </w:p>
        </w:tc>
      </w:tr>
      <w:tr w:rsidR="009D50C5" w:rsidRPr="00BA4EAB" w14:paraId="3484E922" w14:textId="77777777" w:rsidTr="009D50C5">
        <w:trPr>
          <w:cantSplit/>
        </w:trPr>
        <w:tc>
          <w:tcPr>
            <w:tcW w:w="1260" w:type="dxa"/>
          </w:tcPr>
          <w:p w14:paraId="296C89C2" w14:textId="77777777" w:rsidR="009D50C5" w:rsidRDefault="009D50C5" w:rsidP="00557599">
            <w:pPr>
              <w:spacing w:after="120"/>
            </w:pPr>
            <w:r>
              <w:t>22</w:t>
            </w:r>
          </w:p>
        </w:tc>
        <w:tc>
          <w:tcPr>
            <w:tcW w:w="990" w:type="dxa"/>
          </w:tcPr>
          <w:p w14:paraId="43EDA51A" w14:textId="4E09321E" w:rsidR="009D50C5" w:rsidRDefault="009D50C5" w:rsidP="00557599">
            <w:pPr>
              <w:spacing w:after="120"/>
            </w:pPr>
            <w:r>
              <w:t>047</w:t>
            </w:r>
          </w:p>
        </w:tc>
        <w:tc>
          <w:tcPr>
            <w:tcW w:w="3690" w:type="dxa"/>
          </w:tcPr>
          <w:p w14:paraId="0EE3B72E" w14:textId="77777777" w:rsidR="009D50C5" w:rsidRDefault="009D50C5" w:rsidP="00557599">
            <w:pPr>
              <w:spacing w:after="120"/>
            </w:pPr>
            <w:r>
              <w:t>Red ring rot</w:t>
            </w:r>
          </w:p>
        </w:tc>
        <w:tc>
          <w:tcPr>
            <w:tcW w:w="3420" w:type="dxa"/>
          </w:tcPr>
          <w:p w14:paraId="50F7264B" w14:textId="77777777" w:rsidR="009D50C5" w:rsidRDefault="009D50C5" w:rsidP="00557599">
            <w:pPr>
              <w:spacing w:after="120"/>
              <w:rPr>
                <w:rStyle w:val="SubtleEmphasis"/>
              </w:rPr>
            </w:pPr>
            <w:r>
              <w:rPr>
                <w:rStyle w:val="SubtleEmphasis"/>
              </w:rPr>
              <w:t>Phellinus pini</w:t>
            </w:r>
          </w:p>
        </w:tc>
      </w:tr>
      <w:tr w:rsidR="009D50C5" w:rsidRPr="00BA4EAB" w14:paraId="25264F52" w14:textId="77777777" w:rsidTr="009D50C5">
        <w:trPr>
          <w:cantSplit/>
        </w:trPr>
        <w:tc>
          <w:tcPr>
            <w:tcW w:w="1260" w:type="dxa"/>
          </w:tcPr>
          <w:p w14:paraId="69F087AE" w14:textId="77777777" w:rsidR="009D50C5" w:rsidRDefault="009D50C5" w:rsidP="00557599">
            <w:pPr>
              <w:spacing w:after="120"/>
            </w:pPr>
            <w:r>
              <w:t>22</w:t>
            </w:r>
          </w:p>
        </w:tc>
        <w:tc>
          <w:tcPr>
            <w:tcW w:w="990" w:type="dxa"/>
          </w:tcPr>
          <w:p w14:paraId="4B91FF3E" w14:textId="6390DCD6" w:rsidR="009D50C5" w:rsidRDefault="009D50C5" w:rsidP="00557599">
            <w:pPr>
              <w:spacing w:after="120"/>
            </w:pPr>
            <w:r>
              <w:t>048</w:t>
            </w:r>
          </w:p>
        </w:tc>
        <w:tc>
          <w:tcPr>
            <w:tcW w:w="3690" w:type="dxa"/>
          </w:tcPr>
          <w:p w14:paraId="3AF9CFFB" w14:textId="77777777" w:rsidR="009D50C5" w:rsidRDefault="009D50C5" w:rsidP="00557599">
            <w:pPr>
              <w:spacing w:after="120"/>
            </w:pPr>
            <w:r>
              <w:t>Aspen trunk rot</w:t>
            </w:r>
          </w:p>
        </w:tc>
        <w:tc>
          <w:tcPr>
            <w:tcW w:w="3420" w:type="dxa"/>
          </w:tcPr>
          <w:p w14:paraId="1CAC9D96" w14:textId="77777777" w:rsidR="009D50C5" w:rsidRDefault="009D50C5" w:rsidP="00557599">
            <w:pPr>
              <w:spacing w:after="120"/>
              <w:rPr>
                <w:rStyle w:val="SubtleEmphasis"/>
              </w:rPr>
            </w:pPr>
            <w:r>
              <w:rPr>
                <w:rStyle w:val="SubtleEmphasis"/>
              </w:rPr>
              <w:t>Phellinus tremulae</w:t>
            </w:r>
          </w:p>
        </w:tc>
      </w:tr>
      <w:tr w:rsidR="009D50C5" w:rsidRPr="00BA4EAB" w14:paraId="1E743D0E" w14:textId="77777777" w:rsidTr="009D50C5">
        <w:trPr>
          <w:cantSplit/>
        </w:trPr>
        <w:tc>
          <w:tcPr>
            <w:tcW w:w="1260" w:type="dxa"/>
          </w:tcPr>
          <w:p w14:paraId="07D9FACC" w14:textId="77777777" w:rsidR="009D50C5" w:rsidRDefault="009D50C5" w:rsidP="00557599">
            <w:pPr>
              <w:spacing w:after="120"/>
            </w:pPr>
            <w:r>
              <w:t>22</w:t>
            </w:r>
          </w:p>
        </w:tc>
        <w:tc>
          <w:tcPr>
            <w:tcW w:w="990" w:type="dxa"/>
          </w:tcPr>
          <w:p w14:paraId="50771004" w14:textId="11C54A16" w:rsidR="009D50C5" w:rsidRDefault="009D50C5" w:rsidP="00557599">
            <w:pPr>
              <w:spacing w:after="120"/>
            </w:pPr>
            <w:r>
              <w:t>057</w:t>
            </w:r>
          </w:p>
        </w:tc>
        <w:tc>
          <w:tcPr>
            <w:tcW w:w="3690" w:type="dxa"/>
          </w:tcPr>
          <w:p w14:paraId="02AE543B" w14:textId="77777777" w:rsidR="009D50C5" w:rsidRDefault="009D50C5" w:rsidP="00557599">
            <w:pPr>
              <w:spacing w:after="120"/>
            </w:pPr>
            <w:r>
              <w:t>Cytospora canker of aspen</w:t>
            </w:r>
          </w:p>
        </w:tc>
        <w:tc>
          <w:tcPr>
            <w:tcW w:w="3420" w:type="dxa"/>
          </w:tcPr>
          <w:p w14:paraId="74E208B0" w14:textId="77777777" w:rsidR="009D50C5" w:rsidRDefault="009D50C5" w:rsidP="00557599">
            <w:pPr>
              <w:spacing w:after="120"/>
              <w:rPr>
                <w:rStyle w:val="SubtleEmphasis"/>
              </w:rPr>
            </w:pPr>
            <w:r>
              <w:rPr>
                <w:rStyle w:val="SubtleEmphasis"/>
              </w:rPr>
              <w:t>Cytospora chrysosperma</w:t>
            </w:r>
          </w:p>
        </w:tc>
      </w:tr>
      <w:tr w:rsidR="009D50C5" w:rsidRPr="00BA4EAB" w14:paraId="3838C676" w14:textId="77777777" w:rsidTr="009D50C5">
        <w:trPr>
          <w:cantSplit/>
        </w:trPr>
        <w:tc>
          <w:tcPr>
            <w:tcW w:w="1260" w:type="dxa"/>
          </w:tcPr>
          <w:p w14:paraId="6C5708E4" w14:textId="77777777" w:rsidR="009D50C5" w:rsidRDefault="009D50C5" w:rsidP="00557599">
            <w:pPr>
              <w:spacing w:after="120"/>
            </w:pPr>
            <w:r>
              <w:t>22</w:t>
            </w:r>
          </w:p>
        </w:tc>
        <w:tc>
          <w:tcPr>
            <w:tcW w:w="990" w:type="dxa"/>
          </w:tcPr>
          <w:p w14:paraId="61FD059E" w14:textId="22CFD911" w:rsidR="009D50C5" w:rsidRDefault="009D50C5" w:rsidP="00557599">
            <w:pPr>
              <w:spacing w:after="120"/>
            </w:pPr>
            <w:r>
              <w:t>058</w:t>
            </w:r>
          </w:p>
        </w:tc>
        <w:tc>
          <w:tcPr>
            <w:tcW w:w="3690" w:type="dxa"/>
          </w:tcPr>
          <w:p w14:paraId="42CD62BA" w14:textId="77777777" w:rsidR="009D50C5" w:rsidRDefault="009D50C5" w:rsidP="00557599">
            <w:pPr>
              <w:spacing w:after="120"/>
            </w:pPr>
            <w:r>
              <w:t>Dothichiza canker</w:t>
            </w:r>
          </w:p>
        </w:tc>
        <w:tc>
          <w:tcPr>
            <w:tcW w:w="3420" w:type="dxa"/>
          </w:tcPr>
          <w:p w14:paraId="5C515BBA" w14:textId="77777777" w:rsidR="009D50C5" w:rsidRDefault="009D50C5" w:rsidP="00557599">
            <w:pPr>
              <w:spacing w:after="120"/>
              <w:rPr>
                <w:rStyle w:val="SubtleEmphasis"/>
              </w:rPr>
            </w:pPr>
            <w:r>
              <w:rPr>
                <w:rStyle w:val="SubtleEmphasis"/>
              </w:rPr>
              <w:t>Dothichiza populae</w:t>
            </w:r>
          </w:p>
        </w:tc>
      </w:tr>
      <w:tr w:rsidR="009D50C5" w:rsidRPr="00BA4EAB" w14:paraId="115C388A" w14:textId="77777777" w:rsidTr="009D50C5">
        <w:trPr>
          <w:cantSplit/>
        </w:trPr>
        <w:tc>
          <w:tcPr>
            <w:tcW w:w="1260" w:type="dxa"/>
          </w:tcPr>
          <w:p w14:paraId="7522792D" w14:textId="77777777" w:rsidR="009D50C5" w:rsidRDefault="009D50C5" w:rsidP="00557599">
            <w:pPr>
              <w:spacing w:after="120"/>
            </w:pPr>
            <w:r>
              <w:t>22</w:t>
            </w:r>
          </w:p>
        </w:tc>
        <w:tc>
          <w:tcPr>
            <w:tcW w:w="990" w:type="dxa"/>
          </w:tcPr>
          <w:p w14:paraId="468FAB28" w14:textId="66780DE9" w:rsidR="009D50C5" w:rsidRDefault="009D50C5" w:rsidP="00557599">
            <w:pPr>
              <w:spacing w:after="120"/>
            </w:pPr>
            <w:r>
              <w:t>059</w:t>
            </w:r>
          </w:p>
        </w:tc>
        <w:tc>
          <w:tcPr>
            <w:tcW w:w="3690" w:type="dxa"/>
          </w:tcPr>
          <w:p w14:paraId="10A60875" w14:textId="77777777" w:rsidR="009D50C5" w:rsidRDefault="009D50C5" w:rsidP="00557599">
            <w:pPr>
              <w:spacing w:after="120"/>
            </w:pPr>
            <w:r>
              <w:t>Red belt fungus</w:t>
            </w:r>
          </w:p>
        </w:tc>
        <w:tc>
          <w:tcPr>
            <w:tcW w:w="3420" w:type="dxa"/>
          </w:tcPr>
          <w:p w14:paraId="4C9F2BB2" w14:textId="77777777" w:rsidR="009D50C5" w:rsidRDefault="009D50C5" w:rsidP="00557599">
            <w:pPr>
              <w:spacing w:after="120"/>
              <w:rPr>
                <w:rStyle w:val="SubtleEmphasis"/>
              </w:rPr>
            </w:pPr>
            <w:r>
              <w:rPr>
                <w:rStyle w:val="SubtleEmphasis"/>
              </w:rPr>
              <w:t>Fomitopsis pinicola</w:t>
            </w:r>
          </w:p>
        </w:tc>
      </w:tr>
      <w:tr w:rsidR="009D50C5" w:rsidRPr="00BA4EAB" w14:paraId="2F59CBAB" w14:textId="77777777" w:rsidTr="009D50C5">
        <w:trPr>
          <w:cantSplit/>
        </w:trPr>
        <w:tc>
          <w:tcPr>
            <w:tcW w:w="1260" w:type="dxa"/>
          </w:tcPr>
          <w:p w14:paraId="19F1B6B0" w14:textId="77777777" w:rsidR="009D50C5" w:rsidRDefault="009D50C5" w:rsidP="00557599">
            <w:pPr>
              <w:spacing w:after="120"/>
            </w:pPr>
            <w:r>
              <w:lastRenderedPageBreak/>
              <w:t>22</w:t>
            </w:r>
          </w:p>
        </w:tc>
        <w:tc>
          <w:tcPr>
            <w:tcW w:w="990" w:type="dxa"/>
          </w:tcPr>
          <w:p w14:paraId="68FA4C63" w14:textId="5DDC93A7" w:rsidR="009D50C5" w:rsidRDefault="009D50C5" w:rsidP="00557599">
            <w:pPr>
              <w:spacing w:after="120"/>
            </w:pPr>
            <w:r>
              <w:t>060</w:t>
            </w:r>
          </w:p>
        </w:tc>
        <w:tc>
          <w:tcPr>
            <w:tcW w:w="3690" w:type="dxa"/>
          </w:tcPr>
          <w:p w14:paraId="6551529F" w14:textId="77777777" w:rsidR="009D50C5" w:rsidRDefault="009D50C5" w:rsidP="00557599">
            <w:pPr>
              <w:spacing w:after="120"/>
            </w:pPr>
            <w:r>
              <w:t>Leucocytospora canker of spruce</w:t>
            </w:r>
          </w:p>
        </w:tc>
        <w:tc>
          <w:tcPr>
            <w:tcW w:w="3420" w:type="dxa"/>
          </w:tcPr>
          <w:p w14:paraId="7BDB83BC" w14:textId="77777777" w:rsidR="009D50C5" w:rsidRDefault="009D50C5" w:rsidP="00557599">
            <w:pPr>
              <w:spacing w:after="120"/>
              <w:rPr>
                <w:rStyle w:val="SubtleEmphasis"/>
              </w:rPr>
            </w:pPr>
            <w:r>
              <w:rPr>
                <w:rStyle w:val="SubtleEmphasis"/>
              </w:rPr>
              <w:t>Leucocytospora kunzei</w:t>
            </w:r>
          </w:p>
        </w:tc>
      </w:tr>
      <w:tr w:rsidR="009D50C5" w:rsidRPr="00BA4EAB" w14:paraId="53926F4E" w14:textId="77777777" w:rsidTr="009D50C5">
        <w:trPr>
          <w:cantSplit/>
        </w:trPr>
        <w:tc>
          <w:tcPr>
            <w:tcW w:w="1260" w:type="dxa"/>
          </w:tcPr>
          <w:p w14:paraId="22E72914" w14:textId="77777777" w:rsidR="009D50C5" w:rsidRDefault="009D50C5" w:rsidP="00557599">
            <w:pPr>
              <w:spacing w:after="120"/>
            </w:pPr>
            <w:r>
              <w:t>22</w:t>
            </w:r>
          </w:p>
        </w:tc>
        <w:tc>
          <w:tcPr>
            <w:tcW w:w="990" w:type="dxa"/>
          </w:tcPr>
          <w:p w14:paraId="191FA275" w14:textId="52BE8B06" w:rsidR="009D50C5" w:rsidRDefault="009D50C5" w:rsidP="00557599">
            <w:pPr>
              <w:spacing w:after="120"/>
            </w:pPr>
            <w:r>
              <w:t>061</w:t>
            </w:r>
          </w:p>
        </w:tc>
        <w:tc>
          <w:tcPr>
            <w:tcW w:w="3690" w:type="dxa"/>
          </w:tcPr>
          <w:p w14:paraId="6DA83333" w14:textId="77777777" w:rsidR="009D50C5" w:rsidRDefault="009D50C5" w:rsidP="00557599">
            <w:pPr>
              <w:spacing w:after="120"/>
            </w:pPr>
            <w:r>
              <w:t>Sooty bark canker</w:t>
            </w:r>
          </w:p>
        </w:tc>
        <w:tc>
          <w:tcPr>
            <w:tcW w:w="3420" w:type="dxa"/>
          </w:tcPr>
          <w:p w14:paraId="68C11D6B" w14:textId="77777777" w:rsidR="009D50C5" w:rsidRDefault="009D50C5" w:rsidP="00557599">
            <w:pPr>
              <w:spacing w:after="120"/>
              <w:rPr>
                <w:rStyle w:val="SubtleEmphasis"/>
              </w:rPr>
            </w:pPr>
            <w:r>
              <w:rPr>
                <w:rStyle w:val="SubtleEmphasis"/>
              </w:rPr>
              <w:t>Phibalis singular</w:t>
            </w:r>
          </w:p>
        </w:tc>
      </w:tr>
      <w:tr w:rsidR="009D50C5" w:rsidRPr="00BA4EAB" w14:paraId="79D27673" w14:textId="77777777" w:rsidTr="009D50C5">
        <w:trPr>
          <w:cantSplit/>
        </w:trPr>
        <w:tc>
          <w:tcPr>
            <w:tcW w:w="1260" w:type="dxa"/>
          </w:tcPr>
          <w:p w14:paraId="0B452FC7" w14:textId="77777777" w:rsidR="009D50C5" w:rsidRDefault="009D50C5" w:rsidP="00557599">
            <w:pPr>
              <w:spacing w:after="120"/>
            </w:pPr>
            <w:r>
              <w:t>22</w:t>
            </w:r>
          </w:p>
        </w:tc>
        <w:tc>
          <w:tcPr>
            <w:tcW w:w="990" w:type="dxa"/>
          </w:tcPr>
          <w:p w14:paraId="7846A73A" w14:textId="1CB9D04C" w:rsidR="009D50C5" w:rsidRDefault="009D50C5" w:rsidP="00557599">
            <w:pPr>
              <w:spacing w:after="120"/>
            </w:pPr>
            <w:r>
              <w:t>064</w:t>
            </w:r>
          </w:p>
        </w:tc>
        <w:tc>
          <w:tcPr>
            <w:tcW w:w="3690" w:type="dxa"/>
          </w:tcPr>
          <w:p w14:paraId="498A5647" w14:textId="77777777" w:rsidR="009D50C5" w:rsidRDefault="009D50C5" w:rsidP="00557599">
            <w:pPr>
              <w:spacing w:after="120"/>
            </w:pPr>
            <w:r>
              <w:t>Tinder fungus</w:t>
            </w:r>
          </w:p>
        </w:tc>
        <w:tc>
          <w:tcPr>
            <w:tcW w:w="3420" w:type="dxa"/>
          </w:tcPr>
          <w:p w14:paraId="5B1CC585" w14:textId="77777777" w:rsidR="009D50C5" w:rsidRDefault="009D50C5" w:rsidP="00557599">
            <w:pPr>
              <w:spacing w:after="120"/>
              <w:rPr>
                <w:rStyle w:val="SubtleEmphasis"/>
              </w:rPr>
            </w:pPr>
            <w:r>
              <w:rPr>
                <w:rStyle w:val="SubtleEmphasis"/>
              </w:rPr>
              <w:t>Fomes formntarius</w:t>
            </w:r>
          </w:p>
        </w:tc>
      </w:tr>
      <w:tr w:rsidR="009D50C5" w:rsidRPr="00BA4EAB" w14:paraId="50B6E7B9" w14:textId="77777777" w:rsidTr="009D50C5">
        <w:trPr>
          <w:cantSplit/>
        </w:trPr>
        <w:tc>
          <w:tcPr>
            <w:tcW w:w="1260" w:type="dxa"/>
          </w:tcPr>
          <w:p w14:paraId="325B0936" w14:textId="77777777" w:rsidR="009D50C5" w:rsidRDefault="009D50C5" w:rsidP="00557599">
            <w:pPr>
              <w:spacing w:after="120"/>
            </w:pPr>
            <w:r>
              <w:t>22</w:t>
            </w:r>
          </w:p>
        </w:tc>
        <w:tc>
          <w:tcPr>
            <w:tcW w:w="990" w:type="dxa"/>
          </w:tcPr>
          <w:p w14:paraId="697D31F5" w14:textId="518C74C8" w:rsidR="009D50C5" w:rsidRDefault="009D50C5" w:rsidP="00557599">
            <w:pPr>
              <w:spacing w:after="120"/>
            </w:pPr>
            <w:r>
              <w:t>066</w:t>
            </w:r>
          </w:p>
        </w:tc>
        <w:tc>
          <w:tcPr>
            <w:tcW w:w="3690" w:type="dxa"/>
          </w:tcPr>
          <w:p w14:paraId="02F27FF0" w14:textId="77777777" w:rsidR="009D50C5" w:rsidRDefault="009D50C5" w:rsidP="00557599">
            <w:pPr>
              <w:spacing w:after="120"/>
            </w:pPr>
            <w:r>
              <w:t>Pinyon black stain</w:t>
            </w:r>
          </w:p>
        </w:tc>
        <w:tc>
          <w:tcPr>
            <w:tcW w:w="3420" w:type="dxa"/>
          </w:tcPr>
          <w:p w14:paraId="2C22DE4D" w14:textId="77777777" w:rsidR="009D50C5" w:rsidRDefault="009D50C5" w:rsidP="00557599">
            <w:pPr>
              <w:spacing w:after="120"/>
              <w:rPr>
                <w:rStyle w:val="SubtleEmphasis"/>
              </w:rPr>
            </w:pPr>
            <w:r>
              <w:rPr>
                <w:rStyle w:val="SubtleEmphasis"/>
              </w:rPr>
              <w:t>Leptographium wagnerii</w:t>
            </w:r>
          </w:p>
        </w:tc>
      </w:tr>
      <w:tr w:rsidR="009D50C5" w:rsidRPr="00BA4EAB" w14:paraId="0DD9C54F" w14:textId="77777777" w:rsidTr="009D50C5">
        <w:trPr>
          <w:cantSplit/>
        </w:trPr>
        <w:tc>
          <w:tcPr>
            <w:tcW w:w="1260" w:type="dxa"/>
          </w:tcPr>
          <w:p w14:paraId="2F7CB38F" w14:textId="77777777" w:rsidR="009D50C5" w:rsidRDefault="009D50C5" w:rsidP="00557599">
            <w:pPr>
              <w:spacing w:after="120"/>
            </w:pPr>
            <w:r>
              <w:t>22</w:t>
            </w:r>
          </w:p>
        </w:tc>
        <w:tc>
          <w:tcPr>
            <w:tcW w:w="990" w:type="dxa"/>
          </w:tcPr>
          <w:p w14:paraId="5E0142E0" w14:textId="77BD6D6C" w:rsidR="009D50C5" w:rsidRDefault="009D50C5" w:rsidP="00557599">
            <w:pPr>
              <w:spacing w:after="120"/>
            </w:pPr>
            <w:r>
              <w:t>068</w:t>
            </w:r>
          </w:p>
        </w:tc>
        <w:tc>
          <w:tcPr>
            <w:tcW w:w="3690" w:type="dxa"/>
          </w:tcPr>
          <w:p w14:paraId="716F619D" w14:textId="77777777" w:rsidR="009D50C5" w:rsidRDefault="009D50C5" w:rsidP="00557599">
            <w:pPr>
              <w:spacing w:after="120"/>
            </w:pPr>
            <w:r>
              <w:t>False tinder fungus</w:t>
            </w:r>
          </w:p>
        </w:tc>
        <w:tc>
          <w:tcPr>
            <w:tcW w:w="3420" w:type="dxa"/>
          </w:tcPr>
          <w:p w14:paraId="5900C6DC" w14:textId="77777777" w:rsidR="009D50C5" w:rsidRDefault="009D50C5" w:rsidP="00557599">
            <w:pPr>
              <w:spacing w:after="120"/>
              <w:rPr>
                <w:rStyle w:val="SubtleEmphasis"/>
              </w:rPr>
            </w:pPr>
            <w:r>
              <w:rPr>
                <w:rStyle w:val="SubtleEmphasis"/>
              </w:rPr>
              <w:t>Phellinus igniarius</w:t>
            </w:r>
          </w:p>
        </w:tc>
      </w:tr>
      <w:tr w:rsidR="009D50C5" w:rsidRPr="00BA4EAB" w14:paraId="07B79800" w14:textId="77777777" w:rsidTr="009D50C5">
        <w:trPr>
          <w:cantSplit/>
        </w:trPr>
        <w:tc>
          <w:tcPr>
            <w:tcW w:w="1260" w:type="dxa"/>
          </w:tcPr>
          <w:p w14:paraId="05349AAF" w14:textId="77777777" w:rsidR="009D50C5" w:rsidRDefault="009D50C5" w:rsidP="00557599">
            <w:pPr>
              <w:spacing w:after="120"/>
            </w:pPr>
            <w:r>
              <w:t>22</w:t>
            </w:r>
          </w:p>
        </w:tc>
        <w:tc>
          <w:tcPr>
            <w:tcW w:w="990" w:type="dxa"/>
          </w:tcPr>
          <w:p w14:paraId="4E1EE857" w14:textId="37C1F01D" w:rsidR="009D50C5" w:rsidRDefault="009D50C5" w:rsidP="00557599">
            <w:pPr>
              <w:spacing w:after="120"/>
            </w:pPr>
            <w:r>
              <w:t>071</w:t>
            </w:r>
          </w:p>
        </w:tc>
        <w:tc>
          <w:tcPr>
            <w:tcW w:w="3690" w:type="dxa"/>
          </w:tcPr>
          <w:p w14:paraId="12C4375C" w14:textId="77777777" w:rsidR="009D50C5" w:rsidRDefault="009D50C5" w:rsidP="00557599">
            <w:pPr>
              <w:spacing w:after="120"/>
            </w:pPr>
            <w:r>
              <w:t>Oyster mushroom</w:t>
            </w:r>
          </w:p>
        </w:tc>
        <w:tc>
          <w:tcPr>
            <w:tcW w:w="3420" w:type="dxa"/>
          </w:tcPr>
          <w:p w14:paraId="0C8C9187" w14:textId="77777777" w:rsidR="009D50C5" w:rsidRDefault="009D50C5" w:rsidP="00557599">
            <w:pPr>
              <w:spacing w:after="120"/>
              <w:rPr>
                <w:rStyle w:val="SubtleEmphasis"/>
              </w:rPr>
            </w:pPr>
            <w:r>
              <w:rPr>
                <w:rStyle w:val="SubtleEmphasis"/>
              </w:rPr>
              <w:t>Pleurotus ostreatus</w:t>
            </w:r>
          </w:p>
        </w:tc>
      </w:tr>
      <w:tr w:rsidR="009D50C5" w:rsidRPr="00BA4EAB" w14:paraId="618DC556" w14:textId="77777777" w:rsidTr="009D50C5">
        <w:trPr>
          <w:cantSplit/>
        </w:trPr>
        <w:tc>
          <w:tcPr>
            <w:tcW w:w="1260" w:type="dxa"/>
          </w:tcPr>
          <w:p w14:paraId="57A32EA9" w14:textId="77777777" w:rsidR="009D50C5" w:rsidRDefault="009D50C5" w:rsidP="00557599">
            <w:pPr>
              <w:spacing w:after="120"/>
            </w:pPr>
            <w:r>
              <w:t>22</w:t>
            </w:r>
          </w:p>
        </w:tc>
        <w:tc>
          <w:tcPr>
            <w:tcW w:w="990" w:type="dxa"/>
          </w:tcPr>
          <w:p w14:paraId="2A41F298" w14:textId="73D3163C" w:rsidR="009D50C5" w:rsidRDefault="009D50C5" w:rsidP="00557599">
            <w:pPr>
              <w:spacing w:after="120"/>
            </w:pPr>
            <w:r>
              <w:t>074</w:t>
            </w:r>
          </w:p>
        </w:tc>
        <w:tc>
          <w:tcPr>
            <w:tcW w:w="3690" w:type="dxa"/>
          </w:tcPr>
          <w:p w14:paraId="3F048BF5" w14:textId="77777777" w:rsidR="009D50C5" w:rsidRDefault="009D50C5" w:rsidP="00557599">
            <w:pPr>
              <w:spacing w:after="120"/>
            </w:pPr>
            <w:r>
              <w:t>Cedar brown pocket rot</w:t>
            </w:r>
          </w:p>
        </w:tc>
        <w:tc>
          <w:tcPr>
            <w:tcW w:w="3420" w:type="dxa"/>
          </w:tcPr>
          <w:p w14:paraId="2C7A0E92" w14:textId="77777777" w:rsidR="009D50C5" w:rsidRDefault="009D50C5" w:rsidP="00557599">
            <w:pPr>
              <w:spacing w:after="120"/>
              <w:rPr>
                <w:rStyle w:val="SubtleEmphasis"/>
              </w:rPr>
            </w:pPr>
            <w:r>
              <w:rPr>
                <w:rStyle w:val="SubtleEmphasis"/>
              </w:rPr>
              <w:t>Poria serceomollis</w:t>
            </w:r>
          </w:p>
        </w:tc>
      </w:tr>
      <w:tr w:rsidR="009D50C5" w:rsidRPr="00BA4EAB" w14:paraId="5F7551B6" w14:textId="77777777" w:rsidTr="009D50C5">
        <w:trPr>
          <w:cantSplit/>
        </w:trPr>
        <w:tc>
          <w:tcPr>
            <w:tcW w:w="1260" w:type="dxa"/>
          </w:tcPr>
          <w:p w14:paraId="16D86D54" w14:textId="77777777" w:rsidR="009D50C5" w:rsidRDefault="009D50C5" w:rsidP="00557599">
            <w:pPr>
              <w:spacing w:after="120"/>
            </w:pPr>
            <w:r>
              <w:t>22</w:t>
            </w:r>
          </w:p>
        </w:tc>
        <w:tc>
          <w:tcPr>
            <w:tcW w:w="990" w:type="dxa"/>
          </w:tcPr>
          <w:p w14:paraId="07E6F760" w14:textId="65B5D4D2" w:rsidR="009D50C5" w:rsidRDefault="009D50C5" w:rsidP="00557599">
            <w:pPr>
              <w:spacing w:after="120"/>
            </w:pPr>
            <w:r>
              <w:t>075</w:t>
            </w:r>
          </w:p>
        </w:tc>
        <w:tc>
          <w:tcPr>
            <w:tcW w:w="3690" w:type="dxa"/>
          </w:tcPr>
          <w:p w14:paraId="42ACD8C5" w14:textId="77777777" w:rsidR="009D50C5" w:rsidRDefault="009D50C5" w:rsidP="00557599">
            <w:pPr>
              <w:spacing w:after="120"/>
            </w:pPr>
            <w:r>
              <w:t>Lachnellula canker</w:t>
            </w:r>
          </w:p>
        </w:tc>
        <w:tc>
          <w:tcPr>
            <w:tcW w:w="3420" w:type="dxa"/>
          </w:tcPr>
          <w:p w14:paraId="7C04CE90" w14:textId="77777777" w:rsidR="009D50C5" w:rsidRDefault="009D50C5" w:rsidP="00557599">
            <w:pPr>
              <w:spacing w:after="120"/>
              <w:rPr>
                <w:rStyle w:val="SubtleEmphasis"/>
              </w:rPr>
            </w:pPr>
            <w:r>
              <w:rPr>
                <w:rStyle w:val="SubtleEmphasis"/>
              </w:rPr>
              <w:t>Lachnellula flavovirens</w:t>
            </w:r>
          </w:p>
        </w:tc>
      </w:tr>
      <w:tr w:rsidR="009D50C5" w:rsidRPr="00BA4EAB" w14:paraId="44CADF0C" w14:textId="77777777" w:rsidTr="009D50C5">
        <w:trPr>
          <w:cantSplit/>
        </w:trPr>
        <w:tc>
          <w:tcPr>
            <w:tcW w:w="1260" w:type="dxa"/>
          </w:tcPr>
          <w:p w14:paraId="32CCA66F" w14:textId="77777777" w:rsidR="009D50C5" w:rsidRDefault="009D50C5" w:rsidP="00557599">
            <w:pPr>
              <w:spacing w:after="120"/>
            </w:pPr>
            <w:r>
              <w:t>22</w:t>
            </w:r>
          </w:p>
        </w:tc>
        <w:tc>
          <w:tcPr>
            <w:tcW w:w="990" w:type="dxa"/>
          </w:tcPr>
          <w:p w14:paraId="7019B8B4" w14:textId="54DE134E" w:rsidR="009D50C5" w:rsidRDefault="009D50C5" w:rsidP="00557599">
            <w:pPr>
              <w:spacing w:after="120"/>
            </w:pPr>
            <w:r>
              <w:t>076</w:t>
            </w:r>
          </w:p>
        </w:tc>
        <w:tc>
          <w:tcPr>
            <w:tcW w:w="3690" w:type="dxa"/>
          </w:tcPr>
          <w:p w14:paraId="25CFBD11" w14:textId="77777777" w:rsidR="009D50C5" w:rsidRDefault="009D50C5" w:rsidP="00557599">
            <w:pPr>
              <w:spacing w:after="120"/>
            </w:pPr>
            <w:r>
              <w:t>Strumella canker</w:t>
            </w:r>
          </w:p>
        </w:tc>
        <w:tc>
          <w:tcPr>
            <w:tcW w:w="3420" w:type="dxa"/>
          </w:tcPr>
          <w:p w14:paraId="2D94E967" w14:textId="77777777" w:rsidR="009D50C5" w:rsidRDefault="009D50C5" w:rsidP="00557599">
            <w:pPr>
              <w:spacing w:after="120"/>
              <w:rPr>
                <w:rStyle w:val="SubtleEmphasis"/>
              </w:rPr>
            </w:pPr>
            <w:r>
              <w:rPr>
                <w:rStyle w:val="SubtleEmphasis"/>
              </w:rPr>
              <w:t>Strumella coryneoidea</w:t>
            </w:r>
          </w:p>
        </w:tc>
      </w:tr>
      <w:tr w:rsidR="009D50C5" w:rsidRPr="00BA4EAB" w14:paraId="5DF7F219" w14:textId="77777777" w:rsidTr="009D50C5">
        <w:trPr>
          <w:cantSplit/>
        </w:trPr>
        <w:tc>
          <w:tcPr>
            <w:tcW w:w="1260" w:type="dxa"/>
          </w:tcPr>
          <w:p w14:paraId="35DBA5E7" w14:textId="77777777" w:rsidR="009D50C5" w:rsidRDefault="009D50C5" w:rsidP="00557599">
            <w:pPr>
              <w:spacing w:after="120"/>
            </w:pPr>
            <w:r>
              <w:t>22</w:t>
            </w:r>
          </w:p>
        </w:tc>
        <w:tc>
          <w:tcPr>
            <w:tcW w:w="990" w:type="dxa"/>
          </w:tcPr>
          <w:p w14:paraId="467860E4" w14:textId="6681F163" w:rsidR="009D50C5" w:rsidRDefault="009D50C5" w:rsidP="00557599">
            <w:pPr>
              <w:spacing w:after="120"/>
            </w:pPr>
            <w:r>
              <w:t>077</w:t>
            </w:r>
          </w:p>
        </w:tc>
        <w:tc>
          <w:tcPr>
            <w:tcW w:w="3690" w:type="dxa"/>
          </w:tcPr>
          <w:p w14:paraId="1329D9BB" w14:textId="77777777" w:rsidR="009D50C5" w:rsidRDefault="009D50C5" w:rsidP="00557599">
            <w:pPr>
              <w:spacing w:after="120"/>
            </w:pPr>
            <w:r>
              <w:t>Phomopsis blight</w:t>
            </w:r>
          </w:p>
        </w:tc>
        <w:tc>
          <w:tcPr>
            <w:tcW w:w="3420" w:type="dxa"/>
          </w:tcPr>
          <w:p w14:paraId="479298AD" w14:textId="77777777" w:rsidR="009D50C5" w:rsidRDefault="009D50C5" w:rsidP="00557599">
            <w:pPr>
              <w:spacing w:after="120"/>
              <w:rPr>
                <w:rStyle w:val="SubtleEmphasis"/>
              </w:rPr>
            </w:pPr>
            <w:r>
              <w:rPr>
                <w:rStyle w:val="SubtleEmphasis"/>
              </w:rPr>
              <w:t>Phomopsis juniperovora</w:t>
            </w:r>
          </w:p>
        </w:tc>
      </w:tr>
      <w:tr w:rsidR="009D50C5" w:rsidRPr="00BA4EAB" w14:paraId="438015BC" w14:textId="77777777" w:rsidTr="009D50C5">
        <w:trPr>
          <w:cantSplit/>
        </w:trPr>
        <w:tc>
          <w:tcPr>
            <w:tcW w:w="1260" w:type="dxa"/>
          </w:tcPr>
          <w:p w14:paraId="0C0F8D57" w14:textId="77777777" w:rsidR="009D50C5" w:rsidRDefault="009D50C5" w:rsidP="00557599">
            <w:pPr>
              <w:spacing w:after="120"/>
            </w:pPr>
            <w:r>
              <w:t>22</w:t>
            </w:r>
          </w:p>
        </w:tc>
        <w:tc>
          <w:tcPr>
            <w:tcW w:w="990" w:type="dxa"/>
          </w:tcPr>
          <w:p w14:paraId="4BADF76E" w14:textId="787AF02B" w:rsidR="009D50C5" w:rsidRDefault="009D50C5" w:rsidP="00557599">
            <w:pPr>
              <w:spacing w:after="120"/>
            </w:pPr>
            <w:r>
              <w:t>078</w:t>
            </w:r>
          </w:p>
        </w:tc>
        <w:tc>
          <w:tcPr>
            <w:tcW w:w="3690" w:type="dxa"/>
          </w:tcPr>
          <w:p w14:paraId="6BFA12F8" w14:textId="77777777" w:rsidR="009D50C5" w:rsidRDefault="009D50C5" w:rsidP="00557599">
            <w:pPr>
              <w:spacing w:after="120"/>
            </w:pPr>
            <w:r>
              <w:t>Fusarium canker of yellow poplar</w:t>
            </w:r>
          </w:p>
        </w:tc>
        <w:tc>
          <w:tcPr>
            <w:tcW w:w="3420" w:type="dxa"/>
          </w:tcPr>
          <w:p w14:paraId="73B6B664" w14:textId="77777777" w:rsidR="009D50C5" w:rsidRDefault="009D50C5" w:rsidP="00557599">
            <w:pPr>
              <w:spacing w:after="120"/>
              <w:rPr>
                <w:rStyle w:val="SubtleEmphasis"/>
              </w:rPr>
            </w:pPr>
            <w:r>
              <w:rPr>
                <w:rStyle w:val="SubtleEmphasis"/>
              </w:rPr>
              <w:t>Fusarium solani</w:t>
            </w:r>
          </w:p>
        </w:tc>
      </w:tr>
      <w:tr w:rsidR="009D50C5" w:rsidRPr="00BA4EAB" w14:paraId="6BF08244" w14:textId="77777777" w:rsidTr="009D50C5">
        <w:trPr>
          <w:cantSplit/>
        </w:trPr>
        <w:tc>
          <w:tcPr>
            <w:tcW w:w="1260" w:type="dxa"/>
          </w:tcPr>
          <w:p w14:paraId="23CEAD6F" w14:textId="77777777" w:rsidR="009D50C5" w:rsidRDefault="009D50C5" w:rsidP="00557599">
            <w:pPr>
              <w:spacing w:after="120"/>
            </w:pPr>
            <w:r>
              <w:t>22</w:t>
            </w:r>
          </w:p>
        </w:tc>
        <w:tc>
          <w:tcPr>
            <w:tcW w:w="990" w:type="dxa"/>
          </w:tcPr>
          <w:p w14:paraId="4AE03086" w14:textId="3D716794" w:rsidR="009D50C5" w:rsidRDefault="009D50C5" w:rsidP="00557599">
            <w:pPr>
              <w:spacing w:after="120"/>
            </w:pPr>
            <w:r>
              <w:t>079</w:t>
            </w:r>
          </w:p>
        </w:tc>
        <w:tc>
          <w:tcPr>
            <w:tcW w:w="3690" w:type="dxa"/>
          </w:tcPr>
          <w:p w14:paraId="15B25D2C" w14:textId="77777777" w:rsidR="009D50C5" w:rsidRDefault="009D50C5" w:rsidP="00557599">
            <w:pPr>
              <w:spacing w:after="120"/>
            </w:pPr>
            <w:r>
              <w:t>Sterile conk of maple and beech</w:t>
            </w:r>
          </w:p>
        </w:tc>
        <w:tc>
          <w:tcPr>
            <w:tcW w:w="3420" w:type="dxa"/>
          </w:tcPr>
          <w:p w14:paraId="76AD2850" w14:textId="77777777" w:rsidR="009D50C5" w:rsidRDefault="009D50C5" w:rsidP="00557599">
            <w:pPr>
              <w:spacing w:after="120"/>
              <w:rPr>
                <w:rStyle w:val="SubtleEmphasis"/>
              </w:rPr>
            </w:pPr>
            <w:r>
              <w:rPr>
                <w:rStyle w:val="SubtleEmphasis"/>
              </w:rPr>
              <w:t>Inonotus glomeratus</w:t>
            </w:r>
          </w:p>
        </w:tc>
      </w:tr>
      <w:tr w:rsidR="009D50C5" w:rsidRPr="00BA4EAB" w14:paraId="7F0FF845" w14:textId="77777777" w:rsidTr="009D50C5">
        <w:trPr>
          <w:cantSplit/>
        </w:trPr>
        <w:tc>
          <w:tcPr>
            <w:tcW w:w="1260" w:type="dxa"/>
          </w:tcPr>
          <w:p w14:paraId="04C258A0" w14:textId="77777777" w:rsidR="009D50C5" w:rsidRDefault="009D50C5" w:rsidP="00557599">
            <w:pPr>
              <w:spacing w:after="120"/>
            </w:pPr>
            <w:r>
              <w:t>22</w:t>
            </w:r>
          </w:p>
        </w:tc>
        <w:tc>
          <w:tcPr>
            <w:tcW w:w="990" w:type="dxa"/>
          </w:tcPr>
          <w:p w14:paraId="2ECEB796" w14:textId="78CEA38E" w:rsidR="009D50C5" w:rsidRDefault="009D50C5" w:rsidP="00557599">
            <w:pPr>
              <w:spacing w:after="120"/>
            </w:pPr>
            <w:r>
              <w:t>080</w:t>
            </w:r>
          </w:p>
        </w:tc>
        <w:tc>
          <w:tcPr>
            <w:tcW w:w="3690" w:type="dxa"/>
          </w:tcPr>
          <w:p w14:paraId="4B65B794" w14:textId="77777777" w:rsidR="009D50C5" w:rsidRDefault="009D50C5" w:rsidP="00557599">
            <w:pPr>
              <w:spacing w:after="120"/>
            </w:pPr>
            <w:r>
              <w:t>Canker of spruce</w:t>
            </w:r>
          </w:p>
        </w:tc>
        <w:tc>
          <w:tcPr>
            <w:tcW w:w="3420" w:type="dxa"/>
          </w:tcPr>
          <w:p w14:paraId="18408A8D" w14:textId="77777777" w:rsidR="009D50C5" w:rsidRDefault="009D50C5" w:rsidP="00557599">
            <w:pPr>
              <w:spacing w:after="120"/>
              <w:rPr>
                <w:rStyle w:val="SubtleEmphasis"/>
              </w:rPr>
            </w:pPr>
            <w:r>
              <w:rPr>
                <w:rStyle w:val="SubtleEmphasis"/>
              </w:rPr>
              <w:t>Aleurodiscus spp.</w:t>
            </w:r>
          </w:p>
        </w:tc>
      </w:tr>
      <w:tr w:rsidR="009D50C5" w:rsidRPr="00BA4EAB" w14:paraId="4CA899F5" w14:textId="77777777" w:rsidTr="009D50C5">
        <w:trPr>
          <w:cantSplit/>
        </w:trPr>
        <w:tc>
          <w:tcPr>
            <w:tcW w:w="1260" w:type="dxa"/>
          </w:tcPr>
          <w:p w14:paraId="22B45FFC" w14:textId="77777777" w:rsidR="009D50C5" w:rsidRDefault="009D50C5" w:rsidP="00557599">
            <w:pPr>
              <w:spacing w:after="120"/>
            </w:pPr>
            <w:r>
              <w:t>22</w:t>
            </w:r>
          </w:p>
        </w:tc>
        <w:tc>
          <w:tcPr>
            <w:tcW w:w="990" w:type="dxa"/>
          </w:tcPr>
          <w:p w14:paraId="7CD31631" w14:textId="1447AB57" w:rsidR="009D50C5" w:rsidRDefault="009D50C5" w:rsidP="00557599">
            <w:pPr>
              <w:spacing w:after="120"/>
            </w:pPr>
            <w:r>
              <w:t>081</w:t>
            </w:r>
          </w:p>
        </w:tc>
        <w:tc>
          <w:tcPr>
            <w:tcW w:w="3690" w:type="dxa"/>
          </w:tcPr>
          <w:p w14:paraId="4907593A" w14:textId="77777777" w:rsidR="009D50C5" w:rsidRDefault="009D50C5" w:rsidP="00557599">
            <w:pPr>
              <w:spacing w:after="120"/>
            </w:pPr>
            <w:r>
              <w:t>Birch conk</w:t>
            </w:r>
          </w:p>
        </w:tc>
        <w:tc>
          <w:tcPr>
            <w:tcW w:w="3420" w:type="dxa"/>
          </w:tcPr>
          <w:p w14:paraId="39F6D07A" w14:textId="77777777" w:rsidR="009D50C5" w:rsidRDefault="009D50C5" w:rsidP="00557599">
            <w:pPr>
              <w:spacing w:after="120"/>
              <w:rPr>
                <w:rStyle w:val="SubtleEmphasis"/>
              </w:rPr>
            </w:pPr>
            <w:r>
              <w:rPr>
                <w:rStyle w:val="SubtleEmphasis"/>
              </w:rPr>
              <w:t>Piptoporus betulinusai</w:t>
            </w:r>
          </w:p>
        </w:tc>
      </w:tr>
      <w:tr w:rsidR="009D50C5" w:rsidRPr="00BA4EAB" w14:paraId="6036962E" w14:textId="77777777" w:rsidTr="009D50C5">
        <w:trPr>
          <w:cantSplit/>
        </w:trPr>
        <w:tc>
          <w:tcPr>
            <w:tcW w:w="1260" w:type="dxa"/>
          </w:tcPr>
          <w:p w14:paraId="7B272A56" w14:textId="77777777" w:rsidR="009D50C5" w:rsidRDefault="009D50C5" w:rsidP="00557599">
            <w:pPr>
              <w:spacing w:after="120"/>
            </w:pPr>
            <w:r>
              <w:t>22</w:t>
            </w:r>
          </w:p>
        </w:tc>
        <w:tc>
          <w:tcPr>
            <w:tcW w:w="990" w:type="dxa"/>
          </w:tcPr>
          <w:p w14:paraId="28901962" w14:textId="318B7153" w:rsidR="009D50C5" w:rsidRDefault="009D50C5" w:rsidP="00557599">
            <w:pPr>
              <w:spacing w:after="120"/>
            </w:pPr>
            <w:r>
              <w:t>082</w:t>
            </w:r>
          </w:p>
        </w:tc>
        <w:tc>
          <w:tcPr>
            <w:tcW w:w="3690" w:type="dxa"/>
          </w:tcPr>
          <w:p w14:paraId="3B2A8CE8" w14:textId="77777777" w:rsidR="009D50C5" w:rsidRDefault="009D50C5" w:rsidP="00557599">
            <w:pPr>
              <w:spacing w:after="120"/>
            </w:pPr>
            <w:r>
              <w:t>Canker</w:t>
            </w:r>
          </w:p>
        </w:tc>
        <w:tc>
          <w:tcPr>
            <w:tcW w:w="3420" w:type="dxa"/>
          </w:tcPr>
          <w:p w14:paraId="6A6C84FC" w14:textId="77777777" w:rsidR="009D50C5" w:rsidRDefault="009D50C5" w:rsidP="00557599">
            <w:pPr>
              <w:spacing w:after="120"/>
              <w:rPr>
                <w:rStyle w:val="SubtleEmphasis"/>
              </w:rPr>
            </w:pPr>
            <w:r>
              <w:rPr>
                <w:rStyle w:val="SubtleEmphasis"/>
              </w:rPr>
              <w:t>Discocainia treleasei</w:t>
            </w:r>
          </w:p>
        </w:tc>
      </w:tr>
      <w:tr w:rsidR="009D50C5" w:rsidRPr="00AD1F1E" w14:paraId="107FFBAC" w14:textId="77777777" w:rsidTr="009D50C5">
        <w:trPr>
          <w:cantSplit/>
        </w:trPr>
        <w:tc>
          <w:tcPr>
            <w:tcW w:w="1260" w:type="dxa"/>
          </w:tcPr>
          <w:p w14:paraId="292C4C5D" w14:textId="77777777" w:rsidR="009D50C5" w:rsidRPr="00AD1F1E" w:rsidRDefault="009D50C5" w:rsidP="00557599">
            <w:pPr>
              <w:spacing w:after="120"/>
              <w:rPr>
                <w:b/>
              </w:rPr>
            </w:pPr>
            <w:r w:rsidRPr="00AD1F1E">
              <w:rPr>
                <w:b/>
              </w:rPr>
              <w:t>23</w:t>
            </w:r>
          </w:p>
        </w:tc>
        <w:tc>
          <w:tcPr>
            <w:tcW w:w="990" w:type="dxa"/>
          </w:tcPr>
          <w:p w14:paraId="237A439C" w14:textId="5C747C32" w:rsidR="009D50C5" w:rsidRPr="00AD1F1E" w:rsidRDefault="009D50C5" w:rsidP="00557599">
            <w:pPr>
              <w:spacing w:after="120"/>
              <w:rPr>
                <w:b/>
              </w:rPr>
            </w:pPr>
            <w:r w:rsidRPr="00AD1F1E">
              <w:rPr>
                <w:b/>
              </w:rPr>
              <w:t>000</w:t>
            </w:r>
          </w:p>
        </w:tc>
        <w:tc>
          <w:tcPr>
            <w:tcW w:w="3690" w:type="dxa"/>
          </w:tcPr>
          <w:p w14:paraId="24807783" w14:textId="20EDA038" w:rsidR="009D50C5" w:rsidRPr="00AD1F1E" w:rsidRDefault="009D50C5" w:rsidP="00AD1F1E">
            <w:pPr>
              <w:spacing w:after="120"/>
              <w:rPr>
                <w:b/>
              </w:rPr>
            </w:pPr>
            <w:r>
              <w:rPr>
                <w:b/>
              </w:rPr>
              <w:t>Parasitic</w:t>
            </w:r>
          </w:p>
        </w:tc>
        <w:tc>
          <w:tcPr>
            <w:tcW w:w="3420" w:type="dxa"/>
          </w:tcPr>
          <w:p w14:paraId="6F75AD23" w14:textId="62358DEA" w:rsidR="009D50C5" w:rsidRPr="00AD1F1E" w:rsidRDefault="009D50C5" w:rsidP="00557599">
            <w:pPr>
              <w:spacing w:after="120"/>
              <w:rPr>
                <w:rStyle w:val="SubtleEmphasis"/>
                <w:b/>
                <w:i w:val="0"/>
              </w:rPr>
            </w:pPr>
            <w:r w:rsidRPr="00AD1F1E">
              <w:rPr>
                <w:rStyle w:val="SubtleEmphasis"/>
                <w:b/>
                <w:i w:val="0"/>
              </w:rPr>
              <w:t>Epiphytic plants</w:t>
            </w:r>
          </w:p>
        </w:tc>
      </w:tr>
      <w:tr w:rsidR="009D50C5" w:rsidRPr="00BA4EAB" w14:paraId="56C9AAB4" w14:textId="77777777" w:rsidTr="009D50C5">
        <w:trPr>
          <w:cantSplit/>
        </w:trPr>
        <w:tc>
          <w:tcPr>
            <w:tcW w:w="1260" w:type="dxa"/>
          </w:tcPr>
          <w:p w14:paraId="1A3DB73F" w14:textId="77777777" w:rsidR="009D50C5" w:rsidRDefault="009D50C5" w:rsidP="00557599">
            <w:pPr>
              <w:spacing w:after="120"/>
            </w:pPr>
            <w:r>
              <w:t>23</w:t>
            </w:r>
          </w:p>
        </w:tc>
        <w:tc>
          <w:tcPr>
            <w:tcW w:w="990" w:type="dxa"/>
          </w:tcPr>
          <w:p w14:paraId="4CABBAC9" w14:textId="549638D7" w:rsidR="009D50C5" w:rsidRDefault="009D50C5" w:rsidP="00557599">
            <w:pPr>
              <w:spacing w:after="120"/>
            </w:pPr>
            <w:r>
              <w:t>005</w:t>
            </w:r>
          </w:p>
        </w:tc>
        <w:tc>
          <w:tcPr>
            <w:tcW w:w="3690" w:type="dxa"/>
          </w:tcPr>
          <w:p w14:paraId="7329951F" w14:textId="77777777" w:rsidR="009D50C5" w:rsidRDefault="009D50C5" w:rsidP="00557599">
            <w:pPr>
              <w:spacing w:after="120"/>
            </w:pPr>
            <w:r>
              <w:t>White fir dwarf mistletoe</w:t>
            </w:r>
          </w:p>
        </w:tc>
        <w:tc>
          <w:tcPr>
            <w:tcW w:w="3420" w:type="dxa"/>
          </w:tcPr>
          <w:p w14:paraId="1D4AB9E1" w14:textId="77777777" w:rsidR="009D50C5" w:rsidRDefault="009D50C5" w:rsidP="00557599">
            <w:pPr>
              <w:spacing w:after="120"/>
              <w:rPr>
                <w:rStyle w:val="SubtleEmphasis"/>
              </w:rPr>
            </w:pPr>
            <w:r>
              <w:rPr>
                <w:rStyle w:val="SubtleEmphasis"/>
              </w:rPr>
              <w:t>Arceuthobium abietinum f. sp. Concoloris</w:t>
            </w:r>
          </w:p>
        </w:tc>
      </w:tr>
      <w:tr w:rsidR="009D50C5" w:rsidRPr="00BA4EAB" w14:paraId="3BFC42E6" w14:textId="77777777" w:rsidTr="009D50C5">
        <w:trPr>
          <w:cantSplit/>
        </w:trPr>
        <w:tc>
          <w:tcPr>
            <w:tcW w:w="1260" w:type="dxa"/>
          </w:tcPr>
          <w:p w14:paraId="11A69D8D" w14:textId="77777777" w:rsidR="009D50C5" w:rsidRDefault="009D50C5" w:rsidP="00557599">
            <w:pPr>
              <w:spacing w:after="120"/>
            </w:pPr>
            <w:r>
              <w:t>23</w:t>
            </w:r>
          </w:p>
        </w:tc>
        <w:tc>
          <w:tcPr>
            <w:tcW w:w="990" w:type="dxa"/>
          </w:tcPr>
          <w:p w14:paraId="3FF6DBC0" w14:textId="4AD4832F" w:rsidR="009D50C5" w:rsidRDefault="009D50C5" w:rsidP="00557599">
            <w:pPr>
              <w:spacing w:after="120"/>
            </w:pPr>
            <w:r>
              <w:t>006</w:t>
            </w:r>
          </w:p>
        </w:tc>
        <w:tc>
          <w:tcPr>
            <w:tcW w:w="3690" w:type="dxa"/>
          </w:tcPr>
          <w:p w14:paraId="7C59310F" w14:textId="77777777" w:rsidR="009D50C5" w:rsidRDefault="009D50C5" w:rsidP="00557599">
            <w:pPr>
              <w:spacing w:after="120"/>
            </w:pPr>
            <w:r>
              <w:t>Lodgepole pine dwarf mistletoe</w:t>
            </w:r>
          </w:p>
        </w:tc>
        <w:tc>
          <w:tcPr>
            <w:tcW w:w="3420" w:type="dxa"/>
          </w:tcPr>
          <w:p w14:paraId="04BC0443" w14:textId="77777777" w:rsidR="009D50C5" w:rsidRDefault="009D50C5" w:rsidP="00557599">
            <w:pPr>
              <w:spacing w:after="120"/>
              <w:rPr>
                <w:rStyle w:val="SubtleEmphasis"/>
              </w:rPr>
            </w:pPr>
            <w:r>
              <w:rPr>
                <w:rStyle w:val="SubtleEmphasis"/>
              </w:rPr>
              <w:t>Arceuthobium americanum</w:t>
            </w:r>
          </w:p>
        </w:tc>
      </w:tr>
      <w:tr w:rsidR="009D50C5" w:rsidRPr="00BA4EAB" w14:paraId="0F5AF481" w14:textId="77777777" w:rsidTr="009D50C5">
        <w:trPr>
          <w:cantSplit/>
        </w:trPr>
        <w:tc>
          <w:tcPr>
            <w:tcW w:w="1260" w:type="dxa"/>
          </w:tcPr>
          <w:p w14:paraId="7BFDD8DE" w14:textId="77777777" w:rsidR="009D50C5" w:rsidRDefault="009D50C5" w:rsidP="00557599">
            <w:pPr>
              <w:spacing w:after="120"/>
            </w:pPr>
            <w:r>
              <w:t>23</w:t>
            </w:r>
          </w:p>
        </w:tc>
        <w:tc>
          <w:tcPr>
            <w:tcW w:w="990" w:type="dxa"/>
          </w:tcPr>
          <w:p w14:paraId="5475C505" w14:textId="3DFFC9DD" w:rsidR="009D50C5" w:rsidRDefault="009D50C5" w:rsidP="00557599">
            <w:pPr>
              <w:spacing w:after="120"/>
            </w:pPr>
            <w:r>
              <w:t>008</w:t>
            </w:r>
          </w:p>
        </w:tc>
        <w:tc>
          <w:tcPr>
            <w:tcW w:w="3690" w:type="dxa"/>
          </w:tcPr>
          <w:p w14:paraId="451431B3" w14:textId="77777777" w:rsidR="009D50C5" w:rsidRDefault="009D50C5" w:rsidP="00557599">
            <w:pPr>
              <w:spacing w:after="120"/>
            </w:pPr>
            <w:r>
              <w:t>Western dwarf mistletoe</w:t>
            </w:r>
          </w:p>
        </w:tc>
        <w:tc>
          <w:tcPr>
            <w:tcW w:w="3420" w:type="dxa"/>
          </w:tcPr>
          <w:p w14:paraId="32C3748C" w14:textId="77777777" w:rsidR="009D50C5" w:rsidRDefault="009D50C5" w:rsidP="00557599">
            <w:pPr>
              <w:spacing w:after="120"/>
              <w:rPr>
                <w:rStyle w:val="SubtleEmphasis"/>
              </w:rPr>
            </w:pPr>
            <w:r>
              <w:rPr>
                <w:rStyle w:val="SubtleEmphasis"/>
              </w:rPr>
              <w:t>Arceuthobium compylopodum</w:t>
            </w:r>
          </w:p>
        </w:tc>
      </w:tr>
      <w:tr w:rsidR="009D50C5" w:rsidRPr="00BA4EAB" w14:paraId="098303F6" w14:textId="77777777" w:rsidTr="009D50C5">
        <w:trPr>
          <w:cantSplit/>
        </w:trPr>
        <w:tc>
          <w:tcPr>
            <w:tcW w:w="1260" w:type="dxa"/>
          </w:tcPr>
          <w:p w14:paraId="2F62C3F1" w14:textId="77777777" w:rsidR="009D50C5" w:rsidRDefault="009D50C5" w:rsidP="00557599">
            <w:pPr>
              <w:spacing w:after="120"/>
            </w:pPr>
            <w:r>
              <w:t>23</w:t>
            </w:r>
          </w:p>
        </w:tc>
        <w:tc>
          <w:tcPr>
            <w:tcW w:w="990" w:type="dxa"/>
          </w:tcPr>
          <w:p w14:paraId="7B03CE89" w14:textId="47FCDB3F" w:rsidR="009D50C5" w:rsidRDefault="009D50C5" w:rsidP="00557599">
            <w:pPr>
              <w:spacing w:after="120"/>
            </w:pPr>
            <w:r>
              <w:t>009</w:t>
            </w:r>
          </w:p>
        </w:tc>
        <w:tc>
          <w:tcPr>
            <w:tcW w:w="3690" w:type="dxa"/>
          </w:tcPr>
          <w:p w14:paraId="5C1763BD" w14:textId="77777777" w:rsidR="009D50C5" w:rsidRDefault="009D50C5" w:rsidP="00557599">
            <w:pPr>
              <w:spacing w:after="120"/>
            </w:pPr>
            <w:r>
              <w:t>Limber pine dwarf mistletoe</w:t>
            </w:r>
          </w:p>
        </w:tc>
        <w:tc>
          <w:tcPr>
            <w:tcW w:w="3420" w:type="dxa"/>
          </w:tcPr>
          <w:p w14:paraId="085A412D" w14:textId="77777777" w:rsidR="009D50C5" w:rsidRDefault="009D50C5" w:rsidP="00557599">
            <w:pPr>
              <w:spacing w:after="120"/>
              <w:rPr>
                <w:rStyle w:val="SubtleEmphasis"/>
              </w:rPr>
            </w:pPr>
            <w:r>
              <w:rPr>
                <w:rStyle w:val="SubtleEmphasis"/>
              </w:rPr>
              <w:t>Arceuthobium cyanocarpum</w:t>
            </w:r>
          </w:p>
        </w:tc>
      </w:tr>
      <w:tr w:rsidR="009D50C5" w:rsidRPr="00BA4EAB" w14:paraId="12843536" w14:textId="77777777" w:rsidTr="009D50C5">
        <w:trPr>
          <w:cantSplit/>
        </w:trPr>
        <w:tc>
          <w:tcPr>
            <w:tcW w:w="1260" w:type="dxa"/>
          </w:tcPr>
          <w:p w14:paraId="023BB915" w14:textId="77777777" w:rsidR="009D50C5" w:rsidRDefault="009D50C5" w:rsidP="00557599">
            <w:pPr>
              <w:spacing w:after="120"/>
            </w:pPr>
            <w:r>
              <w:t>23</w:t>
            </w:r>
          </w:p>
        </w:tc>
        <w:tc>
          <w:tcPr>
            <w:tcW w:w="990" w:type="dxa"/>
          </w:tcPr>
          <w:p w14:paraId="4837FD65" w14:textId="5BB36C60" w:rsidR="009D50C5" w:rsidRDefault="009D50C5" w:rsidP="00557599">
            <w:pPr>
              <w:spacing w:after="120"/>
            </w:pPr>
            <w:r>
              <w:t>010</w:t>
            </w:r>
          </w:p>
        </w:tc>
        <w:tc>
          <w:tcPr>
            <w:tcW w:w="3690" w:type="dxa"/>
          </w:tcPr>
          <w:p w14:paraId="2700F053" w14:textId="77777777" w:rsidR="009D50C5" w:rsidRDefault="009D50C5" w:rsidP="00557599">
            <w:pPr>
              <w:spacing w:after="120"/>
            </w:pPr>
            <w:r>
              <w:t>Pinyon dwarf mistletoe</w:t>
            </w:r>
          </w:p>
        </w:tc>
        <w:tc>
          <w:tcPr>
            <w:tcW w:w="3420" w:type="dxa"/>
          </w:tcPr>
          <w:p w14:paraId="6A106875" w14:textId="77777777" w:rsidR="009D50C5" w:rsidRDefault="009D50C5" w:rsidP="00557599">
            <w:pPr>
              <w:spacing w:after="120"/>
              <w:rPr>
                <w:rStyle w:val="SubtleEmphasis"/>
              </w:rPr>
            </w:pPr>
            <w:r>
              <w:rPr>
                <w:rStyle w:val="SubtleEmphasis"/>
              </w:rPr>
              <w:t>Arceuthobium divaricatum</w:t>
            </w:r>
          </w:p>
        </w:tc>
      </w:tr>
      <w:tr w:rsidR="009D50C5" w:rsidRPr="00BA4EAB" w14:paraId="328BADE9" w14:textId="77777777" w:rsidTr="009D50C5">
        <w:trPr>
          <w:cantSplit/>
        </w:trPr>
        <w:tc>
          <w:tcPr>
            <w:tcW w:w="1260" w:type="dxa"/>
          </w:tcPr>
          <w:p w14:paraId="74FA10E3" w14:textId="77777777" w:rsidR="009D50C5" w:rsidRDefault="009D50C5" w:rsidP="00557599">
            <w:pPr>
              <w:spacing w:after="120"/>
            </w:pPr>
            <w:r>
              <w:t>23</w:t>
            </w:r>
          </w:p>
        </w:tc>
        <w:tc>
          <w:tcPr>
            <w:tcW w:w="990" w:type="dxa"/>
          </w:tcPr>
          <w:p w14:paraId="3866BE1D" w14:textId="0C7674CA" w:rsidR="009D50C5" w:rsidRDefault="009D50C5" w:rsidP="00557599">
            <w:pPr>
              <w:spacing w:after="120"/>
            </w:pPr>
            <w:r>
              <w:t>011</w:t>
            </w:r>
          </w:p>
        </w:tc>
        <w:tc>
          <w:tcPr>
            <w:tcW w:w="3690" w:type="dxa"/>
          </w:tcPr>
          <w:p w14:paraId="58983CB8" w14:textId="77777777" w:rsidR="009D50C5" w:rsidRDefault="009D50C5" w:rsidP="00557599">
            <w:pPr>
              <w:spacing w:after="120"/>
            </w:pPr>
            <w:r>
              <w:t>Douglas-fir dwarf mistletoe</w:t>
            </w:r>
          </w:p>
        </w:tc>
        <w:tc>
          <w:tcPr>
            <w:tcW w:w="3420" w:type="dxa"/>
          </w:tcPr>
          <w:p w14:paraId="635E450B" w14:textId="77777777" w:rsidR="009D50C5" w:rsidRDefault="009D50C5" w:rsidP="00557599">
            <w:pPr>
              <w:spacing w:after="120"/>
              <w:rPr>
                <w:rStyle w:val="SubtleEmphasis"/>
              </w:rPr>
            </w:pPr>
            <w:r>
              <w:rPr>
                <w:rStyle w:val="SubtleEmphasis"/>
              </w:rPr>
              <w:t>Arceuthobium douglasii</w:t>
            </w:r>
          </w:p>
        </w:tc>
      </w:tr>
      <w:tr w:rsidR="009D50C5" w:rsidRPr="00BA4EAB" w14:paraId="753FBAFD" w14:textId="77777777" w:rsidTr="009D50C5">
        <w:trPr>
          <w:cantSplit/>
        </w:trPr>
        <w:tc>
          <w:tcPr>
            <w:tcW w:w="1260" w:type="dxa"/>
          </w:tcPr>
          <w:p w14:paraId="53C34913" w14:textId="77777777" w:rsidR="009D50C5" w:rsidRDefault="009D50C5" w:rsidP="00557599">
            <w:pPr>
              <w:spacing w:after="120"/>
            </w:pPr>
            <w:r>
              <w:t>23</w:t>
            </w:r>
          </w:p>
        </w:tc>
        <w:tc>
          <w:tcPr>
            <w:tcW w:w="990" w:type="dxa"/>
          </w:tcPr>
          <w:p w14:paraId="05D72F21" w14:textId="00E0884A" w:rsidR="009D50C5" w:rsidRDefault="009D50C5" w:rsidP="00557599">
            <w:pPr>
              <w:spacing w:after="120"/>
            </w:pPr>
            <w:r>
              <w:t>013</w:t>
            </w:r>
          </w:p>
        </w:tc>
        <w:tc>
          <w:tcPr>
            <w:tcW w:w="3690" w:type="dxa"/>
          </w:tcPr>
          <w:p w14:paraId="2B37B492" w14:textId="77777777" w:rsidR="009D50C5" w:rsidRDefault="009D50C5" w:rsidP="00557599">
            <w:pPr>
              <w:spacing w:after="120"/>
            </w:pPr>
            <w:r>
              <w:t>Larch dwarf mistletoe</w:t>
            </w:r>
          </w:p>
        </w:tc>
        <w:tc>
          <w:tcPr>
            <w:tcW w:w="3420" w:type="dxa"/>
          </w:tcPr>
          <w:p w14:paraId="131705A1" w14:textId="77777777" w:rsidR="009D50C5" w:rsidRPr="005C7821" w:rsidRDefault="009D50C5" w:rsidP="00557599">
            <w:pPr>
              <w:spacing w:after="120"/>
              <w:rPr>
                <w:rFonts w:eastAsiaTheme="minorHAnsi"/>
              </w:rPr>
            </w:pPr>
            <w:r>
              <w:rPr>
                <w:rStyle w:val="SubtleEmphasis"/>
              </w:rPr>
              <w:t>Arceuthobium</w:t>
            </w:r>
            <w:r>
              <w:rPr>
                <w:rFonts w:eastAsiaTheme="minorHAnsi"/>
              </w:rPr>
              <w:t xml:space="preserve"> laricis</w:t>
            </w:r>
          </w:p>
        </w:tc>
      </w:tr>
      <w:tr w:rsidR="009D50C5" w:rsidRPr="00BA4EAB" w14:paraId="0F0E2208" w14:textId="77777777" w:rsidTr="009D50C5">
        <w:trPr>
          <w:cantSplit/>
        </w:trPr>
        <w:tc>
          <w:tcPr>
            <w:tcW w:w="1260" w:type="dxa"/>
          </w:tcPr>
          <w:p w14:paraId="65A90AFD" w14:textId="77777777" w:rsidR="009D50C5" w:rsidRDefault="009D50C5" w:rsidP="00557599">
            <w:pPr>
              <w:spacing w:after="120"/>
            </w:pPr>
            <w:r>
              <w:t>23</w:t>
            </w:r>
          </w:p>
        </w:tc>
        <w:tc>
          <w:tcPr>
            <w:tcW w:w="990" w:type="dxa"/>
          </w:tcPr>
          <w:p w14:paraId="211765E7" w14:textId="0A8E0841" w:rsidR="009D50C5" w:rsidRDefault="009D50C5" w:rsidP="00557599">
            <w:pPr>
              <w:spacing w:after="120"/>
            </w:pPr>
            <w:r>
              <w:t>017</w:t>
            </w:r>
          </w:p>
        </w:tc>
        <w:tc>
          <w:tcPr>
            <w:tcW w:w="3690" w:type="dxa"/>
          </w:tcPr>
          <w:p w14:paraId="19AD13A1" w14:textId="77777777" w:rsidR="009D50C5" w:rsidRDefault="009D50C5" w:rsidP="00557599">
            <w:pPr>
              <w:spacing w:after="120"/>
            </w:pPr>
            <w:r>
              <w:t>Southwestern dwarf mistletoe</w:t>
            </w:r>
          </w:p>
        </w:tc>
        <w:tc>
          <w:tcPr>
            <w:tcW w:w="3420" w:type="dxa"/>
          </w:tcPr>
          <w:p w14:paraId="1FD6D09F" w14:textId="77777777" w:rsidR="009D50C5" w:rsidRDefault="009D50C5" w:rsidP="00557599">
            <w:pPr>
              <w:spacing w:after="120"/>
              <w:rPr>
                <w:rStyle w:val="SubtleEmphasis"/>
              </w:rPr>
            </w:pPr>
            <w:r>
              <w:rPr>
                <w:rStyle w:val="SubtleEmphasis"/>
              </w:rPr>
              <w:t>Arceuthobium vaginatum subsp. Crytopodum</w:t>
            </w:r>
          </w:p>
        </w:tc>
      </w:tr>
      <w:tr w:rsidR="009D50C5" w:rsidRPr="00BA4EAB" w14:paraId="7CBABB71" w14:textId="77777777" w:rsidTr="009D50C5">
        <w:trPr>
          <w:cantSplit/>
        </w:trPr>
        <w:tc>
          <w:tcPr>
            <w:tcW w:w="1260" w:type="dxa"/>
          </w:tcPr>
          <w:p w14:paraId="0959B61C" w14:textId="77777777" w:rsidR="009D50C5" w:rsidRDefault="009D50C5" w:rsidP="00557599">
            <w:pPr>
              <w:spacing w:after="120"/>
            </w:pPr>
            <w:r>
              <w:lastRenderedPageBreak/>
              <w:t>23</w:t>
            </w:r>
          </w:p>
        </w:tc>
        <w:tc>
          <w:tcPr>
            <w:tcW w:w="990" w:type="dxa"/>
          </w:tcPr>
          <w:p w14:paraId="51AC0E96" w14:textId="63B8FBAE" w:rsidR="009D50C5" w:rsidRDefault="009D50C5" w:rsidP="00557599">
            <w:pPr>
              <w:spacing w:after="120"/>
            </w:pPr>
            <w:r>
              <w:t>021</w:t>
            </w:r>
          </w:p>
        </w:tc>
        <w:tc>
          <w:tcPr>
            <w:tcW w:w="3690" w:type="dxa"/>
          </w:tcPr>
          <w:p w14:paraId="50B87618" w14:textId="77777777" w:rsidR="009D50C5" w:rsidRDefault="009D50C5" w:rsidP="00557599">
            <w:pPr>
              <w:spacing w:after="120"/>
            </w:pPr>
            <w:r>
              <w:t>Red fir dwarf mistletoe</w:t>
            </w:r>
          </w:p>
        </w:tc>
        <w:tc>
          <w:tcPr>
            <w:tcW w:w="3420" w:type="dxa"/>
          </w:tcPr>
          <w:p w14:paraId="4F975C3F" w14:textId="77777777" w:rsidR="009D50C5" w:rsidRDefault="009D50C5" w:rsidP="00557599">
            <w:pPr>
              <w:spacing w:after="120"/>
              <w:rPr>
                <w:rStyle w:val="SubtleEmphasis"/>
              </w:rPr>
            </w:pPr>
            <w:r>
              <w:rPr>
                <w:rStyle w:val="SubtleEmphasis"/>
              </w:rPr>
              <w:t>Arceuthobium abietinum f. sp. Pauciflorum</w:t>
            </w:r>
          </w:p>
        </w:tc>
      </w:tr>
      <w:tr w:rsidR="009D50C5" w:rsidRPr="00BA4EAB" w14:paraId="354A7E82" w14:textId="77777777" w:rsidTr="009D50C5">
        <w:trPr>
          <w:cantSplit/>
        </w:trPr>
        <w:tc>
          <w:tcPr>
            <w:tcW w:w="1260" w:type="dxa"/>
          </w:tcPr>
          <w:p w14:paraId="22B5E719" w14:textId="77777777" w:rsidR="009D50C5" w:rsidRDefault="009D50C5" w:rsidP="00557599">
            <w:pPr>
              <w:spacing w:after="120"/>
            </w:pPr>
            <w:r>
              <w:t>23</w:t>
            </w:r>
          </w:p>
        </w:tc>
        <w:tc>
          <w:tcPr>
            <w:tcW w:w="990" w:type="dxa"/>
          </w:tcPr>
          <w:p w14:paraId="376F661A" w14:textId="656DC80B" w:rsidR="009D50C5" w:rsidRDefault="009D50C5" w:rsidP="00557599">
            <w:pPr>
              <w:spacing w:after="120"/>
            </w:pPr>
            <w:r>
              <w:t>022</w:t>
            </w:r>
          </w:p>
        </w:tc>
        <w:tc>
          <w:tcPr>
            <w:tcW w:w="3690" w:type="dxa"/>
          </w:tcPr>
          <w:p w14:paraId="47ACB9E1" w14:textId="77777777" w:rsidR="009D50C5" w:rsidRDefault="009D50C5" w:rsidP="00557599">
            <w:pPr>
              <w:spacing w:after="120"/>
            </w:pPr>
            <w:r>
              <w:t>Juniper true mistletoe</w:t>
            </w:r>
          </w:p>
        </w:tc>
        <w:tc>
          <w:tcPr>
            <w:tcW w:w="3420" w:type="dxa"/>
          </w:tcPr>
          <w:p w14:paraId="4863BCB0" w14:textId="77777777" w:rsidR="009D50C5" w:rsidRDefault="009D50C5" w:rsidP="00557599">
            <w:pPr>
              <w:spacing w:after="120"/>
              <w:rPr>
                <w:rStyle w:val="SubtleEmphasis"/>
              </w:rPr>
            </w:pPr>
            <w:r>
              <w:rPr>
                <w:rStyle w:val="SubtleEmphasis"/>
              </w:rPr>
              <w:t>Phoradendron junipeum</w:t>
            </w:r>
          </w:p>
        </w:tc>
      </w:tr>
      <w:tr w:rsidR="009D50C5" w:rsidRPr="005C7821" w14:paraId="731A984F" w14:textId="77777777" w:rsidTr="009D50C5">
        <w:trPr>
          <w:cantSplit/>
        </w:trPr>
        <w:tc>
          <w:tcPr>
            <w:tcW w:w="1260" w:type="dxa"/>
          </w:tcPr>
          <w:p w14:paraId="05E42183" w14:textId="77777777" w:rsidR="009D50C5" w:rsidRPr="005C7821" w:rsidRDefault="009D50C5" w:rsidP="00557599">
            <w:pPr>
              <w:spacing w:after="120"/>
              <w:rPr>
                <w:rStyle w:val="Strong"/>
              </w:rPr>
            </w:pPr>
            <w:r w:rsidRPr="005C7821">
              <w:rPr>
                <w:rStyle w:val="Strong"/>
              </w:rPr>
              <w:t>24</w:t>
            </w:r>
          </w:p>
        </w:tc>
        <w:tc>
          <w:tcPr>
            <w:tcW w:w="990" w:type="dxa"/>
          </w:tcPr>
          <w:p w14:paraId="1BE661BA" w14:textId="00DCAF1F" w:rsidR="009D50C5" w:rsidRPr="005C7821" w:rsidRDefault="009D50C5" w:rsidP="00557599">
            <w:pPr>
              <w:spacing w:after="120"/>
              <w:rPr>
                <w:rStyle w:val="Strong"/>
              </w:rPr>
            </w:pPr>
            <w:r w:rsidRPr="005C7821">
              <w:rPr>
                <w:rStyle w:val="Strong"/>
              </w:rPr>
              <w:t>000</w:t>
            </w:r>
          </w:p>
        </w:tc>
        <w:tc>
          <w:tcPr>
            <w:tcW w:w="3690" w:type="dxa"/>
          </w:tcPr>
          <w:p w14:paraId="703FECD1" w14:textId="77777777" w:rsidR="009D50C5" w:rsidRPr="005C7821" w:rsidRDefault="009D50C5" w:rsidP="00557599">
            <w:pPr>
              <w:spacing w:after="120"/>
              <w:rPr>
                <w:rStyle w:val="Strong"/>
              </w:rPr>
            </w:pPr>
            <w:r w:rsidRPr="005C7821">
              <w:rPr>
                <w:rStyle w:val="Strong"/>
              </w:rPr>
              <w:t>Decline complexes/</w:t>
            </w:r>
            <w:r>
              <w:rPr>
                <w:rStyle w:val="Strong"/>
              </w:rPr>
              <w:t xml:space="preserve"> d</w:t>
            </w:r>
            <w:r w:rsidRPr="005C7821">
              <w:rPr>
                <w:rStyle w:val="Strong"/>
              </w:rPr>
              <w:t>ieback/wilts</w:t>
            </w:r>
          </w:p>
        </w:tc>
        <w:tc>
          <w:tcPr>
            <w:tcW w:w="3420" w:type="dxa"/>
          </w:tcPr>
          <w:p w14:paraId="5F6CFC5E" w14:textId="77777777" w:rsidR="009D50C5" w:rsidRPr="005C7821" w:rsidRDefault="009D50C5" w:rsidP="00557599">
            <w:pPr>
              <w:spacing w:after="120"/>
              <w:rPr>
                <w:rStyle w:val="Strong"/>
                <w:rFonts w:eastAsiaTheme="minorHAnsi"/>
              </w:rPr>
            </w:pPr>
            <w:r w:rsidRPr="005C7821">
              <w:rPr>
                <w:rStyle w:val="Strong"/>
                <w:rFonts w:eastAsiaTheme="minorHAnsi"/>
              </w:rPr>
              <w:t>n/a</w:t>
            </w:r>
          </w:p>
        </w:tc>
      </w:tr>
      <w:tr w:rsidR="009D50C5" w:rsidRPr="00BA4EAB" w14:paraId="5870BD48" w14:textId="77777777" w:rsidTr="009D50C5">
        <w:trPr>
          <w:cantSplit/>
        </w:trPr>
        <w:tc>
          <w:tcPr>
            <w:tcW w:w="1260" w:type="dxa"/>
          </w:tcPr>
          <w:p w14:paraId="6AF67AB3" w14:textId="77777777" w:rsidR="009D50C5" w:rsidRDefault="009D50C5" w:rsidP="00557599">
            <w:pPr>
              <w:spacing w:after="120"/>
            </w:pPr>
            <w:r>
              <w:t>24</w:t>
            </w:r>
          </w:p>
        </w:tc>
        <w:tc>
          <w:tcPr>
            <w:tcW w:w="990" w:type="dxa"/>
          </w:tcPr>
          <w:p w14:paraId="0CCE1B7E" w14:textId="24696976" w:rsidR="009D50C5" w:rsidRDefault="009D50C5" w:rsidP="00557599">
            <w:pPr>
              <w:spacing w:after="120"/>
            </w:pPr>
            <w:r>
              <w:t>004</w:t>
            </w:r>
          </w:p>
        </w:tc>
        <w:tc>
          <w:tcPr>
            <w:tcW w:w="3690" w:type="dxa"/>
          </w:tcPr>
          <w:p w14:paraId="5A016AFE" w14:textId="77777777" w:rsidR="009D50C5" w:rsidRDefault="009D50C5" w:rsidP="00557599">
            <w:pPr>
              <w:spacing w:after="120"/>
            </w:pPr>
            <w:r>
              <w:t>Ash decline/yellows</w:t>
            </w:r>
          </w:p>
        </w:tc>
        <w:tc>
          <w:tcPr>
            <w:tcW w:w="3420" w:type="dxa"/>
          </w:tcPr>
          <w:p w14:paraId="03727149" w14:textId="77777777" w:rsidR="009D50C5" w:rsidRDefault="009D50C5" w:rsidP="00557599">
            <w:pPr>
              <w:spacing w:after="120"/>
              <w:rPr>
                <w:rStyle w:val="SubtleEmphasis"/>
              </w:rPr>
            </w:pPr>
            <w:r>
              <w:rPr>
                <w:rStyle w:val="SubtleEmphasis"/>
              </w:rPr>
              <w:t>n/a</w:t>
            </w:r>
          </w:p>
        </w:tc>
      </w:tr>
      <w:tr w:rsidR="009D50C5" w:rsidRPr="00BA4EAB" w14:paraId="04F8B99E" w14:textId="77777777" w:rsidTr="009D50C5">
        <w:trPr>
          <w:cantSplit/>
        </w:trPr>
        <w:tc>
          <w:tcPr>
            <w:tcW w:w="1260" w:type="dxa"/>
          </w:tcPr>
          <w:p w14:paraId="29484B23" w14:textId="77777777" w:rsidR="009D50C5" w:rsidRDefault="009D50C5" w:rsidP="00557599">
            <w:pPr>
              <w:spacing w:after="120"/>
            </w:pPr>
            <w:r>
              <w:t>24</w:t>
            </w:r>
          </w:p>
        </w:tc>
        <w:tc>
          <w:tcPr>
            <w:tcW w:w="990" w:type="dxa"/>
          </w:tcPr>
          <w:p w14:paraId="557742F3" w14:textId="2771CE3C" w:rsidR="009D50C5" w:rsidRDefault="009D50C5" w:rsidP="00557599">
            <w:pPr>
              <w:spacing w:after="120"/>
            </w:pPr>
            <w:r>
              <w:t>011</w:t>
            </w:r>
          </w:p>
        </w:tc>
        <w:tc>
          <w:tcPr>
            <w:tcW w:w="3690" w:type="dxa"/>
          </w:tcPr>
          <w:p w14:paraId="5B5037D2" w14:textId="77777777" w:rsidR="009D50C5" w:rsidRDefault="009D50C5" w:rsidP="00557599">
            <w:pPr>
              <w:spacing w:after="120"/>
            </w:pPr>
            <w:r>
              <w:t>Larch decline</w:t>
            </w:r>
          </w:p>
        </w:tc>
        <w:tc>
          <w:tcPr>
            <w:tcW w:w="3420" w:type="dxa"/>
          </w:tcPr>
          <w:p w14:paraId="2F7A616F" w14:textId="77777777" w:rsidR="009D50C5" w:rsidRDefault="009D50C5" w:rsidP="00557599">
            <w:pPr>
              <w:spacing w:after="120"/>
              <w:rPr>
                <w:rStyle w:val="SubtleEmphasis"/>
              </w:rPr>
            </w:pPr>
            <w:r>
              <w:rPr>
                <w:rStyle w:val="SubtleEmphasis"/>
              </w:rPr>
              <w:t>n/a</w:t>
            </w:r>
          </w:p>
        </w:tc>
      </w:tr>
      <w:tr w:rsidR="009D50C5" w:rsidRPr="00BA4EAB" w14:paraId="12E7460A" w14:textId="77777777" w:rsidTr="009D50C5">
        <w:trPr>
          <w:cantSplit/>
        </w:trPr>
        <w:tc>
          <w:tcPr>
            <w:tcW w:w="1260" w:type="dxa"/>
          </w:tcPr>
          <w:p w14:paraId="709C4095" w14:textId="77777777" w:rsidR="009D50C5" w:rsidRDefault="009D50C5" w:rsidP="00557599">
            <w:pPr>
              <w:spacing w:after="120"/>
            </w:pPr>
            <w:r>
              <w:t>24</w:t>
            </w:r>
          </w:p>
        </w:tc>
        <w:tc>
          <w:tcPr>
            <w:tcW w:w="990" w:type="dxa"/>
          </w:tcPr>
          <w:p w14:paraId="3566990D" w14:textId="368BC65E" w:rsidR="009D50C5" w:rsidRDefault="009D50C5" w:rsidP="00557599">
            <w:pPr>
              <w:spacing w:after="120"/>
            </w:pPr>
            <w:r>
              <w:t>017</w:t>
            </w:r>
          </w:p>
        </w:tc>
        <w:tc>
          <w:tcPr>
            <w:tcW w:w="3690" w:type="dxa"/>
          </w:tcPr>
          <w:p w14:paraId="3C0A6A67" w14:textId="77777777" w:rsidR="009D50C5" w:rsidRDefault="009D50C5" w:rsidP="00557599">
            <w:pPr>
              <w:spacing w:after="120"/>
            </w:pPr>
            <w:r>
              <w:t>True fir pest complex</w:t>
            </w:r>
          </w:p>
        </w:tc>
        <w:tc>
          <w:tcPr>
            <w:tcW w:w="3420" w:type="dxa"/>
          </w:tcPr>
          <w:p w14:paraId="76A0D3B9" w14:textId="77777777" w:rsidR="009D50C5" w:rsidRDefault="009D50C5" w:rsidP="00557599">
            <w:pPr>
              <w:spacing w:after="120"/>
              <w:rPr>
                <w:rStyle w:val="SubtleEmphasis"/>
              </w:rPr>
            </w:pPr>
            <w:r>
              <w:rPr>
                <w:rStyle w:val="SubtleEmphasis"/>
              </w:rPr>
              <w:t>n/a</w:t>
            </w:r>
          </w:p>
        </w:tc>
      </w:tr>
      <w:tr w:rsidR="009D50C5" w:rsidRPr="00BA4EAB" w14:paraId="72C02A83" w14:textId="77777777" w:rsidTr="009D50C5">
        <w:trPr>
          <w:cantSplit/>
        </w:trPr>
        <w:tc>
          <w:tcPr>
            <w:tcW w:w="1260" w:type="dxa"/>
          </w:tcPr>
          <w:p w14:paraId="4D769B6A" w14:textId="77777777" w:rsidR="009D50C5" w:rsidRDefault="009D50C5" w:rsidP="00557599">
            <w:pPr>
              <w:spacing w:after="120"/>
            </w:pPr>
            <w:r>
              <w:t>24</w:t>
            </w:r>
          </w:p>
        </w:tc>
        <w:tc>
          <w:tcPr>
            <w:tcW w:w="990" w:type="dxa"/>
          </w:tcPr>
          <w:p w14:paraId="5A350AAC" w14:textId="303A1D6A" w:rsidR="009D50C5" w:rsidRDefault="009D50C5" w:rsidP="00557599">
            <w:pPr>
              <w:spacing w:after="120"/>
            </w:pPr>
            <w:r>
              <w:t>018</w:t>
            </w:r>
          </w:p>
        </w:tc>
        <w:tc>
          <w:tcPr>
            <w:tcW w:w="3690" w:type="dxa"/>
          </w:tcPr>
          <w:p w14:paraId="3FE7482B" w14:textId="77777777" w:rsidR="009D50C5" w:rsidRDefault="009D50C5" w:rsidP="00557599">
            <w:pPr>
              <w:spacing w:after="120"/>
            </w:pPr>
            <w:r>
              <w:t>Western X disease</w:t>
            </w:r>
          </w:p>
        </w:tc>
        <w:tc>
          <w:tcPr>
            <w:tcW w:w="3420" w:type="dxa"/>
          </w:tcPr>
          <w:p w14:paraId="26C871BD" w14:textId="77777777" w:rsidR="009D50C5" w:rsidRDefault="009D50C5" w:rsidP="00557599">
            <w:pPr>
              <w:spacing w:after="120"/>
              <w:rPr>
                <w:rStyle w:val="SubtleEmphasis"/>
              </w:rPr>
            </w:pPr>
            <w:r>
              <w:rPr>
                <w:rStyle w:val="SubtleEmphasis"/>
              </w:rPr>
              <w:t>n/a</w:t>
            </w:r>
          </w:p>
        </w:tc>
      </w:tr>
      <w:tr w:rsidR="009D50C5" w:rsidRPr="00BA4EAB" w14:paraId="48A6EB37" w14:textId="77777777" w:rsidTr="009D50C5">
        <w:trPr>
          <w:cantSplit/>
        </w:trPr>
        <w:tc>
          <w:tcPr>
            <w:tcW w:w="1260" w:type="dxa"/>
          </w:tcPr>
          <w:p w14:paraId="512BCF09" w14:textId="77777777" w:rsidR="009D50C5" w:rsidRDefault="009D50C5" w:rsidP="00557599">
            <w:pPr>
              <w:spacing w:after="120"/>
            </w:pPr>
            <w:r>
              <w:t>24</w:t>
            </w:r>
          </w:p>
        </w:tc>
        <w:tc>
          <w:tcPr>
            <w:tcW w:w="990" w:type="dxa"/>
          </w:tcPr>
          <w:p w14:paraId="18B2783E" w14:textId="1E43129D" w:rsidR="009D50C5" w:rsidRDefault="009D50C5" w:rsidP="00557599">
            <w:pPr>
              <w:spacing w:after="120"/>
            </w:pPr>
            <w:r>
              <w:t>019</w:t>
            </w:r>
          </w:p>
        </w:tc>
        <w:tc>
          <w:tcPr>
            <w:tcW w:w="3690" w:type="dxa"/>
          </w:tcPr>
          <w:p w14:paraId="11BBB28D" w14:textId="77777777" w:rsidR="009D50C5" w:rsidRDefault="009D50C5" w:rsidP="00557599">
            <w:pPr>
              <w:spacing w:after="120"/>
            </w:pPr>
            <w:r>
              <w:t>Pinewood nematode</w:t>
            </w:r>
          </w:p>
        </w:tc>
        <w:tc>
          <w:tcPr>
            <w:tcW w:w="3420" w:type="dxa"/>
          </w:tcPr>
          <w:p w14:paraId="68BD7E66" w14:textId="77777777" w:rsidR="009D50C5" w:rsidRDefault="009D50C5" w:rsidP="00557599">
            <w:pPr>
              <w:spacing w:after="120"/>
              <w:rPr>
                <w:rStyle w:val="SubtleEmphasis"/>
              </w:rPr>
            </w:pPr>
            <w:r>
              <w:rPr>
                <w:rStyle w:val="SubtleEmphasis"/>
              </w:rPr>
              <w:t>Bursaphelenchus xylophilus</w:t>
            </w:r>
          </w:p>
        </w:tc>
      </w:tr>
      <w:tr w:rsidR="009D50C5" w:rsidRPr="00BA4EAB" w14:paraId="316C4FED" w14:textId="77777777" w:rsidTr="009D50C5">
        <w:trPr>
          <w:cantSplit/>
        </w:trPr>
        <w:tc>
          <w:tcPr>
            <w:tcW w:w="1260" w:type="dxa"/>
          </w:tcPr>
          <w:p w14:paraId="15E73CD4" w14:textId="77777777" w:rsidR="009D50C5" w:rsidRDefault="009D50C5" w:rsidP="00557599">
            <w:pPr>
              <w:spacing w:after="120"/>
            </w:pPr>
            <w:r>
              <w:t>24</w:t>
            </w:r>
          </w:p>
        </w:tc>
        <w:tc>
          <w:tcPr>
            <w:tcW w:w="990" w:type="dxa"/>
          </w:tcPr>
          <w:p w14:paraId="63156143" w14:textId="4DB08C10" w:rsidR="009D50C5" w:rsidRDefault="009D50C5" w:rsidP="00557599">
            <w:pPr>
              <w:spacing w:after="120"/>
            </w:pPr>
            <w:r>
              <w:t>030</w:t>
            </w:r>
          </w:p>
        </w:tc>
        <w:tc>
          <w:tcPr>
            <w:tcW w:w="3690" w:type="dxa"/>
          </w:tcPr>
          <w:p w14:paraId="464135C9" w14:textId="77777777" w:rsidR="009D50C5" w:rsidRDefault="009D50C5" w:rsidP="00557599">
            <w:pPr>
              <w:spacing w:after="120"/>
            </w:pPr>
            <w:r>
              <w:t>Elm phloem necrosis</w:t>
            </w:r>
          </w:p>
        </w:tc>
        <w:tc>
          <w:tcPr>
            <w:tcW w:w="3420" w:type="dxa"/>
          </w:tcPr>
          <w:p w14:paraId="4EB92FD1" w14:textId="77777777" w:rsidR="009D50C5" w:rsidRDefault="009D50C5" w:rsidP="00557599">
            <w:pPr>
              <w:spacing w:after="120"/>
              <w:rPr>
                <w:rStyle w:val="SubtleEmphasis"/>
              </w:rPr>
            </w:pPr>
            <w:r>
              <w:rPr>
                <w:rStyle w:val="SubtleEmphasis"/>
              </w:rPr>
              <w:t>Mycoplasma</w:t>
            </w:r>
          </w:p>
        </w:tc>
      </w:tr>
      <w:tr w:rsidR="009D50C5" w:rsidRPr="00F63868" w14:paraId="4D5BDA08" w14:textId="77777777" w:rsidTr="009D50C5">
        <w:trPr>
          <w:cantSplit/>
        </w:trPr>
        <w:tc>
          <w:tcPr>
            <w:tcW w:w="1260" w:type="dxa"/>
          </w:tcPr>
          <w:p w14:paraId="2342F943" w14:textId="77777777" w:rsidR="009D50C5" w:rsidRPr="00F63868" w:rsidRDefault="009D50C5" w:rsidP="00557599">
            <w:pPr>
              <w:spacing w:after="120"/>
              <w:rPr>
                <w:rStyle w:val="Strong"/>
              </w:rPr>
            </w:pPr>
            <w:r w:rsidRPr="00F63868">
              <w:rPr>
                <w:rStyle w:val="Strong"/>
              </w:rPr>
              <w:t>25</w:t>
            </w:r>
          </w:p>
        </w:tc>
        <w:tc>
          <w:tcPr>
            <w:tcW w:w="990" w:type="dxa"/>
          </w:tcPr>
          <w:p w14:paraId="5B6141BA" w14:textId="7EEF5CBB" w:rsidR="009D50C5" w:rsidRPr="00F63868" w:rsidRDefault="009D50C5" w:rsidP="00557599">
            <w:pPr>
              <w:spacing w:after="120"/>
              <w:rPr>
                <w:rStyle w:val="Strong"/>
              </w:rPr>
            </w:pPr>
            <w:r w:rsidRPr="00F63868">
              <w:rPr>
                <w:rStyle w:val="Strong"/>
              </w:rPr>
              <w:t>000</w:t>
            </w:r>
          </w:p>
        </w:tc>
        <w:tc>
          <w:tcPr>
            <w:tcW w:w="3690" w:type="dxa"/>
          </w:tcPr>
          <w:p w14:paraId="3D2353DD" w14:textId="77777777" w:rsidR="009D50C5" w:rsidRPr="00F63868" w:rsidRDefault="009D50C5" w:rsidP="00557599">
            <w:pPr>
              <w:spacing w:after="120"/>
              <w:rPr>
                <w:rStyle w:val="Strong"/>
              </w:rPr>
            </w:pPr>
            <w:r w:rsidRPr="00F63868">
              <w:rPr>
                <w:rStyle w:val="Strong"/>
              </w:rPr>
              <w:t>Foliage diseases</w:t>
            </w:r>
          </w:p>
        </w:tc>
        <w:tc>
          <w:tcPr>
            <w:tcW w:w="3420" w:type="dxa"/>
          </w:tcPr>
          <w:p w14:paraId="0F551037" w14:textId="77777777" w:rsidR="009D50C5" w:rsidRPr="00F63868" w:rsidRDefault="009D50C5" w:rsidP="00557599">
            <w:pPr>
              <w:spacing w:after="120"/>
              <w:rPr>
                <w:rStyle w:val="Strong"/>
                <w:rFonts w:eastAsiaTheme="minorHAnsi"/>
              </w:rPr>
            </w:pPr>
            <w:r w:rsidRPr="00F63868">
              <w:rPr>
                <w:rStyle w:val="Strong"/>
                <w:rFonts w:eastAsiaTheme="minorHAnsi"/>
              </w:rPr>
              <w:t>n/a</w:t>
            </w:r>
          </w:p>
        </w:tc>
      </w:tr>
      <w:tr w:rsidR="009D50C5" w:rsidRPr="00BA4EAB" w14:paraId="2377EE06" w14:textId="77777777" w:rsidTr="009D50C5">
        <w:trPr>
          <w:cantSplit/>
        </w:trPr>
        <w:tc>
          <w:tcPr>
            <w:tcW w:w="1260" w:type="dxa"/>
          </w:tcPr>
          <w:p w14:paraId="5E31BB40" w14:textId="77777777" w:rsidR="009D50C5" w:rsidRDefault="009D50C5" w:rsidP="00557599">
            <w:pPr>
              <w:spacing w:after="120"/>
            </w:pPr>
            <w:r>
              <w:t>25</w:t>
            </w:r>
          </w:p>
        </w:tc>
        <w:tc>
          <w:tcPr>
            <w:tcW w:w="990" w:type="dxa"/>
          </w:tcPr>
          <w:p w14:paraId="34E96F9A" w14:textId="05C39AD6" w:rsidR="009D50C5" w:rsidRDefault="009D50C5" w:rsidP="00557599">
            <w:pPr>
              <w:spacing w:after="120"/>
            </w:pPr>
            <w:r>
              <w:t>009</w:t>
            </w:r>
          </w:p>
        </w:tc>
        <w:tc>
          <w:tcPr>
            <w:tcW w:w="3690" w:type="dxa"/>
          </w:tcPr>
          <w:p w14:paraId="7A6B2941" w14:textId="77777777" w:rsidR="009D50C5" w:rsidRDefault="009D50C5" w:rsidP="00557599">
            <w:pPr>
              <w:spacing w:after="120"/>
            </w:pPr>
            <w:r>
              <w:t>True fir needlecast</w:t>
            </w:r>
          </w:p>
        </w:tc>
        <w:tc>
          <w:tcPr>
            <w:tcW w:w="3420" w:type="dxa"/>
          </w:tcPr>
          <w:p w14:paraId="7C1A994C" w14:textId="77777777" w:rsidR="009D50C5" w:rsidRDefault="009D50C5" w:rsidP="00557599">
            <w:pPr>
              <w:spacing w:after="120"/>
              <w:rPr>
                <w:rStyle w:val="SubtleEmphasis"/>
              </w:rPr>
            </w:pPr>
            <w:r>
              <w:rPr>
                <w:rStyle w:val="SubtleEmphasis"/>
              </w:rPr>
              <w:t>n/a</w:t>
            </w:r>
          </w:p>
        </w:tc>
      </w:tr>
      <w:tr w:rsidR="009D50C5" w:rsidRPr="00BA4EAB" w14:paraId="479443E5" w14:textId="77777777" w:rsidTr="009D50C5">
        <w:trPr>
          <w:cantSplit/>
        </w:trPr>
        <w:tc>
          <w:tcPr>
            <w:tcW w:w="1260" w:type="dxa"/>
          </w:tcPr>
          <w:p w14:paraId="1BC3EB1E" w14:textId="77777777" w:rsidR="009D50C5" w:rsidRDefault="009D50C5" w:rsidP="00557599">
            <w:pPr>
              <w:spacing w:after="120"/>
            </w:pPr>
            <w:r>
              <w:t>25</w:t>
            </w:r>
          </w:p>
        </w:tc>
        <w:tc>
          <w:tcPr>
            <w:tcW w:w="990" w:type="dxa"/>
          </w:tcPr>
          <w:p w14:paraId="461F91E6" w14:textId="3F79012C" w:rsidR="009D50C5" w:rsidRDefault="009D50C5" w:rsidP="00557599">
            <w:pPr>
              <w:spacing w:after="120"/>
            </w:pPr>
            <w:r>
              <w:t>011</w:t>
            </w:r>
          </w:p>
        </w:tc>
        <w:tc>
          <w:tcPr>
            <w:tcW w:w="3690" w:type="dxa"/>
          </w:tcPr>
          <w:p w14:paraId="442D00A4" w14:textId="77777777" w:rsidR="009D50C5" w:rsidRDefault="009D50C5" w:rsidP="00557599">
            <w:pPr>
              <w:spacing w:after="120"/>
            </w:pPr>
            <w:r>
              <w:t>Cercospora blight of juniper</w:t>
            </w:r>
          </w:p>
        </w:tc>
        <w:tc>
          <w:tcPr>
            <w:tcW w:w="3420" w:type="dxa"/>
          </w:tcPr>
          <w:p w14:paraId="0D7E767D" w14:textId="77777777" w:rsidR="009D50C5" w:rsidRDefault="009D50C5" w:rsidP="00557599">
            <w:pPr>
              <w:spacing w:after="120"/>
              <w:rPr>
                <w:rStyle w:val="SubtleEmphasis"/>
              </w:rPr>
            </w:pPr>
            <w:r>
              <w:rPr>
                <w:rStyle w:val="SubtleEmphasis"/>
              </w:rPr>
              <w:t>Cercospora sequoia</w:t>
            </w:r>
          </w:p>
        </w:tc>
      </w:tr>
      <w:tr w:rsidR="009D50C5" w:rsidRPr="00BA4EAB" w14:paraId="0C74E469" w14:textId="77777777" w:rsidTr="009D50C5">
        <w:trPr>
          <w:cantSplit/>
        </w:trPr>
        <w:tc>
          <w:tcPr>
            <w:tcW w:w="1260" w:type="dxa"/>
          </w:tcPr>
          <w:p w14:paraId="4BFBE7E1" w14:textId="77777777" w:rsidR="009D50C5" w:rsidRDefault="009D50C5" w:rsidP="00557599">
            <w:pPr>
              <w:spacing w:after="120"/>
            </w:pPr>
            <w:r>
              <w:t>25</w:t>
            </w:r>
          </w:p>
        </w:tc>
        <w:tc>
          <w:tcPr>
            <w:tcW w:w="990" w:type="dxa"/>
          </w:tcPr>
          <w:p w14:paraId="19FB7A55" w14:textId="17A4B1E8" w:rsidR="009D50C5" w:rsidRDefault="009D50C5" w:rsidP="00557599">
            <w:pPr>
              <w:spacing w:after="120"/>
            </w:pPr>
            <w:r>
              <w:t>014</w:t>
            </w:r>
          </w:p>
        </w:tc>
        <w:tc>
          <w:tcPr>
            <w:tcW w:w="3690" w:type="dxa"/>
          </w:tcPr>
          <w:p w14:paraId="5F90CF51" w14:textId="77777777" w:rsidR="009D50C5" w:rsidRDefault="009D50C5" w:rsidP="00557599">
            <w:pPr>
              <w:spacing w:after="120"/>
            </w:pPr>
            <w:r>
              <w:t>Ink spot of aspen</w:t>
            </w:r>
          </w:p>
        </w:tc>
        <w:tc>
          <w:tcPr>
            <w:tcW w:w="3420" w:type="dxa"/>
          </w:tcPr>
          <w:p w14:paraId="516E385B" w14:textId="77777777" w:rsidR="009D50C5" w:rsidRDefault="009D50C5" w:rsidP="00557599">
            <w:pPr>
              <w:spacing w:after="120"/>
              <w:rPr>
                <w:rStyle w:val="SubtleEmphasis"/>
              </w:rPr>
            </w:pPr>
            <w:r>
              <w:rPr>
                <w:rStyle w:val="SubtleEmphasis"/>
              </w:rPr>
              <w:t>Ciborinia whetzelii</w:t>
            </w:r>
          </w:p>
        </w:tc>
      </w:tr>
      <w:tr w:rsidR="009D50C5" w:rsidRPr="00BA4EAB" w14:paraId="56E20F91" w14:textId="77777777" w:rsidTr="009D50C5">
        <w:trPr>
          <w:cantSplit/>
        </w:trPr>
        <w:tc>
          <w:tcPr>
            <w:tcW w:w="1260" w:type="dxa"/>
          </w:tcPr>
          <w:p w14:paraId="7B6B5274" w14:textId="77777777" w:rsidR="009D50C5" w:rsidRDefault="009D50C5" w:rsidP="00557599">
            <w:pPr>
              <w:spacing w:after="120"/>
            </w:pPr>
            <w:r>
              <w:t>25</w:t>
            </w:r>
          </w:p>
        </w:tc>
        <w:tc>
          <w:tcPr>
            <w:tcW w:w="990" w:type="dxa"/>
          </w:tcPr>
          <w:p w14:paraId="5F4722D3" w14:textId="412748F2" w:rsidR="009D50C5" w:rsidRDefault="009D50C5" w:rsidP="00557599">
            <w:pPr>
              <w:spacing w:after="120"/>
            </w:pPr>
            <w:r>
              <w:t>015</w:t>
            </w:r>
          </w:p>
        </w:tc>
        <w:tc>
          <w:tcPr>
            <w:tcW w:w="3690" w:type="dxa"/>
          </w:tcPr>
          <w:p w14:paraId="470FEE11" w14:textId="77777777" w:rsidR="009D50C5" w:rsidRDefault="009D50C5" w:rsidP="00557599">
            <w:pPr>
              <w:spacing w:after="120"/>
            </w:pPr>
            <w:r>
              <w:t>Pine needle rust</w:t>
            </w:r>
          </w:p>
        </w:tc>
        <w:tc>
          <w:tcPr>
            <w:tcW w:w="3420" w:type="dxa"/>
          </w:tcPr>
          <w:p w14:paraId="492CCDDA" w14:textId="77777777" w:rsidR="009D50C5" w:rsidRDefault="009D50C5" w:rsidP="00557599">
            <w:pPr>
              <w:spacing w:after="120"/>
              <w:rPr>
                <w:rStyle w:val="SubtleEmphasis"/>
              </w:rPr>
            </w:pPr>
            <w:r>
              <w:rPr>
                <w:rStyle w:val="SubtleEmphasis"/>
              </w:rPr>
              <w:t>Coleosporium spp.</w:t>
            </w:r>
          </w:p>
        </w:tc>
      </w:tr>
      <w:tr w:rsidR="009D50C5" w:rsidRPr="00BA4EAB" w14:paraId="4D013CF1" w14:textId="77777777" w:rsidTr="009D50C5">
        <w:trPr>
          <w:cantSplit/>
        </w:trPr>
        <w:tc>
          <w:tcPr>
            <w:tcW w:w="1260" w:type="dxa"/>
          </w:tcPr>
          <w:p w14:paraId="41979D40" w14:textId="77777777" w:rsidR="009D50C5" w:rsidRDefault="009D50C5" w:rsidP="00557599">
            <w:pPr>
              <w:spacing w:after="120"/>
            </w:pPr>
            <w:r>
              <w:t>25</w:t>
            </w:r>
          </w:p>
        </w:tc>
        <w:tc>
          <w:tcPr>
            <w:tcW w:w="990" w:type="dxa"/>
          </w:tcPr>
          <w:p w14:paraId="70787CA2" w14:textId="6502CCFE" w:rsidR="009D50C5" w:rsidRDefault="009D50C5" w:rsidP="00557599">
            <w:pPr>
              <w:spacing w:after="120"/>
            </w:pPr>
            <w:r>
              <w:t>022</w:t>
            </w:r>
          </w:p>
        </w:tc>
        <w:tc>
          <w:tcPr>
            <w:tcW w:w="3690" w:type="dxa"/>
          </w:tcPr>
          <w:p w14:paraId="595251A1" w14:textId="77777777" w:rsidR="009D50C5" w:rsidRDefault="009D50C5" w:rsidP="00557599">
            <w:pPr>
              <w:spacing w:after="120"/>
            </w:pPr>
            <w:r>
              <w:t xml:space="preserve">Elytroderma disease </w:t>
            </w:r>
          </w:p>
        </w:tc>
        <w:tc>
          <w:tcPr>
            <w:tcW w:w="3420" w:type="dxa"/>
          </w:tcPr>
          <w:p w14:paraId="46127437" w14:textId="77777777" w:rsidR="009D50C5" w:rsidRPr="00F63868" w:rsidRDefault="009D50C5" w:rsidP="00557599">
            <w:pPr>
              <w:spacing w:after="120"/>
              <w:rPr>
                <w:rStyle w:val="SubtleEmphasis"/>
              </w:rPr>
            </w:pPr>
            <w:r w:rsidRPr="00F63868">
              <w:rPr>
                <w:rStyle w:val="SubtleEmphasis"/>
              </w:rPr>
              <w:t>Elytroderma deformans</w:t>
            </w:r>
          </w:p>
        </w:tc>
      </w:tr>
      <w:tr w:rsidR="009D50C5" w:rsidRPr="00BA4EAB" w14:paraId="493C600F" w14:textId="77777777" w:rsidTr="009D50C5">
        <w:trPr>
          <w:cantSplit/>
        </w:trPr>
        <w:tc>
          <w:tcPr>
            <w:tcW w:w="1260" w:type="dxa"/>
          </w:tcPr>
          <w:p w14:paraId="5E1F3A6B" w14:textId="77777777" w:rsidR="009D50C5" w:rsidRDefault="009D50C5" w:rsidP="00557599">
            <w:pPr>
              <w:spacing w:after="120"/>
            </w:pPr>
            <w:r>
              <w:t>25</w:t>
            </w:r>
          </w:p>
        </w:tc>
        <w:tc>
          <w:tcPr>
            <w:tcW w:w="990" w:type="dxa"/>
          </w:tcPr>
          <w:p w14:paraId="6F10F395" w14:textId="655695B6" w:rsidR="009D50C5" w:rsidRDefault="009D50C5" w:rsidP="00557599">
            <w:pPr>
              <w:spacing w:after="120"/>
            </w:pPr>
            <w:r>
              <w:t>027</w:t>
            </w:r>
          </w:p>
        </w:tc>
        <w:tc>
          <w:tcPr>
            <w:tcW w:w="3690" w:type="dxa"/>
          </w:tcPr>
          <w:p w14:paraId="785D9DBA" w14:textId="77777777" w:rsidR="009D50C5" w:rsidRDefault="009D50C5" w:rsidP="00557599">
            <w:pPr>
              <w:spacing w:after="120"/>
            </w:pPr>
            <w:r>
              <w:t>Brown felt blight</w:t>
            </w:r>
          </w:p>
        </w:tc>
        <w:tc>
          <w:tcPr>
            <w:tcW w:w="3420" w:type="dxa"/>
          </w:tcPr>
          <w:p w14:paraId="3A78D97D" w14:textId="77777777" w:rsidR="009D50C5" w:rsidRDefault="009D50C5" w:rsidP="00557599">
            <w:pPr>
              <w:spacing w:after="120"/>
              <w:rPr>
                <w:rStyle w:val="SubtleEmphasis"/>
              </w:rPr>
            </w:pPr>
            <w:r>
              <w:rPr>
                <w:rStyle w:val="SubtleEmphasis"/>
              </w:rPr>
              <w:t>Herpotrichia juniper</w:t>
            </w:r>
          </w:p>
        </w:tc>
      </w:tr>
      <w:tr w:rsidR="009D50C5" w:rsidRPr="00BA4EAB" w14:paraId="41FE64A3" w14:textId="77777777" w:rsidTr="009D50C5">
        <w:trPr>
          <w:cantSplit/>
        </w:trPr>
        <w:tc>
          <w:tcPr>
            <w:tcW w:w="1260" w:type="dxa"/>
          </w:tcPr>
          <w:p w14:paraId="3947537D" w14:textId="77777777" w:rsidR="009D50C5" w:rsidRDefault="009D50C5" w:rsidP="00557599">
            <w:pPr>
              <w:spacing w:after="120"/>
            </w:pPr>
            <w:r>
              <w:t>25</w:t>
            </w:r>
          </w:p>
        </w:tc>
        <w:tc>
          <w:tcPr>
            <w:tcW w:w="990" w:type="dxa"/>
          </w:tcPr>
          <w:p w14:paraId="005AC71E" w14:textId="583710F9" w:rsidR="009D50C5" w:rsidRDefault="009D50C5" w:rsidP="00557599">
            <w:pPr>
              <w:spacing w:after="120"/>
            </w:pPr>
            <w:r>
              <w:t>029</w:t>
            </w:r>
          </w:p>
        </w:tc>
        <w:tc>
          <w:tcPr>
            <w:tcW w:w="3690" w:type="dxa"/>
          </w:tcPr>
          <w:p w14:paraId="3595822C" w14:textId="77777777" w:rsidR="009D50C5" w:rsidRDefault="009D50C5" w:rsidP="00557599">
            <w:pPr>
              <w:spacing w:after="120"/>
            </w:pPr>
            <w:r>
              <w:t>Hardwood anthracnose</w:t>
            </w:r>
          </w:p>
        </w:tc>
        <w:tc>
          <w:tcPr>
            <w:tcW w:w="3420" w:type="dxa"/>
          </w:tcPr>
          <w:p w14:paraId="43AF9546" w14:textId="77777777" w:rsidR="009D50C5" w:rsidRDefault="009D50C5" w:rsidP="00557599">
            <w:pPr>
              <w:spacing w:after="120"/>
              <w:rPr>
                <w:rStyle w:val="SubtleEmphasis"/>
              </w:rPr>
            </w:pPr>
            <w:r>
              <w:rPr>
                <w:rStyle w:val="SubtleEmphasis"/>
              </w:rPr>
              <w:t>Kabatiella apocrypta</w:t>
            </w:r>
          </w:p>
        </w:tc>
      </w:tr>
      <w:tr w:rsidR="009D50C5" w:rsidRPr="00BA4EAB" w14:paraId="481292B5" w14:textId="77777777" w:rsidTr="009D50C5">
        <w:trPr>
          <w:cantSplit/>
        </w:trPr>
        <w:tc>
          <w:tcPr>
            <w:tcW w:w="1260" w:type="dxa"/>
          </w:tcPr>
          <w:p w14:paraId="60040E63" w14:textId="77777777" w:rsidR="009D50C5" w:rsidRDefault="009D50C5" w:rsidP="00557599">
            <w:pPr>
              <w:spacing w:after="120"/>
            </w:pPr>
            <w:r>
              <w:t>25</w:t>
            </w:r>
          </w:p>
        </w:tc>
        <w:tc>
          <w:tcPr>
            <w:tcW w:w="990" w:type="dxa"/>
          </w:tcPr>
          <w:p w14:paraId="16A8C61C" w14:textId="3BAEEEFA" w:rsidR="009D50C5" w:rsidRDefault="009D50C5" w:rsidP="00557599">
            <w:pPr>
              <w:spacing w:after="120"/>
            </w:pPr>
            <w:r>
              <w:t>031</w:t>
            </w:r>
          </w:p>
        </w:tc>
        <w:tc>
          <w:tcPr>
            <w:tcW w:w="3690" w:type="dxa"/>
          </w:tcPr>
          <w:p w14:paraId="63C4CC74" w14:textId="77777777" w:rsidR="009D50C5" w:rsidRDefault="009D50C5" w:rsidP="00557599">
            <w:pPr>
              <w:spacing w:after="120"/>
            </w:pPr>
            <w:r>
              <w:t>Spruce needle cast</w:t>
            </w:r>
          </w:p>
        </w:tc>
        <w:tc>
          <w:tcPr>
            <w:tcW w:w="3420" w:type="dxa"/>
          </w:tcPr>
          <w:p w14:paraId="0FE46565" w14:textId="77777777" w:rsidR="009D50C5" w:rsidRDefault="009D50C5" w:rsidP="00557599">
            <w:pPr>
              <w:spacing w:after="120"/>
              <w:rPr>
                <w:rStyle w:val="SubtleEmphasis"/>
              </w:rPr>
            </w:pPr>
            <w:r>
              <w:rPr>
                <w:rStyle w:val="SubtleEmphasis"/>
              </w:rPr>
              <w:t>Lirula macrospora</w:t>
            </w:r>
          </w:p>
        </w:tc>
      </w:tr>
      <w:tr w:rsidR="009D50C5" w:rsidRPr="00BA4EAB" w14:paraId="15F6176C" w14:textId="77777777" w:rsidTr="009D50C5">
        <w:trPr>
          <w:cantSplit/>
        </w:trPr>
        <w:tc>
          <w:tcPr>
            <w:tcW w:w="1260" w:type="dxa"/>
          </w:tcPr>
          <w:p w14:paraId="4B47C33B" w14:textId="77777777" w:rsidR="009D50C5" w:rsidRDefault="009D50C5" w:rsidP="00557599">
            <w:pPr>
              <w:spacing w:after="120"/>
            </w:pPr>
            <w:r>
              <w:t>25</w:t>
            </w:r>
          </w:p>
        </w:tc>
        <w:tc>
          <w:tcPr>
            <w:tcW w:w="990" w:type="dxa"/>
          </w:tcPr>
          <w:p w14:paraId="1B198F18" w14:textId="685C4D57" w:rsidR="009D50C5" w:rsidRDefault="009D50C5" w:rsidP="00557599">
            <w:pPr>
              <w:spacing w:after="120"/>
            </w:pPr>
            <w:r>
              <w:t>033</w:t>
            </w:r>
          </w:p>
        </w:tc>
        <w:tc>
          <w:tcPr>
            <w:tcW w:w="3690" w:type="dxa"/>
          </w:tcPr>
          <w:p w14:paraId="3E934B55" w14:textId="77777777" w:rsidR="009D50C5" w:rsidRDefault="009D50C5" w:rsidP="00557599">
            <w:pPr>
              <w:spacing w:after="120"/>
            </w:pPr>
            <w:r>
              <w:t>White pine needle cast</w:t>
            </w:r>
          </w:p>
        </w:tc>
        <w:tc>
          <w:tcPr>
            <w:tcW w:w="3420" w:type="dxa"/>
          </w:tcPr>
          <w:p w14:paraId="33BDDDE3" w14:textId="77777777" w:rsidR="009D50C5" w:rsidRDefault="009D50C5" w:rsidP="00557599">
            <w:pPr>
              <w:spacing w:after="120"/>
              <w:rPr>
                <w:rStyle w:val="SubtleEmphasis"/>
              </w:rPr>
            </w:pPr>
            <w:r>
              <w:rPr>
                <w:rStyle w:val="SubtleEmphasis"/>
              </w:rPr>
              <w:t>Lophodermella arcuata</w:t>
            </w:r>
          </w:p>
        </w:tc>
      </w:tr>
      <w:tr w:rsidR="009D50C5" w:rsidRPr="00BA4EAB" w14:paraId="0770380E" w14:textId="77777777" w:rsidTr="009D50C5">
        <w:trPr>
          <w:cantSplit/>
        </w:trPr>
        <w:tc>
          <w:tcPr>
            <w:tcW w:w="1260" w:type="dxa"/>
          </w:tcPr>
          <w:p w14:paraId="1CED486D" w14:textId="77777777" w:rsidR="009D50C5" w:rsidRDefault="009D50C5" w:rsidP="00557599">
            <w:pPr>
              <w:spacing w:after="120"/>
            </w:pPr>
            <w:r>
              <w:t>25</w:t>
            </w:r>
          </w:p>
        </w:tc>
        <w:tc>
          <w:tcPr>
            <w:tcW w:w="990" w:type="dxa"/>
          </w:tcPr>
          <w:p w14:paraId="56004E4B" w14:textId="580C5F19" w:rsidR="009D50C5" w:rsidRDefault="009D50C5" w:rsidP="00557599">
            <w:pPr>
              <w:spacing w:after="120"/>
            </w:pPr>
            <w:r>
              <w:t>034</w:t>
            </w:r>
          </w:p>
        </w:tc>
        <w:tc>
          <w:tcPr>
            <w:tcW w:w="3690" w:type="dxa"/>
          </w:tcPr>
          <w:p w14:paraId="64C88523" w14:textId="77777777" w:rsidR="009D50C5" w:rsidRDefault="009D50C5" w:rsidP="00557599">
            <w:pPr>
              <w:spacing w:after="120"/>
            </w:pPr>
            <w:r>
              <w:t>Lophodermella needle cast</w:t>
            </w:r>
          </w:p>
        </w:tc>
        <w:tc>
          <w:tcPr>
            <w:tcW w:w="3420" w:type="dxa"/>
          </w:tcPr>
          <w:p w14:paraId="7BA86D26" w14:textId="77777777" w:rsidR="009D50C5" w:rsidRDefault="009D50C5" w:rsidP="00557599">
            <w:pPr>
              <w:spacing w:after="120"/>
              <w:rPr>
                <w:rStyle w:val="SubtleEmphasis"/>
              </w:rPr>
            </w:pPr>
            <w:r>
              <w:rPr>
                <w:rStyle w:val="SubtleEmphasis"/>
              </w:rPr>
              <w:t>Lophodermella spp.</w:t>
            </w:r>
          </w:p>
        </w:tc>
      </w:tr>
      <w:tr w:rsidR="009D50C5" w:rsidRPr="00BA4EAB" w14:paraId="27B2BE87" w14:textId="77777777" w:rsidTr="009D50C5">
        <w:trPr>
          <w:cantSplit/>
        </w:trPr>
        <w:tc>
          <w:tcPr>
            <w:tcW w:w="1260" w:type="dxa"/>
          </w:tcPr>
          <w:p w14:paraId="77231E1D" w14:textId="77777777" w:rsidR="009D50C5" w:rsidRDefault="009D50C5" w:rsidP="00557599">
            <w:pPr>
              <w:spacing w:after="120"/>
            </w:pPr>
            <w:r>
              <w:t>25</w:t>
            </w:r>
          </w:p>
        </w:tc>
        <w:tc>
          <w:tcPr>
            <w:tcW w:w="990" w:type="dxa"/>
          </w:tcPr>
          <w:p w14:paraId="1947451C" w14:textId="0A818B58" w:rsidR="009D50C5" w:rsidRDefault="009D50C5" w:rsidP="00557599">
            <w:pPr>
              <w:spacing w:after="120"/>
            </w:pPr>
            <w:r>
              <w:t>035</w:t>
            </w:r>
          </w:p>
        </w:tc>
        <w:tc>
          <w:tcPr>
            <w:tcW w:w="3690" w:type="dxa"/>
          </w:tcPr>
          <w:p w14:paraId="5E32FF56" w14:textId="77777777" w:rsidR="009D50C5" w:rsidRDefault="009D50C5" w:rsidP="00557599">
            <w:pPr>
              <w:spacing w:after="120"/>
            </w:pPr>
            <w:r>
              <w:t>Lophodermium needle cast</w:t>
            </w:r>
          </w:p>
        </w:tc>
        <w:tc>
          <w:tcPr>
            <w:tcW w:w="3420" w:type="dxa"/>
          </w:tcPr>
          <w:p w14:paraId="657A80F9" w14:textId="77777777" w:rsidR="009D50C5" w:rsidRDefault="009D50C5" w:rsidP="00557599">
            <w:pPr>
              <w:spacing w:after="120"/>
              <w:rPr>
                <w:rStyle w:val="SubtleEmphasis"/>
              </w:rPr>
            </w:pPr>
            <w:r>
              <w:rPr>
                <w:rStyle w:val="SubtleEmphasis"/>
              </w:rPr>
              <w:t>Lophodermium spp.</w:t>
            </w:r>
          </w:p>
        </w:tc>
      </w:tr>
      <w:tr w:rsidR="009D50C5" w:rsidRPr="00BA4EAB" w14:paraId="3A55FE1B" w14:textId="77777777" w:rsidTr="009D50C5">
        <w:trPr>
          <w:cantSplit/>
        </w:trPr>
        <w:tc>
          <w:tcPr>
            <w:tcW w:w="1260" w:type="dxa"/>
          </w:tcPr>
          <w:p w14:paraId="0F44145E" w14:textId="77777777" w:rsidR="009D50C5" w:rsidRDefault="009D50C5" w:rsidP="00557599">
            <w:pPr>
              <w:spacing w:after="120"/>
            </w:pPr>
            <w:r>
              <w:t>25</w:t>
            </w:r>
          </w:p>
        </w:tc>
        <w:tc>
          <w:tcPr>
            <w:tcW w:w="990" w:type="dxa"/>
          </w:tcPr>
          <w:p w14:paraId="41CE0D06" w14:textId="61FFD2EE" w:rsidR="009D50C5" w:rsidRDefault="009D50C5" w:rsidP="00557599">
            <w:pPr>
              <w:spacing w:after="120"/>
            </w:pPr>
            <w:r>
              <w:t>036</w:t>
            </w:r>
          </w:p>
        </w:tc>
        <w:tc>
          <w:tcPr>
            <w:tcW w:w="3690" w:type="dxa"/>
          </w:tcPr>
          <w:p w14:paraId="18D685D6" w14:textId="77777777" w:rsidR="009D50C5" w:rsidRDefault="009D50C5" w:rsidP="00557599">
            <w:pPr>
              <w:spacing w:after="120"/>
            </w:pPr>
            <w:r>
              <w:t>Marssonina blight</w:t>
            </w:r>
          </w:p>
        </w:tc>
        <w:tc>
          <w:tcPr>
            <w:tcW w:w="3420" w:type="dxa"/>
          </w:tcPr>
          <w:p w14:paraId="78D9105F" w14:textId="77777777" w:rsidR="009D50C5" w:rsidRDefault="009D50C5" w:rsidP="00557599">
            <w:pPr>
              <w:spacing w:after="120"/>
              <w:rPr>
                <w:rStyle w:val="SubtleEmphasis"/>
              </w:rPr>
            </w:pPr>
            <w:r>
              <w:rPr>
                <w:rStyle w:val="SubtleEmphasis"/>
              </w:rPr>
              <w:t>Marssonia populi</w:t>
            </w:r>
          </w:p>
        </w:tc>
      </w:tr>
      <w:tr w:rsidR="009D50C5" w:rsidRPr="00BA4EAB" w14:paraId="05D927AC" w14:textId="77777777" w:rsidTr="009D50C5">
        <w:trPr>
          <w:cantSplit/>
        </w:trPr>
        <w:tc>
          <w:tcPr>
            <w:tcW w:w="1260" w:type="dxa"/>
          </w:tcPr>
          <w:p w14:paraId="10021360" w14:textId="77777777" w:rsidR="009D50C5" w:rsidRDefault="009D50C5" w:rsidP="00557599">
            <w:pPr>
              <w:spacing w:after="120"/>
            </w:pPr>
            <w:r>
              <w:t>25</w:t>
            </w:r>
          </w:p>
        </w:tc>
        <w:tc>
          <w:tcPr>
            <w:tcW w:w="990" w:type="dxa"/>
          </w:tcPr>
          <w:p w14:paraId="3AADFAE1" w14:textId="31E1FBD9" w:rsidR="009D50C5" w:rsidRDefault="009D50C5" w:rsidP="00557599">
            <w:pPr>
              <w:spacing w:after="120"/>
            </w:pPr>
            <w:r>
              <w:t>037</w:t>
            </w:r>
          </w:p>
        </w:tc>
        <w:tc>
          <w:tcPr>
            <w:tcW w:w="3690" w:type="dxa"/>
          </w:tcPr>
          <w:p w14:paraId="3F7E5BA3" w14:textId="77777777" w:rsidR="009D50C5" w:rsidRDefault="009D50C5" w:rsidP="00557599">
            <w:pPr>
              <w:spacing w:after="120"/>
            </w:pPr>
            <w:r>
              <w:t>Melampsora rusts</w:t>
            </w:r>
          </w:p>
        </w:tc>
        <w:tc>
          <w:tcPr>
            <w:tcW w:w="3420" w:type="dxa"/>
          </w:tcPr>
          <w:p w14:paraId="6D8E4425" w14:textId="77777777" w:rsidR="009D50C5" w:rsidRDefault="009D50C5" w:rsidP="00557599">
            <w:pPr>
              <w:spacing w:after="120"/>
              <w:rPr>
                <w:rStyle w:val="SubtleEmphasis"/>
              </w:rPr>
            </w:pPr>
            <w:r>
              <w:rPr>
                <w:rStyle w:val="SubtleEmphasis"/>
              </w:rPr>
              <w:t>Melampsora medusa</w:t>
            </w:r>
          </w:p>
        </w:tc>
      </w:tr>
      <w:tr w:rsidR="009D50C5" w:rsidRPr="00BA4EAB" w14:paraId="002C4212" w14:textId="77777777" w:rsidTr="009D50C5">
        <w:trPr>
          <w:cantSplit/>
        </w:trPr>
        <w:tc>
          <w:tcPr>
            <w:tcW w:w="1260" w:type="dxa"/>
          </w:tcPr>
          <w:p w14:paraId="76D39812" w14:textId="77777777" w:rsidR="009D50C5" w:rsidRDefault="009D50C5" w:rsidP="00557599">
            <w:pPr>
              <w:spacing w:after="120"/>
            </w:pPr>
            <w:r>
              <w:t>25</w:t>
            </w:r>
          </w:p>
        </w:tc>
        <w:tc>
          <w:tcPr>
            <w:tcW w:w="990" w:type="dxa"/>
          </w:tcPr>
          <w:p w14:paraId="2E7DD949" w14:textId="784DBF74" w:rsidR="009D50C5" w:rsidRDefault="009D50C5" w:rsidP="00557599">
            <w:pPr>
              <w:spacing w:after="120"/>
            </w:pPr>
            <w:r>
              <w:t>039</w:t>
            </w:r>
          </w:p>
        </w:tc>
        <w:tc>
          <w:tcPr>
            <w:tcW w:w="3690" w:type="dxa"/>
          </w:tcPr>
          <w:p w14:paraId="2D058AD4" w14:textId="77777777" w:rsidR="009D50C5" w:rsidRDefault="009D50C5" w:rsidP="00557599">
            <w:pPr>
              <w:spacing w:after="120"/>
            </w:pPr>
            <w:r>
              <w:t>Larch needle cast</w:t>
            </w:r>
          </w:p>
        </w:tc>
        <w:tc>
          <w:tcPr>
            <w:tcW w:w="3420" w:type="dxa"/>
          </w:tcPr>
          <w:p w14:paraId="48ABC187" w14:textId="77777777" w:rsidR="009D50C5" w:rsidRDefault="009D50C5" w:rsidP="00557599">
            <w:pPr>
              <w:spacing w:after="120"/>
              <w:rPr>
                <w:rStyle w:val="SubtleEmphasis"/>
              </w:rPr>
            </w:pPr>
            <w:r>
              <w:rPr>
                <w:rStyle w:val="SubtleEmphasis"/>
              </w:rPr>
              <w:t>Meria laricis</w:t>
            </w:r>
          </w:p>
        </w:tc>
      </w:tr>
      <w:tr w:rsidR="009D50C5" w:rsidRPr="00BA4EAB" w14:paraId="0F9BFA08" w14:textId="77777777" w:rsidTr="009D50C5">
        <w:trPr>
          <w:cantSplit/>
        </w:trPr>
        <w:tc>
          <w:tcPr>
            <w:tcW w:w="1260" w:type="dxa"/>
          </w:tcPr>
          <w:p w14:paraId="3CEF60D7" w14:textId="77777777" w:rsidR="009D50C5" w:rsidRDefault="009D50C5" w:rsidP="00557599">
            <w:pPr>
              <w:spacing w:after="120"/>
            </w:pPr>
            <w:r>
              <w:lastRenderedPageBreak/>
              <w:t>25</w:t>
            </w:r>
          </w:p>
        </w:tc>
        <w:tc>
          <w:tcPr>
            <w:tcW w:w="990" w:type="dxa"/>
          </w:tcPr>
          <w:p w14:paraId="4662E9B4" w14:textId="508D3772" w:rsidR="009D50C5" w:rsidRDefault="009D50C5" w:rsidP="00557599">
            <w:pPr>
              <w:spacing w:after="120"/>
            </w:pPr>
            <w:r>
              <w:t>040</w:t>
            </w:r>
          </w:p>
        </w:tc>
        <w:tc>
          <w:tcPr>
            <w:tcW w:w="3690" w:type="dxa"/>
          </w:tcPr>
          <w:p w14:paraId="5BAC7F32" w14:textId="77777777" w:rsidR="009D50C5" w:rsidRDefault="009D50C5" w:rsidP="00557599">
            <w:pPr>
              <w:spacing w:after="120"/>
            </w:pPr>
            <w:r>
              <w:t>Dothistroma needle blight</w:t>
            </w:r>
          </w:p>
        </w:tc>
        <w:tc>
          <w:tcPr>
            <w:tcW w:w="3420" w:type="dxa"/>
          </w:tcPr>
          <w:p w14:paraId="03989515" w14:textId="77777777" w:rsidR="009D50C5" w:rsidRDefault="009D50C5" w:rsidP="00557599">
            <w:pPr>
              <w:spacing w:after="120"/>
              <w:rPr>
                <w:rStyle w:val="SubtleEmphasis"/>
              </w:rPr>
            </w:pPr>
            <w:r>
              <w:rPr>
                <w:rStyle w:val="SubtleEmphasis"/>
              </w:rPr>
              <w:t>Mycosphaerella pini</w:t>
            </w:r>
          </w:p>
        </w:tc>
      </w:tr>
      <w:tr w:rsidR="009D50C5" w:rsidRPr="00BA4EAB" w14:paraId="6D64F0F6" w14:textId="77777777" w:rsidTr="009D50C5">
        <w:trPr>
          <w:cantSplit/>
        </w:trPr>
        <w:tc>
          <w:tcPr>
            <w:tcW w:w="1260" w:type="dxa"/>
          </w:tcPr>
          <w:p w14:paraId="6DD3CF9B" w14:textId="77777777" w:rsidR="009D50C5" w:rsidRDefault="009D50C5" w:rsidP="00557599">
            <w:pPr>
              <w:spacing w:after="120"/>
            </w:pPr>
            <w:r>
              <w:t>25</w:t>
            </w:r>
          </w:p>
        </w:tc>
        <w:tc>
          <w:tcPr>
            <w:tcW w:w="990" w:type="dxa"/>
          </w:tcPr>
          <w:p w14:paraId="71D0712E" w14:textId="6E11469F" w:rsidR="009D50C5" w:rsidRDefault="009D50C5" w:rsidP="00557599">
            <w:pPr>
              <w:spacing w:after="120"/>
            </w:pPr>
            <w:r>
              <w:t>041</w:t>
            </w:r>
          </w:p>
        </w:tc>
        <w:tc>
          <w:tcPr>
            <w:tcW w:w="3690" w:type="dxa"/>
          </w:tcPr>
          <w:p w14:paraId="6492E5EC" w14:textId="77777777" w:rsidR="009D50C5" w:rsidRDefault="009D50C5" w:rsidP="00557599">
            <w:pPr>
              <w:spacing w:after="120"/>
            </w:pPr>
            <w:r>
              <w:t>Brown felt blight of pines</w:t>
            </w:r>
          </w:p>
        </w:tc>
        <w:tc>
          <w:tcPr>
            <w:tcW w:w="3420" w:type="dxa"/>
          </w:tcPr>
          <w:p w14:paraId="728B8472" w14:textId="77777777" w:rsidR="009D50C5" w:rsidRDefault="009D50C5" w:rsidP="00557599">
            <w:pPr>
              <w:spacing w:after="120"/>
              <w:rPr>
                <w:rStyle w:val="SubtleEmphasis"/>
              </w:rPr>
            </w:pPr>
            <w:r>
              <w:rPr>
                <w:rStyle w:val="SubtleEmphasis"/>
              </w:rPr>
              <w:t>Neopeckia coulteri</w:t>
            </w:r>
          </w:p>
        </w:tc>
      </w:tr>
      <w:tr w:rsidR="009D50C5" w:rsidRPr="00BA4EAB" w14:paraId="763A3843" w14:textId="77777777" w:rsidTr="009D50C5">
        <w:trPr>
          <w:cantSplit/>
        </w:trPr>
        <w:tc>
          <w:tcPr>
            <w:tcW w:w="1260" w:type="dxa"/>
          </w:tcPr>
          <w:p w14:paraId="547D0E9E" w14:textId="77777777" w:rsidR="009D50C5" w:rsidRDefault="009D50C5" w:rsidP="00557599">
            <w:pPr>
              <w:spacing w:after="120"/>
            </w:pPr>
            <w:r>
              <w:t>25</w:t>
            </w:r>
          </w:p>
        </w:tc>
        <w:tc>
          <w:tcPr>
            <w:tcW w:w="990" w:type="dxa"/>
          </w:tcPr>
          <w:p w14:paraId="5CA6A9F9" w14:textId="537BE56A" w:rsidR="009D50C5" w:rsidRDefault="009D50C5" w:rsidP="00557599">
            <w:pPr>
              <w:spacing w:after="120"/>
            </w:pPr>
            <w:r>
              <w:t>042</w:t>
            </w:r>
          </w:p>
        </w:tc>
        <w:tc>
          <w:tcPr>
            <w:tcW w:w="3690" w:type="dxa"/>
          </w:tcPr>
          <w:p w14:paraId="00D3A8DA" w14:textId="77777777" w:rsidR="009D50C5" w:rsidRDefault="009D50C5" w:rsidP="00557599">
            <w:pPr>
              <w:spacing w:after="120"/>
            </w:pPr>
            <w:r>
              <w:t>Snow blight</w:t>
            </w:r>
          </w:p>
        </w:tc>
        <w:tc>
          <w:tcPr>
            <w:tcW w:w="3420" w:type="dxa"/>
          </w:tcPr>
          <w:p w14:paraId="53015C2E" w14:textId="77777777" w:rsidR="009D50C5" w:rsidRDefault="009D50C5" w:rsidP="00557599">
            <w:pPr>
              <w:spacing w:after="120"/>
              <w:rPr>
                <w:rStyle w:val="SubtleEmphasis"/>
              </w:rPr>
            </w:pPr>
            <w:r>
              <w:rPr>
                <w:rStyle w:val="SubtleEmphasis"/>
              </w:rPr>
              <w:t>Phacidum abietis</w:t>
            </w:r>
          </w:p>
        </w:tc>
      </w:tr>
      <w:tr w:rsidR="009D50C5" w:rsidRPr="00BA4EAB" w14:paraId="11F68861" w14:textId="77777777" w:rsidTr="009D50C5">
        <w:trPr>
          <w:cantSplit/>
        </w:trPr>
        <w:tc>
          <w:tcPr>
            <w:tcW w:w="1260" w:type="dxa"/>
          </w:tcPr>
          <w:p w14:paraId="778569A6" w14:textId="77777777" w:rsidR="009D50C5" w:rsidRDefault="009D50C5" w:rsidP="00557599">
            <w:pPr>
              <w:spacing w:after="120"/>
            </w:pPr>
            <w:r>
              <w:t>25</w:t>
            </w:r>
          </w:p>
        </w:tc>
        <w:tc>
          <w:tcPr>
            <w:tcW w:w="990" w:type="dxa"/>
          </w:tcPr>
          <w:p w14:paraId="54330BE0" w14:textId="44FE417D" w:rsidR="009D50C5" w:rsidRDefault="009D50C5" w:rsidP="00557599">
            <w:pPr>
              <w:spacing w:after="120"/>
            </w:pPr>
            <w:r>
              <w:t>050</w:t>
            </w:r>
          </w:p>
        </w:tc>
        <w:tc>
          <w:tcPr>
            <w:tcW w:w="3690" w:type="dxa"/>
          </w:tcPr>
          <w:p w14:paraId="455B72E8" w14:textId="77777777" w:rsidR="009D50C5" w:rsidRDefault="009D50C5" w:rsidP="00557599">
            <w:pPr>
              <w:spacing w:after="120"/>
            </w:pPr>
            <w:r>
              <w:t>Douglas-fir needle cast</w:t>
            </w:r>
          </w:p>
        </w:tc>
        <w:tc>
          <w:tcPr>
            <w:tcW w:w="3420" w:type="dxa"/>
          </w:tcPr>
          <w:p w14:paraId="605402A6" w14:textId="77777777" w:rsidR="009D50C5" w:rsidRDefault="009D50C5" w:rsidP="00557599">
            <w:pPr>
              <w:spacing w:after="120"/>
              <w:rPr>
                <w:rStyle w:val="SubtleEmphasis"/>
              </w:rPr>
            </w:pPr>
            <w:r>
              <w:rPr>
                <w:rStyle w:val="SubtleEmphasis"/>
              </w:rPr>
              <w:t>Rhabdocline spp.</w:t>
            </w:r>
          </w:p>
        </w:tc>
      </w:tr>
      <w:tr w:rsidR="009D50C5" w:rsidRPr="00BA4EAB" w14:paraId="506C7AC8" w14:textId="77777777" w:rsidTr="009D50C5">
        <w:trPr>
          <w:cantSplit/>
        </w:trPr>
        <w:tc>
          <w:tcPr>
            <w:tcW w:w="1260" w:type="dxa"/>
          </w:tcPr>
          <w:p w14:paraId="20A05D21" w14:textId="77777777" w:rsidR="009D50C5" w:rsidRPr="005E0875" w:rsidRDefault="009D50C5" w:rsidP="00557599">
            <w:pPr>
              <w:spacing w:after="120"/>
            </w:pPr>
            <w:r>
              <w:t>25</w:t>
            </w:r>
          </w:p>
        </w:tc>
        <w:tc>
          <w:tcPr>
            <w:tcW w:w="990" w:type="dxa"/>
          </w:tcPr>
          <w:p w14:paraId="43216E04" w14:textId="3F5AFBF1" w:rsidR="009D50C5" w:rsidRPr="005E0875" w:rsidRDefault="009D50C5" w:rsidP="00557599">
            <w:pPr>
              <w:spacing w:after="120"/>
            </w:pPr>
            <w:r>
              <w:t>055</w:t>
            </w:r>
          </w:p>
        </w:tc>
        <w:tc>
          <w:tcPr>
            <w:tcW w:w="3690" w:type="dxa"/>
          </w:tcPr>
          <w:p w14:paraId="74865DAD" w14:textId="77777777" w:rsidR="009D50C5" w:rsidRDefault="009D50C5" w:rsidP="00557599">
            <w:pPr>
              <w:spacing w:after="120"/>
            </w:pPr>
            <w:r>
              <w:t>Septoria leaf spot</w:t>
            </w:r>
          </w:p>
        </w:tc>
        <w:tc>
          <w:tcPr>
            <w:tcW w:w="3420" w:type="dxa"/>
          </w:tcPr>
          <w:p w14:paraId="61C4A7F6" w14:textId="77777777" w:rsidR="009D50C5" w:rsidRDefault="009D50C5" w:rsidP="00557599">
            <w:pPr>
              <w:spacing w:after="120"/>
              <w:rPr>
                <w:rStyle w:val="SubtleEmphasis"/>
              </w:rPr>
            </w:pPr>
            <w:r>
              <w:rPr>
                <w:rStyle w:val="SubtleEmphasis"/>
              </w:rPr>
              <w:t>Septoria alnifolia</w:t>
            </w:r>
          </w:p>
        </w:tc>
      </w:tr>
      <w:tr w:rsidR="009D50C5" w:rsidRPr="00BA4EAB" w14:paraId="5023EF46" w14:textId="77777777" w:rsidTr="009D50C5">
        <w:trPr>
          <w:cantSplit/>
        </w:trPr>
        <w:tc>
          <w:tcPr>
            <w:tcW w:w="1260" w:type="dxa"/>
          </w:tcPr>
          <w:p w14:paraId="6CAF3281" w14:textId="77777777" w:rsidR="009D50C5" w:rsidRDefault="009D50C5" w:rsidP="00557599">
            <w:pPr>
              <w:spacing w:after="120"/>
            </w:pPr>
            <w:r>
              <w:t>25</w:t>
            </w:r>
          </w:p>
        </w:tc>
        <w:tc>
          <w:tcPr>
            <w:tcW w:w="990" w:type="dxa"/>
          </w:tcPr>
          <w:p w14:paraId="183175A1" w14:textId="70A96C59" w:rsidR="009D50C5" w:rsidRDefault="009D50C5" w:rsidP="00557599">
            <w:pPr>
              <w:spacing w:after="120"/>
            </w:pPr>
            <w:r>
              <w:t>056</w:t>
            </w:r>
          </w:p>
        </w:tc>
        <w:tc>
          <w:tcPr>
            <w:tcW w:w="3690" w:type="dxa"/>
          </w:tcPr>
          <w:p w14:paraId="3C7A5138" w14:textId="77777777" w:rsidR="009D50C5" w:rsidRDefault="009D50C5" w:rsidP="00557599">
            <w:pPr>
              <w:spacing w:after="120"/>
            </w:pPr>
            <w:r>
              <w:t>Septoria leaf spot and canker</w:t>
            </w:r>
          </w:p>
        </w:tc>
        <w:tc>
          <w:tcPr>
            <w:tcW w:w="3420" w:type="dxa"/>
          </w:tcPr>
          <w:p w14:paraId="3B8A9FDF" w14:textId="77777777" w:rsidR="009D50C5" w:rsidRDefault="009D50C5" w:rsidP="00557599">
            <w:pPr>
              <w:spacing w:after="120"/>
              <w:rPr>
                <w:rStyle w:val="SubtleEmphasis"/>
              </w:rPr>
            </w:pPr>
            <w:r>
              <w:rPr>
                <w:rStyle w:val="SubtleEmphasis"/>
              </w:rPr>
              <w:t>Septoria musiva</w:t>
            </w:r>
          </w:p>
        </w:tc>
      </w:tr>
      <w:tr w:rsidR="009D50C5" w:rsidRPr="00BA4EAB" w14:paraId="71A19882" w14:textId="77777777" w:rsidTr="009D50C5">
        <w:trPr>
          <w:cantSplit/>
        </w:trPr>
        <w:tc>
          <w:tcPr>
            <w:tcW w:w="1260" w:type="dxa"/>
          </w:tcPr>
          <w:p w14:paraId="0D9F324A" w14:textId="77777777" w:rsidR="009D50C5" w:rsidRDefault="009D50C5" w:rsidP="00557599">
            <w:pPr>
              <w:spacing w:after="120"/>
            </w:pPr>
            <w:r>
              <w:t>25</w:t>
            </w:r>
          </w:p>
        </w:tc>
        <w:tc>
          <w:tcPr>
            <w:tcW w:w="990" w:type="dxa"/>
          </w:tcPr>
          <w:p w14:paraId="2F58FCE7" w14:textId="7A2A0416" w:rsidR="009D50C5" w:rsidRDefault="009D50C5" w:rsidP="00557599">
            <w:pPr>
              <w:spacing w:after="120"/>
            </w:pPr>
            <w:r>
              <w:t>057</w:t>
            </w:r>
          </w:p>
        </w:tc>
        <w:tc>
          <w:tcPr>
            <w:tcW w:w="3690" w:type="dxa"/>
          </w:tcPr>
          <w:p w14:paraId="03EAF05B" w14:textId="77777777" w:rsidR="009D50C5" w:rsidRDefault="009D50C5" w:rsidP="00557599">
            <w:pPr>
              <w:spacing w:after="120"/>
            </w:pPr>
            <w:r>
              <w:t>Sirococcus tip blight</w:t>
            </w:r>
          </w:p>
        </w:tc>
        <w:tc>
          <w:tcPr>
            <w:tcW w:w="3420" w:type="dxa"/>
          </w:tcPr>
          <w:p w14:paraId="67137CA4" w14:textId="77777777" w:rsidR="009D50C5" w:rsidRDefault="009D50C5" w:rsidP="00557599">
            <w:pPr>
              <w:spacing w:after="120"/>
              <w:rPr>
                <w:rStyle w:val="SubtleEmphasis"/>
              </w:rPr>
            </w:pPr>
            <w:r>
              <w:rPr>
                <w:rStyle w:val="SubtleEmphasis"/>
              </w:rPr>
              <w:t>Sirococcus conigenus</w:t>
            </w:r>
          </w:p>
        </w:tc>
      </w:tr>
      <w:tr w:rsidR="009D50C5" w:rsidRPr="00BA4EAB" w14:paraId="37D0B771" w14:textId="77777777" w:rsidTr="009D50C5">
        <w:trPr>
          <w:cantSplit/>
        </w:trPr>
        <w:tc>
          <w:tcPr>
            <w:tcW w:w="1260" w:type="dxa"/>
          </w:tcPr>
          <w:p w14:paraId="5F64B9DF" w14:textId="77777777" w:rsidR="009D50C5" w:rsidRDefault="009D50C5" w:rsidP="00557599">
            <w:pPr>
              <w:spacing w:after="120"/>
            </w:pPr>
            <w:r>
              <w:t>25</w:t>
            </w:r>
          </w:p>
        </w:tc>
        <w:tc>
          <w:tcPr>
            <w:tcW w:w="990" w:type="dxa"/>
          </w:tcPr>
          <w:p w14:paraId="363B8996" w14:textId="447E8F43" w:rsidR="009D50C5" w:rsidRDefault="009D50C5" w:rsidP="00557599">
            <w:pPr>
              <w:spacing w:after="120"/>
            </w:pPr>
            <w:r>
              <w:t>058</w:t>
            </w:r>
          </w:p>
        </w:tc>
        <w:tc>
          <w:tcPr>
            <w:tcW w:w="3690" w:type="dxa"/>
          </w:tcPr>
          <w:p w14:paraId="251A16B6" w14:textId="77777777" w:rsidR="009D50C5" w:rsidRDefault="009D50C5" w:rsidP="00557599">
            <w:pPr>
              <w:spacing w:after="120"/>
            </w:pPr>
            <w:r>
              <w:t>Diplodia blight</w:t>
            </w:r>
          </w:p>
        </w:tc>
        <w:tc>
          <w:tcPr>
            <w:tcW w:w="3420" w:type="dxa"/>
          </w:tcPr>
          <w:p w14:paraId="74E60813" w14:textId="77777777" w:rsidR="009D50C5" w:rsidRDefault="009D50C5" w:rsidP="00557599">
            <w:pPr>
              <w:spacing w:after="120"/>
              <w:rPr>
                <w:rStyle w:val="SubtleEmphasis"/>
              </w:rPr>
            </w:pPr>
            <w:r>
              <w:rPr>
                <w:rStyle w:val="SubtleEmphasis"/>
              </w:rPr>
              <w:t>Sphaeropsis sapinea</w:t>
            </w:r>
          </w:p>
        </w:tc>
      </w:tr>
      <w:tr w:rsidR="009D50C5" w:rsidRPr="00BA4EAB" w14:paraId="7740D811" w14:textId="77777777" w:rsidTr="009D50C5">
        <w:trPr>
          <w:cantSplit/>
        </w:trPr>
        <w:tc>
          <w:tcPr>
            <w:tcW w:w="1260" w:type="dxa"/>
          </w:tcPr>
          <w:p w14:paraId="5D1A2B29" w14:textId="77777777" w:rsidR="009D50C5" w:rsidRDefault="009D50C5" w:rsidP="00557599">
            <w:pPr>
              <w:spacing w:after="120"/>
            </w:pPr>
            <w:r>
              <w:t>25</w:t>
            </w:r>
          </w:p>
        </w:tc>
        <w:tc>
          <w:tcPr>
            <w:tcW w:w="990" w:type="dxa"/>
          </w:tcPr>
          <w:p w14:paraId="4FF6BE2D" w14:textId="40B4EB4E" w:rsidR="009D50C5" w:rsidRDefault="009D50C5" w:rsidP="00557599">
            <w:pPr>
              <w:spacing w:after="120"/>
            </w:pPr>
            <w:r>
              <w:t>059</w:t>
            </w:r>
          </w:p>
        </w:tc>
        <w:tc>
          <w:tcPr>
            <w:tcW w:w="3690" w:type="dxa"/>
          </w:tcPr>
          <w:p w14:paraId="47EAAEF8" w14:textId="77777777" w:rsidR="009D50C5" w:rsidRDefault="009D50C5" w:rsidP="00557599">
            <w:pPr>
              <w:spacing w:after="120"/>
            </w:pPr>
            <w:r>
              <w:t>Leaf blister of oak</w:t>
            </w:r>
          </w:p>
        </w:tc>
        <w:tc>
          <w:tcPr>
            <w:tcW w:w="3420" w:type="dxa"/>
          </w:tcPr>
          <w:p w14:paraId="11474C25" w14:textId="77777777" w:rsidR="009D50C5" w:rsidRDefault="009D50C5" w:rsidP="00557599">
            <w:pPr>
              <w:spacing w:after="120"/>
              <w:rPr>
                <w:rStyle w:val="SubtleEmphasis"/>
              </w:rPr>
            </w:pPr>
            <w:r>
              <w:rPr>
                <w:rStyle w:val="SubtleEmphasis"/>
              </w:rPr>
              <w:t>Taphrina caerulescens</w:t>
            </w:r>
          </w:p>
        </w:tc>
      </w:tr>
      <w:tr w:rsidR="009D50C5" w:rsidRPr="00BA4EAB" w14:paraId="1CB7461F" w14:textId="77777777" w:rsidTr="009D50C5">
        <w:trPr>
          <w:cantSplit/>
        </w:trPr>
        <w:tc>
          <w:tcPr>
            <w:tcW w:w="1260" w:type="dxa"/>
          </w:tcPr>
          <w:p w14:paraId="0DADFFF6" w14:textId="77777777" w:rsidR="009D50C5" w:rsidRDefault="009D50C5" w:rsidP="00557599">
            <w:pPr>
              <w:spacing w:after="120"/>
            </w:pPr>
            <w:r>
              <w:t>25</w:t>
            </w:r>
          </w:p>
        </w:tc>
        <w:tc>
          <w:tcPr>
            <w:tcW w:w="990" w:type="dxa"/>
          </w:tcPr>
          <w:p w14:paraId="6741368A" w14:textId="4BAC1907" w:rsidR="009D50C5" w:rsidRDefault="009D50C5" w:rsidP="00557599">
            <w:pPr>
              <w:spacing w:after="120"/>
            </w:pPr>
            <w:r>
              <w:t>060</w:t>
            </w:r>
          </w:p>
        </w:tc>
        <w:tc>
          <w:tcPr>
            <w:tcW w:w="3690" w:type="dxa"/>
          </w:tcPr>
          <w:p w14:paraId="4BD6327C" w14:textId="77777777" w:rsidR="009D50C5" w:rsidRDefault="009D50C5" w:rsidP="00557599">
            <w:pPr>
              <w:spacing w:after="120"/>
            </w:pPr>
            <w:r>
              <w:t>Venturia leaf blight of maple</w:t>
            </w:r>
          </w:p>
        </w:tc>
        <w:tc>
          <w:tcPr>
            <w:tcW w:w="3420" w:type="dxa"/>
          </w:tcPr>
          <w:p w14:paraId="735B9D87" w14:textId="77777777" w:rsidR="009D50C5" w:rsidRDefault="009D50C5" w:rsidP="00557599">
            <w:pPr>
              <w:spacing w:after="120"/>
              <w:rPr>
                <w:rStyle w:val="SubtleEmphasis"/>
              </w:rPr>
            </w:pPr>
            <w:r>
              <w:rPr>
                <w:rStyle w:val="SubtleEmphasis"/>
              </w:rPr>
              <w:t>Venturia acerina</w:t>
            </w:r>
          </w:p>
        </w:tc>
      </w:tr>
      <w:tr w:rsidR="009D50C5" w:rsidRPr="00BA4EAB" w14:paraId="7CF2EFFD" w14:textId="77777777" w:rsidTr="009D50C5">
        <w:trPr>
          <w:cantSplit/>
        </w:trPr>
        <w:tc>
          <w:tcPr>
            <w:tcW w:w="1260" w:type="dxa"/>
          </w:tcPr>
          <w:p w14:paraId="3E09D353" w14:textId="77777777" w:rsidR="009D50C5" w:rsidRDefault="009D50C5" w:rsidP="00557599">
            <w:pPr>
              <w:spacing w:after="120"/>
            </w:pPr>
            <w:r>
              <w:t>25</w:t>
            </w:r>
          </w:p>
        </w:tc>
        <w:tc>
          <w:tcPr>
            <w:tcW w:w="990" w:type="dxa"/>
          </w:tcPr>
          <w:p w14:paraId="19FCFC9C" w14:textId="20B81B11" w:rsidR="009D50C5" w:rsidRDefault="009D50C5" w:rsidP="00557599">
            <w:pPr>
              <w:spacing w:after="120"/>
            </w:pPr>
            <w:r>
              <w:t>061</w:t>
            </w:r>
          </w:p>
        </w:tc>
        <w:tc>
          <w:tcPr>
            <w:tcW w:w="3690" w:type="dxa"/>
          </w:tcPr>
          <w:p w14:paraId="19739DE7" w14:textId="77777777" w:rsidR="009D50C5" w:rsidRDefault="009D50C5" w:rsidP="00557599">
            <w:pPr>
              <w:spacing w:after="120"/>
            </w:pPr>
            <w:r>
              <w:t>Shepherd’s crook</w:t>
            </w:r>
          </w:p>
        </w:tc>
        <w:tc>
          <w:tcPr>
            <w:tcW w:w="3420" w:type="dxa"/>
          </w:tcPr>
          <w:p w14:paraId="037D675C" w14:textId="77777777" w:rsidR="009D50C5" w:rsidRDefault="009D50C5" w:rsidP="00557599">
            <w:pPr>
              <w:spacing w:after="120"/>
              <w:rPr>
                <w:rStyle w:val="SubtleEmphasis"/>
              </w:rPr>
            </w:pPr>
            <w:r>
              <w:rPr>
                <w:rStyle w:val="SubtleEmphasis"/>
              </w:rPr>
              <w:t>Venturia tremulae</w:t>
            </w:r>
          </w:p>
        </w:tc>
      </w:tr>
      <w:tr w:rsidR="009D50C5" w:rsidRPr="00BA4EAB" w14:paraId="7C01C6D4" w14:textId="77777777" w:rsidTr="009D50C5">
        <w:trPr>
          <w:cantSplit/>
        </w:trPr>
        <w:tc>
          <w:tcPr>
            <w:tcW w:w="1260" w:type="dxa"/>
          </w:tcPr>
          <w:p w14:paraId="0EEDA643" w14:textId="77777777" w:rsidR="009D50C5" w:rsidRDefault="009D50C5" w:rsidP="00557599">
            <w:pPr>
              <w:spacing w:after="120"/>
            </w:pPr>
            <w:r>
              <w:t>25</w:t>
            </w:r>
          </w:p>
        </w:tc>
        <w:tc>
          <w:tcPr>
            <w:tcW w:w="990" w:type="dxa"/>
          </w:tcPr>
          <w:p w14:paraId="4E101AA7" w14:textId="76A815C4" w:rsidR="009D50C5" w:rsidRDefault="009D50C5" w:rsidP="00557599">
            <w:pPr>
              <w:spacing w:after="120"/>
            </w:pPr>
            <w:r>
              <w:t>062</w:t>
            </w:r>
          </w:p>
        </w:tc>
        <w:tc>
          <w:tcPr>
            <w:tcW w:w="3690" w:type="dxa"/>
          </w:tcPr>
          <w:p w14:paraId="5ADB48FD" w14:textId="77777777" w:rsidR="009D50C5" w:rsidRDefault="009D50C5" w:rsidP="00557599">
            <w:pPr>
              <w:spacing w:after="120"/>
            </w:pPr>
            <w:r>
              <w:t>Dothistroma needle blight</w:t>
            </w:r>
          </w:p>
        </w:tc>
        <w:tc>
          <w:tcPr>
            <w:tcW w:w="3420" w:type="dxa"/>
          </w:tcPr>
          <w:p w14:paraId="298C0753" w14:textId="77777777" w:rsidR="009D50C5" w:rsidRDefault="009D50C5" w:rsidP="00557599">
            <w:pPr>
              <w:spacing w:after="120"/>
              <w:rPr>
                <w:rStyle w:val="SubtleEmphasis"/>
              </w:rPr>
            </w:pPr>
            <w:r>
              <w:rPr>
                <w:rStyle w:val="SubtleEmphasis"/>
              </w:rPr>
              <w:t>Dothistroma septospora</w:t>
            </w:r>
          </w:p>
        </w:tc>
      </w:tr>
      <w:tr w:rsidR="009D50C5" w:rsidRPr="00BA4EAB" w14:paraId="4486D9DB" w14:textId="77777777" w:rsidTr="009D50C5">
        <w:trPr>
          <w:cantSplit/>
        </w:trPr>
        <w:tc>
          <w:tcPr>
            <w:tcW w:w="1260" w:type="dxa"/>
          </w:tcPr>
          <w:p w14:paraId="0412F7BB" w14:textId="77777777" w:rsidR="009D50C5" w:rsidRDefault="009D50C5" w:rsidP="00557599">
            <w:pPr>
              <w:spacing w:after="120"/>
            </w:pPr>
            <w:r>
              <w:t>25</w:t>
            </w:r>
          </w:p>
        </w:tc>
        <w:tc>
          <w:tcPr>
            <w:tcW w:w="990" w:type="dxa"/>
          </w:tcPr>
          <w:p w14:paraId="66B6747B" w14:textId="40D13BBA" w:rsidR="009D50C5" w:rsidRDefault="009D50C5" w:rsidP="00557599">
            <w:pPr>
              <w:spacing w:after="120"/>
            </w:pPr>
            <w:r>
              <w:t>064</w:t>
            </w:r>
          </w:p>
        </w:tc>
        <w:tc>
          <w:tcPr>
            <w:tcW w:w="3690" w:type="dxa"/>
          </w:tcPr>
          <w:p w14:paraId="009F91B1" w14:textId="77777777" w:rsidR="009D50C5" w:rsidRDefault="009D50C5" w:rsidP="00557599">
            <w:pPr>
              <w:spacing w:after="120"/>
            </w:pPr>
            <w:r>
              <w:t>Broom rust</w:t>
            </w:r>
          </w:p>
        </w:tc>
        <w:tc>
          <w:tcPr>
            <w:tcW w:w="3420" w:type="dxa"/>
          </w:tcPr>
          <w:p w14:paraId="04A4E236" w14:textId="77777777" w:rsidR="009D50C5" w:rsidRDefault="009D50C5" w:rsidP="00557599">
            <w:pPr>
              <w:spacing w:after="120"/>
              <w:rPr>
                <w:rStyle w:val="SubtleEmphasis"/>
              </w:rPr>
            </w:pPr>
            <w:r>
              <w:rPr>
                <w:rStyle w:val="SubtleEmphasis"/>
              </w:rPr>
              <w:t>Chrysomyxa arctostaphyli</w:t>
            </w:r>
          </w:p>
        </w:tc>
      </w:tr>
      <w:tr w:rsidR="009D50C5" w:rsidRPr="00BA4EAB" w14:paraId="7BF7C37F" w14:textId="77777777" w:rsidTr="009D50C5">
        <w:trPr>
          <w:cantSplit/>
        </w:trPr>
        <w:tc>
          <w:tcPr>
            <w:tcW w:w="1260" w:type="dxa"/>
          </w:tcPr>
          <w:p w14:paraId="04607A4C" w14:textId="77777777" w:rsidR="009D50C5" w:rsidRDefault="009D50C5" w:rsidP="00557599">
            <w:pPr>
              <w:spacing w:after="120"/>
            </w:pPr>
            <w:r>
              <w:t>25</w:t>
            </w:r>
          </w:p>
        </w:tc>
        <w:tc>
          <w:tcPr>
            <w:tcW w:w="990" w:type="dxa"/>
          </w:tcPr>
          <w:p w14:paraId="0440554F" w14:textId="632918DD" w:rsidR="009D50C5" w:rsidRDefault="009D50C5" w:rsidP="00557599">
            <w:pPr>
              <w:spacing w:after="120"/>
            </w:pPr>
            <w:r>
              <w:t>065</w:t>
            </w:r>
          </w:p>
        </w:tc>
        <w:tc>
          <w:tcPr>
            <w:tcW w:w="3690" w:type="dxa"/>
          </w:tcPr>
          <w:p w14:paraId="331564CF" w14:textId="77777777" w:rsidR="009D50C5" w:rsidRDefault="009D50C5" w:rsidP="00557599">
            <w:pPr>
              <w:spacing w:after="120"/>
            </w:pPr>
            <w:r>
              <w:t>Spruce needle rust</w:t>
            </w:r>
          </w:p>
        </w:tc>
        <w:tc>
          <w:tcPr>
            <w:tcW w:w="3420" w:type="dxa"/>
          </w:tcPr>
          <w:p w14:paraId="56C91A03" w14:textId="77777777" w:rsidR="009D50C5" w:rsidRDefault="009D50C5" w:rsidP="00557599">
            <w:pPr>
              <w:spacing w:after="120"/>
              <w:rPr>
                <w:rStyle w:val="SubtleEmphasis"/>
              </w:rPr>
            </w:pPr>
            <w:r>
              <w:rPr>
                <w:rStyle w:val="SubtleEmphasis"/>
              </w:rPr>
              <w:t>Lophodermium picea</w:t>
            </w:r>
          </w:p>
        </w:tc>
      </w:tr>
      <w:tr w:rsidR="009D50C5" w:rsidRPr="00BA4EAB" w14:paraId="17D65CE9" w14:textId="77777777" w:rsidTr="009D50C5">
        <w:trPr>
          <w:cantSplit/>
        </w:trPr>
        <w:tc>
          <w:tcPr>
            <w:tcW w:w="1260" w:type="dxa"/>
          </w:tcPr>
          <w:p w14:paraId="37F1685F" w14:textId="77777777" w:rsidR="009D50C5" w:rsidRDefault="009D50C5" w:rsidP="00557599">
            <w:pPr>
              <w:spacing w:after="120"/>
            </w:pPr>
            <w:r>
              <w:t>25</w:t>
            </w:r>
          </w:p>
        </w:tc>
        <w:tc>
          <w:tcPr>
            <w:tcW w:w="990" w:type="dxa"/>
          </w:tcPr>
          <w:p w14:paraId="433DE7CB" w14:textId="6FB4A690" w:rsidR="009D50C5" w:rsidRDefault="009D50C5" w:rsidP="00557599">
            <w:pPr>
              <w:spacing w:after="120"/>
            </w:pPr>
            <w:r>
              <w:t>067</w:t>
            </w:r>
          </w:p>
        </w:tc>
        <w:tc>
          <w:tcPr>
            <w:tcW w:w="3690" w:type="dxa"/>
          </w:tcPr>
          <w:p w14:paraId="38F22413" w14:textId="77777777" w:rsidR="009D50C5" w:rsidRDefault="009D50C5" w:rsidP="00557599">
            <w:pPr>
              <w:spacing w:after="120"/>
            </w:pPr>
            <w:r>
              <w:t>Spruce needle cast</w:t>
            </w:r>
          </w:p>
        </w:tc>
        <w:tc>
          <w:tcPr>
            <w:tcW w:w="3420" w:type="dxa"/>
          </w:tcPr>
          <w:p w14:paraId="3C5EB1C3" w14:textId="77777777" w:rsidR="009D50C5" w:rsidRDefault="009D50C5" w:rsidP="00557599">
            <w:pPr>
              <w:spacing w:after="120"/>
              <w:rPr>
                <w:rStyle w:val="SubtleEmphasis"/>
              </w:rPr>
            </w:pPr>
            <w:r>
              <w:rPr>
                <w:rStyle w:val="SubtleEmphasis"/>
              </w:rPr>
              <w:t>Lophodermium picea</w:t>
            </w:r>
          </w:p>
        </w:tc>
      </w:tr>
      <w:tr w:rsidR="009D50C5" w:rsidRPr="00BA4EAB" w14:paraId="1C92A58E" w14:textId="77777777" w:rsidTr="009D50C5">
        <w:trPr>
          <w:cantSplit/>
        </w:trPr>
        <w:tc>
          <w:tcPr>
            <w:tcW w:w="1260" w:type="dxa"/>
          </w:tcPr>
          <w:p w14:paraId="15B70CAC" w14:textId="77777777" w:rsidR="009D50C5" w:rsidRDefault="009D50C5" w:rsidP="00557599">
            <w:pPr>
              <w:spacing w:after="120"/>
            </w:pPr>
            <w:r>
              <w:t>25</w:t>
            </w:r>
          </w:p>
        </w:tc>
        <w:tc>
          <w:tcPr>
            <w:tcW w:w="990" w:type="dxa"/>
          </w:tcPr>
          <w:p w14:paraId="2A6DD48A" w14:textId="05C4D6DD" w:rsidR="009D50C5" w:rsidRDefault="009D50C5" w:rsidP="00557599">
            <w:pPr>
              <w:spacing w:after="120"/>
            </w:pPr>
            <w:r>
              <w:t>068</w:t>
            </w:r>
          </w:p>
        </w:tc>
        <w:tc>
          <w:tcPr>
            <w:tcW w:w="3690" w:type="dxa"/>
          </w:tcPr>
          <w:p w14:paraId="527F727F" w14:textId="77777777" w:rsidR="009D50C5" w:rsidRDefault="009D50C5" w:rsidP="00557599">
            <w:pPr>
              <w:spacing w:after="120"/>
            </w:pPr>
            <w:r>
              <w:t>Hardwood leaf rust</w:t>
            </w:r>
          </w:p>
        </w:tc>
        <w:tc>
          <w:tcPr>
            <w:tcW w:w="3420" w:type="dxa"/>
          </w:tcPr>
          <w:p w14:paraId="7E584D19" w14:textId="77777777" w:rsidR="009D50C5" w:rsidRDefault="009D50C5" w:rsidP="00557599">
            <w:pPr>
              <w:spacing w:after="120"/>
              <w:rPr>
                <w:rStyle w:val="SubtleEmphasis"/>
              </w:rPr>
            </w:pPr>
            <w:r>
              <w:rPr>
                <w:rStyle w:val="SubtleEmphasis"/>
              </w:rPr>
              <w:t>Rhizosphaera pini</w:t>
            </w:r>
          </w:p>
        </w:tc>
      </w:tr>
      <w:tr w:rsidR="009D50C5" w:rsidRPr="00BA4EAB" w14:paraId="4FCD0CB8" w14:textId="77777777" w:rsidTr="009D50C5">
        <w:trPr>
          <w:cantSplit/>
        </w:trPr>
        <w:tc>
          <w:tcPr>
            <w:tcW w:w="1260" w:type="dxa"/>
          </w:tcPr>
          <w:p w14:paraId="2BF1F3AB" w14:textId="77777777" w:rsidR="009D50C5" w:rsidRDefault="009D50C5" w:rsidP="00557599">
            <w:pPr>
              <w:spacing w:after="120"/>
            </w:pPr>
            <w:r>
              <w:t>25</w:t>
            </w:r>
          </w:p>
        </w:tc>
        <w:tc>
          <w:tcPr>
            <w:tcW w:w="990" w:type="dxa"/>
          </w:tcPr>
          <w:p w14:paraId="7C1DB3C5" w14:textId="52D389A4" w:rsidR="009D50C5" w:rsidRDefault="009D50C5" w:rsidP="00557599">
            <w:pPr>
              <w:spacing w:after="120"/>
            </w:pPr>
            <w:r>
              <w:t>071</w:t>
            </w:r>
          </w:p>
        </w:tc>
        <w:tc>
          <w:tcPr>
            <w:tcW w:w="3690" w:type="dxa"/>
          </w:tcPr>
          <w:p w14:paraId="1A8685CE" w14:textId="77777777" w:rsidR="009D50C5" w:rsidRDefault="009D50C5" w:rsidP="00557599">
            <w:pPr>
              <w:spacing w:after="120"/>
            </w:pPr>
            <w:r>
              <w:t>Spruce needle cast</w:t>
            </w:r>
          </w:p>
        </w:tc>
        <w:tc>
          <w:tcPr>
            <w:tcW w:w="3420" w:type="dxa"/>
          </w:tcPr>
          <w:p w14:paraId="35C7DF44" w14:textId="77777777" w:rsidR="009D50C5" w:rsidRDefault="009D50C5" w:rsidP="00557599">
            <w:pPr>
              <w:spacing w:after="120"/>
              <w:rPr>
                <w:rStyle w:val="SubtleEmphasis"/>
              </w:rPr>
            </w:pPr>
            <w:r>
              <w:rPr>
                <w:rStyle w:val="SubtleEmphasis"/>
              </w:rPr>
              <w:t>Rhizosphaera pini</w:t>
            </w:r>
          </w:p>
        </w:tc>
      </w:tr>
      <w:tr w:rsidR="009D50C5" w:rsidRPr="00BA4EAB" w14:paraId="6F0396CE" w14:textId="77777777" w:rsidTr="009D50C5">
        <w:trPr>
          <w:cantSplit/>
        </w:trPr>
        <w:tc>
          <w:tcPr>
            <w:tcW w:w="1260" w:type="dxa"/>
          </w:tcPr>
          <w:p w14:paraId="03737304" w14:textId="77777777" w:rsidR="009D50C5" w:rsidRDefault="009D50C5" w:rsidP="00557599">
            <w:pPr>
              <w:spacing w:after="120"/>
            </w:pPr>
            <w:r>
              <w:t>25</w:t>
            </w:r>
          </w:p>
        </w:tc>
        <w:tc>
          <w:tcPr>
            <w:tcW w:w="990" w:type="dxa"/>
          </w:tcPr>
          <w:p w14:paraId="7F1010DA" w14:textId="21374E38" w:rsidR="009D50C5" w:rsidRDefault="009D50C5" w:rsidP="00557599">
            <w:pPr>
              <w:spacing w:after="120"/>
            </w:pPr>
            <w:r>
              <w:t>073</w:t>
            </w:r>
          </w:p>
        </w:tc>
        <w:tc>
          <w:tcPr>
            <w:tcW w:w="3690" w:type="dxa"/>
          </w:tcPr>
          <w:p w14:paraId="26638870" w14:textId="77777777" w:rsidR="009D50C5" w:rsidRDefault="009D50C5" w:rsidP="00557599">
            <w:pPr>
              <w:spacing w:after="120"/>
            </w:pPr>
            <w:r>
              <w:t>Shepards crook</w:t>
            </w:r>
          </w:p>
        </w:tc>
        <w:tc>
          <w:tcPr>
            <w:tcW w:w="3420" w:type="dxa"/>
          </w:tcPr>
          <w:p w14:paraId="5375F34C" w14:textId="77777777" w:rsidR="009D50C5" w:rsidRDefault="009D50C5" w:rsidP="00557599">
            <w:pPr>
              <w:spacing w:after="120"/>
              <w:rPr>
                <w:rStyle w:val="SubtleEmphasis"/>
              </w:rPr>
            </w:pPr>
            <w:r>
              <w:rPr>
                <w:rStyle w:val="SubtleEmphasis"/>
              </w:rPr>
              <w:t>Ventirua populina</w:t>
            </w:r>
          </w:p>
        </w:tc>
      </w:tr>
      <w:tr w:rsidR="009D50C5" w:rsidRPr="00BA4EAB" w14:paraId="2D7CC9A4" w14:textId="77777777" w:rsidTr="009D50C5">
        <w:trPr>
          <w:cantSplit/>
        </w:trPr>
        <w:tc>
          <w:tcPr>
            <w:tcW w:w="1260" w:type="dxa"/>
          </w:tcPr>
          <w:p w14:paraId="77BD41C3" w14:textId="77777777" w:rsidR="009D50C5" w:rsidRDefault="009D50C5" w:rsidP="00557599">
            <w:pPr>
              <w:spacing w:after="120"/>
            </w:pPr>
            <w:r>
              <w:t>25</w:t>
            </w:r>
          </w:p>
        </w:tc>
        <w:tc>
          <w:tcPr>
            <w:tcW w:w="990" w:type="dxa"/>
          </w:tcPr>
          <w:p w14:paraId="3290C975" w14:textId="3160FF02" w:rsidR="009D50C5" w:rsidRDefault="009D50C5" w:rsidP="00557599">
            <w:pPr>
              <w:spacing w:after="120"/>
            </w:pPr>
            <w:r>
              <w:t>074</w:t>
            </w:r>
          </w:p>
        </w:tc>
        <w:tc>
          <w:tcPr>
            <w:tcW w:w="3690" w:type="dxa"/>
          </w:tcPr>
          <w:p w14:paraId="778D4B77" w14:textId="77777777" w:rsidR="009D50C5" w:rsidRDefault="009D50C5" w:rsidP="00557599">
            <w:pPr>
              <w:spacing w:after="120"/>
            </w:pPr>
            <w:r>
              <w:t>Delphinella shoot blight</w:t>
            </w:r>
          </w:p>
        </w:tc>
        <w:tc>
          <w:tcPr>
            <w:tcW w:w="3420" w:type="dxa"/>
          </w:tcPr>
          <w:p w14:paraId="02951CC1" w14:textId="77777777" w:rsidR="009D50C5" w:rsidRDefault="009D50C5" w:rsidP="00557599">
            <w:pPr>
              <w:spacing w:after="120"/>
              <w:rPr>
                <w:rStyle w:val="SubtleEmphasis"/>
              </w:rPr>
            </w:pPr>
            <w:r>
              <w:rPr>
                <w:rStyle w:val="SubtleEmphasis"/>
              </w:rPr>
              <w:t>Delphinella abietis</w:t>
            </w:r>
          </w:p>
        </w:tc>
      </w:tr>
      <w:tr w:rsidR="009D50C5" w:rsidRPr="00BA4EAB" w14:paraId="712AB67A" w14:textId="77777777" w:rsidTr="009D50C5">
        <w:trPr>
          <w:cantSplit/>
        </w:trPr>
        <w:tc>
          <w:tcPr>
            <w:tcW w:w="1260" w:type="dxa"/>
          </w:tcPr>
          <w:p w14:paraId="275074E5" w14:textId="77777777" w:rsidR="009D50C5" w:rsidRDefault="009D50C5" w:rsidP="00557599">
            <w:pPr>
              <w:spacing w:after="120"/>
            </w:pPr>
            <w:r>
              <w:t>25</w:t>
            </w:r>
          </w:p>
        </w:tc>
        <w:tc>
          <w:tcPr>
            <w:tcW w:w="990" w:type="dxa"/>
          </w:tcPr>
          <w:p w14:paraId="54A13747" w14:textId="05B08913" w:rsidR="009D50C5" w:rsidRDefault="009D50C5" w:rsidP="00557599">
            <w:pPr>
              <w:spacing w:after="120"/>
            </w:pPr>
            <w:r>
              <w:t>075</w:t>
            </w:r>
          </w:p>
        </w:tc>
        <w:tc>
          <w:tcPr>
            <w:tcW w:w="3690" w:type="dxa"/>
          </w:tcPr>
          <w:p w14:paraId="47D28093" w14:textId="77777777" w:rsidR="009D50C5" w:rsidRDefault="009D50C5" w:rsidP="00557599">
            <w:pPr>
              <w:spacing w:after="120"/>
            </w:pPr>
            <w:r>
              <w:t>Tar spot</w:t>
            </w:r>
          </w:p>
        </w:tc>
        <w:tc>
          <w:tcPr>
            <w:tcW w:w="3420" w:type="dxa"/>
          </w:tcPr>
          <w:p w14:paraId="719B62D0" w14:textId="77777777" w:rsidR="009D50C5" w:rsidRDefault="009D50C5" w:rsidP="00557599">
            <w:pPr>
              <w:spacing w:after="120"/>
              <w:rPr>
                <w:rStyle w:val="SubtleEmphasis"/>
              </w:rPr>
            </w:pPr>
            <w:r>
              <w:rPr>
                <w:rStyle w:val="SubtleEmphasis"/>
              </w:rPr>
              <w:t>Rhytisma acerinum</w:t>
            </w:r>
          </w:p>
        </w:tc>
      </w:tr>
      <w:tr w:rsidR="009D50C5" w:rsidRPr="00546FE7" w14:paraId="12D8D232" w14:textId="77777777" w:rsidTr="009D50C5">
        <w:trPr>
          <w:cantSplit/>
        </w:trPr>
        <w:tc>
          <w:tcPr>
            <w:tcW w:w="1260" w:type="dxa"/>
          </w:tcPr>
          <w:p w14:paraId="0EA75C56" w14:textId="77777777" w:rsidR="009D50C5" w:rsidRPr="00546FE7" w:rsidRDefault="009D50C5" w:rsidP="00557599">
            <w:pPr>
              <w:spacing w:after="120"/>
              <w:rPr>
                <w:rStyle w:val="Strong"/>
              </w:rPr>
            </w:pPr>
            <w:r w:rsidRPr="00546FE7">
              <w:rPr>
                <w:rStyle w:val="Strong"/>
              </w:rPr>
              <w:t>26</w:t>
            </w:r>
          </w:p>
        </w:tc>
        <w:tc>
          <w:tcPr>
            <w:tcW w:w="990" w:type="dxa"/>
          </w:tcPr>
          <w:p w14:paraId="458E0604" w14:textId="42F08069" w:rsidR="009D50C5" w:rsidRPr="00546FE7" w:rsidRDefault="009D50C5" w:rsidP="00557599">
            <w:pPr>
              <w:spacing w:after="120"/>
              <w:rPr>
                <w:rStyle w:val="Strong"/>
              </w:rPr>
            </w:pPr>
            <w:r w:rsidRPr="00546FE7">
              <w:rPr>
                <w:rStyle w:val="Strong"/>
              </w:rPr>
              <w:t>000</w:t>
            </w:r>
          </w:p>
        </w:tc>
        <w:tc>
          <w:tcPr>
            <w:tcW w:w="3690" w:type="dxa"/>
          </w:tcPr>
          <w:p w14:paraId="748998D3" w14:textId="77777777" w:rsidR="009D50C5" w:rsidRPr="00546FE7" w:rsidRDefault="009D50C5" w:rsidP="00557599">
            <w:pPr>
              <w:spacing w:after="120"/>
              <w:rPr>
                <w:rStyle w:val="Strong"/>
              </w:rPr>
            </w:pPr>
            <w:r w:rsidRPr="00546FE7">
              <w:rPr>
                <w:rStyle w:val="Strong"/>
              </w:rPr>
              <w:t>Stem rusts</w:t>
            </w:r>
          </w:p>
        </w:tc>
        <w:tc>
          <w:tcPr>
            <w:tcW w:w="3420" w:type="dxa"/>
          </w:tcPr>
          <w:p w14:paraId="5DB8BA88"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30FB7C28" w14:textId="77777777" w:rsidTr="009D50C5">
        <w:trPr>
          <w:cantSplit/>
        </w:trPr>
        <w:tc>
          <w:tcPr>
            <w:tcW w:w="1260" w:type="dxa"/>
          </w:tcPr>
          <w:p w14:paraId="23047306" w14:textId="77777777" w:rsidR="009D50C5" w:rsidRDefault="009D50C5" w:rsidP="00557599">
            <w:pPr>
              <w:spacing w:after="120"/>
            </w:pPr>
            <w:r>
              <w:t>26</w:t>
            </w:r>
          </w:p>
        </w:tc>
        <w:tc>
          <w:tcPr>
            <w:tcW w:w="990" w:type="dxa"/>
          </w:tcPr>
          <w:p w14:paraId="7CBD831E" w14:textId="4EA2C641" w:rsidR="009D50C5" w:rsidRDefault="009D50C5" w:rsidP="00557599">
            <w:pPr>
              <w:spacing w:after="120"/>
            </w:pPr>
            <w:r>
              <w:t>001</w:t>
            </w:r>
          </w:p>
        </w:tc>
        <w:tc>
          <w:tcPr>
            <w:tcW w:w="3690" w:type="dxa"/>
          </w:tcPr>
          <w:p w14:paraId="0D5C2337" w14:textId="77777777" w:rsidR="009D50C5" w:rsidRDefault="009D50C5" w:rsidP="00557599">
            <w:pPr>
              <w:spacing w:after="120"/>
            </w:pPr>
            <w:r>
              <w:t>White pine blister rust</w:t>
            </w:r>
          </w:p>
        </w:tc>
        <w:tc>
          <w:tcPr>
            <w:tcW w:w="3420" w:type="dxa"/>
          </w:tcPr>
          <w:p w14:paraId="22BFBE7D" w14:textId="77777777" w:rsidR="009D50C5" w:rsidRDefault="009D50C5" w:rsidP="00557599">
            <w:pPr>
              <w:spacing w:after="120"/>
              <w:rPr>
                <w:rStyle w:val="SubtleEmphasis"/>
              </w:rPr>
            </w:pPr>
            <w:r>
              <w:rPr>
                <w:rStyle w:val="SubtleEmphasis"/>
              </w:rPr>
              <w:t>Cronartium ribicola</w:t>
            </w:r>
          </w:p>
        </w:tc>
      </w:tr>
      <w:tr w:rsidR="009D50C5" w:rsidRPr="00BA4EAB" w14:paraId="64073914" w14:textId="77777777" w:rsidTr="009D50C5">
        <w:trPr>
          <w:cantSplit/>
        </w:trPr>
        <w:tc>
          <w:tcPr>
            <w:tcW w:w="1260" w:type="dxa"/>
          </w:tcPr>
          <w:p w14:paraId="3AD6CD98" w14:textId="77777777" w:rsidR="009D50C5" w:rsidRDefault="009D50C5" w:rsidP="00557599">
            <w:pPr>
              <w:spacing w:after="120"/>
            </w:pPr>
            <w:r>
              <w:t>26</w:t>
            </w:r>
          </w:p>
        </w:tc>
        <w:tc>
          <w:tcPr>
            <w:tcW w:w="990" w:type="dxa"/>
          </w:tcPr>
          <w:p w14:paraId="5D9A097F" w14:textId="727EB060" w:rsidR="009D50C5" w:rsidRDefault="009D50C5" w:rsidP="00557599">
            <w:pPr>
              <w:spacing w:after="120"/>
            </w:pPr>
            <w:r>
              <w:t>002</w:t>
            </w:r>
          </w:p>
        </w:tc>
        <w:tc>
          <w:tcPr>
            <w:tcW w:w="3690" w:type="dxa"/>
          </w:tcPr>
          <w:p w14:paraId="796B3FB3" w14:textId="77777777" w:rsidR="009D50C5" w:rsidRDefault="009D50C5" w:rsidP="00557599">
            <w:pPr>
              <w:spacing w:after="120"/>
            </w:pPr>
            <w:r>
              <w:t>Western gall rust</w:t>
            </w:r>
          </w:p>
        </w:tc>
        <w:tc>
          <w:tcPr>
            <w:tcW w:w="3420" w:type="dxa"/>
          </w:tcPr>
          <w:p w14:paraId="2277ABD1" w14:textId="77777777" w:rsidR="009D50C5" w:rsidRDefault="009D50C5" w:rsidP="00557599">
            <w:pPr>
              <w:spacing w:after="120"/>
              <w:rPr>
                <w:rStyle w:val="SubtleEmphasis"/>
              </w:rPr>
            </w:pPr>
            <w:r>
              <w:rPr>
                <w:rStyle w:val="SubtleEmphasis"/>
              </w:rPr>
              <w:t>Peridermium harknessii</w:t>
            </w:r>
          </w:p>
        </w:tc>
      </w:tr>
      <w:tr w:rsidR="009D50C5" w:rsidRPr="00BA4EAB" w14:paraId="29F66E8A" w14:textId="77777777" w:rsidTr="009D50C5">
        <w:trPr>
          <w:cantSplit/>
        </w:trPr>
        <w:tc>
          <w:tcPr>
            <w:tcW w:w="1260" w:type="dxa"/>
          </w:tcPr>
          <w:p w14:paraId="0425B166" w14:textId="77777777" w:rsidR="009D50C5" w:rsidRDefault="009D50C5" w:rsidP="00557599">
            <w:pPr>
              <w:spacing w:after="120"/>
            </w:pPr>
            <w:r>
              <w:t>26</w:t>
            </w:r>
          </w:p>
        </w:tc>
        <w:tc>
          <w:tcPr>
            <w:tcW w:w="990" w:type="dxa"/>
          </w:tcPr>
          <w:p w14:paraId="35135692" w14:textId="4233F6FA" w:rsidR="009D50C5" w:rsidRDefault="009D50C5" w:rsidP="00557599">
            <w:pPr>
              <w:spacing w:after="120"/>
            </w:pPr>
            <w:r>
              <w:t>003</w:t>
            </w:r>
          </w:p>
        </w:tc>
        <w:tc>
          <w:tcPr>
            <w:tcW w:w="3690" w:type="dxa"/>
          </w:tcPr>
          <w:p w14:paraId="41ECE193" w14:textId="77777777" w:rsidR="009D50C5" w:rsidRDefault="009D50C5" w:rsidP="00557599">
            <w:pPr>
              <w:spacing w:after="120"/>
            </w:pPr>
            <w:r>
              <w:t>Stalactiform blister rust</w:t>
            </w:r>
          </w:p>
        </w:tc>
        <w:tc>
          <w:tcPr>
            <w:tcW w:w="3420" w:type="dxa"/>
          </w:tcPr>
          <w:p w14:paraId="3796A9A2" w14:textId="77777777" w:rsidR="009D50C5" w:rsidRDefault="009D50C5" w:rsidP="00557599">
            <w:pPr>
              <w:spacing w:after="120"/>
              <w:rPr>
                <w:rStyle w:val="SubtleEmphasis"/>
              </w:rPr>
            </w:pPr>
            <w:r>
              <w:rPr>
                <w:rStyle w:val="SubtleEmphasis"/>
              </w:rPr>
              <w:t>Cronartium coleosporioides</w:t>
            </w:r>
          </w:p>
        </w:tc>
      </w:tr>
      <w:tr w:rsidR="009D50C5" w:rsidRPr="00BA4EAB" w14:paraId="2CA2F3C7" w14:textId="77777777" w:rsidTr="009D50C5">
        <w:trPr>
          <w:cantSplit/>
        </w:trPr>
        <w:tc>
          <w:tcPr>
            <w:tcW w:w="1260" w:type="dxa"/>
          </w:tcPr>
          <w:p w14:paraId="6DFB70EF" w14:textId="77777777" w:rsidR="009D50C5" w:rsidRDefault="009D50C5" w:rsidP="00557599">
            <w:pPr>
              <w:spacing w:after="120"/>
            </w:pPr>
            <w:r>
              <w:t>26</w:t>
            </w:r>
          </w:p>
        </w:tc>
        <w:tc>
          <w:tcPr>
            <w:tcW w:w="990" w:type="dxa"/>
          </w:tcPr>
          <w:p w14:paraId="622861A1" w14:textId="578071F7" w:rsidR="009D50C5" w:rsidRDefault="009D50C5" w:rsidP="00557599">
            <w:pPr>
              <w:spacing w:after="120"/>
            </w:pPr>
            <w:r>
              <w:t>004</w:t>
            </w:r>
          </w:p>
        </w:tc>
        <w:tc>
          <w:tcPr>
            <w:tcW w:w="3690" w:type="dxa"/>
          </w:tcPr>
          <w:p w14:paraId="42365167" w14:textId="77777777" w:rsidR="009D50C5" w:rsidRDefault="009D50C5" w:rsidP="00557599">
            <w:pPr>
              <w:spacing w:after="120"/>
            </w:pPr>
            <w:r>
              <w:t>Comandra blister rust</w:t>
            </w:r>
          </w:p>
        </w:tc>
        <w:tc>
          <w:tcPr>
            <w:tcW w:w="3420" w:type="dxa"/>
          </w:tcPr>
          <w:p w14:paraId="38DDB62F" w14:textId="77777777" w:rsidR="009D50C5" w:rsidRDefault="009D50C5" w:rsidP="00557599">
            <w:pPr>
              <w:spacing w:after="120"/>
              <w:rPr>
                <w:rStyle w:val="SubtleEmphasis"/>
              </w:rPr>
            </w:pPr>
            <w:r>
              <w:rPr>
                <w:rStyle w:val="SubtleEmphasis"/>
              </w:rPr>
              <w:t>Cronartium comandrae</w:t>
            </w:r>
          </w:p>
        </w:tc>
      </w:tr>
      <w:tr w:rsidR="009D50C5" w:rsidRPr="00BA4EAB" w14:paraId="2E344CF7" w14:textId="77777777" w:rsidTr="009D50C5">
        <w:trPr>
          <w:cantSplit/>
        </w:trPr>
        <w:tc>
          <w:tcPr>
            <w:tcW w:w="1260" w:type="dxa"/>
          </w:tcPr>
          <w:p w14:paraId="026EF6CF" w14:textId="77777777" w:rsidR="009D50C5" w:rsidRDefault="009D50C5" w:rsidP="00557599">
            <w:pPr>
              <w:spacing w:after="120"/>
            </w:pPr>
            <w:r>
              <w:lastRenderedPageBreak/>
              <w:t>26</w:t>
            </w:r>
          </w:p>
        </w:tc>
        <w:tc>
          <w:tcPr>
            <w:tcW w:w="990" w:type="dxa"/>
          </w:tcPr>
          <w:p w14:paraId="75FF0AAF" w14:textId="3D58C66A" w:rsidR="009D50C5" w:rsidRDefault="009D50C5" w:rsidP="00557599">
            <w:pPr>
              <w:spacing w:after="120"/>
            </w:pPr>
            <w:r>
              <w:t>005</w:t>
            </w:r>
          </w:p>
        </w:tc>
        <w:tc>
          <w:tcPr>
            <w:tcW w:w="3690" w:type="dxa"/>
          </w:tcPr>
          <w:p w14:paraId="5449D137" w14:textId="77777777" w:rsidR="009D50C5" w:rsidRDefault="009D50C5" w:rsidP="00557599">
            <w:pPr>
              <w:spacing w:after="120"/>
            </w:pPr>
            <w:r>
              <w:t>Pinyon blister rust</w:t>
            </w:r>
          </w:p>
        </w:tc>
        <w:tc>
          <w:tcPr>
            <w:tcW w:w="3420" w:type="dxa"/>
          </w:tcPr>
          <w:p w14:paraId="2EEBFC21" w14:textId="77777777" w:rsidR="009D50C5" w:rsidRDefault="009D50C5" w:rsidP="00557599">
            <w:pPr>
              <w:spacing w:after="120"/>
              <w:rPr>
                <w:rStyle w:val="SubtleEmphasis"/>
              </w:rPr>
            </w:pPr>
            <w:r>
              <w:rPr>
                <w:rStyle w:val="SubtleEmphasis"/>
              </w:rPr>
              <w:t>Cronartium occidentale</w:t>
            </w:r>
          </w:p>
        </w:tc>
      </w:tr>
      <w:tr w:rsidR="009D50C5" w:rsidRPr="00BA4EAB" w14:paraId="17151E73" w14:textId="77777777" w:rsidTr="009D50C5">
        <w:trPr>
          <w:cantSplit/>
        </w:trPr>
        <w:tc>
          <w:tcPr>
            <w:tcW w:w="1260" w:type="dxa"/>
          </w:tcPr>
          <w:p w14:paraId="5D638531" w14:textId="77777777" w:rsidR="009D50C5" w:rsidRDefault="009D50C5" w:rsidP="00557599">
            <w:pPr>
              <w:spacing w:after="120"/>
            </w:pPr>
            <w:r>
              <w:t>26</w:t>
            </w:r>
          </w:p>
        </w:tc>
        <w:tc>
          <w:tcPr>
            <w:tcW w:w="990" w:type="dxa"/>
          </w:tcPr>
          <w:p w14:paraId="4DF9A242" w14:textId="2A7C4112" w:rsidR="009D50C5" w:rsidRDefault="009D50C5" w:rsidP="00557599">
            <w:pPr>
              <w:spacing w:after="120"/>
            </w:pPr>
            <w:r>
              <w:t>011</w:t>
            </w:r>
          </w:p>
        </w:tc>
        <w:tc>
          <w:tcPr>
            <w:tcW w:w="3690" w:type="dxa"/>
          </w:tcPr>
          <w:p w14:paraId="7CD2A8AC" w14:textId="77777777" w:rsidR="009D50C5" w:rsidRDefault="009D50C5" w:rsidP="00557599">
            <w:pPr>
              <w:spacing w:after="120"/>
            </w:pPr>
            <w:r>
              <w:t>Bethuli rust</w:t>
            </w:r>
          </w:p>
        </w:tc>
        <w:tc>
          <w:tcPr>
            <w:tcW w:w="3420" w:type="dxa"/>
          </w:tcPr>
          <w:p w14:paraId="389DC180" w14:textId="77777777" w:rsidR="009D50C5" w:rsidRDefault="009D50C5" w:rsidP="00557599">
            <w:pPr>
              <w:spacing w:after="120"/>
              <w:rPr>
                <w:rStyle w:val="SubtleEmphasis"/>
              </w:rPr>
            </w:pPr>
            <w:r>
              <w:rPr>
                <w:rStyle w:val="SubtleEmphasis"/>
              </w:rPr>
              <w:t>Peridermium bethuli</w:t>
            </w:r>
          </w:p>
        </w:tc>
      </w:tr>
      <w:tr w:rsidR="009D50C5" w:rsidRPr="00BA4EAB" w14:paraId="36BD5F3B" w14:textId="77777777" w:rsidTr="009D50C5">
        <w:trPr>
          <w:cantSplit/>
        </w:trPr>
        <w:tc>
          <w:tcPr>
            <w:tcW w:w="1260" w:type="dxa"/>
          </w:tcPr>
          <w:p w14:paraId="203DD82D" w14:textId="77777777" w:rsidR="009D50C5" w:rsidRDefault="009D50C5" w:rsidP="00557599">
            <w:pPr>
              <w:spacing w:after="120"/>
            </w:pPr>
            <w:r>
              <w:t>26</w:t>
            </w:r>
          </w:p>
        </w:tc>
        <w:tc>
          <w:tcPr>
            <w:tcW w:w="990" w:type="dxa"/>
          </w:tcPr>
          <w:p w14:paraId="7F9B0B3D" w14:textId="53F5CCD8" w:rsidR="009D50C5" w:rsidRDefault="009D50C5" w:rsidP="00557599">
            <w:pPr>
              <w:spacing w:after="120"/>
            </w:pPr>
            <w:r>
              <w:t>012</w:t>
            </w:r>
          </w:p>
        </w:tc>
        <w:tc>
          <w:tcPr>
            <w:tcW w:w="3690" w:type="dxa"/>
          </w:tcPr>
          <w:p w14:paraId="7A0B1BA4" w14:textId="77777777" w:rsidR="009D50C5" w:rsidRDefault="009D50C5" w:rsidP="00557599">
            <w:pPr>
              <w:spacing w:after="120"/>
            </w:pPr>
            <w:r>
              <w:t>Limb rust</w:t>
            </w:r>
          </w:p>
        </w:tc>
        <w:tc>
          <w:tcPr>
            <w:tcW w:w="3420" w:type="dxa"/>
          </w:tcPr>
          <w:p w14:paraId="173065C8" w14:textId="77777777" w:rsidR="009D50C5" w:rsidRDefault="009D50C5" w:rsidP="00557599">
            <w:pPr>
              <w:spacing w:after="120"/>
              <w:rPr>
                <w:rStyle w:val="SubtleEmphasis"/>
              </w:rPr>
            </w:pPr>
            <w:r>
              <w:rPr>
                <w:rStyle w:val="SubtleEmphasis"/>
              </w:rPr>
              <w:t>Peridermium filamentosum</w:t>
            </w:r>
          </w:p>
        </w:tc>
      </w:tr>
      <w:tr w:rsidR="009D50C5" w:rsidRPr="00BA4EAB" w14:paraId="755B76DC" w14:textId="77777777" w:rsidTr="009D50C5">
        <w:trPr>
          <w:cantSplit/>
        </w:trPr>
        <w:tc>
          <w:tcPr>
            <w:tcW w:w="1260" w:type="dxa"/>
          </w:tcPr>
          <w:p w14:paraId="19FB2F68" w14:textId="77777777" w:rsidR="009D50C5" w:rsidRDefault="009D50C5" w:rsidP="00557599">
            <w:pPr>
              <w:spacing w:after="120"/>
            </w:pPr>
            <w:r>
              <w:t>26</w:t>
            </w:r>
          </w:p>
        </w:tc>
        <w:tc>
          <w:tcPr>
            <w:tcW w:w="990" w:type="dxa"/>
          </w:tcPr>
          <w:p w14:paraId="54565B82" w14:textId="46E27E38" w:rsidR="009D50C5" w:rsidRDefault="009D50C5" w:rsidP="00557599">
            <w:pPr>
              <w:spacing w:after="120"/>
            </w:pPr>
            <w:r>
              <w:t>013</w:t>
            </w:r>
          </w:p>
        </w:tc>
        <w:tc>
          <w:tcPr>
            <w:tcW w:w="3690" w:type="dxa"/>
          </w:tcPr>
          <w:p w14:paraId="100162F2" w14:textId="77777777" w:rsidR="009D50C5" w:rsidRDefault="009D50C5" w:rsidP="00557599">
            <w:pPr>
              <w:spacing w:after="120"/>
            </w:pPr>
            <w:r>
              <w:t>Southern cone rust</w:t>
            </w:r>
          </w:p>
        </w:tc>
        <w:tc>
          <w:tcPr>
            <w:tcW w:w="3420" w:type="dxa"/>
          </w:tcPr>
          <w:p w14:paraId="203D93CA" w14:textId="77777777" w:rsidR="009D50C5" w:rsidRDefault="009D50C5" w:rsidP="00557599">
            <w:pPr>
              <w:spacing w:after="120"/>
              <w:rPr>
                <w:rStyle w:val="SubtleEmphasis"/>
              </w:rPr>
            </w:pPr>
            <w:r>
              <w:rPr>
                <w:rStyle w:val="SubtleEmphasis"/>
              </w:rPr>
              <w:t>Cronartium strobilinum</w:t>
            </w:r>
          </w:p>
        </w:tc>
      </w:tr>
      <w:tr w:rsidR="009D50C5" w:rsidRPr="005E0875" w14:paraId="76CFD027" w14:textId="77777777" w:rsidTr="009D50C5">
        <w:trPr>
          <w:cantSplit/>
        </w:trPr>
        <w:tc>
          <w:tcPr>
            <w:tcW w:w="1260" w:type="dxa"/>
          </w:tcPr>
          <w:p w14:paraId="50EBC4E4" w14:textId="77777777" w:rsidR="009D50C5" w:rsidRPr="005E0875" w:rsidRDefault="009D50C5" w:rsidP="00557599">
            <w:pPr>
              <w:spacing w:after="120"/>
              <w:rPr>
                <w:rStyle w:val="Strong"/>
              </w:rPr>
            </w:pPr>
            <w:r w:rsidRPr="005E0875">
              <w:rPr>
                <w:rStyle w:val="Strong"/>
              </w:rPr>
              <w:t>27</w:t>
            </w:r>
          </w:p>
        </w:tc>
        <w:tc>
          <w:tcPr>
            <w:tcW w:w="990" w:type="dxa"/>
          </w:tcPr>
          <w:p w14:paraId="7FED391D" w14:textId="78C65D28" w:rsidR="009D50C5" w:rsidRPr="005E0875" w:rsidRDefault="009D50C5" w:rsidP="00557599">
            <w:pPr>
              <w:spacing w:after="120"/>
              <w:rPr>
                <w:rStyle w:val="Strong"/>
              </w:rPr>
            </w:pPr>
            <w:r w:rsidRPr="005E0875">
              <w:rPr>
                <w:rStyle w:val="Strong"/>
              </w:rPr>
              <w:t>000</w:t>
            </w:r>
          </w:p>
        </w:tc>
        <w:tc>
          <w:tcPr>
            <w:tcW w:w="3690" w:type="dxa"/>
          </w:tcPr>
          <w:p w14:paraId="4AB50904" w14:textId="77777777" w:rsidR="009D50C5" w:rsidRPr="005E0875" w:rsidRDefault="009D50C5" w:rsidP="00557599">
            <w:pPr>
              <w:spacing w:after="120"/>
              <w:rPr>
                <w:rStyle w:val="Strong"/>
              </w:rPr>
            </w:pPr>
            <w:r w:rsidRPr="005E0875">
              <w:rPr>
                <w:rStyle w:val="Strong"/>
              </w:rPr>
              <w:t>Broom rusts</w:t>
            </w:r>
          </w:p>
        </w:tc>
        <w:tc>
          <w:tcPr>
            <w:tcW w:w="3420" w:type="dxa"/>
          </w:tcPr>
          <w:p w14:paraId="1E27C57B" w14:textId="77777777" w:rsidR="009D50C5" w:rsidRPr="005E0875" w:rsidRDefault="009D50C5" w:rsidP="00557599">
            <w:pPr>
              <w:spacing w:after="120"/>
              <w:rPr>
                <w:rStyle w:val="Strong"/>
                <w:rFonts w:eastAsiaTheme="minorHAnsi"/>
              </w:rPr>
            </w:pPr>
            <w:r w:rsidRPr="005E0875">
              <w:rPr>
                <w:rStyle w:val="Strong"/>
                <w:rFonts w:eastAsiaTheme="minorHAnsi"/>
              </w:rPr>
              <w:t>n/a</w:t>
            </w:r>
          </w:p>
        </w:tc>
      </w:tr>
      <w:tr w:rsidR="009D50C5" w:rsidRPr="00BA4EAB" w14:paraId="07F86309" w14:textId="77777777" w:rsidTr="009D50C5">
        <w:trPr>
          <w:cantSplit/>
        </w:trPr>
        <w:tc>
          <w:tcPr>
            <w:tcW w:w="1260" w:type="dxa"/>
          </w:tcPr>
          <w:p w14:paraId="1D716B85" w14:textId="77777777" w:rsidR="009D50C5" w:rsidRDefault="009D50C5" w:rsidP="00557599">
            <w:pPr>
              <w:spacing w:after="120"/>
            </w:pPr>
            <w:r>
              <w:t>27</w:t>
            </w:r>
          </w:p>
        </w:tc>
        <w:tc>
          <w:tcPr>
            <w:tcW w:w="990" w:type="dxa"/>
          </w:tcPr>
          <w:p w14:paraId="233690D4" w14:textId="6DE5F520" w:rsidR="009D50C5" w:rsidRDefault="009D50C5" w:rsidP="00557599">
            <w:pPr>
              <w:spacing w:after="120"/>
            </w:pPr>
            <w:r>
              <w:t>001</w:t>
            </w:r>
          </w:p>
        </w:tc>
        <w:tc>
          <w:tcPr>
            <w:tcW w:w="3690" w:type="dxa"/>
          </w:tcPr>
          <w:p w14:paraId="7F5EE1BD" w14:textId="77777777" w:rsidR="009D50C5" w:rsidRDefault="009D50C5" w:rsidP="00557599">
            <w:pPr>
              <w:spacing w:after="120"/>
            </w:pPr>
            <w:r>
              <w:t>Spruce broom rust</w:t>
            </w:r>
          </w:p>
        </w:tc>
        <w:tc>
          <w:tcPr>
            <w:tcW w:w="3420" w:type="dxa"/>
          </w:tcPr>
          <w:p w14:paraId="76070FDC" w14:textId="77777777" w:rsidR="009D50C5" w:rsidRDefault="009D50C5" w:rsidP="00557599">
            <w:pPr>
              <w:spacing w:after="120"/>
              <w:rPr>
                <w:rStyle w:val="SubtleEmphasis"/>
              </w:rPr>
            </w:pPr>
            <w:r>
              <w:rPr>
                <w:rStyle w:val="SubtleEmphasis"/>
              </w:rPr>
              <w:t>Chrysomyxa arctostaphyll</w:t>
            </w:r>
          </w:p>
        </w:tc>
      </w:tr>
      <w:tr w:rsidR="009D50C5" w:rsidRPr="00BA4EAB" w14:paraId="183F3F1B" w14:textId="77777777" w:rsidTr="009D50C5">
        <w:trPr>
          <w:cantSplit/>
        </w:trPr>
        <w:tc>
          <w:tcPr>
            <w:tcW w:w="1260" w:type="dxa"/>
          </w:tcPr>
          <w:p w14:paraId="5EFC0A56" w14:textId="77777777" w:rsidR="009D50C5" w:rsidRDefault="009D50C5" w:rsidP="00557599">
            <w:pPr>
              <w:spacing w:after="120"/>
            </w:pPr>
            <w:r>
              <w:t>27</w:t>
            </w:r>
          </w:p>
        </w:tc>
        <w:tc>
          <w:tcPr>
            <w:tcW w:w="990" w:type="dxa"/>
          </w:tcPr>
          <w:p w14:paraId="06257CAF" w14:textId="6D118B55" w:rsidR="009D50C5" w:rsidRDefault="009D50C5" w:rsidP="00557599">
            <w:pPr>
              <w:spacing w:after="120"/>
            </w:pPr>
            <w:r>
              <w:t>002</w:t>
            </w:r>
          </w:p>
        </w:tc>
        <w:tc>
          <w:tcPr>
            <w:tcW w:w="3690" w:type="dxa"/>
          </w:tcPr>
          <w:p w14:paraId="672CE737" w14:textId="77777777" w:rsidR="009D50C5" w:rsidRDefault="009D50C5" w:rsidP="00557599">
            <w:pPr>
              <w:spacing w:after="120"/>
            </w:pPr>
            <w:r>
              <w:t>Incense cedar broom rust</w:t>
            </w:r>
          </w:p>
        </w:tc>
        <w:tc>
          <w:tcPr>
            <w:tcW w:w="3420" w:type="dxa"/>
          </w:tcPr>
          <w:p w14:paraId="40AF182D" w14:textId="77777777" w:rsidR="009D50C5" w:rsidRDefault="009D50C5" w:rsidP="00557599">
            <w:pPr>
              <w:spacing w:after="120"/>
              <w:rPr>
                <w:rStyle w:val="SubtleEmphasis"/>
              </w:rPr>
            </w:pPr>
            <w:r>
              <w:rPr>
                <w:rStyle w:val="SubtleEmphasis"/>
              </w:rPr>
              <w:t>Gymnosporangium libocedri</w:t>
            </w:r>
          </w:p>
        </w:tc>
      </w:tr>
      <w:tr w:rsidR="009D50C5" w:rsidRPr="00BA4EAB" w14:paraId="0468DAC7" w14:textId="77777777" w:rsidTr="009D50C5">
        <w:trPr>
          <w:cantSplit/>
        </w:trPr>
        <w:tc>
          <w:tcPr>
            <w:tcW w:w="1260" w:type="dxa"/>
          </w:tcPr>
          <w:p w14:paraId="4D64B098" w14:textId="77777777" w:rsidR="009D50C5" w:rsidRDefault="009D50C5" w:rsidP="00557599">
            <w:pPr>
              <w:spacing w:after="120"/>
            </w:pPr>
            <w:r>
              <w:t>27</w:t>
            </w:r>
          </w:p>
        </w:tc>
        <w:tc>
          <w:tcPr>
            <w:tcW w:w="990" w:type="dxa"/>
          </w:tcPr>
          <w:p w14:paraId="2AD7A37E" w14:textId="0E72BF1C" w:rsidR="009D50C5" w:rsidRDefault="009D50C5" w:rsidP="00557599">
            <w:pPr>
              <w:spacing w:after="120"/>
            </w:pPr>
            <w:r>
              <w:t>003</w:t>
            </w:r>
          </w:p>
        </w:tc>
        <w:tc>
          <w:tcPr>
            <w:tcW w:w="3690" w:type="dxa"/>
          </w:tcPr>
          <w:p w14:paraId="2DA7DE4F" w14:textId="77777777" w:rsidR="009D50C5" w:rsidRDefault="009D50C5" w:rsidP="00557599">
            <w:pPr>
              <w:spacing w:after="120"/>
            </w:pPr>
            <w:r>
              <w:t>Juniper broom rust</w:t>
            </w:r>
          </w:p>
        </w:tc>
        <w:tc>
          <w:tcPr>
            <w:tcW w:w="3420" w:type="dxa"/>
          </w:tcPr>
          <w:p w14:paraId="1C0845C2" w14:textId="77777777" w:rsidR="009D50C5" w:rsidRDefault="009D50C5" w:rsidP="00557599">
            <w:pPr>
              <w:spacing w:after="120"/>
              <w:rPr>
                <w:rStyle w:val="SubtleEmphasis"/>
              </w:rPr>
            </w:pPr>
            <w:r>
              <w:rPr>
                <w:rStyle w:val="SubtleEmphasis"/>
              </w:rPr>
              <w:t>Gymnosporangium nidus-avis</w:t>
            </w:r>
          </w:p>
        </w:tc>
      </w:tr>
      <w:tr w:rsidR="009D50C5" w:rsidRPr="00BA4EAB" w14:paraId="6A7D791F" w14:textId="77777777" w:rsidTr="009D50C5">
        <w:trPr>
          <w:cantSplit/>
        </w:trPr>
        <w:tc>
          <w:tcPr>
            <w:tcW w:w="1260" w:type="dxa"/>
          </w:tcPr>
          <w:p w14:paraId="459DB9B8" w14:textId="77777777" w:rsidR="009D50C5" w:rsidRDefault="009D50C5" w:rsidP="00557599">
            <w:pPr>
              <w:spacing w:after="120"/>
            </w:pPr>
            <w:r>
              <w:t>27</w:t>
            </w:r>
          </w:p>
        </w:tc>
        <w:tc>
          <w:tcPr>
            <w:tcW w:w="990" w:type="dxa"/>
          </w:tcPr>
          <w:p w14:paraId="4EEA8EE0" w14:textId="02DD746B" w:rsidR="009D50C5" w:rsidRDefault="009D50C5" w:rsidP="00557599">
            <w:pPr>
              <w:spacing w:after="120"/>
            </w:pPr>
            <w:r>
              <w:t>004</w:t>
            </w:r>
          </w:p>
        </w:tc>
        <w:tc>
          <w:tcPr>
            <w:tcW w:w="3690" w:type="dxa"/>
          </w:tcPr>
          <w:p w14:paraId="177808B6" w14:textId="77777777" w:rsidR="009D50C5" w:rsidRDefault="009D50C5" w:rsidP="00557599">
            <w:pPr>
              <w:spacing w:after="120"/>
            </w:pPr>
            <w:r>
              <w:t>Fir broom rust</w:t>
            </w:r>
          </w:p>
        </w:tc>
        <w:tc>
          <w:tcPr>
            <w:tcW w:w="3420" w:type="dxa"/>
          </w:tcPr>
          <w:p w14:paraId="72F2DFB8" w14:textId="77777777" w:rsidR="009D50C5" w:rsidRDefault="009D50C5" w:rsidP="00557599">
            <w:pPr>
              <w:spacing w:after="120"/>
              <w:rPr>
                <w:rStyle w:val="SubtleEmphasis"/>
              </w:rPr>
            </w:pPr>
            <w:r>
              <w:rPr>
                <w:rStyle w:val="SubtleEmphasis"/>
              </w:rPr>
              <w:t>Melampsorella caryophyllacearum</w:t>
            </w:r>
          </w:p>
        </w:tc>
      </w:tr>
      <w:tr w:rsidR="009D50C5" w:rsidRPr="00546FE7" w14:paraId="1268A39A" w14:textId="77777777" w:rsidTr="009D50C5">
        <w:trPr>
          <w:cantSplit/>
        </w:trPr>
        <w:tc>
          <w:tcPr>
            <w:tcW w:w="1260" w:type="dxa"/>
          </w:tcPr>
          <w:p w14:paraId="6A9C8E06" w14:textId="77777777" w:rsidR="009D50C5" w:rsidRPr="00546FE7" w:rsidRDefault="009D50C5" w:rsidP="00557599">
            <w:pPr>
              <w:spacing w:after="120"/>
              <w:rPr>
                <w:rStyle w:val="Strong"/>
              </w:rPr>
            </w:pPr>
            <w:r w:rsidRPr="00546FE7">
              <w:rPr>
                <w:rStyle w:val="Strong"/>
              </w:rPr>
              <w:t>30</w:t>
            </w:r>
          </w:p>
        </w:tc>
        <w:tc>
          <w:tcPr>
            <w:tcW w:w="990" w:type="dxa"/>
          </w:tcPr>
          <w:p w14:paraId="13016E60" w14:textId="0515CF91" w:rsidR="009D50C5" w:rsidRPr="00546FE7" w:rsidRDefault="009D50C5" w:rsidP="00557599">
            <w:pPr>
              <w:spacing w:after="120"/>
              <w:rPr>
                <w:rStyle w:val="Strong"/>
              </w:rPr>
            </w:pPr>
            <w:r w:rsidRPr="00546FE7">
              <w:rPr>
                <w:rStyle w:val="Strong"/>
              </w:rPr>
              <w:t>000</w:t>
            </w:r>
          </w:p>
        </w:tc>
        <w:tc>
          <w:tcPr>
            <w:tcW w:w="3690" w:type="dxa"/>
          </w:tcPr>
          <w:p w14:paraId="38F40575" w14:textId="77777777" w:rsidR="009D50C5" w:rsidRPr="00546FE7" w:rsidRDefault="009D50C5" w:rsidP="00557599">
            <w:pPr>
              <w:spacing w:after="120"/>
              <w:rPr>
                <w:rStyle w:val="Strong"/>
              </w:rPr>
            </w:pPr>
            <w:r w:rsidRPr="00546FE7">
              <w:rPr>
                <w:rStyle w:val="Strong"/>
              </w:rPr>
              <w:t>Fire</w:t>
            </w:r>
          </w:p>
        </w:tc>
        <w:tc>
          <w:tcPr>
            <w:tcW w:w="3420" w:type="dxa"/>
          </w:tcPr>
          <w:p w14:paraId="04823645"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7322D1DC" w14:textId="77777777" w:rsidTr="009D50C5">
        <w:trPr>
          <w:cantSplit/>
        </w:trPr>
        <w:tc>
          <w:tcPr>
            <w:tcW w:w="1260" w:type="dxa"/>
          </w:tcPr>
          <w:p w14:paraId="5358F6B4" w14:textId="77777777" w:rsidR="009D50C5" w:rsidRDefault="009D50C5" w:rsidP="00557599">
            <w:pPr>
              <w:spacing w:after="120"/>
            </w:pPr>
            <w:r>
              <w:t>30</w:t>
            </w:r>
          </w:p>
        </w:tc>
        <w:tc>
          <w:tcPr>
            <w:tcW w:w="990" w:type="dxa"/>
          </w:tcPr>
          <w:p w14:paraId="16FD343B" w14:textId="23FB0078" w:rsidR="009D50C5" w:rsidRDefault="009D50C5" w:rsidP="00557599">
            <w:pPr>
              <w:spacing w:after="120"/>
            </w:pPr>
            <w:r>
              <w:t>031</w:t>
            </w:r>
          </w:p>
        </w:tc>
        <w:tc>
          <w:tcPr>
            <w:tcW w:w="3690" w:type="dxa"/>
          </w:tcPr>
          <w:p w14:paraId="0AC970F0" w14:textId="77777777" w:rsidR="009D50C5" w:rsidRDefault="009D50C5" w:rsidP="00557599">
            <w:pPr>
              <w:spacing w:after="120"/>
            </w:pPr>
            <w:r>
              <w:t>Wild-fire</w:t>
            </w:r>
          </w:p>
        </w:tc>
        <w:tc>
          <w:tcPr>
            <w:tcW w:w="3420" w:type="dxa"/>
          </w:tcPr>
          <w:p w14:paraId="6CFE4ED2" w14:textId="77777777" w:rsidR="009D50C5" w:rsidRDefault="009D50C5" w:rsidP="00557599">
            <w:pPr>
              <w:spacing w:after="120"/>
              <w:rPr>
                <w:rStyle w:val="SubtleEmphasis"/>
              </w:rPr>
            </w:pPr>
            <w:r>
              <w:rPr>
                <w:rStyle w:val="SubtleEmphasis"/>
              </w:rPr>
              <w:t>n/a</w:t>
            </w:r>
          </w:p>
        </w:tc>
      </w:tr>
      <w:tr w:rsidR="009D50C5" w:rsidRPr="00BA4EAB" w14:paraId="1923BAB9" w14:textId="77777777" w:rsidTr="009D50C5">
        <w:trPr>
          <w:cantSplit/>
        </w:trPr>
        <w:tc>
          <w:tcPr>
            <w:tcW w:w="1260" w:type="dxa"/>
          </w:tcPr>
          <w:p w14:paraId="19D9E3A1" w14:textId="77777777" w:rsidR="009D50C5" w:rsidRDefault="009D50C5" w:rsidP="00557599">
            <w:pPr>
              <w:spacing w:after="120"/>
            </w:pPr>
            <w:r>
              <w:t>30</w:t>
            </w:r>
          </w:p>
        </w:tc>
        <w:tc>
          <w:tcPr>
            <w:tcW w:w="990" w:type="dxa"/>
          </w:tcPr>
          <w:p w14:paraId="56FE50F5" w14:textId="4CF8499C" w:rsidR="009D50C5" w:rsidRDefault="009D50C5" w:rsidP="00557599">
            <w:pPr>
              <w:spacing w:after="120"/>
            </w:pPr>
            <w:r>
              <w:t>032</w:t>
            </w:r>
          </w:p>
        </w:tc>
        <w:tc>
          <w:tcPr>
            <w:tcW w:w="3690" w:type="dxa"/>
          </w:tcPr>
          <w:p w14:paraId="7574AD0E" w14:textId="77777777" w:rsidR="009D50C5" w:rsidRDefault="009D50C5" w:rsidP="00557599">
            <w:pPr>
              <w:spacing w:after="120"/>
            </w:pPr>
            <w:r>
              <w:t>Human caused fire</w:t>
            </w:r>
          </w:p>
        </w:tc>
        <w:tc>
          <w:tcPr>
            <w:tcW w:w="3420" w:type="dxa"/>
          </w:tcPr>
          <w:p w14:paraId="181FDB10" w14:textId="77777777" w:rsidR="009D50C5" w:rsidRDefault="009D50C5" w:rsidP="00557599">
            <w:pPr>
              <w:spacing w:after="120"/>
              <w:rPr>
                <w:rStyle w:val="SubtleEmphasis"/>
              </w:rPr>
            </w:pPr>
            <w:r>
              <w:rPr>
                <w:rStyle w:val="SubtleEmphasis"/>
              </w:rPr>
              <w:t>n/a</w:t>
            </w:r>
          </w:p>
        </w:tc>
      </w:tr>
      <w:tr w:rsidR="009D50C5" w:rsidRPr="00BA4EAB" w14:paraId="11856480" w14:textId="77777777" w:rsidTr="009D50C5">
        <w:trPr>
          <w:cantSplit/>
        </w:trPr>
        <w:tc>
          <w:tcPr>
            <w:tcW w:w="1260" w:type="dxa"/>
          </w:tcPr>
          <w:p w14:paraId="0ABF10BE" w14:textId="77777777" w:rsidR="009D50C5" w:rsidRDefault="009D50C5" w:rsidP="00557599">
            <w:pPr>
              <w:spacing w:after="120"/>
            </w:pPr>
            <w:r>
              <w:t>30</w:t>
            </w:r>
          </w:p>
        </w:tc>
        <w:tc>
          <w:tcPr>
            <w:tcW w:w="990" w:type="dxa"/>
          </w:tcPr>
          <w:p w14:paraId="5EF21214" w14:textId="2420E8BC" w:rsidR="009D50C5" w:rsidRDefault="009D50C5" w:rsidP="00557599">
            <w:pPr>
              <w:spacing w:after="120"/>
            </w:pPr>
            <w:r>
              <w:t>033</w:t>
            </w:r>
          </w:p>
        </w:tc>
        <w:tc>
          <w:tcPr>
            <w:tcW w:w="3690" w:type="dxa"/>
          </w:tcPr>
          <w:p w14:paraId="07AC66EE" w14:textId="77777777" w:rsidR="009D50C5" w:rsidRDefault="009D50C5" w:rsidP="00557599">
            <w:pPr>
              <w:spacing w:after="120"/>
            </w:pPr>
            <w:r>
              <w:t>Crown fire damage</w:t>
            </w:r>
          </w:p>
        </w:tc>
        <w:tc>
          <w:tcPr>
            <w:tcW w:w="3420" w:type="dxa"/>
          </w:tcPr>
          <w:p w14:paraId="7BF56DE2" w14:textId="77777777" w:rsidR="009D50C5" w:rsidRDefault="009D50C5" w:rsidP="00557599">
            <w:pPr>
              <w:spacing w:after="120"/>
              <w:rPr>
                <w:rStyle w:val="SubtleEmphasis"/>
              </w:rPr>
            </w:pPr>
            <w:r>
              <w:rPr>
                <w:rStyle w:val="SubtleEmphasis"/>
              </w:rPr>
              <w:t>n/a</w:t>
            </w:r>
          </w:p>
        </w:tc>
      </w:tr>
      <w:tr w:rsidR="009D50C5" w:rsidRPr="00BA4EAB" w14:paraId="024916B4" w14:textId="77777777" w:rsidTr="009D50C5">
        <w:trPr>
          <w:cantSplit/>
        </w:trPr>
        <w:tc>
          <w:tcPr>
            <w:tcW w:w="1260" w:type="dxa"/>
          </w:tcPr>
          <w:p w14:paraId="456D3D78" w14:textId="77777777" w:rsidR="009D50C5" w:rsidRDefault="009D50C5" w:rsidP="00557599">
            <w:pPr>
              <w:spacing w:after="120"/>
            </w:pPr>
            <w:r>
              <w:t>30</w:t>
            </w:r>
          </w:p>
        </w:tc>
        <w:tc>
          <w:tcPr>
            <w:tcW w:w="990" w:type="dxa"/>
          </w:tcPr>
          <w:p w14:paraId="0ADBFC90" w14:textId="7D0CEABE" w:rsidR="009D50C5" w:rsidRDefault="009D50C5" w:rsidP="00557599">
            <w:pPr>
              <w:spacing w:after="120"/>
            </w:pPr>
            <w:r>
              <w:t>034</w:t>
            </w:r>
          </w:p>
        </w:tc>
        <w:tc>
          <w:tcPr>
            <w:tcW w:w="3690" w:type="dxa"/>
          </w:tcPr>
          <w:p w14:paraId="3474DD3B" w14:textId="77777777" w:rsidR="009D50C5" w:rsidRDefault="009D50C5" w:rsidP="00557599">
            <w:pPr>
              <w:spacing w:after="120"/>
            </w:pPr>
            <w:r>
              <w:t>Ground fire damage</w:t>
            </w:r>
          </w:p>
        </w:tc>
        <w:tc>
          <w:tcPr>
            <w:tcW w:w="3420" w:type="dxa"/>
          </w:tcPr>
          <w:p w14:paraId="0257EDC4" w14:textId="77777777" w:rsidR="009D50C5" w:rsidRDefault="009D50C5" w:rsidP="00557599">
            <w:pPr>
              <w:spacing w:after="120"/>
              <w:rPr>
                <w:rStyle w:val="SubtleEmphasis"/>
              </w:rPr>
            </w:pPr>
            <w:r>
              <w:rPr>
                <w:rStyle w:val="SubtleEmphasis"/>
              </w:rPr>
              <w:t>n/a</w:t>
            </w:r>
          </w:p>
        </w:tc>
      </w:tr>
      <w:tr w:rsidR="009D50C5" w:rsidRPr="00546FE7" w14:paraId="5D3A34AB" w14:textId="77777777" w:rsidTr="009D50C5">
        <w:trPr>
          <w:cantSplit/>
        </w:trPr>
        <w:tc>
          <w:tcPr>
            <w:tcW w:w="1260" w:type="dxa"/>
          </w:tcPr>
          <w:p w14:paraId="48F8A819" w14:textId="77777777" w:rsidR="009D50C5" w:rsidRPr="00546FE7" w:rsidRDefault="009D50C5" w:rsidP="00557599">
            <w:pPr>
              <w:spacing w:after="120"/>
              <w:rPr>
                <w:rStyle w:val="Strong"/>
              </w:rPr>
            </w:pPr>
            <w:r w:rsidRPr="00546FE7">
              <w:rPr>
                <w:rStyle w:val="Strong"/>
              </w:rPr>
              <w:t>40</w:t>
            </w:r>
          </w:p>
        </w:tc>
        <w:tc>
          <w:tcPr>
            <w:tcW w:w="990" w:type="dxa"/>
          </w:tcPr>
          <w:p w14:paraId="0655941C" w14:textId="4E80782B" w:rsidR="009D50C5" w:rsidRPr="00546FE7" w:rsidRDefault="009D50C5" w:rsidP="00557599">
            <w:pPr>
              <w:spacing w:after="120"/>
              <w:rPr>
                <w:rStyle w:val="Strong"/>
              </w:rPr>
            </w:pPr>
            <w:r w:rsidRPr="00546FE7">
              <w:rPr>
                <w:rStyle w:val="Strong"/>
              </w:rPr>
              <w:t>000</w:t>
            </w:r>
          </w:p>
        </w:tc>
        <w:tc>
          <w:tcPr>
            <w:tcW w:w="3690" w:type="dxa"/>
          </w:tcPr>
          <w:p w14:paraId="1C1F9784" w14:textId="77777777" w:rsidR="009D50C5" w:rsidRPr="00546FE7" w:rsidRDefault="009D50C5" w:rsidP="00557599">
            <w:pPr>
              <w:spacing w:after="120"/>
              <w:rPr>
                <w:rStyle w:val="Strong"/>
              </w:rPr>
            </w:pPr>
            <w:r w:rsidRPr="00546FE7">
              <w:rPr>
                <w:rStyle w:val="Strong"/>
              </w:rPr>
              <w:t>Animal damage, source unknown</w:t>
            </w:r>
          </w:p>
        </w:tc>
        <w:tc>
          <w:tcPr>
            <w:tcW w:w="3420" w:type="dxa"/>
          </w:tcPr>
          <w:p w14:paraId="03047647"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546FE7" w14:paraId="569608E1" w14:textId="77777777" w:rsidTr="009D50C5">
        <w:trPr>
          <w:cantSplit/>
        </w:trPr>
        <w:tc>
          <w:tcPr>
            <w:tcW w:w="1260" w:type="dxa"/>
          </w:tcPr>
          <w:p w14:paraId="1D036AC7" w14:textId="77777777" w:rsidR="009D50C5" w:rsidRPr="00546FE7" w:rsidRDefault="009D50C5" w:rsidP="00557599">
            <w:pPr>
              <w:spacing w:after="120"/>
              <w:rPr>
                <w:rStyle w:val="Strong"/>
              </w:rPr>
            </w:pPr>
            <w:r w:rsidRPr="00546FE7">
              <w:rPr>
                <w:rStyle w:val="Strong"/>
              </w:rPr>
              <w:t>41</w:t>
            </w:r>
          </w:p>
        </w:tc>
        <w:tc>
          <w:tcPr>
            <w:tcW w:w="990" w:type="dxa"/>
          </w:tcPr>
          <w:p w14:paraId="272418EE" w14:textId="5034E8FF" w:rsidR="009D50C5" w:rsidRPr="00546FE7" w:rsidRDefault="009D50C5" w:rsidP="00557599">
            <w:pPr>
              <w:spacing w:after="120"/>
              <w:rPr>
                <w:rStyle w:val="Strong"/>
              </w:rPr>
            </w:pPr>
            <w:r w:rsidRPr="00546FE7">
              <w:rPr>
                <w:rStyle w:val="Strong"/>
              </w:rPr>
              <w:t>000</w:t>
            </w:r>
          </w:p>
        </w:tc>
        <w:tc>
          <w:tcPr>
            <w:tcW w:w="3690" w:type="dxa"/>
          </w:tcPr>
          <w:p w14:paraId="2EDD24A0" w14:textId="77777777" w:rsidR="009D50C5" w:rsidRPr="00546FE7" w:rsidRDefault="009D50C5" w:rsidP="00557599">
            <w:pPr>
              <w:spacing w:after="120"/>
              <w:rPr>
                <w:rStyle w:val="Strong"/>
              </w:rPr>
            </w:pPr>
            <w:r w:rsidRPr="00546FE7">
              <w:rPr>
                <w:rStyle w:val="Strong"/>
              </w:rPr>
              <w:t>Wild animals</w:t>
            </w:r>
          </w:p>
        </w:tc>
        <w:tc>
          <w:tcPr>
            <w:tcW w:w="3420" w:type="dxa"/>
          </w:tcPr>
          <w:p w14:paraId="74D2D082"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52794664" w14:textId="77777777" w:rsidTr="009D50C5">
        <w:trPr>
          <w:cantSplit/>
        </w:trPr>
        <w:tc>
          <w:tcPr>
            <w:tcW w:w="1260" w:type="dxa"/>
          </w:tcPr>
          <w:p w14:paraId="54DF911B" w14:textId="77777777" w:rsidR="009D50C5" w:rsidRDefault="009D50C5" w:rsidP="00557599">
            <w:pPr>
              <w:spacing w:after="120"/>
            </w:pPr>
            <w:r>
              <w:t>41</w:t>
            </w:r>
          </w:p>
        </w:tc>
        <w:tc>
          <w:tcPr>
            <w:tcW w:w="990" w:type="dxa"/>
          </w:tcPr>
          <w:p w14:paraId="1FCE8BD5" w14:textId="34AF9188" w:rsidR="009D50C5" w:rsidRDefault="009D50C5" w:rsidP="00557599">
            <w:pPr>
              <w:spacing w:after="120"/>
            </w:pPr>
            <w:r>
              <w:t>001</w:t>
            </w:r>
          </w:p>
        </w:tc>
        <w:tc>
          <w:tcPr>
            <w:tcW w:w="3690" w:type="dxa"/>
          </w:tcPr>
          <w:p w14:paraId="51D727BF" w14:textId="77777777" w:rsidR="009D50C5" w:rsidRDefault="009D50C5" w:rsidP="00557599">
            <w:pPr>
              <w:spacing w:after="120"/>
            </w:pPr>
            <w:r>
              <w:t>Bear</w:t>
            </w:r>
          </w:p>
        </w:tc>
        <w:tc>
          <w:tcPr>
            <w:tcW w:w="3420" w:type="dxa"/>
          </w:tcPr>
          <w:p w14:paraId="461C9B29" w14:textId="77777777" w:rsidR="009D50C5" w:rsidRDefault="009D50C5" w:rsidP="00557599">
            <w:pPr>
              <w:spacing w:after="120"/>
              <w:rPr>
                <w:rStyle w:val="SubtleEmphasis"/>
              </w:rPr>
            </w:pPr>
            <w:r>
              <w:rPr>
                <w:rStyle w:val="SubtleEmphasis"/>
              </w:rPr>
              <w:t>n/a</w:t>
            </w:r>
          </w:p>
        </w:tc>
      </w:tr>
      <w:tr w:rsidR="009D50C5" w:rsidRPr="00BA4EAB" w14:paraId="27615F39" w14:textId="77777777" w:rsidTr="009D50C5">
        <w:trPr>
          <w:cantSplit/>
        </w:trPr>
        <w:tc>
          <w:tcPr>
            <w:tcW w:w="1260" w:type="dxa"/>
          </w:tcPr>
          <w:p w14:paraId="118E43A5" w14:textId="77777777" w:rsidR="009D50C5" w:rsidRDefault="009D50C5" w:rsidP="00557599">
            <w:pPr>
              <w:spacing w:after="120"/>
            </w:pPr>
            <w:r>
              <w:t>41</w:t>
            </w:r>
          </w:p>
        </w:tc>
        <w:tc>
          <w:tcPr>
            <w:tcW w:w="990" w:type="dxa"/>
          </w:tcPr>
          <w:p w14:paraId="19C5D833" w14:textId="0FF5E8E1" w:rsidR="009D50C5" w:rsidRDefault="009D50C5" w:rsidP="00557599">
            <w:pPr>
              <w:spacing w:after="120"/>
            </w:pPr>
            <w:r>
              <w:t>002</w:t>
            </w:r>
          </w:p>
        </w:tc>
        <w:tc>
          <w:tcPr>
            <w:tcW w:w="3690" w:type="dxa"/>
          </w:tcPr>
          <w:p w14:paraId="5603EC66" w14:textId="77777777" w:rsidR="009D50C5" w:rsidRDefault="009D50C5" w:rsidP="00557599">
            <w:pPr>
              <w:spacing w:after="120"/>
            </w:pPr>
            <w:r>
              <w:t>Beaver</w:t>
            </w:r>
          </w:p>
        </w:tc>
        <w:tc>
          <w:tcPr>
            <w:tcW w:w="3420" w:type="dxa"/>
          </w:tcPr>
          <w:p w14:paraId="6F90F705" w14:textId="77777777" w:rsidR="009D50C5" w:rsidRDefault="009D50C5" w:rsidP="00557599">
            <w:pPr>
              <w:spacing w:after="120"/>
              <w:rPr>
                <w:rStyle w:val="SubtleEmphasis"/>
              </w:rPr>
            </w:pPr>
            <w:r>
              <w:rPr>
                <w:rStyle w:val="SubtleEmphasis"/>
              </w:rPr>
              <w:t>n/a</w:t>
            </w:r>
          </w:p>
        </w:tc>
      </w:tr>
      <w:tr w:rsidR="009D50C5" w:rsidRPr="00BA4EAB" w14:paraId="5F258E58" w14:textId="77777777" w:rsidTr="009D50C5">
        <w:trPr>
          <w:cantSplit/>
        </w:trPr>
        <w:tc>
          <w:tcPr>
            <w:tcW w:w="1260" w:type="dxa"/>
          </w:tcPr>
          <w:p w14:paraId="5D8ED077" w14:textId="77777777" w:rsidR="009D50C5" w:rsidRDefault="009D50C5" w:rsidP="00557599">
            <w:pPr>
              <w:spacing w:after="120"/>
            </w:pPr>
            <w:r>
              <w:t>41</w:t>
            </w:r>
          </w:p>
        </w:tc>
        <w:tc>
          <w:tcPr>
            <w:tcW w:w="990" w:type="dxa"/>
          </w:tcPr>
          <w:p w14:paraId="4AE05F5D" w14:textId="0E960F78" w:rsidR="009D50C5" w:rsidRDefault="009D50C5" w:rsidP="00557599">
            <w:pPr>
              <w:spacing w:after="120"/>
            </w:pPr>
            <w:r>
              <w:t>003</w:t>
            </w:r>
          </w:p>
        </w:tc>
        <w:tc>
          <w:tcPr>
            <w:tcW w:w="3690" w:type="dxa"/>
          </w:tcPr>
          <w:p w14:paraId="1CB74F79" w14:textId="77777777" w:rsidR="009D50C5" w:rsidRDefault="009D50C5" w:rsidP="00557599">
            <w:pPr>
              <w:spacing w:after="120"/>
            </w:pPr>
            <w:r>
              <w:t>Big game (deer)</w:t>
            </w:r>
          </w:p>
        </w:tc>
        <w:tc>
          <w:tcPr>
            <w:tcW w:w="3420" w:type="dxa"/>
          </w:tcPr>
          <w:p w14:paraId="3F70A2E2" w14:textId="77777777" w:rsidR="009D50C5" w:rsidRDefault="009D50C5" w:rsidP="00557599">
            <w:pPr>
              <w:spacing w:after="120"/>
              <w:rPr>
                <w:rStyle w:val="SubtleEmphasis"/>
              </w:rPr>
            </w:pPr>
            <w:r>
              <w:rPr>
                <w:rStyle w:val="SubtleEmphasis"/>
              </w:rPr>
              <w:t>n/a</w:t>
            </w:r>
          </w:p>
        </w:tc>
      </w:tr>
      <w:tr w:rsidR="009D50C5" w:rsidRPr="00BA4EAB" w14:paraId="59F2819C" w14:textId="77777777" w:rsidTr="009D50C5">
        <w:trPr>
          <w:cantSplit/>
        </w:trPr>
        <w:tc>
          <w:tcPr>
            <w:tcW w:w="1260" w:type="dxa"/>
          </w:tcPr>
          <w:p w14:paraId="3ED2A26E" w14:textId="77777777" w:rsidR="009D50C5" w:rsidRDefault="009D50C5" w:rsidP="00557599">
            <w:pPr>
              <w:spacing w:after="120"/>
            </w:pPr>
            <w:r>
              <w:t>41</w:t>
            </w:r>
          </w:p>
        </w:tc>
        <w:tc>
          <w:tcPr>
            <w:tcW w:w="990" w:type="dxa"/>
          </w:tcPr>
          <w:p w14:paraId="31AE3559" w14:textId="739AA11C" w:rsidR="009D50C5" w:rsidRDefault="009D50C5" w:rsidP="00557599">
            <w:pPr>
              <w:spacing w:after="120"/>
            </w:pPr>
            <w:r>
              <w:t>004</w:t>
            </w:r>
          </w:p>
        </w:tc>
        <w:tc>
          <w:tcPr>
            <w:tcW w:w="3690" w:type="dxa"/>
          </w:tcPr>
          <w:p w14:paraId="03415394" w14:textId="77777777" w:rsidR="009D50C5" w:rsidRDefault="009D50C5" w:rsidP="00557599">
            <w:pPr>
              <w:spacing w:after="120"/>
            </w:pPr>
            <w:r>
              <w:t>Mice or voles</w:t>
            </w:r>
          </w:p>
        </w:tc>
        <w:tc>
          <w:tcPr>
            <w:tcW w:w="3420" w:type="dxa"/>
          </w:tcPr>
          <w:p w14:paraId="7C3009BD" w14:textId="77777777" w:rsidR="009D50C5" w:rsidRDefault="009D50C5" w:rsidP="00557599">
            <w:pPr>
              <w:spacing w:after="120"/>
              <w:rPr>
                <w:rStyle w:val="SubtleEmphasis"/>
              </w:rPr>
            </w:pPr>
            <w:r>
              <w:rPr>
                <w:rStyle w:val="SubtleEmphasis"/>
              </w:rPr>
              <w:t>n/a</w:t>
            </w:r>
          </w:p>
        </w:tc>
      </w:tr>
      <w:tr w:rsidR="009D50C5" w:rsidRPr="00BA4EAB" w14:paraId="0D4CA84E" w14:textId="77777777" w:rsidTr="009D50C5">
        <w:trPr>
          <w:cantSplit/>
        </w:trPr>
        <w:tc>
          <w:tcPr>
            <w:tcW w:w="1260" w:type="dxa"/>
          </w:tcPr>
          <w:p w14:paraId="4763284B" w14:textId="77777777" w:rsidR="009D50C5" w:rsidRDefault="009D50C5" w:rsidP="00557599">
            <w:pPr>
              <w:spacing w:after="120"/>
            </w:pPr>
            <w:r>
              <w:t>41</w:t>
            </w:r>
          </w:p>
        </w:tc>
        <w:tc>
          <w:tcPr>
            <w:tcW w:w="990" w:type="dxa"/>
          </w:tcPr>
          <w:p w14:paraId="420DB14B" w14:textId="09007394" w:rsidR="009D50C5" w:rsidRDefault="009D50C5" w:rsidP="00557599">
            <w:pPr>
              <w:spacing w:after="120"/>
            </w:pPr>
            <w:r>
              <w:t>005</w:t>
            </w:r>
          </w:p>
        </w:tc>
        <w:tc>
          <w:tcPr>
            <w:tcW w:w="3690" w:type="dxa"/>
          </w:tcPr>
          <w:p w14:paraId="2257613D" w14:textId="77777777" w:rsidR="009D50C5" w:rsidRDefault="009D50C5" w:rsidP="00557599">
            <w:pPr>
              <w:spacing w:after="120"/>
            </w:pPr>
            <w:r>
              <w:t>Pocket gophers</w:t>
            </w:r>
          </w:p>
        </w:tc>
        <w:tc>
          <w:tcPr>
            <w:tcW w:w="3420" w:type="dxa"/>
          </w:tcPr>
          <w:p w14:paraId="0D3A3695" w14:textId="77777777" w:rsidR="009D50C5" w:rsidRDefault="009D50C5" w:rsidP="00557599">
            <w:pPr>
              <w:spacing w:after="120"/>
              <w:rPr>
                <w:rStyle w:val="SubtleEmphasis"/>
              </w:rPr>
            </w:pPr>
            <w:r>
              <w:rPr>
                <w:rStyle w:val="SubtleEmphasis"/>
              </w:rPr>
              <w:t>n/a</w:t>
            </w:r>
          </w:p>
        </w:tc>
      </w:tr>
      <w:tr w:rsidR="009D50C5" w:rsidRPr="00BA4EAB" w14:paraId="0FAA8223" w14:textId="77777777" w:rsidTr="009D50C5">
        <w:trPr>
          <w:cantSplit/>
        </w:trPr>
        <w:tc>
          <w:tcPr>
            <w:tcW w:w="1260" w:type="dxa"/>
          </w:tcPr>
          <w:p w14:paraId="50E17853" w14:textId="77777777" w:rsidR="009D50C5" w:rsidRDefault="009D50C5" w:rsidP="00557599">
            <w:pPr>
              <w:spacing w:after="120"/>
            </w:pPr>
            <w:r>
              <w:t>41</w:t>
            </w:r>
          </w:p>
        </w:tc>
        <w:tc>
          <w:tcPr>
            <w:tcW w:w="990" w:type="dxa"/>
          </w:tcPr>
          <w:p w14:paraId="74D1E6A2" w14:textId="5749859E" w:rsidR="009D50C5" w:rsidRDefault="009D50C5" w:rsidP="00557599">
            <w:pPr>
              <w:spacing w:after="120"/>
            </w:pPr>
            <w:r>
              <w:t>006</w:t>
            </w:r>
          </w:p>
        </w:tc>
        <w:tc>
          <w:tcPr>
            <w:tcW w:w="3690" w:type="dxa"/>
          </w:tcPr>
          <w:p w14:paraId="3389D6EE" w14:textId="77777777" w:rsidR="009D50C5" w:rsidRDefault="009D50C5" w:rsidP="00557599">
            <w:pPr>
              <w:spacing w:after="120"/>
            </w:pPr>
            <w:r>
              <w:t>Porcupines</w:t>
            </w:r>
          </w:p>
        </w:tc>
        <w:tc>
          <w:tcPr>
            <w:tcW w:w="3420" w:type="dxa"/>
          </w:tcPr>
          <w:p w14:paraId="4A072886" w14:textId="77777777" w:rsidR="009D50C5" w:rsidRDefault="009D50C5" w:rsidP="00557599">
            <w:pPr>
              <w:spacing w:after="120"/>
              <w:rPr>
                <w:rStyle w:val="SubtleEmphasis"/>
              </w:rPr>
            </w:pPr>
            <w:r>
              <w:rPr>
                <w:rStyle w:val="SubtleEmphasis"/>
              </w:rPr>
              <w:t>n/a</w:t>
            </w:r>
          </w:p>
        </w:tc>
      </w:tr>
      <w:tr w:rsidR="009D50C5" w:rsidRPr="00BA4EAB" w14:paraId="3685DCA2" w14:textId="77777777" w:rsidTr="009D50C5">
        <w:trPr>
          <w:cantSplit/>
        </w:trPr>
        <w:tc>
          <w:tcPr>
            <w:tcW w:w="1260" w:type="dxa"/>
          </w:tcPr>
          <w:p w14:paraId="1B4F29F2" w14:textId="77777777" w:rsidR="009D50C5" w:rsidRDefault="009D50C5" w:rsidP="00557599">
            <w:pPr>
              <w:spacing w:after="120"/>
            </w:pPr>
            <w:r>
              <w:t>41</w:t>
            </w:r>
          </w:p>
        </w:tc>
        <w:tc>
          <w:tcPr>
            <w:tcW w:w="990" w:type="dxa"/>
          </w:tcPr>
          <w:p w14:paraId="4708E95A" w14:textId="6F4C6273" w:rsidR="009D50C5" w:rsidRDefault="009D50C5" w:rsidP="00557599">
            <w:pPr>
              <w:spacing w:after="120"/>
            </w:pPr>
            <w:r>
              <w:t>007</w:t>
            </w:r>
          </w:p>
        </w:tc>
        <w:tc>
          <w:tcPr>
            <w:tcW w:w="3690" w:type="dxa"/>
          </w:tcPr>
          <w:p w14:paraId="3BED03A1" w14:textId="77777777" w:rsidR="009D50C5" w:rsidRDefault="009D50C5" w:rsidP="00557599">
            <w:pPr>
              <w:spacing w:after="120"/>
            </w:pPr>
            <w:r>
              <w:t>Rabbits or hares</w:t>
            </w:r>
          </w:p>
        </w:tc>
        <w:tc>
          <w:tcPr>
            <w:tcW w:w="3420" w:type="dxa"/>
          </w:tcPr>
          <w:p w14:paraId="0EB0FA7A" w14:textId="77777777" w:rsidR="009D50C5" w:rsidRDefault="009D50C5" w:rsidP="00557599">
            <w:pPr>
              <w:spacing w:after="120"/>
              <w:rPr>
                <w:rStyle w:val="SubtleEmphasis"/>
              </w:rPr>
            </w:pPr>
            <w:r>
              <w:rPr>
                <w:rStyle w:val="SubtleEmphasis"/>
              </w:rPr>
              <w:t>n/a</w:t>
            </w:r>
          </w:p>
        </w:tc>
      </w:tr>
      <w:tr w:rsidR="009D50C5" w:rsidRPr="00BA4EAB" w14:paraId="461D0A57" w14:textId="77777777" w:rsidTr="009D50C5">
        <w:trPr>
          <w:cantSplit/>
        </w:trPr>
        <w:tc>
          <w:tcPr>
            <w:tcW w:w="1260" w:type="dxa"/>
          </w:tcPr>
          <w:p w14:paraId="486E032D" w14:textId="77777777" w:rsidR="009D50C5" w:rsidRDefault="009D50C5" w:rsidP="00557599">
            <w:pPr>
              <w:spacing w:after="120"/>
            </w:pPr>
            <w:r>
              <w:t>41</w:t>
            </w:r>
          </w:p>
        </w:tc>
        <w:tc>
          <w:tcPr>
            <w:tcW w:w="990" w:type="dxa"/>
          </w:tcPr>
          <w:p w14:paraId="3F7CA466" w14:textId="5496AEB6" w:rsidR="009D50C5" w:rsidRDefault="009D50C5" w:rsidP="00557599">
            <w:pPr>
              <w:spacing w:after="120"/>
            </w:pPr>
            <w:r>
              <w:t>008</w:t>
            </w:r>
          </w:p>
        </w:tc>
        <w:tc>
          <w:tcPr>
            <w:tcW w:w="3690" w:type="dxa"/>
          </w:tcPr>
          <w:p w14:paraId="2BBBA8BC" w14:textId="77777777" w:rsidR="009D50C5" w:rsidRDefault="009D50C5" w:rsidP="00557599">
            <w:pPr>
              <w:spacing w:after="120"/>
            </w:pPr>
            <w:r>
              <w:t>Sapsucker</w:t>
            </w:r>
          </w:p>
        </w:tc>
        <w:tc>
          <w:tcPr>
            <w:tcW w:w="3420" w:type="dxa"/>
          </w:tcPr>
          <w:p w14:paraId="5944F94E" w14:textId="77777777" w:rsidR="009D50C5" w:rsidRDefault="009D50C5" w:rsidP="00557599">
            <w:pPr>
              <w:spacing w:after="120"/>
              <w:rPr>
                <w:rStyle w:val="SubtleEmphasis"/>
              </w:rPr>
            </w:pPr>
            <w:r>
              <w:rPr>
                <w:rStyle w:val="SubtleEmphasis"/>
              </w:rPr>
              <w:t>n/a</w:t>
            </w:r>
          </w:p>
        </w:tc>
      </w:tr>
      <w:tr w:rsidR="009D50C5" w:rsidRPr="00BA4EAB" w14:paraId="12B42EBA" w14:textId="77777777" w:rsidTr="009D50C5">
        <w:trPr>
          <w:cantSplit/>
        </w:trPr>
        <w:tc>
          <w:tcPr>
            <w:tcW w:w="1260" w:type="dxa"/>
          </w:tcPr>
          <w:p w14:paraId="63227FC0" w14:textId="77777777" w:rsidR="009D50C5" w:rsidRDefault="009D50C5" w:rsidP="00557599">
            <w:pPr>
              <w:spacing w:after="120"/>
            </w:pPr>
            <w:r>
              <w:lastRenderedPageBreak/>
              <w:t>41</w:t>
            </w:r>
          </w:p>
        </w:tc>
        <w:tc>
          <w:tcPr>
            <w:tcW w:w="990" w:type="dxa"/>
          </w:tcPr>
          <w:p w14:paraId="3D8BC1EA" w14:textId="669F5B22" w:rsidR="009D50C5" w:rsidRDefault="009D50C5" w:rsidP="00557599">
            <w:pPr>
              <w:spacing w:after="120"/>
            </w:pPr>
            <w:r>
              <w:t>009</w:t>
            </w:r>
          </w:p>
        </w:tc>
        <w:tc>
          <w:tcPr>
            <w:tcW w:w="3690" w:type="dxa"/>
          </w:tcPr>
          <w:p w14:paraId="359B0DB1" w14:textId="77777777" w:rsidR="009D50C5" w:rsidRDefault="009D50C5" w:rsidP="00557599">
            <w:pPr>
              <w:spacing w:after="120"/>
            </w:pPr>
            <w:r>
              <w:t>Squirrels</w:t>
            </w:r>
          </w:p>
        </w:tc>
        <w:tc>
          <w:tcPr>
            <w:tcW w:w="3420" w:type="dxa"/>
          </w:tcPr>
          <w:p w14:paraId="1869176B" w14:textId="77777777" w:rsidR="009D50C5" w:rsidRDefault="009D50C5" w:rsidP="00557599">
            <w:pPr>
              <w:spacing w:after="120"/>
              <w:rPr>
                <w:rStyle w:val="SubtleEmphasis"/>
              </w:rPr>
            </w:pPr>
            <w:r>
              <w:rPr>
                <w:rStyle w:val="SubtleEmphasis"/>
              </w:rPr>
              <w:t>n/a</w:t>
            </w:r>
          </w:p>
        </w:tc>
      </w:tr>
      <w:tr w:rsidR="009D50C5" w:rsidRPr="00BA4EAB" w14:paraId="235A7936" w14:textId="77777777" w:rsidTr="009D50C5">
        <w:trPr>
          <w:cantSplit/>
        </w:trPr>
        <w:tc>
          <w:tcPr>
            <w:tcW w:w="1260" w:type="dxa"/>
          </w:tcPr>
          <w:p w14:paraId="25715AA8" w14:textId="77777777" w:rsidR="009D50C5" w:rsidRDefault="009D50C5" w:rsidP="00557599">
            <w:pPr>
              <w:spacing w:after="120"/>
            </w:pPr>
            <w:r>
              <w:t>41</w:t>
            </w:r>
          </w:p>
        </w:tc>
        <w:tc>
          <w:tcPr>
            <w:tcW w:w="990" w:type="dxa"/>
          </w:tcPr>
          <w:p w14:paraId="08AFA4A5" w14:textId="3BA40603" w:rsidR="009D50C5" w:rsidRDefault="009D50C5" w:rsidP="00557599">
            <w:pPr>
              <w:spacing w:after="120"/>
            </w:pPr>
            <w:r>
              <w:t>010</w:t>
            </w:r>
          </w:p>
        </w:tc>
        <w:tc>
          <w:tcPr>
            <w:tcW w:w="3690" w:type="dxa"/>
          </w:tcPr>
          <w:p w14:paraId="554BF79A" w14:textId="77777777" w:rsidR="009D50C5" w:rsidRDefault="009D50C5" w:rsidP="00557599">
            <w:pPr>
              <w:spacing w:after="120"/>
            </w:pPr>
            <w:r>
              <w:t>Woodpeckers</w:t>
            </w:r>
          </w:p>
        </w:tc>
        <w:tc>
          <w:tcPr>
            <w:tcW w:w="3420" w:type="dxa"/>
          </w:tcPr>
          <w:p w14:paraId="5E66A87C" w14:textId="77777777" w:rsidR="009D50C5" w:rsidRDefault="009D50C5" w:rsidP="00557599">
            <w:pPr>
              <w:spacing w:after="120"/>
              <w:rPr>
                <w:rStyle w:val="SubtleEmphasis"/>
              </w:rPr>
            </w:pPr>
            <w:r>
              <w:rPr>
                <w:rStyle w:val="SubtleEmphasis"/>
              </w:rPr>
              <w:t>n/a</w:t>
            </w:r>
          </w:p>
        </w:tc>
      </w:tr>
      <w:tr w:rsidR="009D50C5" w:rsidRPr="00BA4EAB" w14:paraId="3D16D342" w14:textId="77777777" w:rsidTr="009D50C5">
        <w:trPr>
          <w:cantSplit/>
        </w:trPr>
        <w:tc>
          <w:tcPr>
            <w:tcW w:w="1260" w:type="dxa"/>
          </w:tcPr>
          <w:p w14:paraId="60E8D020" w14:textId="77777777" w:rsidR="009D50C5" w:rsidRDefault="009D50C5" w:rsidP="00557599">
            <w:pPr>
              <w:spacing w:after="120"/>
            </w:pPr>
            <w:r>
              <w:t>41</w:t>
            </w:r>
          </w:p>
        </w:tc>
        <w:tc>
          <w:tcPr>
            <w:tcW w:w="990" w:type="dxa"/>
          </w:tcPr>
          <w:p w14:paraId="5E854EB7" w14:textId="4EA92C73" w:rsidR="009D50C5" w:rsidRDefault="009D50C5" w:rsidP="00557599">
            <w:pPr>
              <w:spacing w:after="120"/>
            </w:pPr>
            <w:r>
              <w:t>011</w:t>
            </w:r>
          </w:p>
        </w:tc>
        <w:tc>
          <w:tcPr>
            <w:tcW w:w="3690" w:type="dxa"/>
          </w:tcPr>
          <w:p w14:paraId="3B299C52" w14:textId="77777777" w:rsidR="009D50C5" w:rsidRDefault="009D50C5" w:rsidP="00557599">
            <w:pPr>
              <w:spacing w:after="120"/>
            </w:pPr>
            <w:r>
              <w:t>Moose</w:t>
            </w:r>
          </w:p>
        </w:tc>
        <w:tc>
          <w:tcPr>
            <w:tcW w:w="3420" w:type="dxa"/>
          </w:tcPr>
          <w:p w14:paraId="465EC776" w14:textId="77777777" w:rsidR="009D50C5" w:rsidRDefault="009D50C5" w:rsidP="00557599">
            <w:pPr>
              <w:spacing w:after="120"/>
              <w:rPr>
                <w:rStyle w:val="SubtleEmphasis"/>
              </w:rPr>
            </w:pPr>
            <w:r>
              <w:rPr>
                <w:rStyle w:val="SubtleEmphasis"/>
              </w:rPr>
              <w:t>n/a</w:t>
            </w:r>
          </w:p>
        </w:tc>
      </w:tr>
      <w:tr w:rsidR="009D50C5" w:rsidRPr="00BA4EAB" w14:paraId="56974E22" w14:textId="77777777" w:rsidTr="009D50C5">
        <w:trPr>
          <w:cantSplit/>
        </w:trPr>
        <w:tc>
          <w:tcPr>
            <w:tcW w:w="1260" w:type="dxa"/>
          </w:tcPr>
          <w:p w14:paraId="2FB35934" w14:textId="77777777" w:rsidR="009D50C5" w:rsidRDefault="009D50C5" w:rsidP="00557599">
            <w:pPr>
              <w:spacing w:after="120"/>
            </w:pPr>
            <w:r>
              <w:t>41</w:t>
            </w:r>
          </w:p>
        </w:tc>
        <w:tc>
          <w:tcPr>
            <w:tcW w:w="990" w:type="dxa"/>
          </w:tcPr>
          <w:p w14:paraId="0E71EBA5" w14:textId="6BE6A4E2" w:rsidR="009D50C5" w:rsidRDefault="009D50C5" w:rsidP="00557599">
            <w:pPr>
              <w:spacing w:after="120"/>
            </w:pPr>
            <w:r>
              <w:t>012</w:t>
            </w:r>
          </w:p>
        </w:tc>
        <w:tc>
          <w:tcPr>
            <w:tcW w:w="3690" w:type="dxa"/>
          </w:tcPr>
          <w:p w14:paraId="4369E4EB" w14:textId="77777777" w:rsidR="009D50C5" w:rsidRDefault="009D50C5" w:rsidP="00557599">
            <w:pPr>
              <w:spacing w:after="120"/>
            </w:pPr>
            <w:r>
              <w:t>Elk</w:t>
            </w:r>
          </w:p>
        </w:tc>
        <w:tc>
          <w:tcPr>
            <w:tcW w:w="3420" w:type="dxa"/>
          </w:tcPr>
          <w:p w14:paraId="507FEC41" w14:textId="77777777" w:rsidR="009D50C5" w:rsidRDefault="009D50C5" w:rsidP="00557599">
            <w:pPr>
              <w:spacing w:after="120"/>
              <w:rPr>
                <w:rStyle w:val="SubtleEmphasis"/>
              </w:rPr>
            </w:pPr>
            <w:r>
              <w:rPr>
                <w:rStyle w:val="SubtleEmphasis"/>
              </w:rPr>
              <w:t>n/a</w:t>
            </w:r>
          </w:p>
        </w:tc>
      </w:tr>
      <w:tr w:rsidR="009D50C5" w:rsidRPr="00BA4EAB" w14:paraId="413BB8E9" w14:textId="77777777" w:rsidTr="009D50C5">
        <w:trPr>
          <w:cantSplit/>
        </w:trPr>
        <w:tc>
          <w:tcPr>
            <w:tcW w:w="1260" w:type="dxa"/>
          </w:tcPr>
          <w:p w14:paraId="059D4400" w14:textId="77777777" w:rsidR="009D50C5" w:rsidRDefault="009D50C5" w:rsidP="00557599">
            <w:pPr>
              <w:spacing w:after="120"/>
            </w:pPr>
            <w:r>
              <w:t>41</w:t>
            </w:r>
          </w:p>
        </w:tc>
        <w:tc>
          <w:tcPr>
            <w:tcW w:w="990" w:type="dxa"/>
          </w:tcPr>
          <w:p w14:paraId="7D4658B6" w14:textId="4804F120" w:rsidR="009D50C5" w:rsidRDefault="009D50C5" w:rsidP="00557599">
            <w:pPr>
              <w:spacing w:after="120"/>
            </w:pPr>
            <w:r>
              <w:t>013</w:t>
            </w:r>
          </w:p>
        </w:tc>
        <w:tc>
          <w:tcPr>
            <w:tcW w:w="3690" w:type="dxa"/>
          </w:tcPr>
          <w:p w14:paraId="0EC63E79" w14:textId="77777777" w:rsidR="009D50C5" w:rsidRDefault="009D50C5" w:rsidP="00557599">
            <w:pPr>
              <w:spacing w:after="120"/>
            </w:pPr>
            <w:r>
              <w:t>Deer</w:t>
            </w:r>
          </w:p>
        </w:tc>
        <w:tc>
          <w:tcPr>
            <w:tcW w:w="3420" w:type="dxa"/>
          </w:tcPr>
          <w:p w14:paraId="66576146" w14:textId="77777777" w:rsidR="009D50C5" w:rsidRDefault="009D50C5" w:rsidP="00557599">
            <w:pPr>
              <w:spacing w:after="120"/>
              <w:rPr>
                <w:rStyle w:val="SubtleEmphasis"/>
              </w:rPr>
            </w:pPr>
            <w:r>
              <w:rPr>
                <w:rStyle w:val="SubtleEmphasis"/>
              </w:rPr>
              <w:t>n/a</w:t>
            </w:r>
          </w:p>
        </w:tc>
      </w:tr>
      <w:tr w:rsidR="009D50C5" w:rsidRPr="00BA4EAB" w14:paraId="19A2B223" w14:textId="77777777" w:rsidTr="009D50C5">
        <w:trPr>
          <w:cantSplit/>
        </w:trPr>
        <w:tc>
          <w:tcPr>
            <w:tcW w:w="1260" w:type="dxa"/>
          </w:tcPr>
          <w:p w14:paraId="2B318D80" w14:textId="77777777" w:rsidR="009D50C5" w:rsidRDefault="009D50C5" w:rsidP="00557599">
            <w:pPr>
              <w:spacing w:after="120"/>
            </w:pPr>
            <w:r>
              <w:t>41</w:t>
            </w:r>
          </w:p>
        </w:tc>
        <w:tc>
          <w:tcPr>
            <w:tcW w:w="990" w:type="dxa"/>
          </w:tcPr>
          <w:p w14:paraId="270E2C96" w14:textId="0EC87CEF" w:rsidR="009D50C5" w:rsidRDefault="009D50C5" w:rsidP="00557599">
            <w:pPr>
              <w:spacing w:after="120"/>
            </w:pPr>
            <w:r>
              <w:t>014</w:t>
            </w:r>
          </w:p>
        </w:tc>
        <w:tc>
          <w:tcPr>
            <w:tcW w:w="3690" w:type="dxa"/>
          </w:tcPr>
          <w:p w14:paraId="65D13C19" w14:textId="77777777" w:rsidR="009D50C5" w:rsidRDefault="009D50C5" w:rsidP="00557599">
            <w:pPr>
              <w:spacing w:after="120"/>
            </w:pPr>
            <w:r>
              <w:t>Feral pigs</w:t>
            </w:r>
          </w:p>
        </w:tc>
        <w:tc>
          <w:tcPr>
            <w:tcW w:w="3420" w:type="dxa"/>
          </w:tcPr>
          <w:p w14:paraId="26FB8178" w14:textId="77777777" w:rsidR="009D50C5" w:rsidRDefault="009D50C5" w:rsidP="00557599">
            <w:pPr>
              <w:spacing w:after="120"/>
              <w:rPr>
                <w:rStyle w:val="SubtleEmphasis"/>
              </w:rPr>
            </w:pPr>
            <w:r>
              <w:rPr>
                <w:rStyle w:val="SubtleEmphasis"/>
              </w:rPr>
              <w:t>n/a</w:t>
            </w:r>
          </w:p>
        </w:tc>
      </w:tr>
      <w:tr w:rsidR="009D50C5" w:rsidRPr="00BA4EAB" w14:paraId="68DD9E23" w14:textId="77777777" w:rsidTr="009D50C5">
        <w:trPr>
          <w:cantSplit/>
        </w:trPr>
        <w:tc>
          <w:tcPr>
            <w:tcW w:w="1260" w:type="dxa"/>
          </w:tcPr>
          <w:p w14:paraId="11989E84" w14:textId="77777777" w:rsidR="009D50C5" w:rsidRDefault="009D50C5" w:rsidP="00557599">
            <w:pPr>
              <w:spacing w:after="120"/>
            </w:pPr>
            <w:r>
              <w:t>41</w:t>
            </w:r>
          </w:p>
        </w:tc>
        <w:tc>
          <w:tcPr>
            <w:tcW w:w="990" w:type="dxa"/>
          </w:tcPr>
          <w:p w14:paraId="2705F177" w14:textId="52261891" w:rsidR="009D50C5" w:rsidRDefault="009D50C5" w:rsidP="00557599">
            <w:pPr>
              <w:spacing w:after="120"/>
            </w:pPr>
            <w:r>
              <w:t>015</w:t>
            </w:r>
          </w:p>
        </w:tc>
        <w:tc>
          <w:tcPr>
            <w:tcW w:w="3690" w:type="dxa"/>
          </w:tcPr>
          <w:p w14:paraId="2A0D2EF5" w14:textId="77777777" w:rsidR="009D50C5" w:rsidRDefault="009D50C5" w:rsidP="00557599">
            <w:pPr>
              <w:spacing w:after="120"/>
            </w:pPr>
            <w:r>
              <w:t>Mountain beaver</w:t>
            </w:r>
          </w:p>
        </w:tc>
        <w:tc>
          <w:tcPr>
            <w:tcW w:w="3420" w:type="dxa"/>
          </w:tcPr>
          <w:p w14:paraId="56CF46D8" w14:textId="77777777" w:rsidR="009D50C5" w:rsidRDefault="009D50C5" w:rsidP="00557599">
            <w:pPr>
              <w:spacing w:after="120"/>
              <w:rPr>
                <w:rStyle w:val="SubtleEmphasis"/>
              </w:rPr>
            </w:pPr>
            <w:r>
              <w:rPr>
                <w:rStyle w:val="SubtleEmphasis"/>
              </w:rPr>
              <w:t>n/a</w:t>
            </w:r>
          </w:p>
        </w:tc>
      </w:tr>
      <w:tr w:rsidR="009D50C5" w:rsidRPr="00BA4EAB" w14:paraId="7DDB5348" w14:textId="77777777" w:rsidTr="009D50C5">
        <w:trPr>
          <w:cantSplit/>
        </w:trPr>
        <w:tc>
          <w:tcPr>
            <w:tcW w:w="1260" w:type="dxa"/>
          </w:tcPr>
          <w:p w14:paraId="1908A478" w14:textId="77777777" w:rsidR="009D50C5" w:rsidRDefault="009D50C5" w:rsidP="00557599">
            <w:pPr>
              <w:spacing w:after="120"/>
            </w:pPr>
            <w:r>
              <w:t>41</w:t>
            </w:r>
          </w:p>
        </w:tc>
        <w:tc>
          <w:tcPr>
            <w:tcW w:w="990" w:type="dxa"/>
          </w:tcPr>
          <w:p w14:paraId="7B9A5DD1" w14:textId="2376B107" w:rsidR="009D50C5" w:rsidRDefault="009D50C5" w:rsidP="00557599">
            <w:pPr>
              <w:spacing w:after="120"/>
            </w:pPr>
            <w:r>
              <w:t>016</w:t>
            </w:r>
          </w:p>
        </w:tc>
        <w:tc>
          <w:tcPr>
            <w:tcW w:w="3690" w:type="dxa"/>
          </w:tcPr>
          <w:p w14:paraId="6C0E0D0A" w14:textId="77777777" w:rsidR="009D50C5" w:rsidRDefault="009D50C5" w:rsidP="00557599">
            <w:pPr>
              <w:spacing w:after="120"/>
            </w:pPr>
            <w:r>
              <w:t>Deer or elk</w:t>
            </w:r>
          </w:p>
        </w:tc>
        <w:tc>
          <w:tcPr>
            <w:tcW w:w="3420" w:type="dxa"/>
          </w:tcPr>
          <w:p w14:paraId="72172B0C" w14:textId="77777777" w:rsidR="009D50C5" w:rsidRDefault="009D50C5" w:rsidP="00557599">
            <w:pPr>
              <w:spacing w:after="120"/>
              <w:rPr>
                <w:rStyle w:val="SubtleEmphasis"/>
              </w:rPr>
            </w:pPr>
            <w:r>
              <w:rPr>
                <w:rStyle w:val="SubtleEmphasis"/>
              </w:rPr>
              <w:t>n/a</w:t>
            </w:r>
          </w:p>
        </w:tc>
      </w:tr>
      <w:tr w:rsidR="009D50C5" w:rsidRPr="00BA4EAB" w14:paraId="18DCC334" w14:textId="77777777" w:rsidTr="009D50C5">
        <w:trPr>
          <w:cantSplit/>
        </w:trPr>
        <w:tc>
          <w:tcPr>
            <w:tcW w:w="1260" w:type="dxa"/>
          </w:tcPr>
          <w:p w14:paraId="6216EEF6" w14:textId="77777777" w:rsidR="009D50C5" w:rsidRDefault="009D50C5" w:rsidP="00557599">
            <w:pPr>
              <w:spacing w:after="120"/>
            </w:pPr>
            <w:r>
              <w:t>41</w:t>
            </w:r>
          </w:p>
        </w:tc>
        <w:tc>
          <w:tcPr>
            <w:tcW w:w="990" w:type="dxa"/>
          </w:tcPr>
          <w:p w14:paraId="24DA2C4F" w14:textId="04CB8391" w:rsidR="009D50C5" w:rsidRDefault="009D50C5" w:rsidP="00557599">
            <w:pPr>
              <w:spacing w:after="120"/>
            </w:pPr>
            <w:r>
              <w:t>017</w:t>
            </w:r>
          </w:p>
        </w:tc>
        <w:tc>
          <w:tcPr>
            <w:tcW w:w="3690" w:type="dxa"/>
          </w:tcPr>
          <w:p w14:paraId="60E29D7A" w14:textId="77777777" w:rsidR="009D50C5" w:rsidRDefault="009D50C5" w:rsidP="00557599">
            <w:pPr>
              <w:spacing w:after="120"/>
            </w:pPr>
            <w:r>
              <w:t>Earthworm</w:t>
            </w:r>
          </w:p>
        </w:tc>
        <w:tc>
          <w:tcPr>
            <w:tcW w:w="3420" w:type="dxa"/>
          </w:tcPr>
          <w:p w14:paraId="70C035CC" w14:textId="77777777" w:rsidR="009D50C5" w:rsidRDefault="009D50C5" w:rsidP="00557599">
            <w:pPr>
              <w:spacing w:after="120"/>
              <w:rPr>
                <w:rStyle w:val="SubtleEmphasis"/>
              </w:rPr>
            </w:pPr>
            <w:r>
              <w:rPr>
                <w:rStyle w:val="SubtleEmphasis"/>
              </w:rPr>
              <w:t>Lumbricidae</w:t>
            </w:r>
          </w:p>
        </w:tc>
      </w:tr>
      <w:tr w:rsidR="009D50C5" w:rsidRPr="00546FE7" w14:paraId="2F7B0521" w14:textId="77777777" w:rsidTr="009D50C5">
        <w:trPr>
          <w:cantSplit/>
        </w:trPr>
        <w:tc>
          <w:tcPr>
            <w:tcW w:w="1260" w:type="dxa"/>
          </w:tcPr>
          <w:p w14:paraId="6839718A" w14:textId="77777777" w:rsidR="009D50C5" w:rsidRPr="00546FE7" w:rsidRDefault="009D50C5" w:rsidP="00557599">
            <w:pPr>
              <w:spacing w:after="120"/>
              <w:rPr>
                <w:rStyle w:val="Strong"/>
              </w:rPr>
            </w:pPr>
            <w:r w:rsidRPr="00546FE7">
              <w:rPr>
                <w:rStyle w:val="Strong"/>
              </w:rPr>
              <w:t>42</w:t>
            </w:r>
          </w:p>
        </w:tc>
        <w:tc>
          <w:tcPr>
            <w:tcW w:w="990" w:type="dxa"/>
          </w:tcPr>
          <w:p w14:paraId="7EC59831" w14:textId="516CB1BB" w:rsidR="009D50C5" w:rsidRPr="00546FE7" w:rsidRDefault="009D50C5" w:rsidP="00557599">
            <w:pPr>
              <w:spacing w:after="120"/>
              <w:rPr>
                <w:rStyle w:val="Strong"/>
              </w:rPr>
            </w:pPr>
            <w:r w:rsidRPr="00546FE7">
              <w:rPr>
                <w:rStyle w:val="Strong"/>
              </w:rPr>
              <w:t>000</w:t>
            </w:r>
          </w:p>
        </w:tc>
        <w:tc>
          <w:tcPr>
            <w:tcW w:w="3690" w:type="dxa"/>
          </w:tcPr>
          <w:p w14:paraId="7D6C8090" w14:textId="77777777" w:rsidR="009D50C5" w:rsidRPr="00546FE7" w:rsidRDefault="009D50C5" w:rsidP="00557599">
            <w:pPr>
              <w:spacing w:after="120"/>
              <w:rPr>
                <w:rStyle w:val="Strong"/>
              </w:rPr>
            </w:pPr>
            <w:r w:rsidRPr="00546FE7">
              <w:rPr>
                <w:rStyle w:val="Strong"/>
              </w:rPr>
              <w:t>Domestic animals</w:t>
            </w:r>
          </w:p>
        </w:tc>
        <w:tc>
          <w:tcPr>
            <w:tcW w:w="3420" w:type="dxa"/>
          </w:tcPr>
          <w:p w14:paraId="468D22C0"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2AA62964" w14:textId="77777777" w:rsidTr="009D50C5">
        <w:trPr>
          <w:cantSplit/>
        </w:trPr>
        <w:tc>
          <w:tcPr>
            <w:tcW w:w="1260" w:type="dxa"/>
          </w:tcPr>
          <w:p w14:paraId="1D80939D" w14:textId="77777777" w:rsidR="009D50C5" w:rsidRDefault="009D50C5" w:rsidP="00557599">
            <w:pPr>
              <w:spacing w:after="120"/>
            </w:pPr>
            <w:r>
              <w:t>42</w:t>
            </w:r>
          </w:p>
        </w:tc>
        <w:tc>
          <w:tcPr>
            <w:tcW w:w="990" w:type="dxa"/>
          </w:tcPr>
          <w:p w14:paraId="68ABB298" w14:textId="46245979" w:rsidR="009D50C5" w:rsidRDefault="009D50C5" w:rsidP="00557599">
            <w:pPr>
              <w:spacing w:after="120"/>
            </w:pPr>
            <w:r>
              <w:t>001</w:t>
            </w:r>
          </w:p>
        </w:tc>
        <w:tc>
          <w:tcPr>
            <w:tcW w:w="3690" w:type="dxa"/>
          </w:tcPr>
          <w:p w14:paraId="1DEF52C7" w14:textId="77777777" w:rsidR="009D50C5" w:rsidRDefault="009D50C5" w:rsidP="00557599">
            <w:pPr>
              <w:spacing w:after="120"/>
            </w:pPr>
            <w:r>
              <w:t>Cattle</w:t>
            </w:r>
          </w:p>
        </w:tc>
        <w:tc>
          <w:tcPr>
            <w:tcW w:w="3420" w:type="dxa"/>
          </w:tcPr>
          <w:p w14:paraId="014762CE" w14:textId="77777777" w:rsidR="009D50C5" w:rsidRDefault="009D50C5" w:rsidP="00557599">
            <w:pPr>
              <w:spacing w:after="120"/>
              <w:rPr>
                <w:rStyle w:val="SubtleEmphasis"/>
              </w:rPr>
            </w:pPr>
            <w:r>
              <w:rPr>
                <w:rStyle w:val="SubtleEmphasis"/>
              </w:rPr>
              <w:t>n/a</w:t>
            </w:r>
          </w:p>
        </w:tc>
      </w:tr>
      <w:tr w:rsidR="009D50C5" w:rsidRPr="00BA4EAB" w14:paraId="39EED5C9" w14:textId="77777777" w:rsidTr="009D50C5">
        <w:trPr>
          <w:cantSplit/>
        </w:trPr>
        <w:tc>
          <w:tcPr>
            <w:tcW w:w="1260" w:type="dxa"/>
          </w:tcPr>
          <w:p w14:paraId="438EAFC8" w14:textId="77777777" w:rsidR="009D50C5" w:rsidRDefault="009D50C5" w:rsidP="00557599">
            <w:pPr>
              <w:spacing w:after="120"/>
            </w:pPr>
            <w:r>
              <w:t>42</w:t>
            </w:r>
          </w:p>
        </w:tc>
        <w:tc>
          <w:tcPr>
            <w:tcW w:w="990" w:type="dxa"/>
          </w:tcPr>
          <w:p w14:paraId="53FA5173" w14:textId="5D3E1BAB" w:rsidR="009D50C5" w:rsidRDefault="009D50C5" w:rsidP="00557599">
            <w:pPr>
              <w:spacing w:after="120"/>
            </w:pPr>
            <w:r>
              <w:t>002</w:t>
            </w:r>
          </w:p>
        </w:tc>
        <w:tc>
          <w:tcPr>
            <w:tcW w:w="3690" w:type="dxa"/>
          </w:tcPr>
          <w:p w14:paraId="45139D71" w14:textId="77777777" w:rsidR="009D50C5" w:rsidRDefault="009D50C5" w:rsidP="00557599">
            <w:pPr>
              <w:spacing w:after="120"/>
            </w:pPr>
            <w:r>
              <w:t>Goats</w:t>
            </w:r>
          </w:p>
        </w:tc>
        <w:tc>
          <w:tcPr>
            <w:tcW w:w="3420" w:type="dxa"/>
          </w:tcPr>
          <w:p w14:paraId="1C8BCAC6" w14:textId="77777777" w:rsidR="009D50C5" w:rsidRDefault="009D50C5" w:rsidP="00557599">
            <w:pPr>
              <w:spacing w:after="120"/>
              <w:rPr>
                <w:rStyle w:val="SubtleEmphasis"/>
              </w:rPr>
            </w:pPr>
            <w:r>
              <w:rPr>
                <w:rStyle w:val="SubtleEmphasis"/>
              </w:rPr>
              <w:t>n/a</w:t>
            </w:r>
          </w:p>
        </w:tc>
      </w:tr>
      <w:tr w:rsidR="009D50C5" w:rsidRPr="00BA4EAB" w14:paraId="1EC478D7" w14:textId="77777777" w:rsidTr="009D50C5">
        <w:trPr>
          <w:cantSplit/>
        </w:trPr>
        <w:tc>
          <w:tcPr>
            <w:tcW w:w="1260" w:type="dxa"/>
          </w:tcPr>
          <w:p w14:paraId="1A8C6147" w14:textId="77777777" w:rsidR="009D50C5" w:rsidRDefault="009D50C5" w:rsidP="00557599">
            <w:pPr>
              <w:spacing w:after="120"/>
            </w:pPr>
            <w:r>
              <w:t>42</w:t>
            </w:r>
          </w:p>
        </w:tc>
        <w:tc>
          <w:tcPr>
            <w:tcW w:w="990" w:type="dxa"/>
          </w:tcPr>
          <w:p w14:paraId="167CB1CB" w14:textId="65F2F316" w:rsidR="009D50C5" w:rsidRDefault="009D50C5" w:rsidP="00557599">
            <w:pPr>
              <w:spacing w:after="120"/>
            </w:pPr>
            <w:r>
              <w:t>003</w:t>
            </w:r>
          </w:p>
        </w:tc>
        <w:tc>
          <w:tcPr>
            <w:tcW w:w="3690" w:type="dxa"/>
          </w:tcPr>
          <w:p w14:paraId="48BD79C9" w14:textId="77777777" w:rsidR="009D50C5" w:rsidRDefault="009D50C5" w:rsidP="00557599">
            <w:pPr>
              <w:spacing w:after="120"/>
            </w:pPr>
            <w:r>
              <w:t>Horses</w:t>
            </w:r>
          </w:p>
        </w:tc>
        <w:tc>
          <w:tcPr>
            <w:tcW w:w="3420" w:type="dxa"/>
          </w:tcPr>
          <w:p w14:paraId="27F5E0F9" w14:textId="77777777" w:rsidR="009D50C5" w:rsidRDefault="009D50C5" w:rsidP="00557599">
            <w:pPr>
              <w:spacing w:after="120"/>
              <w:rPr>
                <w:rStyle w:val="SubtleEmphasis"/>
              </w:rPr>
            </w:pPr>
            <w:r>
              <w:rPr>
                <w:rStyle w:val="SubtleEmphasis"/>
              </w:rPr>
              <w:t>n/a</w:t>
            </w:r>
          </w:p>
        </w:tc>
      </w:tr>
      <w:tr w:rsidR="009D50C5" w:rsidRPr="00BA4EAB" w14:paraId="1574E82B" w14:textId="77777777" w:rsidTr="009D50C5">
        <w:trPr>
          <w:cantSplit/>
        </w:trPr>
        <w:tc>
          <w:tcPr>
            <w:tcW w:w="1260" w:type="dxa"/>
          </w:tcPr>
          <w:p w14:paraId="725C9569" w14:textId="77777777" w:rsidR="009D50C5" w:rsidRDefault="009D50C5" w:rsidP="00557599">
            <w:pPr>
              <w:spacing w:after="120"/>
            </w:pPr>
            <w:r>
              <w:t>42</w:t>
            </w:r>
          </w:p>
        </w:tc>
        <w:tc>
          <w:tcPr>
            <w:tcW w:w="990" w:type="dxa"/>
          </w:tcPr>
          <w:p w14:paraId="64DCDE05" w14:textId="0C67F0C7" w:rsidR="009D50C5" w:rsidRDefault="009D50C5" w:rsidP="00557599">
            <w:pPr>
              <w:spacing w:after="120"/>
            </w:pPr>
            <w:r>
              <w:t>004</w:t>
            </w:r>
          </w:p>
        </w:tc>
        <w:tc>
          <w:tcPr>
            <w:tcW w:w="3690" w:type="dxa"/>
          </w:tcPr>
          <w:p w14:paraId="083E4FD8" w14:textId="77777777" w:rsidR="009D50C5" w:rsidRDefault="009D50C5" w:rsidP="00557599">
            <w:pPr>
              <w:spacing w:after="120"/>
            </w:pPr>
            <w:r>
              <w:t>Sheep</w:t>
            </w:r>
          </w:p>
        </w:tc>
        <w:tc>
          <w:tcPr>
            <w:tcW w:w="3420" w:type="dxa"/>
          </w:tcPr>
          <w:p w14:paraId="5989C5C4" w14:textId="77777777" w:rsidR="009D50C5" w:rsidRDefault="009D50C5" w:rsidP="00557599">
            <w:pPr>
              <w:spacing w:after="120"/>
              <w:rPr>
                <w:rStyle w:val="SubtleEmphasis"/>
              </w:rPr>
            </w:pPr>
            <w:r>
              <w:rPr>
                <w:rStyle w:val="SubtleEmphasis"/>
              </w:rPr>
              <w:t>n/a</w:t>
            </w:r>
          </w:p>
        </w:tc>
      </w:tr>
      <w:tr w:rsidR="009D50C5" w:rsidRPr="00546FE7" w14:paraId="4DEA2594" w14:textId="77777777" w:rsidTr="009D50C5">
        <w:trPr>
          <w:cantSplit/>
        </w:trPr>
        <w:tc>
          <w:tcPr>
            <w:tcW w:w="1260" w:type="dxa"/>
          </w:tcPr>
          <w:p w14:paraId="40FB65AE" w14:textId="77777777" w:rsidR="009D50C5" w:rsidRPr="00546FE7" w:rsidRDefault="009D50C5" w:rsidP="00557599">
            <w:pPr>
              <w:spacing w:after="120"/>
              <w:rPr>
                <w:rStyle w:val="Strong"/>
              </w:rPr>
            </w:pPr>
            <w:r w:rsidRPr="00546FE7">
              <w:rPr>
                <w:rStyle w:val="Strong"/>
              </w:rPr>
              <w:t>50</w:t>
            </w:r>
          </w:p>
        </w:tc>
        <w:tc>
          <w:tcPr>
            <w:tcW w:w="990" w:type="dxa"/>
          </w:tcPr>
          <w:p w14:paraId="07789690" w14:textId="53CCD0BD" w:rsidR="009D50C5" w:rsidRPr="00546FE7" w:rsidRDefault="009D50C5" w:rsidP="00557599">
            <w:pPr>
              <w:spacing w:after="120"/>
              <w:rPr>
                <w:rStyle w:val="Strong"/>
              </w:rPr>
            </w:pPr>
            <w:r w:rsidRPr="00546FE7">
              <w:rPr>
                <w:rStyle w:val="Strong"/>
              </w:rPr>
              <w:t>000</w:t>
            </w:r>
          </w:p>
        </w:tc>
        <w:tc>
          <w:tcPr>
            <w:tcW w:w="3690" w:type="dxa"/>
          </w:tcPr>
          <w:p w14:paraId="3834B754" w14:textId="77777777" w:rsidR="009D50C5" w:rsidRPr="00546FE7" w:rsidRDefault="009D50C5" w:rsidP="00557599">
            <w:pPr>
              <w:spacing w:after="120"/>
              <w:rPr>
                <w:rStyle w:val="Strong"/>
              </w:rPr>
            </w:pPr>
            <w:r w:rsidRPr="00546FE7">
              <w:rPr>
                <w:rStyle w:val="Strong"/>
              </w:rPr>
              <w:t>Abiotic damage</w:t>
            </w:r>
          </w:p>
        </w:tc>
        <w:tc>
          <w:tcPr>
            <w:tcW w:w="3420" w:type="dxa"/>
          </w:tcPr>
          <w:p w14:paraId="5969E103" w14:textId="77777777" w:rsidR="009D50C5" w:rsidRPr="00546FE7" w:rsidRDefault="009D50C5" w:rsidP="00557599">
            <w:pPr>
              <w:spacing w:after="120"/>
              <w:rPr>
                <w:rStyle w:val="Strong"/>
                <w:rFonts w:eastAsiaTheme="minorHAnsi"/>
              </w:rPr>
            </w:pPr>
            <w:r w:rsidRPr="00546FE7">
              <w:rPr>
                <w:rStyle w:val="Strong"/>
                <w:rFonts w:eastAsiaTheme="minorHAnsi"/>
              </w:rPr>
              <w:t>n/a</w:t>
            </w:r>
          </w:p>
        </w:tc>
      </w:tr>
      <w:tr w:rsidR="009D50C5" w:rsidRPr="00BA4EAB" w14:paraId="677C5ED1" w14:textId="77777777" w:rsidTr="009D50C5">
        <w:trPr>
          <w:cantSplit/>
        </w:trPr>
        <w:tc>
          <w:tcPr>
            <w:tcW w:w="1260" w:type="dxa"/>
          </w:tcPr>
          <w:p w14:paraId="2AB0716A" w14:textId="77777777" w:rsidR="009D50C5" w:rsidRDefault="009D50C5" w:rsidP="00557599">
            <w:pPr>
              <w:spacing w:after="120"/>
            </w:pPr>
            <w:r>
              <w:t>50</w:t>
            </w:r>
          </w:p>
        </w:tc>
        <w:tc>
          <w:tcPr>
            <w:tcW w:w="990" w:type="dxa"/>
          </w:tcPr>
          <w:p w14:paraId="4DFBB065" w14:textId="4597DC35" w:rsidR="009D50C5" w:rsidRDefault="009D50C5" w:rsidP="00557599">
            <w:pPr>
              <w:spacing w:after="120"/>
            </w:pPr>
            <w:r>
              <w:t>001</w:t>
            </w:r>
          </w:p>
        </w:tc>
        <w:tc>
          <w:tcPr>
            <w:tcW w:w="3690" w:type="dxa"/>
          </w:tcPr>
          <w:p w14:paraId="4BAAF812" w14:textId="77777777" w:rsidR="009D50C5" w:rsidRDefault="009D50C5" w:rsidP="00557599">
            <w:pPr>
              <w:spacing w:after="120"/>
            </w:pPr>
            <w:r>
              <w:t>Air pollutants</w:t>
            </w:r>
          </w:p>
        </w:tc>
        <w:tc>
          <w:tcPr>
            <w:tcW w:w="3420" w:type="dxa"/>
          </w:tcPr>
          <w:p w14:paraId="78FB9B29" w14:textId="77777777" w:rsidR="009D50C5" w:rsidRDefault="009D50C5" w:rsidP="00557599">
            <w:pPr>
              <w:spacing w:after="120"/>
              <w:rPr>
                <w:rStyle w:val="SubtleEmphasis"/>
              </w:rPr>
            </w:pPr>
            <w:r>
              <w:rPr>
                <w:rStyle w:val="SubtleEmphasis"/>
              </w:rPr>
              <w:t>n/a</w:t>
            </w:r>
          </w:p>
        </w:tc>
      </w:tr>
      <w:tr w:rsidR="009D50C5" w:rsidRPr="00BA4EAB" w14:paraId="08026A18" w14:textId="77777777" w:rsidTr="009D50C5">
        <w:trPr>
          <w:cantSplit/>
        </w:trPr>
        <w:tc>
          <w:tcPr>
            <w:tcW w:w="1260" w:type="dxa"/>
          </w:tcPr>
          <w:p w14:paraId="294E598F" w14:textId="77777777" w:rsidR="009D50C5" w:rsidRDefault="009D50C5" w:rsidP="00557599">
            <w:pPr>
              <w:spacing w:after="120"/>
            </w:pPr>
            <w:r>
              <w:t>50</w:t>
            </w:r>
          </w:p>
        </w:tc>
        <w:tc>
          <w:tcPr>
            <w:tcW w:w="990" w:type="dxa"/>
          </w:tcPr>
          <w:p w14:paraId="3DCE906D" w14:textId="6F2E10F4" w:rsidR="009D50C5" w:rsidRDefault="009D50C5" w:rsidP="00557599">
            <w:pPr>
              <w:spacing w:after="120"/>
            </w:pPr>
            <w:r>
              <w:t>002</w:t>
            </w:r>
          </w:p>
        </w:tc>
        <w:tc>
          <w:tcPr>
            <w:tcW w:w="3690" w:type="dxa"/>
          </w:tcPr>
          <w:p w14:paraId="38877865" w14:textId="77777777" w:rsidR="009D50C5" w:rsidRDefault="009D50C5" w:rsidP="00557599">
            <w:pPr>
              <w:spacing w:after="120"/>
            </w:pPr>
            <w:r>
              <w:t>Chemical</w:t>
            </w:r>
          </w:p>
        </w:tc>
        <w:tc>
          <w:tcPr>
            <w:tcW w:w="3420" w:type="dxa"/>
          </w:tcPr>
          <w:p w14:paraId="40228984" w14:textId="77777777" w:rsidR="009D50C5" w:rsidRDefault="009D50C5" w:rsidP="00557599">
            <w:pPr>
              <w:spacing w:after="120"/>
              <w:rPr>
                <w:rStyle w:val="SubtleEmphasis"/>
              </w:rPr>
            </w:pPr>
            <w:r>
              <w:rPr>
                <w:rStyle w:val="SubtleEmphasis"/>
              </w:rPr>
              <w:t>n/a</w:t>
            </w:r>
          </w:p>
        </w:tc>
      </w:tr>
      <w:tr w:rsidR="009D50C5" w:rsidRPr="00BA4EAB" w14:paraId="659FC9D3" w14:textId="77777777" w:rsidTr="009D50C5">
        <w:trPr>
          <w:cantSplit/>
        </w:trPr>
        <w:tc>
          <w:tcPr>
            <w:tcW w:w="1260" w:type="dxa"/>
          </w:tcPr>
          <w:p w14:paraId="5FACC5BA" w14:textId="77777777" w:rsidR="009D50C5" w:rsidRDefault="009D50C5" w:rsidP="00557599">
            <w:pPr>
              <w:spacing w:after="120"/>
            </w:pPr>
            <w:r>
              <w:t>50</w:t>
            </w:r>
          </w:p>
        </w:tc>
        <w:tc>
          <w:tcPr>
            <w:tcW w:w="990" w:type="dxa"/>
          </w:tcPr>
          <w:p w14:paraId="022A5474" w14:textId="14A00F2F" w:rsidR="009D50C5" w:rsidRDefault="009D50C5" w:rsidP="00557599">
            <w:pPr>
              <w:spacing w:after="120"/>
            </w:pPr>
            <w:r>
              <w:t>003</w:t>
            </w:r>
          </w:p>
        </w:tc>
        <w:tc>
          <w:tcPr>
            <w:tcW w:w="3690" w:type="dxa"/>
          </w:tcPr>
          <w:p w14:paraId="2CF69E7D" w14:textId="77777777" w:rsidR="009D50C5" w:rsidRDefault="009D50C5" w:rsidP="00557599">
            <w:pPr>
              <w:spacing w:after="120"/>
            </w:pPr>
            <w:r>
              <w:t>Drought</w:t>
            </w:r>
          </w:p>
        </w:tc>
        <w:tc>
          <w:tcPr>
            <w:tcW w:w="3420" w:type="dxa"/>
          </w:tcPr>
          <w:p w14:paraId="0C2AEBAC" w14:textId="77777777" w:rsidR="009D50C5" w:rsidRDefault="009D50C5" w:rsidP="00557599">
            <w:pPr>
              <w:spacing w:after="120"/>
              <w:rPr>
                <w:rStyle w:val="SubtleEmphasis"/>
              </w:rPr>
            </w:pPr>
            <w:r>
              <w:rPr>
                <w:rStyle w:val="SubtleEmphasis"/>
              </w:rPr>
              <w:t>n/a</w:t>
            </w:r>
          </w:p>
        </w:tc>
      </w:tr>
      <w:tr w:rsidR="009D50C5" w:rsidRPr="00BA4EAB" w14:paraId="222FADB9" w14:textId="77777777" w:rsidTr="009D50C5">
        <w:trPr>
          <w:cantSplit/>
        </w:trPr>
        <w:tc>
          <w:tcPr>
            <w:tcW w:w="1260" w:type="dxa"/>
          </w:tcPr>
          <w:p w14:paraId="3E0E812A" w14:textId="77777777" w:rsidR="009D50C5" w:rsidRDefault="009D50C5" w:rsidP="00557599">
            <w:pPr>
              <w:spacing w:after="120"/>
            </w:pPr>
            <w:r>
              <w:t>50</w:t>
            </w:r>
          </w:p>
        </w:tc>
        <w:tc>
          <w:tcPr>
            <w:tcW w:w="990" w:type="dxa"/>
          </w:tcPr>
          <w:p w14:paraId="4D7DF61C" w14:textId="6F09CB54" w:rsidR="009D50C5" w:rsidRDefault="009D50C5" w:rsidP="00557599">
            <w:pPr>
              <w:spacing w:after="120"/>
            </w:pPr>
            <w:r>
              <w:t>004</w:t>
            </w:r>
          </w:p>
        </w:tc>
        <w:tc>
          <w:tcPr>
            <w:tcW w:w="3690" w:type="dxa"/>
          </w:tcPr>
          <w:p w14:paraId="74575F71" w14:textId="77777777" w:rsidR="009D50C5" w:rsidRDefault="009D50C5" w:rsidP="00557599">
            <w:pPr>
              <w:spacing w:after="120"/>
            </w:pPr>
            <w:r>
              <w:t>Flooding/high water</w:t>
            </w:r>
          </w:p>
        </w:tc>
        <w:tc>
          <w:tcPr>
            <w:tcW w:w="3420" w:type="dxa"/>
          </w:tcPr>
          <w:p w14:paraId="56F578FF" w14:textId="77777777" w:rsidR="009D50C5" w:rsidRDefault="009D50C5" w:rsidP="00557599">
            <w:pPr>
              <w:spacing w:after="120"/>
              <w:rPr>
                <w:rStyle w:val="SubtleEmphasis"/>
              </w:rPr>
            </w:pPr>
            <w:r>
              <w:rPr>
                <w:rStyle w:val="SubtleEmphasis"/>
              </w:rPr>
              <w:t>n/a</w:t>
            </w:r>
          </w:p>
        </w:tc>
      </w:tr>
      <w:tr w:rsidR="009D50C5" w:rsidRPr="00BA4EAB" w14:paraId="4C16D166" w14:textId="77777777" w:rsidTr="009D50C5">
        <w:trPr>
          <w:cantSplit/>
        </w:trPr>
        <w:tc>
          <w:tcPr>
            <w:tcW w:w="1260" w:type="dxa"/>
          </w:tcPr>
          <w:p w14:paraId="1A2858F1" w14:textId="77777777" w:rsidR="009D50C5" w:rsidRDefault="009D50C5" w:rsidP="00557599">
            <w:pPr>
              <w:spacing w:after="120"/>
            </w:pPr>
            <w:r>
              <w:t>50</w:t>
            </w:r>
          </w:p>
        </w:tc>
        <w:tc>
          <w:tcPr>
            <w:tcW w:w="990" w:type="dxa"/>
          </w:tcPr>
          <w:p w14:paraId="18E8DB03" w14:textId="1DC02B99" w:rsidR="009D50C5" w:rsidRDefault="009D50C5" w:rsidP="00557599">
            <w:pPr>
              <w:spacing w:after="120"/>
            </w:pPr>
            <w:r>
              <w:t>005</w:t>
            </w:r>
          </w:p>
        </w:tc>
        <w:tc>
          <w:tcPr>
            <w:tcW w:w="3690" w:type="dxa"/>
          </w:tcPr>
          <w:p w14:paraId="3826C42D" w14:textId="77777777" w:rsidR="009D50C5" w:rsidRDefault="009D50C5" w:rsidP="00557599">
            <w:pPr>
              <w:spacing w:after="120"/>
            </w:pPr>
            <w:r>
              <w:t>Frost</w:t>
            </w:r>
          </w:p>
        </w:tc>
        <w:tc>
          <w:tcPr>
            <w:tcW w:w="3420" w:type="dxa"/>
          </w:tcPr>
          <w:p w14:paraId="4240D421" w14:textId="77777777" w:rsidR="009D50C5" w:rsidRDefault="009D50C5" w:rsidP="00557599">
            <w:pPr>
              <w:spacing w:after="120"/>
              <w:rPr>
                <w:rStyle w:val="SubtleEmphasis"/>
              </w:rPr>
            </w:pPr>
            <w:r>
              <w:rPr>
                <w:rStyle w:val="SubtleEmphasis"/>
              </w:rPr>
              <w:t>n/a</w:t>
            </w:r>
          </w:p>
        </w:tc>
      </w:tr>
      <w:tr w:rsidR="009D50C5" w:rsidRPr="00BA4EAB" w14:paraId="1595894F" w14:textId="77777777" w:rsidTr="009D50C5">
        <w:trPr>
          <w:cantSplit/>
        </w:trPr>
        <w:tc>
          <w:tcPr>
            <w:tcW w:w="1260" w:type="dxa"/>
          </w:tcPr>
          <w:p w14:paraId="226C26F9" w14:textId="77777777" w:rsidR="009D50C5" w:rsidRDefault="009D50C5" w:rsidP="00557599">
            <w:pPr>
              <w:spacing w:after="120"/>
            </w:pPr>
            <w:r>
              <w:t>50</w:t>
            </w:r>
          </w:p>
        </w:tc>
        <w:tc>
          <w:tcPr>
            <w:tcW w:w="990" w:type="dxa"/>
          </w:tcPr>
          <w:p w14:paraId="2A1FEE08" w14:textId="11BDEEAB" w:rsidR="009D50C5" w:rsidRDefault="009D50C5" w:rsidP="00557599">
            <w:pPr>
              <w:spacing w:after="120"/>
            </w:pPr>
            <w:r>
              <w:t>006</w:t>
            </w:r>
          </w:p>
        </w:tc>
        <w:tc>
          <w:tcPr>
            <w:tcW w:w="3690" w:type="dxa"/>
          </w:tcPr>
          <w:p w14:paraId="25FB7F00" w14:textId="77777777" w:rsidR="009D50C5" w:rsidRDefault="009D50C5" w:rsidP="00557599">
            <w:pPr>
              <w:spacing w:after="120"/>
            </w:pPr>
            <w:r>
              <w:t>Hail</w:t>
            </w:r>
          </w:p>
        </w:tc>
        <w:tc>
          <w:tcPr>
            <w:tcW w:w="3420" w:type="dxa"/>
          </w:tcPr>
          <w:p w14:paraId="3C43F187" w14:textId="77777777" w:rsidR="009D50C5" w:rsidRDefault="009D50C5" w:rsidP="00557599">
            <w:pPr>
              <w:spacing w:after="120"/>
              <w:rPr>
                <w:rStyle w:val="SubtleEmphasis"/>
              </w:rPr>
            </w:pPr>
            <w:r>
              <w:rPr>
                <w:rStyle w:val="SubtleEmphasis"/>
              </w:rPr>
              <w:t>n/a</w:t>
            </w:r>
          </w:p>
        </w:tc>
      </w:tr>
      <w:tr w:rsidR="009D50C5" w:rsidRPr="00BA4EAB" w14:paraId="625B11FE" w14:textId="77777777" w:rsidTr="009D50C5">
        <w:trPr>
          <w:cantSplit/>
        </w:trPr>
        <w:tc>
          <w:tcPr>
            <w:tcW w:w="1260" w:type="dxa"/>
          </w:tcPr>
          <w:p w14:paraId="24C15732" w14:textId="77777777" w:rsidR="009D50C5" w:rsidRDefault="009D50C5" w:rsidP="00557599">
            <w:pPr>
              <w:spacing w:after="120"/>
            </w:pPr>
            <w:r>
              <w:t>50</w:t>
            </w:r>
          </w:p>
        </w:tc>
        <w:tc>
          <w:tcPr>
            <w:tcW w:w="990" w:type="dxa"/>
          </w:tcPr>
          <w:p w14:paraId="283AD52F" w14:textId="60ED079D" w:rsidR="009D50C5" w:rsidRDefault="009D50C5" w:rsidP="00557599">
            <w:pPr>
              <w:spacing w:after="120"/>
            </w:pPr>
            <w:r>
              <w:t>007</w:t>
            </w:r>
          </w:p>
        </w:tc>
        <w:tc>
          <w:tcPr>
            <w:tcW w:w="3690" w:type="dxa"/>
          </w:tcPr>
          <w:p w14:paraId="74113281" w14:textId="77777777" w:rsidR="009D50C5" w:rsidRDefault="009D50C5" w:rsidP="00557599">
            <w:pPr>
              <w:spacing w:after="120"/>
            </w:pPr>
            <w:r>
              <w:t>Heat</w:t>
            </w:r>
          </w:p>
        </w:tc>
        <w:tc>
          <w:tcPr>
            <w:tcW w:w="3420" w:type="dxa"/>
          </w:tcPr>
          <w:p w14:paraId="52CB752D" w14:textId="77777777" w:rsidR="009D50C5" w:rsidRDefault="009D50C5" w:rsidP="00557599">
            <w:pPr>
              <w:spacing w:after="120"/>
              <w:rPr>
                <w:rStyle w:val="SubtleEmphasis"/>
              </w:rPr>
            </w:pPr>
            <w:r>
              <w:rPr>
                <w:rStyle w:val="SubtleEmphasis"/>
              </w:rPr>
              <w:t>n/a</w:t>
            </w:r>
          </w:p>
        </w:tc>
      </w:tr>
      <w:tr w:rsidR="009D50C5" w:rsidRPr="00BA4EAB" w14:paraId="7A786F6C" w14:textId="77777777" w:rsidTr="009D50C5">
        <w:trPr>
          <w:cantSplit/>
        </w:trPr>
        <w:tc>
          <w:tcPr>
            <w:tcW w:w="1260" w:type="dxa"/>
          </w:tcPr>
          <w:p w14:paraId="5ACE2486" w14:textId="77777777" w:rsidR="009D50C5" w:rsidRDefault="009D50C5" w:rsidP="00557599">
            <w:pPr>
              <w:spacing w:after="120"/>
            </w:pPr>
            <w:r>
              <w:t>50</w:t>
            </w:r>
          </w:p>
        </w:tc>
        <w:tc>
          <w:tcPr>
            <w:tcW w:w="990" w:type="dxa"/>
          </w:tcPr>
          <w:p w14:paraId="315C0E0F" w14:textId="33688E51" w:rsidR="009D50C5" w:rsidRDefault="009D50C5" w:rsidP="00557599">
            <w:pPr>
              <w:spacing w:after="120"/>
            </w:pPr>
            <w:r>
              <w:t>008</w:t>
            </w:r>
          </w:p>
        </w:tc>
        <w:tc>
          <w:tcPr>
            <w:tcW w:w="3690" w:type="dxa"/>
          </w:tcPr>
          <w:p w14:paraId="33942613" w14:textId="77777777" w:rsidR="009D50C5" w:rsidRDefault="009D50C5" w:rsidP="00557599">
            <w:pPr>
              <w:spacing w:after="120"/>
            </w:pPr>
            <w:r>
              <w:t>Lightning</w:t>
            </w:r>
          </w:p>
        </w:tc>
        <w:tc>
          <w:tcPr>
            <w:tcW w:w="3420" w:type="dxa"/>
          </w:tcPr>
          <w:p w14:paraId="55856B76" w14:textId="77777777" w:rsidR="009D50C5" w:rsidRDefault="009D50C5" w:rsidP="00557599">
            <w:pPr>
              <w:spacing w:after="120"/>
              <w:rPr>
                <w:rStyle w:val="SubtleEmphasis"/>
              </w:rPr>
            </w:pPr>
            <w:r>
              <w:rPr>
                <w:rStyle w:val="SubtleEmphasis"/>
              </w:rPr>
              <w:t>n/a</w:t>
            </w:r>
          </w:p>
        </w:tc>
      </w:tr>
      <w:tr w:rsidR="009D50C5" w:rsidRPr="00BA4EAB" w14:paraId="2FBA8907" w14:textId="77777777" w:rsidTr="009D50C5">
        <w:trPr>
          <w:cantSplit/>
        </w:trPr>
        <w:tc>
          <w:tcPr>
            <w:tcW w:w="1260" w:type="dxa"/>
          </w:tcPr>
          <w:p w14:paraId="79576F1A" w14:textId="77777777" w:rsidR="009D50C5" w:rsidRDefault="009D50C5" w:rsidP="00557599">
            <w:pPr>
              <w:spacing w:after="120"/>
            </w:pPr>
            <w:r>
              <w:t>50</w:t>
            </w:r>
          </w:p>
        </w:tc>
        <w:tc>
          <w:tcPr>
            <w:tcW w:w="990" w:type="dxa"/>
          </w:tcPr>
          <w:p w14:paraId="2A4E35CD" w14:textId="28C33678" w:rsidR="009D50C5" w:rsidRDefault="009D50C5" w:rsidP="00557599">
            <w:pPr>
              <w:spacing w:after="120"/>
            </w:pPr>
            <w:r>
              <w:t>009</w:t>
            </w:r>
          </w:p>
        </w:tc>
        <w:tc>
          <w:tcPr>
            <w:tcW w:w="3690" w:type="dxa"/>
          </w:tcPr>
          <w:p w14:paraId="1572CEF8" w14:textId="77777777" w:rsidR="009D50C5" w:rsidRDefault="009D50C5" w:rsidP="00557599">
            <w:pPr>
              <w:spacing w:after="120"/>
            </w:pPr>
            <w:r>
              <w:t>Nutrient imbalances</w:t>
            </w:r>
          </w:p>
        </w:tc>
        <w:tc>
          <w:tcPr>
            <w:tcW w:w="3420" w:type="dxa"/>
          </w:tcPr>
          <w:p w14:paraId="707ABD3C" w14:textId="77777777" w:rsidR="009D50C5" w:rsidRDefault="009D50C5" w:rsidP="00557599">
            <w:pPr>
              <w:spacing w:after="120"/>
              <w:rPr>
                <w:rStyle w:val="SubtleEmphasis"/>
              </w:rPr>
            </w:pPr>
            <w:r>
              <w:rPr>
                <w:rStyle w:val="SubtleEmphasis"/>
              </w:rPr>
              <w:t>n/a</w:t>
            </w:r>
          </w:p>
        </w:tc>
      </w:tr>
      <w:tr w:rsidR="009D50C5" w:rsidRPr="00BA4EAB" w14:paraId="08A4DCCE" w14:textId="77777777" w:rsidTr="009D50C5">
        <w:trPr>
          <w:cantSplit/>
        </w:trPr>
        <w:tc>
          <w:tcPr>
            <w:tcW w:w="1260" w:type="dxa"/>
          </w:tcPr>
          <w:p w14:paraId="2227B07B" w14:textId="77777777" w:rsidR="009D50C5" w:rsidRDefault="009D50C5" w:rsidP="00557599">
            <w:pPr>
              <w:spacing w:after="120"/>
            </w:pPr>
            <w:r>
              <w:t>50</w:t>
            </w:r>
          </w:p>
        </w:tc>
        <w:tc>
          <w:tcPr>
            <w:tcW w:w="990" w:type="dxa"/>
          </w:tcPr>
          <w:p w14:paraId="67AA177A" w14:textId="71DBC8F6" w:rsidR="009D50C5" w:rsidRDefault="009D50C5" w:rsidP="00557599">
            <w:pPr>
              <w:spacing w:after="120"/>
            </w:pPr>
            <w:r>
              <w:t>010</w:t>
            </w:r>
          </w:p>
        </w:tc>
        <w:tc>
          <w:tcPr>
            <w:tcW w:w="3690" w:type="dxa"/>
          </w:tcPr>
          <w:p w14:paraId="03539763" w14:textId="77777777" w:rsidR="009D50C5" w:rsidRDefault="009D50C5" w:rsidP="00557599">
            <w:pPr>
              <w:spacing w:after="120"/>
            </w:pPr>
            <w:r>
              <w:t>Radiation</w:t>
            </w:r>
          </w:p>
        </w:tc>
        <w:tc>
          <w:tcPr>
            <w:tcW w:w="3420" w:type="dxa"/>
          </w:tcPr>
          <w:p w14:paraId="38E3724E" w14:textId="77777777" w:rsidR="009D50C5" w:rsidRDefault="009D50C5" w:rsidP="00557599">
            <w:pPr>
              <w:spacing w:after="120"/>
              <w:rPr>
                <w:rStyle w:val="SubtleEmphasis"/>
              </w:rPr>
            </w:pPr>
            <w:r>
              <w:rPr>
                <w:rStyle w:val="SubtleEmphasis"/>
              </w:rPr>
              <w:t>n/a</w:t>
            </w:r>
          </w:p>
        </w:tc>
      </w:tr>
      <w:tr w:rsidR="009D50C5" w:rsidRPr="00BA4EAB" w14:paraId="1B39CA24" w14:textId="77777777" w:rsidTr="009D50C5">
        <w:trPr>
          <w:cantSplit/>
        </w:trPr>
        <w:tc>
          <w:tcPr>
            <w:tcW w:w="1260" w:type="dxa"/>
          </w:tcPr>
          <w:p w14:paraId="37B7735F" w14:textId="77777777" w:rsidR="009D50C5" w:rsidRDefault="009D50C5" w:rsidP="00557599">
            <w:pPr>
              <w:spacing w:after="120"/>
            </w:pPr>
            <w:r>
              <w:lastRenderedPageBreak/>
              <w:t>50</w:t>
            </w:r>
          </w:p>
        </w:tc>
        <w:tc>
          <w:tcPr>
            <w:tcW w:w="990" w:type="dxa"/>
          </w:tcPr>
          <w:p w14:paraId="13D1E79E" w14:textId="40EA5EF2" w:rsidR="009D50C5" w:rsidRDefault="009D50C5" w:rsidP="00557599">
            <w:pPr>
              <w:spacing w:after="120"/>
            </w:pPr>
            <w:r>
              <w:t>011</w:t>
            </w:r>
          </w:p>
        </w:tc>
        <w:tc>
          <w:tcPr>
            <w:tcW w:w="3690" w:type="dxa"/>
          </w:tcPr>
          <w:p w14:paraId="76AF65A6" w14:textId="77777777" w:rsidR="009D50C5" w:rsidRDefault="009D50C5" w:rsidP="00557599">
            <w:pPr>
              <w:spacing w:after="120"/>
            </w:pPr>
            <w:r>
              <w:t>Snow/ice</w:t>
            </w:r>
          </w:p>
        </w:tc>
        <w:tc>
          <w:tcPr>
            <w:tcW w:w="3420" w:type="dxa"/>
          </w:tcPr>
          <w:p w14:paraId="41DB758F" w14:textId="77777777" w:rsidR="009D50C5" w:rsidRDefault="009D50C5" w:rsidP="00557599">
            <w:pPr>
              <w:spacing w:after="120"/>
              <w:rPr>
                <w:rStyle w:val="SubtleEmphasis"/>
              </w:rPr>
            </w:pPr>
            <w:r>
              <w:rPr>
                <w:rStyle w:val="SubtleEmphasis"/>
              </w:rPr>
              <w:t>n/a</w:t>
            </w:r>
          </w:p>
        </w:tc>
      </w:tr>
      <w:tr w:rsidR="009D50C5" w:rsidRPr="00BA4EAB" w14:paraId="5BCBE454" w14:textId="77777777" w:rsidTr="009D50C5">
        <w:trPr>
          <w:cantSplit/>
        </w:trPr>
        <w:tc>
          <w:tcPr>
            <w:tcW w:w="1260" w:type="dxa"/>
          </w:tcPr>
          <w:p w14:paraId="130C7CBB" w14:textId="77777777" w:rsidR="009D50C5" w:rsidRDefault="009D50C5" w:rsidP="00557599">
            <w:pPr>
              <w:spacing w:after="120"/>
            </w:pPr>
            <w:r>
              <w:t>50</w:t>
            </w:r>
          </w:p>
        </w:tc>
        <w:tc>
          <w:tcPr>
            <w:tcW w:w="990" w:type="dxa"/>
          </w:tcPr>
          <w:p w14:paraId="6119C781" w14:textId="662986C2" w:rsidR="009D50C5" w:rsidRDefault="009D50C5" w:rsidP="00557599">
            <w:pPr>
              <w:spacing w:after="120"/>
            </w:pPr>
            <w:r>
              <w:t>013</w:t>
            </w:r>
          </w:p>
        </w:tc>
        <w:tc>
          <w:tcPr>
            <w:tcW w:w="3690" w:type="dxa"/>
          </w:tcPr>
          <w:p w14:paraId="35079B32" w14:textId="77777777" w:rsidR="009D50C5" w:rsidRDefault="009D50C5" w:rsidP="00557599">
            <w:pPr>
              <w:spacing w:after="120"/>
            </w:pPr>
            <w:r>
              <w:t>Wind-tornado</w:t>
            </w:r>
          </w:p>
        </w:tc>
        <w:tc>
          <w:tcPr>
            <w:tcW w:w="3420" w:type="dxa"/>
          </w:tcPr>
          <w:p w14:paraId="7FD9A640" w14:textId="77777777" w:rsidR="009D50C5" w:rsidRDefault="009D50C5" w:rsidP="00557599">
            <w:pPr>
              <w:spacing w:after="120"/>
              <w:rPr>
                <w:rStyle w:val="SubtleEmphasis"/>
              </w:rPr>
            </w:pPr>
            <w:r>
              <w:rPr>
                <w:rStyle w:val="SubtleEmphasis"/>
              </w:rPr>
              <w:t>n/a</w:t>
            </w:r>
          </w:p>
        </w:tc>
      </w:tr>
      <w:tr w:rsidR="009D50C5" w:rsidRPr="00BA4EAB" w14:paraId="407D85AB" w14:textId="77777777" w:rsidTr="009D50C5">
        <w:trPr>
          <w:cantSplit/>
        </w:trPr>
        <w:tc>
          <w:tcPr>
            <w:tcW w:w="1260" w:type="dxa"/>
          </w:tcPr>
          <w:p w14:paraId="380346C1" w14:textId="77777777" w:rsidR="009D50C5" w:rsidRDefault="009D50C5" w:rsidP="00557599">
            <w:pPr>
              <w:spacing w:after="120"/>
            </w:pPr>
            <w:r>
              <w:t>50</w:t>
            </w:r>
          </w:p>
        </w:tc>
        <w:tc>
          <w:tcPr>
            <w:tcW w:w="990" w:type="dxa"/>
          </w:tcPr>
          <w:p w14:paraId="70BE2497" w14:textId="1030AA0F" w:rsidR="009D50C5" w:rsidRDefault="009D50C5" w:rsidP="00557599">
            <w:pPr>
              <w:spacing w:after="120"/>
            </w:pPr>
            <w:r>
              <w:t>014</w:t>
            </w:r>
          </w:p>
        </w:tc>
        <w:tc>
          <w:tcPr>
            <w:tcW w:w="3690" w:type="dxa"/>
          </w:tcPr>
          <w:p w14:paraId="498EA3D3" w14:textId="77777777" w:rsidR="009D50C5" w:rsidRDefault="009D50C5" w:rsidP="00557599">
            <w:pPr>
              <w:spacing w:after="120"/>
            </w:pPr>
            <w:r>
              <w:t>Winter injury</w:t>
            </w:r>
          </w:p>
        </w:tc>
        <w:tc>
          <w:tcPr>
            <w:tcW w:w="3420" w:type="dxa"/>
          </w:tcPr>
          <w:p w14:paraId="002FAFF2" w14:textId="77777777" w:rsidR="009D50C5" w:rsidRDefault="009D50C5" w:rsidP="00557599">
            <w:pPr>
              <w:spacing w:after="120"/>
              <w:rPr>
                <w:rStyle w:val="SubtleEmphasis"/>
              </w:rPr>
            </w:pPr>
            <w:r>
              <w:rPr>
                <w:rStyle w:val="SubtleEmphasis"/>
              </w:rPr>
              <w:t>n/a</w:t>
            </w:r>
          </w:p>
        </w:tc>
      </w:tr>
      <w:tr w:rsidR="009D50C5" w:rsidRPr="00BA4EAB" w14:paraId="5F403368" w14:textId="77777777" w:rsidTr="009D50C5">
        <w:trPr>
          <w:cantSplit/>
        </w:trPr>
        <w:tc>
          <w:tcPr>
            <w:tcW w:w="1260" w:type="dxa"/>
          </w:tcPr>
          <w:p w14:paraId="2A7DD827" w14:textId="77777777" w:rsidR="009D50C5" w:rsidRDefault="009D50C5" w:rsidP="00557599">
            <w:pPr>
              <w:spacing w:after="120"/>
            </w:pPr>
            <w:r>
              <w:t>50</w:t>
            </w:r>
          </w:p>
        </w:tc>
        <w:tc>
          <w:tcPr>
            <w:tcW w:w="990" w:type="dxa"/>
          </w:tcPr>
          <w:p w14:paraId="38DA08AA" w14:textId="22E566E4" w:rsidR="009D50C5" w:rsidRDefault="009D50C5" w:rsidP="00557599">
            <w:pPr>
              <w:spacing w:after="120"/>
            </w:pPr>
            <w:r>
              <w:t>015</w:t>
            </w:r>
          </w:p>
        </w:tc>
        <w:tc>
          <w:tcPr>
            <w:tcW w:w="3690" w:type="dxa"/>
          </w:tcPr>
          <w:p w14:paraId="1F8B39F3" w14:textId="77777777" w:rsidR="009D50C5" w:rsidRDefault="009D50C5" w:rsidP="00557599">
            <w:pPr>
              <w:spacing w:after="120"/>
            </w:pPr>
            <w:r>
              <w:t>Avalanche</w:t>
            </w:r>
          </w:p>
        </w:tc>
        <w:tc>
          <w:tcPr>
            <w:tcW w:w="3420" w:type="dxa"/>
          </w:tcPr>
          <w:p w14:paraId="3B3AF11A" w14:textId="77777777" w:rsidR="009D50C5" w:rsidRDefault="009D50C5" w:rsidP="00557599">
            <w:pPr>
              <w:spacing w:after="120"/>
              <w:rPr>
                <w:rStyle w:val="SubtleEmphasis"/>
              </w:rPr>
            </w:pPr>
            <w:r>
              <w:rPr>
                <w:rStyle w:val="SubtleEmphasis"/>
              </w:rPr>
              <w:t>n/a</w:t>
            </w:r>
          </w:p>
        </w:tc>
      </w:tr>
      <w:tr w:rsidR="009D50C5" w:rsidRPr="00BA4EAB" w14:paraId="41E76BB9" w14:textId="77777777" w:rsidTr="009D50C5">
        <w:trPr>
          <w:cantSplit/>
        </w:trPr>
        <w:tc>
          <w:tcPr>
            <w:tcW w:w="1260" w:type="dxa"/>
          </w:tcPr>
          <w:p w14:paraId="3D010921" w14:textId="77777777" w:rsidR="009D50C5" w:rsidRDefault="009D50C5" w:rsidP="00557599">
            <w:pPr>
              <w:spacing w:after="120"/>
            </w:pPr>
            <w:r>
              <w:t>50</w:t>
            </w:r>
          </w:p>
        </w:tc>
        <w:tc>
          <w:tcPr>
            <w:tcW w:w="990" w:type="dxa"/>
          </w:tcPr>
          <w:p w14:paraId="6BC8037D" w14:textId="4E3EA9D5" w:rsidR="009D50C5" w:rsidRDefault="009D50C5" w:rsidP="00557599">
            <w:pPr>
              <w:spacing w:after="120"/>
            </w:pPr>
            <w:r>
              <w:t>016</w:t>
            </w:r>
          </w:p>
        </w:tc>
        <w:tc>
          <w:tcPr>
            <w:tcW w:w="3690" w:type="dxa"/>
          </w:tcPr>
          <w:p w14:paraId="733ABDB4" w14:textId="77777777" w:rsidR="009D50C5" w:rsidRDefault="009D50C5" w:rsidP="00557599">
            <w:pPr>
              <w:spacing w:after="120"/>
            </w:pPr>
            <w:r>
              <w:t>Mud-land slide</w:t>
            </w:r>
          </w:p>
        </w:tc>
        <w:tc>
          <w:tcPr>
            <w:tcW w:w="3420" w:type="dxa"/>
          </w:tcPr>
          <w:p w14:paraId="2F8CA6CA" w14:textId="77777777" w:rsidR="009D50C5" w:rsidRDefault="009D50C5" w:rsidP="00557599">
            <w:pPr>
              <w:spacing w:after="120"/>
              <w:rPr>
                <w:rStyle w:val="SubtleEmphasis"/>
              </w:rPr>
            </w:pPr>
            <w:r>
              <w:rPr>
                <w:rStyle w:val="SubtleEmphasis"/>
              </w:rPr>
              <w:t>n/a</w:t>
            </w:r>
          </w:p>
        </w:tc>
      </w:tr>
      <w:tr w:rsidR="009D50C5" w:rsidRPr="00BA4EAB" w14:paraId="6292B4A5" w14:textId="77777777" w:rsidTr="009D50C5">
        <w:trPr>
          <w:cantSplit/>
        </w:trPr>
        <w:tc>
          <w:tcPr>
            <w:tcW w:w="1260" w:type="dxa"/>
          </w:tcPr>
          <w:p w14:paraId="661C77F7" w14:textId="77777777" w:rsidR="009D50C5" w:rsidRDefault="009D50C5" w:rsidP="00557599">
            <w:pPr>
              <w:spacing w:after="120"/>
            </w:pPr>
            <w:r>
              <w:t>50</w:t>
            </w:r>
          </w:p>
        </w:tc>
        <w:tc>
          <w:tcPr>
            <w:tcW w:w="990" w:type="dxa"/>
          </w:tcPr>
          <w:p w14:paraId="6D331DD0" w14:textId="69E1A8C1" w:rsidR="009D50C5" w:rsidRDefault="009D50C5" w:rsidP="00557599">
            <w:pPr>
              <w:spacing w:after="120"/>
            </w:pPr>
            <w:r>
              <w:t>017</w:t>
            </w:r>
          </w:p>
        </w:tc>
        <w:tc>
          <w:tcPr>
            <w:tcW w:w="3690" w:type="dxa"/>
          </w:tcPr>
          <w:p w14:paraId="5D0BA1A8" w14:textId="77777777" w:rsidR="009D50C5" w:rsidRDefault="009D50C5" w:rsidP="00557599">
            <w:pPr>
              <w:spacing w:after="120"/>
            </w:pPr>
            <w:r>
              <w:t>Volcano</w:t>
            </w:r>
          </w:p>
        </w:tc>
        <w:tc>
          <w:tcPr>
            <w:tcW w:w="3420" w:type="dxa"/>
          </w:tcPr>
          <w:p w14:paraId="224595DB" w14:textId="77777777" w:rsidR="009D50C5" w:rsidRDefault="009D50C5" w:rsidP="00557599">
            <w:pPr>
              <w:spacing w:after="120"/>
              <w:rPr>
                <w:rStyle w:val="SubtleEmphasis"/>
              </w:rPr>
            </w:pPr>
            <w:r>
              <w:rPr>
                <w:rStyle w:val="SubtleEmphasis"/>
              </w:rPr>
              <w:t>n/a</w:t>
            </w:r>
          </w:p>
        </w:tc>
      </w:tr>
      <w:tr w:rsidR="009D50C5" w:rsidRPr="00BA4EAB" w14:paraId="1A113E18" w14:textId="77777777" w:rsidTr="009D50C5">
        <w:trPr>
          <w:cantSplit/>
        </w:trPr>
        <w:tc>
          <w:tcPr>
            <w:tcW w:w="1260" w:type="dxa"/>
          </w:tcPr>
          <w:p w14:paraId="3128FFB9" w14:textId="77777777" w:rsidR="009D50C5" w:rsidRDefault="009D50C5" w:rsidP="00557599">
            <w:pPr>
              <w:spacing w:after="120"/>
            </w:pPr>
            <w:r>
              <w:t>50</w:t>
            </w:r>
          </w:p>
        </w:tc>
        <w:tc>
          <w:tcPr>
            <w:tcW w:w="990" w:type="dxa"/>
          </w:tcPr>
          <w:p w14:paraId="0CE7379F" w14:textId="419CC69F" w:rsidR="009D50C5" w:rsidRDefault="009D50C5" w:rsidP="00557599">
            <w:pPr>
              <w:spacing w:after="120"/>
            </w:pPr>
            <w:r>
              <w:t>018</w:t>
            </w:r>
          </w:p>
        </w:tc>
        <w:tc>
          <w:tcPr>
            <w:tcW w:w="3690" w:type="dxa"/>
          </w:tcPr>
          <w:p w14:paraId="1D4D9951" w14:textId="77777777" w:rsidR="009D50C5" w:rsidRDefault="009D50C5" w:rsidP="00557599">
            <w:pPr>
              <w:spacing w:after="120"/>
            </w:pPr>
            <w:r>
              <w:t>Other geologic events</w:t>
            </w:r>
          </w:p>
        </w:tc>
        <w:tc>
          <w:tcPr>
            <w:tcW w:w="3420" w:type="dxa"/>
          </w:tcPr>
          <w:p w14:paraId="44FF8800" w14:textId="77777777" w:rsidR="009D50C5" w:rsidRDefault="009D50C5" w:rsidP="00557599">
            <w:pPr>
              <w:spacing w:after="120"/>
              <w:rPr>
                <w:rStyle w:val="SubtleEmphasis"/>
              </w:rPr>
            </w:pPr>
            <w:r>
              <w:rPr>
                <w:rStyle w:val="SubtleEmphasis"/>
              </w:rPr>
              <w:t>n/a</w:t>
            </w:r>
          </w:p>
        </w:tc>
      </w:tr>
      <w:tr w:rsidR="009D50C5" w:rsidRPr="00BA4EAB" w14:paraId="5ED8BBB9" w14:textId="77777777" w:rsidTr="009D50C5">
        <w:trPr>
          <w:cantSplit/>
        </w:trPr>
        <w:tc>
          <w:tcPr>
            <w:tcW w:w="1260" w:type="dxa"/>
          </w:tcPr>
          <w:p w14:paraId="2287ED3F" w14:textId="77777777" w:rsidR="009D50C5" w:rsidRDefault="009D50C5" w:rsidP="00557599">
            <w:pPr>
              <w:spacing w:after="120"/>
            </w:pPr>
            <w:r>
              <w:t>50</w:t>
            </w:r>
          </w:p>
        </w:tc>
        <w:tc>
          <w:tcPr>
            <w:tcW w:w="990" w:type="dxa"/>
          </w:tcPr>
          <w:p w14:paraId="53A54B26" w14:textId="644501CE" w:rsidR="009D50C5" w:rsidRDefault="009D50C5" w:rsidP="00557599">
            <w:pPr>
              <w:spacing w:after="120"/>
            </w:pPr>
            <w:r>
              <w:t>019</w:t>
            </w:r>
          </w:p>
        </w:tc>
        <w:tc>
          <w:tcPr>
            <w:tcW w:w="3690" w:type="dxa"/>
          </w:tcPr>
          <w:p w14:paraId="0740D2AA" w14:textId="77777777" w:rsidR="009D50C5" w:rsidRDefault="009D50C5" w:rsidP="00557599">
            <w:pPr>
              <w:spacing w:after="120"/>
            </w:pPr>
            <w:r>
              <w:t>Mechanical (non-human caused)</w:t>
            </w:r>
          </w:p>
        </w:tc>
        <w:tc>
          <w:tcPr>
            <w:tcW w:w="3420" w:type="dxa"/>
          </w:tcPr>
          <w:p w14:paraId="5CDE7FC6" w14:textId="77777777" w:rsidR="009D50C5" w:rsidRDefault="009D50C5" w:rsidP="00557599">
            <w:pPr>
              <w:spacing w:after="120"/>
              <w:rPr>
                <w:rStyle w:val="SubtleEmphasis"/>
              </w:rPr>
            </w:pPr>
            <w:r>
              <w:rPr>
                <w:rStyle w:val="SubtleEmphasis"/>
              </w:rPr>
              <w:t>n/a</w:t>
            </w:r>
          </w:p>
        </w:tc>
      </w:tr>
      <w:tr w:rsidR="009D50C5" w:rsidRPr="00F81033" w14:paraId="0FD715B6" w14:textId="77777777" w:rsidTr="009D50C5">
        <w:trPr>
          <w:cantSplit/>
        </w:trPr>
        <w:tc>
          <w:tcPr>
            <w:tcW w:w="1260" w:type="dxa"/>
          </w:tcPr>
          <w:p w14:paraId="3BA69E85" w14:textId="77777777" w:rsidR="009D50C5" w:rsidRPr="00F81033" w:rsidRDefault="009D50C5" w:rsidP="00557599">
            <w:pPr>
              <w:spacing w:after="120"/>
              <w:rPr>
                <w:rStyle w:val="Strong"/>
              </w:rPr>
            </w:pPr>
            <w:r w:rsidRPr="00F81033">
              <w:rPr>
                <w:rStyle w:val="Strong"/>
              </w:rPr>
              <w:t>60</w:t>
            </w:r>
          </w:p>
        </w:tc>
        <w:tc>
          <w:tcPr>
            <w:tcW w:w="990" w:type="dxa"/>
          </w:tcPr>
          <w:p w14:paraId="021C26E4" w14:textId="67B2A0EC" w:rsidR="009D50C5" w:rsidRPr="00F81033" w:rsidRDefault="009D50C5" w:rsidP="00557599">
            <w:pPr>
              <w:spacing w:after="120"/>
              <w:rPr>
                <w:rStyle w:val="Strong"/>
              </w:rPr>
            </w:pPr>
            <w:r w:rsidRPr="00F81033">
              <w:rPr>
                <w:rStyle w:val="Strong"/>
              </w:rPr>
              <w:t>000</w:t>
            </w:r>
          </w:p>
        </w:tc>
        <w:tc>
          <w:tcPr>
            <w:tcW w:w="3690" w:type="dxa"/>
          </w:tcPr>
          <w:p w14:paraId="0D0CB2C0" w14:textId="77777777" w:rsidR="009D50C5" w:rsidRPr="00F81033" w:rsidRDefault="009D50C5" w:rsidP="00557599">
            <w:pPr>
              <w:spacing w:after="120"/>
              <w:rPr>
                <w:rStyle w:val="Strong"/>
              </w:rPr>
            </w:pPr>
            <w:r w:rsidRPr="00F81033">
              <w:rPr>
                <w:rStyle w:val="Strong"/>
              </w:rPr>
              <w:t>Competition</w:t>
            </w:r>
          </w:p>
        </w:tc>
        <w:tc>
          <w:tcPr>
            <w:tcW w:w="3420" w:type="dxa"/>
          </w:tcPr>
          <w:p w14:paraId="3B3232E4"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38839C58" w14:textId="77777777" w:rsidTr="009D50C5">
        <w:trPr>
          <w:cantSplit/>
        </w:trPr>
        <w:tc>
          <w:tcPr>
            <w:tcW w:w="1260" w:type="dxa"/>
          </w:tcPr>
          <w:p w14:paraId="496896D9" w14:textId="77777777" w:rsidR="009D50C5" w:rsidRPr="00F81033" w:rsidRDefault="009D50C5" w:rsidP="00557599">
            <w:pPr>
              <w:spacing w:after="120"/>
              <w:rPr>
                <w:rStyle w:val="Strong"/>
              </w:rPr>
            </w:pPr>
            <w:r w:rsidRPr="00F81033">
              <w:rPr>
                <w:rStyle w:val="Strong"/>
              </w:rPr>
              <w:t>70</w:t>
            </w:r>
          </w:p>
        </w:tc>
        <w:tc>
          <w:tcPr>
            <w:tcW w:w="990" w:type="dxa"/>
          </w:tcPr>
          <w:p w14:paraId="4C6FD15B" w14:textId="54EA721E" w:rsidR="009D50C5" w:rsidRPr="00F81033" w:rsidRDefault="009D50C5" w:rsidP="00557599">
            <w:pPr>
              <w:spacing w:after="120"/>
              <w:rPr>
                <w:rStyle w:val="Strong"/>
              </w:rPr>
            </w:pPr>
            <w:r w:rsidRPr="00F81033">
              <w:rPr>
                <w:rStyle w:val="Strong"/>
              </w:rPr>
              <w:t>000</w:t>
            </w:r>
          </w:p>
        </w:tc>
        <w:tc>
          <w:tcPr>
            <w:tcW w:w="3690" w:type="dxa"/>
          </w:tcPr>
          <w:p w14:paraId="78BF77AE" w14:textId="77777777" w:rsidR="009D50C5" w:rsidRPr="00F81033" w:rsidRDefault="009D50C5" w:rsidP="00557599">
            <w:pPr>
              <w:spacing w:after="120"/>
              <w:rPr>
                <w:rStyle w:val="Strong"/>
              </w:rPr>
            </w:pPr>
            <w:r w:rsidRPr="00F81033">
              <w:rPr>
                <w:rStyle w:val="Strong"/>
              </w:rPr>
              <w:t>Human activities</w:t>
            </w:r>
          </w:p>
        </w:tc>
        <w:tc>
          <w:tcPr>
            <w:tcW w:w="3420" w:type="dxa"/>
          </w:tcPr>
          <w:p w14:paraId="645F566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0F962121" w14:textId="77777777" w:rsidTr="009D50C5">
        <w:trPr>
          <w:cantSplit/>
        </w:trPr>
        <w:tc>
          <w:tcPr>
            <w:tcW w:w="1260" w:type="dxa"/>
          </w:tcPr>
          <w:p w14:paraId="2C11A267" w14:textId="77777777" w:rsidR="009D50C5" w:rsidRDefault="009D50C5" w:rsidP="00557599">
            <w:pPr>
              <w:spacing w:after="120"/>
            </w:pPr>
            <w:r>
              <w:t>70</w:t>
            </w:r>
          </w:p>
        </w:tc>
        <w:tc>
          <w:tcPr>
            <w:tcW w:w="990" w:type="dxa"/>
          </w:tcPr>
          <w:p w14:paraId="3B90195E" w14:textId="54EE90E2" w:rsidR="009D50C5" w:rsidRDefault="009D50C5" w:rsidP="00557599">
            <w:pPr>
              <w:spacing w:after="120"/>
            </w:pPr>
            <w:r>
              <w:t>001</w:t>
            </w:r>
          </w:p>
        </w:tc>
        <w:tc>
          <w:tcPr>
            <w:tcW w:w="3690" w:type="dxa"/>
          </w:tcPr>
          <w:p w14:paraId="2229FDB9" w14:textId="77777777" w:rsidR="009D50C5" w:rsidRDefault="009D50C5" w:rsidP="00557599">
            <w:pPr>
              <w:spacing w:after="120"/>
            </w:pPr>
            <w:r>
              <w:t>Herbicides</w:t>
            </w:r>
          </w:p>
        </w:tc>
        <w:tc>
          <w:tcPr>
            <w:tcW w:w="3420" w:type="dxa"/>
          </w:tcPr>
          <w:p w14:paraId="3FF75C20" w14:textId="77777777" w:rsidR="009D50C5" w:rsidRDefault="009D50C5" w:rsidP="00557599">
            <w:pPr>
              <w:spacing w:after="120"/>
              <w:rPr>
                <w:rStyle w:val="SubtleEmphasis"/>
              </w:rPr>
            </w:pPr>
            <w:r>
              <w:rPr>
                <w:rStyle w:val="SubtleEmphasis"/>
              </w:rPr>
              <w:t>n/a</w:t>
            </w:r>
          </w:p>
        </w:tc>
      </w:tr>
      <w:tr w:rsidR="009D50C5" w:rsidRPr="00BA4EAB" w14:paraId="317C239F" w14:textId="77777777" w:rsidTr="009D50C5">
        <w:trPr>
          <w:cantSplit/>
        </w:trPr>
        <w:tc>
          <w:tcPr>
            <w:tcW w:w="1260" w:type="dxa"/>
          </w:tcPr>
          <w:p w14:paraId="0D8198E0" w14:textId="77777777" w:rsidR="009D50C5" w:rsidRDefault="009D50C5" w:rsidP="00557599">
            <w:pPr>
              <w:spacing w:after="120"/>
            </w:pPr>
            <w:r>
              <w:t>70</w:t>
            </w:r>
          </w:p>
        </w:tc>
        <w:tc>
          <w:tcPr>
            <w:tcW w:w="990" w:type="dxa"/>
          </w:tcPr>
          <w:p w14:paraId="3FD29175" w14:textId="28E44662" w:rsidR="009D50C5" w:rsidRDefault="009D50C5" w:rsidP="00557599">
            <w:pPr>
              <w:spacing w:after="120"/>
            </w:pPr>
            <w:r>
              <w:t>003</w:t>
            </w:r>
          </w:p>
        </w:tc>
        <w:tc>
          <w:tcPr>
            <w:tcW w:w="3690" w:type="dxa"/>
          </w:tcPr>
          <w:p w14:paraId="0C23054E" w14:textId="77777777" w:rsidR="009D50C5" w:rsidRDefault="009D50C5" w:rsidP="00557599">
            <w:pPr>
              <w:spacing w:after="120"/>
            </w:pPr>
            <w:r>
              <w:t>Imbedded objects</w:t>
            </w:r>
          </w:p>
        </w:tc>
        <w:tc>
          <w:tcPr>
            <w:tcW w:w="3420" w:type="dxa"/>
          </w:tcPr>
          <w:p w14:paraId="368F45F9" w14:textId="77777777" w:rsidR="009D50C5" w:rsidRDefault="009D50C5" w:rsidP="00557599">
            <w:pPr>
              <w:spacing w:after="120"/>
              <w:rPr>
                <w:rStyle w:val="SubtleEmphasis"/>
              </w:rPr>
            </w:pPr>
            <w:r>
              <w:rPr>
                <w:rStyle w:val="SubtleEmphasis"/>
              </w:rPr>
              <w:t>n/a</w:t>
            </w:r>
          </w:p>
        </w:tc>
      </w:tr>
      <w:tr w:rsidR="009D50C5" w:rsidRPr="00BA4EAB" w14:paraId="27CA5E39" w14:textId="77777777" w:rsidTr="009D50C5">
        <w:trPr>
          <w:cantSplit/>
        </w:trPr>
        <w:tc>
          <w:tcPr>
            <w:tcW w:w="1260" w:type="dxa"/>
          </w:tcPr>
          <w:p w14:paraId="026F4D27" w14:textId="77777777" w:rsidR="009D50C5" w:rsidRDefault="009D50C5" w:rsidP="00557599">
            <w:pPr>
              <w:spacing w:after="120"/>
            </w:pPr>
            <w:r>
              <w:t>70</w:t>
            </w:r>
          </w:p>
        </w:tc>
        <w:tc>
          <w:tcPr>
            <w:tcW w:w="990" w:type="dxa"/>
          </w:tcPr>
          <w:p w14:paraId="02EF821A" w14:textId="621C383F" w:rsidR="009D50C5" w:rsidRDefault="009D50C5" w:rsidP="00557599">
            <w:pPr>
              <w:spacing w:after="120"/>
            </w:pPr>
            <w:r>
              <w:t>004</w:t>
            </w:r>
          </w:p>
        </w:tc>
        <w:tc>
          <w:tcPr>
            <w:tcW w:w="3690" w:type="dxa"/>
          </w:tcPr>
          <w:p w14:paraId="395EC403" w14:textId="77777777" w:rsidR="009D50C5" w:rsidRDefault="009D50C5" w:rsidP="00557599">
            <w:pPr>
              <w:spacing w:after="120"/>
            </w:pPr>
            <w:r>
              <w:t>Improper planting technique</w:t>
            </w:r>
          </w:p>
        </w:tc>
        <w:tc>
          <w:tcPr>
            <w:tcW w:w="3420" w:type="dxa"/>
          </w:tcPr>
          <w:p w14:paraId="03928A25" w14:textId="77777777" w:rsidR="009D50C5" w:rsidRDefault="009D50C5" w:rsidP="00557599">
            <w:pPr>
              <w:spacing w:after="120"/>
              <w:rPr>
                <w:rStyle w:val="SubtleEmphasis"/>
              </w:rPr>
            </w:pPr>
            <w:r>
              <w:rPr>
                <w:rStyle w:val="SubtleEmphasis"/>
              </w:rPr>
              <w:t>n/a</w:t>
            </w:r>
          </w:p>
        </w:tc>
      </w:tr>
      <w:tr w:rsidR="009D50C5" w:rsidRPr="00BA4EAB" w14:paraId="2F3CD9EF" w14:textId="77777777" w:rsidTr="009D50C5">
        <w:trPr>
          <w:cantSplit/>
        </w:trPr>
        <w:tc>
          <w:tcPr>
            <w:tcW w:w="1260" w:type="dxa"/>
          </w:tcPr>
          <w:p w14:paraId="198D6DB4" w14:textId="77777777" w:rsidR="009D50C5" w:rsidRDefault="009D50C5" w:rsidP="00557599">
            <w:pPr>
              <w:spacing w:after="120"/>
            </w:pPr>
            <w:r>
              <w:t>70</w:t>
            </w:r>
          </w:p>
        </w:tc>
        <w:tc>
          <w:tcPr>
            <w:tcW w:w="990" w:type="dxa"/>
          </w:tcPr>
          <w:p w14:paraId="61B64052" w14:textId="683EB9E9" w:rsidR="009D50C5" w:rsidRDefault="009D50C5" w:rsidP="00557599">
            <w:pPr>
              <w:spacing w:after="120"/>
            </w:pPr>
            <w:r>
              <w:t>005</w:t>
            </w:r>
          </w:p>
        </w:tc>
        <w:tc>
          <w:tcPr>
            <w:tcW w:w="3690" w:type="dxa"/>
          </w:tcPr>
          <w:p w14:paraId="27CE70E4" w14:textId="77777777" w:rsidR="009D50C5" w:rsidRDefault="009D50C5" w:rsidP="00557599">
            <w:pPr>
              <w:spacing w:after="120"/>
            </w:pPr>
            <w:r>
              <w:t>Land clearing</w:t>
            </w:r>
          </w:p>
        </w:tc>
        <w:tc>
          <w:tcPr>
            <w:tcW w:w="3420" w:type="dxa"/>
          </w:tcPr>
          <w:p w14:paraId="35CDB245" w14:textId="77777777" w:rsidR="009D50C5" w:rsidRDefault="009D50C5" w:rsidP="00557599">
            <w:pPr>
              <w:spacing w:after="120"/>
              <w:rPr>
                <w:rStyle w:val="SubtleEmphasis"/>
              </w:rPr>
            </w:pPr>
            <w:r>
              <w:rPr>
                <w:rStyle w:val="SubtleEmphasis"/>
              </w:rPr>
              <w:t>n/a</w:t>
            </w:r>
          </w:p>
        </w:tc>
      </w:tr>
      <w:tr w:rsidR="009D50C5" w:rsidRPr="00BA4EAB" w14:paraId="4DF39800" w14:textId="77777777" w:rsidTr="009D50C5">
        <w:trPr>
          <w:cantSplit/>
        </w:trPr>
        <w:tc>
          <w:tcPr>
            <w:tcW w:w="1260" w:type="dxa"/>
          </w:tcPr>
          <w:p w14:paraId="4C8169A2" w14:textId="77777777" w:rsidR="009D50C5" w:rsidRDefault="009D50C5" w:rsidP="00557599">
            <w:pPr>
              <w:spacing w:after="120"/>
            </w:pPr>
            <w:r>
              <w:t>70</w:t>
            </w:r>
          </w:p>
        </w:tc>
        <w:tc>
          <w:tcPr>
            <w:tcW w:w="990" w:type="dxa"/>
          </w:tcPr>
          <w:p w14:paraId="1BBE5474" w14:textId="44CFB467" w:rsidR="009D50C5" w:rsidRDefault="009D50C5" w:rsidP="00557599">
            <w:pPr>
              <w:spacing w:after="120"/>
            </w:pPr>
            <w:r>
              <w:t>006</w:t>
            </w:r>
          </w:p>
        </w:tc>
        <w:tc>
          <w:tcPr>
            <w:tcW w:w="3690" w:type="dxa"/>
          </w:tcPr>
          <w:p w14:paraId="6FBAAF7E" w14:textId="77777777" w:rsidR="009D50C5" w:rsidRDefault="009D50C5" w:rsidP="00557599">
            <w:pPr>
              <w:spacing w:after="120"/>
            </w:pPr>
            <w:r>
              <w:t>Land use conversion</w:t>
            </w:r>
          </w:p>
        </w:tc>
        <w:tc>
          <w:tcPr>
            <w:tcW w:w="3420" w:type="dxa"/>
          </w:tcPr>
          <w:p w14:paraId="67EB6E4E" w14:textId="77777777" w:rsidR="009D50C5" w:rsidRDefault="009D50C5" w:rsidP="00557599">
            <w:pPr>
              <w:spacing w:after="120"/>
              <w:rPr>
                <w:rStyle w:val="SubtleEmphasis"/>
              </w:rPr>
            </w:pPr>
            <w:r>
              <w:rPr>
                <w:rStyle w:val="SubtleEmphasis"/>
              </w:rPr>
              <w:t>n/a</w:t>
            </w:r>
          </w:p>
        </w:tc>
      </w:tr>
      <w:tr w:rsidR="009D50C5" w:rsidRPr="00BA4EAB" w14:paraId="5487C6FD" w14:textId="77777777" w:rsidTr="009D50C5">
        <w:trPr>
          <w:cantSplit/>
        </w:trPr>
        <w:tc>
          <w:tcPr>
            <w:tcW w:w="1260" w:type="dxa"/>
          </w:tcPr>
          <w:p w14:paraId="151B26E6" w14:textId="77777777" w:rsidR="009D50C5" w:rsidRDefault="009D50C5" w:rsidP="00557599">
            <w:pPr>
              <w:spacing w:after="120"/>
            </w:pPr>
            <w:r>
              <w:t>70</w:t>
            </w:r>
          </w:p>
        </w:tc>
        <w:tc>
          <w:tcPr>
            <w:tcW w:w="990" w:type="dxa"/>
          </w:tcPr>
          <w:p w14:paraId="4DAFF270" w14:textId="541438A9" w:rsidR="009D50C5" w:rsidRDefault="009D50C5" w:rsidP="00557599">
            <w:pPr>
              <w:spacing w:after="120"/>
            </w:pPr>
            <w:r>
              <w:t>007</w:t>
            </w:r>
          </w:p>
        </w:tc>
        <w:tc>
          <w:tcPr>
            <w:tcW w:w="3690" w:type="dxa"/>
          </w:tcPr>
          <w:p w14:paraId="71F484F5" w14:textId="77777777" w:rsidR="009D50C5" w:rsidRDefault="009D50C5" w:rsidP="00557599">
            <w:pPr>
              <w:spacing w:after="120"/>
            </w:pPr>
            <w:r>
              <w:t>Logging damage</w:t>
            </w:r>
          </w:p>
        </w:tc>
        <w:tc>
          <w:tcPr>
            <w:tcW w:w="3420" w:type="dxa"/>
          </w:tcPr>
          <w:p w14:paraId="4C9D95C7" w14:textId="77777777" w:rsidR="009D50C5" w:rsidRDefault="009D50C5" w:rsidP="00557599">
            <w:pPr>
              <w:spacing w:after="120"/>
              <w:rPr>
                <w:rStyle w:val="SubtleEmphasis"/>
              </w:rPr>
            </w:pPr>
            <w:r>
              <w:rPr>
                <w:rStyle w:val="SubtleEmphasis"/>
              </w:rPr>
              <w:t>n/a</w:t>
            </w:r>
          </w:p>
        </w:tc>
      </w:tr>
      <w:tr w:rsidR="009D50C5" w:rsidRPr="00BA4EAB" w14:paraId="265AD10C" w14:textId="77777777" w:rsidTr="009D50C5">
        <w:trPr>
          <w:cantSplit/>
        </w:trPr>
        <w:tc>
          <w:tcPr>
            <w:tcW w:w="1260" w:type="dxa"/>
          </w:tcPr>
          <w:p w14:paraId="77E9ADA0" w14:textId="77777777" w:rsidR="009D50C5" w:rsidRDefault="009D50C5" w:rsidP="00557599">
            <w:pPr>
              <w:spacing w:after="120"/>
            </w:pPr>
            <w:r>
              <w:t>70</w:t>
            </w:r>
          </w:p>
        </w:tc>
        <w:tc>
          <w:tcPr>
            <w:tcW w:w="990" w:type="dxa"/>
          </w:tcPr>
          <w:p w14:paraId="5AB6CB89" w14:textId="6007705C" w:rsidR="009D50C5" w:rsidRDefault="009D50C5" w:rsidP="00557599">
            <w:pPr>
              <w:spacing w:after="120"/>
            </w:pPr>
            <w:r>
              <w:t>008</w:t>
            </w:r>
          </w:p>
        </w:tc>
        <w:tc>
          <w:tcPr>
            <w:tcW w:w="3690" w:type="dxa"/>
          </w:tcPr>
          <w:p w14:paraId="31AB1CB7" w14:textId="77777777" w:rsidR="009D50C5" w:rsidRDefault="009D50C5" w:rsidP="00557599">
            <w:pPr>
              <w:spacing w:after="120"/>
            </w:pPr>
            <w:r>
              <w:t>Mechanical</w:t>
            </w:r>
          </w:p>
        </w:tc>
        <w:tc>
          <w:tcPr>
            <w:tcW w:w="3420" w:type="dxa"/>
          </w:tcPr>
          <w:p w14:paraId="0C795912" w14:textId="77777777" w:rsidR="009D50C5" w:rsidRDefault="009D50C5" w:rsidP="00557599">
            <w:pPr>
              <w:spacing w:after="120"/>
              <w:rPr>
                <w:rStyle w:val="SubtleEmphasis"/>
              </w:rPr>
            </w:pPr>
            <w:r>
              <w:rPr>
                <w:rStyle w:val="SubtleEmphasis"/>
              </w:rPr>
              <w:t>n/a</w:t>
            </w:r>
          </w:p>
        </w:tc>
      </w:tr>
      <w:tr w:rsidR="009D50C5" w:rsidRPr="00BA4EAB" w14:paraId="46DADE34" w14:textId="77777777" w:rsidTr="009D50C5">
        <w:trPr>
          <w:cantSplit/>
        </w:trPr>
        <w:tc>
          <w:tcPr>
            <w:tcW w:w="1260" w:type="dxa"/>
          </w:tcPr>
          <w:p w14:paraId="0512741B" w14:textId="77777777" w:rsidR="009D50C5" w:rsidRDefault="009D50C5" w:rsidP="00557599">
            <w:pPr>
              <w:spacing w:after="120"/>
            </w:pPr>
            <w:r>
              <w:t>70</w:t>
            </w:r>
          </w:p>
        </w:tc>
        <w:tc>
          <w:tcPr>
            <w:tcW w:w="990" w:type="dxa"/>
          </w:tcPr>
          <w:p w14:paraId="2FFCF2DF" w14:textId="5BA54133" w:rsidR="009D50C5" w:rsidRDefault="009D50C5" w:rsidP="00557599">
            <w:pPr>
              <w:spacing w:after="120"/>
            </w:pPr>
            <w:r>
              <w:t>009</w:t>
            </w:r>
          </w:p>
        </w:tc>
        <w:tc>
          <w:tcPr>
            <w:tcW w:w="3690" w:type="dxa"/>
          </w:tcPr>
          <w:p w14:paraId="15FE1E4B" w14:textId="77777777" w:rsidR="009D50C5" w:rsidRDefault="009D50C5" w:rsidP="00557599">
            <w:pPr>
              <w:spacing w:after="120"/>
            </w:pPr>
            <w:r>
              <w:t>Pesticides</w:t>
            </w:r>
          </w:p>
        </w:tc>
        <w:tc>
          <w:tcPr>
            <w:tcW w:w="3420" w:type="dxa"/>
          </w:tcPr>
          <w:p w14:paraId="50DCEF73" w14:textId="77777777" w:rsidR="009D50C5" w:rsidRDefault="009D50C5" w:rsidP="00557599">
            <w:pPr>
              <w:spacing w:after="120"/>
              <w:rPr>
                <w:rStyle w:val="SubtleEmphasis"/>
              </w:rPr>
            </w:pPr>
            <w:r>
              <w:rPr>
                <w:rStyle w:val="SubtleEmphasis"/>
              </w:rPr>
              <w:t>n/a</w:t>
            </w:r>
          </w:p>
        </w:tc>
      </w:tr>
      <w:tr w:rsidR="009D50C5" w:rsidRPr="00BA4EAB" w14:paraId="22B70349" w14:textId="77777777" w:rsidTr="009D50C5">
        <w:trPr>
          <w:cantSplit/>
        </w:trPr>
        <w:tc>
          <w:tcPr>
            <w:tcW w:w="1260" w:type="dxa"/>
          </w:tcPr>
          <w:p w14:paraId="558B390C" w14:textId="77777777" w:rsidR="009D50C5" w:rsidRDefault="009D50C5" w:rsidP="00557599">
            <w:pPr>
              <w:spacing w:after="120"/>
            </w:pPr>
            <w:r>
              <w:t>70</w:t>
            </w:r>
          </w:p>
        </w:tc>
        <w:tc>
          <w:tcPr>
            <w:tcW w:w="990" w:type="dxa"/>
          </w:tcPr>
          <w:p w14:paraId="59185820" w14:textId="73C696BF" w:rsidR="009D50C5" w:rsidRDefault="009D50C5" w:rsidP="00557599">
            <w:pPr>
              <w:spacing w:after="120"/>
            </w:pPr>
            <w:r>
              <w:t>010</w:t>
            </w:r>
          </w:p>
        </w:tc>
        <w:tc>
          <w:tcPr>
            <w:tcW w:w="3690" w:type="dxa"/>
          </w:tcPr>
          <w:p w14:paraId="15F9AA81" w14:textId="77777777" w:rsidR="009D50C5" w:rsidRDefault="009D50C5" w:rsidP="00557599">
            <w:pPr>
              <w:spacing w:after="120"/>
            </w:pPr>
            <w:r>
              <w:t>Roads</w:t>
            </w:r>
          </w:p>
        </w:tc>
        <w:tc>
          <w:tcPr>
            <w:tcW w:w="3420" w:type="dxa"/>
          </w:tcPr>
          <w:p w14:paraId="260ED967" w14:textId="77777777" w:rsidR="009D50C5" w:rsidRDefault="009D50C5" w:rsidP="00557599">
            <w:pPr>
              <w:spacing w:after="120"/>
              <w:rPr>
                <w:rStyle w:val="SubtleEmphasis"/>
              </w:rPr>
            </w:pPr>
            <w:r>
              <w:rPr>
                <w:rStyle w:val="SubtleEmphasis"/>
              </w:rPr>
              <w:t>n/a</w:t>
            </w:r>
          </w:p>
        </w:tc>
      </w:tr>
      <w:tr w:rsidR="009D50C5" w:rsidRPr="00BA4EAB" w14:paraId="7E2959DC" w14:textId="77777777" w:rsidTr="009D50C5">
        <w:trPr>
          <w:cantSplit/>
        </w:trPr>
        <w:tc>
          <w:tcPr>
            <w:tcW w:w="1260" w:type="dxa"/>
          </w:tcPr>
          <w:p w14:paraId="6205CA34" w14:textId="77777777" w:rsidR="009D50C5" w:rsidRDefault="009D50C5" w:rsidP="00557599">
            <w:pPr>
              <w:spacing w:after="120"/>
            </w:pPr>
            <w:r>
              <w:t>70</w:t>
            </w:r>
          </w:p>
        </w:tc>
        <w:tc>
          <w:tcPr>
            <w:tcW w:w="990" w:type="dxa"/>
          </w:tcPr>
          <w:p w14:paraId="132B200F" w14:textId="10C5E6CD" w:rsidR="009D50C5" w:rsidRDefault="009D50C5" w:rsidP="00557599">
            <w:pPr>
              <w:spacing w:after="120"/>
            </w:pPr>
            <w:r>
              <w:t>011</w:t>
            </w:r>
          </w:p>
        </w:tc>
        <w:tc>
          <w:tcPr>
            <w:tcW w:w="3690" w:type="dxa"/>
          </w:tcPr>
          <w:p w14:paraId="787999E4" w14:textId="77777777" w:rsidR="009D50C5" w:rsidRDefault="009D50C5" w:rsidP="00557599">
            <w:pPr>
              <w:spacing w:after="120"/>
            </w:pPr>
            <w:r>
              <w:t>Soil compaction</w:t>
            </w:r>
          </w:p>
        </w:tc>
        <w:tc>
          <w:tcPr>
            <w:tcW w:w="3420" w:type="dxa"/>
          </w:tcPr>
          <w:p w14:paraId="6C11B3BD" w14:textId="77777777" w:rsidR="009D50C5" w:rsidRDefault="009D50C5" w:rsidP="00557599">
            <w:pPr>
              <w:spacing w:after="120"/>
              <w:rPr>
                <w:rStyle w:val="SubtleEmphasis"/>
              </w:rPr>
            </w:pPr>
            <w:r>
              <w:rPr>
                <w:rStyle w:val="SubtleEmphasis"/>
              </w:rPr>
              <w:t>n/a</w:t>
            </w:r>
          </w:p>
        </w:tc>
      </w:tr>
      <w:tr w:rsidR="009D50C5" w:rsidRPr="00BA4EAB" w14:paraId="42C59A40" w14:textId="77777777" w:rsidTr="009D50C5">
        <w:trPr>
          <w:cantSplit/>
        </w:trPr>
        <w:tc>
          <w:tcPr>
            <w:tcW w:w="1260" w:type="dxa"/>
          </w:tcPr>
          <w:p w14:paraId="13694509" w14:textId="77777777" w:rsidR="009D50C5" w:rsidRDefault="009D50C5" w:rsidP="00557599">
            <w:pPr>
              <w:spacing w:after="120"/>
            </w:pPr>
            <w:r>
              <w:t>70</w:t>
            </w:r>
          </w:p>
        </w:tc>
        <w:tc>
          <w:tcPr>
            <w:tcW w:w="990" w:type="dxa"/>
          </w:tcPr>
          <w:p w14:paraId="488A2457" w14:textId="4C508DB7" w:rsidR="009D50C5" w:rsidRDefault="009D50C5" w:rsidP="00557599">
            <w:pPr>
              <w:spacing w:after="120"/>
            </w:pPr>
            <w:r>
              <w:t>012</w:t>
            </w:r>
          </w:p>
        </w:tc>
        <w:tc>
          <w:tcPr>
            <w:tcW w:w="3690" w:type="dxa"/>
          </w:tcPr>
          <w:p w14:paraId="76A0EEAD" w14:textId="77777777" w:rsidR="009D50C5" w:rsidRDefault="009D50C5" w:rsidP="00557599">
            <w:pPr>
              <w:spacing w:after="120"/>
            </w:pPr>
            <w:r>
              <w:t>Suppression</w:t>
            </w:r>
          </w:p>
        </w:tc>
        <w:tc>
          <w:tcPr>
            <w:tcW w:w="3420" w:type="dxa"/>
          </w:tcPr>
          <w:p w14:paraId="16F15138" w14:textId="77777777" w:rsidR="009D50C5" w:rsidRDefault="009D50C5" w:rsidP="00557599">
            <w:pPr>
              <w:spacing w:after="120"/>
              <w:rPr>
                <w:rStyle w:val="SubtleEmphasis"/>
              </w:rPr>
            </w:pPr>
            <w:r>
              <w:rPr>
                <w:rStyle w:val="SubtleEmphasis"/>
              </w:rPr>
              <w:t>n/a</w:t>
            </w:r>
          </w:p>
        </w:tc>
      </w:tr>
      <w:tr w:rsidR="009D50C5" w:rsidRPr="00BA4EAB" w14:paraId="36BCE2BD" w14:textId="77777777" w:rsidTr="009D50C5">
        <w:trPr>
          <w:cantSplit/>
        </w:trPr>
        <w:tc>
          <w:tcPr>
            <w:tcW w:w="1260" w:type="dxa"/>
          </w:tcPr>
          <w:p w14:paraId="31BB58FA" w14:textId="77777777" w:rsidR="009D50C5" w:rsidRDefault="009D50C5" w:rsidP="00557599">
            <w:pPr>
              <w:spacing w:after="120"/>
            </w:pPr>
            <w:r>
              <w:t>70</w:t>
            </w:r>
          </w:p>
        </w:tc>
        <w:tc>
          <w:tcPr>
            <w:tcW w:w="990" w:type="dxa"/>
          </w:tcPr>
          <w:p w14:paraId="7B512C7C" w14:textId="0B33CA6B" w:rsidR="009D50C5" w:rsidRDefault="009D50C5" w:rsidP="00557599">
            <w:pPr>
              <w:spacing w:after="120"/>
            </w:pPr>
            <w:r>
              <w:t>013</w:t>
            </w:r>
          </w:p>
        </w:tc>
        <w:tc>
          <w:tcPr>
            <w:tcW w:w="3690" w:type="dxa"/>
          </w:tcPr>
          <w:p w14:paraId="74247DB1" w14:textId="77777777" w:rsidR="009D50C5" w:rsidRDefault="009D50C5" w:rsidP="00557599">
            <w:pPr>
              <w:spacing w:after="120"/>
            </w:pPr>
            <w:r>
              <w:t>Vehicle damage</w:t>
            </w:r>
          </w:p>
        </w:tc>
        <w:tc>
          <w:tcPr>
            <w:tcW w:w="3420" w:type="dxa"/>
          </w:tcPr>
          <w:p w14:paraId="36F6D7AD" w14:textId="77777777" w:rsidR="009D50C5" w:rsidRDefault="009D50C5" w:rsidP="00557599">
            <w:pPr>
              <w:spacing w:after="120"/>
              <w:rPr>
                <w:rStyle w:val="SubtleEmphasis"/>
              </w:rPr>
            </w:pPr>
            <w:r>
              <w:rPr>
                <w:rStyle w:val="SubtleEmphasis"/>
              </w:rPr>
              <w:t>n/a</w:t>
            </w:r>
          </w:p>
        </w:tc>
      </w:tr>
      <w:tr w:rsidR="009D50C5" w:rsidRPr="00BA4EAB" w14:paraId="4B2DCDA2" w14:textId="77777777" w:rsidTr="009D50C5">
        <w:trPr>
          <w:cantSplit/>
        </w:trPr>
        <w:tc>
          <w:tcPr>
            <w:tcW w:w="1260" w:type="dxa"/>
          </w:tcPr>
          <w:p w14:paraId="07532CCD" w14:textId="77777777" w:rsidR="009D50C5" w:rsidRDefault="009D50C5" w:rsidP="00557599">
            <w:pPr>
              <w:spacing w:after="120"/>
            </w:pPr>
            <w:r>
              <w:t>70</w:t>
            </w:r>
          </w:p>
        </w:tc>
        <w:tc>
          <w:tcPr>
            <w:tcW w:w="990" w:type="dxa"/>
          </w:tcPr>
          <w:p w14:paraId="1CEA7A88" w14:textId="782F57A1" w:rsidR="009D50C5" w:rsidRDefault="009D50C5" w:rsidP="00557599">
            <w:pPr>
              <w:spacing w:after="120"/>
            </w:pPr>
            <w:r>
              <w:t>014</w:t>
            </w:r>
          </w:p>
        </w:tc>
        <w:tc>
          <w:tcPr>
            <w:tcW w:w="3690" w:type="dxa"/>
          </w:tcPr>
          <w:p w14:paraId="6A6B86E0" w14:textId="77777777" w:rsidR="009D50C5" w:rsidRDefault="009D50C5" w:rsidP="00557599">
            <w:pPr>
              <w:spacing w:after="120"/>
            </w:pPr>
            <w:r>
              <w:t>Road salt</w:t>
            </w:r>
          </w:p>
        </w:tc>
        <w:tc>
          <w:tcPr>
            <w:tcW w:w="3420" w:type="dxa"/>
          </w:tcPr>
          <w:p w14:paraId="3A22268D" w14:textId="77777777" w:rsidR="009D50C5" w:rsidRDefault="009D50C5" w:rsidP="00557599">
            <w:pPr>
              <w:spacing w:after="120"/>
              <w:rPr>
                <w:rStyle w:val="SubtleEmphasis"/>
              </w:rPr>
            </w:pPr>
            <w:r>
              <w:rPr>
                <w:rStyle w:val="SubtleEmphasis"/>
              </w:rPr>
              <w:t>n/a</w:t>
            </w:r>
          </w:p>
        </w:tc>
      </w:tr>
      <w:tr w:rsidR="009D50C5" w:rsidRPr="00F81033" w14:paraId="0FA4CA1D" w14:textId="77777777" w:rsidTr="009D50C5">
        <w:trPr>
          <w:cantSplit/>
        </w:trPr>
        <w:tc>
          <w:tcPr>
            <w:tcW w:w="1260" w:type="dxa"/>
          </w:tcPr>
          <w:p w14:paraId="37369499" w14:textId="77777777" w:rsidR="009D50C5" w:rsidRPr="00F81033" w:rsidRDefault="009D50C5" w:rsidP="00557599">
            <w:pPr>
              <w:spacing w:after="120"/>
              <w:rPr>
                <w:rStyle w:val="Strong"/>
              </w:rPr>
            </w:pPr>
            <w:r w:rsidRPr="00F81033">
              <w:rPr>
                <w:rStyle w:val="Strong"/>
              </w:rPr>
              <w:t>71</w:t>
            </w:r>
          </w:p>
        </w:tc>
        <w:tc>
          <w:tcPr>
            <w:tcW w:w="990" w:type="dxa"/>
          </w:tcPr>
          <w:p w14:paraId="43EF75C4" w14:textId="305D8E6B" w:rsidR="009D50C5" w:rsidRPr="00F81033" w:rsidRDefault="009D50C5" w:rsidP="00557599">
            <w:pPr>
              <w:spacing w:after="120"/>
              <w:rPr>
                <w:rStyle w:val="Strong"/>
              </w:rPr>
            </w:pPr>
            <w:r w:rsidRPr="00F81033">
              <w:rPr>
                <w:rStyle w:val="Strong"/>
              </w:rPr>
              <w:t>000</w:t>
            </w:r>
          </w:p>
        </w:tc>
        <w:tc>
          <w:tcPr>
            <w:tcW w:w="3690" w:type="dxa"/>
          </w:tcPr>
          <w:p w14:paraId="5485C548" w14:textId="77777777" w:rsidR="009D50C5" w:rsidRPr="00F81033" w:rsidRDefault="009D50C5" w:rsidP="00557599">
            <w:pPr>
              <w:spacing w:after="120"/>
              <w:rPr>
                <w:rStyle w:val="Strong"/>
              </w:rPr>
            </w:pPr>
            <w:r w:rsidRPr="00F81033">
              <w:rPr>
                <w:rStyle w:val="Strong"/>
              </w:rPr>
              <w:t>Harvest</w:t>
            </w:r>
          </w:p>
        </w:tc>
        <w:tc>
          <w:tcPr>
            <w:tcW w:w="3420" w:type="dxa"/>
          </w:tcPr>
          <w:p w14:paraId="2AEE3645"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510127D9" w14:textId="77777777" w:rsidTr="009D50C5">
        <w:trPr>
          <w:cantSplit/>
        </w:trPr>
        <w:tc>
          <w:tcPr>
            <w:tcW w:w="1260" w:type="dxa"/>
          </w:tcPr>
          <w:p w14:paraId="3FEA743B" w14:textId="77777777" w:rsidR="009D50C5" w:rsidRPr="00F81033" w:rsidRDefault="009D50C5" w:rsidP="00557599">
            <w:pPr>
              <w:spacing w:after="120"/>
              <w:rPr>
                <w:rStyle w:val="Strong"/>
              </w:rPr>
            </w:pPr>
            <w:r w:rsidRPr="00F81033">
              <w:rPr>
                <w:rStyle w:val="Strong"/>
              </w:rPr>
              <w:t>80</w:t>
            </w:r>
          </w:p>
        </w:tc>
        <w:tc>
          <w:tcPr>
            <w:tcW w:w="990" w:type="dxa"/>
          </w:tcPr>
          <w:p w14:paraId="2079D008" w14:textId="3A0FA037" w:rsidR="009D50C5" w:rsidRPr="00F81033" w:rsidRDefault="009D50C5" w:rsidP="00557599">
            <w:pPr>
              <w:spacing w:after="120"/>
              <w:rPr>
                <w:rStyle w:val="Strong"/>
              </w:rPr>
            </w:pPr>
            <w:r w:rsidRPr="00F81033">
              <w:rPr>
                <w:rStyle w:val="Strong"/>
              </w:rPr>
              <w:t>000</w:t>
            </w:r>
          </w:p>
        </w:tc>
        <w:tc>
          <w:tcPr>
            <w:tcW w:w="3690" w:type="dxa"/>
          </w:tcPr>
          <w:p w14:paraId="7C2E7927" w14:textId="77777777" w:rsidR="009D50C5" w:rsidRPr="00F81033" w:rsidRDefault="009D50C5" w:rsidP="00557599">
            <w:pPr>
              <w:spacing w:after="120"/>
              <w:rPr>
                <w:rStyle w:val="Strong"/>
              </w:rPr>
            </w:pPr>
            <w:r w:rsidRPr="00F81033">
              <w:rPr>
                <w:rStyle w:val="Strong"/>
              </w:rPr>
              <w:t>Multi-damage (insect/disease)</w:t>
            </w:r>
          </w:p>
        </w:tc>
        <w:tc>
          <w:tcPr>
            <w:tcW w:w="3420" w:type="dxa"/>
          </w:tcPr>
          <w:p w14:paraId="1DEABA7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64F26281" w14:textId="77777777" w:rsidTr="009D50C5">
        <w:trPr>
          <w:cantSplit/>
        </w:trPr>
        <w:tc>
          <w:tcPr>
            <w:tcW w:w="1260" w:type="dxa"/>
          </w:tcPr>
          <w:p w14:paraId="346292E3" w14:textId="77777777" w:rsidR="009D50C5" w:rsidRDefault="009D50C5" w:rsidP="00557599">
            <w:pPr>
              <w:spacing w:after="120"/>
            </w:pPr>
            <w:r>
              <w:lastRenderedPageBreak/>
              <w:t>80</w:t>
            </w:r>
          </w:p>
        </w:tc>
        <w:tc>
          <w:tcPr>
            <w:tcW w:w="990" w:type="dxa"/>
          </w:tcPr>
          <w:p w14:paraId="44A9ED40" w14:textId="1084FD68" w:rsidR="009D50C5" w:rsidRDefault="009D50C5" w:rsidP="00557599">
            <w:pPr>
              <w:spacing w:after="120"/>
            </w:pPr>
            <w:r>
              <w:t>001</w:t>
            </w:r>
          </w:p>
        </w:tc>
        <w:tc>
          <w:tcPr>
            <w:tcW w:w="3690" w:type="dxa"/>
          </w:tcPr>
          <w:p w14:paraId="45FF8179" w14:textId="77777777" w:rsidR="009D50C5" w:rsidRDefault="009D50C5" w:rsidP="00557599">
            <w:pPr>
              <w:spacing w:after="120"/>
            </w:pPr>
            <w:r>
              <w:t>Aspen defoliation</w:t>
            </w:r>
          </w:p>
        </w:tc>
        <w:tc>
          <w:tcPr>
            <w:tcW w:w="3420" w:type="dxa"/>
          </w:tcPr>
          <w:p w14:paraId="7616D4E6" w14:textId="77777777" w:rsidR="009D50C5" w:rsidRDefault="009D50C5" w:rsidP="00557599">
            <w:pPr>
              <w:spacing w:after="120"/>
              <w:rPr>
                <w:rStyle w:val="SubtleEmphasis"/>
              </w:rPr>
            </w:pPr>
            <w:r>
              <w:rPr>
                <w:rStyle w:val="SubtleEmphasis"/>
              </w:rPr>
              <w:t>n/a</w:t>
            </w:r>
          </w:p>
        </w:tc>
      </w:tr>
      <w:tr w:rsidR="009D50C5" w:rsidRPr="00BA4EAB" w14:paraId="75F8EC22" w14:textId="77777777" w:rsidTr="009D50C5">
        <w:trPr>
          <w:cantSplit/>
        </w:trPr>
        <w:tc>
          <w:tcPr>
            <w:tcW w:w="1260" w:type="dxa"/>
          </w:tcPr>
          <w:p w14:paraId="41B9DEBB" w14:textId="77777777" w:rsidR="009D50C5" w:rsidRDefault="009D50C5" w:rsidP="00557599">
            <w:pPr>
              <w:spacing w:after="120"/>
            </w:pPr>
            <w:r>
              <w:t>80</w:t>
            </w:r>
          </w:p>
        </w:tc>
        <w:tc>
          <w:tcPr>
            <w:tcW w:w="990" w:type="dxa"/>
          </w:tcPr>
          <w:p w14:paraId="12A28D0B" w14:textId="13132C62" w:rsidR="009D50C5" w:rsidRDefault="009D50C5" w:rsidP="00557599">
            <w:pPr>
              <w:spacing w:after="120"/>
            </w:pPr>
            <w:r>
              <w:t>002</w:t>
            </w:r>
          </w:p>
        </w:tc>
        <w:tc>
          <w:tcPr>
            <w:tcW w:w="3690" w:type="dxa"/>
          </w:tcPr>
          <w:p w14:paraId="0109A210" w14:textId="77777777" w:rsidR="009D50C5" w:rsidRDefault="009D50C5" w:rsidP="00557599">
            <w:pPr>
              <w:spacing w:after="120"/>
            </w:pPr>
            <w:r>
              <w:t>Subalpine fir mortality</w:t>
            </w:r>
          </w:p>
        </w:tc>
        <w:tc>
          <w:tcPr>
            <w:tcW w:w="3420" w:type="dxa"/>
          </w:tcPr>
          <w:p w14:paraId="699AE2BA" w14:textId="77777777" w:rsidR="009D50C5" w:rsidRDefault="009D50C5" w:rsidP="00557599">
            <w:pPr>
              <w:spacing w:after="120"/>
              <w:rPr>
                <w:rStyle w:val="SubtleEmphasis"/>
              </w:rPr>
            </w:pPr>
            <w:r>
              <w:rPr>
                <w:rStyle w:val="SubtleEmphasis"/>
              </w:rPr>
              <w:t>n/a</w:t>
            </w:r>
          </w:p>
        </w:tc>
      </w:tr>
      <w:tr w:rsidR="009D50C5" w:rsidRPr="00BA4EAB" w14:paraId="17EDD2AC" w14:textId="77777777" w:rsidTr="009D50C5">
        <w:trPr>
          <w:cantSplit/>
        </w:trPr>
        <w:tc>
          <w:tcPr>
            <w:tcW w:w="1260" w:type="dxa"/>
          </w:tcPr>
          <w:p w14:paraId="52F08486" w14:textId="77777777" w:rsidR="009D50C5" w:rsidRDefault="009D50C5" w:rsidP="00557599">
            <w:pPr>
              <w:spacing w:after="120"/>
            </w:pPr>
            <w:r>
              <w:t>80</w:t>
            </w:r>
          </w:p>
        </w:tc>
        <w:tc>
          <w:tcPr>
            <w:tcW w:w="990" w:type="dxa"/>
          </w:tcPr>
          <w:p w14:paraId="7018EF41" w14:textId="0845E52B" w:rsidR="009D50C5" w:rsidRDefault="009D50C5" w:rsidP="00557599">
            <w:pPr>
              <w:spacing w:after="120"/>
            </w:pPr>
            <w:r>
              <w:t>004</w:t>
            </w:r>
          </w:p>
        </w:tc>
        <w:tc>
          <w:tcPr>
            <w:tcW w:w="3690" w:type="dxa"/>
          </w:tcPr>
          <w:p w14:paraId="079F8402" w14:textId="77777777" w:rsidR="009D50C5" w:rsidRDefault="009D50C5" w:rsidP="00557599">
            <w:pPr>
              <w:spacing w:after="120"/>
            </w:pPr>
            <w:r>
              <w:t>Pinion pine decline</w:t>
            </w:r>
          </w:p>
        </w:tc>
        <w:tc>
          <w:tcPr>
            <w:tcW w:w="3420" w:type="dxa"/>
          </w:tcPr>
          <w:p w14:paraId="0D97E9B7" w14:textId="77777777" w:rsidR="009D50C5" w:rsidRDefault="009D50C5" w:rsidP="00557599">
            <w:pPr>
              <w:spacing w:after="120"/>
              <w:rPr>
                <w:rStyle w:val="SubtleEmphasis"/>
              </w:rPr>
            </w:pPr>
            <w:r>
              <w:rPr>
                <w:rStyle w:val="SubtleEmphasis"/>
              </w:rPr>
              <w:t>n/a</w:t>
            </w:r>
          </w:p>
        </w:tc>
      </w:tr>
      <w:tr w:rsidR="009D50C5" w:rsidRPr="00F81033" w14:paraId="75BF0BB2" w14:textId="77777777" w:rsidTr="009D50C5">
        <w:trPr>
          <w:cantSplit/>
        </w:trPr>
        <w:tc>
          <w:tcPr>
            <w:tcW w:w="1260" w:type="dxa"/>
          </w:tcPr>
          <w:p w14:paraId="19B7C503" w14:textId="77777777" w:rsidR="009D50C5" w:rsidRPr="00F81033" w:rsidRDefault="009D50C5" w:rsidP="00557599">
            <w:pPr>
              <w:spacing w:after="120"/>
              <w:rPr>
                <w:rStyle w:val="Strong"/>
              </w:rPr>
            </w:pPr>
            <w:r w:rsidRPr="00F81033">
              <w:rPr>
                <w:rStyle w:val="Strong"/>
              </w:rPr>
              <w:t>90</w:t>
            </w:r>
          </w:p>
        </w:tc>
        <w:tc>
          <w:tcPr>
            <w:tcW w:w="990" w:type="dxa"/>
          </w:tcPr>
          <w:p w14:paraId="3A0DC43B" w14:textId="3F18505D" w:rsidR="009D50C5" w:rsidRPr="00F81033" w:rsidRDefault="009D50C5" w:rsidP="00557599">
            <w:pPr>
              <w:spacing w:after="120"/>
              <w:rPr>
                <w:rStyle w:val="Strong"/>
              </w:rPr>
            </w:pPr>
            <w:r w:rsidRPr="00F81033">
              <w:rPr>
                <w:rStyle w:val="Strong"/>
              </w:rPr>
              <w:t>000</w:t>
            </w:r>
          </w:p>
        </w:tc>
        <w:tc>
          <w:tcPr>
            <w:tcW w:w="3690" w:type="dxa"/>
          </w:tcPr>
          <w:p w14:paraId="3D2DD17E" w14:textId="77777777" w:rsidR="009D50C5" w:rsidRPr="00F81033" w:rsidRDefault="009D50C5" w:rsidP="00557599">
            <w:pPr>
              <w:spacing w:after="120"/>
              <w:rPr>
                <w:rStyle w:val="Strong"/>
              </w:rPr>
            </w:pPr>
            <w:r w:rsidRPr="00F81033">
              <w:rPr>
                <w:rStyle w:val="Strong"/>
              </w:rPr>
              <w:t>Unknown</w:t>
            </w:r>
          </w:p>
        </w:tc>
        <w:tc>
          <w:tcPr>
            <w:tcW w:w="3420" w:type="dxa"/>
          </w:tcPr>
          <w:p w14:paraId="21CAA23F"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F81033" w14:paraId="794A4272" w14:textId="77777777" w:rsidTr="009D50C5">
        <w:trPr>
          <w:cantSplit/>
        </w:trPr>
        <w:tc>
          <w:tcPr>
            <w:tcW w:w="1260" w:type="dxa"/>
          </w:tcPr>
          <w:p w14:paraId="3D30B070" w14:textId="77777777" w:rsidR="009D50C5" w:rsidRPr="00F81033" w:rsidRDefault="009D50C5" w:rsidP="00557599">
            <w:pPr>
              <w:spacing w:after="120"/>
              <w:rPr>
                <w:rStyle w:val="Strong"/>
              </w:rPr>
            </w:pPr>
            <w:r w:rsidRPr="00F81033">
              <w:rPr>
                <w:rStyle w:val="Strong"/>
              </w:rPr>
              <w:t>99</w:t>
            </w:r>
          </w:p>
        </w:tc>
        <w:tc>
          <w:tcPr>
            <w:tcW w:w="990" w:type="dxa"/>
          </w:tcPr>
          <w:p w14:paraId="0FED8D6F" w14:textId="1966F19D" w:rsidR="009D50C5" w:rsidRPr="00F81033" w:rsidRDefault="009D50C5" w:rsidP="00557599">
            <w:pPr>
              <w:spacing w:after="120"/>
              <w:rPr>
                <w:rStyle w:val="Strong"/>
              </w:rPr>
            </w:pPr>
            <w:r w:rsidRPr="00F81033">
              <w:rPr>
                <w:rStyle w:val="Strong"/>
              </w:rPr>
              <w:t>000</w:t>
            </w:r>
          </w:p>
        </w:tc>
        <w:tc>
          <w:tcPr>
            <w:tcW w:w="3690" w:type="dxa"/>
          </w:tcPr>
          <w:p w14:paraId="27579F83" w14:textId="77777777" w:rsidR="009D50C5" w:rsidRPr="00F81033" w:rsidRDefault="009D50C5" w:rsidP="00557599">
            <w:pPr>
              <w:spacing w:after="120"/>
              <w:rPr>
                <w:rStyle w:val="Strong"/>
              </w:rPr>
            </w:pPr>
            <w:r w:rsidRPr="00F81033">
              <w:rPr>
                <w:rStyle w:val="Strong"/>
              </w:rPr>
              <w:t>Physical effects</w:t>
            </w:r>
          </w:p>
        </w:tc>
        <w:tc>
          <w:tcPr>
            <w:tcW w:w="3420" w:type="dxa"/>
          </w:tcPr>
          <w:p w14:paraId="678F234E" w14:textId="77777777" w:rsidR="009D50C5" w:rsidRPr="00F81033" w:rsidRDefault="009D50C5" w:rsidP="00557599">
            <w:pPr>
              <w:spacing w:after="120"/>
              <w:rPr>
                <w:rStyle w:val="Strong"/>
                <w:rFonts w:eastAsiaTheme="minorHAnsi"/>
              </w:rPr>
            </w:pPr>
            <w:r w:rsidRPr="00F81033">
              <w:rPr>
                <w:rStyle w:val="Strong"/>
                <w:rFonts w:eastAsiaTheme="minorHAnsi"/>
              </w:rPr>
              <w:t>n/a</w:t>
            </w:r>
          </w:p>
        </w:tc>
      </w:tr>
      <w:tr w:rsidR="009D50C5" w:rsidRPr="00BA4EAB" w14:paraId="3AA41947" w14:textId="77777777" w:rsidTr="009D50C5">
        <w:trPr>
          <w:cantSplit/>
        </w:trPr>
        <w:tc>
          <w:tcPr>
            <w:tcW w:w="1260" w:type="dxa"/>
          </w:tcPr>
          <w:p w14:paraId="30E40AD2" w14:textId="77777777" w:rsidR="009D50C5" w:rsidRDefault="009D50C5" w:rsidP="00557599">
            <w:pPr>
              <w:spacing w:after="120"/>
            </w:pPr>
            <w:r>
              <w:t>99</w:t>
            </w:r>
          </w:p>
        </w:tc>
        <w:tc>
          <w:tcPr>
            <w:tcW w:w="990" w:type="dxa"/>
          </w:tcPr>
          <w:p w14:paraId="377FFA6C" w14:textId="1860C15E" w:rsidR="009D50C5" w:rsidRDefault="009D50C5" w:rsidP="00557599">
            <w:pPr>
              <w:spacing w:after="120"/>
            </w:pPr>
            <w:r>
              <w:t>001</w:t>
            </w:r>
          </w:p>
        </w:tc>
        <w:tc>
          <w:tcPr>
            <w:tcW w:w="3690" w:type="dxa"/>
          </w:tcPr>
          <w:p w14:paraId="43B6DCCC" w14:textId="77777777" w:rsidR="009D50C5" w:rsidRDefault="009D50C5" w:rsidP="00557599">
            <w:pPr>
              <w:spacing w:after="120"/>
            </w:pPr>
            <w:r>
              <w:t>Broken or top missing</w:t>
            </w:r>
          </w:p>
        </w:tc>
        <w:tc>
          <w:tcPr>
            <w:tcW w:w="3420" w:type="dxa"/>
          </w:tcPr>
          <w:p w14:paraId="59415699" w14:textId="77777777" w:rsidR="009D50C5" w:rsidRDefault="009D50C5" w:rsidP="00557599">
            <w:pPr>
              <w:spacing w:after="120"/>
              <w:rPr>
                <w:rStyle w:val="SubtleEmphasis"/>
              </w:rPr>
            </w:pPr>
            <w:r>
              <w:rPr>
                <w:rStyle w:val="SubtleEmphasis"/>
              </w:rPr>
              <w:t>n/a</w:t>
            </w:r>
          </w:p>
        </w:tc>
      </w:tr>
      <w:tr w:rsidR="009D50C5" w:rsidRPr="00BA4EAB" w14:paraId="28738C33" w14:textId="77777777" w:rsidTr="009D50C5">
        <w:trPr>
          <w:cantSplit/>
        </w:trPr>
        <w:tc>
          <w:tcPr>
            <w:tcW w:w="1260" w:type="dxa"/>
          </w:tcPr>
          <w:p w14:paraId="446A8FA3" w14:textId="77777777" w:rsidR="009D50C5" w:rsidRDefault="009D50C5" w:rsidP="00557599">
            <w:pPr>
              <w:spacing w:after="120"/>
            </w:pPr>
            <w:r>
              <w:t>99</w:t>
            </w:r>
          </w:p>
        </w:tc>
        <w:tc>
          <w:tcPr>
            <w:tcW w:w="990" w:type="dxa"/>
          </w:tcPr>
          <w:p w14:paraId="471527B2" w14:textId="026BF44C" w:rsidR="009D50C5" w:rsidRDefault="009D50C5" w:rsidP="00557599">
            <w:pPr>
              <w:spacing w:after="120"/>
            </w:pPr>
            <w:r>
              <w:t>002</w:t>
            </w:r>
          </w:p>
        </w:tc>
        <w:tc>
          <w:tcPr>
            <w:tcW w:w="3690" w:type="dxa"/>
          </w:tcPr>
          <w:p w14:paraId="11A0BC72" w14:textId="77777777" w:rsidR="009D50C5" w:rsidRDefault="009D50C5" w:rsidP="00557599">
            <w:pPr>
              <w:spacing w:after="120"/>
            </w:pPr>
            <w:r>
              <w:t>Dead top</w:t>
            </w:r>
          </w:p>
        </w:tc>
        <w:tc>
          <w:tcPr>
            <w:tcW w:w="3420" w:type="dxa"/>
          </w:tcPr>
          <w:p w14:paraId="5E6A20A7" w14:textId="77777777" w:rsidR="009D50C5" w:rsidRDefault="009D50C5" w:rsidP="00557599">
            <w:pPr>
              <w:spacing w:after="120"/>
              <w:rPr>
                <w:rStyle w:val="SubtleEmphasis"/>
              </w:rPr>
            </w:pPr>
            <w:r>
              <w:rPr>
                <w:rStyle w:val="SubtleEmphasis"/>
              </w:rPr>
              <w:t>n/a</w:t>
            </w:r>
          </w:p>
        </w:tc>
      </w:tr>
      <w:tr w:rsidR="009D50C5" w:rsidRPr="00BA4EAB" w14:paraId="099F7487" w14:textId="77777777" w:rsidTr="009D50C5">
        <w:trPr>
          <w:cantSplit/>
        </w:trPr>
        <w:tc>
          <w:tcPr>
            <w:tcW w:w="1260" w:type="dxa"/>
          </w:tcPr>
          <w:p w14:paraId="73D638B9" w14:textId="77777777" w:rsidR="009D50C5" w:rsidRDefault="009D50C5" w:rsidP="00557599">
            <w:pPr>
              <w:spacing w:after="120"/>
            </w:pPr>
            <w:r>
              <w:t>99</w:t>
            </w:r>
          </w:p>
        </w:tc>
        <w:tc>
          <w:tcPr>
            <w:tcW w:w="990" w:type="dxa"/>
          </w:tcPr>
          <w:p w14:paraId="7C4AF3E2" w14:textId="2B2F9788" w:rsidR="009D50C5" w:rsidRDefault="009D50C5" w:rsidP="00557599">
            <w:pPr>
              <w:spacing w:after="120"/>
            </w:pPr>
            <w:r>
              <w:t>003</w:t>
            </w:r>
          </w:p>
        </w:tc>
        <w:tc>
          <w:tcPr>
            <w:tcW w:w="3690" w:type="dxa"/>
          </w:tcPr>
          <w:p w14:paraId="627B2DD8" w14:textId="77777777" w:rsidR="009D50C5" w:rsidRDefault="009D50C5" w:rsidP="00557599">
            <w:pPr>
              <w:spacing w:after="120"/>
            </w:pPr>
            <w:r>
              <w:t>Limby (large limbs top to ground)</w:t>
            </w:r>
          </w:p>
        </w:tc>
        <w:tc>
          <w:tcPr>
            <w:tcW w:w="3420" w:type="dxa"/>
          </w:tcPr>
          <w:p w14:paraId="2A9AA457" w14:textId="77777777" w:rsidR="009D50C5" w:rsidRDefault="009D50C5" w:rsidP="00557599">
            <w:pPr>
              <w:spacing w:after="120"/>
              <w:rPr>
                <w:rStyle w:val="SubtleEmphasis"/>
              </w:rPr>
            </w:pPr>
            <w:r>
              <w:rPr>
                <w:rStyle w:val="SubtleEmphasis"/>
              </w:rPr>
              <w:t>n/a</w:t>
            </w:r>
          </w:p>
        </w:tc>
      </w:tr>
      <w:tr w:rsidR="009D50C5" w:rsidRPr="00BA4EAB" w14:paraId="7B9D1030" w14:textId="77777777" w:rsidTr="009D50C5">
        <w:trPr>
          <w:cantSplit/>
        </w:trPr>
        <w:tc>
          <w:tcPr>
            <w:tcW w:w="1260" w:type="dxa"/>
          </w:tcPr>
          <w:p w14:paraId="45460721" w14:textId="77777777" w:rsidR="009D50C5" w:rsidRDefault="009D50C5" w:rsidP="00557599">
            <w:pPr>
              <w:spacing w:after="120"/>
            </w:pPr>
            <w:r>
              <w:t>99</w:t>
            </w:r>
          </w:p>
        </w:tc>
        <w:tc>
          <w:tcPr>
            <w:tcW w:w="990" w:type="dxa"/>
          </w:tcPr>
          <w:p w14:paraId="2A8C5DA6" w14:textId="16870C4B" w:rsidR="009D50C5" w:rsidRDefault="009D50C5" w:rsidP="00557599">
            <w:pPr>
              <w:spacing w:after="120"/>
            </w:pPr>
            <w:r>
              <w:t>004</w:t>
            </w:r>
          </w:p>
        </w:tc>
        <w:tc>
          <w:tcPr>
            <w:tcW w:w="3690" w:type="dxa"/>
          </w:tcPr>
          <w:p w14:paraId="65F168EB" w14:textId="77777777" w:rsidR="009D50C5" w:rsidRDefault="009D50C5" w:rsidP="00557599">
            <w:pPr>
              <w:spacing w:after="120"/>
            </w:pPr>
            <w:r>
              <w:t>Forked top</w:t>
            </w:r>
          </w:p>
        </w:tc>
        <w:tc>
          <w:tcPr>
            <w:tcW w:w="3420" w:type="dxa"/>
          </w:tcPr>
          <w:p w14:paraId="7952E160" w14:textId="77777777" w:rsidR="009D50C5" w:rsidRDefault="009D50C5" w:rsidP="00557599">
            <w:pPr>
              <w:spacing w:after="120"/>
              <w:rPr>
                <w:rStyle w:val="SubtleEmphasis"/>
              </w:rPr>
            </w:pPr>
            <w:r>
              <w:rPr>
                <w:rStyle w:val="SubtleEmphasis"/>
              </w:rPr>
              <w:t>n/a</w:t>
            </w:r>
          </w:p>
        </w:tc>
      </w:tr>
      <w:tr w:rsidR="009D50C5" w:rsidRPr="00BA4EAB" w14:paraId="283716EE" w14:textId="77777777" w:rsidTr="009D50C5">
        <w:trPr>
          <w:cantSplit/>
        </w:trPr>
        <w:tc>
          <w:tcPr>
            <w:tcW w:w="1260" w:type="dxa"/>
          </w:tcPr>
          <w:p w14:paraId="53830C6E" w14:textId="77777777" w:rsidR="009D50C5" w:rsidRDefault="009D50C5" w:rsidP="00557599">
            <w:pPr>
              <w:spacing w:after="120"/>
            </w:pPr>
            <w:r>
              <w:t>99</w:t>
            </w:r>
          </w:p>
        </w:tc>
        <w:tc>
          <w:tcPr>
            <w:tcW w:w="990" w:type="dxa"/>
          </w:tcPr>
          <w:p w14:paraId="6580AFB3" w14:textId="5770919D" w:rsidR="009D50C5" w:rsidRDefault="009D50C5" w:rsidP="00557599">
            <w:pPr>
              <w:spacing w:after="120"/>
            </w:pPr>
            <w:r>
              <w:t>005</w:t>
            </w:r>
          </w:p>
        </w:tc>
        <w:tc>
          <w:tcPr>
            <w:tcW w:w="3690" w:type="dxa"/>
          </w:tcPr>
          <w:p w14:paraId="14E15AC5" w14:textId="77777777" w:rsidR="009D50C5" w:rsidRDefault="009D50C5" w:rsidP="00557599">
            <w:pPr>
              <w:spacing w:after="120"/>
            </w:pPr>
            <w:r>
              <w:t>Forked below merch top</w:t>
            </w:r>
          </w:p>
        </w:tc>
        <w:tc>
          <w:tcPr>
            <w:tcW w:w="3420" w:type="dxa"/>
          </w:tcPr>
          <w:p w14:paraId="2463EAE5" w14:textId="77777777" w:rsidR="009D50C5" w:rsidRDefault="009D50C5" w:rsidP="00557599">
            <w:pPr>
              <w:spacing w:after="120"/>
              <w:rPr>
                <w:rStyle w:val="SubtleEmphasis"/>
              </w:rPr>
            </w:pPr>
            <w:r>
              <w:rPr>
                <w:rStyle w:val="SubtleEmphasis"/>
              </w:rPr>
              <w:t>n/a</w:t>
            </w:r>
          </w:p>
        </w:tc>
      </w:tr>
      <w:tr w:rsidR="009D50C5" w:rsidRPr="00BA4EAB" w14:paraId="531B6C03" w14:textId="77777777" w:rsidTr="009D50C5">
        <w:trPr>
          <w:cantSplit/>
        </w:trPr>
        <w:tc>
          <w:tcPr>
            <w:tcW w:w="1260" w:type="dxa"/>
          </w:tcPr>
          <w:p w14:paraId="647763BA" w14:textId="77777777" w:rsidR="009D50C5" w:rsidRDefault="009D50C5" w:rsidP="00557599">
            <w:pPr>
              <w:spacing w:after="120"/>
            </w:pPr>
            <w:r>
              <w:t>99</w:t>
            </w:r>
          </w:p>
        </w:tc>
        <w:tc>
          <w:tcPr>
            <w:tcW w:w="990" w:type="dxa"/>
          </w:tcPr>
          <w:p w14:paraId="5339CA69" w14:textId="4E874262" w:rsidR="009D50C5" w:rsidRDefault="009D50C5" w:rsidP="00557599">
            <w:pPr>
              <w:spacing w:after="120"/>
            </w:pPr>
            <w:r>
              <w:t>006</w:t>
            </w:r>
          </w:p>
        </w:tc>
        <w:tc>
          <w:tcPr>
            <w:tcW w:w="3690" w:type="dxa"/>
          </w:tcPr>
          <w:p w14:paraId="6B16F0F0" w14:textId="77777777" w:rsidR="009D50C5" w:rsidRDefault="009D50C5" w:rsidP="00557599">
            <w:pPr>
              <w:spacing w:after="120"/>
            </w:pPr>
            <w:r>
              <w:t>Crook or sweep</w:t>
            </w:r>
          </w:p>
        </w:tc>
        <w:tc>
          <w:tcPr>
            <w:tcW w:w="3420" w:type="dxa"/>
          </w:tcPr>
          <w:p w14:paraId="6A261C60" w14:textId="77777777" w:rsidR="009D50C5" w:rsidRDefault="009D50C5" w:rsidP="00557599">
            <w:pPr>
              <w:spacing w:after="120"/>
              <w:rPr>
                <w:rStyle w:val="SubtleEmphasis"/>
              </w:rPr>
            </w:pPr>
            <w:r>
              <w:rPr>
                <w:rStyle w:val="SubtleEmphasis"/>
              </w:rPr>
              <w:t>n/a</w:t>
            </w:r>
          </w:p>
        </w:tc>
      </w:tr>
      <w:tr w:rsidR="009D50C5" w:rsidRPr="00BA4EAB" w14:paraId="0397CA4F" w14:textId="77777777" w:rsidTr="009D50C5">
        <w:trPr>
          <w:cantSplit/>
        </w:trPr>
        <w:tc>
          <w:tcPr>
            <w:tcW w:w="1260" w:type="dxa"/>
          </w:tcPr>
          <w:p w14:paraId="5E0B8076" w14:textId="77777777" w:rsidR="009D50C5" w:rsidRDefault="009D50C5" w:rsidP="00557599">
            <w:pPr>
              <w:spacing w:after="120"/>
            </w:pPr>
            <w:r>
              <w:t>99</w:t>
            </w:r>
          </w:p>
        </w:tc>
        <w:tc>
          <w:tcPr>
            <w:tcW w:w="990" w:type="dxa"/>
          </w:tcPr>
          <w:p w14:paraId="7A4C12BE" w14:textId="4DD4270A" w:rsidR="009D50C5" w:rsidRDefault="009D50C5" w:rsidP="00557599">
            <w:pPr>
              <w:spacing w:after="120"/>
            </w:pPr>
            <w:r>
              <w:t>007</w:t>
            </w:r>
          </w:p>
        </w:tc>
        <w:tc>
          <w:tcPr>
            <w:tcW w:w="3690" w:type="dxa"/>
          </w:tcPr>
          <w:p w14:paraId="53780818" w14:textId="77777777" w:rsidR="009D50C5" w:rsidRDefault="009D50C5" w:rsidP="00557599">
            <w:pPr>
              <w:spacing w:after="120"/>
            </w:pPr>
            <w:r>
              <w:t>Checks, bole cracks</w:t>
            </w:r>
          </w:p>
        </w:tc>
        <w:tc>
          <w:tcPr>
            <w:tcW w:w="3420" w:type="dxa"/>
          </w:tcPr>
          <w:p w14:paraId="3EDB7156" w14:textId="77777777" w:rsidR="009D50C5" w:rsidRDefault="009D50C5" w:rsidP="00557599">
            <w:pPr>
              <w:spacing w:after="120"/>
              <w:rPr>
                <w:rStyle w:val="SubtleEmphasis"/>
              </w:rPr>
            </w:pPr>
            <w:r>
              <w:rPr>
                <w:rStyle w:val="SubtleEmphasis"/>
              </w:rPr>
              <w:t>n/a</w:t>
            </w:r>
          </w:p>
        </w:tc>
      </w:tr>
      <w:tr w:rsidR="009D50C5" w:rsidRPr="00BA4EAB" w14:paraId="31C23F2B" w14:textId="77777777" w:rsidTr="009D50C5">
        <w:trPr>
          <w:cantSplit/>
        </w:trPr>
        <w:tc>
          <w:tcPr>
            <w:tcW w:w="1260" w:type="dxa"/>
          </w:tcPr>
          <w:p w14:paraId="7138F8E9" w14:textId="77777777" w:rsidR="009D50C5" w:rsidRDefault="009D50C5" w:rsidP="00557599">
            <w:pPr>
              <w:spacing w:after="120"/>
            </w:pPr>
            <w:r>
              <w:t>99</w:t>
            </w:r>
          </w:p>
        </w:tc>
        <w:tc>
          <w:tcPr>
            <w:tcW w:w="990" w:type="dxa"/>
          </w:tcPr>
          <w:p w14:paraId="31B1F609" w14:textId="66A97EF6" w:rsidR="009D50C5" w:rsidRDefault="009D50C5" w:rsidP="00557599">
            <w:pPr>
              <w:spacing w:after="120"/>
            </w:pPr>
            <w:r>
              <w:t>008</w:t>
            </w:r>
          </w:p>
        </w:tc>
        <w:tc>
          <w:tcPr>
            <w:tcW w:w="3690" w:type="dxa"/>
          </w:tcPr>
          <w:p w14:paraId="1338869F" w14:textId="77777777" w:rsidR="009D50C5" w:rsidRDefault="009D50C5" w:rsidP="00557599">
            <w:pPr>
              <w:spacing w:after="120"/>
            </w:pPr>
            <w:r>
              <w:t>Foliage discoloration</w:t>
            </w:r>
          </w:p>
        </w:tc>
        <w:tc>
          <w:tcPr>
            <w:tcW w:w="3420" w:type="dxa"/>
          </w:tcPr>
          <w:p w14:paraId="7A9142F2" w14:textId="77777777" w:rsidR="009D50C5" w:rsidRDefault="009D50C5" w:rsidP="00557599">
            <w:pPr>
              <w:spacing w:after="120"/>
              <w:rPr>
                <w:rStyle w:val="SubtleEmphasis"/>
              </w:rPr>
            </w:pPr>
            <w:r>
              <w:rPr>
                <w:rStyle w:val="SubtleEmphasis"/>
              </w:rPr>
              <w:t>n/a</w:t>
            </w:r>
          </w:p>
        </w:tc>
      </w:tr>
      <w:tr w:rsidR="009D50C5" w:rsidRPr="00BA4EAB" w14:paraId="6669FED6" w14:textId="77777777" w:rsidTr="009D50C5">
        <w:trPr>
          <w:cantSplit/>
        </w:trPr>
        <w:tc>
          <w:tcPr>
            <w:tcW w:w="1260" w:type="dxa"/>
          </w:tcPr>
          <w:p w14:paraId="03FE14D7" w14:textId="77777777" w:rsidR="009D50C5" w:rsidRDefault="009D50C5" w:rsidP="00557599">
            <w:pPr>
              <w:spacing w:after="120"/>
            </w:pPr>
            <w:r>
              <w:t>99</w:t>
            </w:r>
          </w:p>
        </w:tc>
        <w:tc>
          <w:tcPr>
            <w:tcW w:w="990" w:type="dxa"/>
          </w:tcPr>
          <w:p w14:paraId="457222C5" w14:textId="20F4578D" w:rsidR="009D50C5" w:rsidRDefault="009D50C5" w:rsidP="00557599">
            <w:pPr>
              <w:spacing w:after="120"/>
            </w:pPr>
            <w:r>
              <w:t>009</w:t>
            </w:r>
          </w:p>
        </w:tc>
        <w:tc>
          <w:tcPr>
            <w:tcW w:w="3690" w:type="dxa"/>
          </w:tcPr>
          <w:p w14:paraId="46ACAEEA" w14:textId="77777777" w:rsidR="009D50C5" w:rsidRDefault="009D50C5" w:rsidP="00557599">
            <w:pPr>
              <w:spacing w:after="120"/>
            </w:pPr>
            <w:r>
              <w:t>Mortality (for plantation surveys only)</w:t>
            </w:r>
          </w:p>
        </w:tc>
        <w:tc>
          <w:tcPr>
            <w:tcW w:w="3420" w:type="dxa"/>
          </w:tcPr>
          <w:p w14:paraId="69BF2E8E" w14:textId="77777777" w:rsidR="009D50C5" w:rsidRDefault="009D50C5" w:rsidP="00557599">
            <w:pPr>
              <w:spacing w:after="120"/>
              <w:rPr>
                <w:rStyle w:val="SubtleEmphasis"/>
              </w:rPr>
            </w:pPr>
            <w:r>
              <w:rPr>
                <w:rStyle w:val="SubtleEmphasis"/>
              </w:rPr>
              <w:t>n/a</w:t>
            </w:r>
          </w:p>
        </w:tc>
      </w:tr>
      <w:tr w:rsidR="009D50C5" w:rsidRPr="00BA4EAB" w14:paraId="42BFE9C7" w14:textId="77777777" w:rsidTr="009D50C5">
        <w:trPr>
          <w:cantSplit/>
        </w:trPr>
        <w:tc>
          <w:tcPr>
            <w:tcW w:w="1260" w:type="dxa"/>
          </w:tcPr>
          <w:p w14:paraId="0B623E3F" w14:textId="77777777" w:rsidR="009D50C5" w:rsidRDefault="009D50C5" w:rsidP="00557599">
            <w:pPr>
              <w:spacing w:after="120"/>
            </w:pPr>
            <w:r>
              <w:t>99</w:t>
            </w:r>
          </w:p>
        </w:tc>
        <w:tc>
          <w:tcPr>
            <w:tcW w:w="990" w:type="dxa"/>
          </w:tcPr>
          <w:p w14:paraId="52FABCF2" w14:textId="2BC2F7C2" w:rsidR="009D50C5" w:rsidRDefault="009D50C5" w:rsidP="00557599">
            <w:pPr>
              <w:spacing w:after="120"/>
            </w:pPr>
            <w:r>
              <w:t>010</w:t>
            </w:r>
          </w:p>
        </w:tc>
        <w:tc>
          <w:tcPr>
            <w:tcW w:w="3690" w:type="dxa"/>
          </w:tcPr>
          <w:p w14:paraId="782F6362" w14:textId="77777777" w:rsidR="009D50C5" w:rsidRDefault="009D50C5" w:rsidP="00557599">
            <w:pPr>
              <w:spacing w:after="120"/>
            </w:pPr>
            <w:r>
              <w:t>Lack of seed source or dieback (for plantation surveys only)</w:t>
            </w:r>
          </w:p>
        </w:tc>
        <w:tc>
          <w:tcPr>
            <w:tcW w:w="3420" w:type="dxa"/>
          </w:tcPr>
          <w:p w14:paraId="4D048DC7" w14:textId="77777777" w:rsidR="009D50C5" w:rsidRDefault="009D50C5" w:rsidP="00557599">
            <w:pPr>
              <w:spacing w:after="120"/>
              <w:rPr>
                <w:rStyle w:val="SubtleEmphasis"/>
              </w:rPr>
            </w:pPr>
            <w:r>
              <w:rPr>
                <w:rStyle w:val="SubtleEmphasis"/>
              </w:rPr>
              <w:t>n/a</w:t>
            </w:r>
          </w:p>
        </w:tc>
      </w:tr>
      <w:tr w:rsidR="009D50C5" w:rsidRPr="00BA4EAB" w14:paraId="7D2841AD" w14:textId="77777777" w:rsidTr="009D50C5">
        <w:trPr>
          <w:cantSplit/>
        </w:trPr>
        <w:tc>
          <w:tcPr>
            <w:tcW w:w="1260" w:type="dxa"/>
          </w:tcPr>
          <w:p w14:paraId="57785301" w14:textId="77777777" w:rsidR="009D50C5" w:rsidRDefault="009D50C5" w:rsidP="00557599">
            <w:pPr>
              <w:spacing w:after="120"/>
            </w:pPr>
            <w:r>
              <w:t>99</w:t>
            </w:r>
          </w:p>
        </w:tc>
        <w:tc>
          <w:tcPr>
            <w:tcW w:w="990" w:type="dxa"/>
          </w:tcPr>
          <w:p w14:paraId="3E1533CA" w14:textId="44A8A42E" w:rsidR="009D50C5" w:rsidRDefault="009D50C5" w:rsidP="00557599">
            <w:pPr>
              <w:spacing w:after="120"/>
            </w:pPr>
            <w:r>
              <w:t>011</w:t>
            </w:r>
          </w:p>
        </w:tc>
        <w:tc>
          <w:tcPr>
            <w:tcW w:w="3690" w:type="dxa"/>
          </w:tcPr>
          <w:p w14:paraId="4E70B1D6" w14:textId="77777777" w:rsidR="009D50C5" w:rsidRDefault="009D50C5" w:rsidP="00557599">
            <w:pPr>
              <w:spacing w:after="120"/>
            </w:pPr>
            <w:r>
              <w:t>Pour planting stock (for plantation surveys only)</w:t>
            </w:r>
          </w:p>
        </w:tc>
        <w:tc>
          <w:tcPr>
            <w:tcW w:w="3420" w:type="dxa"/>
          </w:tcPr>
          <w:p w14:paraId="54633655" w14:textId="77777777" w:rsidR="009D50C5" w:rsidRDefault="009D50C5" w:rsidP="00557599">
            <w:pPr>
              <w:spacing w:after="120"/>
              <w:rPr>
                <w:rStyle w:val="SubtleEmphasis"/>
              </w:rPr>
            </w:pPr>
            <w:r>
              <w:rPr>
                <w:rStyle w:val="SubtleEmphasis"/>
              </w:rPr>
              <w:t>n/a</w:t>
            </w:r>
          </w:p>
        </w:tc>
      </w:tr>
      <w:tr w:rsidR="009D50C5" w:rsidRPr="00BA4EAB" w14:paraId="3FC36A71" w14:textId="77777777" w:rsidTr="009D50C5">
        <w:trPr>
          <w:cantSplit/>
        </w:trPr>
        <w:tc>
          <w:tcPr>
            <w:tcW w:w="1260" w:type="dxa"/>
          </w:tcPr>
          <w:p w14:paraId="0C6C9225" w14:textId="77777777" w:rsidR="009D50C5" w:rsidRDefault="009D50C5" w:rsidP="00557599">
            <w:pPr>
              <w:spacing w:after="120"/>
            </w:pPr>
            <w:r>
              <w:t>99</w:t>
            </w:r>
          </w:p>
        </w:tc>
        <w:tc>
          <w:tcPr>
            <w:tcW w:w="990" w:type="dxa"/>
          </w:tcPr>
          <w:p w14:paraId="3C2F5881" w14:textId="24C53F7C" w:rsidR="009D50C5" w:rsidRDefault="009D50C5" w:rsidP="00557599">
            <w:pPr>
              <w:spacing w:after="120"/>
            </w:pPr>
            <w:r>
              <w:t>012</w:t>
            </w:r>
          </w:p>
        </w:tc>
        <w:tc>
          <w:tcPr>
            <w:tcW w:w="3690" w:type="dxa"/>
          </w:tcPr>
          <w:p w14:paraId="7F631624" w14:textId="77777777" w:rsidR="009D50C5" w:rsidRDefault="009D50C5" w:rsidP="00557599">
            <w:pPr>
              <w:spacing w:after="120"/>
            </w:pPr>
            <w:r>
              <w:t>Poor growth/fading/foliage is yellowing and loss of needles is occurring</w:t>
            </w:r>
          </w:p>
        </w:tc>
        <w:tc>
          <w:tcPr>
            <w:tcW w:w="3420" w:type="dxa"/>
          </w:tcPr>
          <w:p w14:paraId="175555A5" w14:textId="77777777" w:rsidR="009D50C5" w:rsidRDefault="009D50C5" w:rsidP="00557599">
            <w:pPr>
              <w:spacing w:after="120"/>
              <w:rPr>
                <w:rStyle w:val="SubtleEmphasis"/>
              </w:rPr>
            </w:pPr>
            <w:r>
              <w:rPr>
                <w:rStyle w:val="SubtleEmphasis"/>
              </w:rPr>
              <w:t>n/a</w:t>
            </w:r>
          </w:p>
        </w:tc>
      </w:tr>
      <w:tr w:rsidR="009D50C5" w:rsidRPr="00BA4EAB" w14:paraId="0FE1E113" w14:textId="77777777" w:rsidTr="009D50C5">
        <w:trPr>
          <w:cantSplit/>
        </w:trPr>
        <w:tc>
          <w:tcPr>
            <w:tcW w:w="1260" w:type="dxa"/>
          </w:tcPr>
          <w:p w14:paraId="46D7402D" w14:textId="77777777" w:rsidR="009D50C5" w:rsidRDefault="009D50C5" w:rsidP="00557599">
            <w:pPr>
              <w:spacing w:after="120"/>
            </w:pPr>
            <w:r>
              <w:t>99</w:t>
            </w:r>
          </w:p>
        </w:tc>
        <w:tc>
          <w:tcPr>
            <w:tcW w:w="990" w:type="dxa"/>
          </w:tcPr>
          <w:p w14:paraId="4AC5D0FE" w14:textId="1A58BC4D" w:rsidR="009D50C5" w:rsidRDefault="009D50C5" w:rsidP="00557599">
            <w:pPr>
              <w:spacing w:after="120"/>
            </w:pPr>
            <w:r>
              <w:t>013</w:t>
            </w:r>
          </w:p>
        </w:tc>
        <w:tc>
          <w:tcPr>
            <w:tcW w:w="3690" w:type="dxa"/>
          </w:tcPr>
          <w:p w14:paraId="21EF8787" w14:textId="77777777" w:rsidR="009D50C5" w:rsidRDefault="009D50C5" w:rsidP="00557599">
            <w:pPr>
              <w:spacing w:after="120"/>
            </w:pPr>
            <w:r>
              <w:t>Total board foot volume loss</w:t>
            </w:r>
          </w:p>
        </w:tc>
        <w:tc>
          <w:tcPr>
            <w:tcW w:w="3420" w:type="dxa"/>
          </w:tcPr>
          <w:p w14:paraId="7D2F050E" w14:textId="77777777" w:rsidR="009D50C5" w:rsidRDefault="009D50C5" w:rsidP="00557599">
            <w:pPr>
              <w:spacing w:after="120"/>
              <w:rPr>
                <w:rStyle w:val="SubtleEmphasis"/>
              </w:rPr>
            </w:pPr>
            <w:r>
              <w:rPr>
                <w:rStyle w:val="SubtleEmphasis"/>
              </w:rPr>
              <w:t>n/a</w:t>
            </w:r>
          </w:p>
        </w:tc>
      </w:tr>
      <w:tr w:rsidR="009D50C5" w:rsidRPr="00BA4EAB" w14:paraId="38BA0E05" w14:textId="77777777" w:rsidTr="009D50C5">
        <w:trPr>
          <w:cantSplit/>
        </w:trPr>
        <w:tc>
          <w:tcPr>
            <w:tcW w:w="1260" w:type="dxa"/>
          </w:tcPr>
          <w:p w14:paraId="67845A76" w14:textId="77777777" w:rsidR="009D50C5" w:rsidRDefault="009D50C5" w:rsidP="00557599">
            <w:pPr>
              <w:spacing w:after="120"/>
            </w:pPr>
            <w:r>
              <w:t>99</w:t>
            </w:r>
          </w:p>
        </w:tc>
        <w:tc>
          <w:tcPr>
            <w:tcW w:w="990" w:type="dxa"/>
          </w:tcPr>
          <w:p w14:paraId="5B8F426C" w14:textId="0523B36A" w:rsidR="009D50C5" w:rsidRDefault="009D50C5" w:rsidP="00557599">
            <w:pPr>
              <w:spacing w:after="120"/>
            </w:pPr>
            <w:r>
              <w:t>014</w:t>
            </w:r>
          </w:p>
        </w:tc>
        <w:tc>
          <w:tcPr>
            <w:tcW w:w="3690" w:type="dxa"/>
          </w:tcPr>
          <w:p w14:paraId="21F4161B" w14:textId="77777777" w:rsidR="009D50C5" w:rsidRDefault="009D50C5" w:rsidP="00557599">
            <w:pPr>
              <w:spacing w:after="120"/>
            </w:pPr>
            <w:r>
              <w:t>Total cubic foot volume loss</w:t>
            </w:r>
          </w:p>
        </w:tc>
        <w:tc>
          <w:tcPr>
            <w:tcW w:w="3420" w:type="dxa"/>
          </w:tcPr>
          <w:p w14:paraId="2C00E0BA" w14:textId="77777777" w:rsidR="009D50C5" w:rsidRDefault="009D50C5" w:rsidP="00557599">
            <w:pPr>
              <w:spacing w:after="120"/>
              <w:rPr>
                <w:rStyle w:val="SubtleEmphasis"/>
              </w:rPr>
            </w:pPr>
            <w:r>
              <w:rPr>
                <w:rStyle w:val="SubtleEmphasis"/>
              </w:rPr>
              <w:t>n/a</w:t>
            </w:r>
          </w:p>
        </w:tc>
      </w:tr>
      <w:tr w:rsidR="009D50C5" w:rsidRPr="00BA4EAB" w14:paraId="7DF4DD6E" w14:textId="77777777" w:rsidTr="009D50C5">
        <w:trPr>
          <w:cantSplit/>
        </w:trPr>
        <w:tc>
          <w:tcPr>
            <w:tcW w:w="1260" w:type="dxa"/>
          </w:tcPr>
          <w:p w14:paraId="54B8B679" w14:textId="77777777" w:rsidR="009D50C5" w:rsidRDefault="009D50C5" w:rsidP="00557599">
            <w:pPr>
              <w:spacing w:after="120"/>
            </w:pPr>
            <w:r>
              <w:t>99</w:t>
            </w:r>
          </w:p>
        </w:tc>
        <w:tc>
          <w:tcPr>
            <w:tcW w:w="990" w:type="dxa"/>
          </w:tcPr>
          <w:p w14:paraId="4D3D25EF" w14:textId="2511F383" w:rsidR="009D50C5" w:rsidRDefault="009D50C5" w:rsidP="00557599">
            <w:pPr>
              <w:spacing w:after="120"/>
            </w:pPr>
            <w:r>
              <w:t>015</w:t>
            </w:r>
          </w:p>
        </w:tc>
        <w:tc>
          <w:tcPr>
            <w:tcW w:w="3690" w:type="dxa"/>
          </w:tcPr>
          <w:p w14:paraId="3DE523D5" w14:textId="77777777" w:rsidR="009D50C5" w:rsidRDefault="009D50C5" w:rsidP="00557599">
            <w:pPr>
              <w:spacing w:after="120"/>
            </w:pPr>
            <w:r>
              <w:t>Bark removal</w:t>
            </w:r>
          </w:p>
        </w:tc>
        <w:tc>
          <w:tcPr>
            <w:tcW w:w="3420" w:type="dxa"/>
          </w:tcPr>
          <w:p w14:paraId="1A9C6C56" w14:textId="77777777" w:rsidR="009D50C5" w:rsidRDefault="009D50C5" w:rsidP="00557599">
            <w:pPr>
              <w:spacing w:after="120"/>
              <w:rPr>
                <w:rStyle w:val="SubtleEmphasis"/>
              </w:rPr>
            </w:pPr>
            <w:r>
              <w:rPr>
                <w:rStyle w:val="SubtleEmphasis"/>
              </w:rPr>
              <w:t>n/a</w:t>
            </w:r>
          </w:p>
        </w:tc>
      </w:tr>
      <w:tr w:rsidR="009D50C5" w:rsidRPr="00BA4EAB" w14:paraId="293DD92D" w14:textId="77777777" w:rsidTr="009D50C5">
        <w:trPr>
          <w:cantSplit/>
        </w:trPr>
        <w:tc>
          <w:tcPr>
            <w:tcW w:w="1260" w:type="dxa"/>
          </w:tcPr>
          <w:p w14:paraId="35DFBC06" w14:textId="77777777" w:rsidR="009D50C5" w:rsidRDefault="009D50C5" w:rsidP="00557599">
            <w:pPr>
              <w:spacing w:after="120"/>
            </w:pPr>
            <w:r>
              <w:t>99</w:t>
            </w:r>
          </w:p>
        </w:tc>
        <w:tc>
          <w:tcPr>
            <w:tcW w:w="990" w:type="dxa"/>
          </w:tcPr>
          <w:p w14:paraId="633CFDC8" w14:textId="6E606203" w:rsidR="009D50C5" w:rsidRDefault="009D50C5" w:rsidP="00557599">
            <w:pPr>
              <w:spacing w:after="120"/>
            </w:pPr>
            <w:r>
              <w:t>016</w:t>
            </w:r>
          </w:p>
        </w:tc>
        <w:tc>
          <w:tcPr>
            <w:tcW w:w="3690" w:type="dxa"/>
          </w:tcPr>
          <w:p w14:paraId="35E0C610" w14:textId="77777777" w:rsidR="009D50C5" w:rsidRDefault="009D50C5" w:rsidP="00557599">
            <w:pPr>
              <w:spacing w:after="120"/>
            </w:pPr>
            <w:r>
              <w:t>Foliage loss</w:t>
            </w:r>
          </w:p>
        </w:tc>
        <w:tc>
          <w:tcPr>
            <w:tcW w:w="3420" w:type="dxa"/>
          </w:tcPr>
          <w:p w14:paraId="0B1B1694" w14:textId="77777777" w:rsidR="009D50C5" w:rsidRDefault="009D50C5" w:rsidP="00557599">
            <w:pPr>
              <w:spacing w:after="120"/>
              <w:rPr>
                <w:rStyle w:val="SubtleEmphasis"/>
              </w:rPr>
            </w:pPr>
            <w:r>
              <w:rPr>
                <w:rStyle w:val="SubtleEmphasis"/>
              </w:rPr>
              <w:t>n/a</w:t>
            </w:r>
          </w:p>
        </w:tc>
      </w:tr>
      <w:tr w:rsidR="009D50C5" w:rsidRPr="00BA4EAB" w14:paraId="0D5DFDFC" w14:textId="77777777" w:rsidTr="009D50C5">
        <w:trPr>
          <w:cantSplit/>
        </w:trPr>
        <w:tc>
          <w:tcPr>
            <w:tcW w:w="1260" w:type="dxa"/>
          </w:tcPr>
          <w:p w14:paraId="44C149AC" w14:textId="77777777" w:rsidR="009D50C5" w:rsidRDefault="009D50C5" w:rsidP="00557599">
            <w:pPr>
              <w:spacing w:after="120"/>
            </w:pPr>
            <w:r>
              <w:t>99</w:t>
            </w:r>
          </w:p>
        </w:tc>
        <w:tc>
          <w:tcPr>
            <w:tcW w:w="990" w:type="dxa"/>
          </w:tcPr>
          <w:p w14:paraId="46341969" w14:textId="5D840E75" w:rsidR="009D50C5" w:rsidRDefault="009D50C5" w:rsidP="00557599">
            <w:pPr>
              <w:spacing w:after="120"/>
            </w:pPr>
            <w:r>
              <w:t>017</w:t>
            </w:r>
          </w:p>
        </w:tc>
        <w:tc>
          <w:tcPr>
            <w:tcW w:w="3690" w:type="dxa"/>
          </w:tcPr>
          <w:p w14:paraId="57BFA763" w14:textId="77777777" w:rsidR="009D50C5" w:rsidRDefault="009D50C5" w:rsidP="00557599">
            <w:pPr>
              <w:spacing w:after="120"/>
            </w:pPr>
            <w:r>
              <w:t>Sunscald</w:t>
            </w:r>
          </w:p>
        </w:tc>
        <w:tc>
          <w:tcPr>
            <w:tcW w:w="3420" w:type="dxa"/>
          </w:tcPr>
          <w:p w14:paraId="6E855D6D" w14:textId="77777777" w:rsidR="009D50C5" w:rsidRDefault="009D50C5" w:rsidP="00557599">
            <w:pPr>
              <w:spacing w:after="120"/>
              <w:rPr>
                <w:rStyle w:val="SubtleEmphasis"/>
              </w:rPr>
            </w:pPr>
            <w:r>
              <w:rPr>
                <w:rStyle w:val="SubtleEmphasis"/>
              </w:rPr>
              <w:t>n/a</w:t>
            </w:r>
          </w:p>
        </w:tc>
      </w:tr>
      <w:tr w:rsidR="009D50C5" w:rsidRPr="00BA4EAB" w14:paraId="001D6324" w14:textId="77777777" w:rsidTr="009D50C5">
        <w:trPr>
          <w:cantSplit/>
        </w:trPr>
        <w:tc>
          <w:tcPr>
            <w:tcW w:w="1260" w:type="dxa"/>
          </w:tcPr>
          <w:p w14:paraId="69E568DD" w14:textId="77777777" w:rsidR="009D50C5" w:rsidRDefault="009D50C5" w:rsidP="00557599">
            <w:pPr>
              <w:spacing w:after="120"/>
            </w:pPr>
            <w:r>
              <w:t>99</w:t>
            </w:r>
          </w:p>
        </w:tc>
        <w:tc>
          <w:tcPr>
            <w:tcW w:w="990" w:type="dxa"/>
          </w:tcPr>
          <w:p w14:paraId="20F4C898" w14:textId="57D0ECD2" w:rsidR="009D50C5" w:rsidRDefault="009D50C5" w:rsidP="00557599">
            <w:pPr>
              <w:spacing w:after="120"/>
            </w:pPr>
            <w:r>
              <w:t>018</w:t>
            </w:r>
          </w:p>
        </w:tc>
        <w:tc>
          <w:tcPr>
            <w:tcW w:w="3690" w:type="dxa"/>
          </w:tcPr>
          <w:p w14:paraId="69C02EAE" w14:textId="77777777" w:rsidR="009D50C5" w:rsidRDefault="009D50C5" w:rsidP="00557599">
            <w:pPr>
              <w:spacing w:after="120"/>
            </w:pPr>
            <w:r>
              <w:t>Uproot</w:t>
            </w:r>
          </w:p>
        </w:tc>
        <w:tc>
          <w:tcPr>
            <w:tcW w:w="3420" w:type="dxa"/>
          </w:tcPr>
          <w:p w14:paraId="0CCBC3A6" w14:textId="77777777" w:rsidR="009D50C5" w:rsidRDefault="009D50C5" w:rsidP="00557599">
            <w:pPr>
              <w:spacing w:after="120"/>
              <w:rPr>
                <w:rStyle w:val="SubtleEmphasis"/>
              </w:rPr>
            </w:pPr>
            <w:r>
              <w:rPr>
                <w:rStyle w:val="SubtleEmphasis"/>
              </w:rPr>
              <w:t>n/a</w:t>
            </w:r>
          </w:p>
        </w:tc>
      </w:tr>
      <w:tr w:rsidR="009D50C5" w:rsidRPr="00BA4EAB" w14:paraId="39C7193A" w14:textId="77777777" w:rsidTr="009D50C5">
        <w:trPr>
          <w:cantSplit/>
        </w:trPr>
        <w:tc>
          <w:tcPr>
            <w:tcW w:w="1260" w:type="dxa"/>
          </w:tcPr>
          <w:p w14:paraId="02711986" w14:textId="77777777" w:rsidR="009D50C5" w:rsidRDefault="009D50C5" w:rsidP="00557599">
            <w:pPr>
              <w:spacing w:after="120"/>
            </w:pPr>
            <w:r>
              <w:lastRenderedPageBreak/>
              <w:t>99</w:t>
            </w:r>
          </w:p>
        </w:tc>
        <w:tc>
          <w:tcPr>
            <w:tcW w:w="990" w:type="dxa"/>
          </w:tcPr>
          <w:p w14:paraId="47ECDB0F" w14:textId="539719EB" w:rsidR="009D50C5" w:rsidRDefault="009D50C5" w:rsidP="00557599">
            <w:pPr>
              <w:spacing w:after="120"/>
            </w:pPr>
            <w:r>
              <w:t>019</w:t>
            </w:r>
          </w:p>
        </w:tc>
        <w:tc>
          <w:tcPr>
            <w:tcW w:w="3690" w:type="dxa"/>
          </w:tcPr>
          <w:p w14:paraId="649CAB32" w14:textId="77777777" w:rsidR="009D50C5" w:rsidRDefault="009D50C5" w:rsidP="00557599">
            <w:pPr>
              <w:spacing w:after="120"/>
            </w:pPr>
            <w:r>
              <w:t>Scorched foliage</w:t>
            </w:r>
          </w:p>
        </w:tc>
        <w:tc>
          <w:tcPr>
            <w:tcW w:w="3420" w:type="dxa"/>
          </w:tcPr>
          <w:p w14:paraId="6960987E" w14:textId="77777777" w:rsidR="009D50C5" w:rsidRDefault="009D50C5" w:rsidP="00557599">
            <w:pPr>
              <w:spacing w:after="120"/>
              <w:rPr>
                <w:rStyle w:val="SubtleEmphasis"/>
              </w:rPr>
            </w:pPr>
            <w:r>
              <w:rPr>
                <w:rStyle w:val="SubtleEmphasis"/>
              </w:rPr>
              <w:t>n/a</w:t>
            </w:r>
          </w:p>
        </w:tc>
      </w:tr>
      <w:tr w:rsidR="009D50C5" w:rsidRPr="00BA4EAB" w14:paraId="5FAFFC62" w14:textId="77777777" w:rsidTr="009D50C5">
        <w:trPr>
          <w:cantSplit/>
        </w:trPr>
        <w:tc>
          <w:tcPr>
            <w:tcW w:w="1260" w:type="dxa"/>
          </w:tcPr>
          <w:p w14:paraId="261F9ECA" w14:textId="77777777" w:rsidR="009D50C5" w:rsidRDefault="009D50C5" w:rsidP="00557599">
            <w:pPr>
              <w:spacing w:after="120"/>
            </w:pPr>
            <w:r>
              <w:t>99</w:t>
            </w:r>
          </w:p>
        </w:tc>
        <w:tc>
          <w:tcPr>
            <w:tcW w:w="990" w:type="dxa"/>
          </w:tcPr>
          <w:p w14:paraId="261B6142" w14:textId="7553A9D6" w:rsidR="009D50C5" w:rsidRDefault="009D50C5" w:rsidP="00557599">
            <w:pPr>
              <w:spacing w:after="120"/>
            </w:pPr>
            <w:r>
              <w:t>020</w:t>
            </w:r>
          </w:p>
        </w:tc>
        <w:tc>
          <w:tcPr>
            <w:tcW w:w="3690" w:type="dxa"/>
          </w:tcPr>
          <w:p w14:paraId="036EEB76" w14:textId="77777777" w:rsidR="009D50C5" w:rsidRDefault="009D50C5" w:rsidP="00557599">
            <w:pPr>
              <w:spacing w:after="120"/>
            </w:pPr>
            <w:r>
              <w:t>Scorched bark</w:t>
            </w:r>
          </w:p>
        </w:tc>
        <w:tc>
          <w:tcPr>
            <w:tcW w:w="3420" w:type="dxa"/>
          </w:tcPr>
          <w:p w14:paraId="514BB01C" w14:textId="77777777" w:rsidR="009D50C5" w:rsidRDefault="009D50C5" w:rsidP="00557599">
            <w:pPr>
              <w:spacing w:after="120"/>
              <w:rPr>
                <w:rStyle w:val="SubtleEmphasis"/>
              </w:rPr>
            </w:pPr>
            <w:r>
              <w:rPr>
                <w:rStyle w:val="SubtleEmphasis"/>
              </w:rPr>
              <w:t>n/a</w:t>
            </w:r>
          </w:p>
        </w:tc>
      </w:tr>
      <w:tr w:rsidR="009D50C5" w:rsidRPr="00BA4EAB" w14:paraId="2763C651" w14:textId="77777777" w:rsidTr="009D50C5">
        <w:trPr>
          <w:cantSplit/>
        </w:trPr>
        <w:tc>
          <w:tcPr>
            <w:tcW w:w="1260" w:type="dxa"/>
          </w:tcPr>
          <w:p w14:paraId="7D72301D" w14:textId="77777777" w:rsidR="009D50C5" w:rsidRDefault="009D50C5" w:rsidP="00557599">
            <w:pPr>
              <w:spacing w:after="120"/>
            </w:pPr>
            <w:r>
              <w:t>99</w:t>
            </w:r>
          </w:p>
        </w:tc>
        <w:tc>
          <w:tcPr>
            <w:tcW w:w="990" w:type="dxa"/>
          </w:tcPr>
          <w:p w14:paraId="20ACB3AF" w14:textId="237CBFD2" w:rsidR="009D50C5" w:rsidRDefault="009D50C5" w:rsidP="00557599">
            <w:pPr>
              <w:spacing w:after="120"/>
            </w:pPr>
            <w:r>
              <w:t>021</w:t>
            </w:r>
          </w:p>
        </w:tc>
        <w:tc>
          <w:tcPr>
            <w:tcW w:w="3690" w:type="dxa"/>
          </w:tcPr>
          <w:p w14:paraId="1C7610AD" w14:textId="77777777" w:rsidR="009D50C5" w:rsidRDefault="009D50C5" w:rsidP="00557599">
            <w:pPr>
              <w:spacing w:after="120"/>
            </w:pPr>
            <w:r>
              <w:t>Dieback (for plantation surveys only)</w:t>
            </w:r>
          </w:p>
        </w:tc>
        <w:tc>
          <w:tcPr>
            <w:tcW w:w="3420" w:type="dxa"/>
          </w:tcPr>
          <w:p w14:paraId="786A76FD" w14:textId="77777777" w:rsidR="009D50C5" w:rsidRDefault="009D50C5" w:rsidP="00557599">
            <w:pPr>
              <w:spacing w:after="120"/>
              <w:rPr>
                <w:rStyle w:val="SubtleEmphasis"/>
              </w:rPr>
            </w:pPr>
            <w:r>
              <w:rPr>
                <w:rStyle w:val="SubtleEmphasis"/>
              </w:rPr>
              <w:t>n/a</w:t>
            </w:r>
          </w:p>
        </w:tc>
      </w:tr>
      <w:tr w:rsidR="009D50C5" w:rsidRPr="00BA4EAB" w14:paraId="3974F56A" w14:textId="77777777" w:rsidTr="009D50C5">
        <w:trPr>
          <w:cantSplit/>
        </w:trPr>
        <w:tc>
          <w:tcPr>
            <w:tcW w:w="1260" w:type="dxa"/>
          </w:tcPr>
          <w:p w14:paraId="39BBD563" w14:textId="77777777" w:rsidR="009D50C5" w:rsidRDefault="009D50C5" w:rsidP="00557599">
            <w:pPr>
              <w:spacing w:after="120"/>
            </w:pPr>
            <w:r>
              <w:t>99</w:t>
            </w:r>
          </w:p>
        </w:tc>
        <w:tc>
          <w:tcPr>
            <w:tcW w:w="990" w:type="dxa"/>
          </w:tcPr>
          <w:p w14:paraId="75F60723" w14:textId="01169529" w:rsidR="009D50C5" w:rsidRDefault="009D50C5" w:rsidP="00557599">
            <w:pPr>
              <w:spacing w:after="120"/>
            </w:pPr>
            <w:r>
              <w:t>022</w:t>
            </w:r>
          </w:p>
        </w:tc>
        <w:tc>
          <w:tcPr>
            <w:tcW w:w="3690" w:type="dxa"/>
          </w:tcPr>
          <w:p w14:paraId="7A7CB130" w14:textId="77777777" w:rsidR="009D50C5" w:rsidRDefault="009D50C5" w:rsidP="00557599">
            <w:pPr>
              <w:spacing w:after="120"/>
            </w:pPr>
            <w:r>
              <w:t>Poor crown form</w:t>
            </w:r>
          </w:p>
        </w:tc>
        <w:tc>
          <w:tcPr>
            <w:tcW w:w="3420" w:type="dxa"/>
          </w:tcPr>
          <w:p w14:paraId="1CA678CC" w14:textId="77777777" w:rsidR="009D50C5" w:rsidRDefault="009D50C5" w:rsidP="00557599">
            <w:pPr>
              <w:spacing w:after="120"/>
              <w:rPr>
                <w:rStyle w:val="SubtleEmphasis"/>
              </w:rPr>
            </w:pPr>
            <w:r>
              <w:rPr>
                <w:rStyle w:val="SubtleEmphasis"/>
              </w:rPr>
              <w:t>n/a</w:t>
            </w:r>
          </w:p>
        </w:tc>
      </w:tr>
      <w:tr w:rsidR="009D50C5" w:rsidRPr="00BA4EAB" w14:paraId="02425D20" w14:textId="77777777" w:rsidTr="009D50C5">
        <w:trPr>
          <w:cantSplit/>
        </w:trPr>
        <w:tc>
          <w:tcPr>
            <w:tcW w:w="1260" w:type="dxa"/>
          </w:tcPr>
          <w:p w14:paraId="56F7AC0A" w14:textId="77777777" w:rsidR="009D50C5" w:rsidRDefault="009D50C5" w:rsidP="00557599">
            <w:pPr>
              <w:spacing w:after="120"/>
            </w:pPr>
            <w:r>
              <w:t>99</w:t>
            </w:r>
          </w:p>
        </w:tc>
        <w:tc>
          <w:tcPr>
            <w:tcW w:w="990" w:type="dxa"/>
          </w:tcPr>
          <w:p w14:paraId="768FCEE0" w14:textId="704F1135" w:rsidR="009D50C5" w:rsidRDefault="009D50C5" w:rsidP="00557599">
            <w:pPr>
              <w:spacing w:after="120"/>
            </w:pPr>
            <w:r>
              <w:t>023</w:t>
            </w:r>
          </w:p>
        </w:tc>
        <w:tc>
          <w:tcPr>
            <w:tcW w:w="3690" w:type="dxa"/>
          </w:tcPr>
          <w:p w14:paraId="06006003" w14:textId="77777777" w:rsidR="009D50C5" w:rsidRDefault="009D50C5" w:rsidP="00557599">
            <w:pPr>
              <w:spacing w:after="120"/>
            </w:pPr>
            <w:r>
              <w:t>Severe forking</w:t>
            </w:r>
          </w:p>
        </w:tc>
        <w:tc>
          <w:tcPr>
            <w:tcW w:w="3420" w:type="dxa"/>
          </w:tcPr>
          <w:p w14:paraId="57701780" w14:textId="77777777" w:rsidR="009D50C5" w:rsidRDefault="009D50C5" w:rsidP="00557599">
            <w:pPr>
              <w:spacing w:after="120"/>
              <w:rPr>
                <w:rStyle w:val="SubtleEmphasis"/>
              </w:rPr>
            </w:pPr>
            <w:r>
              <w:rPr>
                <w:rStyle w:val="SubtleEmphasis"/>
              </w:rPr>
              <w:t>n/a</w:t>
            </w:r>
          </w:p>
        </w:tc>
      </w:tr>
      <w:tr w:rsidR="009D50C5" w:rsidRPr="00BA4EAB" w14:paraId="17311BC0" w14:textId="77777777" w:rsidTr="009D50C5">
        <w:trPr>
          <w:cantSplit/>
        </w:trPr>
        <w:tc>
          <w:tcPr>
            <w:tcW w:w="1260" w:type="dxa"/>
          </w:tcPr>
          <w:p w14:paraId="46FB3D03" w14:textId="77777777" w:rsidR="009D50C5" w:rsidRDefault="009D50C5" w:rsidP="00557599">
            <w:pPr>
              <w:spacing w:after="120"/>
            </w:pPr>
            <w:r>
              <w:t>99</w:t>
            </w:r>
          </w:p>
        </w:tc>
        <w:tc>
          <w:tcPr>
            <w:tcW w:w="990" w:type="dxa"/>
          </w:tcPr>
          <w:p w14:paraId="2F607243" w14:textId="466CAAEE" w:rsidR="009D50C5" w:rsidRDefault="009D50C5" w:rsidP="00557599">
            <w:pPr>
              <w:spacing w:after="120"/>
            </w:pPr>
            <w:r>
              <w:t>026</w:t>
            </w:r>
          </w:p>
        </w:tc>
        <w:tc>
          <w:tcPr>
            <w:tcW w:w="3690" w:type="dxa"/>
          </w:tcPr>
          <w:p w14:paraId="220C3A7A" w14:textId="77777777" w:rsidR="009D50C5" w:rsidRDefault="009D50C5" w:rsidP="00557599">
            <w:pPr>
              <w:spacing w:after="120"/>
            </w:pPr>
            <w:r>
              <w:t>Open wound</w:t>
            </w:r>
          </w:p>
        </w:tc>
        <w:tc>
          <w:tcPr>
            <w:tcW w:w="3420" w:type="dxa"/>
          </w:tcPr>
          <w:p w14:paraId="4A2C0E65" w14:textId="77777777" w:rsidR="009D50C5" w:rsidRDefault="009D50C5" w:rsidP="00557599">
            <w:pPr>
              <w:spacing w:after="120"/>
              <w:rPr>
                <w:rStyle w:val="SubtleEmphasis"/>
              </w:rPr>
            </w:pPr>
            <w:r>
              <w:rPr>
                <w:rStyle w:val="SubtleEmphasis"/>
              </w:rPr>
              <w:t>n/a</w:t>
            </w:r>
          </w:p>
        </w:tc>
      </w:tr>
      <w:tr w:rsidR="009D50C5" w:rsidRPr="00BA4EAB" w14:paraId="48F82267" w14:textId="77777777" w:rsidTr="009D50C5">
        <w:trPr>
          <w:cantSplit/>
        </w:trPr>
        <w:tc>
          <w:tcPr>
            <w:tcW w:w="1260" w:type="dxa"/>
          </w:tcPr>
          <w:p w14:paraId="52024D2C" w14:textId="77777777" w:rsidR="009D50C5" w:rsidRDefault="009D50C5" w:rsidP="00557599">
            <w:pPr>
              <w:spacing w:after="120"/>
            </w:pPr>
            <w:r>
              <w:t>99</w:t>
            </w:r>
          </w:p>
        </w:tc>
        <w:tc>
          <w:tcPr>
            <w:tcW w:w="990" w:type="dxa"/>
          </w:tcPr>
          <w:p w14:paraId="3D576235" w14:textId="07F342DE" w:rsidR="009D50C5" w:rsidRDefault="009D50C5" w:rsidP="00557599">
            <w:pPr>
              <w:spacing w:after="120"/>
            </w:pPr>
            <w:r>
              <w:t>031</w:t>
            </w:r>
          </w:p>
        </w:tc>
        <w:tc>
          <w:tcPr>
            <w:tcW w:w="3690" w:type="dxa"/>
          </w:tcPr>
          <w:p w14:paraId="5C5F6132" w14:textId="77777777" w:rsidR="009D50C5" w:rsidRDefault="009D50C5" w:rsidP="00557599">
            <w:pPr>
              <w:spacing w:after="120"/>
            </w:pPr>
            <w:r>
              <w:t>Broken or dead branches</w:t>
            </w:r>
          </w:p>
        </w:tc>
        <w:tc>
          <w:tcPr>
            <w:tcW w:w="3420" w:type="dxa"/>
          </w:tcPr>
          <w:p w14:paraId="5220A21D" w14:textId="77777777" w:rsidR="009D50C5" w:rsidRDefault="009D50C5" w:rsidP="00557599">
            <w:pPr>
              <w:spacing w:after="120"/>
              <w:rPr>
                <w:rStyle w:val="SubtleEmphasis"/>
              </w:rPr>
            </w:pPr>
            <w:r>
              <w:rPr>
                <w:rStyle w:val="SubtleEmphasis"/>
              </w:rPr>
              <w:t>n/a</w:t>
            </w:r>
          </w:p>
        </w:tc>
      </w:tr>
      <w:tr w:rsidR="009D50C5" w:rsidRPr="00BA4EAB" w14:paraId="710D4141" w14:textId="77777777" w:rsidTr="009D50C5">
        <w:trPr>
          <w:cantSplit/>
        </w:trPr>
        <w:tc>
          <w:tcPr>
            <w:tcW w:w="1260" w:type="dxa"/>
          </w:tcPr>
          <w:p w14:paraId="724CAA86" w14:textId="77777777" w:rsidR="009D50C5" w:rsidRDefault="009D50C5" w:rsidP="00557599">
            <w:pPr>
              <w:spacing w:after="120"/>
            </w:pPr>
            <w:r>
              <w:t>99</w:t>
            </w:r>
          </w:p>
        </w:tc>
        <w:tc>
          <w:tcPr>
            <w:tcW w:w="990" w:type="dxa"/>
          </w:tcPr>
          <w:p w14:paraId="0236C01C" w14:textId="60EEAB90" w:rsidR="009D50C5" w:rsidRDefault="009D50C5" w:rsidP="00557599">
            <w:pPr>
              <w:spacing w:after="120"/>
            </w:pPr>
            <w:r>
              <w:t>033</w:t>
            </w:r>
          </w:p>
        </w:tc>
        <w:tc>
          <w:tcPr>
            <w:tcW w:w="3690" w:type="dxa"/>
          </w:tcPr>
          <w:p w14:paraId="0974952B" w14:textId="77777777" w:rsidR="009D50C5" w:rsidRDefault="009D50C5" w:rsidP="00557599">
            <w:pPr>
              <w:spacing w:after="120"/>
            </w:pPr>
            <w:r>
              <w:t>Damaged shoots, buds, or foliage (for plantation surveys only)</w:t>
            </w:r>
          </w:p>
        </w:tc>
        <w:tc>
          <w:tcPr>
            <w:tcW w:w="3420" w:type="dxa"/>
          </w:tcPr>
          <w:p w14:paraId="588B3F6E" w14:textId="77777777" w:rsidR="009D50C5" w:rsidRDefault="009D50C5" w:rsidP="00557599">
            <w:pPr>
              <w:spacing w:after="120"/>
              <w:rPr>
                <w:rStyle w:val="SubtleEmphasis"/>
              </w:rPr>
            </w:pPr>
            <w:r>
              <w:rPr>
                <w:rStyle w:val="SubtleEmphasis"/>
              </w:rPr>
              <w:t>n/a</w:t>
            </w:r>
          </w:p>
        </w:tc>
      </w:tr>
      <w:tr w:rsidR="009D50C5" w:rsidRPr="00BA4EAB" w14:paraId="118CD64C" w14:textId="77777777" w:rsidTr="009D50C5">
        <w:trPr>
          <w:cantSplit/>
        </w:trPr>
        <w:tc>
          <w:tcPr>
            <w:tcW w:w="1260" w:type="dxa"/>
          </w:tcPr>
          <w:p w14:paraId="248D5785" w14:textId="77777777" w:rsidR="009D50C5" w:rsidRDefault="009D50C5" w:rsidP="00557599">
            <w:pPr>
              <w:spacing w:after="120"/>
            </w:pPr>
            <w:r>
              <w:t>99</w:t>
            </w:r>
          </w:p>
        </w:tc>
        <w:tc>
          <w:tcPr>
            <w:tcW w:w="990" w:type="dxa"/>
          </w:tcPr>
          <w:p w14:paraId="5D635B5D" w14:textId="7A9C9F88" w:rsidR="009D50C5" w:rsidRDefault="009D50C5" w:rsidP="00557599">
            <w:pPr>
              <w:spacing w:after="120"/>
            </w:pPr>
            <w:r>
              <w:t>034</w:t>
            </w:r>
          </w:p>
        </w:tc>
        <w:tc>
          <w:tcPr>
            <w:tcW w:w="3690" w:type="dxa"/>
          </w:tcPr>
          <w:p w14:paraId="47B4D4A7" w14:textId="77777777" w:rsidR="009D50C5" w:rsidRDefault="009D50C5" w:rsidP="00557599">
            <w:pPr>
              <w:spacing w:after="120"/>
            </w:pPr>
            <w:r>
              <w:t>Excessively deformed sapling</w:t>
            </w:r>
          </w:p>
        </w:tc>
        <w:tc>
          <w:tcPr>
            <w:tcW w:w="3420" w:type="dxa"/>
          </w:tcPr>
          <w:p w14:paraId="7F4EEAA6" w14:textId="77777777" w:rsidR="009D50C5" w:rsidRDefault="009D50C5" w:rsidP="00557599">
            <w:pPr>
              <w:spacing w:after="120"/>
              <w:rPr>
                <w:rStyle w:val="SubtleEmphasis"/>
              </w:rPr>
            </w:pPr>
            <w:r>
              <w:rPr>
                <w:rStyle w:val="SubtleEmphasis"/>
              </w:rPr>
              <w:t>n/a</w:t>
            </w:r>
          </w:p>
        </w:tc>
      </w:tr>
      <w:tr w:rsidR="009D50C5" w:rsidRPr="00BA4EAB" w14:paraId="7063658D" w14:textId="77777777" w:rsidTr="009D50C5">
        <w:trPr>
          <w:cantSplit/>
        </w:trPr>
        <w:tc>
          <w:tcPr>
            <w:tcW w:w="1260" w:type="dxa"/>
          </w:tcPr>
          <w:p w14:paraId="6305DBFA" w14:textId="77777777" w:rsidR="009D50C5" w:rsidRDefault="009D50C5" w:rsidP="00557599">
            <w:pPr>
              <w:spacing w:after="120"/>
            </w:pPr>
            <w:r>
              <w:t>99</w:t>
            </w:r>
          </w:p>
        </w:tc>
        <w:tc>
          <w:tcPr>
            <w:tcW w:w="990" w:type="dxa"/>
          </w:tcPr>
          <w:p w14:paraId="72D4F2C3" w14:textId="505ED1B9" w:rsidR="009D50C5" w:rsidRDefault="009D50C5" w:rsidP="00557599">
            <w:pPr>
              <w:spacing w:after="120"/>
            </w:pPr>
            <w:r>
              <w:t>036</w:t>
            </w:r>
          </w:p>
        </w:tc>
        <w:tc>
          <w:tcPr>
            <w:tcW w:w="3690" w:type="dxa"/>
          </w:tcPr>
          <w:p w14:paraId="6E722716" w14:textId="77777777" w:rsidR="009D50C5" w:rsidRDefault="009D50C5" w:rsidP="00557599">
            <w:pPr>
              <w:spacing w:after="120"/>
            </w:pPr>
            <w:r>
              <w:t>Fire scar</w:t>
            </w:r>
          </w:p>
        </w:tc>
        <w:tc>
          <w:tcPr>
            <w:tcW w:w="3420" w:type="dxa"/>
          </w:tcPr>
          <w:p w14:paraId="2C5267C3" w14:textId="77777777" w:rsidR="009D50C5" w:rsidRDefault="009D50C5" w:rsidP="00557599">
            <w:pPr>
              <w:spacing w:after="120"/>
              <w:rPr>
                <w:rStyle w:val="SubtleEmphasis"/>
              </w:rPr>
            </w:pPr>
            <w:r>
              <w:rPr>
                <w:rStyle w:val="SubtleEmphasis"/>
              </w:rPr>
              <w:t>n/a</w:t>
            </w:r>
          </w:p>
        </w:tc>
      </w:tr>
      <w:tr w:rsidR="009D50C5" w:rsidRPr="00BA4EAB" w14:paraId="0366EF38" w14:textId="77777777" w:rsidTr="009D50C5">
        <w:trPr>
          <w:cantSplit/>
        </w:trPr>
        <w:tc>
          <w:tcPr>
            <w:tcW w:w="1260" w:type="dxa"/>
          </w:tcPr>
          <w:p w14:paraId="303BB787" w14:textId="77777777" w:rsidR="009D50C5" w:rsidRDefault="009D50C5" w:rsidP="00557599">
            <w:pPr>
              <w:spacing w:after="120"/>
            </w:pPr>
            <w:r>
              <w:t>99</w:t>
            </w:r>
          </w:p>
        </w:tc>
        <w:tc>
          <w:tcPr>
            <w:tcW w:w="990" w:type="dxa"/>
          </w:tcPr>
          <w:p w14:paraId="7DFC7FB2" w14:textId="78EE9F91" w:rsidR="009D50C5" w:rsidRDefault="009D50C5" w:rsidP="00557599">
            <w:pPr>
              <w:spacing w:after="120"/>
            </w:pPr>
            <w:r>
              <w:t>037</w:t>
            </w:r>
          </w:p>
        </w:tc>
        <w:tc>
          <w:tcPr>
            <w:tcW w:w="3690" w:type="dxa"/>
          </w:tcPr>
          <w:p w14:paraId="5ABBBEB5" w14:textId="77777777" w:rsidR="009D50C5" w:rsidRDefault="009D50C5" w:rsidP="00557599">
            <w:pPr>
              <w:spacing w:after="120"/>
            </w:pPr>
            <w:r>
              <w:t>Leaning tree</w:t>
            </w:r>
          </w:p>
        </w:tc>
        <w:tc>
          <w:tcPr>
            <w:tcW w:w="3420" w:type="dxa"/>
          </w:tcPr>
          <w:p w14:paraId="6F9006EF" w14:textId="77777777" w:rsidR="009D50C5" w:rsidRDefault="009D50C5" w:rsidP="00557599">
            <w:pPr>
              <w:spacing w:after="120"/>
              <w:rPr>
                <w:rStyle w:val="SubtleEmphasis"/>
              </w:rPr>
            </w:pPr>
            <w:r>
              <w:rPr>
                <w:rStyle w:val="SubtleEmphasis"/>
              </w:rPr>
              <w:t>&gt;15% and self-supporting</w:t>
            </w:r>
          </w:p>
        </w:tc>
      </w:tr>
      <w:tr w:rsidR="009D50C5" w:rsidRPr="00BA4EAB" w14:paraId="18780D3B" w14:textId="77777777" w:rsidTr="009D50C5">
        <w:trPr>
          <w:cantSplit/>
        </w:trPr>
        <w:tc>
          <w:tcPr>
            <w:tcW w:w="1260" w:type="dxa"/>
          </w:tcPr>
          <w:p w14:paraId="1EF3FC81" w14:textId="77777777" w:rsidR="009D50C5" w:rsidRDefault="009D50C5" w:rsidP="00557599">
            <w:pPr>
              <w:spacing w:after="120"/>
            </w:pPr>
            <w:r>
              <w:t>99</w:t>
            </w:r>
          </w:p>
        </w:tc>
        <w:tc>
          <w:tcPr>
            <w:tcW w:w="990" w:type="dxa"/>
          </w:tcPr>
          <w:p w14:paraId="112AAD71" w14:textId="5B5D128E" w:rsidR="009D50C5" w:rsidRDefault="009D50C5" w:rsidP="00557599">
            <w:pPr>
              <w:spacing w:after="120"/>
            </w:pPr>
            <w:r>
              <w:t>038</w:t>
            </w:r>
          </w:p>
        </w:tc>
        <w:tc>
          <w:tcPr>
            <w:tcW w:w="3690" w:type="dxa"/>
          </w:tcPr>
          <w:p w14:paraId="2D4C93F4" w14:textId="77777777" w:rsidR="009D50C5" w:rsidRDefault="009D50C5" w:rsidP="00557599">
            <w:pPr>
              <w:spacing w:after="120"/>
            </w:pPr>
            <w:r>
              <w:t>Charred bark</w:t>
            </w:r>
          </w:p>
        </w:tc>
        <w:tc>
          <w:tcPr>
            <w:tcW w:w="3420" w:type="dxa"/>
          </w:tcPr>
          <w:p w14:paraId="6DD4D18D" w14:textId="77777777" w:rsidR="009D50C5" w:rsidRDefault="009D50C5" w:rsidP="00557599">
            <w:pPr>
              <w:spacing w:after="120"/>
              <w:rPr>
                <w:rStyle w:val="SubtleEmphasis"/>
              </w:rPr>
            </w:pPr>
            <w:r>
              <w:rPr>
                <w:rStyle w:val="SubtleEmphasis"/>
              </w:rPr>
              <w:t>Not recorded unless cambium is killed from heating</w:t>
            </w:r>
          </w:p>
        </w:tc>
      </w:tr>
    </w:tbl>
    <w:p w14:paraId="2EAD9B14" w14:textId="77777777" w:rsidR="00557599" w:rsidRDefault="00557599" w:rsidP="00557599">
      <w:pPr>
        <w:pStyle w:val="Heading3"/>
        <w:spacing w:before="600"/>
      </w:pPr>
      <w:bookmarkStart w:id="104" w:name="_Toc433187237"/>
      <w:r>
        <w:t>Damage Severity Ratings</w:t>
      </w:r>
      <w:bookmarkEnd w:id="104"/>
    </w:p>
    <w:p w14:paraId="55231260" w14:textId="77777777" w:rsidR="00557599" w:rsidRPr="00746A9D" w:rsidRDefault="00557599" w:rsidP="00557599">
      <w:pPr>
        <w:pStyle w:val="Caption"/>
        <w:spacing w:before="360" w:after="360"/>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44</w:t>
      </w:r>
      <w:r w:rsidRPr="00844472">
        <w:rPr>
          <w:color w:val="auto"/>
        </w:rPr>
        <w:fldChar w:fldCharType="end"/>
      </w:r>
      <w:r w:rsidRPr="00844472">
        <w:rPr>
          <w:color w:val="auto"/>
        </w:rPr>
        <w:t xml:space="preserve">:  </w:t>
      </w:r>
      <w:r>
        <w:rPr>
          <w:color w:val="auto"/>
        </w:rPr>
        <w:t>Damage severity rating codes</w:t>
      </w:r>
    </w:p>
    <w:tbl>
      <w:tblPr>
        <w:tblW w:w="801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5400"/>
      </w:tblGrid>
      <w:tr w:rsidR="00557599" w14:paraId="5DD6F0BB" w14:textId="77777777" w:rsidTr="00557599">
        <w:trPr>
          <w:tblHeader/>
        </w:trPr>
        <w:tc>
          <w:tcPr>
            <w:tcW w:w="1350" w:type="dxa"/>
            <w:shd w:val="clear" w:color="auto" w:fill="0B610D"/>
          </w:tcPr>
          <w:p w14:paraId="3D84CAFC" w14:textId="77777777" w:rsidR="00557599" w:rsidRDefault="00557599" w:rsidP="00557599">
            <w:pPr>
              <w:pStyle w:val="TableHeaderRow"/>
              <w:rPr>
                <w:rStyle w:val="Strong"/>
              </w:rPr>
            </w:pPr>
            <w:r>
              <w:rPr>
                <w:rStyle w:val="Strong"/>
              </w:rPr>
              <w:t>Category</w:t>
            </w:r>
          </w:p>
        </w:tc>
        <w:tc>
          <w:tcPr>
            <w:tcW w:w="1260" w:type="dxa"/>
            <w:shd w:val="clear" w:color="auto" w:fill="0B610D"/>
          </w:tcPr>
          <w:p w14:paraId="2A6C04C8" w14:textId="77777777" w:rsidR="00557599" w:rsidRPr="00854080" w:rsidRDefault="00557599" w:rsidP="00557599">
            <w:pPr>
              <w:pStyle w:val="TableHeaderRow"/>
              <w:rPr>
                <w:rStyle w:val="Strong"/>
              </w:rPr>
            </w:pPr>
            <w:r>
              <w:rPr>
                <w:rStyle w:val="Strong"/>
              </w:rPr>
              <w:t>Severity</w:t>
            </w:r>
          </w:p>
        </w:tc>
        <w:tc>
          <w:tcPr>
            <w:tcW w:w="5400" w:type="dxa"/>
            <w:shd w:val="clear" w:color="auto" w:fill="0B610D"/>
          </w:tcPr>
          <w:p w14:paraId="0D004154" w14:textId="77777777" w:rsidR="00557599" w:rsidRDefault="00557599" w:rsidP="00557599">
            <w:pPr>
              <w:pStyle w:val="TableHeaderRow"/>
              <w:rPr>
                <w:rStyle w:val="Strong"/>
              </w:rPr>
            </w:pPr>
            <w:r>
              <w:rPr>
                <w:rStyle w:val="Strong"/>
              </w:rPr>
              <w:t>Description</w:t>
            </w:r>
          </w:p>
        </w:tc>
      </w:tr>
      <w:tr w:rsidR="00557599" w:rsidRPr="004D2ED3" w14:paraId="40247409" w14:textId="77777777" w:rsidTr="00557599">
        <w:trPr>
          <w:cantSplit/>
        </w:trPr>
        <w:tc>
          <w:tcPr>
            <w:tcW w:w="1350" w:type="dxa"/>
          </w:tcPr>
          <w:p w14:paraId="19DE1F23" w14:textId="77777777" w:rsidR="00557599" w:rsidRPr="004D2ED3" w:rsidRDefault="00557599" w:rsidP="00557599">
            <w:pPr>
              <w:rPr>
                <w:rStyle w:val="Strong"/>
              </w:rPr>
            </w:pPr>
            <w:r w:rsidRPr="004D2ED3">
              <w:rPr>
                <w:rStyle w:val="Strong"/>
              </w:rPr>
              <w:t>10</w:t>
            </w:r>
          </w:p>
        </w:tc>
        <w:tc>
          <w:tcPr>
            <w:tcW w:w="1260" w:type="dxa"/>
          </w:tcPr>
          <w:p w14:paraId="795D3616" w14:textId="77777777" w:rsidR="00557599" w:rsidRPr="004D2ED3" w:rsidRDefault="00557599" w:rsidP="00557599">
            <w:pPr>
              <w:rPr>
                <w:rStyle w:val="Strong"/>
              </w:rPr>
            </w:pPr>
            <w:r w:rsidRPr="004D2ED3">
              <w:rPr>
                <w:rStyle w:val="Strong"/>
              </w:rPr>
              <w:t>n/a</w:t>
            </w:r>
          </w:p>
        </w:tc>
        <w:tc>
          <w:tcPr>
            <w:tcW w:w="5400" w:type="dxa"/>
          </w:tcPr>
          <w:p w14:paraId="07F0E8ED" w14:textId="77777777" w:rsidR="00557599" w:rsidRPr="004D2ED3" w:rsidRDefault="00557599" w:rsidP="00557599">
            <w:pPr>
              <w:rPr>
                <w:rStyle w:val="Strong"/>
              </w:rPr>
            </w:pPr>
            <w:r w:rsidRPr="004D2ED3">
              <w:rPr>
                <w:rStyle w:val="Strong"/>
              </w:rPr>
              <w:t>General insects</w:t>
            </w:r>
          </w:p>
        </w:tc>
      </w:tr>
      <w:tr w:rsidR="00557599" w:rsidRPr="00BA4EAB" w14:paraId="34930BE3" w14:textId="77777777" w:rsidTr="00557599">
        <w:trPr>
          <w:cantSplit/>
        </w:trPr>
        <w:tc>
          <w:tcPr>
            <w:tcW w:w="1350" w:type="dxa"/>
          </w:tcPr>
          <w:p w14:paraId="51844FFD" w14:textId="77777777" w:rsidR="00557599" w:rsidRDefault="00557599" w:rsidP="00557599">
            <w:pPr>
              <w:spacing w:after="120"/>
            </w:pPr>
            <w:r>
              <w:t>10</w:t>
            </w:r>
          </w:p>
        </w:tc>
        <w:tc>
          <w:tcPr>
            <w:tcW w:w="1260" w:type="dxa"/>
          </w:tcPr>
          <w:p w14:paraId="5BFD8B21" w14:textId="77777777" w:rsidR="00557599" w:rsidRDefault="00557599" w:rsidP="00557599">
            <w:pPr>
              <w:spacing w:after="120"/>
            </w:pPr>
            <w:r>
              <w:t>1</w:t>
            </w:r>
          </w:p>
        </w:tc>
        <w:tc>
          <w:tcPr>
            <w:tcW w:w="5400" w:type="dxa"/>
          </w:tcPr>
          <w:p w14:paraId="28CF523F" w14:textId="77777777" w:rsidR="00557599" w:rsidRDefault="00557599" w:rsidP="00557599">
            <w:pPr>
              <w:spacing w:after="120"/>
            </w:pPr>
            <w:r>
              <w:t>Minor: bottlebrush or shortened leaders, 0-2 forks on stem, OR &lt;20% of branches affected, OR &lt;50% of bole with visible larval galleries</w:t>
            </w:r>
          </w:p>
        </w:tc>
      </w:tr>
      <w:tr w:rsidR="00557599" w:rsidRPr="00BA4EAB" w14:paraId="0FDBCB03" w14:textId="77777777" w:rsidTr="00557599">
        <w:trPr>
          <w:cantSplit/>
        </w:trPr>
        <w:tc>
          <w:tcPr>
            <w:tcW w:w="1350" w:type="dxa"/>
          </w:tcPr>
          <w:p w14:paraId="083BC482" w14:textId="77777777" w:rsidR="00557599" w:rsidRDefault="00557599" w:rsidP="00557599">
            <w:pPr>
              <w:spacing w:after="120"/>
            </w:pPr>
            <w:r>
              <w:t>10</w:t>
            </w:r>
          </w:p>
        </w:tc>
        <w:tc>
          <w:tcPr>
            <w:tcW w:w="1260" w:type="dxa"/>
          </w:tcPr>
          <w:p w14:paraId="77EE55D0" w14:textId="77777777" w:rsidR="00557599" w:rsidRDefault="00557599" w:rsidP="00557599">
            <w:pPr>
              <w:spacing w:after="120"/>
            </w:pPr>
            <w:r>
              <w:t>2</w:t>
            </w:r>
          </w:p>
        </w:tc>
        <w:tc>
          <w:tcPr>
            <w:tcW w:w="5400" w:type="dxa"/>
          </w:tcPr>
          <w:p w14:paraId="0D5EFB4F" w14:textId="77777777" w:rsidR="00557599" w:rsidRDefault="00557599" w:rsidP="00557599">
            <w:pPr>
              <w:spacing w:after="120"/>
            </w:pPr>
            <w:r>
              <w:t>Severe: 3 or more forks on bole, OR 20% or more branches affected, OR terminal leader dead, OR 50% or more of bole with visible larval galleries</w:t>
            </w:r>
          </w:p>
        </w:tc>
      </w:tr>
      <w:tr w:rsidR="00557599" w:rsidRPr="004D2ED3" w14:paraId="17E2B121" w14:textId="77777777" w:rsidTr="00557599">
        <w:trPr>
          <w:cantSplit/>
        </w:trPr>
        <w:tc>
          <w:tcPr>
            <w:tcW w:w="1350" w:type="dxa"/>
            <w:shd w:val="clear" w:color="auto" w:fill="auto"/>
          </w:tcPr>
          <w:p w14:paraId="7E07E63D" w14:textId="77777777" w:rsidR="00557599" w:rsidRPr="004D2ED3" w:rsidRDefault="00557599" w:rsidP="00557599">
            <w:pPr>
              <w:rPr>
                <w:rStyle w:val="Strong"/>
              </w:rPr>
            </w:pPr>
            <w:r w:rsidRPr="004D2ED3">
              <w:rPr>
                <w:rStyle w:val="Strong"/>
              </w:rPr>
              <w:t>11</w:t>
            </w:r>
          </w:p>
        </w:tc>
        <w:tc>
          <w:tcPr>
            <w:tcW w:w="1260" w:type="dxa"/>
            <w:shd w:val="clear" w:color="auto" w:fill="auto"/>
          </w:tcPr>
          <w:p w14:paraId="10189C30" w14:textId="77777777" w:rsidR="00557599" w:rsidRPr="004D2ED3" w:rsidRDefault="00557599" w:rsidP="00557599">
            <w:pPr>
              <w:rPr>
                <w:rStyle w:val="Strong"/>
              </w:rPr>
            </w:pPr>
            <w:r w:rsidRPr="004D2ED3">
              <w:rPr>
                <w:rStyle w:val="Strong"/>
              </w:rPr>
              <w:t>n/a</w:t>
            </w:r>
          </w:p>
        </w:tc>
        <w:tc>
          <w:tcPr>
            <w:tcW w:w="5400" w:type="dxa"/>
            <w:shd w:val="clear" w:color="auto" w:fill="auto"/>
          </w:tcPr>
          <w:p w14:paraId="1B2C91D1" w14:textId="77777777" w:rsidR="00557599" w:rsidRPr="004D2ED3" w:rsidRDefault="00557599" w:rsidP="00557599">
            <w:pPr>
              <w:rPr>
                <w:rStyle w:val="Strong"/>
              </w:rPr>
            </w:pPr>
            <w:r w:rsidRPr="004D2ED3">
              <w:rPr>
                <w:rStyle w:val="Strong"/>
              </w:rPr>
              <w:t>Bark beetles</w:t>
            </w:r>
          </w:p>
        </w:tc>
      </w:tr>
      <w:tr w:rsidR="00557599" w:rsidRPr="00BA4EAB" w14:paraId="0DE11885" w14:textId="77777777" w:rsidTr="00557599">
        <w:trPr>
          <w:cantSplit/>
        </w:trPr>
        <w:tc>
          <w:tcPr>
            <w:tcW w:w="1350" w:type="dxa"/>
          </w:tcPr>
          <w:p w14:paraId="6EB20D49" w14:textId="77777777" w:rsidR="00557599" w:rsidRDefault="00557599" w:rsidP="00557599">
            <w:pPr>
              <w:spacing w:after="120"/>
            </w:pPr>
            <w:r>
              <w:lastRenderedPageBreak/>
              <w:t>11</w:t>
            </w:r>
          </w:p>
        </w:tc>
        <w:tc>
          <w:tcPr>
            <w:tcW w:w="1260" w:type="dxa"/>
          </w:tcPr>
          <w:p w14:paraId="3FB4A29B" w14:textId="77777777" w:rsidR="00557599" w:rsidRDefault="00557599" w:rsidP="00557599">
            <w:pPr>
              <w:spacing w:after="120"/>
            </w:pPr>
            <w:r>
              <w:t>1</w:t>
            </w:r>
          </w:p>
        </w:tc>
        <w:tc>
          <w:tcPr>
            <w:tcW w:w="5400" w:type="dxa"/>
          </w:tcPr>
          <w:p w14:paraId="0FCEDC2B" w14:textId="77777777" w:rsidR="00557599" w:rsidRDefault="00557599" w:rsidP="00557599">
            <w:pPr>
              <w:spacing w:after="120"/>
            </w:pPr>
            <w:r>
              <w:t>Unsuccessful bole attach: pitchout and beetle brood absent</w:t>
            </w:r>
          </w:p>
        </w:tc>
      </w:tr>
      <w:tr w:rsidR="00557599" w:rsidRPr="00BA4EAB" w14:paraId="1AC79CA4" w14:textId="77777777" w:rsidTr="00557599">
        <w:trPr>
          <w:cantSplit/>
        </w:trPr>
        <w:tc>
          <w:tcPr>
            <w:tcW w:w="1350" w:type="dxa"/>
          </w:tcPr>
          <w:p w14:paraId="0F7650F4" w14:textId="77777777" w:rsidR="00557599" w:rsidRDefault="00557599" w:rsidP="00557599">
            <w:pPr>
              <w:spacing w:after="120"/>
            </w:pPr>
            <w:r>
              <w:t>11</w:t>
            </w:r>
          </w:p>
        </w:tc>
        <w:tc>
          <w:tcPr>
            <w:tcW w:w="1260" w:type="dxa"/>
          </w:tcPr>
          <w:p w14:paraId="490C61AE" w14:textId="77777777" w:rsidR="00557599" w:rsidRDefault="00557599" w:rsidP="00557599">
            <w:pPr>
              <w:spacing w:after="120"/>
            </w:pPr>
            <w:r>
              <w:t>2</w:t>
            </w:r>
          </w:p>
        </w:tc>
        <w:tc>
          <w:tcPr>
            <w:tcW w:w="5400" w:type="dxa"/>
          </w:tcPr>
          <w:p w14:paraId="7B0C1D29" w14:textId="77777777" w:rsidR="00557599" w:rsidRDefault="00557599" w:rsidP="00557599">
            <w:pPr>
              <w:spacing w:after="120"/>
            </w:pPr>
            <w:r>
              <w:t>Strip attacks: galleries and brood present</w:t>
            </w:r>
          </w:p>
        </w:tc>
      </w:tr>
      <w:tr w:rsidR="00557599" w:rsidRPr="00BA4EAB" w14:paraId="73A17B21" w14:textId="77777777" w:rsidTr="00557599">
        <w:trPr>
          <w:cantSplit/>
        </w:trPr>
        <w:tc>
          <w:tcPr>
            <w:tcW w:w="1350" w:type="dxa"/>
          </w:tcPr>
          <w:p w14:paraId="76D104E2" w14:textId="77777777" w:rsidR="00557599" w:rsidRDefault="00557599" w:rsidP="00557599">
            <w:pPr>
              <w:spacing w:after="120"/>
            </w:pPr>
            <w:r>
              <w:t>11</w:t>
            </w:r>
          </w:p>
        </w:tc>
        <w:tc>
          <w:tcPr>
            <w:tcW w:w="1260" w:type="dxa"/>
          </w:tcPr>
          <w:p w14:paraId="4BB552FA" w14:textId="77777777" w:rsidR="00557599" w:rsidRDefault="00557599" w:rsidP="00557599">
            <w:pPr>
              <w:spacing w:after="120"/>
            </w:pPr>
            <w:r>
              <w:t>3</w:t>
            </w:r>
          </w:p>
        </w:tc>
        <w:tc>
          <w:tcPr>
            <w:tcW w:w="5400" w:type="dxa"/>
          </w:tcPr>
          <w:p w14:paraId="063D2AD9" w14:textId="77777777" w:rsidR="00557599" w:rsidRDefault="00557599" w:rsidP="00557599">
            <w:pPr>
              <w:spacing w:after="120"/>
            </w:pPr>
            <w:r>
              <w:t>Successful current bole attack</w:t>
            </w:r>
          </w:p>
        </w:tc>
      </w:tr>
      <w:tr w:rsidR="00557599" w:rsidRPr="00BA4EAB" w14:paraId="0FEE9D26" w14:textId="77777777" w:rsidTr="00557599">
        <w:trPr>
          <w:cantSplit/>
        </w:trPr>
        <w:tc>
          <w:tcPr>
            <w:tcW w:w="1350" w:type="dxa"/>
          </w:tcPr>
          <w:p w14:paraId="14FD98F4" w14:textId="77777777" w:rsidR="00557599" w:rsidRDefault="00557599" w:rsidP="00557599">
            <w:pPr>
              <w:spacing w:after="120"/>
            </w:pPr>
            <w:r>
              <w:t>11</w:t>
            </w:r>
          </w:p>
        </w:tc>
        <w:tc>
          <w:tcPr>
            <w:tcW w:w="1260" w:type="dxa"/>
          </w:tcPr>
          <w:p w14:paraId="5FE174C6" w14:textId="77777777" w:rsidR="00557599" w:rsidRDefault="00557599" w:rsidP="00557599">
            <w:pPr>
              <w:spacing w:after="120"/>
            </w:pPr>
            <w:r>
              <w:t>4</w:t>
            </w:r>
          </w:p>
        </w:tc>
        <w:tc>
          <w:tcPr>
            <w:tcW w:w="5400" w:type="dxa"/>
          </w:tcPr>
          <w:p w14:paraId="6749A93E" w14:textId="77777777" w:rsidR="00557599" w:rsidRDefault="00557599" w:rsidP="00557599">
            <w:pPr>
              <w:spacing w:after="120"/>
            </w:pPr>
            <w:r>
              <w:t>Topkill</w:t>
            </w:r>
          </w:p>
        </w:tc>
      </w:tr>
      <w:tr w:rsidR="00557599" w:rsidRPr="00BA4EAB" w14:paraId="0354F80B" w14:textId="77777777" w:rsidTr="00557599">
        <w:trPr>
          <w:cantSplit/>
        </w:trPr>
        <w:tc>
          <w:tcPr>
            <w:tcW w:w="1350" w:type="dxa"/>
          </w:tcPr>
          <w:p w14:paraId="500F6450" w14:textId="77777777" w:rsidR="00557599" w:rsidRDefault="00557599" w:rsidP="00557599">
            <w:pPr>
              <w:spacing w:after="120"/>
            </w:pPr>
            <w:r>
              <w:t>11</w:t>
            </w:r>
          </w:p>
        </w:tc>
        <w:tc>
          <w:tcPr>
            <w:tcW w:w="1260" w:type="dxa"/>
          </w:tcPr>
          <w:p w14:paraId="79884306" w14:textId="77777777" w:rsidR="00557599" w:rsidRDefault="00557599" w:rsidP="00557599">
            <w:pPr>
              <w:spacing w:after="120"/>
            </w:pPr>
            <w:r>
              <w:t>5</w:t>
            </w:r>
          </w:p>
        </w:tc>
        <w:tc>
          <w:tcPr>
            <w:tcW w:w="5400" w:type="dxa"/>
          </w:tcPr>
          <w:p w14:paraId="7B8047F2" w14:textId="77777777" w:rsidR="00557599" w:rsidRDefault="00557599" w:rsidP="00557599">
            <w:pPr>
              <w:spacing w:after="120"/>
            </w:pPr>
            <w:r>
              <w:t>Successful attack last year</w:t>
            </w:r>
          </w:p>
        </w:tc>
      </w:tr>
      <w:tr w:rsidR="00557599" w:rsidRPr="00BA4EAB" w14:paraId="61D3833E" w14:textId="77777777" w:rsidTr="00557599">
        <w:trPr>
          <w:cantSplit/>
        </w:trPr>
        <w:tc>
          <w:tcPr>
            <w:tcW w:w="1350" w:type="dxa"/>
          </w:tcPr>
          <w:p w14:paraId="6DBC6B7A" w14:textId="77777777" w:rsidR="00557599" w:rsidRDefault="00557599" w:rsidP="00557599">
            <w:pPr>
              <w:spacing w:after="120"/>
            </w:pPr>
            <w:r>
              <w:t>11</w:t>
            </w:r>
          </w:p>
        </w:tc>
        <w:tc>
          <w:tcPr>
            <w:tcW w:w="1260" w:type="dxa"/>
          </w:tcPr>
          <w:p w14:paraId="70740AFA" w14:textId="77777777" w:rsidR="00557599" w:rsidRDefault="00557599" w:rsidP="00557599">
            <w:pPr>
              <w:spacing w:after="120"/>
            </w:pPr>
            <w:r>
              <w:t>6</w:t>
            </w:r>
          </w:p>
        </w:tc>
        <w:tc>
          <w:tcPr>
            <w:tcW w:w="5400" w:type="dxa"/>
          </w:tcPr>
          <w:p w14:paraId="2ED5F98E" w14:textId="77777777" w:rsidR="00557599" w:rsidRDefault="00557599" w:rsidP="00557599">
            <w:pPr>
              <w:spacing w:after="120"/>
            </w:pPr>
            <w:r>
              <w:t>Older dead</w:t>
            </w:r>
          </w:p>
        </w:tc>
      </w:tr>
      <w:tr w:rsidR="00557599" w:rsidRPr="004D2ED3" w14:paraId="3AE09A39" w14:textId="77777777" w:rsidTr="00557599">
        <w:trPr>
          <w:cantSplit/>
        </w:trPr>
        <w:tc>
          <w:tcPr>
            <w:tcW w:w="1350" w:type="dxa"/>
          </w:tcPr>
          <w:p w14:paraId="0A5EC661" w14:textId="77777777" w:rsidR="00557599" w:rsidRPr="004D2ED3" w:rsidRDefault="00557599" w:rsidP="00557599">
            <w:pPr>
              <w:rPr>
                <w:rStyle w:val="Strong"/>
              </w:rPr>
            </w:pPr>
            <w:r w:rsidRPr="004D2ED3">
              <w:rPr>
                <w:rStyle w:val="Strong"/>
              </w:rPr>
              <w:t>12</w:t>
            </w:r>
          </w:p>
        </w:tc>
        <w:tc>
          <w:tcPr>
            <w:tcW w:w="1260" w:type="dxa"/>
          </w:tcPr>
          <w:p w14:paraId="70ED3D72" w14:textId="77777777" w:rsidR="00557599" w:rsidRPr="004D2ED3" w:rsidRDefault="00557599" w:rsidP="00557599">
            <w:pPr>
              <w:rPr>
                <w:rStyle w:val="Strong"/>
              </w:rPr>
            </w:pPr>
            <w:r w:rsidRPr="004D2ED3">
              <w:rPr>
                <w:rStyle w:val="Strong"/>
              </w:rPr>
              <w:t>n/a</w:t>
            </w:r>
          </w:p>
        </w:tc>
        <w:tc>
          <w:tcPr>
            <w:tcW w:w="5400" w:type="dxa"/>
          </w:tcPr>
          <w:p w14:paraId="585B1FD2" w14:textId="77777777" w:rsidR="00557599" w:rsidRPr="004D2ED3" w:rsidRDefault="00557599" w:rsidP="00557599">
            <w:pPr>
              <w:rPr>
                <w:rStyle w:val="Strong"/>
              </w:rPr>
            </w:pPr>
            <w:r w:rsidRPr="004D2ED3">
              <w:rPr>
                <w:rStyle w:val="Strong"/>
              </w:rPr>
              <w:t>Defoliators</w:t>
            </w:r>
          </w:p>
        </w:tc>
      </w:tr>
      <w:tr w:rsidR="00557599" w:rsidRPr="00BA4EAB" w14:paraId="1D078ABC" w14:textId="77777777" w:rsidTr="00557599">
        <w:trPr>
          <w:cantSplit/>
        </w:trPr>
        <w:tc>
          <w:tcPr>
            <w:tcW w:w="1350" w:type="dxa"/>
          </w:tcPr>
          <w:p w14:paraId="55895BDD" w14:textId="77777777" w:rsidR="00557599" w:rsidRDefault="00557599" w:rsidP="00557599">
            <w:pPr>
              <w:spacing w:after="120"/>
            </w:pPr>
            <w:r>
              <w:t>12</w:t>
            </w:r>
          </w:p>
        </w:tc>
        <w:tc>
          <w:tcPr>
            <w:tcW w:w="1260" w:type="dxa"/>
          </w:tcPr>
          <w:p w14:paraId="1196215A" w14:textId="77777777" w:rsidR="00557599" w:rsidRDefault="00557599" w:rsidP="00557599">
            <w:pPr>
              <w:spacing w:after="120"/>
            </w:pPr>
            <w:r>
              <w:t>1</w:t>
            </w:r>
          </w:p>
        </w:tc>
        <w:tc>
          <w:tcPr>
            <w:tcW w:w="5400" w:type="dxa"/>
          </w:tcPr>
          <w:p w14:paraId="478A3B08" w14:textId="77777777" w:rsidR="00557599" w:rsidRDefault="00557599" w:rsidP="00557599">
            <w:pPr>
              <w:spacing w:after="120"/>
            </w:pPr>
            <w:r>
              <w:t>Light defoliation (1-25%), no topkill</w:t>
            </w:r>
          </w:p>
        </w:tc>
      </w:tr>
      <w:tr w:rsidR="00557599" w:rsidRPr="00BA4EAB" w14:paraId="4342706E" w14:textId="77777777" w:rsidTr="00557599">
        <w:trPr>
          <w:cantSplit/>
        </w:trPr>
        <w:tc>
          <w:tcPr>
            <w:tcW w:w="1350" w:type="dxa"/>
          </w:tcPr>
          <w:p w14:paraId="45620632" w14:textId="77777777" w:rsidR="00557599" w:rsidRDefault="00557599" w:rsidP="00557599">
            <w:pPr>
              <w:spacing w:after="120"/>
            </w:pPr>
            <w:r>
              <w:t>12</w:t>
            </w:r>
          </w:p>
        </w:tc>
        <w:tc>
          <w:tcPr>
            <w:tcW w:w="1260" w:type="dxa"/>
          </w:tcPr>
          <w:p w14:paraId="5C9472F8" w14:textId="77777777" w:rsidR="00557599" w:rsidRDefault="00557599" w:rsidP="00557599">
            <w:pPr>
              <w:spacing w:after="120"/>
            </w:pPr>
            <w:r>
              <w:t>2</w:t>
            </w:r>
          </w:p>
        </w:tc>
        <w:tc>
          <w:tcPr>
            <w:tcW w:w="5400" w:type="dxa"/>
          </w:tcPr>
          <w:p w14:paraId="460B86E2" w14:textId="77777777" w:rsidR="00557599" w:rsidRDefault="00557599" w:rsidP="00557599">
            <w:pPr>
              <w:spacing w:after="120"/>
            </w:pPr>
            <w:r>
              <w:t>Light defoliation (1-25%), topkill ≤10%</w:t>
            </w:r>
          </w:p>
        </w:tc>
      </w:tr>
      <w:tr w:rsidR="00557599" w:rsidRPr="00BA4EAB" w14:paraId="2F23471D" w14:textId="77777777" w:rsidTr="00557599">
        <w:trPr>
          <w:cantSplit/>
        </w:trPr>
        <w:tc>
          <w:tcPr>
            <w:tcW w:w="1350" w:type="dxa"/>
          </w:tcPr>
          <w:p w14:paraId="66E00E1D" w14:textId="77777777" w:rsidR="00557599" w:rsidRDefault="00557599" w:rsidP="00557599">
            <w:pPr>
              <w:spacing w:after="120"/>
            </w:pPr>
            <w:r>
              <w:t>12</w:t>
            </w:r>
          </w:p>
        </w:tc>
        <w:tc>
          <w:tcPr>
            <w:tcW w:w="1260" w:type="dxa"/>
          </w:tcPr>
          <w:p w14:paraId="3C8A6CCA" w14:textId="77777777" w:rsidR="00557599" w:rsidRDefault="00557599" w:rsidP="00557599">
            <w:pPr>
              <w:spacing w:after="120"/>
            </w:pPr>
            <w:r>
              <w:t>3</w:t>
            </w:r>
          </w:p>
        </w:tc>
        <w:tc>
          <w:tcPr>
            <w:tcW w:w="5400" w:type="dxa"/>
          </w:tcPr>
          <w:p w14:paraId="257C5DB2" w14:textId="77777777" w:rsidR="00557599" w:rsidRDefault="00557599" w:rsidP="00557599">
            <w:pPr>
              <w:spacing w:after="120"/>
            </w:pPr>
            <w:r>
              <w:t>Light defoliation (1-25%), topkill &gt;10%</w:t>
            </w:r>
          </w:p>
        </w:tc>
      </w:tr>
      <w:tr w:rsidR="00557599" w:rsidRPr="00BA4EAB" w14:paraId="3369C490" w14:textId="77777777" w:rsidTr="00557599">
        <w:trPr>
          <w:cantSplit/>
        </w:trPr>
        <w:tc>
          <w:tcPr>
            <w:tcW w:w="1350" w:type="dxa"/>
          </w:tcPr>
          <w:p w14:paraId="776BE804" w14:textId="77777777" w:rsidR="00557599" w:rsidRDefault="00557599" w:rsidP="00557599">
            <w:pPr>
              <w:spacing w:after="120"/>
            </w:pPr>
            <w:r>
              <w:t>12</w:t>
            </w:r>
          </w:p>
        </w:tc>
        <w:tc>
          <w:tcPr>
            <w:tcW w:w="1260" w:type="dxa"/>
          </w:tcPr>
          <w:p w14:paraId="01B0E269" w14:textId="77777777" w:rsidR="00557599" w:rsidRDefault="00557599" w:rsidP="00557599">
            <w:pPr>
              <w:spacing w:after="120"/>
            </w:pPr>
            <w:r>
              <w:t>4</w:t>
            </w:r>
          </w:p>
        </w:tc>
        <w:tc>
          <w:tcPr>
            <w:tcW w:w="5400" w:type="dxa"/>
          </w:tcPr>
          <w:p w14:paraId="79EA7A7B" w14:textId="77777777" w:rsidR="00557599" w:rsidRDefault="00557599" w:rsidP="00557599">
            <w:pPr>
              <w:spacing w:after="120"/>
            </w:pPr>
            <w:r>
              <w:t>Moderate defoliation (26-75%), no topkill</w:t>
            </w:r>
          </w:p>
        </w:tc>
      </w:tr>
      <w:tr w:rsidR="00557599" w:rsidRPr="00BA4EAB" w14:paraId="32273427" w14:textId="77777777" w:rsidTr="00557599">
        <w:trPr>
          <w:cantSplit/>
        </w:trPr>
        <w:tc>
          <w:tcPr>
            <w:tcW w:w="1350" w:type="dxa"/>
          </w:tcPr>
          <w:p w14:paraId="7BA686B9" w14:textId="77777777" w:rsidR="00557599" w:rsidRDefault="00557599" w:rsidP="00557599">
            <w:pPr>
              <w:spacing w:after="120"/>
            </w:pPr>
            <w:r>
              <w:t>12</w:t>
            </w:r>
          </w:p>
        </w:tc>
        <w:tc>
          <w:tcPr>
            <w:tcW w:w="1260" w:type="dxa"/>
          </w:tcPr>
          <w:p w14:paraId="3E8B732C" w14:textId="77777777" w:rsidR="00557599" w:rsidRDefault="00557599" w:rsidP="00557599">
            <w:pPr>
              <w:spacing w:after="120"/>
            </w:pPr>
            <w:r>
              <w:t>5</w:t>
            </w:r>
          </w:p>
        </w:tc>
        <w:tc>
          <w:tcPr>
            <w:tcW w:w="5400" w:type="dxa"/>
          </w:tcPr>
          <w:p w14:paraId="06CE4484" w14:textId="77777777" w:rsidR="00557599" w:rsidRDefault="00557599" w:rsidP="00557599">
            <w:pPr>
              <w:spacing w:after="120"/>
            </w:pPr>
            <w:r>
              <w:t>Moderate defoliation (26-75%), topkill ≤10%</w:t>
            </w:r>
          </w:p>
        </w:tc>
      </w:tr>
      <w:tr w:rsidR="00557599" w:rsidRPr="00BA4EAB" w14:paraId="6CBC49BF" w14:textId="77777777" w:rsidTr="00557599">
        <w:trPr>
          <w:cantSplit/>
        </w:trPr>
        <w:tc>
          <w:tcPr>
            <w:tcW w:w="1350" w:type="dxa"/>
          </w:tcPr>
          <w:p w14:paraId="2508787D" w14:textId="77777777" w:rsidR="00557599" w:rsidRDefault="00557599" w:rsidP="00557599">
            <w:pPr>
              <w:spacing w:after="120"/>
            </w:pPr>
            <w:r>
              <w:t>12</w:t>
            </w:r>
          </w:p>
        </w:tc>
        <w:tc>
          <w:tcPr>
            <w:tcW w:w="1260" w:type="dxa"/>
          </w:tcPr>
          <w:p w14:paraId="51030F5A" w14:textId="77777777" w:rsidR="00557599" w:rsidRDefault="00557599" w:rsidP="00557599">
            <w:pPr>
              <w:spacing w:after="120"/>
            </w:pPr>
            <w:r>
              <w:t>6</w:t>
            </w:r>
          </w:p>
        </w:tc>
        <w:tc>
          <w:tcPr>
            <w:tcW w:w="5400" w:type="dxa"/>
          </w:tcPr>
          <w:p w14:paraId="7D70D585" w14:textId="77777777" w:rsidR="00557599" w:rsidRDefault="00557599" w:rsidP="00557599">
            <w:pPr>
              <w:spacing w:after="120"/>
            </w:pPr>
            <w:r>
              <w:t>Moderate defoliation (26-75%), topkill &gt;10%</w:t>
            </w:r>
          </w:p>
        </w:tc>
      </w:tr>
      <w:tr w:rsidR="00557599" w:rsidRPr="00BA4EAB" w14:paraId="45155FC2" w14:textId="77777777" w:rsidTr="00557599">
        <w:trPr>
          <w:cantSplit/>
        </w:trPr>
        <w:tc>
          <w:tcPr>
            <w:tcW w:w="1350" w:type="dxa"/>
          </w:tcPr>
          <w:p w14:paraId="0E661CF3" w14:textId="77777777" w:rsidR="00557599" w:rsidRDefault="00557599" w:rsidP="00557599">
            <w:pPr>
              <w:spacing w:after="120"/>
            </w:pPr>
            <w:r>
              <w:t>12</w:t>
            </w:r>
          </w:p>
        </w:tc>
        <w:tc>
          <w:tcPr>
            <w:tcW w:w="1260" w:type="dxa"/>
          </w:tcPr>
          <w:p w14:paraId="7E7153CA" w14:textId="77777777" w:rsidR="00557599" w:rsidRDefault="00557599" w:rsidP="00557599">
            <w:pPr>
              <w:spacing w:after="120"/>
            </w:pPr>
            <w:r>
              <w:t>7</w:t>
            </w:r>
          </w:p>
        </w:tc>
        <w:tc>
          <w:tcPr>
            <w:tcW w:w="5400" w:type="dxa"/>
          </w:tcPr>
          <w:p w14:paraId="5CA87174" w14:textId="77777777" w:rsidR="00557599" w:rsidRDefault="00557599" w:rsidP="00557599">
            <w:pPr>
              <w:spacing w:after="120"/>
            </w:pPr>
            <w:r>
              <w:t>Heavy defoliation (76-100%), no topkill</w:t>
            </w:r>
          </w:p>
        </w:tc>
      </w:tr>
      <w:tr w:rsidR="00557599" w:rsidRPr="00BA4EAB" w14:paraId="1AF1A0CB" w14:textId="77777777" w:rsidTr="00557599">
        <w:trPr>
          <w:cantSplit/>
        </w:trPr>
        <w:tc>
          <w:tcPr>
            <w:tcW w:w="1350" w:type="dxa"/>
          </w:tcPr>
          <w:p w14:paraId="60076F8A" w14:textId="77777777" w:rsidR="00557599" w:rsidRDefault="00557599" w:rsidP="00557599">
            <w:pPr>
              <w:spacing w:after="120"/>
            </w:pPr>
            <w:r>
              <w:t>12</w:t>
            </w:r>
          </w:p>
        </w:tc>
        <w:tc>
          <w:tcPr>
            <w:tcW w:w="1260" w:type="dxa"/>
          </w:tcPr>
          <w:p w14:paraId="184EE7B6" w14:textId="77777777" w:rsidR="00557599" w:rsidRDefault="00557599" w:rsidP="00557599">
            <w:pPr>
              <w:spacing w:after="120"/>
            </w:pPr>
            <w:r>
              <w:t>8</w:t>
            </w:r>
          </w:p>
        </w:tc>
        <w:tc>
          <w:tcPr>
            <w:tcW w:w="5400" w:type="dxa"/>
          </w:tcPr>
          <w:p w14:paraId="261BFE25" w14:textId="77777777" w:rsidR="00557599" w:rsidRDefault="00557599" w:rsidP="00557599">
            <w:pPr>
              <w:spacing w:after="120"/>
            </w:pPr>
            <w:r>
              <w:t>Heavy defoliation (76-100%), topkill ≤10%</w:t>
            </w:r>
          </w:p>
        </w:tc>
      </w:tr>
      <w:tr w:rsidR="00557599" w:rsidRPr="00BA4EAB" w14:paraId="089554D3" w14:textId="77777777" w:rsidTr="00557599">
        <w:trPr>
          <w:cantSplit/>
        </w:trPr>
        <w:tc>
          <w:tcPr>
            <w:tcW w:w="1350" w:type="dxa"/>
          </w:tcPr>
          <w:p w14:paraId="42B24CEF" w14:textId="77777777" w:rsidR="00557599" w:rsidRDefault="00557599" w:rsidP="00557599">
            <w:pPr>
              <w:spacing w:after="120"/>
            </w:pPr>
            <w:r>
              <w:t>12</w:t>
            </w:r>
          </w:p>
        </w:tc>
        <w:tc>
          <w:tcPr>
            <w:tcW w:w="1260" w:type="dxa"/>
          </w:tcPr>
          <w:p w14:paraId="4D3E47B6" w14:textId="77777777" w:rsidR="00557599" w:rsidRDefault="00557599" w:rsidP="00557599">
            <w:pPr>
              <w:spacing w:after="120"/>
            </w:pPr>
            <w:r>
              <w:t>9</w:t>
            </w:r>
          </w:p>
        </w:tc>
        <w:tc>
          <w:tcPr>
            <w:tcW w:w="5400" w:type="dxa"/>
          </w:tcPr>
          <w:p w14:paraId="6951F79E" w14:textId="77777777" w:rsidR="00557599" w:rsidRDefault="00557599" w:rsidP="00557599">
            <w:pPr>
              <w:spacing w:after="120"/>
            </w:pPr>
            <w:r>
              <w:t>Heavy defoliation (76-100%), topkill &gt;10%</w:t>
            </w:r>
          </w:p>
        </w:tc>
      </w:tr>
      <w:tr w:rsidR="00557599" w:rsidRPr="004D2ED3" w14:paraId="39C69103" w14:textId="77777777" w:rsidTr="00557599">
        <w:trPr>
          <w:cantSplit/>
        </w:trPr>
        <w:tc>
          <w:tcPr>
            <w:tcW w:w="1350" w:type="dxa"/>
          </w:tcPr>
          <w:p w14:paraId="63E3CFC2" w14:textId="77777777" w:rsidR="00557599" w:rsidRPr="004D2ED3" w:rsidRDefault="00557599" w:rsidP="00557599">
            <w:pPr>
              <w:rPr>
                <w:rStyle w:val="Strong"/>
              </w:rPr>
            </w:pPr>
            <w:r w:rsidRPr="004D2ED3">
              <w:rPr>
                <w:rStyle w:val="Strong"/>
              </w:rPr>
              <w:t>13</w:t>
            </w:r>
          </w:p>
        </w:tc>
        <w:tc>
          <w:tcPr>
            <w:tcW w:w="1260" w:type="dxa"/>
          </w:tcPr>
          <w:p w14:paraId="35A62CA7" w14:textId="77777777" w:rsidR="00557599" w:rsidRPr="004D2ED3" w:rsidRDefault="00557599" w:rsidP="00557599">
            <w:pPr>
              <w:rPr>
                <w:rStyle w:val="Strong"/>
              </w:rPr>
            </w:pPr>
            <w:r w:rsidRPr="004D2ED3">
              <w:rPr>
                <w:rStyle w:val="Strong"/>
              </w:rPr>
              <w:t>n/a</w:t>
            </w:r>
          </w:p>
        </w:tc>
        <w:tc>
          <w:tcPr>
            <w:tcW w:w="5400" w:type="dxa"/>
          </w:tcPr>
          <w:p w14:paraId="430BE114" w14:textId="77777777" w:rsidR="00557599" w:rsidRPr="004D2ED3" w:rsidRDefault="00557599" w:rsidP="00557599">
            <w:pPr>
              <w:rPr>
                <w:rStyle w:val="Strong"/>
              </w:rPr>
            </w:pPr>
            <w:r w:rsidRPr="004D2ED3">
              <w:rPr>
                <w:rStyle w:val="Strong"/>
              </w:rPr>
              <w:t>Chewing insects</w:t>
            </w:r>
          </w:p>
        </w:tc>
      </w:tr>
      <w:tr w:rsidR="00557599" w:rsidRPr="00BA4EAB" w14:paraId="480082A6" w14:textId="77777777" w:rsidTr="00557599">
        <w:trPr>
          <w:cantSplit/>
        </w:trPr>
        <w:tc>
          <w:tcPr>
            <w:tcW w:w="1350" w:type="dxa"/>
          </w:tcPr>
          <w:p w14:paraId="11B5E447" w14:textId="77777777" w:rsidR="00557599" w:rsidRDefault="00557599" w:rsidP="00557599">
            <w:pPr>
              <w:spacing w:after="120"/>
            </w:pPr>
            <w:r>
              <w:t>13</w:t>
            </w:r>
          </w:p>
        </w:tc>
        <w:tc>
          <w:tcPr>
            <w:tcW w:w="1260" w:type="dxa"/>
          </w:tcPr>
          <w:p w14:paraId="0A033683" w14:textId="77777777" w:rsidR="00557599" w:rsidRDefault="00557599" w:rsidP="00557599">
            <w:pPr>
              <w:spacing w:after="120"/>
            </w:pPr>
            <w:r>
              <w:t>1</w:t>
            </w:r>
          </w:p>
        </w:tc>
        <w:tc>
          <w:tcPr>
            <w:tcW w:w="5400" w:type="dxa"/>
          </w:tcPr>
          <w:p w14:paraId="384EF457" w14:textId="77777777" w:rsidR="00557599" w:rsidRDefault="00557599" w:rsidP="00557599">
            <w:pPr>
              <w:spacing w:after="120"/>
            </w:pPr>
            <w:r>
              <w:t>Minor: bottlebrush or shortened leaders, 0-2 forks on stem, OR &lt;20% of branches affected</w:t>
            </w:r>
          </w:p>
        </w:tc>
      </w:tr>
      <w:tr w:rsidR="00557599" w:rsidRPr="00BA4EAB" w14:paraId="4E4BE927" w14:textId="77777777" w:rsidTr="00557599">
        <w:trPr>
          <w:cantSplit/>
        </w:trPr>
        <w:tc>
          <w:tcPr>
            <w:tcW w:w="1350" w:type="dxa"/>
          </w:tcPr>
          <w:p w14:paraId="56A0FA5D" w14:textId="77777777" w:rsidR="00557599" w:rsidRDefault="00557599" w:rsidP="00557599">
            <w:pPr>
              <w:spacing w:after="120"/>
            </w:pPr>
            <w:r>
              <w:t>13</w:t>
            </w:r>
          </w:p>
        </w:tc>
        <w:tc>
          <w:tcPr>
            <w:tcW w:w="1260" w:type="dxa"/>
          </w:tcPr>
          <w:p w14:paraId="78B19660" w14:textId="77777777" w:rsidR="00557599" w:rsidRDefault="00557599" w:rsidP="00557599">
            <w:pPr>
              <w:spacing w:after="120"/>
            </w:pPr>
            <w:r>
              <w:t>2</w:t>
            </w:r>
          </w:p>
        </w:tc>
        <w:tc>
          <w:tcPr>
            <w:tcW w:w="5400" w:type="dxa"/>
          </w:tcPr>
          <w:p w14:paraId="4FE2E3D9" w14:textId="77777777" w:rsidR="00557599" w:rsidRDefault="00557599" w:rsidP="00557599">
            <w:pPr>
              <w:spacing w:after="120"/>
            </w:pPr>
            <w:r>
              <w:t>Severe: 3 or more forks on bole, OR 20% or more branches affected, OR terminal leader dead</w:t>
            </w:r>
          </w:p>
        </w:tc>
      </w:tr>
      <w:tr w:rsidR="00557599" w:rsidRPr="004D2ED3" w14:paraId="7610B00E" w14:textId="77777777" w:rsidTr="00557599">
        <w:trPr>
          <w:cantSplit/>
        </w:trPr>
        <w:tc>
          <w:tcPr>
            <w:tcW w:w="1350" w:type="dxa"/>
          </w:tcPr>
          <w:p w14:paraId="513C5788" w14:textId="77777777" w:rsidR="00557599" w:rsidRPr="004D2ED3" w:rsidRDefault="00557599" w:rsidP="00557599">
            <w:pPr>
              <w:rPr>
                <w:rStyle w:val="Strong"/>
              </w:rPr>
            </w:pPr>
            <w:r w:rsidRPr="004D2ED3">
              <w:rPr>
                <w:rStyle w:val="Strong"/>
              </w:rPr>
              <w:t>14</w:t>
            </w:r>
          </w:p>
        </w:tc>
        <w:tc>
          <w:tcPr>
            <w:tcW w:w="1260" w:type="dxa"/>
          </w:tcPr>
          <w:p w14:paraId="12F6D87F" w14:textId="77777777" w:rsidR="00557599" w:rsidRPr="004D2ED3" w:rsidRDefault="00557599" w:rsidP="00557599">
            <w:pPr>
              <w:rPr>
                <w:rStyle w:val="Strong"/>
              </w:rPr>
            </w:pPr>
            <w:r w:rsidRPr="004D2ED3">
              <w:rPr>
                <w:rStyle w:val="Strong"/>
              </w:rPr>
              <w:t>n/a</w:t>
            </w:r>
          </w:p>
        </w:tc>
        <w:tc>
          <w:tcPr>
            <w:tcW w:w="5400" w:type="dxa"/>
          </w:tcPr>
          <w:p w14:paraId="22DC3CAE" w14:textId="77777777" w:rsidR="00557599" w:rsidRPr="004D2ED3" w:rsidRDefault="00557599" w:rsidP="00557599">
            <w:pPr>
              <w:rPr>
                <w:rStyle w:val="Strong"/>
              </w:rPr>
            </w:pPr>
            <w:r w:rsidRPr="004D2ED3">
              <w:rPr>
                <w:rStyle w:val="Strong"/>
              </w:rPr>
              <w:t>Sucking insects</w:t>
            </w:r>
          </w:p>
        </w:tc>
      </w:tr>
      <w:tr w:rsidR="00557599" w:rsidRPr="00BA4EAB" w14:paraId="032D88E9" w14:textId="77777777" w:rsidTr="00557599">
        <w:trPr>
          <w:cantSplit/>
        </w:trPr>
        <w:tc>
          <w:tcPr>
            <w:tcW w:w="1350" w:type="dxa"/>
          </w:tcPr>
          <w:p w14:paraId="793F08E9" w14:textId="77777777" w:rsidR="00557599" w:rsidRDefault="00557599" w:rsidP="00557599">
            <w:pPr>
              <w:spacing w:after="120"/>
            </w:pPr>
            <w:r>
              <w:t>14</w:t>
            </w:r>
          </w:p>
        </w:tc>
        <w:tc>
          <w:tcPr>
            <w:tcW w:w="1260" w:type="dxa"/>
          </w:tcPr>
          <w:p w14:paraId="0245CE35" w14:textId="77777777" w:rsidR="00557599" w:rsidRDefault="00557599" w:rsidP="00557599">
            <w:pPr>
              <w:spacing w:after="120"/>
            </w:pPr>
            <w:r>
              <w:t>1</w:t>
            </w:r>
          </w:p>
        </w:tc>
        <w:tc>
          <w:tcPr>
            <w:tcW w:w="5400" w:type="dxa"/>
          </w:tcPr>
          <w:p w14:paraId="4B046899" w14:textId="77777777" w:rsidR="00557599" w:rsidRDefault="00557599" w:rsidP="00557599">
            <w:pPr>
              <w:spacing w:after="120"/>
            </w:pPr>
            <w:r>
              <w:t>Minor: bottlebrush or shortened leaders, 0-2 forks on stem, OR &lt;20% of branches affected</w:t>
            </w:r>
          </w:p>
        </w:tc>
      </w:tr>
      <w:tr w:rsidR="00557599" w:rsidRPr="00BA4EAB" w14:paraId="08082150" w14:textId="77777777" w:rsidTr="00557599">
        <w:trPr>
          <w:cantSplit/>
        </w:trPr>
        <w:tc>
          <w:tcPr>
            <w:tcW w:w="1350" w:type="dxa"/>
          </w:tcPr>
          <w:p w14:paraId="04E9F62A" w14:textId="77777777" w:rsidR="00557599" w:rsidRDefault="00557599" w:rsidP="00557599">
            <w:pPr>
              <w:spacing w:after="120"/>
            </w:pPr>
            <w:r>
              <w:t>14</w:t>
            </w:r>
          </w:p>
        </w:tc>
        <w:tc>
          <w:tcPr>
            <w:tcW w:w="1260" w:type="dxa"/>
          </w:tcPr>
          <w:p w14:paraId="1E95607C" w14:textId="77777777" w:rsidR="00557599" w:rsidRDefault="00557599" w:rsidP="00557599">
            <w:pPr>
              <w:spacing w:after="120"/>
            </w:pPr>
            <w:r>
              <w:t>2</w:t>
            </w:r>
          </w:p>
        </w:tc>
        <w:tc>
          <w:tcPr>
            <w:tcW w:w="5400" w:type="dxa"/>
          </w:tcPr>
          <w:p w14:paraId="63A33A80" w14:textId="77777777" w:rsidR="00557599" w:rsidRDefault="00557599" w:rsidP="00557599">
            <w:pPr>
              <w:spacing w:after="120"/>
            </w:pPr>
            <w:r>
              <w:t>Severe: 3 or more forks on bole, OR 20% or more branches affected, OR terminal leader dead</w:t>
            </w:r>
          </w:p>
        </w:tc>
      </w:tr>
      <w:tr w:rsidR="00557599" w:rsidRPr="004D2ED3" w14:paraId="78590E0A" w14:textId="77777777" w:rsidTr="00557599">
        <w:trPr>
          <w:cantSplit/>
        </w:trPr>
        <w:tc>
          <w:tcPr>
            <w:tcW w:w="1350" w:type="dxa"/>
          </w:tcPr>
          <w:p w14:paraId="3AF2A140" w14:textId="77777777" w:rsidR="00557599" w:rsidRPr="004D2ED3" w:rsidRDefault="00557599" w:rsidP="00557599">
            <w:pPr>
              <w:rPr>
                <w:rStyle w:val="Strong"/>
              </w:rPr>
            </w:pPr>
            <w:r w:rsidRPr="004D2ED3">
              <w:rPr>
                <w:rStyle w:val="Strong"/>
              </w:rPr>
              <w:lastRenderedPageBreak/>
              <w:t>15</w:t>
            </w:r>
          </w:p>
        </w:tc>
        <w:tc>
          <w:tcPr>
            <w:tcW w:w="1260" w:type="dxa"/>
          </w:tcPr>
          <w:p w14:paraId="0920EE05" w14:textId="77777777" w:rsidR="00557599" w:rsidRPr="004D2ED3" w:rsidRDefault="00557599" w:rsidP="00557599">
            <w:pPr>
              <w:rPr>
                <w:rStyle w:val="Strong"/>
              </w:rPr>
            </w:pPr>
            <w:r w:rsidRPr="004D2ED3">
              <w:rPr>
                <w:rStyle w:val="Strong"/>
              </w:rPr>
              <w:t>n/a</w:t>
            </w:r>
          </w:p>
        </w:tc>
        <w:tc>
          <w:tcPr>
            <w:tcW w:w="5400" w:type="dxa"/>
          </w:tcPr>
          <w:p w14:paraId="4F57DA28" w14:textId="77777777" w:rsidR="00557599" w:rsidRPr="004D2ED3" w:rsidRDefault="00557599" w:rsidP="00557599">
            <w:pPr>
              <w:rPr>
                <w:rStyle w:val="Strong"/>
              </w:rPr>
            </w:pPr>
            <w:r w:rsidRPr="004D2ED3">
              <w:rPr>
                <w:rStyle w:val="Strong"/>
              </w:rPr>
              <w:t>Boring insects</w:t>
            </w:r>
          </w:p>
        </w:tc>
      </w:tr>
      <w:tr w:rsidR="00557599" w:rsidRPr="00BA4EAB" w14:paraId="4AA1A23A" w14:textId="77777777" w:rsidTr="00557599">
        <w:trPr>
          <w:cantSplit/>
        </w:trPr>
        <w:tc>
          <w:tcPr>
            <w:tcW w:w="1350" w:type="dxa"/>
          </w:tcPr>
          <w:p w14:paraId="0B7C89DA" w14:textId="77777777" w:rsidR="00557599" w:rsidRDefault="00557599" w:rsidP="00557599">
            <w:pPr>
              <w:spacing w:after="120"/>
            </w:pPr>
            <w:r>
              <w:t>15</w:t>
            </w:r>
          </w:p>
        </w:tc>
        <w:tc>
          <w:tcPr>
            <w:tcW w:w="1260" w:type="dxa"/>
          </w:tcPr>
          <w:p w14:paraId="43C1192E" w14:textId="77777777" w:rsidR="00557599" w:rsidRDefault="00557599" w:rsidP="00557599">
            <w:pPr>
              <w:spacing w:after="120"/>
            </w:pPr>
            <w:r>
              <w:t>1</w:t>
            </w:r>
          </w:p>
        </w:tc>
        <w:tc>
          <w:tcPr>
            <w:tcW w:w="5400" w:type="dxa"/>
          </w:tcPr>
          <w:p w14:paraId="61EFE143" w14:textId="77777777" w:rsidR="00557599" w:rsidRDefault="00557599" w:rsidP="00557599">
            <w:pPr>
              <w:spacing w:after="120"/>
            </w:pPr>
            <w:r>
              <w:t>Minor: bottlebrush or shortened leaders, 0-2 forks on stem, OR &lt;20% of branches affected</w:t>
            </w:r>
          </w:p>
        </w:tc>
      </w:tr>
      <w:tr w:rsidR="00557599" w:rsidRPr="00BA4EAB" w14:paraId="7FAE2E6A" w14:textId="77777777" w:rsidTr="00557599">
        <w:trPr>
          <w:cantSplit/>
        </w:trPr>
        <w:tc>
          <w:tcPr>
            <w:tcW w:w="1350" w:type="dxa"/>
          </w:tcPr>
          <w:p w14:paraId="35D97193" w14:textId="77777777" w:rsidR="00557599" w:rsidRDefault="00557599" w:rsidP="00557599">
            <w:pPr>
              <w:spacing w:after="120"/>
            </w:pPr>
            <w:r>
              <w:t>15</w:t>
            </w:r>
          </w:p>
        </w:tc>
        <w:tc>
          <w:tcPr>
            <w:tcW w:w="1260" w:type="dxa"/>
          </w:tcPr>
          <w:p w14:paraId="71E6DA75" w14:textId="77777777" w:rsidR="00557599" w:rsidRDefault="00557599" w:rsidP="00557599">
            <w:pPr>
              <w:spacing w:after="120"/>
            </w:pPr>
            <w:r>
              <w:t>2</w:t>
            </w:r>
          </w:p>
        </w:tc>
        <w:tc>
          <w:tcPr>
            <w:tcW w:w="5400" w:type="dxa"/>
          </w:tcPr>
          <w:p w14:paraId="4057B456" w14:textId="77777777" w:rsidR="00557599" w:rsidRDefault="00557599" w:rsidP="00557599">
            <w:pPr>
              <w:spacing w:after="120"/>
            </w:pPr>
            <w:r>
              <w:t>Severe: 3 or more forks on bole, OR 20% or more branches affected, OR terminal leader dead</w:t>
            </w:r>
          </w:p>
        </w:tc>
      </w:tr>
      <w:tr w:rsidR="00557599" w:rsidRPr="004D2ED3" w14:paraId="2DC28386" w14:textId="77777777" w:rsidTr="00557599">
        <w:trPr>
          <w:cantSplit/>
        </w:trPr>
        <w:tc>
          <w:tcPr>
            <w:tcW w:w="1350" w:type="dxa"/>
          </w:tcPr>
          <w:p w14:paraId="58379D48" w14:textId="77777777" w:rsidR="00557599" w:rsidRPr="004D2ED3" w:rsidRDefault="00557599" w:rsidP="00557599">
            <w:pPr>
              <w:rPr>
                <w:rStyle w:val="Strong"/>
              </w:rPr>
            </w:pPr>
            <w:r w:rsidRPr="004D2ED3">
              <w:rPr>
                <w:rStyle w:val="Strong"/>
              </w:rPr>
              <w:t>16</w:t>
            </w:r>
          </w:p>
        </w:tc>
        <w:tc>
          <w:tcPr>
            <w:tcW w:w="1260" w:type="dxa"/>
          </w:tcPr>
          <w:p w14:paraId="6899A7E6" w14:textId="77777777" w:rsidR="00557599" w:rsidRPr="004D2ED3" w:rsidRDefault="00557599" w:rsidP="00557599">
            <w:pPr>
              <w:rPr>
                <w:rStyle w:val="Strong"/>
              </w:rPr>
            </w:pPr>
            <w:r w:rsidRPr="004D2ED3">
              <w:rPr>
                <w:rStyle w:val="Strong"/>
              </w:rPr>
              <w:t>n/a</w:t>
            </w:r>
          </w:p>
        </w:tc>
        <w:tc>
          <w:tcPr>
            <w:tcW w:w="5400" w:type="dxa"/>
          </w:tcPr>
          <w:p w14:paraId="69CB0D1A" w14:textId="77777777" w:rsidR="00557599" w:rsidRPr="004D2ED3" w:rsidRDefault="00557599" w:rsidP="00557599">
            <w:pPr>
              <w:rPr>
                <w:rStyle w:val="Strong"/>
              </w:rPr>
            </w:pPr>
            <w:r w:rsidRPr="004D2ED3">
              <w:rPr>
                <w:rStyle w:val="Strong"/>
              </w:rPr>
              <w:t>Seed/cone/flower/fruit insects</w:t>
            </w:r>
          </w:p>
        </w:tc>
      </w:tr>
      <w:tr w:rsidR="00557599" w:rsidRPr="00BA4EAB" w14:paraId="225C12A6" w14:textId="77777777" w:rsidTr="00557599">
        <w:trPr>
          <w:cantSplit/>
        </w:trPr>
        <w:tc>
          <w:tcPr>
            <w:tcW w:w="1350" w:type="dxa"/>
          </w:tcPr>
          <w:p w14:paraId="1A3C86CC" w14:textId="77777777" w:rsidR="00557599" w:rsidRDefault="00557599" w:rsidP="00557599">
            <w:pPr>
              <w:spacing w:after="120"/>
            </w:pPr>
            <w:r>
              <w:t>16</w:t>
            </w:r>
          </w:p>
        </w:tc>
        <w:tc>
          <w:tcPr>
            <w:tcW w:w="1260" w:type="dxa"/>
          </w:tcPr>
          <w:p w14:paraId="1F0BEECB" w14:textId="77777777" w:rsidR="00557599" w:rsidRDefault="00557599" w:rsidP="00557599">
            <w:pPr>
              <w:spacing w:after="120"/>
            </w:pPr>
            <w:r>
              <w:t>1</w:t>
            </w:r>
          </w:p>
        </w:tc>
        <w:tc>
          <w:tcPr>
            <w:tcW w:w="5400" w:type="dxa"/>
          </w:tcPr>
          <w:p w14:paraId="27D49B71" w14:textId="77777777" w:rsidR="00557599" w:rsidRDefault="00557599" w:rsidP="00557599">
            <w:pPr>
              <w:spacing w:after="120"/>
            </w:pPr>
            <w:r>
              <w:t>Minor</w:t>
            </w:r>
          </w:p>
        </w:tc>
      </w:tr>
      <w:tr w:rsidR="00557599" w:rsidRPr="00BA4EAB" w14:paraId="39A5A802" w14:textId="77777777" w:rsidTr="00557599">
        <w:trPr>
          <w:cantSplit/>
        </w:trPr>
        <w:tc>
          <w:tcPr>
            <w:tcW w:w="1350" w:type="dxa"/>
          </w:tcPr>
          <w:p w14:paraId="4144208E" w14:textId="77777777" w:rsidR="00557599" w:rsidRDefault="00557599" w:rsidP="00557599">
            <w:pPr>
              <w:spacing w:after="120"/>
            </w:pPr>
            <w:r>
              <w:t>16</w:t>
            </w:r>
          </w:p>
        </w:tc>
        <w:tc>
          <w:tcPr>
            <w:tcW w:w="1260" w:type="dxa"/>
          </w:tcPr>
          <w:p w14:paraId="6DA1AE8A" w14:textId="77777777" w:rsidR="00557599" w:rsidRDefault="00557599" w:rsidP="00557599">
            <w:pPr>
              <w:spacing w:after="120"/>
            </w:pPr>
            <w:r>
              <w:t>2</w:t>
            </w:r>
          </w:p>
        </w:tc>
        <w:tc>
          <w:tcPr>
            <w:tcW w:w="5400" w:type="dxa"/>
          </w:tcPr>
          <w:p w14:paraId="6EB1E4DB" w14:textId="77777777" w:rsidR="00557599" w:rsidRDefault="00557599" w:rsidP="00557599">
            <w:pPr>
              <w:spacing w:after="120"/>
            </w:pPr>
            <w:r>
              <w:t>Severe</w:t>
            </w:r>
          </w:p>
        </w:tc>
      </w:tr>
      <w:tr w:rsidR="00557599" w:rsidRPr="00B43068" w14:paraId="0247A52C" w14:textId="77777777" w:rsidTr="00557599">
        <w:trPr>
          <w:cantSplit/>
        </w:trPr>
        <w:tc>
          <w:tcPr>
            <w:tcW w:w="1350" w:type="dxa"/>
          </w:tcPr>
          <w:p w14:paraId="232B37B5" w14:textId="77777777" w:rsidR="00557599" w:rsidRPr="00B43068" w:rsidRDefault="00557599" w:rsidP="00557599">
            <w:pPr>
              <w:rPr>
                <w:rStyle w:val="Strong"/>
              </w:rPr>
            </w:pPr>
            <w:r w:rsidRPr="00B43068">
              <w:rPr>
                <w:rStyle w:val="Strong"/>
              </w:rPr>
              <w:t>17</w:t>
            </w:r>
          </w:p>
        </w:tc>
        <w:tc>
          <w:tcPr>
            <w:tcW w:w="1260" w:type="dxa"/>
          </w:tcPr>
          <w:p w14:paraId="4C04F292" w14:textId="77777777" w:rsidR="00557599" w:rsidRPr="00B43068" w:rsidRDefault="00557599" w:rsidP="00557599">
            <w:pPr>
              <w:rPr>
                <w:rStyle w:val="Strong"/>
              </w:rPr>
            </w:pPr>
            <w:r w:rsidRPr="00B43068">
              <w:rPr>
                <w:rStyle w:val="Strong"/>
              </w:rPr>
              <w:t>n/a</w:t>
            </w:r>
          </w:p>
        </w:tc>
        <w:tc>
          <w:tcPr>
            <w:tcW w:w="5400" w:type="dxa"/>
          </w:tcPr>
          <w:p w14:paraId="74DAA061" w14:textId="77777777" w:rsidR="00557599" w:rsidRPr="00B43068" w:rsidRDefault="00557599" w:rsidP="00557599">
            <w:pPr>
              <w:rPr>
                <w:rStyle w:val="Strong"/>
              </w:rPr>
            </w:pPr>
            <w:r w:rsidRPr="00B43068">
              <w:rPr>
                <w:rStyle w:val="Strong"/>
              </w:rPr>
              <w:t>Gallmaker insects</w:t>
            </w:r>
          </w:p>
        </w:tc>
      </w:tr>
      <w:tr w:rsidR="00557599" w:rsidRPr="00BA4EAB" w14:paraId="5A449F37" w14:textId="77777777" w:rsidTr="00557599">
        <w:trPr>
          <w:cantSplit/>
        </w:trPr>
        <w:tc>
          <w:tcPr>
            <w:tcW w:w="1350" w:type="dxa"/>
          </w:tcPr>
          <w:p w14:paraId="11984D19" w14:textId="77777777" w:rsidR="00557599" w:rsidRDefault="00557599" w:rsidP="00557599">
            <w:pPr>
              <w:spacing w:after="120"/>
            </w:pPr>
            <w:r>
              <w:t>17</w:t>
            </w:r>
          </w:p>
        </w:tc>
        <w:tc>
          <w:tcPr>
            <w:tcW w:w="1260" w:type="dxa"/>
          </w:tcPr>
          <w:p w14:paraId="1AD26FD5" w14:textId="77777777" w:rsidR="00557599" w:rsidRDefault="00557599" w:rsidP="00557599">
            <w:pPr>
              <w:spacing w:after="120"/>
            </w:pPr>
            <w:r>
              <w:t>1</w:t>
            </w:r>
          </w:p>
        </w:tc>
        <w:tc>
          <w:tcPr>
            <w:tcW w:w="5400" w:type="dxa"/>
          </w:tcPr>
          <w:p w14:paraId="16190E41" w14:textId="77777777" w:rsidR="00557599" w:rsidRDefault="00557599" w:rsidP="00557599">
            <w:pPr>
              <w:spacing w:after="120"/>
            </w:pPr>
            <w:r>
              <w:t>Minor</w:t>
            </w:r>
          </w:p>
        </w:tc>
      </w:tr>
      <w:tr w:rsidR="00557599" w:rsidRPr="00BA4EAB" w14:paraId="514FBE4B" w14:textId="77777777" w:rsidTr="00557599">
        <w:trPr>
          <w:cantSplit/>
        </w:trPr>
        <w:tc>
          <w:tcPr>
            <w:tcW w:w="1350" w:type="dxa"/>
          </w:tcPr>
          <w:p w14:paraId="159CE563" w14:textId="77777777" w:rsidR="00557599" w:rsidRDefault="00557599" w:rsidP="00557599">
            <w:pPr>
              <w:spacing w:after="120"/>
            </w:pPr>
            <w:r>
              <w:t>17</w:t>
            </w:r>
          </w:p>
        </w:tc>
        <w:tc>
          <w:tcPr>
            <w:tcW w:w="1260" w:type="dxa"/>
          </w:tcPr>
          <w:p w14:paraId="3F18C9BA" w14:textId="77777777" w:rsidR="00557599" w:rsidRDefault="00557599" w:rsidP="00557599">
            <w:pPr>
              <w:spacing w:after="120"/>
            </w:pPr>
            <w:r>
              <w:t>2</w:t>
            </w:r>
          </w:p>
        </w:tc>
        <w:tc>
          <w:tcPr>
            <w:tcW w:w="5400" w:type="dxa"/>
          </w:tcPr>
          <w:p w14:paraId="34FFB857" w14:textId="77777777" w:rsidR="00557599" w:rsidRDefault="00557599" w:rsidP="00557599">
            <w:pPr>
              <w:spacing w:after="120"/>
            </w:pPr>
            <w:r>
              <w:t>Severe</w:t>
            </w:r>
          </w:p>
        </w:tc>
      </w:tr>
      <w:tr w:rsidR="00557599" w:rsidRPr="00B43068" w14:paraId="69FA0CBC" w14:textId="77777777" w:rsidTr="00557599">
        <w:trPr>
          <w:cantSplit/>
        </w:trPr>
        <w:tc>
          <w:tcPr>
            <w:tcW w:w="1350" w:type="dxa"/>
          </w:tcPr>
          <w:p w14:paraId="7B44112B" w14:textId="77777777" w:rsidR="00557599" w:rsidRPr="00B43068" w:rsidRDefault="00557599" w:rsidP="00557599">
            <w:pPr>
              <w:rPr>
                <w:rStyle w:val="Strong"/>
              </w:rPr>
            </w:pPr>
            <w:r w:rsidRPr="00B43068">
              <w:rPr>
                <w:rStyle w:val="Strong"/>
              </w:rPr>
              <w:t>18</w:t>
            </w:r>
          </w:p>
        </w:tc>
        <w:tc>
          <w:tcPr>
            <w:tcW w:w="1260" w:type="dxa"/>
          </w:tcPr>
          <w:p w14:paraId="7D539B39" w14:textId="77777777" w:rsidR="00557599" w:rsidRPr="00B43068" w:rsidRDefault="00557599" w:rsidP="00557599">
            <w:pPr>
              <w:rPr>
                <w:rStyle w:val="Strong"/>
              </w:rPr>
            </w:pPr>
            <w:r w:rsidRPr="00B43068">
              <w:rPr>
                <w:rStyle w:val="Strong"/>
              </w:rPr>
              <w:t>n/a</w:t>
            </w:r>
          </w:p>
        </w:tc>
        <w:tc>
          <w:tcPr>
            <w:tcW w:w="5400" w:type="dxa"/>
          </w:tcPr>
          <w:p w14:paraId="0B76DC9C" w14:textId="77777777" w:rsidR="00557599" w:rsidRPr="00B43068" w:rsidRDefault="00557599" w:rsidP="00557599">
            <w:pPr>
              <w:rPr>
                <w:rStyle w:val="Strong"/>
              </w:rPr>
            </w:pPr>
            <w:r w:rsidRPr="00B43068">
              <w:rPr>
                <w:rStyle w:val="Strong"/>
              </w:rPr>
              <w:t>Insect predators</w:t>
            </w:r>
          </w:p>
        </w:tc>
      </w:tr>
      <w:tr w:rsidR="00557599" w:rsidRPr="00BA4EAB" w14:paraId="3CCB0DB7" w14:textId="77777777" w:rsidTr="00557599">
        <w:trPr>
          <w:cantSplit/>
        </w:trPr>
        <w:tc>
          <w:tcPr>
            <w:tcW w:w="1350" w:type="dxa"/>
          </w:tcPr>
          <w:p w14:paraId="38C76DC0" w14:textId="77777777" w:rsidR="00557599" w:rsidRDefault="00557599" w:rsidP="00557599">
            <w:pPr>
              <w:spacing w:after="120"/>
            </w:pPr>
            <w:r>
              <w:t>18</w:t>
            </w:r>
          </w:p>
        </w:tc>
        <w:tc>
          <w:tcPr>
            <w:tcW w:w="1260" w:type="dxa"/>
          </w:tcPr>
          <w:p w14:paraId="55CA3657" w14:textId="77777777" w:rsidR="00557599" w:rsidRDefault="00557599" w:rsidP="00557599">
            <w:pPr>
              <w:spacing w:after="120"/>
            </w:pPr>
            <w:r>
              <w:t>1</w:t>
            </w:r>
          </w:p>
        </w:tc>
        <w:tc>
          <w:tcPr>
            <w:tcW w:w="5400" w:type="dxa"/>
          </w:tcPr>
          <w:p w14:paraId="49938E68" w14:textId="77777777" w:rsidR="00557599" w:rsidRDefault="00557599" w:rsidP="00557599">
            <w:pPr>
              <w:spacing w:after="120"/>
            </w:pPr>
            <w:r>
              <w:t>Minor</w:t>
            </w:r>
          </w:p>
        </w:tc>
      </w:tr>
      <w:tr w:rsidR="00557599" w:rsidRPr="00BA4EAB" w14:paraId="2891BA5C" w14:textId="77777777" w:rsidTr="00557599">
        <w:trPr>
          <w:cantSplit/>
        </w:trPr>
        <w:tc>
          <w:tcPr>
            <w:tcW w:w="1350" w:type="dxa"/>
          </w:tcPr>
          <w:p w14:paraId="54D9E877" w14:textId="77777777" w:rsidR="00557599" w:rsidRDefault="00557599" w:rsidP="00557599">
            <w:pPr>
              <w:spacing w:after="120"/>
            </w:pPr>
            <w:r>
              <w:t>18</w:t>
            </w:r>
          </w:p>
        </w:tc>
        <w:tc>
          <w:tcPr>
            <w:tcW w:w="1260" w:type="dxa"/>
          </w:tcPr>
          <w:p w14:paraId="46B805E8" w14:textId="77777777" w:rsidR="00557599" w:rsidRDefault="00557599" w:rsidP="00557599">
            <w:pPr>
              <w:spacing w:after="120"/>
            </w:pPr>
            <w:r>
              <w:t>2</w:t>
            </w:r>
          </w:p>
        </w:tc>
        <w:tc>
          <w:tcPr>
            <w:tcW w:w="5400" w:type="dxa"/>
          </w:tcPr>
          <w:p w14:paraId="1CC7659B" w14:textId="77777777" w:rsidR="00557599" w:rsidRDefault="00557599" w:rsidP="00557599">
            <w:pPr>
              <w:spacing w:after="120"/>
            </w:pPr>
            <w:r>
              <w:t>Severe</w:t>
            </w:r>
          </w:p>
        </w:tc>
      </w:tr>
      <w:tr w:rsidR="00557599" w:rsidRPr="00B43068" w14:paraId="72F24774" w14:textId="77777777" w:rsidTr="00557599">
        <w:trPr>
          <w:cantSplit/>
        </w:trPr>
        <w:tc>
          <w:tcPr>
            <w:tcW w:w="1350" w:type="dxa"/>
          </w:tcPr>
          <w:p w14:paraId="79A72719" w14:textId="77777777" w:rsidR="00557599" w:rsidRPr="00B43068" w:rsidRDefault="00557599" w:rsidP="00557599">
            <w:pPr>
              <w:rPr>
                <w:rStyle w:val="Strong"/>
              </w:rPr>
            </w:pPr>
            <w:r w:rsidRPr="00B43068">
              <w:rPr>
                <w:rStyle w:val="Strong"/>
              </w:rPr>
              <w:t>19</w:t>
            </w:r>
          </w:p>
        </w:tc>
        <w:tc>
          <w:tcPr>
            <w:tcW w:w="1260" w:type="dxa"/>
          </w:tcPr>
          <w:p w14:paraId="1C93D575" w14:textId="77777777" w:rsidR="00557599" w:rsidRPr="00B43068" w:rsidRDefault="00557599" w:rsidP="00557599">
            <w:pPr>
              <w:rPr>
                <w:rStyle w:val="Strong"/>
              </w:rPr>
            </w:pPr>
            <w:r w:rsidRPr="00B43068">
              <w:rPr>
                <w:rStyle w:val="Strong"/>
              </w:rPr>
              <w:t>n/a</w:t>
            </w:r>
          </w:p>
        </w:tc>
        <w:tc>
          <w:tcPr>
            <w:tcW w:w="5400" w:type="dxa"/>
          </w:tcPr>
          <w:p w14:paraId="6E70A837" w14:textId="77777777" w:rsidR="00557599" w:rsidRPr="00B43068" w:rsidRDefault="00557599" w:rsidP="00557599">
            <w:pPr>
              <w:rPr>
                <w:rStyle w:val="Strong"/>
              </w:rPr>
            </w:pPr>
            <w:r w:rsidRPr="00B43068">
              <w:rPr>
                <w:rStyle w:val="Strong"/>
              </w:rPr>
              <w:t>General diseases</w:t>
            </w:r>
          </w:p>
        </w:tc>
      </w:tr>
      <w:tr w:rsidR="00557599" w:rsidRPr="00BA4EAB" w14:paraId="16B13B3C" w14:textId="77777777" w:rsidTr="00557599">
        <w:trPr>
          <w:cantSplit/>
        </w:trPr>
        <w:tc>
          <w:tcPr>
            <w:tcW w:w="1350" w:type="dxa"/>
          </w:tcPr>
          <w:p w14:paraId="53AC288C" w14:textId="77777777" w:rsidR="00557599" w:rsidRDefault="00557599" w:rsidP="00557599">
            <w:pPr>
              <w:spacing w:after="120"/>
            </w:pPr>
            <w:r>
              <w:t>19</w:t>
            </w:r>
          </w:p>
        </w:tc>
        <w:tc>
          <w:tcPr>
            <w:tcW w:w="1260" w:type="dxa"/>
          </w:tcPr>
          <w:p w14:paraId="0E9C62FF" w14:textId="77777777" w:rsidR="00557599" w:rsidRDefault="00557599" w:rsidP="00557599">
            <w:pPr>
              <w:spacing w:after="120"/>
            </w:pPr>
            <w:r>
              <w:t>1</w:t>
            </w:r>
          </w:p>
        </w:tc>
        <w:tc>
          <w:tcPr>
            <w:tcW w:w="5400" w:type="dxa"/>
          </w:tcPr>
          <w:p w14:paraId="208E85D7" w14:textId="77777777" w:rsidR="00557599" w:rsidRDefault="00557599" w:rsidP="00557599">
            <w:pPr>
              <w:spacing w:after="120"/>
            </w:pPr>
            <w:r>
              <w:t>Minor</w:t>
            </w:r>
          </w:p>
        </w:tc>
      </w:tr>
      <w:tr w:rsidR="00557599" w:rsidRPr="00BA4EAB" w14:paraId="543792B3" w14:textId="77777777" w:rsidTr="00557599">
        <w:trPr>
          <w:cantSplit/>
        </w:trPr>
        <w:tc>
          <w:tcPr>
            <w:tcW w:w="1350" w:type="dxa"/>
          </w:tcPr>
          <w:p w14:paraId="283A3421" w14:textId="77777777" w:rsidR="00557599" w:rsidRDefault="00557599" w:rsidP="00557599">
            <w:pPr>
              <w:spacing w:after="120"/>
            </w:pPr>
            <w:r>
              <w:t>19</w:t>
            </w:r>
          </w:p>
        </w:tc>
        <w:tc>
          <w:tcPr>
            <w:tcW w:w="1260" w:type="dxa"/>
          </w:tcPr>
          <w:p w14:paraId="5BEEACD4" w14:textId="77777777" w:rsidR="00557599" w:rsidRDefault="00557599" w:rsidP="00557599">
            <w:pPr>
              <w:spacing w:after="120"/>
            </w:pPr>
            <w:r>
              <w:t>2</w:t>
            </w:r>
          </w:p>
        </w:tc>
        <w:tc>
          <w:tcPr>
            <w:tcW w:w="5400" w:type="dxa"/>
          </w:tcPr>
          <w:p w14:paraId="6E692EDC" w14:textId="77777777" w:rsidR="00557599" w:rsidRDefault="00557599" w:rsidP="00557599">
            <w:pPr>
              <w:spacing w:after="120"/>
            </w:pPr>
            <w:r>
              <w:t>Severe</w:t>
            </w:r>
          </w:p>
        </w:tc>
      </w:tr>
      <w:tr w:rsidR="00557599" w:rsidRPr="00B43068" w14:paraId="2630BE0D" w14:textId="77777777" w:rsidTr="00557599">
        <w:trPr>
          <w:cantSplit/>
        </w:trPr>
        <w:tc>
          <w:tcPr>
            <w:tcW w:w="1350" w:type="dxa"/>
          </w:tcPr>
          <w:p w14:paraId="7303C2B4" w14:textId="77777777" w:rsidR="00557599" w:rsidRPr="00B43068" w:rsidRDefault="00557599" w:rsidP="00557599">
            <w:pPr>
              <w:rPr>
                <w:rStyle w:val="Strong"/>
              </w:rPr>
            </w:pPr>
            <w:r w:rsidRPr="00B43068">
              <w:rPr>
                <w:rStyle w:val="Strong"/>
              </w:rPr>
              <w:t>20</w:t>
            </w:r>
          </w:p>
        </w:tc>
        <w:tc>
          <w:tcPr>
            <w:tcW w:w="1260" w:type="dxa"/>
          </w:tcPr>
          <w:p w14:paraId="72515FE2" w14:textId="77777777" w:rsidR="00557599" w:rsidRPr="00B43068" w:rsidRDefault="00557599" w:rsidP="00557599">
            <w:pPr>
              <w:rPr>
                <w:rStyle w:val="Strong"/>
              </w:rPr>
            </w:pPr>
            <w:r w:rsidRPr="00B43068">
              <w:rPr>
                <w:rStyle w:val="Strong"/>
              </w:rPr>
              <w:t>n/a</w:t>
            </w:r>
          </w:p>
        </w:tc>
        <w:tc>
          <w:tcPr>
            <w:tcW w:w="5400" w:type="dxa"/>
          </w:tcPr>
          <w:p w14:paraId="36D861E7" w14:textId="77777777" w:rsidR="00557599" w:rsidRPr="00B43068" w:rsidRDefault="00557599" w:rsidP="00557599">
            <w:pPr>
              <w:rPr>
                <w:rStyle w:val="Strong"/>
              </w:rPr>
            </w:pPr>
            <w:r w:rsidRPr="00B43068">
              <w:rPr>
                <w:rStyle w:val="Strong"/>
              </w:rPr>
              <w:t>Biotic damage</w:t>
            </w:r>
          </w:p>
        </w:tc>
      </w:tr>
      <w:tr w:rsidR="00557599" w:rsidRPr="00BA4EAB" w14:paraId="45FA40D6" w14:textId="77777777" w:rsidTr="00557599">
        <w:trPr>
          <w:cantSplit/>
        </w:trPr>
        <w:tc>
          <w:tcPr>
            <w:tcW w:w="1350" w:type="dxa"/>
          </w:tcPr>
          <w:p w14:paraId="36F7B81D" w14:textId="77777777" w:rsidR="00557599" w:rsidRDefault="00557599" w:rsidP="00557599">
            <w:pPr>
              <w:spacing w:after="120"/>
            </w:pPr>
            <w:r>
              <w:t>20</w:t>
            </w:r>
          </w:p>
        </w:tc>
        <w:tc>
          <w:tcPr>
            <w:tcW w:w="1260" w:type="dxa"/>
          </w:tcPr>
          <w:p w14:paraId="585EFDA3" w14:textId="77777777" w:rsidR="00557599" w:rsidRDefault="00557599" w:rsidP="00557599">
            <w:pPr>
              <w:spacing w:after="120"/>
            </w:pPr>
            <w:r>
              <w:t>1</w:t>
            </w:r>
          </w:p>
        </w:tc>
        <w:tc>
          <w:tcPr>
            <w:tcW w:w="5400" w:type="dxa"/>
          </w:tcPr>
          <w:p w14:paraId="4F352C88" w14:textId="77777777" w:rsidR="00557599" w:rsidRDefault="00557599" w:rsidP="00557599">
            <w:pPr>
              <w:spacing w:after="120"/>
            </w:pPr>
            <w:r>
              <w:t>Minor</w:t>
            </w:r>
          </w:p>
        </w:tc>
      </w:tr>
      <w:tr w:rsidR="00557599" w:rsidRPr="00BA4EAB" w14:paraId="2DA1715D" w14:textId="77777777" w:rsidTr="00557599">
        <w:trPr>
          <w:cantSplit/>
        </w:trPr>
        <w:tc>
          <w:tcPr>
            <w:tcW w:w="1350" w:type="dxa"/>
          </w:tcPr>
          <w:p w14:paraId="2C962D02" w14:textId="77777777" w:rsidR="00557599" w:rsidRDefault="00557599" w:rsidP="00557599">
            <w:pPr>
              <w:spacing w:after="120"/>
            </w:pPr>
            <w:r>
              <w:t>20</w:t>
            </w:r>
          </w:p>
        </w:tc>
        <w:tc>
          <w:tcPr>
            <w:tcW w:w="1260" w:type="dxa"/>
          </w:tcPr>
          <w:p w14:paraId="18496259" w14:textId="77777777" w:rsidR="00557599" w:rsidRDefault="00557599" w:rsidP="00557599">
            <w:pPr>
              <w:spacing w:after="120"/>
            </w:pPr>
            <w:r>
              <w:t>2</w:t>
            </w:r>
          </w:p>
        </w:tc>
        <w:tc>
          <w:tcPr>
            <w:tcW w:w="5400" w:type="dxa"/>
          </w:tcPr>
          <w:p w14:paraId="524EA1C9" w14:textId="77777777" w:rsidR="00557599" w:rsidRDefault="00557599" w:rsidP="00557599">
            <w:pPr>
              <w:spacing w:after="120"/>
            </w:pPr>
            <w:r>
              <w:t>Severe</w:t>
            </w:r>
          </w:p>
        </w:tc>
      </w:tr>
      <w:tr w:rsidR="00557599" w:rsidRPr="00B43068" w14:paraId="135E912C" w14:textId="77777777" w:rsidTr="00557599">
        <w:trPr>
          <w:cantSplit/>
        </w:trPr>
        <w:tc>
          <w:tcPr>
            <w:tcW w:w="1350" w:type="dxa"/>
          </w:tcPr>
          <w:p w14:paraId="2586D25B" w14:textId="77777777" w:rsidR="00557599" w:rsidRPr="00B43068" w:rsidRDefault="00557599" w:rsidP="00557599">
            <w:pPr>
              <w:rPr>
                <w:rStyle w:val="Strong"/>
              </w:rPr>
            </w:pPr>
            <w:r w:rsidRPr="00B43068">
              <w:rPr>
                <w:rStyle w:val="Strong"/>
              </w:rPr>
              <w:t>21</w:t>
            </w:r>
          </w:p>
        </w:tc>
        <w:tc>
          <w:tcPr>
            <w:tcW w:w="1260" w:type="dxa"/>
          </w:tcPr>
          <w:p w14:paraId="4040B12B" w14:textId="77777777" w:rsidR="00557599" w:rsidRPr="00B43068" w:rsidRDefault="00557599" w:rsidP="00557599">
            <w:pPr>
              <w:rPr>
                <w:rStyle w:val="Strong"/>
              </w:rPr>
            </w:pPr>
            <w:r w:rsidRPr="00B43068">
              <w:rPr>
                <w:rStyle w:val="Strong"/>
              </w:rPr>
              <w:t>n/a</w:t>
            </w:r>
          </w:p>
        </w:tc>
        <w:tc>
          <w:tcPr>
            <w:tcW w:w="5400" w:type="dxa"/>
          </w:tcPr>
          <w:p w14:paraId="0CD99CBC" w14:textId="77777777" w:rsidR="00557599" w:rsidRPr="00B43068" w:rsidRDefault="00557599" w:rsidP="00557599">
            <w:pPr>
              <w:rPr>
                <w:rStyle w:val="Strong"/>
              </w:rPr>
            </w:pPr>
            <w:r w:rsidRPr="00B43068">
              <w:rPr>
                <w:rStyle w:val="Strong"/>
              </w:rPr>
              <w:t>Root/butt diseases</w:t>
            </w:r>
          </w:p>
        </w:tc>
      </w:tr>
      <w:tr w:rsidR="00557599" w:rsidRPr="00BA4EAB" w14:paraId="43BDA7EB" w14:textId="77777777" w:rsidTr="00557599">
        <w:trPr>
          <w:cantSplit/>
        </w:trPr>
        <w:tc>
          <w:tcPr>
            <w:tcW w:w="1350" w:type="dxa"/>
          </w:tcPr>
          <w:p w14:paraId="2DF3F34B" w14:textId="77777777" w:rsidR="00557599" w:rsidRDefault="00557599" w:rsidP="00557599">
            <w:pPr>
              <w:spacing w:after="120"/>
            </w:pPr>
            <w:r>
              <w:t>21</w:t>
            </w:r>
          </w:p>
        </w:tc>
        <w:tc>
          <w:tcPr>
            <w:tcW w:w="1260" w:type="dxa"/>
          </w:tcPr>
          <w:p w14:paraId="02C94177" w14:textId="77777777" w:rsidR="00557599" w:rsidRDefault="00557599" w:rsidP="00557599">
            <w:pPr>
              <w:spacing w:after="120"/>
            </w:pPr>
            <w:r>
              <w:t>1</w:t>
            </w:r>
          </w:p>
        </w:tc>
        <w:tc>
          <w:tcPr>
            <w:tcW w:w="5400" w:type="dxa"/>
          </w:tcPr>
          <w:p w14:paraId="7DE13510" w14:textId="77777777" w:rsidR="00557599" w:rsidRDefault="00557599" w:rsidP="00557599">
            <w:pPr>
              <w:spacing w:after="120"/>
            </w:pPr>
            <w:r>
              <w:t>(for individual trees) Tree within 30 feet of tree with deteriorating crown, tree with diagnostic symptoms or signs, or tree killed by root disease</w:t>
            </w:r>
          </w:p>
        </w:tc>
      </w:tr>
      <w:tr w:rsidR="00557599" w:rsidRPr="00BA4EAB" w14:paraId="42EA8BA4" w14:textId="77777777" w:rsidTr="00557599">
        <w:trPr>
          <w:cantSplit/>
        </w:trPr>
        <w:tc>
          <w:tcPr>
            <w:tcW w:w="1350" w:type="dxa"/>
          </w:tcPr>
          <w:p w14:paraId="5DDFAB93" w14:textId="77777777" w:rsidR="00557599" w:rsidRDefault="00557599" w:rsidP="00557599">
            <w:pPr>
              <w:spacing w:after="120"/>
            </w:pPr>
            <w:r>
              <w:t>21</w:t>
            </w:r>
          </w:p>
        </w:tc>
        <w:tc>
          <w:tcPr>
            <w:tcW w:w="1260" w:type="dxa"/>
          </w:tcPr>
          <w:p w14:paraId="68C611FF" w14:textId="77777777" w:rsidR="00557599" w:rsidRDefault="00557599" w:rsidP="00557599">
            <w:pPr>
              <w:spacing w:after="120"/>
            </w:pPr>
            <w:r>
              <w:t>2</w:t>
            </w:r>
          </w:p>
        </w:tc>
        <w:tc>
          <w:tcPr>
            <w:tcW w:w="5400" w:type="dxa"/>
          </w:tcPr>
          <w:p w14:paraId="11AD5D8C" w14:textId="77777777" w:rsidR="00557599" w:rsidRDefault="00557599" w:rsidP="00557599">
            <w:pPr>
              <w:spacing w:after="120"/>
            </w:pPr>
            <w:r>
              <w:t>(for individual trees) Pathogen (sign) or diagnostic symptom detected – no crown deterioration</w:t>
            </w:r>
          </w:p>
        </w:tc>
      </w:tr>
      <w:tr w:rsidR="00557599" w:rsidRPr="00BA4EAB" w14:paraId="41C752FB" w14:textId="77777777" w:rsidTr="00557599">
        <w:trPr>
          <w:cantSplit/>
        </w:trPr>
        <w:tc>
          <w:tcPr>
            <w:tcW w:w="1350" w:type="dxa"/>
          </w:tcPr>
          <w:p w14:paraId="3AFBECDE" w14:textId="77777777" w:rsidR="00557599" w:rsidRDefault="00557599" w:rsidP="00557599">
            <w:pPr>
              <w:spacing w:after="120"/>
            </w:pPr>
            <w:r>
              <w:lastRenderedPageBreak/>
              <w:t>21</w:t>
            </w:r>
          </w:p>
        </w:tc>
        <w:tc>
          <w:tcPr>
            <w:tcW w:w="1260" w:type="dxa"/>
          </w:tcPr>
          <w:p w14:paraId="6DBAD5C4" w14:textId="77777777" w:rsidR="00557599" w:rsidRDefault="00557599" w:rsidP="00557599">
            <w:pPr>
              <w:spacing w:after="120"/>
            </w:pPr>
            <w:r>
              <w:t>3</w:t>
            </w:r>
          </w:p>
        </w:tc>
        <w:tc>
          <w:tcPr>
            <w:tcW w:w="5400" w:type="dxa"/>
          </w:tcPr>
          <w:p w14:paraId="33A7A73B" w14:textId="77777777" w:rsidR="00557599" w:rsidRDefault="00557599" w:rsidP="00557599">
            <w:pPr>
              <w:spacing w:after="120"/>
            </w:pPr>
            <w:r>
              <w:t>(for individual trees) Crown deterioration detected – no diagnostic symptom or signs</w:t>
            </w:r>
          </w:p>
        </w:tc>
      </w:tr>
      <w:tr w:rsidR="00557599" w:rsidRPr="00BA4EAB" w14:paraId="100E7C18" w14:textId="77777777" w:rsidTr="00557599">
        <w:trPr>
          <w:cantSplit/>
        </w:trPr>
        <w:tc>
          <w:tcPr>
            <w:tcW w:w="1350" w:type="dxa"/>
          </w:tcPr>
          <w:p w14:paraId="16C74B24" w14:textId="77777777" w:rsidR="00557599" w:rsidRDefault="00557599" w:rsidP="00557599">
            <w:pPr>
              <w:spacing w:after="120"/>
            </w:pPr>
            <w:r>
              <w:t>21</w:t>
            </w:r>
          </w:p>
        </w:tc>
        <w:tc>
          <w:tcPr>
            <w:tcW w:w="1260" w:type="dxa"/>
          </w:tcPr>
          <w:p w14:paraId="769A6364" w14:textId="77777777" w:rsidR="00557599" w:rsidRDefault="00557599" w:rsidP="00557599">
            <w:pPr>
              <w:spacing w:after="120"/>
            </w:pPr>
            <w:r>
              <w:t>4</w:t>
            </w:r>
          </w:p>
        </w:tc>
        <w:tc>
          <w:tcPr>
            <w:tcW w:w="5400" w:type="dxa"/>
          </w:tcPr>
          <w:p w14:paraId="1BE3DFD4" w14:textId="77777777" w:rsidR="00557599" w:rsidRDefault="00557599" w:rsidP="00557599">
            <w:pPr>
              <w:spacing w:after="120"/>
            </w:pPr>
            <w:r>
              <w:t>(for individual trees) Both crown deterioration and diagnostic signs symptoms detected</w:t>
            </w:r>
          </w:p>
        </w:tc>
      </w:tr>
      <w:tr w:rsidR="00557599" w:rsidRPr="00BA4EAB" w14:paraId="439D8D84" w14:textId="77777777" w:rsidTr="00557599">
        <w:trPr>
          <w:cantSplit/>
        </w:trPr>
        <w:tc>
          <w:tcPr>
            <w:tcW w:w="1350" w:type="dxa"/>
          </w:tcPr>
          <w:p w14:paraId="16BB616A" w14:textId="77777777" w:rsidR="00557599" w:rsidRDefault="00557599" w:rsidP="00557599">
            <w:pPr>
              <w:spacing w:after="120"/>
            </w:pPr>
            <w:r>
              <w:t>21</w:t>
            </w:r>
          </w:p>
        </w:tc>
        <w:tc>
          <w:tcPr>
            <w:tcW w:w="1260" w:type="dxa"/>
          </w:tcPr>
          <w:p w14:paraId="2D94D7EE" w14:textId="77777777" w:rsidR="00557599" w:rsidRDefault="00557599" w:rsidP="00557599">
            <w:pPr>
              <w:spacing w:after="120"/>
            </w:pPr>
            <w:r>
              <w:t>5</w:t>
            </w:r>
          </w:p>
        </w:tc>
        <w:tc>
          <w:tcPr>
            <w:tcW w:w="5400" w:type="dxa"/>
          </w:tcPr>
          <w:p w14:paraId="422C96AF" w14:textId="77777777" w:rsidR="00557599" w:rsidRDefault="00557599" w:rsidP="00557599">
            <w:pPr>
              <w:spacing w:after="120"/>
            </w:pPr>
            <w:r>
              <w:t>(for individual trees) Bleeding present on bole</w:t>
            </w:r>
          </w:p>
        </w:tc>
      </w:tr>
      <w:tr w:rsidR="00557599" w:rsidRPr="00BA4EAB" w14:paraId="330DED0D" w14:textId="77777777" w:rsidTr="00557599">
        <w:trPr>
          <w:cantSplit/>
        </w:trPr>
        <w:tc>
          <w:tcPr>
            <w:tcW w:w="1350" w:type="dxa"/>
          </w:tcPr>
          <w:p w14:paraId="0E4AE7E8" w14:textId="77777777" w:rsidR="00557599" w:rsidRDefault="00557599" w:rsidP="00557599">
            <w:pPr>
              <w:spacing w:after="120"/>
            </w:pPr>
            <w:r>
              <w:t>21</w:t>
            </w:r>
          </w:p>
        </w:tc>
        <w:tc>
          <w:tcPr>
            <w:tcW w:w="1260" w:type="dxa"/>
          </w:tcPr>
          <w:p w14:paraId="6AAF78C9" w14:textId="77777777" w:rsidR="00557599" w:rsidRDefault="00557599" w:rsidP="00557599">
            <w:pPr>
              <w:spacing w:after="120"/>
            </w:pPr>
            <w:r>
              <w:t>6</w:t>
            </w:r>
          </w:p>
        </w:tc>
        <w:tc>
          <w:tcPr>
            <w:tcW w:w="5400" w:type="dxa"/>
          </w:tcPr>
          <w:p w14:paraId="68B99820" w14:textId="77777777" w:rsidR="00557599" w:rsidRDefault="00557599" w:rsidP="00557599">
            <w:pPr>
              <w:spacing w:after="120"/>
            </w:pPr>
            <w:r>
              <w:t>(for individual trees) Bleeding present on bole and adjacent mortality present</w:t>
            </w:r>
          </w:p>
        </w:tc>
      </w:tr>
      <w:tr w:rsidR="00557599" w:rsidRPr="00BA4EAB" w14:paraId="57CFFA9A" w14:textId="77777777" w:rsidTr="00557599">
        <w:trPr>
          <w:cantSplit/>
        </w:trPr>
        <w:tc>
          <w:tcPr>
            <w:tcW w:w="1350" w:type="dxa"/>
          </w:tcPr>
          <w:p w14:paraId="384BD501" w14:textId="77777777" w:rsidR="00557599" w:rsidRDefault="00557599" w:rsidP="00557599">
            <w:pPr>
              <w:spacing w:after="120"/>
            </w:pPr>
            <w:r>
              <w:t>21</w:t>
            </w:r>
          </w:p>
        </w:tc>
        <w:tc>
          <w:tcPr>
            <w:tcW w:w="1260" w:type="dxa"/>
          </w:tcPr>
          <w:p w14:paraId="50375391" w14:textId="77777777" w:rsidR="00557599" w:rsidRDefault="00557599" w:rsidP="00557599">
            <w:pPr>
              <w:spacing w:after="120"/>
            </w:pPr>
            <w:r>
              <w:t>7</w:t>
            </w:r>
          </w:p>
        </w:tc>
        <w:tc>
          <w:tcPr>
            <w:tcW w:w="5400" w:type="dxa"/>
          </w:tcPr>
          <w:p w14:paraId="758DB119" w14:textId="77777777" w:rsidR="00557599" w:rsidRDefault="00557599" w:rsidP="00557599">
            <w:pPr>
              <w:spacing w:after="120"/>
            </w:pPr>
            <w:r>
              <w:t>(for individual trees) Laboratory confirmed Sudden Oak Death</w:t>
            </w:r>
          </w:p>
        </w:tc>
      </w:tr>
      <w:tr w:rsidR="00557599" w:rsidRPr="00BA4EAB" w14:paraId="72C57A6A" w14:textId="77777777" w:rsidTr="00557599">
        <w:trPr>
          <w:cantSplit/>
        </w:trPr>
        <w:tc>
          <w:tcPr>
            <w:tcW w:w="1350" w:type="dxa"/>
          </w:tcPr>
          <w:p w14:paraId="60CDBCC9" w14:textId="77777777" w:rsidR="00557599" w:rsidRDefault="00557599" w:rsidP="00557599">
            <w:pPr>
              <w:spacing w:after="120"/>
            </w:pPr>
            <w:r>
              <w:t>21</w:t>
            </w:r>
          </w:p>
        </w:tc>
        <w:tc>
          <w:tcPr>
            <w:tcW w:w="1260" w:type="dxa"/>
          </w:tcPr>
          <w:p w14:paraId="4FD058DD" w14:textId="77777777" w:rsidR="00557599" w:rsidRDefault="00557599" w:rsidP="00557599">
            <w:pPr>
              <w:spacing w:after="120"/>
            </w:pPr>
            <w:r>
              <w:t>G2</w:t>
            </w:r>
          </w:p>
        </w:tc>
        <w:tc>
          <w:tcPr>
            <w:tcW w:w="5400" w:type="dxa"/>
          </w:tcPr>
          <w:p w14:paraId="06EDFB11" w14:textId="77777777" w:rsidR="00557599" w:rsidRDefault="00557599" w:rsidP="00557599">
            <w:pPr>
              <w:spacing w:after="120"/>
            </w:pPr>
            <w:r>
              <w:t>(for setting level) Minor evidence of RDS on plot</w:t>
            </w:r>
          </w:p>
        </w:tc>
      </w:tr>
      <w:tr w:rsidR="00557599" w:rsidRPr="00BA4EAB" w14:paraId="125354DD" w14:textId="77777777" w:rsidTr="00557599">
        <w:trPr>
          <w:cantSplit/>
        </w:trPr>
        <w:tc>
          <w:tcPr>
            <w:tcW w:w="1350" w:type="dxa"/>
          </w:tcPr>
          <w:p w14:paraId="1CF61A0A" w14:textId="77777777" w:rsidR="00557599" w:rsidRDefault="00557599" w:rsidP="00557599">
            <w:pPr>
              <w:spacing w:after="120"/>
            </w:pPr>
            <w:r>
              <w:t>21</w:t>
            </w:r>
          </w:p>
        </w:tc>
        <w:tc>
          <w:tcPr>
            <w:tcW w:w="1260" w:type="dxa"/>
          </w:tcPr>
          <w:p w14:paraId="2851A9E8" w14:textId="77777777" w:rsidR="00557599" w:rsidRDefault="00557599" w:rsidP="00557599">
            <w:pPr>
              <w:spacing w:after="120"/>
            </w:pPr>
            <w:r>
              <w:t>G3</w:t>
            </w:r>
          </w:p>
        </w:tc>
        <w:tc>
          <w:tcPr>
            <w:tcW w:w="5400" w:type="dxa"/>
          </w:tcPr>
          <w:p w14:paraId="5FEFEC91" w14:textId="77777777" w:rsidR="00557599" w:rsidRDefault="00557599" w:rsidP="00557599">
            <w:pPr>
              <w:spacing w:after="120"/>
            </w:pPr>
            <w:r>
              <w:t>(for setting level) RDS present, canopy reduction less than 20%</w:t>
            </w:r>
          </w:p>
        </w:tc>
      </w:tr>
      <w:tr w:rsidR="00557599" w:rsidRPr="00BA4EAB" w14:paraId="4EAEF1DD" w14:textId="77777777" w:rsidTr="00557599">
        <w:trPr>
          <w:cantSplit/>
        </w:trPr>
        <w:tc>
          <w:tcPr>
            <w:tcW w:w="1350" w:type="dxa"/>
          </w:tcPr>
          <w:p w14:paraId="21EB6220" w14:textId="77777777" w:rsidR="00557599" w:rsidRDefault="00557599" w:rsidP="00557599">
            <w:pPr>
              <w:spacing w:after="120"/>
            </w:pPr>
            <w:r>
              <w:t>21</w:t>
            </w:r>
          </w:p>
        </w:tc>
        <w:tc>
          <w:tcPr>
            <w:tcW w:w="1260" w:type="dxa"/>
          </w:tcPr>
          <w:p w14:paraId="5E20362C" w14:textId="77777777" w:rsidR="00557599" w:rsidRDefault="00557599" w:rsidP="00557599">
            <w:pPr>
              <w:spacing w:after="120"/>
            </w:pPr>
            <w:r>
              <w:t>G4</w:t>
            </w:r>
          </w:p>
        </w:tc>
        <w:tc>
          <w:tcPr>
            <w:tcW w:w="5400" w:type="dxa"/>
          </w:tcPr>
          <w:p w14:paraId="14CB19F1" w14:textId="77777777" w:rsidR="00557599" w:rsidRDefault="00557599" w:rsidP="00557599">
            <w:pPr>
              <w:spacing w:after="120"/>
            </w:pPr>
            <w:r>
              <w:t>(for setting level) RDS present, canopy reduction 20-30%</w:t>
            </w:r>
          </w:p>
        </w:tc>
      </w:tr>
      <w:tr w:rsidR="00557599" w:rsidRPr="00BA4EAB" w14:paraId="3F4FD7B7" w14:textId="77777777" w:rsidTr="00557599">
        <w:trPr>
          <w:cantSplit/>
        </w:trPr>
        <w:tc>
          <w:tcPr>
            <w:tcW w:w="1350" w:type="dxa"/>
          </w:tcPr>
          <w:p w14:paraId="288197C8" w14:textId="77777777" w:rsidR="00557599" w:rsidRDefault="00557599" w:rsidP="00557599">
            <w:pPr>
              <w:spacing w:after="120"/>
            </w:pPr>
            <w:r>
              <w:t>21</w:t>
            </w:r>
          </w:p>
        </w:tc>
        <w:tc>
          <w:tcPr>
            <w:tcW w:w="1260" w:type="dxa"/>
          </w:tcPr>
          <w:p w14:paraId="0EA8AE19" w14:textId="77777777" w:rsidR="00557599" w:rsidRDefault="00557599" w:rsidP="00557599">
            <w:pPr>
              <w:spacing w:after="120"/>
            </w:pPr>
            <w:r>
              <w:t>G5</w:t>
            </w:r>
          </w:p>
        </w:tc>
        <w:tc>
          <w:tcPr>
            <w:tcW w:w="5400" w:type="dxa"/>
          </w:tcPr>
          <w:p w14:paraId="782BB1C5" w14:textId="77777777" w:rsidR="00557599" w:rsidRDefault="00557599" w:rsidP="00557599">
            <w:pPr>
              <w:spacing w:after="120"/>
            </w:pPr>
            <w:r>
              <w:t>(for setting level) RDS present, canopy reduction 30-50%</w:t>
            </w:r>
          </w:p>
        </w:tc>
      </w:tr>
      <w:tr w:rsidR="00557599" w:rsidRPr="00BA4EAB" w14:paraId="5A307B16" w14:textId="77777777" w:rsidTr="00557599">
        <w:trPr>
          <w:cantSplit/>
        </w:trPr>
        <w:tc>
          <w:tcPr>
            <w:tcW w:w="1350" w:type="dxa"/>
          </w:tcPr>
          <w:p w14:paraId="751358C6" w14:textId="77777777" w:rsidR="00557599" w:rsidRDefault="00557599" w:rsidP="00557599">
            <w:pPr>
              <w:spacing w:after="120"/>
            </w:pPr>
            <w:r>
              <w:t>21</w:t>
            </w:r>
          </w:p>
        </w:tc>
        <w:tc>
          <w:tcPr>
            <w:tcW w:w="1260" w:type="dxa"/>
          </w:tcPr>
          <w:p w14:paraId="0241A735" w14:textId="77777777" w:rsidR="00557599" w:rsidRDefault="00557599" w:rsidP="00557599">
            <w:pPr>
              <w:spacing w:after="120"/>
            </w:pPr>
            <w:r>
              <w:t>G6</w:t>
            </w:r>
          </w:p>
        </w:tc>
        <w:tc>
          <w:tcPr>
            <w:tcW w:w="5400" w:type="dxa"/>
          </w:tcPr>
          <w:p w14:paraId="2BB858B9" w14:textId="77777777" w:rsidR="00557599" w:rsidRDefault="00557599" w:rsidP="00557599">
            <w:pPr>
              <w:spacing w:after="120"/>
            </w:pPr>
            <w:r>
              <w:t>(for setting level) RDS present, canopy reduction 50-75%, most ground area infested</w:t>
            </w:r>
          </w:p>
        </w:tc>
      </w:tr>
      <w:tr w:rsidR="00557599" w:rsidRPr="00BA4EAB" w14:paraId="4218A426" w14:textId="77777777" w:rsidTr="00557599">
        <w:trPr>
          <w:cantSplit/>
        </w:trPr>
        <w:tc>
          <w:tcPr>
            <w:tcW w:w="1350" w:type="dxa"/>
          </w:tcPr>
          <w:p w14:paraId="10EEEF95" w14:textId="77777777" w:rsidR="00557599" w:rsidRDefault="00557599" w:rsidP="00557599">
            <w:pPr>
              <w:spacing w:after="120"/>
            </w:pPr>
            <w:r>
              <w:t>21</w:t>
            </w:r>
          </w:p>
        </w:tc>
        <w:tc>
          <w:tcPr>
            <w:tcW w:w="1260" w:type="dxa"/>
          </w:tcPr>
          <w:p w14:paraId="3969F2E2" w14:textId="77777777" w:rsidR="00557599" w:rsidRDefault="00557599" w:rsidP="00557599">
            <w:pPr>
              <w:spacing w:after="120"/>
            </w:pPr>
            <w:r>
              <w:t>G7</w:t>
            </w:r>
          </w:p>
        </w:tc>
        <w:tc>
          <w:tcPr>
            <w:tcW w:w="5400" w:type="dxa"/>
          </w:tcPr>
          <w:p w14:paraId="30979415" w14:textId="77777777" w:rsidR="00557599" w:rsidRDefault="00557599" w:rsidP="00557599">
            <w:pPr>
              <w:spacing w:after="120"/>
            </w:pPr>
            <w:r>
              <w:t>(for setting level) RDS present, 76+% canopy reduction</w:t>
            </w:r>
          </w:p>
        </w:tc>
      </w:tr>
      <w:tr w:rsidR="00557599" w:rsidRPr="00BA4EAB" w14:paraId="2591836E" w14:textId="77777777" w:rsidTr="00557599">
        <w:trPr>
          <w:cantSplit/>
        </w:trPr>
        <w:tc>
          <w:tcPr>
            <w:tcW w:w="1350" w:type="dxa"/>
          </w:tcPr>
          <w:p w14:paraId="465E1A53" w14:textId="77777777" w:rsidR="00557599" w:rsidRDefault="00557599" w:rsidP="00557599">
            <w:pPr>
              <w:spacing w:after="120"/>
            </w:pPr>
            <w:r>
              <w:t>21</w:t>
            </w:r>
          </w:p>
        </w:tc>
        <w:tc>
          <w:tcPr>
            <w:tcW w:w="1260" w:type="dxa"/>
          </w:tcPr>
          <w:p w14:paraId="2324B7CC" w14:textId="77777777" w:rsidR="00557599" w:rsidRDefault="00557599" w:rsidP="00557599">
            <w:pPr>
              <w:spacing w:after="120"/>
            </w:pPr>
            <w:r>
              <w:t>G8</w:t>
            </w:r>
          </w:p>
        </w:tc>
        <w:tc>
          <w:tcPr>
            <w:tcW w:w="5400" w:type="dxa"/>
          </w:tcPr>
          <w:p w14:paraId="52ABD830" w14:textId="77777777" w:rsidR="00557599" w:rsidRDefault="00557599" w:rsidP="00557599">
            <w:pPr>
              <w:spacing w:after="120"/>
            </w:pPr>
            <w:r>
              <w:t>(for setting level) Entire area infested with RDS, one or very few susceptible overstory trees</w:t>
            </w:r>
          </w:p>
        </w:tc>
      </w:tr>
      <w:tr w:rsidR="00557599" w:rsidRPr="00BA4EAB" w14:paraId="1993BB67" w14:textId="77777777" w:rsidTr="00557599">
        <w:trPr>
          <w:cantSplit/>
        </w:trPr>
        <w:tc>
          <w:tcPr>
            <w:tcW w:w="1350" w:type="dxa"/>
          </w:tcPr>
          <w:p w14:paraId="5A6BCC34" w14:textId="77777777" w:rsidR="00557599" w:rsidRDefault="00557599" w:rsidP="00557599">
            <w:pPr>
              <w:spacing w:after="120"/>
            </w:pPr>
            <w:r>
              <w:t>21</w:t>
            </w:r>
          </w:p>
        </w:tc>
        <w:tc>
          <w:tcPr>
            <w:tcW w:w="1260" w:type="dxa"/>
          </w:tcPr>
          <w:p w14:paraId="7485DE66" w14:textId="77777777" w:rsidR="00557599" w:rsidRDefault="00557599" w:rsidP="00557599">
            <w:pPr>
              <w:spacing w:after="120"/>
            </w:pPr>
            <w:r>
              <w:t>G9</w:t>
            </w:r>
          </w:p>
        </w:tc>
        <w:tc>
          <w:tcPr>
            <w:tcW w:w="5400" w:type="dxa"/>
          </w:tcPr>
          <w:p w14:paraId="4EB1E464" w14:textId="77777777" w:rsidR="00557599" w:rsidRDefault="00557599" w:rsidP="00557599">
            <w:pPr>
              <w:spacing w:after="120"/>
            </w:pPr>
            <w:r>
              <w:t>(for setting level) Entire area infested with RDA, no susceptible overstory trees present</w:t>
            </w:r>
          </w:p>
        </w:tc>
      </w:tr>
      <w:tr w:rsidR="00557599" w:rsidRPr="00B43068" w14:paraId="42BB07AC" w14:textId="77777777" w:rsidTr="00557599">
        <w:trPr>
          <w:cantSplit/>
        </w:trPr>
        <w:tc>
          <w:tcPr>
            <w:tcW w:w="1350" w:type="dxa"/>
          </w:tcPr>
          <w:p w14:paraId="5389278C" w14:textId="77777777" w:rsidR="00557599" w:rsidRPr="00B43068" w:rsidRDefault="00557599" w:rsidP="00557599">
            <w:pPr>
              <w:rPr>
                <w:rStyle w:val="Strong"/>
              </w:rPr>
            </w:pPr>
            <w:r w:rsidRPr="00B43068">
              <w:rPr>
                <w:rStyle w:val="Strong"/>
              </w:rPr>
              <w:t>22</w:t>
            </w:r>
          </w:p>
        </w:tc>
        <w:tc>
          <w:tcPr>
            <w:tcW w:w="1260" w:type="dxa"/>
          </w:tcPr>
          <w:p w14:paraId="4FBF0A7D" w14:textId="77777777" w:rsidR="00557599" w:rsidRPr="00B43068" w:rsidRDefault="00557599" w:rsidP="00557599">
            <w:pPr>
              <w:rPr>
                <w:rStyle w:val="Strong"/>
              </w:rPr>
            </w:pPr>
            <w:r w:rsidRPr="00B43068">
              <w:rPr>
                <w:rStyle w:val="Strong"/>
              </w:rPr>
              <w:t>n/a</w:t>
            </w:r>
          </w:p>
        </w:tc>
        <w:tc>
          <w:tcPr>
            <w:tcW w:w="5400" w:type="dxa"/>
          </w:tcPr>
          <w:p w14:paraId="6F023513" w14:textId="77777777" w:rsidR="00557599" w:rsidRPr="00B43068" w:rsidRDefault="00557599" w:rsidP="00557599">
            <w:pPr>
              <w:rPr>
                <w:rStyle w:val="Strong"/>
              </w:rPr>
            </w:pPr>
            <w:r w:rsidRPr="00B43068">
              <w:rPr>
                <w:rStyle w:val="Strong"/>
              </w:rPr>
              <w:t>Stem decay/canker</w:t>
            </w:r>
          </w:p>
        </w:tc>
      </w:tr>
      <w:tr w:rsidR="00557599" w:rsidRPr="00BA4EAB" w14:paraId="6032D72B" w14:textId="77777777" w:rsidTr="00557599">
        <w:trPr>
          <w:cantSplit/>
        </w:trPr>
        <w:tc>
          <w:tcPr>
            <w:tcW w:w="1350" w:type="dxa"/>
          </w:tcPr>
          <w:p w14:paraId="1C222F5F" w14:textId="77777777" w:rsidR="00557599" w:rsidRDefault="00557599" w:rsidP="00557599">
            <w:pPr>
              <w:spacing w:after="120"/>
            </w:pPr>
            <w:r>
              <w:t>22</w:t>
            </w:r>
          </w:p>
        </w:tc>
        <w:tc>
          <w:tcPr>
            <w:tcW w:w="1260" w:type="dxa"/>
          </w:tcPr>
          <w:p w14:paraId="668019D7" w14:textId="77777777" w:rsidR="00557599" w:rsidRDefault="00557599" w:rsidP="00557599">
            <w:pPr>
              <w:spacing w:after="120"/>
            </w:pPr>
            <w:r>
              <w:t>0</w:t>
            </w:r>
          </w:p>
        </w:tc>
        <w:tc>
          <w:tcPr>
            <w:tcW w:w="5400" w:type="dxa"/>
          </w:tcPr>
          <w:p w14:paraId="5B6C2E23" w14:textId="77777777" w:rsidR="00557599" w:rsidRDefault="00557599" w:rsidP="00557599">
            <w:pPr>
              <w:spacing w:after="120"/>
            </w:pPr>
            <w:r>
              <w:t>0-4% rotten</w:t>
            </w:r>
          </w:p>
        </w:tc>
      </w:tr>
      <w:tr w:rsidR="00557599" w:rsidRPr="00275ABD" w14:paraId="7DEAD20F" w14:textId="77777777" w:rsidTr="00557599">
        <w:trPr>
          <w:cantSplit/>
        </w:trPr>
        <w:tc>
          <w:tcPr>
            <w:tcW w:w="1350" w:type="dxa"/>
          </w:tcPr>
          <w:p w14:paraId="19758063" w14:textId="77777777" w:rsidR="00557599" w:rsidRPr="00275ABD" w:rsidRDefault="00557599" w:rsidP="00557599">
            <w:pPr>
              <w:spacing w:after="120"/>
            </w:pPr>
            <w:r w:rsidRPr="00275ABD">
              <w:t>22</w:t>
            </w:r>
          </w:p>
        </w:tc>
        <w:tc>
          <w:tcPr>
            <w:tcW w:w="1260" w:type="dxa"/>
          </w:tcPr>
          <w:p w14:paraId="4BCB21CB" w14:textId="77777777" w:rsidR="00557599" w:rsidRPr="00275ABD" w:rsidRDefault="00557599" w:rsidP="00557599">
            <w:pPr>
              <w:spacing w:after="120"/>
            </w:pPr>
            <w:r w:rsidRPr="00275ABD">
              <w:t>1</w:t>
            </w:r>
          </w:p>
        </w:tc>
        <w:tc>
          <w:tcPr>
            <w:tcW w:w="5400" w:type="dxa"/>
          </w:tcPr>
          <w:p w14:paraId="4ADC3BB1" w14:textId="77777777" w:rsidR="00557599" w:rsidRPr="00275ABD" w:rsidRDefault="00557599" w:rsidP="00557599">
            <w:pPr>
              <w:spacing w:after="120"/>
            </w:pPr>
            <w:r w:rsidRPr="00275ABD">
              <w:t>5-15% rotten</w:t>
            </w:r>
          </w:p>
        </w:tc>
      </w:tr>
      <w:tr w:rsidR="00557599" w:rsidRPr="00BA4EAB" w14:paraId="2DA6205F" w14:textId="77777777" w:rsidTr="00557599">
        <w:trPr>
          <w:cantSplit/>
        </w:trPr>
        <w:tc>
          <w:tcPr>
            <w:tcW w:w="1350" w:type="dxa"/>
          </w:tcPr>
          <w:p w14:paraId="348984B5" w14:textId="77777777" w:rsidR="00557599" w:rsidRPr="00275ABD" w:rsidRDefault="00557599" w:rsidP="00557599">
            <w:pPr>
              <w:spacing w:after="120"/>
            </w:pPr>
            <w:r w:rsidRPr="00275ABD">
              <w:t>22</w:t>
            </w:r>
          </w:p>
        </w:tc>
        <w:tc>
          <w:tcPr>
            <w:tcW w:w="1260" w:type="dxa"/>
          </w:tcPr>
          <w:p w14:paraId="1AB4E5F4" w14:textId="77777777" w:rsidR="00557599" w:rsidRDefault="00557599" w:rsidP="00557599">
            <w:pPr>
              <w:spacing w:after="120"/>
            </w:pPr>
            <w:r w:rsidRPr="00275ABD">
              <w:t>2</w:t>
            </w:r>
          </w:p>
        </w:tc>
        <w:tc>
          <w:tcPr>
            <w:tcW w:w="5400" w:type="dxa"/>
          </w:tcPr>
          <w:p w14:paraId="28E67F15" w14:textId="77777777" w:rsidR="00557599" w:rsidRDefault="00557599" w:rsidP="00557599">
            <w:pPr>
              <w:spacing w:after="120"/>
            </w:pPr>
            <w:r>
              <w:t>16-25% rotten</w:t>
            </w:r>
          </w:p>
        </w:tc>
      </w:tr>
      <w:tr w:rsidR="00557599" w:rsidRPr="00BA4EAB" w14:paraId="4E3D2C56" w14:textId="77777777" w:rsidTr="00557599">
        <w:trPr>
          <w:cantSplit/>
        </w:trPr>
        <w:tc>
          <w:tcPr>
            <w:tcW w:w="1350" w:type="dxa"/>
          </w:tcPr>
          <w:p w14:paraId="5934AAE3" w14:textId="77777777" w:rsidR="00557599" w:rsidRPr="00275ABD" w:rsidRDefault="00557599" w:rsidP="00557599">
            <w:pPr>
              <w:spacing w:after="120"/>
            </w:pPr>
            <w:r>
              <w:t>22</w:t>
            </w:r>
          </w:p>
        </w:tc>
        <w:tc>
          <w:tcPr>
            <w:tcW w:w="1260" w:type="dxa"/>
          </w:tcPr>
          <w:p w14:paraId="548CA027" w14:textId="77777777" w:rsidR="00557599" w:rsidRPr="00275ABD" w:rsidRDefault="00557599" w:rsidP="00557599">
            <w:pPr>
              <w:spacing w:after="120"/>
            </w:pPr>
            <w:r>
              <w:t>3</w:t>
            </w:r>
          </w:p>
        </w:tc>
        <w:tc>
          <w:tcPr>
            <w:tcW w:w="5400" w:type="dxa"/>
          </w:tcPr>
          <w:p w14:paraId="31E8E245" w14:textId="77777777" w:rsidR="00557599" w:rsidRDefault="00557599" w:rsidP="00557599">
            <w:pPr>
              <w:spacing w:after="120"/>
            </w:pPr>
            <w:r>
              <w:t>26-35% rotten</w:t>
            </w:r>
          </w:p>
        </w:tc>
      </w:tr>
      <w:tr w:rsidR="00557599" w:rsidRPr="00BA4EAB" w14:paraId="2A2A8F8E" w14:textId="77777777" w:rsidTr="00557599">
        <w:trPr>
          <w:cantSplit/>
        </w:trPr>
        <w:tc>
          <w:tcPr>
            <w:tcW w:w="1350" w:type="dxa"/>
          </w:tcPr>
          <w:p w14:paraId="1BDAACB8" w14:textId="77777777" w:rsidR="00557599" w:rsidRDefault="00557599" w:rsidP="00557599">
            <w:pPr>
              <w:spacing w:after="120"/>
            </w:pPr>
            <w:r>
              <w:t>22</w:t>
            </w:r>
          </w:p>
        </w:tc>
        <w:tc>
          <w:tcPr>
            <w:tcW w:w="1260" w:type="dxa"/>
          </w:tcPr>
          <w:p w14:paraId="2F20E1A4" w14:textId="77777777" w:rsidR="00557599" w:rsidRDefault="00557599" w:rsidP="00557599">
            <w:pPr>
              <w:spacing w:after="120"/>
            </w:pPr>
            <w:r>
              <w:t>4</w:t>
            </w:r>
          </w:p>
        </w:tc>
        <w:tc>
          <w:tcPr>
            <w:tcW w:w="5400" w:type="dxa"/>
          </w:tcPr>
          <w:p w14:paraId="1B7D1F68" w14:textId="77777777" w:rsidR="00557599" w:rsidRDefault="00557599" w:rsidP="00557599">
            <w:pPr>
              <w:spacing w:after="120"/>
            </w:pPr>
            <w:r>
              <w:t>36-45% rotten</w:t>
            </w:r>
          </w:p>
        </w:tc>
      </w:tr>
      <w:tr w:rsidR="00557599" w:rsidRPr="00BA4EAB" w14:paraId="286462D1" w14:textId="77777777" w:rsidTr="00557599">
        <w:trPr>
          <w:cantSplit/>
        </w:trPr>
        <w:tc>
          <w:tcPr>
            <w:tcW w:w="1350" w:type="dxa"/>
          </w:tcPr>
          <w:p w14:paraId="3DD20BF5" w14:textId="77777777" w:rsidR="00557599" w:rsidRDefault="00557599" w:rsidP="00557599">
            <w:pPr>
              <w:spacing w:after="120"/>
            </w:pPr>
            <w:r>
              <w:t>22</w:t>
            </w:r>
          </w:p>
        </w:tc>
        <w:tc>
          <w:tcPr>
            <w:tcW w:w="1260" w:type="dxa"/>
          </w:tcPr>
          <w:p w14:paraId="3E2199E2" w14:textId="77777777" w:rsidR="00557599" w:rsidRDefault="00557599" w:rsidP="00557599">
            <w:pPr>
              <w:spacing w:after="120"/>
            </w:pPr>
            <w:r>
              <w:t>5</w:t>
            </w:r>
          </w:p>
        </w:tc>
        <w:tc>
          <w:tcPr>
            <w:tcW w:w="5400" w:type="dxa"/>
          </w:tcPr>
          <w:p w14:paraId="2A1951D0" w14:textId="77777777" w:rsidR="00557599" w:rsidRDefault="00557599" w:rsidP="00557599">
            <w:pPr>
              <w:spacing w:after="120"/>
            </w:pPr>
            <w:r>
              <w:t>46-55% rotten</w:t>
            </w:r>
          </w:p>
        </w:tc>
      </w:tr>
      <w:tr w:rsidR="00557599" w:rsidRPr="00BA4EAB" w14:paraId="4A0E2909" w14:textId="77777777" w:rsidTr="00557599">
        <w:trPr>
          <w:cantSplit/>
        </w:trPr>
        <w:tc>
          <w:tcPr>
            <w:tcW w:w="1350" w:type="dxa"/>
          </w:tcPr>
          <w:p w14:paraId="2E2FC5FE" w14:textId="77777777" w:rsidR="00557599" w:rsidRDefault="00557599" w:rsidP="00557599">
            <w:pPr>
              <w:spacing w:after="120"/>
            </w:pPr>
            <w:r>
              <w:lastRenderedPageBreak/>
              <w:t>22</w:t>
            </w:r>
          </w:p>
        </w:tc>
        <w:tc>
          <w:tcPr>
            <w:tcW w:w="1260" w:type="dxa"/>
          </w:tcPr>
          <w:p w14:paraId="79CB617C" w14:textId="77777777" w:rsidR="00557599" w:rsidRDefault="00557599" w:rsidP="00557599">
            <w:pPr>
              <w:spacing w:after="120"/>
            </w:pPr>
            <w:r>
              <w:t>6</w:t>
            </w:r>
          </w:p>
        </w:tc>
        <w:tc>
          <w:tcPr>
            <w:tcW w:w="5400" w:type="dxa"/>
          </w:tcPr>
          <w:p w14:paraId="0A67C571" w14:textId="77777777" w:rsidR="00557599" w:rsidRDefault="00557599" w:rsidP="00557599">
            <w:pPr>
              <w:spacing w:after="120"/>
            </w:pPr>
            <w:r>
              <w:t>56-65% rotten</w:t>
            </w:r>
          </w:p>
        </w:tc>
      </w:tr>
      <w:tr w:rsidR="00557599" w:rsidRPr="00BA4EAB" w14:paraId="0911E942" w14:textId="77777777" w:rsidTr="00557599">
        <w:trPr>
          <w:cantSplit/>
        </w:trPr>
        <w:tc>
          <w:tcPr>
            <w:tcW w:w="1350" w:type="dxa"/>
          </w:tcPr>
          <w:p w14:paraId="1C4925D3" w14:textId="77777777" w:rsidR="00557599" w:rsidRDefault="00557599" w:rsidP="00557599">
            <w:pPr>
              <w:spacing w:after="120"/>
            </w:pPr>
            <w:r>
              <w:t>22</w:t>
            </w:r>
          </w:p>
        </w:tc>
        <w:tc>
          <w:tcPr>
            <w:tcW w:w="1260" w:type="dxa"/>
          </w:tcPr>
          <w:p w14:paraId="3D3CC42D" w14:textId="77777777" w:rsidR="00557599" w:rsidRDefault="00557599" w:rsidP="00557599">
            <w:pPr>
              <w:spacing w:after="120"/>
            </w:pPr>
            <w:r>
              <w:t>7</w:t>
            </w:r>
          </w:p>
        </w:tc>
        <w:tc>
          <w:tcPr>
            <w:tcW w:w="5400" w:type="dxa"/>
          </w:tcPr>
          <w:p w14:paraId="5F3ED8D9" w14:textId="77777777" w:rsidR="00557599" w:rsidRDefault="00557599" w:rsidP="00557599">
            <w:pPr>
              <w:spacing w:after="120"/>
            </w:pPr>
            <w:r>
              <w:t>66-75% rotten</w:t>
            </w:r>
          </w:p>
        </w:tc>
      </w:tr>
      <w:tr w:rsidR="00557599" w:rsidRPr="00BA4EAB" w14:paraId="6C9468A1" w14:textId="77777777" w:rsidTr="00557599">
        <w:trPr>
          <w:cantSplit/>
        </w:trPr>
        <w:tc>
          <w:tcPr>
            <w:tcW w:w="1350" w:type="dxa"/>
          </w:tcPr>
          <w:p w14:paraId="0F2E3616" w14:textId="77777777" w:rsidR="00557599" w:rsidRDefault="00557599" w:rsidP="00557599">
            <w:pPr>
              <w:spacing w:after="120"/>
            </w:pPr>
            <w:r>
              <w:t>22</w:t>
            </w:r>
          </w:p>
        </w:tc>
        <w:tc>
          <w:tcPr>
            <w:tcW w:w="1260" w:type="dxa"/>
          </w:tcPr>
          <w:p w14:paraId="7ADDAACD" w14:textId="77777777" w:rsidR="00557599" w:rsidRDefault="00557599" w:rsidP="00557599">
            <w:pPr>
              <w:spacing w:after="120"/>
            </w:pPr>
            <w:r>
              <w:t>8</w:t>
            </w:r>
          </w:p>
        </w:tc>
        <w:tc>
          <w:tcPr>
            <w:tcW w:w="5400" w:type="dxa"/>
          </w:tcPr>
          <w:p w14:paraId="24EE7F3F" w14:textId="77777777" w:rsidR="00557599" w:rsidRDefault="00557599" w:rsidP="00557599">
            <w:pPr>
              <w:spacing w:after="120"/>
            </w:pPr>
            <w:r>
              <w:t>76-85% rotten</w:t>
            </w:r>
          </w:p>
        </w:tc>
      </w:tr>
      <w:tr w:rsidR="00557599" w:rsidRPr="00BA4EAB" w14:paraId="3F2E8475" w14:textId="77777777" w:rsidTr="00557599">
        <w:trPr>
          <w:cantSplit/>
        </w:trPr>
        <w:tc>
          <w:tcPr>
            <w:tcW w:w="1350" w:type="dxa"/>
          </w:tcPr>
          <w:p w14:paraId="147ED30A" w14:textId="77777777" w:rsidR="00557599" w:rsidRDefault="00557599" w:rsidP="00557599">
            <w:pPr>
              <w:spacing w:after="120"/>
            </w:pPr>
            <w:r>
              <w:t>22</w:t>
            </w:r>
          </w:p>
        </w:tc>
        <w:tc>
          <w:tcPr>
            <w:tcW w:w="1260" w:type="dxa"/>
          </w:tcPr>
          <w:p w14:paraId="6072E559" w14:textId="77777777" w:rsidR="00557599" w:rsidRDefault="00557599" w:rsidP="00557599">
            <w:pPr>
              <w:spacing w:after="120"/>
            </w:pPr>
            <w:r>
              <w:t>9</w:t>
            </w:r>
          </w:p>
        </w:tc>
        <w:tc>
          <w:tcPr>
            <w:tcW w:w="5400" w:type="dxa"/>
          </w:tcPr>
          <w:p w14:paraId="32D56272" w14:textId="77777777" w:rsidR="00557599" w:rsidRDefault="00557599" w:rsidP="00557599">
            <w:pPr>
              <w:spacing w:after="120"/>
            </w:pPr>
            <w:r>
              <w:t>86-100% rotten</w:t>
            </w:r>
          </w:p>
        </w:tc>
      </w:tr>
      <w:tr w:rsidR="00557599" w:rsidRPr="00275ABD" w14:paraId="26F88C05" w14:textId="77777777" w:rsidTr="00557599">
        <w:trPr>
          <w:cantSplit/>
        </w:trPr>
        <w:tc>
          <w:tcPr>
            <w:tcW w:w="1350" w:type="dxa"/>
          </w:tcPr>
          <w:p w14:paraId="769C5C8F" w14:textId="77777777" w:rsidR="00557599" w:rsidRPr="00275ABD" w:rsidRDefault="00557599" w:rsidP="00557599">
            <w:pPr>
              <w:rPr>
                <w:rStyle w:val="Strong"/>
              </w:rPr>
            </w:pPr>
            <w:r w:rsidRPr="00275ABD">
              <w:rPr>
                <w:rStyle w:val="Strong"/>
              </w:rPr>
              <w:t>23</w:t>
            </w:r>
          </w:p>
        </w:tc>
        <w:tc>
          <w:tcPr>
            <w:tcW w:w="1260" w:type="dxa"/>
          </w:tcPr>
          <w:p w14:paraId="6797D4E8" w14:textId="77777777" w:rsidR="00557599" w:rsidRPr="00275ABD" w:rsidRDefault="00557599" w:rsidP="00557599">
            <w:pPr>
              <w:rPr>
                <w:rStyle w:val="Strong"/>
              </w:rPr>
            </w:pPr>
            <w:r w:rsidRPr="00275ABD">
              <w:rPr>
                <w:rStyle w:val="Strong"/>
              </w:rPr>
              <w:t>n/a</w:t>
            </w:r>
          </w:p>
        </w:tc>
        <w:tc>
          <w:tcPr>
            <w:tcW w:w="5400" w:type="dxa"/>
          </w:tcPr>
          <w:p w14:paraId="46CFA4F8" w14:textId="77777777" w:rsidR="00557599" w:rsidRPr="00275ABD" w:rsidRDefault="00557599" w:rsidP="00557599">
            <w:pPr>
              <w:rPr>
                <w:rStyle w:val="Strong"/>
              </w:rPr>
            </w:pPr>
            <w:r w:rsidRPr="00275ABD">
              <w:rPr>
                <w:rStyle w:val="Strong"/>
              </w:rPr>
              <w:t>Parasitic/epiphytic plants</w:t>
            </w:r>
          </w:p>
        </w:tc>
      </w:tr>
      <w:tr w:rsidR="00557599" w:rsidRPr="00BA4EAB" w14:paraId="35E3BE39" w14:textId="77777777" w:rsidTr="00557599">
        <w:trPr>
          <w:cantSplit/>
        </w:trPr>
        <w:tc>
          <w:tcPr>
            <w:tcW w:w="1350" w:type="dxa"/>
          </w:tcPr>
          <w:p w14:paraId="28207210" w14:textId="77777777" w:rsidR="00557599" w:rsidRDefault="00557599" w:rsidP="00557599">
            <w:pPr>
              <w:spacing w:after="120"/>
            </w:pPr>
            <w:r>
              <w:t>23</w:t>
            </w:r>
          </w:p>
        </w:tc>
        <w:tc>
          <w:tcPr>
            <w:tcW w:w="1260" w:type="dxa"/>
          </w:tcPr>
          <w:p w14:paraId="7FC485E8" w14:textId="77777777" w:rsidR="00557599" w:rsidRDefault="00557599" w:rsidP="00557599">
            <w:pPr>
              <w:spacing w:after="120"/>
            </w:pPr>
            <w:r>
              <w:t>1</w:t>
            </w:r>
          </w:p>
        </w:tc>
        <w:tc>
          <w:tcPr>
            <w:tcW w:w="5400" w:type="dxa"/>
          </w:tcPr>
          <w:p w14:paraId="31521B08" w14:textId="77777777" w:rsidR="00557599" w:rsidRDefault="00557599" w:rsidP="00557599">
            <w:pPr>
              <w:spacing w:after="120"/>
            </w:pPr>
            <w:r>
              <w:t>Hawksworth tree DMR rating = 1; light infection</w:t>
            </w:r>
          </w:p>
        </w:tc>
      </w:tr>
      <w:tr w:rsidR="00557599" w:rsidRPr="00BA4EAB" w14:paraId="589BF71E" w14:textId="77777777" w:rsidTr="00557599">
        <w:trPr>
          <w:cantSplit/>
        </w:trPr>
        <w:tc>
          <w:tcPr>
            <w:tcW w:w="1350" w:type="dxa"/>
          </w:tcPr>
          <w:p w14:paraId="7D057302" w14:textId="77777777" w:rsidR="00557599" w:rsidRDefault="00557599" w:rsidP="00557599">
            <w:pPr>
              <w:spacing w:after="120"/>
            </w:pPr>
            <w:r>
              <w:t>23</w:t>
            </w:r>
          </w:p>
        </w:tc>
        <w:tc>
          <w:tcPr>
            <w:tcW w:w="1260" w:type="dxa"/>
          </w:tcPr>
          <w:p w14:paraId="551A1FEB" w14:textId="77777777" w:rsidR="00557599" w:rsidRDefault="00557599" w:rsidP="00557599">
            <w:pPr>
              <w:spacing w:after="120"/>
            </w:pPr>
            <w:r>
              <w:t>2</w:t>
            </w:r>
          </w:p>
        </w:tc>
        <w:tc>
          <w:tcPr>
            <w:tcW w:w="5400" w:type="dxa"/>
          </w:tcPr>
          <w:p w14:paraId="66474E83" w14:textId="77777777" w:rsidR="00557599" w:rsidRDefault="00557599" w:rsidP="00557599">
            <w:pPr>
              <w:spacing w:after="120"/>
            </w:pPr>
            <w:r>
              <w:t>Hawksworth tree DMR rating = 2; light infection</w:t>
            </w:r>
          </w:p>
        </w:tc>
      </w:tr>
      <w:tr w:rsidR="00557599" w:rsidRPr="00BA4EAB" w14:paraId="6394B61B" w14:textId="77777777" w:rsidTr="00557599">
        <w:trPr>
          <w:cantSplit/>
        </w:trPr>
        <w:tc>
          <w:tcPr>
            <w:tcW w:w="1350" w:type="dxa"/>
          </w:tcPr>
          <w:p w14:paraId="72641994" w14:textId="77777777" w:rsidR="00557599" w:rsidRDefault="00557599" w:rsidP="00557599">
            <w:pPr>
              <w:spacing w:after="120"/>
            </w:pPr>
            <w:r>
              <w:t>23</w:t>
            </w:r>
          </w:p>
        </w:tc>
        <w:tc>
          <w:tcPr>
            <w:tcW w:w="1260" w:type="dxa"/>
          </w:tcPr>
          <w:p w14:paraId="05364140" w14:textId="77777777" w:rsidR="00557599" w:rsidRDefault="00557599" w:rsidP="00557599">
            <w:pPr>
              <w:spacing w:after="120"/>
            </w:pPr>
            <w:r>
              <w:t>3</w:t>
            </w:r>
          </w:p>
        </w:tc>
        <w:tc>
          <w:tcPr>
            <w:tcW w:w="5400" w:type="dxa"/>
          </w:tcPr>
          <w:p w14:paraId="0D71D8BE" w14:textId="77777777" w:rsidR="00557599" w:rsidRDefault="00557599" w:rsidP="00557599">
            <w:pPr>
              <w:spacing w:after="120"/>
            </w:pPr>
            <w:r>
              <w:t>Hawksworth tree DMR rating = 3; medium infection</w:t>
            </w:r>
          </w:p>
        </w:tc>
      </w:tr>
      <w:tr w:rsidR="00557599" w:rsidRPr="00BA4EAB" w14:paraId="2083CEEA" w14:textId="77777777" w:rsidTr="00557599">
        <w:trPr>
          <w:cantSplit/>
        </w:trPr>
        <w:tc>
          <w:tcPr>
            <w:tcW w:w="1350" w:type="dxa"/>
          </w:tcPr>
          <w:p w14:paraId="5B1B15C7" w14:textId="77777777" w:rsidR="00557599" w:rsidRDefault="00557599" w:rsidP="00557599">
            <w:pPr>
              <w:spacing w:after="120"/>
            </w:pPr>
            <w:r>
              <w:t>23</w:t>
            </w:r>
          </w:p>
        </w:tc>
        <w:tc>
          <w:tcPr>
            <w:tcW w:w="1260" w:type="dxa"/>
          </w:tcPr>
          <w:p w14:paraId="391F69AE" w14:textId="77777777" w:rsidR="00557599" w:rsidRDefault="00557599" w:rsidP="00557599">
            <w:pPr>
              <w:spacing w:after="120"/>
            </w:pPr>
            <w:r>
              <w:t>4</w:t>
            </w:r>
          </w:p>
        </w:tc>
        <w:tc>
          <w:tcPr>
            <w:tcW w:w="5400" w:type="dxa"/>
          </w:tcPr>
          <w:p w14:paraId="052611C1" w14:textId="77777777" w:rsidR="00557599" w:rsidRDefault="00557599" w:rsidP="00557599">
            <w:pPr>
              <w:spacing w:after="120"/>
            </w:pPr>
            <w:r>
              <w:t>Hawksworth tree DMR rating = 4; medium infection</w:t>
            </w:r>
          </w:p>
        </w:tc>
      </w:tr>
      <w:tr w:rsidR="00557599" w:rsidRPr="00BA4EAB" w14:paraId="07192B6B" w14:textId="77777777" w:rsidTr="00557599">
        <w:trPr>
          <w:cantSplit/>
        </w:trPr>
        <w:tc>
          <w:tcPr>
            <w:tcW w:w="1350" w:type="dxa"/>
          </w:tcPr>
          <w:p w14:paraId="7BA5AA84" w14:textId="77777777" w:rsidR="00557599" w:rsidRDefault="00557599" w:rsidP="00557599">
            <w:pPr>
              <w:spacing w:after="120"/>
            </w:pPr>
            <w:r>
              <w:t>23</w:t>
            </w:r>
          </w:p>
        </w:tc>
        <w:tc>
          <w:tcPr>
            <w:tcW w:w="1260" w:type="dxa"/>
          </w:tcPr>
          <w:p w14:paraId="1D8B7D0C" w14:textId="77777777" w:rsidR="00557599" w:rsidRDefault="00557599" w:rsidP="00557599">
            <w:pPr>
              <w:spacing w:after="120"/>
            </w:pPr>
            <w:r>
              <w:t>5</w:t>
            </w:r>
          </w:p>
        </w:tc>
        <w:tc>
          <w:tcPr>
            <w:tcW w:w="5400" w:type="dxa"/>
          </w:tcPr>
          <w:p w14:paraId="0B48E8D7" w14:textId="77777777" w:rsidR="00557599" w:rsidRDefault="00557599" w:rsidP="00557599">
            <w:pPr>
              <w:spacing w:after="120"/>
            </w:pPr>
            <w:r>
              <w:t>Hawksworth tree DMR rating = 5; heavy infection</w:t>
            </w:r>
          </w:p>
        </w:tc>
      </w:tr>
      <w:tr w:rsidR="00557599" w:rsidRPr="00BA4EAB" w14:paraId="724CAB32" w14:textId="77777777" w:rsidTr="00557599">
        <w:trPr>
          <w:cantSplit/>
        </w:trPr>
        <w:tc>
          <w:tcPr>
            <w:tcW w:w="1350" w:type="dxa"/>
          </w:tcPr>
          <w:p w14:paraId="6BA35AE5" w14:textId="77777777" w:rsidR="00557599" w:rsidRDefault="00557599" w:rsidP="00557599">
            <w:pPr>
              <w:spacing w:after="120"/>
            </w:pPr>
            <w:r>
              <w:t>23</w:t>
            </w:r>
          </w:p>
        </w:tc>
        <w:tc>
          <w:tcPr>
            <w:tcW w:w="1260" w:type="dxa"/>
          </w:tcPr>
          <w:p w14:paraId="74E2F7C7" w14:textId="77777777" w:rsidR="00557599" w:rsidRDefault="00557599" w:rsidP="00557599">
            <w:pPr>
              <w:spacing w:after="120"/>
            </w:pPr>
            <w:r>
              <w:t>6</w:t>
            </w:r>
          </w:p>
        </w:tc>
        <w:tc>
          <w:tcPr>
            <w:tcW w:w="5400" w:type="dxa"/>
          </w:tcPr>
          <w:p w14:paraId="42487F69" w14:textId="77777777" w:rsidR="00557599" w:rsidRDefault="00557599" w:rsidP="00557599">
            <w:pPr>
              <w:spacing w:after="120"/>
            </w:pPr>
            <w:r>
              <w:t>Hawksworth tree DMR rating = 6; heavy infection</w:t>
            </w:r>
          </w:p>
        </w:tc>
      </w:tr>
      <w:tr w:rsidR="00557599" w:rsidRPr="00BA4EAB" w14:paraId="494A038A" w14:textId="77777777" w:rsidTr="00557599">
        <w:trPr>
          <w:cantSplit/>
        </w:trPr>
        <w:tc>
          <w:tcPr>
            <w:tcW w:w="1350" w:type="dxa"/>
          </w:tcPr>
          <w:p w14:paraId="02508505" w14:textId="77777777" w:rsidR="00557599" w:rsidRDefault="00557599" w:rsidP="00557599">
            <w:pPr>
              <w:spacing w:after="120"/>
            </w:pPr>
            <w:r>
              <w:t>23</w:t>
            </w:r>
          </w:p>
        </w:tc>
        <w:tc>
          <w:tcPr>
            <w:tcW w:w="1260" w:type="dxa"/>
          </w:tcPr>
          <w:p w14:paraId="660BBAD9" w14:textId="77777777" w:rsidR="00557599" w:rsidRDefault="00557599" w:rsidP="00557599">
            <w:pPr>
              <w:spacing w:after="120"/>
            </w:pPr>
            <w:r>
              <w:t>7</w:t>
            </w:r>
          </w:p>
        </w:tc>
        <w:tc>
          <w:tcPr>
            <w:tcW w:w="5400" w:type="dxa"/>
          </w:tcPr>
          <w:p w14:paraId="6B0C1337" w14:textId="77777777" w:rsidR="00557599" w:rsidRDefault="00557599" w:rsidP="00557599">
            <w:pPr>
              <w:spacing w:after="120"/>
            </w:pPr>
            <w:r>
              <w:t>Vine damage: less than 50% of crown involved</w:t>
            </w:r>
          </w:p>
        </w:tc>
      </w:tr>
      <w:tr w:rsidR="00557599" w:rsidRPr="00BA4EAB" w14:paraId="5018D664" w14:textId="77777777" w:rsidTr="00557599">
        <w:trPr>
          <w:cantSplit/>
        </w:trPr>
        <w:tc>
          <w:tcPr>
            <w:tcW w:w="1350" w:type="dxa"/>
          </w:tcPr>
          <w:p w14:paraId="3776A7D0" w14:textId="77777777" w:rsidR="00557599" w:rsidRDefault="00557599" w:rsidP="00557599">
            <w:pPr>
              <w:spacing w:after="120"/>
            </w:pPr>
            <w:r>
              <w:t>23</w:t>
            </w:r>
          </w:p>
        </w:tc>
        <w:tc>
          <w:tcPr>
            <w:tcW w:w="1260" w:type="dxa"/>
          </w:tcPr>
          <w:p w14:paraId="5E10B8DE" w14:textId="77777777" w:rsidR="00557599" w:rsidRDefault="00557599" w:rsidP="00557599">
            <w:pPr>
              <w:spacing w:after="120"/>
            </w:pPr>
            <w:r>
              <w:t>8</w:t>
            </w:r>
          </w:p>
        </w:tc>
        <w:tc>
          <w:tcPr>
            <w:tcW w:w="5400" w:type="dxa"/>
          </w:tcPr>
          <w:p w14:paraId="4291027A" w14:textId="77777777" w:rsidR="00557599" w:rsidRDefault="00557599" w:rsidP="00557599">
            <w:pPr>
              <w:spacing w:after="120"/>
            </w:pPr>
            <w:r>
              <w:t>Vine damage: 50% or more of crown involved</w:t>
            </w:r>
          </w:p>
        </w:tc>
      </w:tr>
      <w:tr w:rsidR="00557599" w:rsidRPr="00275ABD" w14:paraId="7873C3D4" w14:textId="77777777" w:rsidTr="00557599">
        <w:trPr>
          <w:cantSplit/>
        </w:trPr>
        <w:tc>
          <w:tcPr>
            <w:tcW w:w="1350" w:type="dxa"/>
          </w:tcPr>
          <w:p w14:paraId="63E58C86" w14:textId="77777777" w:rsidR="00557599" w:rsidRPr="00275ABD" w:rsidRDefault="00557599" w:rsidP="00557599">
            <w:pPr>
              <w:rPr>
                <w:rStyle w:val="Strong"/>
              </w:rPr>
            </w:pPr>
            <w:r w:rsidRPr="00275ABD">
              <w:rPr>
                <w:rStyle w:val="Strong"/>
              </w:rPr>
              <w:t>24</w:t>
            </w:r>
          </w:p>
        </w:tc>
        <w:tc>
          <w:tcPr>
            <w:tcW w:w="1260" w:type="dxa"/>
          </w:tcPr>
          <w:p w14:paraId="784CD47B" w14:textId="77777777" w:rsidR="00557599" w:rsidRPr="00275ABD" w:rsidRDefault="00557599" w:rsidP="00557599">
            <w:pPr>
              <w:rPr>
                <w:rStyle w:val="Strong"/>
              </w:rPr>
            </w:pPr>
            <w:r w:rsidRPr="00275ABD">
              <w:rPr>
                <w:rStyle w:val="Strong"/>
              </w:rPr>
              <w:t>n/a</w:t>
            </w:r>
          </w:p>
        </w:tc>
        <w:tc>
          <w:tcPr>
            <w:tcW w:w="5400" w:type="dxa"/>
          </w:tcPr>
          <w:p w14:paraId="368070CA" w14:textId="77777777" w:rsidR="00557599" w:rsidRPr="00275ABD" w:rsidRDefault="00557599" w:rsidP="00557599">
            <w:pPr>
              <w:rPr>
                <w:rStyle w:val="Strong"/>
              </w:rPr>
            </w:pPr>
            <w:r w:rsidRPr="00275ABD">
              <w:rPr>
                <w:rStyle w:val="Strong"/>
              </w:rPr>
              <w:t>Decline complexes/diebacks/wilts</w:t>
            </w:r>
          </w:p>
        </w:tc>
      </w:tr>
      <w:tr w:rsidR="00557599" w:rsidRPr="00BA4EAB" w14:paraId="7B608B24" w14:textId="77777777" w:rsidTr="00557599">
        <w:trPr>
          <w:cantSplit/>
        </w:trPr>
        <w:tc>
          <w:tcPr>
            <w:tcW w:w="1350" w:type="dxa"/>
          </w:tcPr>
          <w:p w14:paraId="0C2CA30A" w14:textId="77777777" w:rsidR="00557599" w:rsidRDefault="00557599" w:rsidP="00557599">
            <w:pPr>
              <w:spacing w:after="120"/>
            </w:pPr>
            <w:r>
              <w:t>24</w:t>
            </w:r>
          </w:p>
        </w:tc>
        <w:tc>
          <w:tcPr>
            <w:tcW w:w="1260" w:type="dxa"/>
          </w:tcPr>
          <w:p w14:paraId="27777640" w14:textId="77777777" w:rsidR="00557599" w:rsidRDefault="00557599" w:rsidP="00557599">
            <w:pPr>
              <w:spacing w:after="120"/>
            </w:pPr>
            <w:r>
              <w:t>1</w:t>
            </w:r>
          </w:p>
        </w:tc>
        <w:tc>
          <w:tcPr>
            <w:tcW w:w="5400" w:type="dxa"/>
          </w:tcPr>
          <w:p w14:paraId="2D0030E5" w14:textId="77777777" w:rsidR="00557599" w:rsidRDefault="00557599" w:rsidP="00557599">
            <w:pPr>
              <w:spacing w:after="120"/>
            </w:pPr>
            <w:r>
              <w:t>Minor: minor crown symptoms</w:t>
            </w:r>
          </w:p>
        </w:tc>
      </w:tr>
      <w:tr w:rsidR="00557599" w:rsidRPr="00BA4EAB" w14:paraId="6060BE00" w14:textId="77777777" w:rsidTr="00557599">
        <w:trPr>
          <w:cantSplit/>
        </w:trPr>
        <w:tc>
          <w:tcPr>
            <w:tcW w:w="1350" w:type="dxa"/>
          </w:tcPr>
          <w:p w14:paraId="41C6EEFF" w14:textId="77777777" w:rsidR="00557599" w:rsidRDefault="00557599" w:rsidP="00557599">
            <w:pPr>
              <w:spacing w:after="120"/>
            </w:pPr>
            <w:r>
              <w:t>24</w:t>
            </w:r>
          </w:p>
        </w:tc>
        <w:tc>
          <w:tcPr>
            <w:tcW w:w="1260" w:type="dxa"/>
          </w:tcPr>
          <w:p w14:paraId="07CB7D57" w14:textId="77777777" w:rsidR="00557599" w:rsidRDefault="00557599" w:rsidP="00557599">
            <w:pPr>
              <w:spacing w:after="120"/>
            </w:pPr>
            <w:r>
              <w:t>2</w:t>
            </w:r>
          </w:p>
        </w:tc>
        <w:tc>
          <w:tcPr>
            <w:tcW w:w="5400" w:type="dxa"/>
          </w:tcPr>
          <w:p w14:paraId="249417C6" w14:textId="77777777" w:rsidR="00557599" w:rsidRDefault="00557599" w:rsidP="00557599">
            <w:pPr>
              <w:spacing w:after="120"/>
            </w:pPr>
            <w:r>
              <w:t>Severe: severe crown symptoms</w:t>
            </w:r>
          </w:p>
        </w:tc>
      </w:tr>
      <w:tr w:rsidR="00557599" w:rsidRPr="00275ABD" w14:paraId="39779730" w14:textId="77777777" w:rsidTr="00557599">
        <w:trPr>
          <w:cantSplit/>
        </w:trPr>
        <w:tc>
          <w:tcPr>
            <w:tcW w:w="1350" w:type="dxa"/>
          </w:tcPr>
          <w:p w14:paraId="7A65F33E" w14:textId="77777777" w:rsidR="00557599" w:rsidRPr="00275ABD" w:rsidRDefault="00557599" w:rsidP="00557599">
            <w:pPr>
              <w:rPr>
                <w:rStyle w:val="Strong"/>
              </w:rPr>
            </w:pPr>
            <w:r w:rsidRPr="00275ABD">
              <w:rPr>
                <w:rStyle w:val="Strong"/>
              </w:rPr>
              <w:t>25</w:t>
            </w:r>
          </w:p>
        </w:tc>
        <w:tc>
          <w:tcPr>
            <w:tcW w:w="1260" w:type="dxa"/>
          </w:tcPr>
          <w:p w14:paraId="34318B48" w14:textId="77777777" w:rsidR="00557599" w:rsidRPr="00275ABD" w:rsidRDefault="00557599" w:rsidP="00557599">
            <w:pPr>
              <w:rPr>
                <w:rStyle w:val="Strong"/>
              </w:rPr>
            </w:pPr>
            <w:r w:rsidRPr="00275ABD">
              <w:rPr>
                <w:rStyle w:val="Strong"/>
              </w:rPr>
              <w:t>n/a</w:t>
            </w:r>
          </w:p>
        </w:tc>
        <w:tc>
          <w:tcPr>
            <w:tcW w:w="5400" w:type="dxa"/>
          </w:tcPr>
          <w:p w14:paraId="6BB92970" w14:textId="77777777" w:rsidR="00557599" w:rsidRPr="00275ABD" w:rsidRDefault="00557599" w:rsidP="00557599">
            <w:pPr>
              <w:rPr>
                <w:rStyle w:val="Strong"/>
              </w:rPr>
            </w:pPr>
            <w:r w:rsidRPr="00275ABD">
              <w:rPr>
                <w:rStyle w:val="Strong"/>
              </w:rPr>
              <w:t>Foliage diseases</w:t>
            </w:r>
          </w:p>
        </w:tc>
      </w:tr>
      <w:tr w:rsidR="00557599" w:rsidRPr="00BA4EAB" w14:paraId="6821191B" w14:textId="77777777" w:rsidTr="00557599">
        <w:trPr>
          <w:cantSplit/>
        </w:trPr>
        <w:tc>
          <w:tcPr>
            <w:tcW w:w="1350" w:type="dxa"/>
          </w:tcPr>
          <w:p w14:paraId="3BEFDCB0" w14:textId="77777777" w:rsidR="00557599" w:rsidRDefault="00557599" w:rsidP="00557599">
            <w:pPr>
              <w:spacing w:after="120"/>
            </w:pPr>
            <w:r>
              <w:t>25</w:t>
            </w:r>
          </w:p>
        </w:tc>
        <w:tc>
          <w:tcPr>
            <w:tcW w:w="1260" w:type="dxa"/>
          </w:tcPr>
          <w:p w14:paraId="7BF21404" w14:textId="77777777" w:rsidR="00557599" w:rsidRDefault="00557599" w:rsidP="00557599">
            <w:pPr>
              <w:spacing w:after="120"/>
            </w:pPr>
            <w:r>
              <w:t>1</w:t>
            </w:r>
          </w:p>
        </w:tc>
        <w:tc>
          <w:tcPr>
            <w:tcW w:w="5400" w:type="dxa"/>
          </w:tcPr>
          <w:p w14:paraId="10F6D39E" w14:textId="77777777" w:rsidR="00557599" w:rsidRDefault="00557599" w:rsidP="00557599">
            <w:pPr>
              <w:spacing w:after="120"/>
            </w:pPr>
            <w:r>
              <w:t>Minor: &lt;20% of foliage affected or &lt;20% of crown in brooms</w:t>
            </w:r>
          </w:p>
        </w:tc>
      </w:tr>
      <w:tr w:rsidR="00557599" w:rsidRPr="00BA4EAB" w14:paraId="4DF85B71" w14:textId="77777777" w:rsidTr="00557599">
        <w:trPr>
          <w:cantSplit/>
        </w:trPr>
        <w:tc>
          <w:tcPr>
            <w:tcW w:w="1350" w:type="dxa"/>
          </w:tcPr>
          <w:p w14:paraId="58CD104D" w14:textId="77777777" w:rsidR="00557599" w:rsidRDefault="00557599" w:rsidP="00557599">
            <w:pPr>
              <w:spacing w:after="120"/>
            </w:pPr>
            <w:r>
              <w:t>25</w:t>
            </w:r>
          </w:p>
        </w:tc>
        <w:tc>
          <w:tcPr>
            <w:tcW w:w="1260" w:type="dxa"/>
          </w:tcPr>
          <w:p w14:paraId="4DF73E9A" w14:textId="77777777" w:rsidR="00557599" w:rsidRDefault="00557599" w:rsidP="00557599">
            <w:pPr>
              <w:spacing w:after="120"/>
            </w:pPr>
            <w:r>
              <w:t>2</w:t>
            </w:r>
          </w:p>
        </w:tc>
        <w:tc>
          <w:tcPr>
            <w:tcW w:w="5400" w:type="dxa"/>
          </w:tcPr>
          <w:p w14:paraId="2129719D" w14:textId="77777777" w:rsidR="00557599" w:rsidRDefault="00557599" w:rsidP="00557599">
            <w:pPr>
              <w:spacing w:after="120"/>
            </w:pPr>
            <w:r>
              <w:t>Severe: &gt;20% of foliage affected or &gt;20% of crown in brooms</w:t>
            </w:r>
          </w:p>
        </w:tc>
      </w:tr>
      <w:tr w:rsidR="00557599" w:rsidRPr="00275ABD" w14:paraId="09CC2DCE" w14:textId="77777777" w:rsidTr="00557599">
        <w:trPr>
          <w:cantSplit/>
        </w:trPr>
        <w:tc>
          <w:tcPr>
            <w:tcW w:w="1350" w:type="dxa"/>
          </w:tcPr>
          <w:p w14:paraId="4BD8DBDC" w14:textId="77777777" w:rsidR="00557599" w:rsidRPr="00275ABD" w:rsidRDefault="00557599" w:rsidP="00557599">
            <w:pPr>
              <w:rPr>
                <w:rStyle w:val="Strong"/>
              </w:rPr>
            </w:pPr>
            <w:r w:rsidRPr="00275ABD">
              <w:rPr>
                <w:rStyle w:val="Strong"/>
              </w:rPr>
              <w:t>26</w:t>
            </w:r>
          </w:p>
        </w:tc>
        <w:tc>
          <w:tcPr>
            <w:tcW w:w="1260" w:type="dxa"/>
          </w:tcPr>
          <w:p w14:paraId="597770A5" w14:textId="77777777" w:rsidR="00557599" w:rsidRPr="00275ABD" w:rsidRDefault="00557599" w:rsidP="00557599">
            <w:pPr>
              <w:rPr>
                <w:rStyle w:val="Strong"/>
              </w:rPr>
            </w:pPr>
            <w:r w:rsidRPr="00275ABD">
              <w:rPr>
                <w:rStyle w:val="Strong"/>
              </w:rPr>
              <w:t>n/a</w:t>
            </w:r>
          </w:p>
        </w:tc>
        <w:tc>
          <w:tcPr>
            <w:tcW w:w="5400" w:type="dxa"/>
          </w:tcPr>
          <w:p w14:paraId="56294F18" w14:textId="77777777" w:rsidR="00557599" w:rsidRPr="00275ABD" w:rsidRDefault="00557599" w:rsidP="00557599">
            <w:pPr>
              <w:rPr>
                <w:rStyle w:val="Strong"/>
              </w:rPr>
            </w:pPr>
            <w:r w:rsidRPr="00275ABD">
              <w:rPr>
                <w:rStyle w:val="Strong"/>
              </w:rPr>
              <w:t>Rust Stems</w:t>
            </w:r>
          </w:p>
        </w:tc>
      </w:tr>
      <w:tr w:rsidR="00557599" w:rsidRPr="00BA4EAB" w14:paraId="7D9AEBFA" w14:textId="77777777" w:rsidTr="00557599">
        <w:trPr>
          <w:cantSplit/>
        </w:trPr>
        <w:tc>
          <w:tcPr>
            <w:tcW w:w="1350" w:type="dxa"/>
          </w:tcPr>
          <w:p w14:paraId="7905E264" w14:textId="77777777" w:rsidR="00557599" w:rsidRDefault="00557599" w:rsidP="00557599">
            <w:pPr>
              <w:spacing w:after="120"/>
            </w:pPr>
            <w:r>
              <w:t>26</w:t>
            </w:r>
          </w:p>
        </w:tc>
        <w:tc>
          <w:tcPr>
            <w:tcW w:w="1260" w:type="dxa"/>
          </w:tcPr>
          <w:p w14:paraId="71CB1D1F" w14:textId="77777777" w:rsidR="00557599" w:rsidRDefault="00557599" w:rsidP="00557599">
            <w:pPr>
              <w:spacing w:after="120"/>
            </w:pPr>
            <w:r>
              <w:t>1</w:t>
            </w:r>
          </w:p>
        </w:tc>
        <w:tc>
          <w:tcPr>
            <w:tcW w:w="5400" w:type="dxa"/>
          </w:tcPr>
          <w:p w14:paraId="182925C6" w14:textId="77777777" w:rsidR="00557599" w:rsidRDefault="00557599" w:rsidP="00557599">
            <w:pPr>
              <w:spacing w:after="120"/>
            </w:pPr>
            <w:r>
              <w:t>Branch infections located greater than 2 feet from tree bole</w:t>
            </w:r>
          </w:p>
        </w:tc>
      </w:tr>
      <w:tr w:rsidR="00557599" w:rsidRPr="00BA4EAB" w14:paraId="7DC7E364" w14:textId="77777777" w:rsidTr="00557599">
        <w:trPr>
          <w:cantSplit/>
        </w:trPr>
        <w:tc>
          <w:tcPr>
            <w:tcW w:w="1350" w:type="dxa"/>
          </w:tcPr>
          <w:p w14:paraId="3B5BC7DD" w14:textId="77777777" w:rsidR="00557599" w:rsidRDefault="00557599" w:rsidP="00557599">
            <w:pPr>
              <w:spacing w:after="120"/>
            </w:pPr>
            <w:r>
              <w:lastRenderedPageBreak/>
              <w:t>26</w:t>
            </w:r>
          </w:p>
        </w:tc>
        <w:tc>
          <w:tcPr>
            <w:tcW w:w="1260" w:type="dxa"/>
          </w:tcPr>
          <w:p w14:paraId="4B0F2E4B" w14:textId="77777777" w:rsidR="00557599" w:rsidRDefault="00557599" w:rsidP="00557599">
            <w:pPr>
              <w:spacing w:after="120"/>
            </w:pPr>
            <w:r>
              <w:t>2</w:t>
            </w:r>
          </w:p>
        </w:tc>
        <w:tc>
          <w:tcPr>
            <w:tcW w:w="5400" w:type="dxa"/>
          </w:tcPr>
          <w:p w14:paraId="206FD840" w14:textId="77777777" w:rsidR="00557599" w:rsidRDefault="00557599" w:rsidP="00557599">
            <w:pPr>
              <w:spacing w:after="120"/>
            </w:pPr>
            <w:r>
              <w:t>Branch infections located between 6 inches and 2 feet from tree bole</w:t>
            </w:r>
          </w:p>
        </w:tc>
      </w:tr>
      <w:tr w:rsidR="00557599" w:rsidRPr="00BA4EAB" w14:paraId="1DF4CB4E" w14:textId="77777777" w:rsidTr="00557599">
        <w:trPr>
          <w:cantSplit/>
        </w:trPr>
        <w:tc>
          <w:tcPr>
            <w:tcW w:w="1350" w:type="dxa"/>
          </w:tcPr>
          <w:p w14:paraId="786B72DA" w14:textId="77777777" w:rsidR="00557599" w:rsidRDefault="00557599" w:rsidP="00557599">
            <w:pPr>
              <w:spacing w:after="120"/>
            </w:pPr>
            <w:r>
              <w:t>26</w:t>
            </w:r>
          </w:p>
        </w:tc>
        <w:tc>
          <w:tcPr>
            <w:tcW w:w="1260" w:type="dxa"/>
          </w:tcPr>
          <w:p w14:paraId="4D221B3E" w14:textId="77777777" w:rsidR="00557599" w:rsidRDefault="00557599" w:rsidP="00557599">
            <w:pPr>
              <w:spacing w:after="120"/>
            </w:pPr>
            <w:r>
              <w:t>3</w:t>
            </w:r>
          </w:p>
        </w:tc>
        <w:tc>
          <w:tcPr>
            <w:tcW w:w="5400" w:type="dxa"/>
          </w:tcPr>
          <w:p w14:paraId="307BF1B7" w14:textId="77777777" w:rsidR="00557599" w:rsidRDefault="00557599" w:rsidP="00557599">
            <w:pPr>
              <w:spacing w:after="120"/>
            </w:pPr>
            <w:r>
              <w:t>Bole infections or branch infections located within 6 inches of bole</w:t>
            </w:r>
          </w:p>
        </w:tc>
      </w:tr>
      <w:tr w:rsidR="00557599" w:rsidRPr="00BA4EAB" w14:paraId="1440CE2A" w14:textId="77777777" w:rsidTr="00557599">
        <w:trPr>
          <w:cantSplit/>
        </w:trPr>
        <w:tc>
          <w:tcPr>
            <w:tcW w:w="1350" w:type="dxa"/>
          </w:tcPr>
          <w:p w14:paraId="5328304C" w14:textId="77777777" w:rsidR="00557599" w:rsidRDefault="00557599" w:rsidP="00557599">
            <w:pPr>
              <w:spacing w:after="120"/>
            </w:pPr>
            <w:r>
              <w:t>26</w:t>
            </w:r>
          </w:p>
        </w:tc>
        <w:tc>
          <w:tcPr>
            <w:tcW w:w="1260" w:type="dxa"/>
          </w:tcPr>
          <w:p w14:paraId="47D1BFF5" w14:textId="77777777" w:rsidR="00557599" w:rsidRDefault="00557599" w:rsidP="00557599">
            <w:pPr>
              <w:spacing w:after="120"/>
            </w:pPr>
            <w:r>
              <w:t>4</w:t>
            </w:r>
          </w:p>
        </w:tc>
        <w:tc>
          <w:tcPr>
            <w:tcW w:w="5400" w:type="dxa"/>
          </w:tcPr>
          <w:p w14:paraId="54BDE681" w14:textId="77777777" w:rsidR="00557599" w:rsidRDefault="00557599" w:rsidP="00557599">
            <w:pPr>
              <w:spacing w:after="120"/>
            </w:pPr>
            <w:r>
              <w:t>Topkill</w:t>
            </w:r>
          </w:p>
        </w:tc>
      </w:tr>
      <w:tr w:rsidR="00557599" w:rsidRPr="0058084E" w14:paraId="0DFECEA1" w14:textId="77777777" w:rsidTr="00557599">
        <w:trPr>
          <w:cantSplit/>
        </w:trPr>
        <w:tc>
          <w:tcPr>
            <w:tcW w:w="1350" w:type="dxa"/>
          </w:tcPr>
          <w:p w14:paraId="1531D8EF" w14:textId="77777777" w:rsidR="00557599" w:rsidRPr="0058084E" w:rsidRDefault="00557599" w:rsidP="00557599">
            <w:pPr>
              <w:rPr>
                <w:rStyle w:val="Strong"/>
              </w:rPr>
            </w:pPr>
            <w:r w:rsidRPr="0058084E">
              <w:rPr>
                <w:rStyle w:val="Strong"/>
              </w:rPr>
              <w:t>27</w:t>
            </w:r>
          </w:p>
        </w:tc>
        <w:tc>
          <w:tcPr>
            <w:tcW w:w="1260" w:type="dxa"/>
          </w:tcPr>
          <w:p w14:paraId="345BFABA" w14:textId="77777777" w:rsidR="00557599" w:rsidRPr="0058084E" w:rsidRDefault="00557599" w:rsidP="00557599">
            <w:pPr>
              <w:rPr>
                <w:rStyle w:val="Strong"/>
              </w:rPr>
            </w:pPr>
            <w:r w:rsidRPr="0058084E">
              <w:rPr>
                <w:rStyle w:val="Strong"/>
              </w:rPr>
              <w:t>n/a</w:t>
            </w:r>
          </w:p>
        </w:tc>
        <w:tc>
          <w:tcPr>
            <w:tcW w:w="5400" w:type="dxa"/>
          </w:tcPr>
          <w:p w14:paraId="47AE8A5C" w14:textId="77777777" w:rsidR="00557599" w:rsidRPr="0058084E" w:rsidRDefault="00557599" w:rsidP="00557599">
            <w:pPr>
              <w:rPr>
                <w:rStyle w:val="Strong"/>
              </w:rPr>
            </w:pPr>
            <w:r w:rsidRPr="0058084E">
              <w:rPr>
                <w:rStyle w:val="Strong"/>
              </w:rPr>
              <w:t>Broom rusts</w:t>
            </w:r>
          </w:p>
        </w:tc>
      </w:tr>
      <w:tr w:rsidR="00557599" w:rsidRPr="00BA4EAB" w14:paraId="5D1A8F86" w14:textId="77777777" w:rsidTr="00557599">
        <w:trPr>
          <w:cantSplit/>
        </w:trPr>
        <w:tc>
          <w:tcPr>
            <w:tcW w:w="1350" w:type="dxa"/>
          </w:tcPr>
          <w:p w14:paraId="0349BCDA" w14:textId="77777777" w:rsidR="00557599" w:rsidRDefault="00557599" w:rsidP="00557599">
            <w:pPr>
              <w:spacing w:after="120"/>
            </w:pPr>
            <w:r>
              <w:t>27</w:t>
            </w:r>
          </w:p>
        </w:tc>
        <w:tc>
          <w:tcPr>
            <w:tcW w:w="1260" w:type="dxa"/>
          </w:tcPr>
          <w:p w14:paraId="3EDE99D0" w14:textId="77777777" w:rsidR="00557599" w:rsidRDefault="00557599" w:rsidP="00557599">
            <w:pPr>
              <w:spacing w:after="120"/>
            </w:pPr>
            <w:r>
              <w:t>1</w:t>
            </w:r>
          </w:p>
        </w:tc>
        <w:tc>
          <w:tcPr>
            <w:tcW w:w="5400" w:type="dxa"/>
          </w:tcPr>
          <w:p w14:paraId="7CBF9741" w14:textId="77777777" w:rsidR="00557599" w:rsidRDefault="00557599" w:rsidP="00557599">
            <w:pPr>
              <w:spacing w:after="120"/>
            </w:pPr>
            <w:r>
              <w:t>Minor: &lt;20% of crown in brooms</w:t>
            </w:r>
          </w:p>
        </w:tc>
      </w:tr>
      <w:tr w:rsidR="00557599" w:rsidRPr="00BA4EAB" w14:paraId="3E8B26C6" w14:textId="77777777" w:rsidTr="00557599">
        <w:trPr>
          <w:cantSplit/>
        </w:trPr>
        <w:tc>
          <w:tcPr>
            <w:tcW w:w="1350" w:type="dxa"/>
          </w:tcPr>
          <w:p w14:paraId="5F00EBB5" w14:textId="77777777" w:rsidR="00557599" w:rsidRDefault="00557599" w:rsidP="00557599">
            <w:pPr>
              <w:spacing w:after="120"/>
            </w:pPr>
            <w:r>
              <w:t>27</w:t>
            </w:r>
          </w:p>
        </w:tc>
        <w:tc>
          <w:tcPr>
            <w:tcW w:w="1260" w:type="dxa"/>
          </w:tcPr>
          <w:p w14:paraId="415F6B66" w14:textId="77777777" w:rsidR="00557599" w:rsidRDefault="00557599" w:rsidP="00557599">
            <w:pPr>
              <w:spacing w:after="120"/>
            </w:pPr>
            <w:r>
              <w:t>2</w:t>
            </w:r>
          </w:p>
        </w:tc>
        <w:tc>
          <w:tcPr>
            <w:tcW w:w="5400" w:type="dxa"/>
          </w:tcPr>
          <w:p w14:paraId="04A8106F" w14:textId="77777777" w:rsidR="00557599" w:rsidRDefault="00557599" w:rsidP="00557599">
            <w:pPr>
              <w:spacing w:after="120"/>
            </w:pPr>
            <w:r>
              <w:t>Severe: &gt;20% of crown in brooms</w:t>
            </w:r>
          </w:p>
        </w:tc>
      </w:tr>
      <w:tr w:rsidR="00557599" w:rsidRPr="0058084E" w14:paraId="5A6E95EF" w14:textId="77777777" w:rsidTr="00557599">
        <w:trPr>
          <w:cantSplit/>
        </w:trPr>
        <w:tc>
          <w:tcPr>
            <w:tcW w:w="1350" w:type="dxa"/>
          </w:tcPr>
          <w:p w14:paraId="7B5B5976" w14:textId="77777777" w:rsidR="00557599" w:rsidRPr="0058084E" w:rsidRDefault="00557599" w:rsidP="00557599">
            <w:pPr>
              <w:rPr>
                <w:rStyle w:val="Strong"/>
              </w:rPr>
            </w:pPr>
            <w:r w:rsidRPr="0058084E">
              <w:rPr>
                <w:rStyle w:val="Strong"/>
              </w:rPr>
              <w:t>30</w:t>
            </w:r>
          </w:p>
        </w:tc>
        <w:tc>
          <w:tcPr>
            <w:tcW w:w="1260" w:type="dxa"/>
          </w:tcPr>
          <w:p w14:paraId="7A83F468" w14:textId="77777777" w:rsidR="00557599" w:rsidRPr="0058084E" w:rsidRDefault="00557599" w:rsidP="00557599">
            <w:pPr>
              <w:rPr>
                <w:rStyle w:val="Strong"/>
              </w:rPr>
            </w:pPr>
            <w:r w:rsidRPr="0058084E">
              <w:rPr>
                <w:rStyle w:val="Strong"/>
              </w:rPr>
              <w:t>n/a</w:t>
            </w:r>
          </w:p>
        </w:tc>
        <w:tc>
          <w:tcPr>
            <w:tcW w:w="5400" w:type="dxa"/>
          </w:tcPr>
          <w:p w14:paraId="3344333E" w14:textId="77777777" w:rsidR="00557599" w:rsidRPr="0058084E" w:rsidRDefault="00557599" w:rsidP="00557599">
            <w:pPr>
              <w:rPr>
                <w:rStyle w:val="Strong"/>
              </w:rPr>
            </w:pPr>
            <w:r w:rsidRPr="0058084E">
              <w:rPr>
                <w:rStyle w:val="Strong"/>
              </w:rPr>
              <w:t>Fire</w:t>
            </w:r>
          </w:p>
        </w:tc>
      </w:tr>
      <w:tr w:rsidR="00557599" w:rsidRPr="00BA4EAB" w14:paraId="66100517" w14:textId="77777777" w:rsidTr="00557599">
        <w:trPr>
          <w:cantSplit/>
        </w:trPr>
        <w:tc>
          <w:tcPr>
            <w:tcW w:w="1350" w:type="dxa"/>
          </w:tcPr>
          <w:p w14:paraId="5F7AC571" w14:textId="77777777" w:rsidR="00557599" w:rsidRDefault="00557599" w:rsidP="00557599">
            <w:pPr>
              <w:spacing w:after="120"/>
            </w:pPr>
            <w:r>
              <w:t>30</w:t>
            </w:r>
          </w:p>
        </w:tc>
        <w:tc>
          <w:tcPr>
            <w:tcW w:w="1260" w:type="dxa"/>
          </w:tcPr>
          <w:p w14:paraId="03F5752B" w14:textId="77777777" w:rsidR="00557599" w:rsidRDefault="00557599" w:rsidP="00557599">
            <w:pPr>
              <w:spacing w:after="120"/>
            </w:pPr>
            <w:r>
              <w:t>1</w:t>
            </w:r>
          </w:p>
        </w:tc>
        <w:tc>
          <w:tcPr>
            <w:tcW w:w="5400" w:type="dxa"/>
          </w:tcPr>
          <w:p w14:paraId="7A9CA26C" w14:textId="77777777" w:rsidR="00557599" w:rsidRDefault="00557599" w:rsidP="00557599">
            <w:pPr>
              <w:spacing w:after="120"/>
            </w:pPr>
            <w:r>
              <w:t>Minor: &lt;20% of crown affected</w:t>
            </w:r>
          </w:p>
        </w:tc>
      </w:tr>
      <w:tr w:rsidR="00557599" w:rsidRPr="00BA4EAB" w14:paraId="501397F0" w14:textId="77777777" w:rsidTr="00557599">
        <w:trPr>
          <w:cantSplit/>
        </w:trPr>
        <w:tc>
          <w:tcPr>
            <w:tcW w:w="1350" w:type="dxa"/>
          </w:tcPr>
          <w:p w14:paraId="0FA026F0" w14:textId="77777777" w:rsidR="00557599" w:rsidRDefault="00557599" w:rsidP="00557599">
            <w:pPr>
              <w:spacing w:after="120"/>
            </w:pPr>
            <w:r>
              <w:t>30</w:t>
            </w:r>
          </w:p>
        </w:tc>
        <w:tc>
          <w:tcPr>
            <w:tcW w:w="1260" w:type="dxa"/>
          </w:tcPr>
          <w:p w14:paraId="0E028807" w14:textId="77777777" w:rsidR="00557599" w:rsidRDefault="00557599" w:rsidP="00557599">
            <w:pPr>
              <w:spacing w:after="120"/>
            </w:pPr>
            <w:r>
              <w:t>2</w:t>
            </w:r>
          </w:p>
        </w:tc>
        <w:tc>
          <w:tcPr>
            <w:tcW w:w="5400" w:type="dxa"/>
          </w:tcPr>
          <w:p w14:paraId="122928EC" w14:textId="77777777" w:rsidR="00557599" w:rsidRDefault="00557599" w:rsidP="00557599">
            <w:pPr>
              <w:spacing w:after="120"/>
            </w:pPr>
            <w:r>
              <w:t>Severe: &gt;20% of crown affected or any damage to the bole</w:t>
            </w:r>
          </w:p>
        </w:tc>
      </w:tr>
      <w:tr w:rsidR="00557599" w:rsidRPr="00C003CE" w14:paraId="440AD083" w14:textId="77777777" w:rsidTr="00557599">
        <w:trPr>
          <w:cantSplit/>
        </w:trPr>
        <w:tc>
          <w:tcPr>
            <w:tcW w:w="1350" w:type="dxa"/>
          </w:tcPr>
          <w:p w14:paraId="1AB8A07D" w14:textId="77777777" w:rsidR="00557599" w:rsidRPr="00C003CE" w:rsidRDefault="00557599" w:rsidP="00557599">
            <w:pPr>
              <w:rPr>
                <w:rStyle w:val="Strong"/>
              </w:rPr>
            </w:pPr>
            <w:r w:rsidRPr="00C003CE">
              <w:rPr>
                <w:rStyle w:val="Strong"/>
              </w:rPr>
              <w:t>40</w:t>
            </w:r>
          </w:p>
        </w:tc>
        <w:tc>
          <w:tcPr>
            <w:tcW w:w="1260" w:type="dxa"/>
          </w:tcPr>
          <w:p w14:paraId="37F1AE22" w14:textId="77777777" w:rsidR="00557599" w:rsidRPr="00C003CE" w:rsidRDefault="00557599" w:rsidP="00557599">
            <w:pPr>
              <w:rPr>
                <w:rStyle w:val="Strong"/>
              </w:rPr>
            </w:pPr>
            <w:r w:rsidRPr="00C003CE">
              <w:rPr>
                <w:rStyle w:val="Strong"/>
              </w:rPr>
              <w:t>n/a</w:t>
            </w:r>
          </w:p>
        </w:tc>
        <w:tc>
          <w:tcPr>
            <w:tcW w:w="5400" w:type="dxa"/>
          </w:tcPr>
          <w:p w14:paraId="4DB21635" w14:textId="77777777" w:rsidR="00557599" w:rsidRPr="00C003CE" w:rsidRDefault="00557599" w:rsidP="00557599">
            <w:pPr>
              <w:rPr>
                <w:rStyle w:val="Strong"/>
              </w:rPr>
            </w:pPr>
            <w:r w:rsidRPr="00C003CE">
              <w:rPr>
                <w:rStyle w:val="Strong"/>
              </w:rPr>
              <w:t>Animal damage, source unknown</w:t>
            </w:r>
          </w:p>
        </w:tc>
      </w:tr>
      <w:tr w:rsidR="00557599" w:rsidRPr="00BA4EAB" w14:paraId="033E6CD4" w14:textId="77777777" w:rsidTr="00557599">
        <w:trPr>
          <w:cantSplit/>
        </w:trPr>
        <w:tc>
          <w:tcPr>
            <w:tcW w:w="1350" w:type="dxa"/>
          </w:tcPr>
          <w:p w14:paraId="6DEE0296" w14:textId="77777777" w:rsidR="00557599" w:rsidRDefault="00557599" w:rsidP="00557599">
            <w:pPr>
              <w:spacing w:after="120"/>
            </w:pPr>
            <w:r>
              <w:t>40</w:t>
            </w:r>
          </w:p>
        </w:tc>
        <w:tc>
          <w:tcPr>
            <w:tcW w:w="1260" w:type="dxa"/>
          </w:tcPr>
          <w:p w14:paraId="5EE61BE4" w14:textId="77777777" w:rsidR="00557599" w:rsidRDefault="00557599" w:rsidP="00557599">
            <w:pPr>
              <w:spacing w:after="120"/>
            </w:pPr>
            <w:r>
              <w:t>1</w:t>
            </w:r>
          </w:p>
        </w:tc>
        <w:tc>
          <w:tcPr>
            <w:tcW w:w="5400" w:type="dxa"/>
          </w:tcPr>
          <w:p w14:paraId="3CC8ED25" w14:textId="77777777" w:rsidR="00557599" w:rsidRDefault="00557599" w:rsidP="00557599">
            <w:pPr>
              <w:spacing w:after="120"/>
            </w:pPr>
            <w:r>
              <w:t>Minor</w:t>
            </w:r>
          </w:p>
        </w:tc>
      </w:tr>
      <w:tr w:rsidR="00557599" w:rsidRPr="00BA4EAB" w14:paraId="133676CB" w14:textId="77777777" w:rsidTr="00557599">
        <w:trPr>
          <w:cantSplit/>
        </w:trPr>
        <w:tc>
          <w:tcPr>
            <w:tcW w:w="1350" w:type="dxa"/>
          </w:tcPr>
          <w:p w14:paraId="0CE19FF7" w14:textId="77777777" w:rsidR="00557599" w:rsidRDefault="00557599" w:rsidP="00557599">
            <w:pPr>
              <w:spacing w:after="120"/>
            </w:pPr>
            <w:r>
              <w:t>40</w:t>
            </w:r>
          </w:p>
        </w:tc>
        <w:tc>
          <w:tcPr>
            <w:tcW w:w="1260" w:type="dxa"/>
          </w:tcPr>
          <w:p w14:paraId="46C27AE2" w14:textId="77777777" w:rsidR="00557599" w:rsidRDefault="00557599" w:rsidP="00557599">
            <w:pPr>
              <w:spacing w:after="120"/>
            </w:pPr>
            <w:r>
              <w:t>2</w:t>
            </w:r>
          </w:p>
        </w:tc>
        <w:tc>
          <w:tcPr>
            <w:tcW w:w="5400" w:type="dxa"/>
          </w:tcPr>
          <w:p w14:paraId="2DF10AC2" w14:textId="77777777" w:rsidR="00557599" w:rsidRDefault="00557599" w:rsidP="00557599">
            <w:pPr>
              <w:spacing w:after="120"/>
            </w:pPr>
            <w:r>
              <w:t>Severe</w:t>
            </w:r>
          </w:p>
        </w:tc>
      </w:tr>
      <w:tr w:rsidR="00557599" w:rsidRPr="00C003CE" w14:paraId="2C78EBF7" w14:textId="77777777" w:rsidTr="00557599">
        <w:trPr>
          <w:cantSplit/>
        </w:trPr>
        <w:tc>
          <w:tcPr>
            <w:tcW w:w="1350" w:type="dxa"/>
          </w:tcPr>
          <w:p w14:paraId="2B77F3B5" w14:textId="77777777" w:rsidR="00557599" w:rsidRPr="00C003CE" w:rsidRDefault="00557599" w:rsidP="00557599">
            <w:pPr>
              <w:rPr>
                <w:rStyle w:val="Strong"/>
              </w:rPr>
            </w:pPr>
            <w:r w:rsidRPr="00C003CE">
              <w:rPr>
                <w:rStyle w:val="Strong"/>
              </w:rPr>
              <w:t>41</w:t>
            </w:r>
          </w:p>
        </w:tc>
        <w:tc>
          <w:tcPr>
            <w:tcW w:w="1260" w:type="dxa"/>
          </w:tcPr>
          <w:p w14:paraId="33CD35CE" w14:textId="77777777" w:rsidR="00557599" w:rsidRPr="00C003CE" w:rsidRDefault="00557599" w:rsidP="00557599">
            <w:pPr>
              <w:rPr>
                <w:rStyle w:val="Strong"/>
              </w:rPr>
            </w:pPr>
            <w:r w:rsidRPr="00C003CE">
              <w:rPr>
                <w:rStyle w:val="Strong"/>
              </w:rPr>
              <w:t>n/a</w:t>
            </w:r>
          </w:p>
        </w:tc>
        <w:tc>
          <w:tcPr>
            <w:tcW w:w="5400" w:type="dxa"/>
          </w:tcPr>
          <w:p w14:paraId="6295EB83" w14:textId="77777777" w:rsidR="00557599" w:rsidRPr="00C003CE" w:rsidRDefault="00557599" w:rsidP="00557599">
            <w:pPr>
              <w:rPr>
                <w:rStyle w:val="Strong"/>
              </w:rPr>
            </w:pPr>
            <w:r w:rsidRPr="00C003CE">
              <w:rPr>
                <w:rStyle w:val="Strong"/>
              </w:rPr>
              <w:t>Wild animals</w:t>
            </w:r>
          </w:p>
        </w:tc>
      </w:tr>
      <w:tr w:rsidR="00557599" w:rsidRPr="00BA4EAB" w14:paraId="72A5C0D8" w14:textId="77777777" w:rsidTr="00557599">
        <w:trPr>
          <w:cantSplit/>
        </w:trPr>
        <w:tc>
          <w:tcPr>
            <w:tcW w:w="1350" w:type="dxa"/>
          </w:tcPr>
          <w:p w14:paraId="3601215F" w14:textId="77777777" w:rsidR="00557599" w:rsidRDefault="00557599" w:rsidP="00557599">
            <w:pPr>
              <w:spacing w:after="120"/>
            </w:pPr>
            <w:r>
              <w:t>41</w:t>
            </w:r>
          </w:p>
        </w:tc>
        <w:tc>
          <w:tcPr>
            <w:tcW w:w="1260" w:type="dxa"/>
          </w:tcPr>
          <w:p w14:paraId="646A0DA7" w14:textId="77777777" w:rsidR="00557599" w:rsidRDefault="00557599" w:rsidP="00557599">
            <w:pPr>
              <w:spacing w:after="120"/>
            </w:pPr>
            <w:r>
              <w:t>1</w:t>
            </w:r>
          </w:p>
        </w:tc>
        <w:tc>
          <w:tcPr>
            <w:tcW w:w="5400" w:type="dxa"/>
          </w:tcPr>
          <w:p w14:paraId="539ABF32" w14:textId="77777777" w:rsidR="00557599" w:rsidRDefault="00557599" w:rsidP="00557599">
            <w:pPr>
              <w:spacing w:after="120"/>
            </w:pPr>
            <w:r>
              <w:t>Minor: &lt;20% of crown affected, bole damage is &lt;50% circumference</w:t>
            </w:r>
          </w:p>
        </w:tc>
      </w:tr>
      <w:tr w:rsidR="00557599" w:rsidRPr="00BA4EAB" w14:paraId="6581004B" w14:textId="77777777" w:rsidTr="00557599">
        <w:trPr>
          <w:cantSplit/>
        </w:trPr>
        <w:tc>
          <w:tcPr>
            <w:tcW w:w="1350" w:type="dxa"/>
          </w:tcPr>
          <w:p w14:paraId="5BE41CF2" w14:textId="77777777" w:rsidR="00557599" w:rsidRDefault="00557599" w:rsidP="00557599">
            <w:pPr>
              <w:spacing w:after="120"/>
            </w:pPr>
            <w:r>
              <w:t>41</w:t>
            </w:r>
          </w:p>
        </w:tc>
        <w:tc>
          <w:tcPr>
            <w:tcW w:w="1260" w:type="dxa"/>
          </w:tcPr>
          <w:p w14:paraId="59376121" w14:textId="77777777" w:rsidR="00557599" w:rsidRDefault="00557599" w:rsidP="00557599">
            <w:pPr>
              <w:spacing w:after="120"/>
            </w:pPr>
            <w:r>
              <w:t>2</w:t>
            </w:r>
          </w:p>
        </w:tc>
        <w:tc>
          <w:tcPr>
            <w:tcW w:w="5400" w:type="dxa"/>
          </w:tcPr>
          <w:p w14:paraId="3C961A70" w14:textId="77777777" w:rsidR="00557599" w:rsidRDefault="00557599" w:rsidP="00557599">
            <w:pPr>
              <w:spacing w:after="120"/>
            </w:pPr>
            <w:r>
              <w:t>Severe: &gt;20% of crown affected, bole damage is &gt;50% circumference, upper 1/3 of crown is killed</w:t>
            </w:r>
          </w:p>
        </w:tc>
      </w:tr>
      <w:tr w:rsidR="00557599" w:rsidRPr="00BA4EAB" w14:paraId="6CB53C48" w14:textId="77777777" w:rsidTr="00557599">
        <w:trPr>
          <w:cantSplit/>
        </w:trPr>
        <w:tc>
          <w:tcPr>
            <w:tcW w:w="1350" w:type="dxa"/>
          </w:tcPr>
          <w:p w14:paraId="20F533A3" w14:textId="77777777" w:rsidR="00557599" w:rsidRDefault="00557599" w:rsidP="00557599">
            <w:pPr>
              <w:spacing w:after="120"/>
            </w:pPr>
            <w:r>
              <w:t>41</w:t>
            </w:r>
          </w:p>
        </w:tc>
        <w:tc>
          <w:tcPr>
            <w:tcW w:w="1260" w:type="dxa"/>
          </w:tcPr>
          <w:p w14:paraId="79CAA763" w14:textId="77777777" w:rsidR="00557599" w:rsidRDefault="00557599" w:rsidP="00557599">
            <w:pPr>
              <w:spacing w:after="120"/>
            </w:pPr>
            <w:r>
              <w:t>5</w:t>
            </w:r>
          </w:p>
        </w:tc>
        <w:tc>
          <w:tcPr>
            <w:tcW w:w="5400" w:type="dxa"/>
          </w:tcPr>
          <w:p w14:paraId="6E84837D" w14:textId="77777777" w:rsidR="00557599" w:rsidRDefault="00557599" w:rsidP="00557599">
            <w:pPr>
              <w:spacing w:after="120"/>
            </w:pPr>
            <w:r>
              <w:t>Earthworms are present</w:t>
            </w:r>
          </w:p>
        </w:tc>
      </w:tr>
      <w:tr w:rsidR="00557599" w:rsidRPr="00BA4EAB" w14:paraId="6914D1E0" w14:textId="77777777" w:rsidTr="00557599">
        <w:trPr>
          <w:cantSplit/>
        </w:trPr>
        <w:tc>
          <w:tcPr>
            <w:tcW w:w="1350" w:type="dxa"/>
          </w:tcPr>
          <w:p w14:paraId="7FD68951" w14:textId="77777777" w:rsidR="00557599" w:rsidRDefault="00557599" w:rsidP="00557599">
            <w:pPr>
              <w:spacing w:after="120"/>
            </w:pPr>
            <w:r>
              <w:t>41</w:t>
            </w:r>
          </w:p>
        </w:tc>
        <w:tc>
          <w:tcPr>
            <w:tcW w:w="1260" w:type="dxa"/>
          </w:tcPr>
          <w:p w14:paraId="645EEFAB" w14:textId="77777777" w:rsidR="00557599" w:rsidRDefault="00557599" w:rsidP="00557599">
            <w:pPr>
              <w:spacing w:after="120"/>
            </w:pPr>
            <w:r>
              <w:t>6</w:t>
            </w:r>
          </w:p>
        </w:tc>
        <w:tc>
          <w:tcPr>
            <w:tcW w:w="5400" w:type="dxa"/>
          </w:tcPr>
          <w:p w14:paraId="291D6E15" w14:textId="77777777" w:rsidR="00557599" w:rsidRDefault="00557599" w:rsidP="00557599">
            <w:pPr>
              <w:spacing w:after="120"/>
            </w:pPr>
            <w:r>
              <w:t>Earthworms are absent</w:t>
            </w:r>
          </w:p>
        </w:tc>
      </w:tr>
      <w:tr w:rsidR="00557599" w:rsidRPr="00C003CE" w14:paraId="37C46165" w14:textId="77777777" w:rsidTr="00557599">
        <w:trPr>
          <w:cantSplit/>
        </w:trPr>
        <w:tc>
          <w:tcPr>
            <w:tcW w:w="1350" w:type="dxa"/>
          </w:tcPr>
          <w:p w14:paraId="5EC46BB2" w14:textId="77777777" w:rsidR="00557599" w:rsidRPr="00C003CE" w:rsidRDefault="00557599" w:rsidP="00557599">
            <w:pPr>
              <w:rPr>
                <w:rStyle w:val="Strong"/>
              </w:rPr>
            </w:pPr>
            <w:r w:rsidRPr="00C003CE">
              <w:rPr>
                <w:rStyle w:val="Strong"/>
              </w:rPr>
              <w:t>50</w:t>
            </w:r>
          </w:p>
        </w:tc>
        <w:tc>
          <w:tcPr>
            <w:tcW w:w="1260" w:type="dxa"/>
          </w:tcPr>
          <w:p w14:paraId="30646607" w14:textId="77777777" w:rsidR="00557599" w:rsidRPr="00C003CE" w:rsidRDefault="00557599" w:rsidP="00557599">
            <w:pPr>
              <w:rPr>
                <w:rStyle w:val="Strong"/>
              </w:rPr>
            </w:pPr>
            <w:r w:rsidRPr="00C003CE">
              <w:rPr>
                <w:rStyle w:val="Strong"/>
              </w:rPr>
              <w:t>n/a</w:t>
            </w:r>
          </w:p>
        </w:tc>
        <w:tc>
          <w:tcPr>
            <w:tcW w:w="5400" w:type="dxa"/>
          </w:tcPr>
          <w:p w14:paraId="16AAF6A2" w14:textId="77777777" w:rsidR="00557599" w:rsidRPr="00C003CE" w:rsidRDefault="00557599" w:rsidP="00557599">
            <w:pPr>
              <w:rPr>
                <w:rStyle w:val="Strong"/>
              </w:rPr>
            </w:pPr>
            <w:r w:rsidRPr="00C003CE">
              <w:rPr>
                <w:rStyle w:val="Strong"/>
              </w:rPr>
              <w:t>Abiotic damage</w:t>
            </w:r>
          </w:p>
        </w:tc>
      </w:tr>
      <w:tr w:rsidR="00557599" w:rsidRPr="00BA4EAB" w14:paraId="5DB002EC" w14:textId="77777777" w:rsidTr="00557599">
        <w:trPr>
          <w:cantSplit/>
        </w:trPr>
        <w:tc>
          <w:tcPr>
            <w:tcW w:w="1350" w:type="dxa"/>
          </w:tcPr>
          <w:p w14:paraId="03D9308B" w14:textId="77777777" w:rsidR="00557599" w:rsidRDefault="00557599" w:rsidP="00557599">
            <w:pPr>
              <w:spacing w:after="120"/>
            </w:pPr>
            <w:r>
              <w:t>50</w:t>
            </w:r>
          </w:p>
        </w:tc>
        <w:tc>
          <w:tcPr>
            <w:tcW w:w="1260" w:type="dxa"/>
          </w:tcPr>
          <w:p w14:paraId="3E27F799" w14:textId="77777777" w:rsidR="00557599" w:rsidRDefault="00557599" w:rsidP="00557599">
            <w:pPr>
              <w:spacing w:after="120"/>
            </w:pPr>
            <w:r>
              <w:t>1</w:t>
            </w:r>
          </w:p>
        </w:tc>
        <w:tc>
          <w:tcPr>
            <w:tcW w:w="5400" w:type="dxa"/>
          </w:tcPr>
          <w:p w14:paraId="1E527DC7" w14:textId="77777777" w:rsidR="00557599" w:rsidRDefault="00557599" w:rsidP="00557599">
            <w:pPr>
              <w:spacing w:after="120"/>
            </w:pPr>
            <w:r>
              <w:t>Minor: &lt;20% of crown affected, bole damage is &lt;50% circumference</w:t>
            </w:r>
          </w:p>
        </w:tc>
      </w:tr>
      <w:tr w:rsidR="00557599" w:rsidRPr="00BA4EAB" w14:paraId="1029CECB" w14:textId="77777777" w:rsidTr="00557599">
        <w:trPr>
          <w:cantSplit/>
        </w:trPr>
        <w:tc>
          <w:tcPr>
            <w:tcW w:w="1350" w:type="dxa"/>
          </w:tcPr>
          <w:p w14:paraId="446D0A73" w14:textId="77777777" w:rsidR="00557599" w:rsidRDefault="00557599" w:rsidP="00557599">
            <w:pPr>
              <w:spacing w:after="120"/>
            </w:pPr>
            <w:r>
              <w:t>50</w:t>
            </w:r>
          </w:p>
        </w:tc>
        <w:tc>
          <w:tcPr>
            <w:tcW w:w="1260" w:type="dxa"/>
          </w:tcPr>
          <w:p w14:paraId="2636BB24" w14:textId="77777777" w:rsidR="00557599" w:rsidRDefault="00557599" w:rsidP="00557599">
            <w:pPr>
              <w:spacing w:after="120"/>
            </w:pPr>
            <w:r>
              <w:t>2</w:t>
            </w:r>
          </w:p>
        </w:tc>
        <w:tc>
          <w:tcPr>
            <w:tcW w:w="5400" w:type="dxa"/>
          </w:tcPr>
          <w:p w14:paraId="1CB613FF" w14:textId="77777777" w:rsidR="00557599" w:rsidRDefault="00557599" w:rsidP="00557599">
            <w:pPr>
              <w:spacing w:after="120"/>
            </w:pPr>
            <w:r>
              <w:t>Severe: &gt;20% of crown affected, bole damage is &gt;50% circumference, upper 1/3 of crown is killed</w:t>
            </w:r>
          </w:p>
        </w:tc>
      </w:tr>
      <w:tr w:rsidR="00557599" w:rsidRPr="00C003CE" w14:paraId="42409DEF" w14:textId="77777777" w:rsidTr="00557599">
        <w:trPr>
          <w:cantSplit/>
        </w:trPr>
        <w:tc>
          <w:tcPr>
            <w:tcW w:w="1350" w:type="dxa"/>
          </w:tcPr>
          <w:p w14:paraId="2EEEFB38" w14:textId="77777777" w:rsidR="00557599" w:rsidRPr="00C003CE" w:rsidRDefault="00557599" w:rsidP="00557599">
            <w:pPr>
              <w:rPr>
                <w:rStyle w:val="Strong"/>
              </w:rPr>
            </w:pPr>
            <w:r w:rsidRPr="00C003CE">
              <w:rPr>
                <w:rStyle w:val="Strong"/>
              </w:rPr>
              <w:lastRenderedPageBreak/>
              <w:t>60</w:t>
            </w:r>
          </w:p>
        </w:tc>
        <w:tc>
          <w:tcPr>
            <w:tcW w:w="1260" w:type="dxa"/>
          </w:tcPr>
          <w:p w14:paraId="21285309" w14:textId="77777777" w:rsidR="00557599" w:rsidRPr="00C003CE" w:rsidRDefault="00557599" w:rsidP="00557599">
            <w:pPr>
              <w:rPr>
                <w:rStyle w:val="Strong"/>
              </w:rPr>
            </w:pPr>
            <w:r w:rsidRPr="00C003CE">
              <w:rPr>
                <w:rStyle w:val="Strong"/>
              </w:rPr>
              <w:t>n/a</w:t>
            </w:r>
          </w:p>
        </w:tc>
        <w:tc>
          <w:tcPr>
            <w:tcW w:w="5400" w:type="dxa"/>
          </w:tcPr>
          <w:p w14:paraId="230642E2" w14:textId="77777777" w:rsidR="00557599" w:rsidRPr="00C003CE" w:rsidRDefault="00557599" w:rsidP="00557599">
            <w:pPr>
              <w:rPr>
                <w:rStyle w:val="Strong"/>
              </w:rPr>
            </w:pPr>
            <w:r w:rsidRPr="00C003CE">
              <w:rPr>
                <w:rStyle w:val="Strong"/>
              </w:rPr>
              <w:t>Competition</w:t>
            </w:r>
          </w:p>
        </w:tc>
      </w:tr>
      <w:tr w:rsidR="00557599" w:rsidRPr="00BA4EAB" w14:paraId="239CEBEF" w14:textId="77777777" w:rsidTr="00557599">
        <w:trPr>
          <w:cantSplit/>
        </w:trPr>
        <w:tc>
          <w:tcPr>
            <w:tcW w:w="1350" w:type="dxa"/>
          </w:tcPr>
          <w:p w14:paraId="43F7BEC1" w14:textId="77777777" w:rsidR="00557599" w:rsidRDefault="00557599" w:rsidP="00557599">
            <w:pPr>
              <w:spacing w:after="120"/>
            </w:pPr>
            <w:r>
              <w:t>60</w:t>
            </w:r>
          </w:p>
        </w:tc>
        <w:tc>
          <w:tcPr>
            <w:tcW w:w="1260" w:type="dxa"/>
          </w:tcPr>
          <w:p w14:paraId="125DBF4B" w14:textId="77777777" w:rsidR="00557599" w:rsidRDefault="00557599" w:rsidP="00557599">
            <w:pPr>
              <w:spacing w:after="120"/>
            </w:pPr>
            <w:r>
              <w:t>1</w:t>
            </w:r>
          </w:p>
        </w:tc>
        <w:tc>
          <w:tcPr>
            <w:tcW w:w="5400" w:type="dxa"/>
          </w:tcPr>
          <w:p w14:paraId="3180572B" w14:textId="77777777" w:rsidR="00557599" w:rsidRDefault="00557599" w:rsidP="00557599">
            <w:pPr>
              <w:spacing w:after="120"/>
            </w:pPr>
            <w:r>
              <w:t>Minor: tree slightly deformed and has some lie, terminal growth</w:t>
            </w:r>
          </w:p>
        </w:tc>
      </w:tr>
      <w:tr w:rsidR="00557599" w:rsidRPr="00BA4EAB" w14:paraId="51C358F8" w14:textId="77777777" w:rsidTr="00557599">
        <w:trPr>
          <w:cantSplit/>
        </w:trPr>
        <w:tc>
          <w:tcPr>
            <w:tcW w:w="1350" w:type="dxa"/>
          </w:tcPr>
          <w:p w14:paraId="5613E519" w14:textId="77777777" w:rsidR="00557599" w:rsidRDefault="00557599" w:rsidP="00557599">
            <w:pPr>
              <w:spacing w:after="120"/>
            </w:pPr>
            <w:r>
              <w:t>60</w:t>
            </w:r>
          </w:p>
        </w:tc>
        <w:tc>
          <w:tcPr>
            <w:tcW w:w="1260" w:type="dxa"/>
          </w:tcPr>
          <w:p w14:paraId="5448CF8A" w14:textId="77777777" w:rsidR="00557599" w:rsidRDefault="00557599" w:rsidP="00557599">
            <w:pPr>
              <w:spacing w:after="120"/>
            </w:pPr>
            <w:r>
              <w:t>2</w:t>
            </w:r>
          </w:p>
        </w:tc>
        <w:tc>
          <w:tcPr>
            <w:tcW w:w="5400" w:type="dxa"/>
          </w:tcPr>
          <w:p w14:paraId="084ECAB6" w14:textId="77777777" w:rsidR="00557599" w:rsidRDefault="00557599" w:rsidP="00557599">
            <w:pPr>
              <w:spacing w:after="120"/>
            </w:pPr>
            <w:r>
              <w:t>Severe: tree extremely deformed or has no live terminal, growth severely reduced relative to neighbors</w:t>
            </w:r>
          </w:p>
        </w:tc>
      </w:tr>
      <w:tr w:rsidR="00557599" w:rsidRPr="00C003CE" w14:paraId="11AECBF4" w14:textId="77777777" w:rsidTr="00557599">
        <w:trPr>
          <w:cantSplit/>
        </w:trPr>
        <w:tc>
          <w:tcPr>
            <w:tcW w:w="1350" w:type="dxa"/>
          </w:tcPr>
          <w:p w14:paraId="4E390C6B" w14:textId="77777777" w:rsidR="00557599" w:rsidRPr="00C003CE" w:rsidRDefault="00557599" w:rsidP="00557599">
            <w:pPr>
              <w:rPr>
                <w:rStyle w:val="Strong"/>
              </w:rPr>
            </w:pPr>
            <w:r w:rsidRPr="00C003CE">
              <w:rPr>
                <w:rStyle w:val="Strong"/>
              </w:rPr>
              <w:t>70</w:t>
            </w:r>
          </w:p>
        </w:tc>
        <w:tc>
          <w:tcPr>
            <w:tcW w:w="1260" w:type="dxa"/>
          </w:tcPr>
          <w:p w14:paraId="7D9E350A" w14:textId="77777777" w:rsidR="00557599" w:rsidRPr="00C003CE" w:rsidRDefault="00557599" w:rsidP="00557599">
            <w:pPr>
              <w:rPr>
                <w:rStyle w:val="Strong"/>
              </w:rPr>
            </w:pPr>
            <w:r w:rsidRPr="00C003CE">
              <w:rPr>
                <w:rStyle w:val="Strong"/>
              </w:rPr>
              <w:t>n/a</w:t>
            </w:r>
          </w:p>
        </w:tc>
        <w:tc>
          <w:tcPr>
            <w:tcW w:w="5400" w:type="dxa"/>
          </w:tcPr>
          <w:p w14:paraId="3965CE79" w14:textId="77777777" w:rsidR="00557599" w:rsidRPr="00C003CE" w:rsidRDefault="00557599" w:rsidP="00557599">
            <w:pPr>
              <w:rPr>
                <w:rStyle w:val="Strong"/>
              </w:rPr>
            </w:pPr>
            <w:r>
              <w:rPr>
                <w:rStyle w:val="Strong"/>
              </w:rPr>
              <w:t>Human activities</w:t>
            </w:r>
          </w:p>
        </w:tc>
      </w:tr>
      <w:tr w:rsidR="00557599" w:rsidRPr="00BA4EAB" w14:paraId="20F7EB56" w14:textId="77777777" w:rsidTr="00557599">
        <w:trPr>
          <w:cantSplit/>
        </w:trPr>
        <w:tc>
          <w:tcPr>
            <w:tcW w:w="1350" w:type="dxa"/>
          </w:tcPr>
          <w:p w14:paraId="79D31ADE" w14:textId="77777777" w:rsidR="00557599" w:rsidRDefault="00557599" w:rsidP="00557599">
            <w:pPr>
              <w:spacing w:after="120"/>
            </w:pPr>
            <w:r>
              <w:t>70</w:t>
            </w:r>
          </w:p>
        </w:tc>
        <w:tc>
          <w:tcPr>
            <w:tcW w:w="1260" w:type="dxa"/>
          </w:tcPr>
          <w:p w14:paraId="32BA9E93" w14:textId="77777777" w:rsidR="00557599" w:rsidRDefault="00557599" w:rsidP="00557599">
            <w:pPr>
              <w:spacing w:after="120"/>
            </w:pPr>
            <w:r>
              <w:t>1</w:t>
            </w:r>
          </w:p>
        </w:tc>
        <w:tc>
          <w:tcPr>
            <w:tcW w:w="5400" w:type="dxa"/>
          </w:tcPr>
          <w:p w14:paraId="3C6244D8" w14:textId="77777777" w:rsidR="00557599" w:rsidRDefault="00557599" w:rsidP="00557599">
            <w:pPr>
              <w:spacing w:after="120"/>
            </w:pPr>
            <w:r>
              <w:t>Minor</w:t>
            </w:r>
          </w:p>
        </w:tc>
      </w:tr>
      <w:tr w:rsidR="00557599" w:rsidRPr="00BA4EAB" w14:paraId="0E051467" w14:textId="77777777" w:rsidTr="00557599">
        <w:trPr>
          <w:cantSplit/>
        </w:trPr>
        <w:tc>
          <w:tcPr>
            <w:tcW w:w="1350" w:type="dxa"/>
          </w:tcPr>
          <w:p w14:paraId="620C060D" w14:textId="77777777" w:rsidR="00557599" w:rsidRDefault="00557599" w:rsidP="00557599">
            <w:pPr>
              <w:spacing w:after="120"/>
            </w:pPr>
            <w:r>
              <w:t>70</w:t>
            </w:r>
          </w:p>
        </w:tc>
        <w:tc>
          <w:tcPr>
            <w:tcW w:w="1260" w:type="dxa"/>
          </w:tcPr>
          <w:p w14:paraId="02510954" w14:textId="77777777" w:rsidR="00557599" w:rsidRDefault="00557599" w:rsidP="00557599">
            <w:pPr>
              <w:spacing w:after="120"/>
            </w:pPr>
            <w:r>
              <w:t>2</w:t>
            </w:r>
          </w:p>
        </w:tc>
        <w:tc>
          <w:tcPr>
            <w:tcW w:w="5400" w:type="dxa"/>
          </w:tcPr>
          <w:p w14:paraId="79DF7E81" w14:textId="77777777" w:rsidR="00557599" w:rsidRDefault="00557599" w:rsidP="00557599">
            <w:pPr>
              <w:spacing w:after="120"/>
            </w:pPr>
            <w:r>
              <w:t>Severe</w:t>
            </w:r>
          </w:p>
        </w:tc>
      </w:tr>
      <w:tr w:rsidR="00557599" w:rsidRPr="000772B5" w14:paraId="46503CC8" w14:textId="77777777" w:rsidTr="00557599">
        <w:trPr>
          <w:cantSplit/>
        </w:trPr>
        <w:tc>
          <w:tcPr>
            <w:tcW w:w="1350" w:type="dxa"/>
          </w:tcPr>
          <w:p w14:paraId="73EC6F48" w14:textId="77777777" w:rsidR="00557599" w:rsidRPr="000772B5" w:rsidRDefault="00557599" w:rsidP="00557599">
            <w:pPr>
              <w:rPr>
                <w:rStyle w:val="Strong"/>
              </w:rPr>
            </w:pPr>
            <w:r w:rsidRPr="000772B5">
              <w:rPr>
                <w:rStyle w:val="Strong"/>
              </w:rPr>
              <w:t>71</w:t>
            </w:r>
          </w:p>
        </w:tc>
        <w:tc>
          <w:tcPr>
            <w:tcW w:w="1260" w:type="dxa"/>
          </w:tcPr>
          <w:p w14:paraId="50762261" w14:textId="77777777" w:rsidR="00557599" w:rsidRPr="000772B5" w:rsidRDefault="00557599" w:rsidP="00557599">
            <w:pPr>
              <w:rPr>
                <w:rStyle w:val="Strong"/>
              </w:rPr>
            </w:pPr>
            <w:r w:rsidRPr="000772B5">
              <w:rPr>
                <w:rStyle w:val="Strong"/>
              </w:rPr>
              <w:t>n/a</w:t>
            </w:r>
          </w:p>
        </w:tc>
        <w:tc>
          <w:tcPr>
            <w:tcW w:w="5400" w:type="dxa"/>
          </w:tcPr>
          <w:p w14:paraId="5F11BB6D" w14:textId="77777777" w:rsidR="00557599" w:rsidRPr="000772B5" w:rsidRDefault="00557599" w:rsidP="00557599">
            <w:pPr>
              <w:rPr>
                <w:rStyle w:val="Strong"/>
              </w:rPr>
            </w:pPr>
            <w:r w:rsidRPr="000772B5">
              <w:rPr>
                <w:rStyle w:val="Strong"/>
              </w:rPr>
              <w:t>Harvest</w:t>
            </w:r>
          </w:p>
        </w:tc>
      </w:tr>
      <w:tr w:rsidR="00557599" w:rsidRPr="00BA4EAB" w14:paraId="4670F094" w14:textId="77777777" w:rsidTr="00557599">
        <w:trPr>
          <w:cantSplit/>
        </w:trPr>
        <w:tc>
          <w:tcPr>
            <w:tcW w:w="1350" w:type="dxa"/>
          </w:tcPr>
          <w:p w14:paraId="0F38ABFC" w14:textId="77777777" w:rsidR="00557599" w:rsidRDefault="00557599" w:rsidP="00557599">
            <w:pPr>
              <w:spacing w:after="120"/>
            </w:pPr>
            <w:r>
              <w:t>71</w:t>
            </w:r>
          </w:p>
        </w:tc>
        <w:tc>
          <w:tcPr>
            <w:tcW w:w="1260" w:type="dxa"/>
          </w:tcPr>
          <w:p w14:paraId="0C2AA889" w14:textId="77777777" w:rsidR="00557599" w:rsidRDefault="00557599" w:rsidP="00557599">
            <w:pPr>
              <w:spacing w:after="120"/>
            </w:pPr>
            <w:r>
              <w:t>1</w:t>
            </w:r>
          </w:p>
        </w:tc>
        <w:tc>
          <w:tcPr>
            <w:tcW w:w="5400" w:type="dxa"/>
          </w:tcPr>
          <w:p w14:paraId="5B9035E8" w14:textId="77777777" w:rsidR="00557599" w:rsidRDefault="00557599" w:rsidP="00557599">
            <w:pPr>
              <w:spacing w:after="120"/>
            </w:pPr>
            <w:r>
              <w:t>Minor</w:t>
            </w:r>
          </w:p>
        </w:tc>
      </w:tr>
      <w:tr w:rsidR="00557599" w:rsidRPr="00BA4EAB" w14:paraId="7003F4FB" w14:textId="77777777" w:rsidTr="00557599">
        <w:trPr>
          <w:cantSplit/>
        </w:trPr>
        <w:tc>
          <w:tcPr>
            <w:tcW w:w="1350" w:type="dxa"/>
          </w:tcPr>
          <w:p w14:paraId="75CA3BCC" w14:textId="77777777" w:rsidR="00557599" w:rsidRDefault="00557599" w:rsidP="00557599">
            <w:pPr>
              <w:spacing w:after="120"/>
            </w:pPr>
            <w:r>
              <w:t>71</w:t>
            </w:r>
          </w:p>
        </w:tc>
        <w:tc>
          <w:tcPr>
            <w:tcW w:w="1260" w:type="dxa"/>
          </w:tcPr>
          <w:p w14:paraId="6A64FFBC" w14:textId="77777777" w:rsidR="00557599" w:rsidRDefault="00557599" w:rsidP="00557599">
            <w:pPr>
              <w:spacing w:after="120"/>
            </w:pPr>
            <w:r>
              <w:t>2</w:t>
            </w:r>
          </w:p>
        </w:tc>
        <w:tc>
          <w:tcPr>
            <w:tcW w:w="5400" w:type="dxa"/>
          </w:tcPr>
          <w:p w14:paraId="3FB3CE73" w14:textId="77777777" w:rsidR="00557599" w:rsidRDefault="00557599" w:rsidP="00557599">
            <w:pPr>
              <w:spacing w:after="120"/>
            </w:pPr>
            <w:r>
              <w:t>Severe</w:t>
            </w:r>
          </w:p>
        </w:tc>
      </w:tr>
      <w:tr w:rsidR="00557599" w:rsidRPr="000772B5" w14:paraId="64E3CFB4" w14:textId="77777777" w:rsidTr="00557599">
        <w:trPr>
          <w:cantSplit/>
        </w:trPr>
        <w:tc>
          <w:tcPr>
            <w:tcW w:w="1350" w:type="dxa"/>
          </w:tcPr>
          <w:p w14:paraId="62DA2DE7" w14:textId="77777777" w:rsidR="00557599" w:rsidRPr="000772B5" w:rsidRDefault="00557599" w:rsidP="00557599">
            <w:pPr>
              <w:rPr>
                <w:rStyle w:val="Strong"/>
              </w:rPr>
            </w:pPr>
            <w:r w:rsidRPr="000772B5">
              <w:rPr>
                <w:rStyle w:val="Strong"/>
              </w:rPr>
              <w:t>80</w:t>
            </w:r>
          </w:p>
        </w:tc>
        <w:tc>
          <w:tcPr>
            <w:tcW w:w="1260" w:type="dxa"/>
          </w:tcPr>
          <w:p w14:paraId="671FE656" w14:textId="77777777" w:rsidR="00557599" w:rsidRPr="000772B5" w:rsidRDefault="00557599" w:rsidP="00557599">
            <w:pPr>
              <w:rPr>
                <w:rStyle w:val="Strong"/>
              </w:rPr>
            </w:pPr>
            <w:r w:rsidRPr="000772B5">
              <w:rPr>
                <w:rStyle w:val="Strong"/>
              </w:rPr>
              <w:t>n/a</w:t>
            </w:r>
          </w:p>
        </w:tc>
        <w:tc>
          <w:tcPr>
            <w:tcW w:w="5400" w:type="dxa"/>
          </w:tcPr>
          <w:p w14:paraId="4DD44EE7" w14:textId="77777777" w:rsidR="00557599" w:rsidRPr="000772B5" w:rsidRDefault="00557599" w:rsidP="00557599">
            <w:pPr>
              <w:rPr>
                <w:rStyle w:val="Strong"/>
              </w:rPr>
            </w:pPr>
            <w:r w:rsidRPr="000772B5">
              <w:rPr>
                <w:rStyle w:val="Strong"/>
              </w:rPr>
              <w:t>Multi-damage (insect/disease)</w:t>
            </w:r>
          </w:p>
        </w:tc>
      </w:tr>
      <w:tr w:rsidR="00557599" w:rsidRPr="00BA4EAB" w14:paraId="1BAE37AD" w14:textId="77777777" w:rsidTr="00557599">
        <w:trPr>
          <w:cantSplit/>
        </w:trPr>
        <w:tc>
          <w:tcPr>
            <w:tcW w:w="1350" w:type="dxa"/>
          </w:tcPr>
          <w:p w14:paraId="12A419CA" w14:textId="77777777" w:rsidR="00557599" w:rsidRDefault="00557599" w:rsidP="00557599">
            <w:pPr>
              <w:spacing w:after="120"/>
            </w:pPr>
            <w:r>
              <w:t>80</w:t>
            </w:r>
          </w:p>
        </w:tc>
        <w:tc>
          <w:tcPr>
            <w:tcW w:w="1260" w:type="dxa"/>
          </w:tcPr>
          <w:p w14:paraId="3C7E155A" w14:textId="77777777" w:rsidR="00557599" w:rsidRDefault="00557599" w:rsidP="00557599">
            <w:pPr>
              <w:spacing w:after="120"/>
            </w:pPr>
            <w:r>
              <w:t>1</w:t>
            </w:r>
          </w:p>
        </w:tc>
        <w:tc>
          <w:tcPr>
            <w:tcW w:w="5400" w:type="dxa"/>
          </w:tcPr>
          <w:p w14:paraId="4C05F5A9" w14:textId="77777777" w:rsidR="00557599" w:rsidRDefault="00557599" w:rsidP="00557599">
            <w:pPr>
              <w:spacing w:after="120"/>
            </w:pPr>
            <w:r>
              <w:t>Minor</w:t>
            </w:r>
          </w:p>
        </w:tc>
      </w:tr>
      <w:tr w:rsidR="00557599" w:rsidRPr="00BA4EAB" w14:paraId="16CC322E" w14:textId="77777777" w:rsidTr="00557599">
        <w:trPr>
          <w:cantSplit/>
        </w:trPr>
        <w:tc>
          <w:tcPr>
            <w:tcW w:w="1350" w:type="dxa"/>
          </w:tcPr>
          <w:p w14:paraId="059AB52D" w14:textId="77777777" w:rsidR="00557599" w:rsidRDefault="00557599" w:rsidP="00557599">
            <w:pPr>
              <w:spacing w:after="120"/>
            </w:pPr>
            <w:r>
              <w:t>80</w:t>
            </w:r>
          </w:p>
        </w:tc>
        <w:tc>
          <w:tcPr>
            <w:tcW w:w="1260" w:type="dxa"/>
          </w:tcPr>
          <w:p w14:paraId="1B254436" w14:textId="77777777" w:rsidR="00557599" w:rsidRDefault="00557599" w:rsidP="00557599">
            <w:pPr>
              <w:spacing w:after="120"/>
            </w:pPr>
            <w:r>
              <w:t>2</w:t>
            </w:r>
          </w:p>
        </w:tc>
        <w:tc>
          <w:tcPr>
            <w:tcW w:w="5400" w:type="dxa"/>
          </w:tcPr>
          <w:p w14:paraId="7FB67C51" w14:textId="77777777" w:rsidR="00557599" w:rsidRDefault="00557599" w:rsidP="00557599">
            <w:pPr>
              <w:spacing w:after="120"/>
            </w:pPr>
            <w:r>
              <w:t>Severe</w:t>
            </w:r>
          </w:p>
        </w:tc>
      </w:tr>
      <w:tr w:rsidR="00557599" w:rsidRPr="000772B5" w14:paraId="2579E2E4" w14:textId="77777777" w:rsidTr="00557599">
        <w:trPr>
          <w:cantSplit/>
        </w:trPr>
        <w:tc>
          <w:tcPr>
            <w:tcW w:w="1350" w:type="dxa"/>
          </w:tcPr>
          <w:p w14:paraId="32ADC0D7" w14:textId="77777777" w:rsidR="00557599" w:rsidRPr="000772B5" w:rsidRDefault="00557599" w:rsidP="00557599">
            <w:pPr>
              <w:rPr>
                <w:rStyle w:val="Strong"/>
              </w:rPr>
            </w:pPr>
            <w:r w:rsidRPr="000772B5">
              <w:rPr>
                <w:rStyle w:val="Strong"/>
              </w:rPr>
              <w:t>90</w:t>
            </w:r>
          </w:p>
        </w:tc>
        <w:tc>
          <w:tcPr>
            <w:tcW w:w="1260" w:type="dxa"/>
          </w:tcPr>
          <w:p w14:paraId="4ECBBF70" w14:textId="77777777" w:rsidR="00557599" w:rsidRPr="000772B5" w:rsidRDefault="00557599" w:rsidP="00557599">
            <w:pPr>
              <w:rPr>
                <w:rStyle w:val="Strong"/>
              </w:rPr>
            </w:pPr>
            <w:r w:rsidRPr="000772B5">
              <w:rPr>
                <w:rStyle w:val="Strong"/>
              </w:rPr>
              <w:t>n/a</w:t>
            </w:r>
          </w:p>
        </w:tc>
        <w:tc>
          <w:tcPr>
            <w:tcW w:w="5400" w:type="dxa"/>
          </w:tcPr>
          <w:p w14:paraId="797C0287" w14:textId="77777777" w:rsidR="00557599" w:rsidRPr="000772B5" w:rsidRDefault="00557599" w:rsidP="00557599">
            <w:pPr>
              <w:rPr>
                <w:rStyle w:val="Strong"/>
              </w:rPr>
            </w:pPr>
            <w:r w:rsidRPr="000772B5">
              <w:rPr>
                <w:rStyle w:val="Strong"/>
              </w:rPr>
              <w:t>Unknown</w:t>
            </w:r>
          </w:p>
        </w:tc>
      </w:tr>
      <w:tr w:rsidR="00557599" w:rsidRPr="00BA4EAB" w14:paraId="2203C2CE" w14:textId="77777777" w:rsidTr="00557599">
        <w:trPr>
          <w:cantSplit/>
        </w:trPr>
        <w:tc>
          <w:tcPr>
            <w:tcW w:w="1350" w:type="dxa"/>
          </w:tcPr>
          <w:p w14:paraId="5002033E" w14:textId="77777777" w:rsidR="00557599" w:rsidRDefault="00557599" w:rsidP="00557599">
            <w:pPr>
              <w:spacing w:after="120"/>
            </w:pPr>
            <w:r>
              <w:t>90</w:t>
            </w:r>
          </w:p>
        </w:tc>
        <w:tc>
          <w:tcPr>
            <w:tcW w:w="1260" w:type="dxa"/>
          </w:tcPr>
          <w:p w14:paraId="78434720" w14:textId="77777777" w:rsidR="00557599" w:rsidRDefault="00557599" w:rsidP="00557599">
            <w:pPr>
              <w:spacing w:after="120"/>
            </w:pPr>
            <w:r>
              <w:t>0</w:t>
            </w:r>
          </w:p>
        </w:tc>
        <w:tc>
          <w:tcPr>
            <w:tcW w:w="5400" w:type="dxa"/>
          </w:tcPr>
          <w:p w14:paraId="480C7C27" w14:textId="77777777" w:rsidR="00557599" w:rsidRDefault="00557599" w:rsidP="00557599">
            <w:pPr>
              <w:spacing w:after="120"/>
            </w:pPr>
            <w:r>
              <w:t>0 – 9% affected</w:t>
            </w:r>
          </w:p>
        </w:tc>
      </w:tr>
      <w:tr w:rsidR="00557599" w:rsidRPr="00BA4EAB" w14:paraId="004B13F3" w14:textId="77777777" w:rsidTr="00557599">
        <w:trPr>
          <w:cantSplit/>
        </w:trPr>
        <w:tc>
          <w:tcPr>
            <w:tcW w:w="1350" w:type="dxa"/>
          </w:tcPr>
          <w:p w14:paraId="05551C20" w14:textId="77777777" w:rsidR="00557599" w:rsidRDefault="00557599" w:rsidP="00557599">
            <w:pPr>
              <w:spacing w:after="120"/>
            </w:pPr>
            <w:r>
              <w:t>90</w:t>
            </w:r>
          </w:p>
        </w:tc>
        <w:tc>
          <w:tcPr>
            <w:tcW w:w="1260" w:type="dxa"/>
          </w:tcPr>
          <w:p w14:paraId="2D24AF73" w14:textId="77777777" w:rsidR="00557599" w:rsidRDefault="00557599" w:rsidP="00557599">
            <w:pPr>
              <w:spacing w:after="120"/>
            </w:pPr>
            <w:r>
              <w:t>1</w:t>
            </w:r>
          </w:p>
        </w:tc>
        <w:tc>
          <w:tcPr>
            <w:tcW w:w="5400" w:type="dxa"/>
          </w:tcPr>
          <w:p w14:paraId="736B8E9D" w14:textId="77777777" w:rsidR="00557599" w:rsidRDefault="00557599" w:rsidP="00557599">
            <w:pPr>
              <w:spacing w:after="120"/>
            </w:pPr>
            <w:r>
              <w:t>10 – 19% affected</w:t>
            </w:r>
          </w:p>
        </w:tc>
      </w:tr>
      <w:tr w:rsidR="00557599" w:rsidRPr="00BA4EAB" w14:paraId="64169E1D" w14:textId="77777777" w:rsidTr="00557599">
        <w:trPr>
          <w:cantSplit/>
        </w:trPr>
        <w:tc>
          <w:tcPr>
            <w:tcW w:w="1350" w:type="dxa"/>
          </w:tcPr>
          <w:p w14:paraId="5B490EF1" w14:textId="77777777" w:rsidR="00557599" w:rsidRDefault="00557599" w:rsidP="00557599">
            <w:pPr>
              <w:spacing w:after="120"/>
            </w:pPr>
            <w:r>
              <w:t>90</w:t>
            </w:r>
          </w:p>
        </w:tc>
        <w:tc>
          <w:tcPr>
            <w:tcW w:w="1260" w:type="dxa"/>
          </w:tcPr>
          <w:p w14:paraId="1CCF2033" w14:textId="77777777" w:rsidR="00557599" w:rsidRDefault="00557599" w:rsidP="00557599">
            <w:pPr>
              <w:spacing w:after="120"/>
            </w:pPr>
            <w:r>
              <w:t>2</w:t>
            </w:r>
          </w:p>
        </w:tc>
        <w:tc>
          <w:tcPr>
            <w:tcW w:w="5400" w:type="dxa"/>
          </w:tcPr>
          <w:p w14:paraId="511314ED" w14:textId="77777777" w:rsidR="00557599" w:rsidRDefault="00557599" w:rsidP="00557599">
            <w:pPr>
              <w:spacing w:after="120"/>
            </w:pPr>
            <w:r>
              <w:t>20 – 29% affected</w:t>
            </w:r>
          </w:p>
        </w:tc>
      </w:tr>
      <w:tr w:rsidR="00557599" w:rsidRPr="00BA4EAB" w14:paraId="55EB2BD1" w14:textId="77777777" w:rsidTr="00557599">
        <w:trPr>
          <w:cantSplit/>
        </w:trPr>
        <w:tc>
          <w:tcPr>
            <w:tcW w:w="1350" w:type="dxa"/>
          </w:tcPr>
          <w:p w14:paraId="52BCAC74" w14:textId="77777777" w:rsidR="00557599" w:rsidRDefault="00557599" w:rsidP="00557599">
            <w:pPr>
              <w:spacing w:after="120"/>
            </w:pPr>
            <w:r>
              <w:t>90</w:t>
            </w:r>
          </w:p>
        </w:tc>
        <w:tc>
          <w:tcPr>
            <w:tcW w:w="1260" w:type="dxa"/>
          </w:tcPr>
          <w:p w14:paraId="2B30C9E4" w14:textId="77777777" w:rsidR="00557599" w:rsidRDefault="00557599" w:rsidP="00557599">
            <w:pPr>
              <w:spacing w:after="120"/>
            </w:pPr>
            <w:r>
              <w:t>3</w:t>
            </w:r>
          </w:p>
        </w:tc>
        <w:tc>
          <w:tcPr>
            <w:tcW w:w="5400" w:type="dxa"/>
          </w:tcPr>
          <w:p w14:paraId="09BDEAF3" w14:textId="77777777" w:rsidR="00557599" w:rsidRDefault="00557599" w:rsidP="00557599">
            <w:pPr>
              <w:spacing w:after="120"/>
            </w:pPr>
            <w:r>
              <w:t>30 – 39% affected</w:t>
            </w:r>
          </w:p>
        </w:tc>
      </w:tr>
      <w:tr w:rsidR="00557599" w:rsidRPr="00BA4EAB" w14:paraId="7AD754AB" w14:textId="77777777" w:rsidTr="00557599">
        <w:trPr>
          <w:cantSplit/>
        </w:trPr>
        <w:tc>
          <w:tcPr>
            <w:tcW w:w="1350" w:type="dxa"/>
          </w:tcPr>
          <w:p w14:paraId="39FCCBF7" w14:textId="77777777" w:rsidR="00557599" w:rsidRDefault="00557599" w:rsidP="00557599">
            <w:pPr>
              <w:spacing w:after="120"/>
            </w:pPr>
            <w:r>
              <w:t>90</w:t>
            </w:r>
          </w:p>
        </w:tc>
        <w:tc>
          <w:tcPr>
            <w:tcW w:w="1260" w:type="dxa"/>
          </w:tcPr>
          <w:p w14:paraId="322990CF" w14:textId="77777777" w:rsidR="00557599" w:rsidRDefault="00557599" w:rsidP="00557599">
            <w:pPr>
              <w:spacing w:after="120"/>
            </w:pPr>
            <w:r>
              <w:t>4</w:t>
            </w:r>
          </w:p>
        </w:tc>
        <w:tc>
          <w:tcPr>
            <w:tcW w:w="5400" w:type="dxa"/>
          </w:tcPr>
          <w:p w14:paraId="7FA51303" w14:textId="77777777" w:rsidR="00557599" w:rsidRDefault="00557599" w:rsidP="00557599">
            <w:pPr>
              <w:spacing w:after="120"/>
            </w:pPr>
            <w:r>
              <w:t>40 – 49% affected</w:t>
            </w:r>
          </w:p>
        </w:tc>
      </w:tr>
      <w:tr w:rsidR="00557599" w:rsidRPr="00BA4EAB" w14:paraId="03808426" w14:textId="77777777" w:rsidTr="00557599">
        <w:trPr>
          <w:cantSplit/>
        </w:trPr>
        <w:tc>
          <w:tcPr>
            <w:tcW w:w="1350" w:type="dxa"/>
          </w:tcPr>
          <w:p w14:paraId="31D82A9E" w14:textId="77777777" w:rsidR="00557599" w:rsidRDefault="00557599" w:rsidP="00557599">
            <w:pPr>
              <w:spacing w:after="120"/>
            </w:pPr>
            <w:r>
              <w:t>90</w:t>
            </w:r>
          </w:p>
        </w:tc>
        <w:tc>
          <w:tcPr>
            <w:tcW w:w="1260" w:type="dxa"/>
          </w:tcPr>
          <w:p w14:paraId="4CE7CB09" w14:textId="77777777" w:rsidR="00557599" w:rsidRDefault="00557599" w:rsidP="00557599">
            <w:pPr>
              <w:spacing w:after="120"/>
            </w:pPr>
            <w:r>
              <w:t>5</w:t>
            </w:r>
          </w:p>
        </w:tc>
        <w:tc>
          <w:tcPr>
            <w:tcW w:w="5400" w:type="dxa"/>
          </w:tcPr>
          <w:p w14:paraId="7364F7BA" w14:textId="77777777" w:rsidR="00557599" w:rsidRDefault="00557599" w:rsidP="00557599">
            <w:pPr>
              <w:spacing w:after="120"/>
            </w:pPr>
            <w:r>
              <w:t>50 – 59% affected</w:t>
            </w:r>
          </w:p>
        </w:tc>
      </w:tr>
      <w:tr w:rsidR="00557599" w:rsidRPr="00BA4EAB" w14:paraId="37E6931D" w14:textId="77777777" w:rsidTr="00557599">
        <w:trPr>
          <w:cantSplit/>
        </w:trPr>
        <w:tc>
          <w:tcPr>
            <w:tcW w:w="1350" w:type="dxa"/>
          </w:tcPr>
          <w:p w14:paraId="745A56BB" w14:textId="77777777" w:rsidR="00557599" w:rsidRDefault="00557599" w:rsidP="00557599">
            <w:pPr>
              <w:spacing w:after="120"/>
            </w:pPr>
            <w:r>
              <w:t>90</w:t>
            </w:r>
          </w:p>
        </w:tc>
        <w:tc>
          <w:tcPr>
            <w:tcW w:w="1260" w:type="dxa"/>
          </w:tcPr>
          <w:p w14:paraId="48BE353A" w14:textId="77777777" w:rsidR="00557599" w:rsidRDefault="00557599" w:rsidP="00557599">
            <w:pPr>
              <w:spacing w:after="120"/>
            </w:pPr>
            <w:r>
              <w:t>6</w:t>
            </w:r>
          </w:p>
        </w:tc>
        <w:tc>
          <w:tcPr>
            <w:tcW w:w="5400" w:type="dxa"/>
          </w:tcPr>
          <w:p w14:paraId="440CBE1F" w14:textId="77777777" w:rsidR="00557599" w:rsidRDefault="00557599" w:rsidP="00557599">
            <w:pPr>
              <w:spacing w:after="120"/>
            </w:pPr>
            <w:r>
              <w:t>60 – 69% affected</w:t>
            </w:r>
          </w:p>
        </w:tc>
      </w:tr>
      <w:tr w:rsidR="00557599" w:rsidRPr="00BA4EAB" w14:paraId="7AD1C0EC" w14:textId="77777777" w:rsidTr="00557599">
        <w:trPr>
          <w:cantSplit/>
        </w:trPr>
        <w:tc>
          <w:tcPr>
            <w:tcW w:w="1350" w:type="dxa"/>
          </w:tcPr>
          <w:p w14:paraId="23A68FEF" w14:textId="77777777" w:rsidR="00557599" w:rsidRDefault="00557599" w:rsidP="00557599">
            <w:pPr>
              <w:spacing w:after="120"/>
            </w:pPr>
            <w:r>
              <w:t>90</w:t>
            </w:r>
          </w:p>
        </w:tc>
        <w:tc>
          <w:tcPr>
            <w:tcW w:w="1260" w:type="dxa"/>
          </w:tcPr>
          <w:p w14:paraId="47EC99D7" w14:textId="77777777" w:rsidR="00557599" w:rsidRDefault="00557599" w:rsidP="00557599">
            <w:pPr>
              <w:spacing w:after="120"/>
            </w:pPr>
            <w:r>
              <w:t>7</w:t>
            </w:r>
          </w:p>
        </w:tc>
        <w:tc>
          <w:tcPr>
            <w:tcW w:w="5400" w:type="dxa"/>
          </w:tcPr>
          <w:p w14:paraId="5AD6BB06" w14:textId="77777777" w:rsidR="00557599" w:rsidRDefault="00557599" w:rsidP="00557599">
            <w:pPr>
              <w:spacing w:after="120"/>
            </w:pPr>
            <w:r>
              <w:t>70 – 79% affected</w:t>
            </w:r>
          </w:p>
        </w:tc>
      </w:tr>
      <w:tr w:rsidR="00557599" w:rsidRPr="00BA4EAB" w14:paraId="3C7EAFDC" w14:textId="77777777" w:rsidTr="00557599">
        <w:trPr>
          <w:cantSplit/>
        </w:trPr>
        <w:tc>
          <w:tcPr>
            <w:tcW w:w="1350" w:type="dxa"/>
          </w:tcPr>
          <w:p w14:paraId="5BE32594" w14:textId="77777777" w:rsidR="00557599" w:rsidRDefault="00557599" w:rsidP="00557599">
            <w:pPr>
              <w:spacing w:after="120"/>
            </w:pPr>
            <w:r>
              <w:t>90</w:t>
            </w:r>
          </w:p>
        </w:tc>
        <w:tc>
          <w:tcPr>
            <w:tcW w:w="1260" w:type="dxa"/>
          </w:tcPr>
          <w:p w14:paraId="342584BE" w14:textId="77777777" w:rsidR="00557599" w:rsidRDefault="00557599" w:rsidP="00557599">
            <w:pPr>
              <w:spacing w:after="120"/>
            </w:pPr>
            <w:r>
              <w:t>8</w:t>
            </w:r>
          </w:p>
        </w:tc>
        <w:tc>
          <w:tcPr>
            <w:tcW w:w="5400" w:type="dxa"/>
          </w:tcPr>
          <w:p w14:paraId="1E624F08" w14:textId="77777777" w:rsidR="00557599" w:rsidRDefault="00557599" w:rsidP="00557599">
            <w:pPr>
              <w:spacing w:after="120"/>
            </w:pPr>
            <w:r>
              <w:t>80 – 89% affected</w:t>
            </w:r>
          </w:p>
        </w:tc>
      </w:tr>
      <w:tr w:rsidR="00557599" w:rsidRPr="00BA4EAB" w14:paraId="45225868" w14:textId="77777777" w:rsidTr="00557599">
        <w:trPr>
          <w:cantSplit/>
        </w:trPr>
        <w:tc>
          <w:tcPr>
            <w:tcW w:w="1350" w:type="dxa"/>
          </w:tcPr>
          <w:p w14:paraId="632D6F79" w14:textId="77777777" w:rsidR="00557599" w:rsidRDefault="00557599" w:rsidP="00557599">
            <w:pPr>
              <w:spacing w:after="120"/>
            </w:pPr>
            <w:r>
              <w:t>90</w:t>
            </w:r>
          </w:p>
        </w:tc>
        <w:tc>
          <w:tcPr>
            <w:tcW w:w="1260" w:type="dxa"/>
          </w:tcPr>
          <w:p w14:paraId="611A6C04" w14:textId="77777777" w:rsidR="00557599" w:rsidRDefault="00557599" w:rsidP="00557599">
            <w:pPr>
              <w:spacing w:after="120"/>
            </w:pPr>
            <w:r>
              <w:t>9</w:t>
            </w:r>
          </w:p>
        </w:tc>
        <w:tc>
          <w:tcPr>
            <w:tcW w:w="5400" w:type="dxa"/>
          </w:tcPr>
          <w:p w14:paraId="4DAEC758" w14:textId="77777777" w:rsidR="00557599" w:rsidRDefault="00557599" w:rsidP="00557599">
            <w:pPr>
              <w:spacing w:after="120"/>
            </w:pPr>
            <w:r>
              <w:t>90 – 100% affected</w:t>
            </w:r>
          </w:p>
        </w:tc>
      </w:tr>
      <w:tr w:rsidR="00557599" w:rsidRPr="000772B5" w14:paraId="09033669" w14:textId="77777777" w:rsidTr="00557599">
        <w:trPr>
          <w:cantSplit/>
        </w:trPr>
        <w:tc>
          <w:tcPr>
            <w:tcW w:w="1350" w:type="dxa"/>
          </w:tcPr>
          <w:p w14:paraId="51A654AA" w14:textId="77777777" w:rsidR="00557599" w:rsidRPr="000772B5" w:rsidRDefault="00557599" w:rsidP="00557599">
            <w:pPr>
              <w:rPr>
                <w:rStyle w:val="Strong"/>
              </w:rPr>
            </w:pPr>
            <w:r w:rsidRPr="000772B5">
              <w:rPr>
                <w:rStyle w:val="Strong"/>
              </w:rPr>
              <w:lastRenderedPageBreak/>
              <w:t>99</w:t>
            </w:r>
          </w:p>
        </w:tc>
        <w:tc>
          <w:tcPr>
            <w:tcW w:w="1260" w:type="dxa"/>
          </w:tcPr>
          <w:p w14:paraId="750AD126" w14:textId="77777777" w:rsidR="00557599" w:rsidRPr="000772B5" w:rsidRDefault="00557599" w:rsidP="00557599">
            <w:pPr>
              <w:rPr>
                <w:rStyle w:val="Strong"/>
              </w:rPr>
            </w:pPr>
            <w:r w:rsidRPr="000772B5">
              <w:rPr>
                <w:rStyle w:val="Strong"/>
              </w:rPr>
              <w:t>n/a</w:t>
            </w:r>
          </w:p>
        </w:tc>
        <w:tc>
          <w:tcPr>
            <w:tcW w:w="5400" w:type="dxa"/>
          </w:tcPr>
          <w:p w14:paraId="3B06A560" w14:textId="77777777" w:rsidR="00557599" w:rsidRPr="000772B5" w:rsidRDefault="00557599" w:rsidP="00557599">
            <w:pPr>
              <w:rPr>
                <w:rStyle w:val="Strong"/>
              </w:rPr>
            </w:pPr>
            <w:r w:rsidRPr="000772B5">
              <w:rPr>
                <w:rStyle w:val="Strong"/>
              </w:rPr>
              <w:t>Physical effects</w:t>
            </w:r>
          </w:p>
        </w:tc>
      </w:tr>
      <w:tr w:rsidR="00557599" w:rsidRPr="00BA4EAB" w14:paraId="7E92D8E6" w14:textId="77777777" w:rsidTr="00557599">
        <w:trPr>
          <w:cantSplit/>
        </w:trPr>
        <w:tc>
          <w:tcPr>
            <w:tcW w:w="1350" w:type="dxa"/>
          </w:tcPr>
          <w:p w14:paraId="5B4B0826" w14:textId="77777777" w:rsidR="00557599" w:rsidRDefault="00557599" w:rsidP="00557599">
            <w:pPr>
              <w:spacing w:after="120"/>
            </w:pPr>
            <w:r>
              <w:t>99</w:t>
            </w:r>
          </w:p>
        </w:tc>
        <w:tc>
          <w:tcPr>
            <w:tcW w:w="1260" w:type="dxa"/>
          </w:tcPr>
          <w:p w14:paraId="688487DF" w14:textId="77777777" w:rsidR="00557599" w:rsidRDefault="00557599" w:rsidP="00557599">
            <w:pPr>
              <w:spacing w:after="120"/>
            </w:pPr>
            <w:r>
              <w:t>001</w:t>
            </w:r>
          </w:p>
        </w:tc>
        <w:tc>
          <w:tcPr>
            <w:tcW w:w="5400" w:type="dxa"/>
          </w:tcPr>
          <w:p w14:paraId="3F5D6FB2" w14:textId="77777777" w:rsidR="00557599" w:rsidRDefault="00557599" w:rsidP="00557599">
            <w:pPr>
              <w:spacing w:after="120"/>
            </w:pPr>
            <w:r>
              <w:t>Broken top</w:t>
            </w:r>
          </w:p>
        </w:tc>
      </w:tr>
      <w:tr w:rsidR="00557599" w:rsidRPr="00BA4EAB" w14:paraId="5F540D10" w14:textId="77777777" w:rsidTr="00557599">
        <w:trPr>
          <w:cantSplit/>
        </w:trPr>
        <w:tc>
          <w:tcPr>
            <w:tcW w:w="1350" w:type="dxa"/>
          </w:tcPr>
          <w:p w14:paraId="6297FC91" w14:textId="77777777" w:rsidR="00557599" w:rsidRDefault="00557599" w:rsidP="00557599">
            <w:pPr>
              <w:spacing w:after="120"/>
            </w:pPr>
            <w:r>
              <w:t>99</w:t>
            </w:r>
          </w:p>
        </w:tc>
        <w:tc>
          <w:tcPr>
            <w:tcW w:w="1260" w:type="dxa"/>
          </w:tcPr>
          <w:p w14:paraId="7BC14108" w14:textId="77777777" w:rsidR="00557599" w:rsidRDefault="00557599" w:rsidP="00557599">
            <w:pPr>
              <w:spacing w:after="120"/>
            </w:pPr>
            <w:r>
              <w:t>002</w:t>
            </w:r>
          </w:p>
        </w:tc>
        <w:tc>
          <w:tcPr>
            <w:tcW w:w="5400" w:type="dxa"/>
          </w:tcPr>
          <w:p w14:paraId="3FE8C17F" w14:textId="77777777" w:rsidR="00557599" w:rsidRDefault="00557599" w:rsidP="00557599">
            <w:pPr>
              <w:spacing w:after="120"/>
            </w:pPr>
            <w:r>
              <w:t>Dead top</w:t>
            </w:r>
          </w:p>
        </w:tc>
      </w:tr>
    </w:tbl>
    <w:p w14:paraId="3685F62E"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45</w:t>
      </w:r>
      <w:r w:rsidRPr="00844472">
        <w:rPr>
          <w:color w:val="auto"/>
        </w:rPr>
        <w:fldChar w:fldCharType="end"/>
      </w:r>
      <w:r w:rsidRPr="00844472">
        <w:rPr>
          <w:color w:val="auto"/>
        </w:rPr>
        <w:t xml:space="preserve">:  </w:t>
      </w:r>
      <w:r>
        <w:rPr>
          <w:color w:val="auto"/>
        </w:rPr>
        <w:t>Category 99 damage severity rating codes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2970"/>
        <w:gridCol w:w="3690"/>
      </w:tblGrid>
      <w:tr w:rsidR="00557599" w14:paraId="4D512BB2" w14:textId="77777777" w:rsidTr="00557599">
        <w:trPr>
          <w:tblHeader/>
        </w:trPr>
        <w:tc>
          <w:tcPr>
            <w:tcW w:w="1350" w:type="dxa"/>
            <w:shd w:val="clear" w:color="auto" w:fill="0B610D"/>
          </w:tcPr>
          <w:p w14:paraId="4C42149B" w14:textId="77777777" w:rsidR="00557599" w:rsidRDefault="00557599" w:rsidP="00557599">
            <w:pPr>
              <w:pStyle w:val="TableHeaderRow"/>
              <w:rPr>
                <w:rStyle w:val="Strong"/>
              </w:rPr>
            </w:pPr>
            <w:r>
              <w:rPr>
                <w:rStyle w:val="Strong"/>
              </w:rPr>
              <w:t>Category</w:t>
            </w:r>
          </w:p>
        </w:tc>
        <w:tc>
          <w:tcPr>
            <w:tcW w:w="1260" w:type="dxa"/>
            <w:shd w:val="clear" w:color="auto" w:fill="0B610D"/>
          </w:tcPr>
          <w:p w14:paraId="1E1D6C9B" w14:textId="77777777" w:rsidR="00557599" w:rsidRDefault="00557599" w:rsidP="00557599">
            <w:pPr>
              <w:pStyle w:val="TableHeaderRow"/>
              <w:rPr>
                <w:rStyle w:val="Strong"/>
              </w:rPr>
            </w:pPr>
            <w:r>
              <w:rPr>
                <w:rStyle w:val="Strong"/>
              </w:rPr>
              <w:t>Severity</w:t>
            </w:r>
          </w:p>
        </w:tc>
        <w:tc>
          <w:tcPr>
            <w:tcW w:w="2970" w:type="dxa"/>
            <w:shd w:val="clear" w:color="auto" w:fill="0B610D"/>
          </w:tcPr>
          <w:p w14:paraId="69DC382B" w14:textId="77777777" w:rsidR="00557599" w:rsidRPr="00854080" w:rsidRDefault="00557599" w:rsidP="00557599">
            <w:pPr>
              <w:pStyle w:val="TableHeaderRow"/>
              <w:rPr>
                <w:rStyle w:val="Strong"/>
              </w:rPr>
            </w:pPr>
            <w:r>
              <w:rPr>
                <w:rStyle w:val="Strong"/>
              </w:rPr>
              <w:t>Description</w:t>
            </w:r>
          </w:p>
        </w:tc>
        <w:tc>
          <w:tcPr>
            <w:tcW w:w="3690" w:type="dxa"/>
            <w:shd w:val="clear" w:color="auto" w:fill="0B610D"/>
          </w:tcPr>
          <w:p w14:paraId="4063BCDC" w14:textId="77777777" w:rsidR="00557599" w:rsidRDefault="00557599" w:rsidP="00557599">
            <w:pPr>
              <w:pStyle w:val="TableHeaderRow"/>
              <w:rPr>
                <w:rStyle w:val="Strong"/>
              </w:rPr>
            </w:pPr>
            <w:r>
              <w:rPr>
                <w:rStyle w:val="Strong"/>
              </w:rPr>
              <w:t>Actual percent of tree affected</w:t>
            </w:r>
          </w:p>
        </w:tc>
      </w:tr>
      <w:tr w:rsidR="00557599" w:rsidRPr="004D2ED3" w14:paraId="5B265321" w14:textId="77777777" w:rsidTr="00557599">
        <w:trPr>
          <w:cantSplit/>
        </w:trPr>
        <w:tc>
          <w:tcPr>
            <w:tcW w:w="1350" w:type="dxa"/>
          </w:tcPr>
          <w:p w14:paraId="3E063B75" w14:textId="77777777" w:rsidR="00557599" w:rsidRPr="004D2ED3" w:rsidRDefault="00557599" w:rsidP="00557599">
            <w:pPr>
              <w:spacing w:after="120"/>
              <w:rPr>
                <w:rStyle w:val="Strong"/>
              </w:rPr>
            </w:pPr>
            <w:r>
              <w:rPr>
                <w:rStyle w:val="Strong"/>
              </w:rPr>
              <w:t>99</w:t>
            </w:r>
          </w:p>
        </w:tc>
        <w:tc>
          <w:tcPr>
            <w:tcW w:w="1260" w:type="dxa"/>
          </w:tcPr>
          <w:p w14:paraId="1023D1A5" w14:textId="77777777" w:rsidR="00557599" w:rsidRPr="004D2ED3" w:rsidRDefault="00557599" w:rsidP="00557599">
            <w:pPr>
              <w:spacing w:after="120"/>
              <w:rPr>
                <w:rStyle w:val="Strong"/>
              </w:rPr>
            </w:pPr>
            <w:r>
              <w:rPr>
                <w:rStyle w:val="Strong"/>
              </w:rPr>
              <w:t>n/a</w:t>
            </w:r>
          </w:p>
        </w:tc>
        <w:tc>
          <w:tcPr>
            <w:tcW w:w="2970" w:type="dxa"/>
          </w:tcPr>
          <w:p w14:paraId="492E6E20" w14:textId="77777777" w:rsidR="00557599" w:rsidRPr="004D2ED3" w:rsidRDefault="00557599" w:rsidP="00557599">
            <w:pPr>
              <w:spacing w:after="120"/>
              <w:rPr>
                <w:rStyle w:val="Strong"/>
              </w:rPr>
            </w:pPr>
            <w:r>
              <w:rPr>
                <w:rStyle w:val="Strong"/>
              </w:rPr>
              <w:t>Physical effects</w:t>
            </w:r>
          </w:p>
        </w:tc>
        <w:tc>
          <w:tcPr>
            <w:tcW w:w="3690" w:type="dxa"/>
          </w:tcPr>
          <w:p w14:paraId="15438A88" w14:textId="77777777" w:rsidR="00557599" w:rsidRPr="004D2ED3" w:rsidRDefault="00557599" w:rsidP="00557599">
            <w:pPr>
              <w:spacing w:after="120"/>
              <w:rPr>
                <w:rStyle w:val="Strong"/>
              </w:rPr>
            </w:pPr>
            <w:r>
              <w:rPr>
                <w:rStyle w:val="Strong"/>
              </w:rPr>
              <w:t>n/a</w:t>
            </w:r>
          </w:p>
        </w:tc>
      </w:tr>
      <w:tr w:rsidR="00557599" w:rsidRPr="000772B5" w14:paraId="1E3F43F6" w14:textId="77777777" w:rsidTr="00557599">
        <w:trPr>
          <w:cantSplit/>
        </w:trPr>
        <w:tc>
          <w:tcPr>
            <w:tcW w:w="1350" w:type="dxa"/>
          </w:tcPr>
          <w:p w14:paraId="684FFD04" w14:textId="77777777" w:rsidR="00557599" w:rsidRPr="000772B5" w:rsidRDefault="00557599" w:rsidP="00557599">
            <w:pPr>
              <w:spacing w:after="120"/>
              <w:rPr>
                <w:rStyle w:val="Strong"/>
                <w:b w:val="0"/>
              </w:rPr>
            </w:pPr>
            <w:r>
              <w:rPr>
                <w:rStyle w:val="Strong"/>
                <w:b w:val="0"/>
              </w:rPr>
              <w:t>99</w:t>
            </w:r>
          </w:p>
        </w:tc>
        <w:tc>
          <w:tcPr>
            <w:tcW w:w="1260" w:type="dxa"/>
          </w:tcPr>
          <w:p w14:paraId="5FAA6F19" w14:textId="77777777" w:rsidR="00557599" w:rsidRPr="000772B5" w:rsidRDefault="00557599" w:rsidP="00557599">
            <w:pPr>
              <w:spacing w:after="120"/>
              <w:rPr>
                <w:rStyle w:val="Strong"/>
                <w:b w:val="0"/>
              </w:rPr>
            </w:pPr>
            <w:r>
              <w:rPr>
                <w:rStyle w:val="Strong"/>
                <w:b w:val="0"/>
              </w:rPr>
              <w:t>001</w:t>
            </w:r>
          </w:p>
        </w:tc>
        <w:tc>
          <w:tcPr>
            <w:tcW w:w="2970" w:type="dxa"/>
          </w:tcPr>
          <w:p w14:paraId="2874FA75" w14:textId="77777777" w:rsidR="00557599" w:rsidRPr="000772B5" w:rsidRDefault="00557599" w:rsidP="00557599">
            <w:pPr>
              <w:spacing w:after="120"/>
              <w:rPr>
                <w:rStyle w:val="Strong"/>
                <w:b w:val="0"/>
              </w:rPr>
            </w:pPr>
            <w:r>
              <w:rPr>
                <w:rStyle w:val="Strong"/>
                <w:b w:val="0"/>
              </w:rPr>
              <w:t>Broken top</w:t>
            </w:r>
          </w:p>
        </w:tc>
        <w:tc>
          <w:tcPr>
            <w:tcW w:w="3690" w:type="dxa"/>
          </w:tcPr>
          <w:p w14:paraId="2AB93552" w14:textId="77777777" w:rsidR="00557599" w:rsidRPr="000772B5" w:rsidRDefault="00557599" w:rsidP="00557599">
            <w:pPr>
              <w:spacing w:after="120"/>
              <w:rPr>
                <w:rStyle w:val="Strong"/>
                <w:b w:val="0"/>
              </w:rPr>
            </w:pPr>
            <w:r>
              <w:rPr>
                <w:rStyle w:val="Strong"/>
                <w:b w:val="0"/>
              </w:rPr>
              <w:t>% of original height that is missing; for example, if a tree was originally 100 feet high, but 15 feet of the top is broken or missing; enter “15” in the severity code</w:t>
            </w:r>
          </w:p>
        </w:tc>
      </w:tr>
      <w:tr w:rsidR="00557599" w:rsidRPr="000772B5" w14:paraId="527CD0BD" w14:textId="77777777" w:rsidTr="00557599">
        <w:trPr>
          <w:cantSplit/>
        </w:trPr>
        <w:tc>
          <w:tcPr>
            <w:tcW w:w="1350" w:type="dxa"/>
          </w:tcPr>
          <w:p w14:paraId="7C1EFE8B" w14:textId="77777777" w:rsidR="00557599" w:rsidRDefault="00557599" w:rsidP="00557599">
            <w:pPr>
              <w:spacing w:after="120"/>
              <w:rPr>
                <w:rStyle w:val="Strong"/>
                <w:b w:val="0"/>
              </w:rPr>
            </w:pPr>
            <w:r>
              <w:rPr>
                <w:rStyle w:val="Strong"/>
                <w:b w:val="0"/>
              </w:rPr>
              <w:t>99</w:t>
            </w:r>
          </w:p>
        </w:tc>
        <w:tc>
          <w:tcPr>
            <w:tcW w:w="1260" w:type="dxa"/>
          </w:tcPr>
          <w:p w14:paraId="4C1813F4" w14:textId="77777777" w:rsidR="00557599" w:rsidRDefault="00557599" w:rsidP="00557599">
            <w:pPr>
              <w:spacing w:after="120"/>
              <w:rPr>
                <w:rStyle w:val="Strong"/>
                <w:b w:val="0"/>
              </w:rPr>
            </w:pPr>
            <w:r>
              <w:rPr>
                <w:rStyle w:val="Strong"/>
                <w:b w:val="0"/>
              </w:rPr>
              <w:t>002</w:t>
            </w:r>
          </w:p>
        </w:tc>
        <w:tc>
          <w:tcPr>
            <w:tcW w:w="2970" w:type="dxa"/>
          </w:tcPr>
          <w:p w14:paraId="52C2626A" w14:textId="77777777" w:rsidR="00557599" w:rsidRDefault="00557599" w:rsidP="00557599">
            <w:pPr>
              <w:spacing w:after="120"/>
              <w:rPr>
                <w:rStyle w:val="Strong"/>
                <w:b w:val="0"/>
              </w:rPr>
            </w:pPr>
            <w:r>
              <w:rPr>
                <w:rStyle w:val="Strong"/>
                <w:b w:val="0"/>
              </w:rPr>
              <w:t>Dead top</w:t>
            </w:r>
          </w:p>
        </w:tc>
        <w:tc>
          <w:tcPr>
            <w:tcW w:w="3690" w:type="dxa"/>
          </w:tcPr>
          <w:p w14:paraId="06465022" w14:textId="77777777" w:rsidR="00557599" w:rsidRDefault="00557599" w:rsidP="00557599">
            <w:pPr>
              <w:spacing w:after="120"/>
              <w:rPr>
                <w:rStyle w:val="Strong"/>
                <w:b w:val="0"/>
              </w:rPr>
            </w:pPr>
            <w:r>
              <w:rPr>
                <w:rStyle w:val="Strong"/>
                <w:b w:val="0"/>
              </w:rPr>
              <w:t>% of total tree height that is dead</w:t>
            </w:r>
          </w:p>
        </w:tc>
      </w:tr>
      <w:tr w:rsidR="00557599" w:rsidRPr="000772B5" w14:paraId="4F5C7A1E" w14:textId="77777777" w:rsidTr="00557599">
        <w:trPr>
          <w:cantSplit/>
        </w:trPr>
        <w:tc>
          <w:tcPr>
            <w:tcW w:w="1350" w:type="dxa"/>
          </w:tcPr>
          <w:p w14:paraId="1960B8D5" w14:textId="77777777" w:rsidR="00557599" w:rsidRDefault="00557599" w:rsidP="00557599">
            <w:pPr>
              <w:spacing w:after="120"/>
              <w:rPr>
                <w:rStyle w:val="Strong"/>
                <w:b w:val="0"/>
              </w:rPr>
            </w:pPr>
            <w:r>
              <w:rPr>
                <w:rStyle w:val="Strong"/>
                <w:b w:val="0"/>
              </w:rPr>
              <w:t>99</w:t>
            </w:r>
          </w:p>
        </w:tc>
        <w:tc>
          <w:tcPr>
            <w:tcW w:w="1260" w:type="dxa"/>
          </w:tcPr>
          <w:p w14:paraId="2E9F7283" w14:textId="77777777" w:rsidR="00557599" w:rsidRDefault="00557599" w:rsidP="00557599">
            <w:pPr>
              <w:spacing w:after="120"/>
              <w:rPr>
                <w:rStyle w:val="Strong"/>
                <w:b w:val="0"/>
              </w:rPr>
            </w:pPr>
            <w:r>
              <w:rPr>
                <w:rStyle w:val="Strong"/>
                <w:b w:val="0"/>
              </w:rPr>
              <w:t>003</w:t>
            </w:r>
          </w:p>
        </w:tc>
        <w:tc>
          <w:tcPr>
            <w:tcW w:w="2970" w:type="dxa"/>
          </w:tcPr>
          <w:p w14:paraId="35F8C8BB" w14:textId="77777777" w:rsidR="00557599" w:rsidRDefault="00557599" w:rsidP="00557599">
            <w:pPr>
              <w:spacing w:after="120"/>
              <w:rPr>
                <w:rStyle w:val="Strong"/>
                <w:b w:val="0"/>
              </w:rPr>
            </w:pPr>
            <w:r>
              <w:rPr>
                <w:rStyle w:val="Strong"/>
                <w:b w:val="0"/>
              </w:rPr>
              <w:t>Limby (large limbs top to bottom)</w:t>
            </w:r>
          </w:p>
        </w:tc>
        <w:tc>
          <w:tcPr>
            <w:tcW w:w="3690" w:type="dxa"/>
          </w:tcPr>
          <w:p w14:paraId="2439902B" w14:textId="77777777" w:rsidR="00557599" w:rsidRDefault="00557599" w:rsidP="00557599">
            <w:pPr>
              <w:spacing w:after="120"/>
              <w:rPr>
                <w:rStyle w:val="Strong"/>
                <w:b w:val="0"/>
              </w:rPr>
            </w:pPr>
            <w:r>
              <w:rPr>
                <w:rStyle w:val="Strong"/>
                <w:b w:val="0"/>
              </w:rPr>
              <w:t>% of total tree height with many limbs/knots</w:t>
            </w:r>
          </w:p>
        </w:tc>
      </w:tr>
      <w:tr w:rsidR="00557599" w:rsidRPr="000772B5" w14:paraId="1EB43BE2" w14:textId="77777777" w:rsidTr="00557599">
        <w:trPr>
          <w:cantSplit/>
        </w:trPr>
        <w:tc>
          <w:tcPr>
            <w:tcW w:w="1350" w:type="dxa"/>
          </w:tcPr>
          <w:p w14:paraId="29C5A917" w14:textId="77777777" w:rsidR="00557599" w:rsidRDefault="00557599" w:rsidP="00557599">
            <w:pPr>
              <w:spacing w:after="120"/>
              <w:rPr>
                <w:rStyle w:val="Strong"/>
                <w:b w:val="0"/>
              </w:rPr>
            </w:pPr>
            <w:r>
              <w:rPr>
                <w:rStyle w:val="Strong"/>
                <w:b w:val="0"/>
              </w:rPr>
              <w:t>99</w:t>
            </w:r>
          </w:p>
        </w:tc>
        <w:tc>
          <w:tcPr>
            <w:tcW w:w="1260" w:type="dxa"/>
          </w:tcPr>
          <w:p w14:paraId="1EF4A92E" w14:textId="77777777" w:rsidR="00557599" w:rsidRDefault="00557599" w:rsidP="00557599">
            <w:pPr>
              <w:spacing w:after="120"/>
              <w:rPr>
                <w:rStyle w:val="Strong"/>
                <w:b w:val="0"/>
              </w:rPr>
            </w:pPr>
            <w:r>
              <w:rPr>
                <w:rStyle w:val="Strong"/>
                <w:b w:val="0"/>
              </w:rPr>
              <w:t>004</w:t>
            </w:r>
          </w:p>
        </w:tc>
        <w:tc>
          <w:tcPr>
            <w:tcW w:w="2970" w:type="dxa"/>
          </w:tcPr>
          <w:p w14:paraId="2B0B0AAD" w14:textId="77777777" w:rsidR="00557599" w:rsidRDefault="00557599" w:rsidP="00557599">
            <w:pPr>
              <w:spacing w:after="120"/>
              <w:rPr>
                <w:rStyle w:val="Strong"/>
                <w:b w:val="0"/>
              </w:rPr>
            </w:pPr>
            <w:r>
              <w:rPr>
                <w:rStyle w:val="Strong"/>
                <w:b w:val="0"/>
              </w:rPr>
              <w:t>Forked top</w:t>
            </w:r>
          </w:p>
        </w:tc>
        <w:tc>
          <w:tcPr>
            <w:tcW w:w="3690" w:type="dxa"/>
          </w:tcPr>
          <w:p w14:paraId="61A554D4" w14:textId="77777777" w:rsidR="00557599" w:rsidRDefault="00557599" w:rsidP="00557599">
            <w:pPr>
              <w:spacing w:after="120"/>
              <w:rPr>
                <w:rStyle w:val="Strong"/>
                <w:b w:val="0"/>
              </w:rPr>
            </w:pPr>
            <w:r>
              <w:rPr>
                <w:rStyle w:val="Strong"/>
                <w:b w:val="0"/>
              </w:rPr>
              <w:t>% of total tree height above fork</w:t>
            </w:r>
          </w:p>
        </w:tc>
      </w:tr>
      <w:tr w:rsidR="00557599" w:rsidRPr="000772B5" w14:paraId="54FE5893" w14:textId="77777777" w:rsidTr="00557599">
        <w:trPr>
          <w:cantSplit/>
        </w:trPr>
        <w:tc>
          <w:tcPr>
            <w:tcW w:w="1350" w:type="dxa"/>
          </w:tcPr>
          <w:p w14:paraId="036A120A" w14:textId="77777777" w:rsidR="00557599" w:rsidRDefault="00557599" w:rsidP="00557599">
            <w:pPr>
              <w:spacing w:after="120"/>
              <w:rPr>
                <w:rStyle w:val="Strong"/>
                <w:b w:val="0"/>
              </w:rPr>
            </w:pPr>
            <w:r>
              <w:rPr>
                <w:rStyle w:val="Strong"/>
                <w:b w:val="0"/>
              </w:rPr>
              <w:t>99</w:t>
            </w:r>
          </w:p>
        </w:tc>
        <w:tc>
          <w:tcPr>
            <w:tcW w:w="1260" w:type="dxa"/>
          </w:tcPr>
          <w:p w14:paraId="1742C14F" w14:textId="77777777" w:rsidR="00557599" w:rsidRDefault="00557599" w:rsidP="00557599">
            <w:pPr>
              <w:spacing w:after="120"/>
              <w:rPr>
                <w:rStyle w:val="Strong"/>
                <w:b w:val="0"/>
              </w:rPr>
            </w:pPr>
            <w:r>
              <w:rPr>
                <w:rStyle w:val="Strong"/>
                <w:b w:val="0"/>
              </w:rPr>
              <w:t>005</w:t>
            </w:r>
          </w:p>
        </w:tc>
        <w:tc>
          <w:tcPr>
            <w:tcW w:w="2970" w:type="dxa"/>
          </w:tcPr>
          <w:p w14:paraId="76FEA599" w14:textId="77777777" w:rsidR="00557599" w:rsidRDefault="00557599" w:rsidP="00557599">
            <w:pPr>
              <w:spacing w:after="120"/>
              <w:rPr>
                <w:rStyle w:val="Strong"/>
                <w:b w:val="0"/>
              </w:rPr>
            </w:pPr>
            <w:r>
              <w:rPr>
                <w:rStyle w:val="Strong"/>
                <w:b w:val="0"/>
              </w:rPr>
              <w:t>Forked below merch top</w:t>
            </w:r>
          </w:p>
        </w:tc>
        <w:tc>
          <w:tcPr>
            <w:tcW w:w="3690" w:type="dxa"/>
          </w:tcPr>
          <w:p w14:paraId="2223DDBD" w14:textId="77777777" w:rsidR="00557599" w:rsidRDefault="00557599" w:rsidP="00557599">
            <w:pPr>
              <w:spacing w:after="120"/>
              <w:rPr>
                <w:rStyle w:val="Strong"/>
                <w:b w:val="0"/>
              </w:rPr>
            </w:pPr>
            <w:r>
              <w:rPr>
                <w:rStyle w:val="Strong"/>
                <w:b w:val="0"/>
              </w:rPr>
              <w:t>% of the total length of the bole affected</w:t>
            </w:r>
          </w:p>
        </w:tc>
      </w:tr>
      <w:tr w:rsidR="00557599" w:rsidRPr="000772B5" w14:paraId="1E07DA9F" w14:textId="77777777" w:rsidTr="00557599">
        <w:trPr>
          <w:cantSplit/>
        </w:trPr>
        <w:tc>
          <w:tcPr>
            <w:tcW w:w="1350" w:type="dxa"/>
          </w:tcPr>
          <w:p w14:paraId="3C98F318" w14:textId="77777777" w:rsidR="00557599" w:rsidRDefault="00557599" w:rsidP="00557599">
            <w:pPr>
              <w:spacing w:after="120"/>
              <w:rPr>
                <w:rStyle w:val="Strong"/>
                <w:b w:val="0"/>
              </w:rPr>
            </w:pPr>
            <w:r>
              <w:rPr>
                <w:rStyle w:val="Strong"/>
                <w:b w:val="0"/>
              </w:rPr>
              <w:t>99</w:t>
            </w:r>
          </w:p>
        </w:tc>
        <w:tc>
          <w:tcPr>
            <w:tcW w:w="1260" w:type="dxa"/>
          </w:tcPr>
          <w:p w14:paraId="52B2A494" w14:textId="77777777" w:rsidR="00557599" w:rsidRDefault="00557599" w:rsidP="00557599">
            <w:pPr>
              <w:spacing w:after="120"/>
              <w:rPr>
                <w:rStyle w:val="Strong"/>
                <w:b w:val="0"/>
              </w:rPr>
            </w:pPr>
            <w:r>
              <w:rPr>
                <w:rStyle w:val="Strong"/>
                <w:b w:val="0"/>
              </w:rPr>
              <w:t>006</w:t>
            </w:r>
          </w:p>
        </w:tc>
        <w:tc>
          <w:tcPr>
            <w:tcW w:w="2970" w:type="dxa"/>
          </w:tcPr>
          <w:p w14:paraId="2A6098D5" w14:textId="77777777" w:rsidR="00557599" w:rsidRDefault="00557599" w:rsidP="00557599">
            <w:pPr>
              <w:spacing w:after="120"/>
              <w:rPr>
                <w:rStyle w:val="Strong"/>
                <w:b w:val="0"/>
              </w:rPr>
            </w:pPr>
            <w:r>
              <w:rPr>
                <w:rStyle w:val="Strong"/>
                <w:b w:val="0"/>
              </w:rPr>
              <w:t>Crook or sweep</w:t>
            </w:r>
          </w:p>
        </w:tc>
        <w:tc>
          <w:tcPr>
            <w:tcW w:w="3690" w:type="dxa"/>
          </w:tcPr>
          <w:p w14:paraId="56D3FFC4" w14:textId="77777777" w:rsidR="00557599" w:rsidRDefault="00557599" w:rsidP="00557599">
            <w:pPr>
              <w:spacing w:after="120"/>
              <w:rPr>
                <w:rStyle w:val="Strong"/>
                <w:b w:val="0"/>
              </w:rPr>
            </w:pPr>
            <w:r>
              <w:rPr>
                <w:rStyle w:val="Strong"/>
                <w:b w:val="0"/>
              </w:rPr>
              <w:t>% of total tree height, which contains the crook or sweep</w:t>
            </w:r>
          </w:p>
        </w:tc>
      </w:tr>
      <w:tr w:rsidR="00557599" w:rsidRPr="000772B5" w14:paraId="6B20A7D6" w14:textId="77777777" w:rsidTr="00557599">
        <w:trPr>
          <w:cantSplit/>
        </w:trPr>
        <w:tc>
          <w:tcPr>
            <w:tcW w:w="1350" w:type="dxa"/>
          </w:tcPr>
          <w:p w14:paraId="2E5AC620" w14:textId="77777777" w:rsidR="00557599" w:rsidRDefault="00557599" w:rsidP="00557599">
            <w:pPr>
              <w:spacing w:after="120"/>
              <w:rPr>
                <w:rStyle w:val="Strong"/>
                <w:b w:val="0"/>
              </w:rPr>
            </w:pPr>
            <w:r>
              <w:rPr>
                <w:rStyle w:val="Strong"/>
                <w:b w:val="0"/>
              </w:rPr>
              <w:t>99</w:t>
            </w:r>
          </w:p>
        </w:tc>
        <w:tc>
          <w:tcPr>
            <w:tcW w:w="1260" w:type="dxa"/>
          </w:tcPr>
          <w:p w14:paraId="6B6F9496" w14:textId="77777777" w:rsidR="00557599" w:rsidRDefault="00557599" w:rsidP="00557599">
            <w:pPr>
              <w:spacing w:after="120"/>
              <w:rPr>
                <w:rStyle w:val="Strong"/>
                <w:b w:val="0"/>
              </w:rPr>
            </w:pPr>
            <w:r>
              <w:rPr>
                <w:rStyle w:val="Strong"/>
                <w:b w:val="0"/>
              </w:rPr>
              <w:t>007</w:t>
            </w:r>
          </w:p>
        </w:tc>
        <w:tc>
          <w:tcPr>
            <w:tcW w:w="2970" w:type="dxa"/>
          </w:tcPr>
          <w:p w14:paraId="32A42BF7" w14:textId="77777777" w:rsidR="00557599" w:rsidRDefault="00557599" w:rsidP="00557599">
            <w:pPr>
              <w:spacing w:after="120"/>
              <w:rPr>
                <w:rStyle w:val="Strong"/>
                <w:b w:val="0"/>
              </w:rPr>
            </w:pPr>
            <w:r>
              <w:rPr>
                <w:rStyle w:val="Strong"/>
                <w:b w:val="0"/>
              </w:rPr>
              <w:t>Checks, bole cracks</w:t>
            </w:r>
          </w:p>
        </w:tc>
        <w:tc>
          <w:tcPr>
            <w:tcW w:w="3690" w:type="dxa"/>
          </w:tcPr>
          <w:p w14:paraId="5F3764BE" w14:textId="77777777" w:rsidR="00557599" w:rsidRDefault="00557599" w:rsidP="00557599">
            <w:pPr>
              <w:spacing w:after="120"/>
              <w:rPr>
                <w:rStyle w:val="Strong"/>
                <w:b w:val="0"/>
              </w:rPr>
            </w:pPr>
            <w:r>
              <w:rPr>
                <w:rStyle w:val="Strong"/>
                <w:b w:val="0"/>
              </w:rPr>
              <w:t>% of total tree height, which contains a crack or check</w:t>
            </w:r>
          </w:p>
        </w:tc>
      </w:tr>
      <w:tr w:rsidR="00557599" w:rsidRPr="000772B5" w14:paraId="3CD471AA" w14:textId="77777777" w:rsidTr="00557599">
        <w:trPr>
          <w:cantSplit/>
        </w:trPr>
        <w:tc>
          <w:tcPr>
            <w:tcW w:w="1350" w:type="dxa"/>
          </w:tcPr>
          <w:p w14:paraId="5ED39C46" w14:textId="77777777" w:rsidR="00557599" w:rsidRDefault="00557599" w:rsidP="00557599">
            <w:pPr>
              <w:spacing w:after="120"/>
              <w:rPr>
                <w:rStyle w:val="Strong"/>
                <w:b w:val="0"/>
              </w:rPr>
            </w:pPr>
            <w:r>
              <w:rPr>
                <w:rStyle w:val="Strong"/>
                <w:b w:val="0"/>
              </w:rPr>
              <w:t>99</w:t>
            </w:r>
          </w:p>
        </w:tc>
        <w:tc>
          <w:tcPr>
            <w:tcW w:w="1260" w:type="dxa"/>
          </w:tcPr>
          <w:p w14:paraId="771F1A0B" w14:textId="77777777" w:rsidR="00557599" w:rsidRDefault="00557599" w:rsidP="00557599">
            <w:pPr>
              <w:spacing w:after="120"/>
              <w:rPr>
                <w:rStyle w:val="Strong"/>
                <w:b w:val="0"/>
              </w:rPr>
            </w:pPr>
            <w:r>
              <w:rPr>
                <w:rStyle w:val="Strong"/>
                <w:b w:val="0"/>
              </w:rPr>
              <w:t>008</w:t>
            </w:r>
          </w:p>
        </w:tc>
        <w:tc>
          <w:tcPr>
            <w:tcW w:w="2970" w:type="dxa"/>
          </w:tcPr>
          <w:p w14:paraId="7F37186B" w14:textId="77777777" w:rsidR="00557599" w:rsidRDefault="00557599" w:rsidP="00557599">
            <w:pPr>
              <w:spacing w:after="120"/>
              <w:rPr>
                <w:rStyle w:val="Strong"/>
                <w:b w:val="0"/>
              </w:rPr>
            </w:pPr>
            <w:r>
              <w:rPr>
                <w:rStyle w:val="Strong"/>
                <w:b w:val="0"/>
              </w:rPr>
              <w:t>Foliage discoloration</w:t>
            </w:r>
          </w:p>
        </w:tc>
        <w:tc>
          <w:tcPr>
            <w:tcW w:w="3690" w:type="dxa"/>
          </w:tcPr>
          <w:p w14:paraId="7FB0CDCF" w14:textId="77777777" w:rsidR="00557599" w:rsidRDefault="00557599" w:rsidP="00557599">
            <w:pPr>
              <w:spacing w:after="120"/>
              <w:rPr>
                <w:rStyle w:val="Strong"/>
                <w:b w:val="0"/>
              </w:rPr>
            </w:pPr>
            <w:r>
              <w:rPr>
                <w:rStyle w:val="Strong"/>
                <w:b w:val="0"/>
              </w:rPr>
              <w:t>% of foliage discolored</w:t>
            </w:r>
          </w:p>
        </w:tc>
      </w:tr>
      <w:tr w:rsidR="00557599" w:rsidRPr="000772B5" w14:paraId="3EA307A2" w14:textId="77777777" w:rsidTr="00557599">
        <w:trPr>
          <w:cantSplit/>
        </w:trPr>
        <w:tc>
          <w:tcPr>
            <w:tcW w:w="1350" w:type="dxa"/>
          </w:tcPr>
          <w:p w14:paraId="3D195D27" w14:textId="77777777" w:rsidR="00557599" w:rsidRDefault="00557599" w:rsidP="00557599">
            <w:pPr>
              <w:spacing w:after="120"/>
              <w:rPr>
                <w:rStyle w:val="Strong"/>
                <w:b w:val="0"/>
              </w:rPr>
            </w:pPr>
            <w:r>
              <w:rPr>
                <w:rStyle w:val="Strong"/>
                <w:b w:val="0"/>
              </w:rPr>
              <w:t>99</w:t>
            </w:r>
          </w:p>
        </w:tc>
        <w:tc>
          <w:tcPr>
            <w:tcW w:w="1260" w:type="dxa"/>
          </w:tcPr>
          <w:p w14:paraId="11176535" w14:textId="77777777" w:rsidR="00557599" w:rsidRDefault="00557599" w:rsidP="00557599">
            <w:pPr>
              <w:spacing w:after="120"/>
              <w:rPr>
                <w:rStyle w:val="Strong"/>
                <w:b w:val="0"/>
              </w:rPr>
            </w:pPr>
            <w:r>
              <w:rPr>
                <w:rStyle w:val="Strong"/>
                <w:b w:val="0"/>
              </w:rPr>
              <w:t>009</w:t>
            </w:r>
          </w:p>
        </w:tc>
        <w:tc>
          <w:tcPr>
            <w:tcW w:w="2970" w:type="dxa"/>
          </w:tcPr>
          <w:p w14:paraId="49925308" w14:textId="77777777" w:rsidR="00557599" w:rsidRDefault="00557599" w:rsidP="00557599">
            <w:pPr>
              <w:spacing w:after="120"/>
              <w:rPr>
                <w:rStyle w:val="Strong"/>
                <w:b w:val="0"/>
              </w:rPr>
            </w:pPr>
            <w:r>
              <w:rPr>
                <w:rStyle w:val="Strong"/>
                <w:b w:val="0"/>
              </w:rPr>
              <w:t>Mortality</w:t>
            </w:r>
          </w:p>
        </w:tc>
        <w:tc>
          <w:tcPr>
            <w:tcW w:w="3690" w:type="dxa"/>
          </w:tcPr>
          <w:p w14:paraId="0D883D44" w14:textId="77777777" w:rsidR="00557599" w:rsidRDefault="00557599" w:rsidP="00557599">
            <w:pPr>
              <w:spacing w:after="120"/>
              <w:rPr>
                <w:rStyle w:val="Strong"/>
                <w:b w:val="0"/>
              </w:rPr>
            </w:pPr>
            <w:r>
              <w:rPr>
                <w:rStyle w:val="Strong"/>
                <w:b w:val="0"/>
              </w:rPr>
              <w:t>1 = dead tree</w:t>
            </w:r>
          </w:p>
        </w:tc>
      </w:tr>
      <w:tr w:rsidR="00557599" w:rsidRPr="000772B5" w14:paraId="4DB19984" w14:textId="77777777" w:rsidTr="00557599">
        <w:trPr>
          <w:cantSplit/>
        </w:trPr>
        <w:tc>
          <w:tcPr>
            <w:tcW w:w="1350" w:type="dxa"/>
          </w:tcPr>
          <w:p w14:paraId="0F68B8F5" w14:textId="77777777" w:rsidR="00557599" w:rsidRDefault="00557599" w:rsidP="00557599">
            <w:pPr>
              <w:spacing w:after="120"/>
              <w:rPr>
                <w:rStyle w:val="Strong"/>
                <w:b w:val="0"/>
              </w:rPr>
            </w:pPr>
            <w:r>
              <w:rPr>
                <w:rStyle w:val="Strong"/>
                <w:b w:val="0"/>
              </w:rPr>
              <w:t>99</w:t>
            </w:r>
          </w:p>
        </w:tc>
        <w:tc>
          <w:tcPr>
            <w:tcW w:w="1260" w:type="dxa"/>
          </w:tcPr>
          <w:p w14:paraId="3F8C4015" w14:textId="77777777" w:rsidR="00557599" w:rsidRDefault="00557599" w:rsidP="00557599">
            <w:pPr>
              <w:spacing w:after="120"/>
              <w:rPr>
                <w:rStyle w:val="Strong"/>
                <w:b w:val="0"/>
              </w:rPr>
            </w:pPr>
            <w:r>
              <w:rPr>
                <w:rStyle w:val="Strong"/>
                <w:b w:val="0"/>
              </w:rPr>
              <w:t>010</w:t>
            </w:r>
          </w:p>
        </w:tc>
        <w:tc>
          <w:tcPr>
            <w:tcW w:w="2970" w:type="dxa"/>
          </w:tcPr>
          <w:p w14:paraId="02833E7F" w14:textId="77777777" w:rsidR="00557599" w:rsidRDefault="00557599" w:rsidP="00557599">
            <w:pPr>
              <w:spacing w:after="120"/>
              <w:rPr>
                <w:rStyle w:val="Strong"/>
                <w:b w:val="0"/>
              </w:rPr>
            </w:pPr>
            <w:r>
              <w:rPr>
                <w:rStyle w:val="Strong"/>
                <w:b w:val="0"/>
              </w:rPr>
              <w:t>Lack of seed source</w:t>
            </w:r>
          </w:p>
        </w:tc>
        <w:tc>
          <w:tcPr>
            <w:tcW w:w="3690" w:type="dxa"/>
          </w:tcPr>
          <w:p w14:paraId="000151F3" w14:textId="77777777" w:rsidR="00557599" w:rsidRDefault="00557599" w:rsidP="00557599">
            <w:pPr>
              <w:spacing w:after="120"/>
              <w:rPr>
                <w:rStyle w:val="Strong"/>
                <w:b w:val="0"/>
              </w:rPr>
            </w:pPr>
            <w:r>
              <w:rPr>
                <w:rStyle w:val="Strong"/>
                <w:b w:val="0"/>
              </w:rPr>
              <w:t>If present, 100%</w:t>
            </w:r>
          </w:p>
        </w:tc>
      </w:tr>
      <w:tr w:rsidR="00557599" w:rsidRPr="000772B5" w14:paraId="2AFA534C" w14:textId="77777777" w:rsidTr="00557599">
        <w:trPr>
          <w:cantSplit/>
        </w:trPr>
        <w:tc>
          <w:tcPr>
            <w:tcW w:w="1350" w:type="dxa"/>
          </w:tcPr>
          <w:p w14:paraId="315B3D4E" w14:textId="77777777" w:rsidR="00557599" w:rsidRDefault="00557599" w:rsidP="00557599">
            <w:pPr>
              <w:spacing w:after="120"/>
              <w:rPr>
                <w:rStyle w:val="Strong"/>
                <w:b w:val="0"/>
              </w:rPr>
            </w:pPr>
            <w:r>
              <w:rPr>
                <w:rStyle w:val="Strong"/>
                <w:b w:val="0"/>
              </w:rPr>
              <w:t>99</w:t>
            </w:r>
          </w:p>
        </w:tc>
        <w:tc>
          <w:tcPr>
            <w:tcW w:w="1260" w:type="dxa"/>
          </w:tcPr>
          <w:p w14:paraId="144BB906" w14:textId="77777777" w:rsidR="00557599" w:rsidRDefault="00557599" w:rsidP="00557599">
            <w:pPr>
              <w:spacing w:after="120"/>
              <w:rPr>
                <w:rStyle w:val="Strong"/>
                <w:b w:val="0"/>
              </w:rPr>
            </w:pPr>
            <w:r>
              <w:rPr>
                <w:rStyle w:val="Strong"/>
                <w:b w:val="0"/>
              </w:rPr>
              <w:t>011</w:t>
            </w:r>
          </w:p>
        </w:tc>
        <w:tc>
          <w:tcPr>
            <w:tcW w:w="2970" w:type="dxa"/>
          </w:tcPr>
          <w:p w14:paraId="3805CCEF" w14:textId="77777777" w:rsidR="00557599" w:rsidRDefault="00557599" w:rsidP="00557599">
            <w:pPr>
              <w:spacing w:after="120"/>
              <w:rPr>
                <w:rStyle w:val="Strong"/>
                <w:b w:val="0"/>
              </w:rPr>
            </w:pPr>
            <w:r>
              <w:rPr>
                <w:rStyle w:val="Strong"/>
                <w:b w:val="0"/>
              </w:rPr>
              <w:t>Poor planting stock source</w:t>
            </w:r>
          </w:p>
        </w:tc>
        <w:tc>
          <w:tcPr>
            <w:tcW w:w="3690" w:type="dxa"/>
          </w:tcPr>
          <w:p w14:paraId="5193B7AD" w14:textId="77777777" w:rsidR="00557599" w:rsidRDefault="00557599" w:rsidP="00557599">
            <w:pPr>
              <w:spacing w:after="120"/>
              <w:rPr>
                <w:rStyle w:val="Strong"/>
                <w:b w:val="0"/>
              </w:rPr>
            </w:pPr>
            <w:r>
              <w:rPr>
                <w:rStyle w:val="Strong"/>
                <w:b w:val="0"/>
              </w:rPr>
              <w:t>If present, 100%</w:t>
            </w:r>
          </w:p>
        </w:tc>
      </w:tr>
      <w:tr w:rsidR="00557599" w:rsidRPr="000772B5" w14:paraId="3AC76FF5" w14:textId="77777777" w:rsidTr="00557599">
        <w:trPr>
          <w:cantSplit/>
        </w:trPr>
        <w:tc>
          <w:tcPr>
            <w:tcW w:w="1350" w:type="dxa"/>
          </w:tcPr>
          <w:p w14:paraId="605A5037" w14:textId="77777777" w:rsidR="00557599" w:rsidRDefault="00557599" w:rsidP="00557599">
            <w:pPr>
              <w:spacing w:after="120"/>
              <w:rPr>
                <w:rStyle w:val="Strong"/>
                <w:b w:val="0"/>
              </w:rPr>
            </w:pPr>
            <w:r>
              <w:rPr>
                <w:rStyle w:val="Strong"/>
                <w:b w:val="0"/>
              </w:rPr>
              <w:t>99</w:t>
            </w:r>
          </w:p>
        </w:tc>
        <w:tc>
          <w:tcPr>
            <w:tcW w:w="1260" w:type="dxa"/>
          </w:tcPr>
          <w:p w14:paraId="03C4445F" w14:textId="77777777" w:rsidR="00557599" w:rsidRDefault="00557599" w:rsidP="00557599">
            <w:pPr>
              <w:spacing w:after="120"/>
              <w:rPr>
                <w:rStyle w:val="Strong"/>
                <w:b w:val="0"/>
              </w:rPr>
            </w:pPr>
            <w:r>
              <w:rPr>
                <w:rStyle w:val="Strong"/>
                <w:b w:val="0"/>
              </w:rPr>
              <w:t>012</w:t>
            </w:r>
          </w:p>
        </w:tc>
        <w:tc>
          <w:tcPr>
            <w:tcW w:w="2970" w:type="dxa"/>
          </w:tcPr>
          <w:p w14:paraId="1B7FA3B1" w14:textId="77777777" w:rsidR="00557599" w:rsidRDefault="00557599" w:rsidP="00557599">
            <w:pPr>
              <w:spacing w:after="120"/>
              <w:rPr>
                <w:rStyle w:val="Strong"/>
                <w:b w:val="0"/>
              </w:rPr>
            </w:pPr>
            <w:r>
              <w:rPr>
                <w:rStyle w:val="Strong"/>
                <w:b w:val="0"/>
              </w:rPr>
              <w:t>Poor growth</w:t>
            </w:r>
          </w:p>
        </w:tc>
        <w:tc>
          <w:tcPr>
            <w:tcW w:w="3690" w:type="dxa"/>
          </w:tcPr>
          <w:p w14:paraId="0AB7731A" w14:textId="77777777" w:rsidR="00557599" w:rsidRDefault="00557599" w:rsidP="00557599">
            <w:pPr>
              <w:spacing w:after="120"/>
              <w:rPr>
                <w:rStyle w:val="Strong"/>
                <w:b w:val="0"/>
              </w:rPr>
            </w:pPr>
            <w:r>
              <w:rPr>
                <w:rStyle w:val="Strong"/>
                <w:b w:val="0"/>
              </w:rPr>
              <w:t xml:space="preserve">1 = minor (reduced growth); </w:t>
            </w:r>
            <w:r>
              <w:rPr>
                <w:rStyle w:val="Strong"/>
                <w:b w:val="0"/>
              </w:rPr>
              <w:br/>
              <w:t>2 = severe (affecting survival)</w:t>
            </w:r>
          </w:p>
        </w:tc>
      </w:tr>
      <w:tr w:rsidR="00557599" w:rsidRPr="000772B5" w14:paraId="56450077" w14:textId="77777777" w:rsidTr="00557599">
        <w:trPr>
          <w:cantSplit/>
        </w:trPr>
        <w:tc>
          <w:tcPr>
            <w:tcW w:w="1350" w:type="dxa"/>
          </w:tcPr>
          <w:p w14:paraId="101ED6BC" w14:textId="77777777" w:rsidR="00557599" w:rsidRDefault="00557599" w:rsidP="00557599">
            <w:pPr>
              <w:spacing w:after="120"/>
              <w:rPr>
                <w:rStyle w:val="Strong"/>
                <w:b w:val="0"/>
              </w:rPr>
            </w:pPr>
            <w:r>
              <w:rPr>
                <w:rStyle w:val="Strong"/>
                <w:b w:val="0"/>
              </w:rPr>
              <w:t>99</w:t>
            </w:r>
          </w:p>
        </w:tc>
        <w:tc>
          <w:tcPr>
            <w:tcW w:w="1260" w:type="dxa"/>
          </w:tcPr>
          <w:p w14:paraId="0A209DC7" w14:textId="77777777" w:rsidR="00557599" w:rsidRDefault="00557599" w:rsidP="00557599">
            <w:pPr>
              <w:spacing w:after="120"/>
              <w:rPr>
                <w:rStyle w:val="Strong"/>
                <w:b w:val="0"/>
              </w:rPr>
            </w:pPr>
            <w:r>
              <w:rPr>
                <w:rStyle w:val="Strong"/>
                <w:b w:val="0"/>
              </w:rPr>
              <w:t>013</w:t>
            </w:r>
          </w:p>
        </w:tc>
        <w:tc>
          <w:tcPr>
            <w:tcW w:w="2970" w:type="dxa"/>
          </w:tcPr>
          <w:p w14:paraId="2051869B" w14:textId="77777777" w:rsidR="00557599" w:rsidRDefault="00557599" w:rsidP="00557599">
            <w:pPr>
              <w:spacing w:after="120"/>
              <w:rPr>
                <w:rStyle w:val="Strong"/>
                <w:b w:val="0"/>
              </w:rPr>
            </w:pPr>
            <w:r>
              <w:rPr>
                <w:rStyle w:val="Strong"/>
                <w:b w:val="0"/>
              </w:rPr>
              <w:t>Total board foot volume loss</w:t>
            </w:r>
          </w:p>
        </w:tc>
        <w:tc>
          <w:tcPr>
            <w:tcW w:w="3690" w:type="dxa"/>
          </w:tcPr>
          <w:p w14:paraId="72A59B55" w14:textId="77777777" w:rsidR="00557599" w:rsidRDefault="00557599" w:rsidP="00557599">
            <w:pPr>
              <w:spacing w:after="120"/>
              <w:rPr>
                <w:rStyle w:val="Strong"/>
                <w:b w:val="0"/>
              </w:rPr>
            </w:pPr>
            <w:r>
              <w:rPr>
                <w:rStyle w:val="Strong"/>
                <w:b w:val="0"/>
              </w:rPr>
              <w:t>%of total board foot volume loss</w:t>
            </w:r>
          </w:p>
        </w:tc>
      </w:tr>
      <w:tr w:rsidR="00557599" w:rsidRPr="000772B5" w14:paraId="25830DF3" w14:textId="77777777" w:rsidTr="00557599">
        <w:trPr>
          <w:cantSplit/>
        </w:trPr>
        <w:tc>
          <w:tcPr>
            <w:tcW w:w="1350" w:type="dxa"/>
          </w:tcPr>
          <w:p w14:paraId="302FC759" w14:textId="77777777" w:rsidR="00557599" w:rsidRDefault="00557599" w:rsidP="00557599">
            <w:pPr>
              <w:spacing w:after="120"/>
              <w:rPr>
                <w:rStyle w:val="Strong"/>
                <w:b w:val="0"/>
              </w:rPr>
            </w:pPr>
            <w:r>
              <w:rPr>
                <w:rStyle w:val="Strong"/>
                <w:b w:val="0"/>
              </w:rPr>
              <w:lastRenderedPageBreak/>
              <w:t>99</w:t>
            </w:r>
          </w:p>
        </w:tc>
        <w:tc>
          <w:tcPr>
            <w:tcW w:w="1260" w:type="dxa"/>
          </w:tcPr>
          <w:p w14:paraId="33FF6D4F" w14:textId="77777777" w:rsidR="00557599" w:rsidRDefault="00557599" w:rsidP="00557599">
            <w:pPr>
              <w:spacing w:after="120"/>
              <w:rPr>
                <w:rStyle w:val="Strong"/>
                <w:b w:val="0"/>
              </w:rPr>
            </w:pPr>
            <w:r>
              <w:rPr>
                <w:rStyle w:val="Strong"/>
                <w:b w:val="0"/>
              </w:rPr>
              <w:t>014</w:t>
            </w:r>
          </w:p>
        </w:tc>
        <w:tc>
          <w:tcPr>
            <w:tcW w:w="2970" w:type="dxa"/>
          </w:tcPr>
          <w:p w14:paraId="69115094" w14:textId="77777777" w:rsidR="00557599" w:rsidRDefault="00557599" w:rsidP="00557599">
            <w:pPr>
              <w:spacing w:after="120"/>
              <w:rPr>
                <w:rStyle w:val="Strong"/>
                <w:b w:val="0"/>
              </w:rPr>
            </w:pPr>
            <w:r>
              <w:rPr>
                <w:rStyle w:val="Strong"/>
                <w:b w:val="0"/>
              </w:rPr>
              <w:t>Total cubic foot volume loss</w:t>
            </w:r>
          </w:p>
        </w:tc>
        <w:tc>
          <w:tcPr>
            <w:tcW w:w="3690" w:type="dxa"/>
          </w:tcPr>
          <w:p w14:paraId="584D38A6" w14:textId="77777777" w:rsidR="00557599" w:rsidRDefault="00557599" w:rsidP="00557599">
            <w:pPr>
              <w:spacing w:after="120"/>
              <w:rPr>
                <w:rStyle w:val="Strong"/>
                <w:b w:val="0"/>
              </w:rPr>
            </w:pPr>
            <w:r>
              <w:rPr>
                <w:rStyle w:val="Strong"/>
                <w:b w:val="0"/>
              </w:rPr>
              <w:t>% of total cubic foot volume loss</w:t>
            </w:r>
          </w:p>
        </w:tc>
      </w:tr>
      <w:tr w:rsidR="00557599" w:rsidRPr="000772B5" w14:paraId="3CCE4A93" w14:textId="77777777" w:rsidTr="00557599">
        <w:trPr>
          <w:cantSplit/>
        </w:trPr>
        <w:tc>
          <w:tcPr>
            <w:tcW w:w="1350" w:type="dxa"/>
          </w:tcPr>
          <w:p w14:paraId="2FBAEE5B" w14:textId="77777777" w:rsidR="00557599" w:rsidRDefault="00557599" w:rsidP="00557599">
            <w:pPr>
              <w:spacing w:after="120"/>
              <w:rPr>
                <w:rStyle w:val="Strong"/>
                <w:b w:val="0"/>
              </w:rPr>
            </w:pPr>
            <w:r>
              <w:rPr>
                <w:rStyle w:val="Strong"/>
                <w:b w:val="0"/>
              </w:rPr>
              <w:t>99</w:t>
            </w:r>
          </w:p>
        </w:tc>
        <w:tc>
          <w:tcPr>
            <w:tcW w:w="1260" w:type="dxa"/>
          </w:tcPr>
          <w:p w14:paraId="3156F30C" w14:textId="77777777" w:rsidR="00557599" w:rsidRDefault="00557599" w:rsidP="00557599">
            <w:pPr>
              <w:spacing w:after="120"/>
              <w:rPr>
                <w:rStyle w:val="Strong"/>
                <w:b w:val="0"/>
              </w:rPr>
            </w:pPr>
            <w:r>
              <w:rPr>
                <w:rStyle w:val="Strong"/>
                <w:b w:val="0"/>
              </w:rPr>
              <w:t>015</w:t>
            </w:r>
          </w:p>
        </w:tc>
        <w:tc>
          <w:tcPr>
            <w:tcW w:w="2970" w:type="dxa"/>
          </w:tcPr>
          <w:p w14:paraId="6FB6F2F7" w14:textId="77777777" w:rsidR="00557599" w:rsidRDefault="00557599" w:rsidP="00557599">
            <w:pPr>
              <w:spacing w:after="120"/>
              <w:rPr>
                <w:rStyle w:val="Strong"/>
                <w:b w:val="0"/>
              </w:rPr>
            </w:pPr>
            <w:r>
              <w:rPr>
                <w:rStyle w:val="Strong"/>
                <w:b w:val="0"/>
              </w:rPr>
              <w:t>Bark removal</w:t>
            </w:r>
          </w:p>
        </w:tc>
        <w:tc>
          <w:tcPr>
            <w:tcW w:w="3690" w:type="dxa"/>
          </w:tcPr>
          <w:p w14:paraId="5893E53D" w14:textId="77777777" w:rsidR="00557599" w:rsidRDefault="00557599" w:rsidP="00557599">
            <w:pPr>
              <w:spacing w:after="120"/>
              <w:rPr>
                <w:rStyle w:val="Strong"/>
                <w:b w:val="0"/>
              </w:rPr>
            </w:pPr>
            <w:r>
              <w:rPr>
                <w:rStyle w:val="Strong"/>
                <w:b w:val="0"/>
              </w:rPr>
              <w:t>% of tree circumference missing bark</w:t>
            </w:r>
          </w:p>
        </w:tc>
      </w:tr>
      <w:tr w:rsidR="00557599" w:rsidRPr="000772B5" w14:paraId="17C1A594" w14:textId="77777777" w:rsidTr="00557599">
        <w:trPr>
          <w:cantSplit/>
        </w:trPr>
        <w:tc>
          <w:tcPr>
            <w:tcW w:w="1350" w:type="dxa"/>
          </w:tcPr>
          <w:p w14:paraId="510FB514" w14:textId="77777777" w:rsidR="00557599" w:rsidRDefault="00557599" w:rsidP="00557599">
            <w:pPr>
              <w:spacing w:after="120"/>
              <w:rPr>
                <w:rStyle w:val="Strong"/>
                <w:b w:val="0"/>
              </w:rPr>
            </w:pPr>
            <w:r>
              <w:rPr>
                <w:rStyle w:val="Strong"/>
                <w:b w:val="0"/>
              </w:rPr>
              <w:t>99</w:t>
            </w:r>
          </w:p>
        </w:tc>
        <w:tc>
          <w:tcPr>
            <w:tcW w:w="1260" w:type="dxa"/>
          </w:tcPr>
          <w:p w14:paraId="62A2ABA3" w14:textId="77777777" w:rsidR="00557599" w:rsidRDefault="00557599" w:rsidP="00557599">
            <w:pPr>
              <w:spacing w:after="120"/>
              <w:rPr>
                <w:rStyle w:val="Strong"/>
                <w:b w:val="0"/>
              </w:rPr>
            </w:pPr>
            <w:r>
              <w:rPr>
                <w:rStyle w:val="Strong"/>
                <w:b w:val="0"/>
              </w:rPr>
              <w:t>016</w:t>
            </w:r>
          </w:p>
        </w:tc>
        <w:tc>
          <w:tcPr>
            <w:tcW w:w="2970" w:type="dxa"/>
          </w:tcPr>
          <w:p w14:paraId="159F7139" w14:textId="77777777" w:rsidR="00557599" w:rsidRDefault="00557599" w:rsidP="00557599">
            <w:pPr>
              <w:spacing w:after="120"/>
              <w:rPr>
                <w:rStyle w:val="Strong"/>
                <w:b w:val="0"/>
              </w:rPr>
            </w:pPr>
            <w:r>
              <w:rPr>
                <w:rStyle w:val="Strong"/>
                <w:b w:val="0"/>
              </w:rPr>
              <w:t>Foliage loss</w:t>
            </w:r>
          </w:p>
        </w:tc>
        <w:tc>
          <w:tcPr>
            <w:tcW w:w="3690" w:type="dxa"/>
          </w:tcPr>
          <w:p w14:paraId="20C7457E" w14:textId="77777777" w:rsidR="00557599" w:rsidRDefault="00557599" w:rsidP="00557599">
            <w:pPr>
              <w:spacing w:after="120"/>
              <w:rPr>
                <w:rStyle w:val="Strong"/>
                <w:b w:val="0"/>
              </w:rPr>
            </w:pPr>
            <w:r>
              <w:rPr>
                <w:rStyle w:val="Strong"/>
                <w:b w:val="0"/>
              </w:rPr>
              <w:t>1 = minor; 2 = severe</w:t>
            </w:r>
          </w:p>
        </w:tc>
      </w:tr>
      <w:tr w:rsidR="00557599" w:rsidRPr="000772B5" w14:paraId="45A18419" w14:textId="77777777" w:rsidTr="00557599">
        <w:trPr>
          <w:cantSplit/>
        </w:trPr>
        <w:tc>
          <w:tcPr>
            <w:tcW w:w="1350" w:type="dxa"/>
          </w:tcPr>
          <w:p w14:paraId="7AF9D815" w14:textId="77777777" w:rsidR="00557599" w:rsidRDefault="00557599" w:rsidP="00557599">
            <w:pPr>
              <w:spacing w:after="120"/>
              <w:rPr>
                <w:rStyle w:val="Strong"/>
                <w:b w:val="0"/>
              </w:rPr>
            </w:pPr>
            <w:r>
              <w:rPr>
                <w:rStyle w:val="Strong"/>
                <w:b w:val="0"/>
              </w:rPr>
              <w:t>99</w:t>
            </w:r>
          </w:p>
        </w:tc>
        <w:tc>
          <w:tcPr>
            <w:tcW w:w="1260" w:type="dxa"/>
          </w:tcPr>
          <w:p w14:paraId="5DE39C1B" w14:textId="77777777" w:rsidR="00557599" w:rsidRDefault="00557599" w:rsidP="00557599">
            <w:pPr>
              <w:spacing w:after="120"/>
              <w:rPr>
                <w:rStyle w:val="Strong"/>
                <w:b w:val="0"/>
              </w:rPr>
            </w:pPr>
            <w:r>
              <w:rPr>
                <w:rStyle w:val="Strong"/>
                <w:b w:val="0"/>
              </w:rPr>
              <w:t>017</w:t>
            </w:r>
          </w:p>
        </w:tc>
        <w:tc>
          <w:tcPr>
            <w:tcW w:w="2970" w:type="dxa"/>
          </w:tcPr>
          <w:p w14:paraId="7FE8A906" w14:textId="77777777" w:rsidR="00557599" w:rsidRDefault="00557599" w:rsidP="00557599">
            <w:pPr>
              <w:spacing w:after="120"/>
              <w:rPr>
                <w:rStyle w:val="Strong"/>
                <w:b w:val="0"/>
              </w:rPr>
            </w:pPr>
            <w:r>
              <w:rPr>
                <w:rStyle w:val="Strong"/>
                <w:b w:val="0"/>
              </w:rPr>
              <w:t>Sunscald</w:t>
            </w:r>
          </w:p>
        </w:tc>
        <w:tc>
          <w:tcPr>
            <w:tcW w:w="3690" w:type="dxa"/>
          </w:tcPr>
          <w:p w14:paraId="1BA936A1" w14:textId="77777777" w:rsidR="00557599" w:rsidRDefault="00557599" w:rsidP="00557599">
            <w:pPr>
              <w:spacing w:after="120"/>
              <w:rPr>
                <w:rStyle w:val="Strong"/>
                <w:b w:val="0"/>
              </w:rPr>
            </w:pPr>
            <w:r>
              <w:rPr>
                <w:rStyle w:val="Strong"/>
                <w:b w:val="0"/>
              </w:rPr>
              <w:t>1 = minor; 2 = severe</w:t>
            </w:r>
          </w:p>
        </w:tc>
      </w:tr>
      <w:tr w:rsidR="00557599" w:rsidRPr="000772B5" w14:paraId="01111A1C" w14:textId="77777777" w:rsidTr="00557599">
        <w:trPr>
          <w:cantSplit/>
        </w:trPr>
        <w:tc>
          <w:tcPr>
            <w:tcW w:w="1350" w:type="dxa"/>
          </w:tcPr>
          <w:p w14:paraId="6055831B" w14:textId="77777777" w:rsidR="00557599" w:rsidRDefault="00557599" w:rsidP="00557599">
            <w:pPr>
              <w:spacing w:after="120"/>
              <w:rPr>
                <w:rStyle w:val="Strong"/>
                <w:b w:val="0"/>
              </w:rPr>
            </w:pPr>
            <w:r>
              <w:rPr>
                <w:rStyle w:val="Strong"/>
                <w:b w:val="0"/>
              </w:rPr>
              <w:t>99</w:t>
            </w:r>
          </w:p>
        </w:tc>
        <w:tc>
          <w:tcPr>
            <w:tcW w:w="1260" w:type="dxa"/>
          </w:tcPr>
          <w:p w14:paraId="4B937C59" w14:textId="77777777" w:rsidR="00557599" w:rsidRDefault="00557599" w:rsidP="00557599">
            <w:pPr>
              <w:spacing w:after="120"/>
              <w:rPr>
                <w:rStyle w:val="Strong"/>
                <w:b w:val="0"/>
              </w:rPr>
            </w:pPr>
            <w:r>
              <w:rPr>
                <w:rStyle w:val="Strong"/>
                <w:b w:val="0"/>
              </w:rPr>
              <w:t>018</w:t>
            </w:r>
          </w:p>
        </w:tc>
        <w:tc>
          <w:tcPr>
            <w:tcW w:w="2970" w:type="dxa"/>
          </w:tcPr>
          <w:p w14:paraId="74163E7E" w14:textId="77777777" w:rsidR="00557599" w:rsidRDefault="00557599" w:rsidP="00557599">
            <w:pPr>
              <w:spacing w:after="120"/>
              <w:rPr>
                <w:rStyle w:val="Strong"/>
                <w:b w:val="0"/>
              </w:rPr>
            </w:pPr>
            <w:r>
              <w:rPr>
                <w:rStyle w:val="Strong"/>
                <w:b w:val="0"/>
              </w:rPr>
              <w:t>Uproot</w:t>
            </w:r>
          </w:p>
        </w:tc>
        <w:tc>
          <w:tcPr>
            <w:tcW w:w="3690" w:type="dxa"/>
          </w:tcPr>
          <w:p w14:paraId="146851A6" w14:textId="77777777" w:rsidR="00557599" w:rsidRDefault="00557599" w:rsidP="00557599">
            <w:pPr>
              <w:spacing w:after="120"/>
              <w:rPr>
                <w:rStyle w:val="Strong"/>
                <w:b w:val="0"/>
              </w:rPr>
            </w:pPr>
            <w:r>
              <w:rPr>
                <w:rStyle w:val="Strong"/>
                <w:b w:val="0"/>
              </w:rPr>
              <w:t>1 = uprooted</w:t>
            </w:r>
          </w:p>
        </w:tc>
      </w:tr>
      <w:tr w:rsidR="00557599" w:rsidRPr="000772B5" w14:paraId="5CDAD2B0" w14:textId="77777777" w:rsidTr="00557599">
        <w:trPr>
          <w:cantSplit/>
        </w:trPr>
        <w:tc>
          <w:tcPr>
            <w:tcW w:w="1350" w:type="dxa"/>
          </w:tcPr>
          <w:p w14:paraId="08235E9F" w14:textId="77777777" w:rsidR="00557599" w:rsidRDefault="00557599" w:rsidP="00557599">
            <w:pPr>
              <w:spacing w:after="120"/>
              <w:rPr>
                <w:rStyle w:val="Strong"/>
                <w:b w:val="0"/>
              </w:rPr>
            </w:pPr>
            <w:r>
              <w:rPr>
                <w:rStyle w:val="Strong"/>
                <w:b w:val="0"/>
              </w:rPr>
              <w:t>99</w:t>
            </w:r>
          </w:p>
        </w:tc>
        <w:tc>
          <w:tcPr>
            <w:tcW w:w="1260" w:type="dxa"/>
          </w:tcPr>
          <w:p w14:paraId="4FF1A0F3" w14:textId="77777777" w:rsidR="00557599" w:rsidRDefault="00557599" w:rsidP="00557599">
            <w:pPr>
              <w:spacing w:after="120"/>
              <w:rPr>
                <w:rStyle w:val="Strong"/>
                <w:b w:val="0"/>
              </w:rPr>
            </w:pPr>
            <w:r>
              <w:rPr>
                <w:rStyle w:val="Strong"/>
                <w:b w:val="0"/>
              </w:rPr>
              <w:t>019</w:t>
            </w:r>
          </w:p>
        </w:tc>
        <w:tc>
          <w:tcPr>
            <w:tcW w:w="2970" w:type="dxa"/>
          </w:tcPr>
          <w:p w14:paraId="03B86F8C" w14:textId="77777777" w:rsidR="00557599" w:rsidRDefault="00557599" w:rsidP="00557599">
            <w:pPr>
              <w:spacing w:after="120"/>
              <w:rPr>
                <w:rStyle w:val="Strong"/>
                <w:b w:val="0"/>
              </w:rPr>
            </w:pPr>
            <w:r>
              <w:rPr>
                <w:rStyle w:val="Strong"/>
                <w:b w:val="0"/>
              </w:rPr>
              <w:t>Scorched foliage</w:t>
            </w:r>
          </w:p>
        </w:tc>
        <w:tc>
          <w:tcPr>
            <w:tcW w:w="3690" w:type="dxa"/>
          </w:tcPr>
          <w:p w14:paraId="559C00E2" w14:textId="77777777" w:rsidR="00557599" w:rsidRDefault="00557599" w:rsidP="00557599">
            <w:pPr>
              <w:spacing w:after="120"/>
              <w:rPr>
                <w:rStyle w:val="Strong"/>
                <w:b w:val="0"/>
              </w:rPr>
            </w:pPr>
            <w:r>
              <w:rPr>
                <w:rStyle w:val="Strong"/>
                <w:b w:val="0"/>
              </w:rPr>
              <w:t>% of foliage scorched</w:t>
            </w:r>
          </w:p>
        </w:tc>
      </w:tr>
      <w:tr w:rsidR="00557599" w:rsidRPr="000772B5" w14:paraId="20596897" w14:textId="77777777" w:rsidTr="00557599">
        <w:trPr>
          <w:cantSplit/>
        </w:trPr>
        <w:tc>
          <w:tcPr>
            <w:tcW w:w="1350" w:type="dxa"/>
          </w:tcPr>
          <w:p w14:paraId="51D19C0D" w14:textId="77777777" w:rsidR="00557599" w:rsidRDefault="00557599" w:rsidP="00557599">
            <w:pPr>
              <w:spacing w:after="120"/>
              <w:rPr>
                <w:rStyle w:val="Strong"/>
                <w:b w:val="0"/>
              </w:rPr>
            </w:pPr>
            <w:r>
              <w:rPr>
                <w:rStyle w:val="Strong"/>
                <w:b w:val="0"/>
              </w:rPr>
              <w:t>99</w:t>
            </w:r>
          </w:p>
        </w:tc>
        <w:tc>
          <w:tcPr>
            <w:tcW w:w="1260" w:type="dxa"/>
          </w:tcPr>
          <w:p w14:paraId="715C910F" w14:textId="77777777" w:rsidR="00557599" w:rsidRDefault="00557599" w:rsidP="00557599">
            <w:pPr>
              <w:spacing w:after="120"/>
              <w:rPr>
                <w:rStyle w:val="Strong"/>
                <w:b w:val="0"/>
              </w:rPr>
            </w:pPr>
            <w:r>
              <w:rPr>
                <w:rStyle w:val="Strong"/>
                <w:b w:val="0"/>
              </w:rPr>
              <w:t>020</w:t>
            </w:r>
          </w:p>
        </w:tc>
        <w:tc>
          <w:tcPr>
            <w:tcW w:w="2970" w:type="dxa"/>
          </w:tcPr>
          <w:p w14:paraId="0735F3B3" w14:textId="77777777" w:rsidR="00557599" w:rsidRDefault="00557599" w:rsidP="00557599">
            <w:pPr>
              <w:spacing w:after="120"/>
              <w:rPr>
                <w:rStyle w:val="Strong"/>
                <w:b w:val="0"/>
              </w:rPr>
            </w:pPr>
            <w:r>
              <w:rPr>
                <w:rStyle w:val="Strong"/>
                <w:b w:val="0"/>
              </w:rPr>
              <w:t>Scorched bark</w:t>
            </w:r>
          </w:p>
        </w:tc>
        <w:tc>
          <w:tcPr>
            <w:tcW w:w="3690" w:type="dxa"/>
          </w:tcPr>
          <w:p w14:paraId="3BD2C842" w14:textId="77777777" w:rsidR="00557599" w:rsidRDefault="00557599" w:rsidP="00557599">
            <w:pPr>
              <w:spacing w:after="120"/>
              <w:rPr>
                <w:rStyle w:val="Strong"/>
                <w:b w:val="0"/>
              </w:rPr>
            </w:pPr>
            <w:r>
              <w:rPr>
                <w:rStyle w:val="Strong"/>
                <w:b w:val="0"/>
              </w:rPr>
              <w:t>% of bark scorched</w:t>
            </w:r>
          </w:p>
        </w:tc>
      </w:tr>
      <w:tr w:rsidR="00557599" w:rsidRPr="000772B5" w14:paraId="32BA5F09" w14:textId="77777777" w:rsidTr="00557599">
        <w:trPr>
          <w:cantSplit/>
        </w:trPr>
        <w:tc>
          <w:tcPr>
            <w:tcW w:w="1350" w:type="dxa"/>
          </w:tcPr>
          <w:p w14:paraId="210E2FD1" w14:textId="77777777" w:rsidR="00557599" w:rsidRDefault="00557599" w:rsidP="00557599">
            <w:pPr>
              <w:spacing w:after="120"/>
              <w:rPr>
                <w:rStyle w:val="Strong"/>
                <w:b w:val="0"/>
              </w:rPr>
            </w:pPr>
            <w:r>
              <w:rPr>
                <w:rStyle w:val="Strong"/>
                <w:b w:val="0"/>
              </w:rPr>
              <w:t>99</w:t>
            </w:r>
          </w:p>
        </w:tc>
        <w:tc>
          <w:tcPr>
            <w:tcW w:w="1260" w:type="dxa"/>
          </w:tcPr>
          <w:p w14:paraId="384D18ED" w14:textId="77777777" w:rsidR="00557599" w:rsidRDefault="00557599" w:rsidP="00557599">
            <w:pPr>
              <w:spacing w:after="120"/>
              <w:rPr>
                <w:rStyle w:val="Strong"/>
                <w:b w:val="0"/>
              </w:rPr>
            </w:pPr>
            <w:r>
              <w:rPr>
                <w:rStyle w:val="Strong"/>
                <w:b w:val="0"/>
              </w:rPr>
              <w:t>021</w:t>
            </w:r>
          </w:p>
        </w:tc>
        <w:tc>
          <w:tcPr>
            <w:tcW w:w="2970" w:type="dxa"/>
          </w:tcPr>
          <w:p w14:paraId="00C21830" w14:textId="77777777" w:rsidR="00557599" w:rsidRDefault="00557599" w:rsidP="00557599">
            <w:pPr>
              <w:spacing w:after="120"/>
              <w:rPr>
                <w:rStyle w:val="Strong"/>
                <w:b w:val="0"/>
              </w:rPr>
            </w:pPr>
            <w:r>
              <w:rPr>
                <w:rStyle w:val="Strong"/>
                <w:b w:val="0"/>
              </w:rPr>
              <w:t>Dieback source</w:t>
            </w:r>
          </w:p>
        </w:tc>
        <w:tc>
          <w:tcPr>
            <w:tcW w:w="3690" w:type="dxa"/>
          </w:tcPr>
          <w:p w14:paraId="3126A5FB" w14:textId="77777777" w:rsidR="00557599" w:rsidRDefault="00557599" w:rsidP="00557599">
            <w:pPr>
              <w:spacing w:after="120"/>
              <w:rPr>
                <w:rStyle w:val="Strong"/>
                <w:b w:val="0"/>
              </w:rPr>
            </w:pPr>
            <w:r>
              <w:rPr>
                <w:rStyle w:val="Strong"/>
                <w:b w:val="0"/>
              </w:rPr>
              <w:t>1 = minor; 2 = severe</w:t>
            </w:r>
          </w:p>
        </w:tc>
      </w:tr>
      <w:tr w:rsidR="00557599" w:rsidRPr="000772B5" w14:paraId="7BE9E0DC" w14:textId="77777777" w:rsidTr="00557599">
        <w:trPr>
          <w:cantSplit/>
        </w:trPr>
        <w:tc>
          <w:tcPr>
            <w:tcW w:w="1350" w:type="dxa"/>
          </w:tcPr>
          <w:p w14:paraId="32DC9AE0" w14:textId="77777777" w:rsidR="00557599" w:rsidRDefault="00557599" w:rsidP="00557599">
            <w:pPr>
              <w:spacing w:after="120"/>
              <w:rPr>
                <w:rStyle w:val="Strong"/>
                <w:b w:val="0"/>
              </w:rPr>
            </w:pPr>
            <w:r>
              <w:rPr>
                <w:rStyle w:val="Strong"/>
                <w:b w:val="0"/>
              </w:rPr>
              <w:t>99</w:t>
            </w:r>
          </w:p>
        </w:tc>
        <w:tc>
          <w:tcPr>
            <w:tcW w:w="1260" w:type="dxa"/>
          </w:tcPr>
          <w:p w14:paraId="542E40DA" w14:textId="77777777" w:rsidR="00557599" w:rsidRDefault="00557599" w:rsidP="00557599">
            <w:pPr>
              <w:spacing w:after="120"/>
              <w:rPr>
                <w:rStyle w:val="Strong"/>
                <w:b w:val="0"/>
              </w:rPr>
            </w:pPr>
            <w:r>
              <w:rPr>
                <w:rStyle w:val="Strong"/>
                <w:b w:val="0"/>
              </w:rPr>
              <w:t>022</w:t>
            </w:r>
          </w:p>
        </w:tc>
        <w:tc>
          <w:tcPr>
            <w:tcW w:w="2970" w:type="dxa"/>
          </w:tcPr>
          <w:p w14:paraId="0D7AD99B" w14:textId="77777777" w:rsidR="00557599" w:rsidRDefault="00557599" w:rsidP="00557599">
            <w:pPr>
              <w:spacing w:after="120"/>
              <w:rPr>
                <w:rStyle w:val="Strong"/>
                <w:b w:val="0"/>
              </w:rPr>
            </w:pPr>
            <w:r>
              <w:rPr>
                <w:rStyle w:val="Strong"/>
                <w:b w:val="0"/>
              </w:rPr>
              <w:t>Poor crown form</w:t>
            </w:r>
          </w:p>
        </w:tc>
        <w:tc>
          <w:tcPr>
            <w:tcW w:w="3690" w:type="dxa"/>
          </w:tcPr>
          <w:p w14:paraId="3CFAC87B" w14:textId="77777777" w:rsidR="00557599" w:rsidRDefault="00557599" w:rsidP="00557599">
            <w:pPr>
              <w:spacing w:after="120"/>
              <w:rPr>
                <w:rStyle w:val="Strong"/>
                <w:b w:val="0"/>
              </w:rPr>
            </w:pPr>
            <w:r>
              <w:rPr>
                <w:rStyle w:val="Strong"/>
                <w:b w:val="0"/>
              </w:rPr>
              <w:t>1 = minor; 2 = severe</w:t>
            </w:r>
          </w:p>
        </w:tc>
      </w:tr>
      <w:tr w:rsidR="00557599" w:rsidRPr="000772B5" w14:paraId="4A75B9D1" w14:textId="77777777" w:rsidTr="00557599">
        <w:trPr>
          <w:cantSplit/>
        </w:trPr>
        <w:tc>
          <w:tcPr>
            <w:tcW w:w="1350" w:type="dxa"/>
          </w:tcPr>
          <w:p w14:paraId="56645161" w14:textId="77777777" w:rsidR="00557599" w:rsidRDefault="00557599" w:rsidP="00557599">
            <w:pPr>
              <w:spacing w:after="120"/>
              <w:rPr>
                <w:rStyle w:val="Strong"/>
                <w:b w:val="0"/>
              </w:rPr>
            </w:pPr>
            <w:r>
              <w:rPr>
                <w:rStyle w:val="Strong"/>
                <w:b w:val="0"/>
              </w:rPr>
              <w:t>99</w:t>
            </w:r>
          </w:p>
        </w:tc>
        <w:tc>
          <w:tcPr>
            <w:tcW w:w="1260" w:type="dxa"/>
          </w:tcPr>
          <w:p w14:paraId="6192E102" w14:textId="77777777" w:rsidR="00557599" w:rsidRDefault="00557599" w:rsidP="00557599">
            <w:pPr>
              <w:spacing w:after="120"/>
              <w:rPr>
                <w:rStyle w:val="Strong"/>
                <w:b w:val="0"/>
              </w:rPr>
            </w:pPr>
            <w:r>
              <w:rPr>
                <w:rStyle w:val="Strong"/>
                <w:b w:val="0"/>
              </w:rPr>
              <w:t>023</w:t>
            </w:r>
          </w:p>
        </w:tc>
        <w:tc>
          <w:tcPr>
            <w:tcW w:w="2970" w:type="dxa"/>
          </w:tcPr>
          <w:p w14:paraId="5ACF03B5" w14:textId="77777777" w:rsidR="00557599" w:rsidRDefault="00557599" w:rsidP="00557599">
            <w:pPr>
              <w:spacing w:after="120"/>
              <w:rPr>
                <w:rStyle w:val="Strong"/>
                <w:b w:val="0"/>
              </w:rPr>
            </w:pPr>
            <w:r>
              <w:rPr>
                <w:rStyle w:val="Strong"/>
                <w:b w:val="0"/>
              </w:rPr>
              <w:t>Severe forking</w:t>
            </w:r>
          </w:p>
        </w:tc>
        <w:tc>
          <w:tcPr>
            <w:tcW w:w="3690" w:type="dxa"/>
          </w:tcPr>
          <w:p w14:paraId="52CE2BDE" w14:textId="77777777" w:rsidR="00557599" w:rsidRDefault="00557599" w:rsidP="00557599">
            <w:pPr>
              <w:spacing w:after="120"/>
              <w:rPr>
                <w:rStyle w:val="Strong"/>
                <w:b w:val="0"/>
              </w:rPr>
            </w:pPr>
            <w:r>
              <w:rPr>
                <w:rStyle w:val="Strong"/>
                <w:b w:val="0"/>
              </w:rPr>
              <w:t>% of bole with forks</w:t>
            </w:r>
          </w:p>
        </w:tc>
      </w:tr>
      <w:tr w:rsidR="00557599" w:rsidRPr="000772B5" w14:paraId="6FEA3F2E" w14:textId="77777777" w:rsidTr="00557599">
        <w:trPr>
          <w:cantSplit/>
        </w:trPr>
        <w:tc>
          <w:tcPr>
            <w:tcW w:w="1350" w:type="dxa"/>
          </w:tcPr>
          <w:p w14:paraId="21665C6C" w14:textId="77777777" w:rsidR="00557599" w:rsidRDefault="00557599" w:rsidP="00557599">
            <w:pPr>
              <w:spacing w:after="120"/>
              <w:rPr>
                <w:rStyle w:val="Strong"/>
                <w:b w:val="0"/>
              </w:rPr>
            </w:pPr>
            <w:r>
              <w:rPr>
                <w:rStyle w:val="Strong"/>
                <w:b w:val="0"/>
              </w:rPr>
              <w:t>99</w:t>
            </w:r>
          </w:p>
        </w:tc>
        <w:tc>
          <w:tcPr>
            <w:tcW w:w="1260" w:type="dxa"/>
          </w:tcPr>
          <w:p w14:paraId="6EF45860" w14:textId="77777777" w:rsidR="00557599" w:rsidRDefault="00557599" w:rsidP="00557599">
            <w:pPr>
              <w:spacing w:after="120"/>
              <w:rPr>
                <w:rStyle w:val="Strong"/>
                <w:b w:val="0"/>
              </w:rPr>
            </w:pPr>
            <w:r>
              <w:rPr>
                <w:rStyle w:val="Strong"/>
                <w:b w:val="0"/>
              </w:rPr>
              <w:t>026</w:t>
            </w:r>
          </w:p>
        </w:tc>
        <w:tc>
          <w:tcPr>
            <w:tcW w:w="2970" w:type="dxa"/>
          </w:tcPr>
          <w:p w14:paraId="2EEF3D1B" w14:textId="77777777" w:rsidR="00557599" w:rsidRDefault="00557599" w:rsidP="00557599">
            <w:pPr>
              <w:spacing w:after="120"/>
              <w:rPr>
                <w:rStyle w:val="Strong"/>
                <w:b w:val="0"/>
              </w:rPr>
            </w:pPr>
            <w:r>
              <w:rPr>
                <w:rStyle w:val="Strong"/>
                <w:b w:val="0"/>
              </w:rPr>
              <w:t>Open wound</w:t>
            </w:r>
          </w:p>
        </w:tc>
        <w:tc>
          <w:tcPr>
            <w:tcW w:w="3690" w:type="dxa"/>
          </w:tcPr>
          <w:p w14:paraId="2B0813BF" w14:textId="77777777" w:rsidR="00557599" w:rsidRDefault="00557599" w:rsidP="00557599">
            <w:pPr>
              <w:spacing w:after="120"/>
              <w:rPr>
                <w:rStyle w:val="Strong"/>
                <w:b w:val="0"/>
              </w:rPr>
            </w:pPr>
            <w:r>
              <w:rPr>
                <w:rStyle w:val="Strong"/>
                <w:b w:val="0"/>
              </w:rPr>
              <w:t>% of bole or trunk affected using the height and width of the wound; for example, if a tree is 100 feet tall and the wound covers 15 feet of the bole, enter a value of ”15”</w:t>
            </w:r>
          </w:p>
        </w:tc>
      </w:tr>
      <w:tr w:rsidR="00557599" w:rsidRPr="000772B5" w14:paraId="0490B13E" w14:textId="77777777" w:rsidTr="00557599">
        <w:trPr>
          <w:cantSplit/>
        </w:trPr>
        <w:tc>
          <w:tcPr>
            <w:tcW w:w="1350" w:type="dxa"/>
          </w:tcPr>
          <w:p w14:paraId="0886BBC7" w14:textId="77777777" w:rsidR="00557599" w:rsidRDefault="00557599" w:rsidP="00557599">
            <w:pPr>
              <w:spacing w:after="120"/>
              <w:rPr>
                <w:rStyle w:val="Strong"/>
                <w:b w:val="0"/>
              </w:rPr>
            </w:pPr>
            <w:r>
              <w:rPr>
                <w:rStyle w:val="Strong"/>
                <w:b w:val="0"/>
              </w:rPr>
              <w:t>99</w:t>
            </w:r>
          </w:p>
        </w:tc>
        <w:tc>
          <w:tcPr>
            <w:tcW w:w="1260" w:type="dxa"/>
          </w:tcPr>
          <w:p w14:paraId="33DE82B5" w14:textId="77777777" w:rsidR="00557599" w:rsidRDefault="00557599" w:rsidP="00557599">
            <w:pPr>
              <w:spacing w:after="120"/>
              <w:rPr>
                <w:rStyle w:val="Strong"/>
                <w:b w:val="0"/>
              </w:rPr>
            </w:pPr>
            <w:r>
              <w:rPr>
                <w:rStyle w:val="Strong"/>
                <w:b w:val="0"/>
              </w:rPr>
              <w:t>031</w:t>
            </w:r>
          </w:p>
        </w:tc>
        <w:tc>
          <w:tcPr>
            <w:tcW w:w="2970" w:type="dxa"/>
          </w:tcPr>
          <w:p w14:paraId="7A49232E" w14:textId="77777777" w:rsidR="00557599" w:rsidRDefault="00557599" w:rsidP="00557599">
            <w:pPr>
              <w:spacing w:after="120"/>
              <w:rPr>
                <w:rStyle w:val="Strong"/>
                <w:b w:val="0"/>
              </w:rPr>
            </w:pPr>
            <w:r>
              <w:rPr>
                <w:rStyle w:val="Strong"/>
                <w:b w:val="0"/>
              </w:rPr>
              <w:t>Broken or dead branches</w:t>
            </w:r>
          </w:p>
        </w:tc>
        <w:tc>
          <w:tcPr>
            <w:tcW w:w="3690" w:type="dxa"/>
          </w:tcPr>
          <w:p w14:paraId="62D79C36" w14:textId="77777777" w:rsidR="00557599" w:rsidRDefault="00557599" w:rsidP="00557599">
            <w:pPr>
              <w:spacing w:after="120"/>
              <w:rPr>
                <w:rStyle w:val="Strong"/>
                <w:b w:val="0"/>
              </w:rPr>
            </w:pPr>
            <w:r>
              <w:rPr>
                <w:rStyle w:val="Strong"/>
                <w:b w:val="0"/>
              </w:rPr>
              <w:t>% of branches broken or dead</w:t>
            </w:r>
          </w:p>
        </w:tc>
      </w:tr>
      <w:tr w:rsidR="00557599" w:rsidRPr="000772B5" w14:paraId="2EDAA59F" w14:textId="77777777" w:rsidTr="00557599">
        <w:trPr>
          <w:cantSplit/>
        </w:trPr>
        <w:tc>
          <w:tcPr>
            <w:tcW w:w="1350" w:type="dxa"/>
          </w:tcPr>
          <w:p w14:paraId="3DEC4109" w14:textId="77777777" w:rsidR="00557599" w:rsidRDefault="00557599" w:rsidP="00557599">
            <w:pPr>
              <w:spacing w:after="120"/>
              <w:rPr>
                <w:rStyle w:val="Strong"/>
                <w:b w:val="0"/>
              </w:rPr>
            </w:pPr>
            <w:r>
              <w:rPr>
                <w:rStyle w:val="Strong"/>
                <w:b w:val="0"/>
              </w:rPr>
              <w:t>99</w:t>
            </w:r>
          </w:p>
        </w:tc>
        <w:tc>
          <w:tcPr>
            <w:tcW w:w="1260" w:type="dxa"/>
          </w:tcPr>
          <w:p w14:paraId="2B87C1E0" w14:textId="77777777" w:rsidR="00557599" w:rsidRDefault="00557599" w:rsidP="00557599">
            <w:pPr>
              <w:spacing w:after="120"/>
              <w:rPr>
                <w:rStyle w:val="Strong"/>
                <w:b w:val="0"/>
              </w:rPr>
            </w:pPr>
            <w:r>
              <w:rPr>
                <w:rStyle w:val="Strong"/>
                <w:b w:val="0"/>
              </w:rPr>
              <w:t>033</w:t>
            </w:r>
          </w:p>
        </w:tc>
        <w:tc>
          <w:tcPr>
            <w:tcW w:w="2970" w:type="dxa"/>
          </w:tcPr>
          <w:p w14:paraId="12256C6B" w14:textId="77777777" w:rsidR="00557599" w:rsidRDefault="00557599" w:rsidP="00557599">
            <w:pPr>
              <w:spacing w:after="120"/>
              <w:rPr>
                <w:rStyle w:val="Strong"/>
                <w:b w:val="0"/>
              </w:rPr>
            </w:pPr>
            <w:r>
              <w:rPr>
                <w:rStyle w:val="Strong"/>
                <w:b w:val="0"/>
              </w:rPr>
              <w:t>Damage shoots, buds, or foliage source</w:t>
            </w:r>
          </w:p>
        </w:tc>
        <w:tc>
          <w:tcPr>
            <w:tcW w:w="3690" w:type="dxa"/>
          </w:tcPr>
          <w:p w14:paraId="40BD07A2" w14:textId="77777777" w:rsidR="00557599" w:rsidRDefault="00557599" w:rsidP="00557599">
            <w:pPr>
              <w:spacing w:after="120"/>
              <w:rPr>
                <w:rStyle w:val="Strong"/>
                <w:b w:val="0"/>
              </w:rPr>
            </w:pPr>
            <w:r>
              <w:rPr>
                <w:rStyle w:val="Strong"/>
                <w:b w:val="0"/>
              </w:rPr>
              <w:t>1 = minor; 2 = severe</w:t>
            </w:r>
          </w:p>
        </w:tc>
      </w:tr>
      <w:tr w:rsidR="00557599" w:rsidRPr="000772B5" w14:paraId="0ED5B873" w14:textId="77777777" w:rsidTr="00557599">
        <w:trPr>
          <w:cantSplit/>
        </w:trPr>
        <w:tc>
          <w:tcPr>
            <w:tcW w:w="1350" w:type="dxa"/>
          </w:tcPr>
          <w:p w14:paraId="1510A173" w14:textId="77777777" w:rsidR="00557599" w:rsidRDefault="00557599" w:rsidP="00557599">
            <w:pPr>
              <w:spacing w:after="120"/>
              <w:rPr>
                <w:rStyle w:val="Strong"/>
                <w:b w:val="0"/>
              </w:rPr>
            </w:pPr>
            <w:r>
              <w:rPr>
                <w:rStyle w:val="Strong"/>
                <w:b w:val="0"/>
              </w:rPr>
              <w:t>99</w:t>
            </w:r>
          </w:p>
        </w:tc>
        <w:tc>
          <w:tcPr>
            <w:tcW w:w="1260" w:type="dxa"/>
          </w:tcPr>
          <w:p w14:paraId="3A0E86B4" w14:textId="77777777" w:rsidR="00557599" w:rsidRDefault="00557599" w:rsidP="00557599">
            <w:pPr>
              <w:spacing w:after="120"/>
              <w:rPr>
                <w:rStyle w:val="Strong"/>
                <w:b w:val="0"/>
              </w:rPr>
            </w:pPr>
            <w:r>
              <w:rPr>
                <w:rStyle w:val="Strong"/>
                <w:b w:val="0"/>
              </w:rPr>
              <w:t>034</w:t>
            </w:r>
          </w:p>
        </w:tc>
        <w:tc>
          <w:tcPr>
            <w:tcW w:w="2970" w:type="dxa"/>
          </w:tcPr>
          <w:p w14:paraId="5A527DA2" w14:textId="77777777" w:rsidR="00557599" w:rsidRDefault="00557599" w:rsidP="00557599">
            <w:pPr>
              <w:spacing w:after="120"/>
              <w:rPr>
                <w:rStyle w:val="Strong"/>
                <w:b w:val="0"/>
              </w:rPr>
            </w:pPr>
            <w:r>
              <w:rPr>
                <w:rStyle w:val="Strong"/>
                <w:b w:val="0"/>
              </w:rPr>
              <w:t>Excessively deformed sapling</w:t>
            </w:r>
          </w:p>
        </w:tc>
        <w:tc>
          <w:tcPr>
            <w:tcW w:w="3690" w:type="dxa"/>
          </w:tcPr>
          <w:p w14:paraId="29AA8C51" w14:textId="77777777" w:rsidR="00557599" w:rsidRDefault="00557599" w:rsidP="00557599">
            <w:pPr>
              <w:spacing w:after="120"/>
              <w:rPr>
                <w:rStyle w:val="Strong"/>
                <w:b w:val="0"/>
              </w:rPr>
            </w:pPr>
            <w:r>
              <w:rPr>
                <w:rStyle w:val="Strong"/>
                <w:b w:val="0"/>
              </w:rPr>
              <w:t>% of sapling deformed</w:t>
            </w:r>
          </w:p>
        </w:tc>
      </w:tr>
      <w:tr w:rsidR="00557599" w:rsidRPr="000772B5" w14:paraId="36258FF0" w14:textId="77777777" w:rsidTr="00557599">
        <w:trPr>
          <w:cantSplit/>
        </w:trPr>
        <w:tc>
          <w:tcPr>
            <w:tcW w:w="1350" w:type="dxa"/>
          </w:tcPr>
          <w:p w14:paraId="3811D005" w14:textId="77777777" w:rsidR="00557599" w:rsidRDefault="00557599" w:rsidP="00557599">
            <w:pPr>
              <w:spacing w:after="120"/>
              <w:rPr>
                <w:rStyle w:val="Strong"/>
                <w:b w:val="0"/>
              </w:rPr>
            </w:pPr>
            <w:r>
              <w:rPr>
                <w:rStyle w:val="Strong"/>
                <w:b w:val="0"/>
              </w:rPr>
              <w:t>99</w:t>
            </w:r>
          </w:p>
        </w:tc>
        <w:tc>
          <w:tcPr>
            <w:tcW w:w="1260" w:type="dxa"/>
          </w:tcPr>
          <w:p w14:paraId="1E662B28" w14:textId="77777777" w:rsidR="00557599" w:rsidRDefault="00557599" w:rsidP="00557599">
            <w:pPr>
              <w:spacing w:after="120"/>
              <w:rPr>
                <w:rStyle w:val="Strong"/>
                <w:b w:val="0"/>
              </w:rPr>
            </w:pPr>
            <w:r>
              <w:rPr>
                <w:rStyle w:val="Strong"/>
                <w:b w:val="0"/>
              </w:rPr>
              <w:t>036</w:t>
            </w:r>
          </w:p>
        </w:tc>
        <w:tc>
          <w:tcPr>
            <w:tcW w:w="2970" w:type="dxa"/>
          </w:tcPr>
          <w:p w14:paraId="5092611E" w14:textId="77777777" w:rsidR="00557599" w:rsidRDefault="00557599" w:rsidP="00557599">
            <w:pPr>
              <w:spacing w:after="120"/>
              <w:rPr>
                <w:rStyle w:val="Strong"/>
                <w:b w:val="0"/>
              </w:rPr>
            </w:pPr>
            <w:r>
              <w:rPr>
                <w:rStyle w:val="Strong"/>
                <w:b w:val="0"/>
              </w:rPr>
              <w:t>Fire scar</w:t>
            </w:r>
          </w:p>
        </w:tc>
        <w:tc>
          <w:tcPr>
            <w:tcW w:w="3690" w:type="dxa"/>
          </w:tcPr>
          <w:p w14:paraId="1AA48F99" w14:textId="77777777" w:rsidR="00557599" w:rsidRDefault="00557599" w:rsidP="00557599">
            <w:pPr>
              <w:spacing w:after="120"/>
              <w:rPr>
                <w:rStyle w:val="Strong"/>
                <w:b w:val="0"/>
              </w:rPr>
            </w:pPr>
            <w:r>
              <w:rPr>
                <w:rStyle w:val="Strong"/>
                <w:b w:val="0"/>
              </w:rPr>
              <w:t>% of bole covered by fire scar</w:t>
            </w:r>
          </w:p>
        </w:tc>
      </w:tr>
      <w:tr w:rsidR="00557599" w:rsidRPr="000772B5" w14:paraId="7A1AAB09" w14:textId="77777777" w:rsidTr="00557599">
        <w:trPr>
          <w:cantSplit/>
        </w:trPr>
        <w:tc>
          <w:tcPr>
            <w:tcW w:w="1350" w:type="dxa"/>
          </w:tcPr>
          <w:p w14:paraId="5A0FBC3C" w14:textId="77777777" w:rsidR="00557599" w:rsidRDefault="00557599" w:rsidP="00557599">
            <w:pPr>
              <w:spacing w:after="120"/>
              <w:rPr>
                <w:rStyle w:val="Strong"/>
                <w:b w:val="0"/>
              </w:rPr>
            </w:pPr>
            <w:r>
              <w:rPr>
                <w:rStyle w:val="Strong"/>
                <w:b w:val="0"/>
              </w:rPr>
              <w:t>99</w:t>
            </w:r>
          </w:p>
        </w:tc>
        <w:tc>
          <w:tcPr>
            <w:tcW w:w="1260" w:type="dxa"/>
          </w:tcPr>
          <w:p w14:paraId="28B51FAB" w14:textId="77777777" w:rsidR="00557599" w:rsidRDefault="00557599" w:rsidP="00557599">
            <w:pPr>
              <w:spacing w:after="120"/>
              <w:rPr>
                <w:rStyle w:val="Strong"/>
                <w:b w:val="0"/>
              </w:rPr>
            </w:pPr>
            <w:r>
              <w:rPr>
                <w:rStyle w:val="Strong"/>
                <w:b w:val="0"/>
              </w:rPr>
              <w:t>037</w:t>
            </w:r>
          </w:p>
        </w:tc>
        <w:tc>
          <w:tcPr>
            <w:tcW w:w="2970" w:type="dxa"/>
          </w:tcPr>
          <w:p w14:paraId="478C9CBE" w14:textId="77777777" w:rsidR="00557599" w:rsidRDefault="00557599" w:rsidP="00557599">
            <w:pPr>
              <w:spacing w:after="120"/>
              <w:rPr>
                <w:rStyle w:val="Strong"/>
                <w:b w:val="0"/>
              </w:rPr>
            </w:pPr>
            <w:r>
              <w:rPr>
                <w:rStyle w:val="Strong"/>
                <w:b w:val="0"/>
              </w:rPr>
              <w:t>Leaning tree</w:t>
            </w:r>
          </w:p>
        </w:tc>
        <w:tc>
          <w:tcPr>
            <w:tcW w:w="3690" w:type="dxa"/>
          </w:tcPr>
          <w:p w14:paraId="7865F2A5" w14:textId="77777777" w:rsidR="00557599" w:rsidRDefault="00557599" w:rsidP="00557599">
            <w:pPr>
              <w:spacing w:after="120"/>
              <w:rPr>
                <w:rStyle w:val="Strong"/>
                <w:b w:val="0"/>
              </w:rPr>
            </w:pPr>
            <w:r>
              <w:rPr>
                <w:rStyle w:val="Strong"/>
                <w:b w:val="0"/>
              </w:rPr>
              <w:t>% lean from vertical</w:t>
            </w:r>
          </w:p>
        </w:tc>
      </w:tr>
      <w:tr w:rsidR="00557599" w:rsidRPr="000772B5" w14:paraId="6BAAB41C" w14:textId="77777777" w:rsidTr="00557599">
        <w:trPr>
          <w:cantSplit/>
        </w:trPr>
        <w:tc>
          <w:tcPr>
            <w:tcW w:w="1350" w:type="dxa"/>
          </w:tcPr>
          <w:p w14:paraId="6C20654A" w14:textId="77777777" w:rsidR="00557599" w:rsidRDefault="00557599" w:rsidP="00557599">
            <w:pPr>
              <w:spacing w:after="120"/>
              <w:rPr>
                <w:rStyle w:val="Strong"/>
                <w:b w:val="0"/>
              </w:rPr>
            </w:pPr>
            <w:r>
              <w:rPr>
                <w:rStyle w:val="Strong"/>
                <w:b w:val="0"/>
              </w:rPr>
              <w:t>99</w:t>
            </w:r>
          </w:p>
        </w:tc>
        <w:tc>
          <w:tcPr>
            <w:tcW w:w="1260" w:type="dxa"/>
          </w:tcPr>
          <w:p w14:paraId="31DAACD0" w14:textId="77777777" w:rsidR="00557599" w:rsidRDefault="00557599" w:rsidP="00557599">
            <w:pPr>
              <w:spacing w:after="120"/>
              <w:rPr>
                <w:rStyle w:val="Strong"/>
                <w:b w:val="0"/>
              </w:rPr>
            </w:pPr>
            <w:r>
              <w:rPr>
                <w:rStyle w:val="Strong"/>
                <w:b w:val="0"/>
              </w:rPr>
              <w:t>038</w:t>
            </w:r>
          </w:p>
        </w:tc>
        <w:tc>
          <w:tcPr>
            <w:tcW w:w="2970" w:type="dxa"/>
          </w:tcPr>
          <w:p w14:paraId="2D2474D1" w14:textId="77777777" w:rsidR="00557599" w:rsidRDefault="00557599" w:rsidP="00557599">
            <w:pPr>
              <w:spacing w:after="120"/>
              <w:rPr>
                <w:rStyle w:val="Strong"/>
                <w:b w:val="0"/>
              </w:rPr>
            </w:pPr>
            <w:r>
              <w:rPr>
                <w:rStyle w:val="Strong"/>
                <w:b w:val="0"/>
              </w:rPr>
              <w:t>Charred bark</w:t>
            </w:r>
          </w:p>
        </w:tc>
        <w:tc>
          <w:tcPr>
            <w:tcW w:w="3690" w:type="dxa"/>
          </w:tcPr>
          <w:p w14:paraId="6AA233D0" w14:textId="77777777" w:rsidR="00557599" w:rsidRDefault="00557599" w:rsidP="00557599">
            <w:pPr>
              <w:spacing w:after="120"/>
              <w:rPr>
                <w:rStyle w:val="Strong"/>
                <w:b w:val="0"/>
              </w:rPr>
            </w:pPr>
            <w:r>
              <w:rPr>
                <w:rStyle w:val="Strong"/>
                <w:b w:val="0"/>
              </w:rPr>
              <w:t>Not recorded unless cambium is killed from heating</w:t>
            </w:r>
          </w:p>
        </w:tc>
      </w:tr>
    </w:tbl>
    <w:p w14:paraId="0ECC988D" w14:textId="77777777" w:rsidR="00557599" w:rsidRDefault="00557599" w:rsidP="00557599">
      <w:pPr>
        <w:pStyle w:val="Heading3"/>
      </w:pPr>
      <w:bookmarkStart w:id="105" w:name="_Toc433187238"/>
      <w:r>
        <w:lastRenderedPageBreak/>
        <w:t>Tree Parts</w:t>
      </w:r>
      <w:bookmarkEnd w:id="105"/>
    </w:p>
    <w:p w14:paraId="5A050EC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46</w:t>
      </w:r>
      <w:r w:rsidRPr="00844472">
        <w:rPr>
          <w:color w:val="auto"/>
        </w:rPr>
        <w:fldChar w:fldCharType="end"/>
      </w:r>
      <w:r w:rsidRPr="00844472">
        <w:rPr>
          <w:color w:val="auto"/>
        </w:rPr>
        <w:t xml:space="preserve">:  </w:t>
      </w:r>
      <w:r>
        <w:rPr>
          <w:color w:val="auto"/>
        </w:rPr>
        <w:t>Tree part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557599" w14:paraId="421418C6" w14:textId="77777777" w:rsidTr="00557599">
        <w:trPr>
          <w:tblHeader/>
        </w:trPr>
        <w:tc>
          <w:tcPr>
            <w:tcW w:w="1800" w:type="dxa"/>
            <w:shd w:val="clear" w:color="auto" w:fill="0B610D"/>
          </w:tcPr>
          <w:p w14:paraId="0F157D15"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466C415B" w14:textId="77777777" w:rsidR="00557599" w:rsidRDefault="00557599" w:rsidP="00557599">
            <w:pPr>
              <w:pStyle w:val="TableHeaderRow"/>
              <w:rPr>
                <w:rStyle w:val="Strong"/>
              </w:rPr>
            </w:pPr>
            <w:r>
              <w:rPr>
                <w:rStyle w:val="Strong"/>
              </w:rPr>
              <w:t>Description</w:t>
            </w:r>
          </w:p>
        </w:tc>
      </w:tr>
      <w:tr w:rsidR="00557599" w:rsidRPr="00BA4EAB" w14:paraId="43E6BA0D" w14:textId="77777777" w:rsidTr="00557599">
        <w:trPr>
          <w:cantSplit/>
        </w:trPr>
        <w:tc>
          <w:tcPr>
            <w:tcW w:w="1800" w:type="dxa"/>
          </w:tcPr>
          <w:p w14:paraId="1807402B" w14:textId="77777777" w:rsidR="00557599" w:rsidRPr="00EE7CA8" w:rsidRDefault="00557599" w:rsidP="00557599">
            <w:pPr>
              <w:spacing w:after="120"/>
            </w:pPr>
            <w:r>
              <w:t>UN</w:t>
            </w:r>
          </w:p>
        </w:tc>
        <w:tc>
          <w:tcPr>
            <w:tcW w:w="4860" w:type="dxa"/>
          </w:tcPr>
          <w:p w14:paraId="69357C19" w14:textId="77777777" w:rsidR="00557599" w:rsidRPr="009971F3" w:rsidRDefault="00557599" w:rsidP="00557599">
            <w:pPr>
              <w:spacing w:after="120"/>
            </w:pPr>
            <w:r>
              <w:t>Unspecified</w:t>
            </w:r>
          </w:p>
        </w:tc>
      </w:tr>
      <w:tr w:rsidR="00557599" w:rsidRPr="00BA4EAB" w14:paraId="7B1B2D63" w14:textId="77777777" w:rsidTr="00557599">
        <w:trPr>
          <w:cantSplit/>
        </w:trPr>
        <w:tc>
          <w:tcPr>
            <w:tcW w:w="1800" w:type="dxa"/>
          </w:tcPr>
          <w:p w14:paraId="057C5EF1" w14:textId="77777777" w:rsidR="00557599" w:rsidRDefault="00557599" w:rsidP="00557599">
            <w:pPr>
              <w:spacing w:after="120"/>
            </w:pPr>
            <w:r>
              <w:t>TO</w:t>
            </w:r>
          </w:p>
        </w:tc>
        <w:tc>
          <w:tcPr>
            <w:tcW w:w="4860" w:type="dxa"/>
          </w:tcPr>
          <w:p w14:paraId="0F52EB57" w14:textId="77777777" w:rsidR="00557599" w:rsidRDefault="00557599" w:rsidP="00557599">
            <w:pPr>
              <w:spacing w:after="120"/>
            </w:pPr>
            <w:r>
              <w:t>Top</w:t>
            </w:r>
          </w:p>
        </w:tc>
      </w:tr>
      <w:tr w:rsidR="00557599" w:rsidRPr="00BA4EAB" w14:paraId="06D36EB9" w14:textId="77777777" w:rsidTr="00557599">
        <w:trPr>
          <w:cantSplit/>
        </w:trPr>
        <w:tc>
          <w:tcPr>
            <w:tcW w:w="1800" w:type="dxa"/>
          </w:tcPr>
          <w:p w14:paraId="5CA9256D" w14:textId="77777777" w:rsidR="00557599" w:rsidRDefault="00557599" w:rsidP="00557599">
            <w:pPr>
              <w:spacing w:after="120"/>
            </w:pPr>
            <w:r>
              <w:t>FO</w:t>
            </w:r>
          </w:p>
        </w:tc>
        <w:tc>
          <w:tcPr>
            <w:tcW w:w="4860" w:type="dxa"/>
          </w:tcPr>
          <w:p w14:paraId="600DA72E" w14:textId="77777777" w:rsidR="00557599" w:rsidRDefault="00557599" w:rsidP="00557599">
            <w:pPr>
              <w:spacing w:after="120"/>
            </w:pPr>
            <w:r>
              <w:t>Foliar (crown)</w:t>
            </w:r>
          </w:p>
        </w:tc>
      </w:tr>
      <w:tr w:rsidR="00557599" w:rsidRPr="00BA4EAB" w14:paraId="218D1159" w14:textId="77777777" w:rsidTr="00557599">
        <w:trPr>
          <w:cantSplit/>
        </w:trPr>
        <w:tc>
          <w:tcPr>
            <w:tcW w:w="1800" w:type="dxa"/>
          </w:tcPr>
          <w:p w14:paraId="784B6EF8" w14:textId="77777777" w:rsidR="00557599" w:rsidRDefault="00557599" w:rsidP="00557599">
            <w:pPr>
              <w:spacing w:after="120"/>
            </w:pPr>
            <w:r>
              <w:t>LI</w:t>
            </w:r>
          </w:p>
        </w:tc>
        <w:tc>
          <w:tcPr>
            <w:tcW w:w="4860" w:type="dxa"/>
          </w:tcPr>
          <w:p w14:paraId="00ED100A" w14:textId="77777777" w:rsidR="00557599" w:rsidRDefault="00557599" w:rsidP="00557599">
            <w:pPr>
              <w:spacing w:after="120"/>
            </w:pPr>
            <w:r>
              <w:t>Limb</w:t>
            </w:r>
          </w:p>
        </w:tc>
      </w:tr>
      <w:tr w:rsidR="00557599" w:rsidRPr="00BA4EAB" w14:paraId="7CCCEDDB" w14:textId="77777777" w:rsidTr="00557599">
        <w:trPr>
          <w:cantSplit/>
        </w:trPr>
        <w:tc>
          <w:tcPr>
            <w:tcW w:w="1800" w:type="dxa"/>
          </w:tcPr>
          <w:p w14:paraId="3BDF4246" w14:textId="77777777" w:rsidR="00557599" w:rsidRDefault="00557599" w:rsidP="00557599">
            <w:pPr>
              <w:spacing w:after="120"/>
            </w:pPr>
            <w:r>
              <w:t>BO</w:t>
            </w:r>
          </w:p>
        </w:tc>
        <w:tc>
          <w:tcPr>
            <w:tcW w:w="4860" w:type="dxa"/>
          </w:tcPr>
          <w:p w14:paraId="7EFE4C95" w14:textId="77777777" w:rsidR="00557599" w:rsidRDefault="00557599" w:rsidP="00557599">
            <w:pPr>
              <w:spacing w:after="120"/>
            </w:pPr>
            <w:r>
              <w:t>Bole, other than Top or Base</w:t>
            </w:r>
          </w:p>
        </w:tc>
      </w:tr>
      <w:tr w:rsidR="00557599" w:rsidRPr="00BA4EAB" w14:paraId="072BDE72" w14:textId="77777777" w:rsidTr="00557599">
        <w:trPr>
          <w:cantSplit/>
        </w:trPr>
        <w:tc>
          <w:tcPr>
            <w:tcW w:w="1800" w:type="dxa"/>
          </w:tcPr>
          <w:p w14:paraId="5CCDE2D1" w14:textId="77777777" w:rsidR="00557599" w:rsidRDefault="00557599" w:rsidP="00557599">
            <w:pPr>
              <w:spacing w:after="120"/>
            </w:pPr>
            <w:r>
              <w:t>BA</w:t>
            </w:r>
          </w:p>
        </w:tc>
        <w:tc>
          <w:tcPr>
            <w:tcW w:w="4860" w:type="dxa"/>
          </w:tcPr>
          <w:p w14:paraId="61835A4B" w14:textId="77777777" w:rsidR="00557599" w:rsidRDefault="00557599" w:rsidP="00557599">
            <w:pPr>
              <w:spacing w:after="120"/>
            </w:pPr>
            <w:r>
              <w:t>Base</w:t>
            </w:r>
          </w:p>
        </w:tc>
      </w:tr>
      <w:tr w:rsidR="00557599" w:rsidRPr="00BA4EAB" w14:paraId="2038A2D2" w14:textId="77777777" w:rsidTr="00557599">
        <w:trPr>
          <w:cantSplit/>
        </w:trPr>
        <w:tc>
          <w:tcPr>
            <w:tcW w:w="1800" w:type="dxa"/>
          </w:tcPr>
          <w:p w14:paraId="39015DCF" w14:textId="77777777" w:rsidR="00557599" w:rsidRDefault="00557599" w:rsidP="00557599">
            <w:pPr>
              <w:spacing w:after="120"/>
            </w:pPr>
            <w:r>
              <w:t>RO</w:t>
            </w:r>
          </w:p>
        </w:tc>
        <w:tc>
          <w:tcPr>
            <w:tcW w:w="4860" w:type="dxa"/>
          </w:tcPr>
          <w:p w14:paraId="04788FFD" w14:textId="77777777" w:rsidR="00557599" w:rsidRDefault="00557599" w:rsidP="00557599">
            <w:pPr>
              <w:spacing w:after="120"/>
            </w:pPr>
            <w:r>
              <w:t>Roots</w:t>
            </w:r>
          </w:p>
        </w:tc>
      </w:tr>
      <w:tr w:rsidR="00557599" w:rsidRPr="00BA4EAB" w14:paraId="79037769" w14:textId="77777777" w:rsidTr="00557599">
        <w:trPr>
          <w:cantSplit/>
        </w:trPr>
        <w:tc>
          <w:tcPr>
            <w:tcW w:w="1800" w:type="dxa"/>
          </w:tcPr>
          <w:p w14:paraId="37CB17D3" w14:textId="77777777" w:rsidR="00557599" w:rsidRDefault="00557599" w:rsidP="00557599">
            <w:pPr>
              <w:spacing w:after="120"/>
            </w:pPr>
            <w:r>
              <w:t>WT</w:t>
            </w:r>
          </w:p>
        </w:tc>
        <w:tc>
          <w:tcPr>
            <w:tcW w:w="4860" w:type="dxa"/>
          </w:tcPr>
          <w:p w14:paraId="055DC2B6" w14:textId="77777777" w:rsidR="00557599" w:rsidRDefault="00557599" w:rsidP="00557599">
            <w:pPr>
              <w:spacing w:after="120"/>
            </w:pPr>
            <w:r>
              <w:t>Whole tree</w:t>
            </w:r>
          </w:p>
        </w:tc>
      </w:tr>
      <w:tr w:rsidR="00557599" w:rsidRPr="00BA4EAB" w14:paraId="740C17C7" w14:textId="77777777" w:rsidTr="00557599">
        <w:trPr>
          <w:cantSplit/>
        </w:trPr>
        <w:tc>
          <w:tcPr>
            <w:tcW w:w="1800" w:type="dxa"/>
          </w:tcPr>
          <w:p w14:paraId="1508F94C" w14:textId="77777777" w:rsidR="00557599" w:rsidRDefault="00557599" w:rsidP="00557599">
            <w:pPr>
              <w:spacing w:after="120"/>
            </w:pPr>
            <w:r>
              <w:t>TT</w:t>
            </w:r>
          </w:p>
        </w:tc>
        <w:tc>
          <w:tcPr>
            <w:tcW w:w="4860" w:type="dxa"/>
          </w:tcPr>
          <w:p w14:paraId="14509FB8" w14:textId="77777777" w:rsidR="00557599" w:rsidRDefault="00557599" w:rsidP="00557599">
            <w:pPr>
              <w:spacing w:after="120"/>
            </w:pPr>
            <w:r>
              <w:t>Top third of crown</w:t>
            </w:r>
          </w:p>
        </w:tc>
      </w:tr>
      <w:tr w:rsidR="00557599" w:rsidRPr="00BA4EAB" w14:paraId="04D2D136" w14:textId="77777777" w:rsidTr="00557599">
        <w:trPr>
          <w:cantSplit/>
        </w:trPr>
        <w:tc>
          <w:tcPr>
            <w:tcW w:w="1800" w:type="dxa"/>
          </w:tcPr>
          <w:p w14:paraId="0EF92781" w14:textId="77777777" w:rsidR="00557599" w:rsidRDefault="00557599" w:rsidP="00557599">
            <w:pPr>
              <w:spacing w:after="120"/>
            </w:pPr>
            <w:r>
              <w:t>MT</w:t>
            </w:r>
          </w:p>
        </w:tc>
        <w:tc>
          <w:tcPr>
            <w:tcW w:w="4860" w:type="dxa"/>
          </w:tcPr>
          <w:p w14:paraId="076D3D3C" w14:textId="77777777" w:rsidR="00557599" w:rsidRDefault="00557599" w:rsidP="00557599">
            <w:pPr>
              <w:spacing w:after="120"/>
            </w:pPr>
            <w:r>
              <w:t>Middle third of crown</w:t>
            </w:r>
          </w:p>
        </w:tc>
      </w:tr>
      <w:tr w:rsidR="00557599" w:rsidRPr="00BA4EAB" w14:paraId="4972466F" w14:textId="77777777" w:rsidTr="00557599">
        <w:trPr>
          <w:cantSplit/>
        </w:trPr>
        <w:tc>
          <w:tcPr>
            <w:tcW w:w="1800" w:type="dxa"/>
          </w:tcPr>
          <w:p w14:paraId="26B0B0C0" w14:textId="77777777" w:rsidR="00557599" w:rsidRDefault="00557599" w:rsidP="00557599">
            <w:pPr>
              <w:spacing w:after="120"/>
            </w:pPr>
            <w:r>
              <w:t>BT</w:t>
            </w:r>
          </w:p>
        </w:tc>
        <w:tc>
          <w:tcPr>
            <w:tcW w:w="4860" w:type="dxa"/>
          </w:tcPr>
          <w:p w14:paraId="63798F10" w14:textId="77777777" w:rsidR="00557599" w:rsidRDefault="00557599" w:rsidP="00557599">
            <w:pPr>
              <w:spacing w:after="120"/>
            </w:pPr>
            <w:r>
              <w:t>Bottom third of crown</w:t>
            </w:r>
          </w:p>
        </w:tc>
      </w:tr>
    </w:tbl>
    <w:p w14:paraId="47E1FC32" w14:textId="06E09BB3" w:rsidR="00A86D7C" w:rsidRDefault="00A86D7C" w:rsidP="00A86D7C">
      <w:pPr>
        <w:pStyle w:val="Heading2"/>
      </w:pPr>
      <w:bookmarkStart w:id="106" w:name="_Toc433187239"/>
      <w:r>
        <w:t xml:space="preserve">Appendix L: </w:t>
      </w:r>
      <w:r w:rsidR="00557599">
        <w:t>Accuracy Standards</w:t>
      </w:r>
      <w:bookmarkEnd w:id="106"/>
    </w:p>
    <w:p w14:paraId="1BC17F0A"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47</w:t>
      </w:r>
      <w:r w:rsidRPr="00844472">
        <w:rPr>
          <w:color w:val="auto"/>
        </w:rPr>
        <w:fldChar w:fldCharType="end"/>
      </w:r>
      <w:r w:rsidRPr="00844472">
        <w:rPr>
          <w:color w:val="auto"/>
        </w:rPr>
        <w:t xml:space="preserve">:  </w:t>
      </w:r>
      <w:r>
        <w:rPr>
          <w:color w:val="auto"/>
        </w:rPr>
        <w:t>Settings Measurements</w:t>
      </w:r>
    </w:p>
    <w:tbl>
      <w:tblPr>
        <w:tblW w:w="684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accuracy standards for settings measurements"/>
      </w:tblPr>
      <w:tblGrid>
        <w:gridCol w:w="4770"/>
        <w:gridCol w:w="2070"/>
      </w:tblGrid>
      <w:tr w:rsidR="00557599" w14:paraId="4722220E" w14:textId="77777777" w:rsidTr="00557599">
        <w:trPr>
          <w:tblHeader/>
        </w:trPr>
        <w:tc>
          <w:tcPr>
            <w:tcW w:w="4770" w:type="dxa"/>
            <w:shd w:val="clear" w:color="auto" w:fill="0B610D"/>
          </w:tcPr>
          <w:p w14:paraId="69336492" w14:textId="77777777" w:rsidR="00557599" w:rsidRDefault="00557599" w:rsidP="00557599">
            <w:pPr>
              <w:pStyle w:val="TableHeaderRow"/>
              <w:rPr>
                <w:rStyle w:val="Strong"/>
              </w:rPr>
            </w:pPr>
            <w:r>
              <w:rPr>
                <w:rStyle w:val="Strong"/>
              </w:rPr>
              <w:t>Field</w:t>
            </w:r>
          </w:p>
        </w:tc>
        <w:tc>
          <w:tcPr>
            <w:tcW w:w="2070" w:type="dxa"/>
            <w:shd w:val="clear" w:color="auto" w:fill="0B610D"/>
          </w:tcPr>
          <w:p w14:paraId="73A61FE2" w14:textId="77777777" w:rsidR="00557599" w:rsidRDefault="00557599" w:rsidP="00557599">
            <w:pPr>
              <w:pStyle w:val="TableHeaderRow"/>
              <w:rPr>
                <w:rStyle w:val="Strong"/>
              </w:rPr>
            </w:pPr>
            <w:r>
              <w:rPr>
                <w:rStyle w:val="Strong"/>
              </w:rPr>
              <w:t>Tolerance</w:t>
            </w:r>
          </w:p>
        </w:tc>
      </w:tr>
      <w:tr w:rsidR="00557599" w:rsidRPr="00BA4EAB" w14:paraId="0E685E0C" w14:textId="77777777" w:rsidTr="00557599">
        <w:trPr>
          <w:cantSplit/>
        </w:trPr>
        <w:tc>
          <w:tcPr>
            <w:tcW w:w="4770" w:type="dxa"/>
          </w:tcPr>
          <w:p w14:paraId="03813DCB" w14:textId="77777777" w:rsidR="00557599" w:rsidRDefault="00557599" w:rsidP="00557599">
            <w:pPr>
              <w:spacing w:after="120"/>
            </w:pPr>
            <w:r>
              <w:t>Project Name</w:t>
            </w:r>
          </w:p>
        </w:tc>
        <w:tc>
          <w:tcPr>
            <w:tcW w:w="2070" w:type="dxa"/>
          </w:tcPr>
          <w:p w14:paraId="102C4BE6" w14:textId="77777777" w:rsidR="00557599" w:rsidRPr="009971F3" w:rsidRDefault="00557599" w:rsidP="00557599">
            <w:pPr>
              <w:spacing w:after="120"/>
            </w:pPr>
            <w:r>
              <w:t>No errors</w:t>
            </w:r>
          </w:p>
        </w:tc>
      </w:tr>
      <w:tr w:rsidR="00557599" w:rsidRPr="00BA4EAB" w14:paraId="65F36D50" w14:textId="77777777" w:rsidTr="00557599">
        <w:trPr>
          <w:cantSplit/>
        </w:trPr>
        <w:tc>
          <w:tcPr>
            <w:tcW w:w="4770" w:type="dxa"/>
          </w:tcPr>
          <w:p w14:paraId="54EC9B45" w14:textId="77777777" w:rsidR="00557599" w:rsidRDefault="00557599" w:rsidP="00557599">
            <w:pPr>
              <w:spacing w:after="120"/>
            </w:pPr>
            <w:r>
              <w:t>Region</w:t>
            </w:r>
          </w:p>
        </w:tc>
        <w:tc>
          <w:tcPr>
            <w:tcW w:w="2070" w:type="dxa"/>
          </w:tcPr>
          <w:p w14:paraId="140D86A7" w14:textId="77777777" w:rsidR="00557599" w:rsidRDefault="00557599" w:rsidP="00557599">
            <w:pPr>
              <w:spacing w:after="120"/>
            </w:pPr>
            <w:r>
              <w:t>No errors</w:t>
            </w:r>
          </w:p>
        </w:tc>
      </w:tr>
      <w:tr w:rsidR="00557599" w:rsidRPr="00BA4EAB" w14:paraId="735BCA50" w14:textId="77777777" w:rsidTr="00557599">
        <w:trPr>
          <w:cantSplit/>
        </w:trPr>
        <w:tc>
          <w:tcPr>
            <w:tcW w:w="4770" w:type="dxa"/>
          </w:tcPr>
          <w:p w14:paraId="46B57C31" w14:textId="77777777" w:rsidR="00557599" w:rsidRDefault="00557599" w:rsidP="00557599">
            <w:pPr>
              <w:spacing w:after="120"/>
            </w:pPr>
            <w:r>
              <w:t>Proclaimed Forest</w:t>
            </w:r>
          </w:p>
        </w:tc>
        <w:tc>
          <w:tcPr>
            <w:tcW w:w="2070" w:type="dxa"/>
          </w:tcPr>
          <w:p w14:paraId="3B6A2D62" w14:textId="77777777" w:rsidR="00557599" w:rsidRDefault="00557599" w:rsidP="00557599">
            <w:pPr>
              <w:spacing w:after="120"/>
            </w:pPr>
            <w:r>
              <w:t>No errors</w:t>
            </w:r>
          </w:p>
        </w:tc>
      </w:tr>
      <w:tr w:rsidR="00557599" w:rsidRPr="00BA4EAB" w14:paraId="29070E85" w14:textId="77777777" w:rsidTr="00557599">
        <w:trPr>
          <w:cantSplit/>
        </w:trPr>
        <w:tc>
          <w:tcPr>
            <w:tcW w:w="4770" w:type="dxa"/>
          </w:tcPr>
          <w:p w14:paraId="236D445E" w14:textId="77777777" w:rsidR="00557599" w:rsidRDefault="00557599" w:rsidP="00557599">
            <w:pPr>
              <w:spacing w:after="120"/>
            </w:pPr>
            <w:r>
              <w:t>District</w:t>
            </w:r>
          </w:p>
        </w:tc>
        <w:tc>
          <w:tcPr>
            <w:tcW w:w="2070" w:type="dxa"/>
          </w:tcPr>
          <w:p w14:paraId="31E493CE" w14:textId="77777777" w:rsidR="00557599" w:rsidRDefault="00557599" w:rsidP="00557599">
            <w:pPr>
              <w:spacing w:after="120"/>
            </w:pPr>
            <w:r>
              <w:t>No errors</w:t>
            </w:r>
          </w:p>
        </w:tc>
      </w:tr>
      <w:tr w:rsidR="00557599" w:rsidRPr="00BA4EAB" w14:paraId="7863438B" w14:textId="77777777" w:rsidTr="00557599">
        <w:trPr>
          <w:cantSplit/>
        </w:trPr>
        <w:tc>
          <w:tcPr>
            <w:tcW w:w="4770" w:type="dxa"/>
          </w:tcPr>
          <w:p w14:paraId="0EC4BF23" w14:textId="77777777" w:rsidR="00557599" w:rsidRDefault="00557599" w:rsidP="00557599">
            <w:pPr>
              <w:spacing w:after="120"/>
            </w:pPr>
            <w:r>
              <w:t>Location</w:t>
            </w:r>
          </w:p>
        </w:tc>
        <w:tc>
          <w:tcPr>
            <w:tcW w:w="2070" w:type="dxa"/>
          </w:tcPr>
          <w:p w14:paraId="2CE56BBF" w14:textId="77777777" w:rsidR="00557599" w:rsidRDefault="00557599" w:rsidP="00557599">
            <w:pPr>
              <w:spacing w:after="120"/>
            </w:pPr>
            <w:r>
              <w:t>No errors</w:t>
            </w:r>
          </w:p>
        </w:tc>
      </w:tr>
      <w:tr w:rsidR="00557599" w:rsidRPr="00BA4EAB" w14:paraId="2E92CCC5" w14:textId="77777777" w:rsidTr="00557599">
        <w:trPr>
          <w:cantSplit/>
        </w:trPr>
        <w:tc>
          <w:tcPr>
            <w:tcW w:w="4770" w:type="dxa"/>
          </w:tcPr>
          <w:p w14:paraId="13231E70" w14:textId="77777777" w:rsidR="00557599" w:rsidRDefault="00557599" w:rsidP="00557599">
            <w:pPr>
              <w:spacing w:after="120"/>
            </w:pPr>
            <w:r>
              <w:t>Stand Number</w:t>
            </w:r>
          </w:p>
        </w:tc>
        <w:tc>
          <w:tcPr>
            <w:tcW w:w="2070" w:type="dxa"/>
          </w:tcPr>
          <w:p w14:paraId="45537A97" w14:textId="77777777" w:rsidR="00557599" w:rsidRDefault="00557599" w:rsidP="00557599">
            <w:pPr>
              <w:spacing w:after="120"/>
            </w:pPr>
            <w:r>
              <w:t>No errors</w:t>
            </w:r>
          </w:p>
        </w:tc>
      </w:tr>
      <w:tr w:rsidR="00557599" w:rsidRPr="00BA4EAB" w14:paraId="00F89B49" w14:textId="77777777" w:rsidTr="00557599">
        <w:trPr>
          <w:cantSplit/>
        </w:trPr>
        <w:tc>
          <w:tcPr>
            <w:tcW w:w="4770" w:type="dxa"/>
          </w:tcPr>
          <w:p w14:paraId="50C67A35" w14:textId="77777777" w:rsidR="00557599" w:rsidRDefault="00557599" w:rsidP="00557599">
            <w:pPr>
              <w:spacing w:after="120"/>
            </w:pPr>
            <w:r>
              <w:t>Ownership</w:t>
            </w:r>
          </w:p>
        </w:tc>
        <w:tc>
          <w:tcPr>
            <w:tcW w:w="2070" w:type="dxa"/>
          </w:tcPr>
          <w:p w14:paraId="694B1885" w14:textId="77777777" w:rsidR="00557599" w:rsidRDefault="00557599" w:rsidP="00557599">
            <w:pPr>
              <w:spacing w:after="120"/>
            </w:pPr>
            <w:r>
              <w:t>No errors</w:t>
            </w:r>
          </w:p>
        </w:tc>
      </w:tr>
      <w:tr w:rsidR="00557599" w:rsidRPr="00BA4EAB" w14:paraId="2A087140" w14:textId="77777777" w:rsidTr="00557599">
        <w:trPr>
          <w:cantSplit/>
        </w:trPr>
        <w:tc>
          <w:tcPr>
            <w:tcW w:w="4770" w:type="dxa"/>
          </w:tcPr>
          <w:p w14:paraId="5C69E163" w14:textId="77777777" w:rsidR="00557599" w:rsidRDefault="00557599" w:rsidP="00557599">
            <w:pPr>
              <w:spacing w:after="120"/>
            </w:pPr>
            <w:r>
              <w:lastRenderedPageBreak/>
              <w:t>State</w:t>
            </w:r>
          </w:p>
        </w:tc>
        <w:tc>
          <w:tcPr>
            <w:tcW w:w="2070" w:type="dxa"/>
          </w:tcPr>
          <w:p w14:paraId="64F870B3" w14:textId="77777777" w:rsidR="00557599" w:rsidRDefault="00557599" w:rsidP="00557599">
            <w:pPr>
              <w:spacing w:after="120"/>
            </w:pPr>
            <w:r>
              <w:t>No errors</w:t>
            </w:r>
          </w:p>
        </w:tc>
      </w:tr>
      <w:tr w:rsidR="00557599" w:rsidRPr="00BA4EAB" w14:paraId="24F3B317" w14:textId="77777777" w:rsidTr="00557599">
        <w:trPr>
          <w:cantSplit/>
        </w:trPr>
        <w:tc>
          <w:tcPr>
            <w:tcW w:w="4770" w:type="dxa"/>
          </w:tcPr>
          <w:p w14:paraId="20ED5F25" w14:textId="77777777" w:rsidR="00557599" w:rsidRDefault="00557599" w:rsidP="00557599">
            <w:pPr>
              <w:spacing w:after="120"/>
            </w:pPr>
            <w:r>
              <w:t>County</w:t>
            </w:r>
          </w:p>
        </w:tc>
        <w:tc>
          <w:tcPr>
            <w:tcW w:w="2070" w:type="dxa"/>
          </w:tcPr>
          <w:p w14:paraId="4D67DF70" w14:textId="77777777" w:rsidR="00557599" w:rsidRDefault="00557599" w:rsidP="00557599">
            <w:pPr>
              <w:spacing w:after="120"/>
            </w:pPr>
            <w:r>
              <w:t>No errors</w:t>
            </w:r>
          </w:p>
        </w:tc>
      </w:tr>
      <w:tr w:rsidR="00557599" w:rsidRPr="00BA4EAB" w14:paraId="7F7AA3EF" w14:textId="77777777" w:rsidTr="00557599">
        <w:trPr>
          <w:cantSplit/>
        </w:trPr>
        <w:tc>
          <w:tcPr>
            <w:tcW w:w="4770" w:type="dxa"/>
          </w:tcPr>
          <w:p w14:paraId="342A464F" w14:textId="77777777" w:rsidR="00557599" w:rsidRDefault="00557599" w:rsidP="00557599">
            <w:pPr>
              <w:spacing w:after="120"/>
            </w:pPr>
            <w:r>
              <w:t>Administrative Forest</w:t>
            </w:r>
          </w:p>
        </w:tc>
        <w:tc>
          <w:tcPr>
            <w:tcW w:w="2070" w:type="dxa"/>
          </w:tcPr>
          <w:p w14:paraId="54D80D14" w14:textId="77777777" w:rsidR="00557599" w:rsidRDefault="00557599" w:rsidP="00557599">
            <w:pPr>
              <w:spacing w:after="120"/>
            </w:pPr>
            <w:r>
              <w:t>No errors</w:t>
            </w:r>
          </w:p>
        </w:tc>
      </w:tr>
      <w:tr w:rsidR="00557599" w:rsidRPr="00BA4EAB" w14:paraId="56EABE63" w14:textId="77777777" w:rsidTr="00557599">
        <w:trPr>
          <w:cantSplit/>
        </w:trPr>
        <w:tc>
          <w:tcPr>
            <w:tcW w:w="4770" w:type="dxa"/>
          </w:tcPr>
          <w:p w14:paraId="1EF008B4" w14:textId="77777777" w:rsidR="00557599" w:rsidRDefault="00557599" w:rsidP="00557599">
            <w:pPr>
              <w:spacing w:after="120"/>
            </w:pPr>
            <w:r>
              <w:t>Date</w:t>
            </w:r>
          </w:p>
        </w:tc>
        <w:tc>
          <w:tcPr>
            <w:tcW w:w="2070" w:type="dxa"/>
          </w:tcPr>
          <w:p w14:paraId="798AA50C" w14:textId="77777777" w:rsidR="00557599" w:rsidRDefault="00557599" w:rsidP="00557599">
            <w:pPr>
              <w:spacing w:after="120"/>
            </w:pPr>
            <w:r>
              <w:t>No errors</w:t>
            </w:r>
          </w:p>
        </w:tc>
      </w:tr>
      <w:tr w:rsidR="00557599" w:rsidRPr="00BA4EAB" w14:paraId="0ED2E1A5" w14:textId="77777777" w:rsidTr="00557599">
        <w:trPr>
          <w:cantSplit/>
        </w:trPr>
        <w:tc>
          <w:tcPr>
            <w:tcW w:w="4770" w:type="dxa"/>
          </w:tcPr>
          <w:p w14:paraId="0696AD91" w14:textId="77777777" w:rsidR="00557599" w:rsidRDefault="00557599" w:rsidP="00557599">
            <w:pPr>
              <w:spacing w:after="120"/>
            </w:pPr>
            <w:r>
              <w:t>Photo ID</w:t>
            </w:r>
          </w:p>
        </w:tc>
        <w:tc>
          <w:tcPr>
            <w:tcW w:w="2070" w:type="dxa"/>
          </w:tcPr>
          <w:p w14:paraId="5D8D3FBB" w14:textId="77777777" w:rsidR="00557599" w:rsidRDefault="00557599" w:rsidP="00557599">
            <w:pPr>
              <w:spacing w:after="120"/>
            </w:pPr>
            <w:r>
              <w:t>No errors</w:t>
            </w:r>
          </w:p>
        </w:tc>
      </w:tr>
      <w:tr w:rsidR="00557599" w:rsidRPr="00BA4EAB" w14:paraId="6878CD01" w14:textId="77777777" w:rsidTr="00557599">
        <w:trPr>
          <w:cantSplit/>
        </w:trPr>
        <w:tc>
          <w:tcPr>
            <w:tcW w:w="4770" w:type="dxa"/>
          </w:tcPr>
          <w:p w14:paraId="4B274252" w14:textId="77777777" w:rsidR="00557599" w:rsidRDefault="00557599" w:rsidP="00557599">
            <w:pPr>
              <w:spacing w:after="120"/>
            </w:pPr>
            <w:r>
              <w:t>Exam Level</w:t>
            </w:r>
          </w:p>
        </w:tc>
        <w:tc>
          <w:tcPr>
            <w:tcW w:w="2070" w:type="dxa"/>
          </w:tcPr>
          <w:p w14:paraId="3C28134A" w14:textId="77777777" w:rsidR="00557599" w:rsidRDefault="00557599" w:rsidP="00557599">
            <w:pPr>
              <w:spacing w:after="120"/>
            </w:pPr>
            <w:r>
              <w:t>No errors</w:t>
            </w:r>
          </w:p>
        </w:tc>
      </w:tr>
      <w:tr w:rsidR="00557599" w:rsidRPr="00BA4EAB" w14:paraId="6AEC2D37" w14:textId="77777777" w:rsidTr="00557599">
        <w:trPr>
          <w:cantSplit/>
        </w:trPr>
        <w:tc>
          <w:tcPr>
            <w:tcW w:w="4770" w:type="dxa"/>
          </w:tcPr>
          <w:p w14:paraId="7D5D985E" w14:textId="77777777" w:rsidR="00557599" w:rsidRDefault="00557599" w:rsidP="00557599">
            <w:pPr>
              <w:spacing w:after="120"/>
            </w:pPr>
            <w:r>
              <w:t>Exam Purpose</w:t>
            </w:r>
          </w:p>
        </w:tc>
        <w:tc>
          <w:tcPr>
            <w:tcW w:w="2070" w:type="dxa"/>
          </w:tcPr>
          <w:p w14:paraId="0AAB5BC4" w14:textId="77777777" w:rsidR="00557599" w:rsidRDefault="00557599" w:rsidP="00557599">
            <w:pPr>
              <w:spacing w:after="120"/>
            </w:pPr>
            <w:r>
              <w:t>No errors</w:t>
            </w:r>
          </w:p>
        </w:tc>
      </w:tr>
      <w:tr w:rsidR="00557599" w:rsidRPr="00BA4EAB" w14:paraId="4D6C133A" w14:textId="77777777" w:rsidTr="00557599">
        <w:trPr>
          <w:cantSplit/>
        </w:trPr>
        <w:tc>
          <w:tcPr>
            <w:tcW w:w="4770" w:type="dxa"/>
          </w:tcPr>
          <w:p w14:paraId="018F8DF9" w14:textId="77777777" w:rsidR="00557599" w:rsidRDefault="00557599" w:rsidP="00557599">
            <w:pPr>
              <w:spacing w:after="120"/>
            </w:pPr>
            <w:r>
              <w:t>Stratum</w:t>
            </w:r>
          </w:p>
        </w:tc>
        <w:tc>
          <w:tcPr>
            <w:tcW w:w="2070" w:type="dxa"/>
          </w:tcPr>
          <w:p w14:paraId="7B4627A6" w14:textId="77777777" w:rsidR="00557599" w:rsidRDefault="00557599" w:rsidP="00557599">
            <w:pPr>
              <w:spacing w:after="120"/>
            </w:pPr>
            <w:r>
              <w:t>No errors</w:t>
            </w:r>
          </w:p>
        </w:tc>
      </w:tr>
      <w:tr w:rsidR="00557599" w:rsidRPr="00BA4EAB" w14:paraId="007CFD31" w14:textId="77777777" w:rsidTr="00557599">
        <w:trPr>
          <w:cantSplit/>
        </w:trPr>
        <w:tc>
          <w:tcPr>
            <w:tcW w:w="4770" w:type="dxa"/>
          </w:tcPr>
          <w:p w14:paraId="462A6A1E" w14:textId="77777777" w:rsidR="00557599" w:rsidRDefault="00557599" w:rsidP="00557599">
            <w:pPr>
              <w:spacing w:after="120"/>
            </w:pPr>
            <w:r>
              <w:t>Existing Vegetation Composition Type</w:t>
            </w:r>
          </w:p>
        </w:tc>
        <w:tc>
          <w:tcPr>
            <w:tcW w:w="2070" w:type="dxa"/>
          </w:tcPr>
          <w:p w14:paraId="6435D6C4" w14:textId="77777777" w:rsidR="00557599" w:rsidRDefault="00557599" w:rsidP="00557599">
            <w:pPr>
              <w:spacing w:after="120"/>
            </w:pPr>
            <w:r>
              <w:t>No errors</w:t>
            </w:r>
          </w:p>
        </w:tc>
      </w:tr>
      <w:tr w:rsidR="00557599" w:rsidRPr="00BA4EAB" w14:paraId="2A2162E8" w14:textId="77777777" w:rsidTr="00557599">
        <w:trPr>
          <w:cantSplit/>
        </w:trPr>
        <w:tc>
          <w:tcPr>
            <w:tcW w:w="4770" w:type="dxa"/>
          </w:tcPr>
          <w:p w14:paraId="5609E810" w14:textId="77777777" w:rsidR="00557599" w:rsidRDefault="00557599" w:rsidP="00557599">
            <w:pPr>
              <w:spacing w:after="120"/>
            </w:pPr>
            <w:r>
              <w:t>Potential Vegetation Reference</w:t>
            </w:r>
          </w:p>
        </w:tc>
        <w:tc>
          <w:tcPr>
            <w:tcW w:w="2070" w:type="dxa"/>
          </w:tcPr>
          <w:p w14:paraId="55188E8C" w14:textId="77777777" w:rsidR="00557599" w:rsidRDefault="00557599" w:rsidP="00557599">
            <w:pPr>
              <w:spacing w:after="120"/>
            </w:pPr>
            <w:r>
              <w:t>No errors</w:t>
            </w:r>
          </w:p>
        </w:tc>
      </w:tr>
      <w:tr w:rsidR="00557599" w:rsidRPr="00BA4EAB" w14:paraId="42B89402" w14:textId="77777777" w:rsidTr="00557599">
        <w:trPr>
          <w:cantSplit/>
        </w:trPr>
        <w:tc>
          <w:tcPr>
            <w:tcW w:w="4770" w:type="dxa"/>
          </w:tcPr>
          <w:p w14:paraId="5DDC3426" w14:textId="77777777" w:rsidR="00557599" w:rsidRDefault="00557599" w:rsidP="00557599">
            <w:pPr>
              <w:spacing w:after="120"/>
            </w:pPr>
            <w:r>
              <w:t>Potential Vegetation</w:t>
            </w:r>
          </w:p>
        </w:tc>
        <w:tc>
          <w:tcPr>
            <w:tcW w:w="2070" w:type="dxa"/>
          </w:tcPr>
          <w:p w14:paraId="63C975C9" w14:textId="77777777" w:rsidR="00557599" w:rsidRDefault="00557599" w:rsidP="00557599">
            <w:pPr>
              <w:spacing w:after="120"/>
            </w:pPr>
            <w:r>
              <w:t>No errors</w:t>
            </w:r>
          </w:p>
        </w:tc>
      </w:tr>
      <w:tr w:rsidR="00557599" w:rsidRPr="00BA4EAB" w14:paraId="0258D3AB" w14:textId="77777777" w:rsidTr="00557599">
        <w:trPr>
          <w:cantSplit/>
        </w:trPr>
        <w:tc>
          <w:tcPr>
            <w:tcW w:w="4770" w:type="dxa"/>
          </w:tcPr>
          <w:p w14:paraId="3E12F176" w14:textId="77777777" w:rsidR="00557599" w:rsidRDefault="00557599" w:rsidP="00557599">
            <w:pPr>
              <w:spacing w:after="120"/>
            </w:pPr>
            <w:r>
              <w:t>Structure</w:t>
            </w:r>
          </w:p>
        </w:tc>
        <w:tc>
          <w:tcPr>
            <w:tcW w:w="2070" w:type="dxa"/>
          </w:tcPr>
          <w:p w14:paraId="77C60272" w14:textId="77777777" w:rsidR="00557599" w:rsidRDefault="00557599" w:rsidP="00557599">
            <w:pPr>
              <w:spacing w:after="120"/>
            </w:pPr>
            <w:r>
              <w:t>No errors</w:t>
            </w:r>
          </w:p>
        </w:tc>
      </w:tr>
      <w:tr w:rsidR="00557599" w:rsidRPr="00BA4EAB" w14:paraId="6BB62587" w14:textId="77777777" w:rsidTr="00557599">
        <w:trPr>
          <w:cantSplit/>
        </w:trPr>
        <w:tc>
          <w:tcPr>
            <w:tcW w:w="4770" w:type="dxa"/>
          </w:tcPr>
          <w:p w14:paraId="24BCEB2A" w14:textId="77777777" w:rsidR="00557599" w:rsidRDefault="00557599" w:rsidP="00557599">
            <w:pPr>
              <w:spacing w:after="120"/>
            </w:pPr>
            <w:r>
              <w:t>Capable Growing Area</w:t>
            </w:r>
          </w:p>
        </w:tc>
        <w:tc>
          <w:tcPr>
            <w:tcW w:w="2070" w:type="dxa"/>
          </w:tcPr>
          <w:p w14:paraId="7E966BE5" w14:textId="77777777" w:rsidR="00557599" w:rsidRDefault="00557599" w:rsidP="00557599">
            <w:pPr>
              <w:spacing w:after="120"/>
            </w:pPr>
            <w:r>
              <w:t>± 10 percent</w:t>
            </w:r>
          </w:p>
        </w:tc>
      </w:tr>
      <w:tr w:rsidR="00557599" w:rsidRPr="00BA4EAB" w14:paraId="0793880C" w14:textId="77777777" w:rsidTr="00557599">
        <w:trPr>
          <w:cantSplit/>
        </w:trPr>
        <w:tc>
          <w:tcPr>
            <w:tcW w:w="4770" w:type="dxa"/>
          </w:tcPr>
          <w:p w14:paraId="45CA971E" w14:textId="77777777" w:rsidR="00557599" w:rsidRDefault="00557599" w:rsidP="00557599">
            <w:pPr>
              <w:spacing w:after="120"/>
            </w:pPr>
            <w:r>
              <w:t>Fuel Model</w:t>
            </w:r>
          </w:p>
        </w:tc>
        <w:tc>
          <w:tcPr>
            <w:tcW w:w="2070" w:type="dxa"/>
          </w:tcPr>
          <w:p w14:paraId="0814231B" w14:textId="77777777" w:rsidR="00557599" w:rsidRDefault="00557599" w:rsidP="00557599">
            <w:pPr>
              <w:spacing w:after="120"/>
            </w:pPr>
            <w:r>
              <w:t>No errors</w:t>
            </w:r>
          </w:p>
        </w:tc>
      </w:tr>
      <w:tr w:rsidR="00557599" w:rsidRPr="00BA4EAB" w14:paraId="2848D315" w14:textId="77777777" w:rsidTr="00557599">
        <w:trPr>
          <w:cantSplit/>
        </w:trPr>
        <w:tc>
          <w:tcPr>
            <w:tcW w:w="4770" w:type="dxa"/>
          </w:tcPr>
          <w:p w14:paraId="41D6E18B" w14:textId="77777777" w:rsidR="00557599" w:rsidRDefault="00557599" w:rsidP="00557599">
            <w:pPr>
              <w:spacing w:after="120"/>
            </w:pPr>
            <w:r>
              <w:t>Elevation</w:t>
            </w:r>
          </w:p>
        </w:tc>
        <w:tc>
          <w:tcPr>
            <w:tcW w:w="2070" w:type="dxa"/>
          </w:tcPr>
          <w:p w14:paraId="6B975946" w14:textId="77777777" w:rsidR="00557599" w:rsidRDefault="00557599" w:rsidP="00557599">
            <w:pPr>
              <w:spacing w:after="120"/>
            </w:pPr>
            <w:r>
              <w:t>± 2 contour intervals</w:t>
            </w:r>
          </w:p>
        </w:tc>
      </w:tr>
      <w:tr w:rsidR="00557599" w:rsidRPr="00BA4EAB" w14:paraId="39BE33DF" w14:textId="77777777" w:rsidTr="00557599">
        <w:trPr>
          <w:cantSplit/>
        </w:trPr>
        <w:tc>
          <w:tcPr>
            <w:tcW w:w="4770" w:type="dxa"/>
          </w:tcPr>
          <w:p w14:paraId="0CD6A1D3" w14:textId="77777777" w:rsidR="00557599" w:rsidRDefault="00557599" w:rsidP="00557599">
            <w:pPr>
              <w:spacing w:after="120"/>
            </w:pPr>
            <w:r>
              <w:t>Aspect</w:t>
            </w:r>
          </w:p>
        </w:tc>
        <w:tc>
          <w:tcPr>
            <w:tcW w:w="2070" w:type="dxa"/>
          </w:tcPr>
          <w:p w14:paraId="210AE349" w14:textId="77777777" w:rsidR="00557599" w:rsidRDefault="00557599" w:rsidP="00557599">
            <w:pPr>
              <w:spacing w:after="120"/>
            </w:pPr>
            <w:r>
              <w:t>± 45 degrees</w:t>
            </w:r>
          </w:p>
        </w:tc>
      </w:tr>
      <w:tr w:rsidR="00557599" w:rsidRPr="00BA4EAB" w14:paraId="771FFDE5" w14:textId="77777777" w:rsidTr="00557599">
        <w:trPr>
          <w:cantSplit/>
        </w:trPr>
        <w:tc>
          <w:tcPr>
            <w:tcW w:w="4770" w:type="dxa"/>
          </w:tcPr>
          <w:p w14:paraId="50D8CF5F" w14:textId="77777777" w:rsidR="00557599" w:rsidRDefault="00557599" w:rsidP="00557599">
            <w:pPr>
              <w:spacing w:after="120"/>
            </w:pPr>
            <w:r>
              <w:t>Slope</w:t>
            </w:r>
          </w:p>
        </w:tc>
        <w:tc>
          <w:tcPr>
            <w:tcW w:w="2070" w:type="dxa"/>
          </w:tcPr>
          <w:p w14:paraId="289855CA" w14:textId="77777777" w:rsidR="00557599" w:rsidRDefault="00557599" w:rsidP="00557599">
            <w:pPr>
              <w:spacing w:after="120"/>
            </w:pPr>
            <w:r>
              <w:t>± 10 percent</w:t>
            </w:r>
          </w:p>
        </w:tc>
      </w:tr>
      <w:tr w:rsidR="00557599" w:rsidRPr="00BA4EAB" w14:paraId="1EB9EE4D" w14:textId="77777777" w:rsidTr="00557599">
        <w:trPr>
          <w:cantSplit/>
        </w:trPr>
        <w:tc>
          <w:tcPr>
            <w:tcW w:w="4770" w:type="dxa"/>
          </w:tcPr>
          <w:p w14:paraId="215C4064" w14:textId="77777777" w:rsidR="00557599" w:rsidRDefault="00557599" w:rsidP="00557599">
            <w:pPr>
              <w:spacing w:after="120"/>
            </w:pPr>
            <w:r>
              <w:t>Slope Position</w:t>
            </w:r>
          </w:p>
        </w:tc>
        <w:tc>
          <w:tcPr>
            <w:tcW w:w="2070" w:type="dxa"/>
          </w:tcPr>
          <w:p w14:paraId="6B1EFC17" w14:textId="77777777" w:rsidR="00557599" w:rsidRDefault="00557599" w:rsidP="00557599">
            <w:pPr>
              <w:spacing w:after="120"/>
            </w:pPr>
            <w:r>
              <w:t>± 1 class</w:t>
            </w:r>
          </w:p>
        </w:tc>
      </w:tr>
      <w:tr w:rsidR="00557599" w:rsidRPr="00BA4EAB" w14:paraId="76DBF064" w14:textId="77777777" w:rsidTr="00557599">
        <w:trPr>
          <w:cantSplit/>
        </w:trPr>
        <w:tc>
          <w:tcPr>
            <w:tcW w:w="4770" w:type="dxa"/>
          </w:tcPr>
          <w:p w14:paraId="5DF7C1AF" w14:textId="77777777" w:rsidR="00557599" w:rsidRDefault="00557599" w:rsidP="00557599">
            <w:pPr>
              <w:spacing w:after="120"/>
            </w:pPr>
            <w:r>
              <w:t>Acres</w:t>
            </w:r>
          </w:p>
        </w:tc>
        <w:tc>
          <w:tcPr>
            <w:tcW w:w="2070" w:type="dxa"/>
          </w:tcPr>
          <w:p w14:paraId="04CE3BE2" w14:textId="77777777" w:rsidR="00557599" w:rsidRDefault="00557599" w:rsidP="00557599">
            <w:pPr>
              <w:spacing w:after="120"/>
            </w:pPr>
            <w:r>
              <w:t>No errors</w:t>
            </w:r>
          </w:p>
        </w:tc>
      </w:tr>
      <w:tr w:rsidR="00557599" w:rsidRPr="00BA4EAB" w14:paraId="2A8532C5" w14:textId="77777777" w:rsidTr="00557599">
        <w:trPr>
          <w:cantSplit/>
        </w:trPr>
        <w:tc>
          <w:tcPr>
            <w:tcW w:w="4770" w:type="dxa"/>
          </w:tcPr>
          <w:p w14:paraId="6EA21B5F" w14:textId="77777777" w:rsidR="00557599" w:rsidRDefault="00557599" w:rsidP="00557599">
            <w:pPr>
              <w:spacing w:after="120"/>
            </w:pPr>
            <w:r>
              <w:t>Radial Growth Interval</w:t>
            </w:r>
          </w:p>
        </w:tc>
        <w:tc>
          <w:tcPr>
            <w:tcW w:w="2070" w:type="dxa"/>
          </w:tcPr>
          <w:p w14:paraId="5C00ECB1" w14:textId="77777777" w:rsidR="00557599" w:rsidRDefault="00557599" w:rsidP="00557599">
            <w:pPr>
              <w:spacing w:after="120"/>
            </w:pPr>
            <w:r>
              <w:t>No errors</w:t>
            </w:r>
          </w:p>
        </w:tc>
      </w:tr>
      <w:tr w:rsidR="00557599" w:rsidRPr="00BA4EAB" w14:paraId="6E758589" w14:textId="77777777" w:rsidTr="00557599">
        <w:trPr>
          <w:cantSplit/>
        </w:trPr>
        <w:tc>
          <w:tcPr>
            <w:tcW w:w="4770" w:type="dxa"/>
          </w:tcPr>
          <w:p w14:paraId="52F97BB1" w14:textId="77777777" w:rsidR="00557599" w:rsidRDefault="00557599" w:rsidP="00557599">
            <w:pPr>
              <w:spacing w:after="120"/>
            </w:pPr>
            <w:r>
              <w:t>Radial Growth Interval #2</w:t>
            </w:r>
          </w:p>
        </w:tc>
        <w:tc>
          <w:tcPr>
            <w:tcW w:w="2070" w:type="dxa"/>
          </w:tcPr>
          <w:p w14:paraId="480B241F" w14:textId="77777777" w:rsidR="00557599" w:rsidRDefault="00557599" w:rsidP="00557599">
            <w:pPr>
              <w:spacing w:after="120"/>
            </w:pPr>
            <w:r>
              <w:t>No errors</w:t>
            </w:r>
          </w:p>
        </w:tc>
      </w:tr>
      <w:tr w:rsidR="00557599" w:rsidRPr="00BA4EAB" w14:paraId="7AE19646" w14:textId="77777777" w:rsidTr="00557599">
        <w:trPr>
          <w:cantSplit/>
        </w:trPr>
        <w:tc>
          <w:tcPr>
            <w:tcW w:w="4770" w:type="dxa"/>
          </w:tcPr>
          <w:p w14:paraId="2D90D587" w14:textId="77777777" w:rsidR="00557599" w:rsidRDefault="00557599" w:rsidP="00557599">
            <w:pPr>
              <w:spacing w:after="120"/>
            </w:pPr>
            <w:r>
              <w:t>Height Growth Interval</w:t>
            </w:r>
          </w:p>
        </w:tc>
        <w:tc>
          <w:tcPr>
            <w:tcW w:w="2070" w:type="dxa"/>
          </w:tcPr>
          <w:p w14:paraId="285C6028" w14:textId="77777777" w:rsidR="00557599" w:rsidRDefault="00557599" w:rsidP="00557599">
            <w:pPr>
              <w:spacing w:after="120"/>
            </w:pPr>
            <w:r>
              <w:t>No errors</w:t>
            </w:r>
          </w:p>
        </w:tc>
      </w:tr>
      <w:tr w:rsidR="00557599" w:rsidRPr="00BA4EAB" w14:paraId="224D6112" w14:textId="77777777" w:rsidTr="00557599">
        <w:trPr>
          <w:cantSplit/>
        </w:trPr>
        <w:tc>
          <w:tcPr>
            <w:tcW w:w="4770" w:type="dxa"/>
          </w:tcPr>
          <w:p w14:paraId="3B4F0107" w14:textId="77777777" w:rsidR="00557599" w:rsidRDefault="00557599" w:rsidP="00557599">
            <w:pPr>
              <w:spacing w:after="120"/>
            </w:pPr>
            <w:r>
              <w:t>Fuel Photo Reference</w:t>
            </w:r>
          </w:p>
        </w:tc>
        <w:tc>
          <w:tcPr>
            <w:tcW w:w="2070" w:type="dxa"/>
          </w:tcPr>
          <w:p w14:paraId="60E73E49" w14:textId="77777777" w:rsidR="00557599" w:rsidRDefault="00557599" w:rsidP="00557599">
            <w:pPr>
              <w:spacing w:after="120"/>
            </w:pPr>
            <w:r>
              <w:t>No errors</w:t>
            </w:r>
          </w:p>
        </w:tc>
      </w:tr>
      <w:tr w:rsidR="00557599" w:rsidRPr="00BA4EAB" w14:paraId="53C58A9D" w14:textId="77777777" w:rsidTr="00557599">
        <w:trPr>
          <w:cantSplit/>
        </w:trPr>
        <w:tc>
          <w:tcPr>
            <w:tcW w:w="4770" w:type="dxa"/>
          </w:tcPr>
          <w:p w14:paraId="0D91AE42" w14:textId="77777777" w:rsidR="00557599" w:rsidRDefault="00557599" w:rsidP="00557599">
            <w:pPr>
              <w:spacing w:after="120"/>
            </w:pPr>
            <w:r>
              <w:t>Precision Protocol</w:t>
            </w:r>
          </w:p>
        </w:tc>
        <w:tc>
          <w:tcPr>
            <w:tcW w:w="2070" w:type="dxa"/>
          </w:tcPr>
          <w:p w14:paraId="28D6CEBA" w14:textId="77777777" w:rsidR="00557599" w:rsidRDefault="00557599" w:rsidP="00557599">
            <w:pPr>
              <w:spacing w:after="120"/>
            </w:pPr>
            <w:r>
              <w:t>No errors</w:t>
            </w:r>
          </w:p>
        </w:tc>
      </w:tr>
      <w:tr w:rsidR="00557599" w:rsidRPr="00BA4EAB" w14:paraId="1D8A03AD" w14:textId="77777777" w:rsidTr="00557599">
        <w:trPr>
          <w:cantSplit/>
        </w:trPr>
        <w:tc>
          <w:tcPr>
            <w:tcW w:w="4770" w:type="dxa"/>
          </w:tcPr>
          <w:p w14:paraId="5C638918" w14:textId="77777777" w:rsidR="00557599" w:rsidRDefault="00557599" w:rsidP="00557599">
            <w:pPr>
              <w:spacing w:after="120"/>
            </w:pPr>
            <w:r>
              <w:t>Examiner</w:t>
            </w:r>
          </w:p>
        </w:tc>
        <w:tc>
          <w:tcPr>
            <w:tcW w:w="2070" w:type="dxa"/>
          </w:tcPr>
          <w:p w14:paraId="718F324F" w14:textId="77777777" w:rsidR="00557599" w:rsidRDefault="00557599" w:rsidP="00557599">
            <w:pPr>
              <w:spacing w:after="120"/>
            </w:pPr>
            <w:r>
              <w:t>No errors</w:t>
            </w:r>
          </w:p>
        </w:tc>
      </w:tr>
      <w:tr w:rsidR="00557599" w:rsidRPr="00BA4EAB" w14:paraId="47004F9D" w14:textId="77777777" w:rsidTr="00557599">
        <w:trPr>
          <w:cantSplit/>
        </w:trPr>
        <w:tc>
          <w:tcPr>
            <w:tcW w:w="4770" w:type="dxa"/>
          </w:tcPr>
          <w:p w14:paraId="52BBCACE" w14:textId="77777777" w:rsidR="00557599" w:rsidRDefault="00557599" w:rsidP="00557599">
            <w:pPr>
              <w:spacing w:after="120"/>
            </w:pPr>
            <w:r>
              <w:lastRenderedPageBreak/>
              <w:t>Stand Remarks</w:t>
            </w:r>
          </w:p>
        </w:tc>
        <w:tc>
          <w:tcPr>
            <w:tcW w:w="2070" w:type="dxa"/>
          </w:tcPr>
          <w:p w14:paraId="09601B34" w14:textId="77777777" w:rsidR="00557599" w:rsidRDefault="00557599" w:rsidP="00557599">
            <w:pPr>
              <w:spacing w:after="120"/>
            </w:pPr>
            <w:r>
              <w:t>No errors</w:t>
            </w:r>
          </w:p>
        </w:tc>
      </w:tr>
      <w:tr w:rsidR="00557599" w:rsidRPr="00BA4EAB" w14:paraId="050B9499" w14:textId="77777777" w:rsidTr="00557599">
        <w:trPr>
          <w:cantSplit/>
        </w:trPr>
        <w:tc>
          <w:tcPr>
            <w:tcW w:w="4770" w:type="dxa"/>
          </w:tcPr>
          <w:p w14:paraId="71FB1CF0" w14:textId="77777777" w:rsidR="00557599" w:rsidRDefault="00557599" w:rsidP="00557599">
            <w:pPr>
              <w:spacing w:after="120"/>
            </w:pPr>
            <w:r>
              <w:t>Damage Category</w:t>
            </w:r>
          </w:p>
        </w:tc>
        <w:tc>
          <w:tcPr>
            <w:tcW w:w="2070" w:type="dxa"/>
          </w:tcPr>
          <w:p w14:paraId="49921A66" w14:textId="77777777" w:rsidR="00557599" w:rsidRDefault="00557599" w:rsidP="00557599">
            <w:pPr>
              <w:spacing w:after="120"/>
            </w:pPr>
            <w:r>
              <w:t>No errors</w:t>
            </w:r>
          </w:p>
        </w:tc>
      </w:tr>
      <w:tr w:rsidR="00557599" w:rsidRPr="00BA4EAB" w14:paraId="6347CB43" w14:textId="77777777" w:rsidTr="00557599">
        <w:trPr>
          <w:cantSplit/>
        </w:trPr>
        <w:tc>
          <w:tcPr>
            <w:tcW w:w="4770" w:type="dxa"/>
          </w:tcPr>
          <w:p w14:paraId="28506762" w14:textId="77777777" w:rsidR="00557599" w:rsidRDefault="00557599" w:rsidP="00557599">
            <w:pPr>
              <w:spacing w:after="120"/>
            </w:pPr>
            <w:r>
              <w:t>Damage Agent</w:t>
            </w:r>
          </w:p>
        </w:tc>
        <w:tc>
          <w:tcPr>
            <w:tcW w:w="2070" w:type="dxa"/>
          </w:tcPr>
          <w:p w14:paraId="2F9ADE1D" w14:textId="77777777" w:rsidR="00557599" w:rsidRDefault="00557599" w:rsidP="00557599">
            <w:pPr>
              <w:spacing w:after="120"/>
            </w:pPr>
            <w:r>
              <w:t>No errors</w:t>
            </w:r>
          </w:p>
        </w:tc>
      </w:tr>
      <w:tr w:rsidR="00557599" w:rsidRPr="00BA4EAB" w14:paraId="7D94A1FD" w14:textId="77777777" w:rsidTr="00557599">
        <w:trPr>
          <w:cantSplit/>
        </w:trPr>
        <w:tc>
          <w:tcPr>
            <w:tcW w:w="4770" w:type="dxa"/>
          </w:tcPr>
          <w:p w14:paraId="544DA32E" w14:textId="77777777" w:rsidR="00557599" w:rsidRDefault="00557599" w:rsidP="00557599">
            <w:pPr>
              <w:spacing w:after="120"/>
            </w:pPr>
            <w:r>
              <w:t>Damage Severity</w:t>
            </w:r>
          </w:p>
        </w:tc>
        <w:tc>
          <w:tcPr>
            <w:tcW w:w="2070" w:type="dxa"/>
          </w:tcPr>
          <w:p w14:paraId="4179ED62" w14:textId="77777777" w:rsidR="00557599" w:rsidRDefault="00557599" w:rsidP="00557599">
            <w:pPr>
              <w:spacing w:after="120"/>
            </w:pPr>
            <w:r>
              <w:t>No errors</w:t>
            </w:r>
          </w:p>
        </w:tc>
      </w:tr>
      <w:tr w:rsidR="00557599" w:rsidRPr="00BA4EAB" w14:paraId="0455CE98" w14:textId="77777777" w:rsidTr="00557599">
        <w:trPr>
          <w:cantSplit/>
        </w:trPr>
        <w:tc>
          <w:tcPr>
            <w:tcW w:w="4770" w:type="dxa"/>
          </w:tcPr>
          <w:p w14:paraId="4A175B80" w14:textId="77777777" w:rsidR="00557599" w:rsidRDefault="00557599" w:rsidP="00557599">
            <w:pPr>
              <w:spacing w:after="120"/>
            </w:pPr>
            <w:r>
              <w:t>Species of Management Interest</w:t>
            </w:r>
          </w:p>
        </w:tc>
        <w:tc>
          <w:tcPr>
            <w:tcW w:w="2070" w:type="dxa"/>
          </w:tcPr>
          <w:p w14:paraId="7D1E0940" w14:textId="77777777" w:rsidR="00557599" w:rsidRDefault="00557599" w:rsidP="00557599">
            <w:pPr>
              <w:spacing w:after="120"/>
            </w:pPr>
            <w:r>
              <w:t>No errors</w:t>
            </w:r>
          </w:p>
        </w:tc>
      </w:tr>
      <w:tr w:rsidR="00557599" w:rsidRPr="00BA4EAB" w14:paraId="418B345B" w14:textId="77777777" w:rsidTr="00557599">
        <w:trPr>
          <w:cantSplit/>
        </w:trPr>
        <w:tc>
          <w:tcPr>
            <w:tcW w:w="4770" w:type="dxa"/>
          </w:tcPr>
          <w:p w14:paraId="6AE357BC" w14:textId="77777777" w:rsidR="00557599" w:rsidRDefault="00557599" w:rsidP="00557599">
            <w:pPr>
              <w:spacing w:after="120"/>
            </w:pPr>
            <w:r>
              <w:t>Sketch Map and Traverse Notes</w:t>
            </w:r>
          </w:p>
        </w:tc>
        <w:tc>
          <w:tcPr>
            <w:tcW w:w="2070" w:type="dxa"/>
          </w:tcPr>
          <w:p w14:paraId="2EA9C22E" w14:textId="77777777" w:rsidR="00557599" w:rsidRDefault="00557599" w:rsidP="00557599">
            <w:pPr>
              <w:spacing w:after="120"/>
            </w:pPr>
            <w:r>
              <w:t>n/a</w:t>
            </w:r>
          </w:p>
        </w:tc>
      </w:tr>
    </w:tbl>
    <w:p w14:paraId="146452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48</w:t>
      </w:r>
      <w:r w:rsidRPr="00844472">
        <w:rPr>
          <w:color w:val="auto"/>
        </w:rPr>
        <w:fldChar w:fldCharType="end"/>
      </w:r>
      <w:r w:rsidRPr="00844472">
        <w:rPr>
          <w:color w:val="auto"/>
        </w:rPr>
        <w:t xml:space="preserve">:  </w:t>
      </w:r>
      <w:r>
        <w:rPr>
          <w:color w:val="auto"/>
        </w:rPr>
        <w:t>Sample Design Criteria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ample design criteria"/>
      </w:tblPr>
      <w:tblGrid>
        <w:gridCol w:w="4680"/>
        <w:gridCol w:w="1980"/>
      </w:tblGrid>
      <w:tr w:rsidR="00557599" w14:paraId="43AF1826" w14:textId="77777777" w:rsidTr="00557599">
        <w:trPr>
          <w:tblHeader/>
        </w:trPr>
        <w:tc>
          <w:tcPr>
            <w:tcW w:w="4680" w:type="dxa"/>
            <w:shd w:val="clear" w:color="auto" w:fill="0B610D"/>
          </w:tcPr>
          <w:p w14:paraId="67AFE2B4" w14:textId="77777777" w:rsidR="00557599" w:rsidRPr="00854080" w:rsidRDefault="00557599" w:rsidP="00557599">
            <w:pPr>
              <w:pStyle w:val="TableHeaderRow"/>
              <w:rPr>
                <w:rStyle w:val="Strong"/>
              </w:rPr>
            </w:pPr>
            <w:r>
              <w:rPr>
                <w:rStyle w:val="Strong"/>
              </w:rPr>
              <w:t>Field</w:t>
            </w:r>
          </w:p>
        </w:tc>
        <w:tc>
          <w:tcPr>
            <w:tcW w:w="1980" w:type="dxa"/>
            <w:shd w:val="clear" w:color="auto" w:fill="0B610D"/>
          </w:tcPr>
          <w:p w14:paraId="6198F2FF" w14:textId="77777777" w:rsidR="00557599" w:rsidRDefault="00557599" w:rsidP="00557599">
            <w:pPr>
              <w:pStyle w:val="TableHeaderRow"/>
              <w:rPr>
                <w:rStyle w:val="Strong"/>
              </w:rPr>
            </w:pPr>
            <w:r>
              <w:rPr>
                <w:rStyle w:val="Strong"/>
              </w:rPr>
              <w:t>Tolerance</w:t>
            </w:r>
          </w:p>
        </w:tc>
      </w:tr>
      <w:tr w:rsidR="00557599" w:rsidRPr="00BA4EAB" w14:paraId="20E18048" w14:textId="77777777" w:rsidTr="00557599">
        <w:trPr>
          <w:cantSplit/>
        </w:trPr>
        <w:tc>
          <w:tcPr>
            <w:tcW w:w="4680" w:type="dxa"/>
          </w:tcPr>
          <w:p w14:paraId="2F3E38C8" w14:textId="77777777" w:rsidR="00557599" w:rsidRPr="00EE7CA8" w:rsidRDefault="00557599" w:rsidP="00557599">
            <w:pPr>
              <w:spacing w:after="120"/>
            </w:pPr>
            <w:r>
              <w:t>Form Type</w:t>
            </w:r>
          </w:p>
        </w:tc>
        <w:tc>
          <w:tcPr>
            <w:tcW w:w="1980" w:type="dxa"/>
          </w:tcPr>
          <w:p w14:paraId="0115155F" w14:textId="77777777" w:rsidR="00557599" w:rsidRPr="009971F3" w:rsidRDefault="00557599" w:rsidP="00557599">
            <w:pPr>
              <w:spacing w:after="120"/>
            </w:pPr>
            <w:r>
              <w:t>n/a</w:t>
            </w:r>
          </w:p>
        </w:tc>
      </w:tr>
      <w:tr w:rsidR="00557599" w:rsidRPr="00BA4EAB" w14:paraId="32A11779" w14:textId="77777777" w:rsidTr="00557599">
        <w:trPr>
          <w:cantSplit/>
        </w:trPr>
        <w:tc>
          <w:tcPr>
            <w:tcW w:w="4680" w:type="dxa"/>
          </w:tcPr>
          <w:p w14:paraId="0603086D" w14:textId="77777777" w:rsidR="00557599" w:rsidRDefault="00557599" w:rsidP="00557599">
            <w:pPr>
              <w:spacing w:after="120"/>
            </w:pPr>
            <w:r>
              <w:t>Selection Method Type</w:t>
            </w:r>
          </w:p>
        </w:tc>
        <w:tc>
          <w:tcPr>
            <w:tcW w:w="1980" w:type="dxa"/>
          </w:tcPr>
          <w:p w14:paraId="3D66FA67" w14:textId="77777777" w:rsidR="00557599" w:rsidRDefault="00557599" w:rsidP="00557599">
            <w:pPr>
              <w:spacing w:after="120"/>
            </w:pPr>
            <w:r>
              <w:t>No errors</w:t>
            </w:r>
          </w:p>
        </w:tc>
      </w:tr>
      <w:tr w:rsidR="00557599" w:rsidRPr="00BA4EAB" w14:paraId="1099B699" w14:textId="77777777" w:rsidTr="00557599">
        <w:trPr>
          <w:cantSplit/>
        </w:trPr>
        <w:tc>
          <w:tcPr>
            <w:tcW w:w="4680" w:type="dxa"/>
          </w:tcPr>
          <w:p w14:paraId="690E5B37" w14:textId="77777777" w:rsidR="00557599" w:rsidRDefault="00557599" w:rsidP="00557599">
            <w:pPr>
              <w:spacing w:after="120"/>
            </w:pPr>
            <w:r>
              <w:t>Sample Expansion Factor</w:t>
            </w:r>
          </w:p>
        </w:tc>
        <w:tc>
          <w:tcPr>
            <w:tcW w:w="1980" w:type="dxa"/>
          </w:tcPr>
          <w:p w14:paraId="66CE3A26" w14:textId="77777777" w:rsidR="00557599" w:rsidRDefault="00557599" w:rsidP="00557599">
            <w:pPr>
              <w:spacing w:after="120"/>
            </w:pPr>
            <w:r>
              <w:t>No errors</w:t>
            </w:r>
          </w:p>
        </w:tc>
      </w:tr>
      <w:tr w:rsidR="00557599" w:rsidRPr="00BA4EAB" w14:paraId="21998B59" w14:textId="77777777" w:rsidTr="00557599">
        <w:trPr>
          <w:cantSplit/>
        </w:trPr>
        <w:tc>
          <w:tcPr>
            <w:tcW w:w="4680" w:type="dxa"/>
          </w:tcPr>
          <w:p w14:paraId="73FEC98B" w14:textId="77777777" w:rsidR="00557599" w:rsidRDefault="00557599" w:rsidP="00557599">
            <w:pPr>
              <w:spacing w:after="120"/>
            </w:pPr>
            <w:r>
              <w:t>Plots Installed</w:t>
            </w:r>
          </w:p>
        </w:tc>
        <w:tc>
          <w:tcPr>
            <w:tcW w:w="1980" w:type="dxa"/>
          </w:tcPr>
          <w:p w14:paraId="1086E205" w14:textId="77777777" w:rsidR="00557599" w:rsidRDefault="00557599" w:rsidP="00557599">
            <w:pPr>
              <w:spacing w:after="120"/>
            </w:pPr>
            <w:r>
              <w:t>No errors</w:t>
            </w:r>
          </w:p>
        </w:tc>
      </w:tr>
      <w:tr w:rsidR="00557599" w:rsidRPr="00BA4EAB" w14:paraId="17A070CC" w14:textId="77777777" w:rsidTr="00557599">
        <w:trPr>
          <w:cantSplit/>
        </w:trPr>
        <w:tc>
          <w:tcPr>
            <w:tcW w:w="4680" w:type="dxa"/>
          </w:tcPr>
          <w:p w14:paraId="1A838B48" w14:textId="77777777" w:rsidR="00557599" w:rsidRDefault="00557599" w:rsidP="00557599">
            <w:pPr>
              <w:spacing w:after="120"/>
            </w:pPr>
            <w:r>
              <w:t>Sub-population Filter</w:t>
            </w:r>
          </w:p>
        </w:tc>
        <w:tc>
          <w:tcPr>
            <w:tcW w:w="1980" w:type="dxa"/>
          </w:tcPr>
          <w:p w14:paraId="43831A9A" w14:textId="77777777" w:rsidR="00557599" w:rsidRDefault="00557599" w:rsidP="00557599">
            <w:pPr>
              <w:spacing w:after="120"/>
            </w:pPr>
            <w:r>
              <w:t>No errors</w:t>
            </w:r>
          </w:p>
        </w:tc>
      </w:tr>
      <w:tr w:rsidR="00557599" w:rsidRPr="00BA4EAB" w14:paraId="627A408E" w14:textId="77777777" w:rsidTr="00557599">
        <w:trPr>
          <w:cantSplit/>
        </w:trPr>
        <w:tc>
          <w:tcPr>
            <w:tcW w:w="4680" w:type="dxa"/>
          </w:tcPr>
          <w:p w14:paraId="0113F657" w14:textId="77777777" w:rsidR="00557599" w:rsidRDefault="00557599" w:rsidP="00557599">
            <w:pPr>
              <w:spacing w:after="120"/>
            </w:pPr>
            <w:r>
              <w:t>Starting Azimuth</w:t>
            </w:r>
          </w:p>
        </w:tc>
        <w:tc>
          <w:tcPr>
            <w:tcW w:w="1980" w:type="dxa"/>
          </w:tcPr>
          <w:p w14:paraId="75DE0BDE" w14:textId="77777777" w:rsidR="00557599" w:rsidRDefault="00557599" w:rsidP="00557599">
            <w:pPr>
              <w:spacing w:after="120"/>
            </w:pPr>
            <w:r>
              <w:t>No errors</w:t>
            </w:r>
          </w:p>
        </w:tc>
      </w:tr>
      <w:tr w:rsidR="00557599" w:rsidRPr="00BA4EAB" w14:paraId="43385F35" w14:textId="77777777" w:rsidTr="00557599">
        <w:trPr>
          <w:cantSplit/>
        </w:trPr>
        <w:tc>
          <w:tcPr>
            <w:tcW w:w="4680" w:type="dxa"/>
          </w:tcPr>
          <w:p w14:paraId="070B6506" w14:textId="77777777" w:rsidR="00557599" w:rsidRDefault="00557599" w:rsidP="00557599">
            <w:pPr>
              <w:spacing w:after="120"/>
            </w:pPr>
            <w:r>
              <w:t>Sample Design Remarks</w:t>
            </w:r>
          </w:p>
        </w:tc>
        <w:tc>
          <w:tcPr>
            <w:tcW w:w="1980" w:type="dxa"/>
          </w:tcPr>
          <w:p w14:paraId="5B2F5E0F" w14:textId="77777777" w:rsidR="00557599" w:rsidRDefault="00557599" w:rsidP="00557599">
            <w:pPr>
              <w:spacing w:after="120"/>
            </w:pPr>
            <w:r>
              <w:t>No errors</w:t>
            </w:r>
          </w:p>
        </w:tc>
      </w:tr>
      <w:tr w:rsidR="00557599" w:rsidRPr="00BA4EAB" w14:paraId="36B3BE6D" w14:textId="77777777" w:rsidTr="00557599">
        <w:trPr>
          <w:cantSplit/>
        </w:trPr>
        <w:tc>
          <w:tcPr>
            <w:tcW w:w="4680" w:type="dxa"/>
          </w:tcPr>
          <w:p w14:paraId="64A95476" w14:textId="77777777" w:rsidR="00557599" w:rsidRDefault="00557599" w:rsidP="00557599">
            <w:pPr>
              <w:spacing w:after="120"/>
            </w:pPr>
            <w:r>
              <w:t>Selection Criteria Number</w:t>
            </w:r>
          </w:p>
        </w:tc>
        <w:tc>
          <w:tcPr>
            <w:tcW w:w="1980" w:type="dxa"/>
          </w:tcPr>
          <w:p w14:paraId="4F1A1566" w14:textId="77777777" w:rsidR="00557599" w:rsidRDefault="00557599" w:rsidP="00557599">
            <w:pPr>
              <w:spacing w:after="120"/>
            </w:pPr>
            <w:r>
              <w:t>No errors</w:t>
            </w:r>
          </w:p>
        </w:tc>
      </w:tr>
      <w:tr w:rsidR="00557599" w:rsidRPr="00BA4EAB" w14:paraId="19B71846" w14:textId="77777777" w:rsidTr="00557599">
        <w:trPr>
          <w:cantSplit/>
        </w:trPr>
        <w:tc>
          <w:tcPr>
            <w:tcW w:w="4680" w:type="dxa"/>
          </w:tcPr>
          <w:p w14:paraId="289D234E" w14:textId="77777777" w:rsidR="00557599" w:rsidRDefault="00557599" w:rsidP="00557599">
            <w:pPr>
              <w:spacing w:after="120"/>
            </w:pPr>
            <w:r>
              <w:t>Sub-pop Variable</w:t>
            </w:r>
          </w:p>
        </w:tc>
        <w:tc>
          <w:tcPr>
            <w:tcW w:w="1980" w:type="dxa"/>
          </w:tcPr>
          <w:p w14:paraId="2F603AA8" w14:textId="77777777" w:rsidR="00557599" w:rsidRDefault="00557599" w:rsidP="00557599">
            <w:pPr>
              <w:spacing w:after="120"/>
            </w:pPr>
            <w:r>
              <w:t>No errors</w:t>
            </w:r>
          </w:p>
        </w:tc>
      </w:tr>
      <w:tr w:rsidR="00557599" w:rsidRPr="00BA4EAB" w14:paraId="3B996E56" w14:textId="77777777" w:rsidTr="00557599">
        <w:trPr>
          <w:cantSplit/>
        </w:trPr>
        <w:tc>
          <w:tcPr>
            <w:tcW w:w="4680" w:type="dxa"/>
          </w:tcPr>
          <w:p w14:paraId="202AF5B8" w14:textId="77777777" w:rsidR="00557599" w:rsidRDefault="00557599" w:rsidP="00557599">
            <w:pPr>
              <w:spacing w:after="120"/>
            </w:pPr>
            <w:r>
              <w:t>Sub-pop Minimum Value</w:t>
            </w:r>
          </w:p>
        </w:tc>
        <w:tc>
          <w:tcPr>
            <w:tcW w:w="1980" w:type="dxa"/>
          </w:tcPr>
          <w:p w14:paraId="2B2167D7" w14:textId="77777777" w:rsidR="00557599" w:rsidRDefault="00557599" w:rsidP="00557599">
            <w:pPr>
              <w:spacing w:after="120"/>
            </w:pPr>
            <w:r>
              <w:t>No errors</w:t>
            </w:r>
          </w:p>
        </w:tc>
      </w:tr>
      <w:tr w:rsidR="00557599" w:rsidRPr="00BA4EAB" w14:paraId="3A1EA4CA" w14:textId="77777777" w:rsidTr="00557599">
        <w:trPr>
          <w:cantSplit/>
        </w:trPr>
        <w:tc>
          <w:tcPr>
            <w:tcW w:w="4680" w:type="dxa"/>
          </w:tcPr>
          <w:p w14:paraId="082A9ACF" w14:textId="77777777" w:rsidR="00557599" w:rsidRDefault="00557599" w:rsidP="00557599">
            <w:pPr>
              <w:spacing w:after="120"/>
            </w:pPr>
            <w:r>
              <w:t>Sub-pop Maximum Value</w:t>
            </w:r>
          </w:p>
        </w:tc>
        <w:tc>
          <w:tcPr>
            <w:tcW w:w="1980" w:type="dxa"/>
          </w:tcPr>
          <w:p w14:paraId="6581A833" w14:textId="77777777" w:rsidR="00557599" w:rsidRDefault="00557599" w:rsidP="00557599">
            <w:pPr>
              <w:spacing w:after="120"/>
            </w:pPr>
            <w:r>
              <w:t>No errors</w:t>
            </w:r>
          </w:p>
        </w:tc>
      </w:tr>
    </w:tbl>
    <w:p w14:paraId="44A4A150"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49</w:t>
      </w:r>
      <w:r w:rsidRPr="00844472">
        <w:rPr>
          <w:color w:val="auto"/>
        </w:rPr>
        <w:fldChar w:fldCharType="end"/>
      </w:r>
      <w:r w:rsidRPr="00844472">
        <w:rPr>
          <w:color w:val="auto"/>
        </w:rPr>
        <w:t xml:space="preserve">:  </w:t>
      </w:r>
      <w:r>
        <w:rPr>
          <w:color w:val="auto"/>
        </w:rPr>
        <w:t>Plot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lot data"/>
      </w:tblPr>
      <w:tblGrid>
        <w:gridCol w:w="3240"/>
        <w:gridCol w:w="3420"/>
      </w:tblGrid>
      <w:tr w:rsidR="00557599" w14:paraId="29256341" w14:textId="77777777" w:rsidTr="00557599">
        <w:trPr>
          <w:tblHeader/>
        </w:trPr>
        <w:tc>
          <w:tcPr>
            <w:tcW w:w="3240" w:type="dxa"/>
            <w:shd w:val="clear" w:color="auto" w:fill="0B610D"/>
          </w:tcPr>
          <w:p w14:paraId="7ACD6249" w14:textId="77777777" w:rsidR="00557599" w:rsidRPr="00854080" w:rsidRDefault="00557599" w:rsidP="00557599">
            <w:pPr>
              <w:pStyle w:val="TableHeaderRow"/>
              <w:rPr>
                <w:rStyle w:val="Strong"/>
              </w:rPr>
            </w:pPr>
            <w:r>
              <w:rPr>
                <w:rStyle w:val="Strong"/>
              </w:rPr>
              <w:t>Field</w:t>
            </w:r>
          </w:p>
        </w:tc>
        <w:tc>
          <w:tcPr>
            <w:tcW w:w="3420" w:type="dxa"/>
            <w:shd w:val="clear" w:color="auto" w:fill="0B610D"/>
          </w:tcPr>
          <w:p w14:paraId="34407DC3" w14:textId="77777777" w:rsidR="00557599" w:rsidRDefault="00557599" w:rsidP="00557599">
            <w:pPr>
              <w:pStyle w:val="TableHeaderRow"/>
              <w:rPr>
                <w:rStyle w:val="Strong"/>
              </w:rPr>
            </w:pPr>
            <w:r>
              <w:rPr>
                <w:rStyle w:val="Strong"/>
              </w:rPr>
              <w:t>Tolerance</w:t>
            </w:r>
          </w:p>
        </w:tc>
      </w:tr>
      <w:tr w:rsidR="00557599" w:rsidRPr="00BA4EAB" w14:paraId="51C473E5" w14:textId="77777777" w:rsidTr="00557599">
        <w:trPr>
          <w:cantSplit/>
        </w:trPr>
        <w:tc>
          <w:tcPr>
            <w:tcW w:w="3240" w:type="dxa"/>
          </w:tcPr>
          <w:p w14:paraId="1A5D7E0C" w14:textId="77777777" w:rsidR="00557599" w:rsidRPr="00EE7CA8" w:rsidRDefault="00557599" w:rsidP="00557599">
            <w:pPr>
              <w:spacing w:after="120"/>
            </w:pPr>
            <w:r>
              <w:t>Plot Number</w:t>
            </w:r>
          </w:p>
        </w:tc>
        <w:tc>
          <w:tcPr>
            <w:tcW w:w="3420" w:type="dxa"/>
          </w:tcPr>
          <w:p w14:paraId="0FB94623" w14:textId="77777777" w:rsidR="00557599" w:rsidRPr="009971F3" w:rsidRDefault="00557599" w:rsidP="00557599">
            <w:pPr>
              <w:spacing w:after="120"/>
            </w:pPr>
            <w:r>
              <w:t>No errors</w:t>
            </w:r>
          </w:p>
        </w:tc>
      </w:tr>
      <w:tr w:rsidR="00557599" w:rsidRPr="00BA4EAB" w14:paraId="51F2C9E2" w14:textId="77777777" w:rsidTr="00557599">
        <w:trPr>
          <w:cantSplit/>
        </w:trPr>
        <w:tc>
          <w:tcPr>
            <w:tcW w:w="3240" w:type="dxa"/>
          </w:tcPr>
          <w:p w14:paraId="789F0775" w14:textId="77777777" w:rsidR="00557599" w:rsidRDefault="00557599" w:rsidP="00557599">
            <w:pPr>
              <w:spacing w:after="120"/>
            </w:pPr>
            <w:r>
              <w:t>Plot Latitude</w:t>
            </w:r>
          </w:p>
        </w:tc>
        <w:tc>
          <w:tcPr>
            <w:tcW w:w="3420" w:type="dxa"/>
          </w:tcPr>
          <w:p w14:paraId="07EE0998" w14:textId="77777777" w:rsidR="00557599" w:rsidRDefault="00557599" w:rsidP="00557599">
            <w:pPr>
              <w:spacing w:after="120"/>
            </w:pPr>
            <w:r>
              <w:t>No errors</w:t>
            </w:r>
          </w:p>
        </w:tc>
      </w:tr>
      <w:tr w:rsidR="00557599" w:rsidRPr="00BA4EAB" w14:paraId="2DEEA5A8" w14:textId="77777777" w:rsidTr="00557599">
        <w:trPr>
          <w:cantSplit/>
        </w:trPr>
        <w:tc>
          <w:tcPr>
            <w:tcW w:w="3240" w:type="dxa"/>
          </w:tcPr>
          <w:p w14:paraId="6A37CFBF" w14:textId="77777777" w:rsidR="00557599" w:rsidRDefault="00557599" w:rsidP="00557599">
            <w:pPr>
              <w:spacing w:after="120"/>
            </w:pPr>
            <w:r>
              <w:t>Plot Longitude</w:t>
            </w:r>
          </w:p>
        </w:tc>
        <w:tc>
          <w:tcPr>
            <w:tcW w:w="3420" w:type="dxa"/>
          </w:tcPr>
          <w:p w14:paraId="7A29BAC2" w14:textId="77777777" w:rsidR="00557599" w:rsidRDefault="00557599" w:rsidP="00557599">
            <w:pPr>
              <w:spacing w:after="120"/>
            </w:pPr>
            <w:r>
              <w:t>No errors</w:t>
            </w:r>
          </w:p>
        </w:tc>
      </w:tr>
      <w:tr w:rsidR="00557599" w:rsidRPr="00BA4EAB" w14:paraId="3AC875A3" w14:textId="77777777" w:rsidTr="00557599">
        <w:trPr>
          <w:cantSplit/>
        </w:trPr>
        <w:tc>
          <w:tcPr>
            <w:tcW w:w="3240" w:type="dxa"/>
          </w:tcPr>
          <w:p w14:paraId="3755D734" w14:textId="77777777" w:rsidR="00557599" w:rsidRDefault="00557599" w:rsidP="00557599">
            <w:pPr>
              <w:spacing w:after="120"/>
            </w:pPr>
            <w:r>
              <w:lastRenderedPageBreak/>
              <w:t>Capable Grow Area</w:t>
            </w:r>
          </w:p>
        </w:tc>
        <w:tc>
          <w:tcPr>
            <w:tcW w:w="3420" w:type="dxa"/>
          </w:tcPr>
          <w:p w14:paraId="732DB011" w14:textId="77777777" w:rsidR="00557599" w:rsidRDefault="00557599" w:rsidP="00557599">
            <w:pPr>
              <w:spacing w:after="120"/>
            </w:pPr>
            <w:r>
              <w:t>± 10 percent</w:t>
            </w:r>
          </w:p>
        </w:tc>
      </w:tr>
      <w:tr w:rsidR="00557599" w:rsidRPr="00BA4EAB" w14:paraId="72A8A922" w14:textId="77777777" w:rsidTr="00557599">
        <w:trPr>
          <w:cantSplit/>
        </w:trPr>
        <w:tc>
          <w:tcPr>
            <w:tcW w:w="3240" w:type="dxa"/>
          </w:tcPr>
          <w:p w14:paraId="3755B2A0" w14:textId="77777777" w:rsidR="00557599" w:rsidRDefault="00557599" w:rsidP="00557599">
            <w:pPr>
              <w:spacing w:after="120"/>
            </w:pPr>
            <w:r>
              <w:t>Plot Aspect</w:t>
            </w:r>
          </w:p>
        </w:tc>
        <w:tc>
          <w:tcPr>
            <w:tcW w:w="3420" w:type="dxa"/>
          </w:tcPr>
          <w:p w14:paraId="6DB277BE" w14:textId="77777777" w:rsidR="00557599" w:rsidRDefault="00557599" w:rsidP="00557599">
            <w:pPr>
              <w:spacing w:after="120"/>
            </w:pPr>
            <w:r>
              <w:t>± 45</w:t>
            </w:r>
          </w:p>
        </w:tc>
      </w:tr>
      <w:tr w:rsidR="00557599" w:rsidRPr="00BA4EAB" w14:paraId="2A3EFC7D" w14:textId="77777777" w:rsidTr="00557599">
        <w:trPr>
          <w:cantSplit/>
        </w:trPr>
        <w:tc>
          <w:tcPr>
            <w:tcW w:w="3240" w:type="dxa"/>
          </w:tcPr>
          <w:p w14:paraId="4B6D79F5" w14:textId="77777777" w:rsidR="00557599" w:rsidRDefault="00557599" w:rsidP="00557599">
            <w:pPr>
              <w:spacing w:after="120"/>
            </w:pPr>
            <w:r>
              <w:t>Plot Scope</w:t>
            </w:r>
          </w:p>
        </w:tc>
        <w:tc>
          <w:tcPr>
            <w:tcW w:w="3420" w:type="dxa"/>
          </w:tcPr>
          <w:p w14:paraId="41EC888A" w14:textId="77777777" w:rsidR="00557599" w:rsidRDefault="00557599" w:rsidP="00557599">
            <w:pPr>
              <w:spacing w:after="120"/>
            </w:pPr>
            <w:r>
              <w:t>± 10 percent</w:t>
            </w:r>
          </w:p>
        </w:tc>
      </w:tr>
      <w:tr w:rsidR="00557599" w:rsidRPr="00BA4EAB" w14:paraId="71E5C553" w14:textId="77777777" w:rsidTr="00557599">
        <w:trPr>
          <w:cantSplit/>
        </w:trPr>
        <w:tc>
          <w:tcPr>
            <w:tcW w:w="3240" w:type="dxa"/>
          </w:tcPr>
          <w:p w14:paraId="4D68FF88" w14:textId="77777777" w:rsidR="00557599" w:rsidRDefault="00557599" w:rsidP="00557599">
            <w:pPr>
              <w:spacing w:after="120"/>
            </w:pPr>
            <w:r>
              <w:t>Slope Position</w:t>
            </w:r>
          </w:p>
        </w:tc>
        <w:tc>
          <w:tcPr>
            <w:tcW w:w="3420" w:type="dxa"/>
          </w:tcPr>
          <w:p w14:paraId="501FE01E" w14:textId="77777777" w:rsidR="00557599" w:rsidRDefault="00557599" w:rsidP="00557599">
            <w:pPr>
              <w:spacing w:after="120"/>
            </w:pPr>
            <w:r>
              <w:t>± 1 class</w:t>
            </w:r>
          </w:p>
        </w:tc>
      </w:tr>
      <w:tr w:rsidR="00557599" w:rsidRPr="00BA4EAB" w14:paraId="51D9215B" w14:textId="77777777" w:rsidTr="00557599">
        <w:trPr>
          <w:cantSplit/>
        </w:trPr>
        <w:tc>
          <w:tcPr>
            <w:tcW w:w="3240" w:type="dxa"/>
          </w:tcPr>
          <w:p w14:paraId="16CFE69C" w14:textId="77777777" w:rsidR="00557599" w:rsidRDefault="00557599" w:rsidP="00557599">
            <w:pPr>
              <w:spacing w:after="120"/>
            </w:pPr>
            <w:r>
              <w:t>Slope Horizontal Shape</w:t>
            </w:r>
          </w:p>
        </w:tc>
        <w:tc>
          <w:tcPr>
            <w:tcW w:w="3420" w:type="dxa"/>
          </w:tcPr>
          <w:p w14:paraId="40CE9FE6" w14:textId="77777777" w:rsidR="00557599" w:rsidRDefault="00557599" w:rsidP="00557599">
            <w:pPr>
              <w:spacing w:after="120"/>
            </w:pPr>
            <w:r>
              <w:t>± 1 class</w:t>
            </w:r>
          </w:p>
        </w:tc>
      </w:tr>
      <w:tr w:rsidR="00557599" w:rsidRPr="00BA4EAB" w14:paraId="4D2ABCA7" w14:textId="77777777" w:rsidTr="00557599">
        <w:trPr>
          <w:cantSplit/>
        </w:trPr>
        <w:tc>
          <w:tcPr>
            <w:tcW w:w="3240" w:type="dxa"/>
          </w:tcPr>
          <w:p w14:paraId="11E181FE" w14:textId="77777777" w:rsidR="00557599" w:rsidRDefault="00557599" w:rsidP="00557599">
            <w:pPr>
              <w:spacing w:after="120"/>
            </w:pPr>
            <w:r>
              <w:t>Slope Vertical Shape</w:t>
            </w:r>
          </w:p>
        </w:tc>
        <w:tc>
          <w:tcPr>
            <w:tcW w:w="3420" w:type="dxa"/>
          </w:tcPr>
          <w:p w14:paraId="1344B043" w14:textId="77777777" w:rsidR="00557599" w:rsidRDefault="00557599" w:rsidP="00557599">
            <w:pPr>
              <w:spacing w:after="120"/>
            </w:pPr>
            <w:r>
              <w:t>± 1 class</w:t>
            </w:r>
          </w:p>
        </w:tc>
      </w:tr>
      <w:tr w:rsidR="00557599" w:rsidRPr="00BA4EAB" w14:paraId="4C16F0E8" w14:textId="77777777" w:rsidTr="00557599">
        <w:trPr>
          <w:cantSplit/>
        </w:trPr>
        <w:tc>
          <w:tcPr>
            <w:tcW w:w="3240" w:type="dxa"/>
          </w:tcPr>
          <w:p w14:paraId="7B9422FD" w14:textId="77777777" w:rsidR="00557599" w:rsidRDefault="00557599" w:rsidP="00557599">
            <w:pPr>
              <w:spacing w:after="120"/>
            </w:pPr>
            <w:r>
              <w:t>Plot Elevation</w:t>
            </w:r>
          </w:p>
        </w:tc>
        <w:tc>
          <w:tcPr>
            <w:tcW w:w="3420" w:type="dxa"/>
          </w:tcPr>
          <w:p w14:paraId="7D0F3952" w14:textId="77777777" w:rsidR="00557599" w:rsidRDefault="00557599" w:rsidP="00557599">
            <w:pPr>
              <w:spacing w:after="120"/>
            </w:pPr>
            <w:r>
              <w:t>± 2 contour intervals</w:t>
            </w:r>
          </w:p>
        </w:tc>
      </w:tr>
      <w:tr w:rsidR="00557599" w:rsidRPr="00BA4EAB" w14:paraId="5F6C2A54" w14:textId="77777777" w:rsidTr="00557599">
        <w:trPr>
          <w:cantSplit/>
        </w:trPr>
        <w:tc>
          <w:tcPr>
            <w:tcW w:w="3240" w:type="dxa"/>
          </w:tcPr>
          <w:p w14:paraId="2724C056" w14:textId="77777777" w:rsidR="00557599" w:rsidRDefault="00557599" w:rsidP="00557599">
            <w:pPr>
              <w:spacing w:after="120"/>
            </w:pPr>
            <w:r>
              <w:t>Existing Vegetation</w:t>
            </w:r>
          </w:p>
        </w:tc>
        <w:tc>
          <w:tcPr>
            <w:tcW w:w="3420" w:type="dxa"/>
          </w:tcPr>
          <w:p w14:paraId="47F364BB" w14:textId="77777777" w:rsidR="00557599" w:rsidRDefault="00557599" w:rsidP="00557599">
            <w:pPr>
              <w:spacing w:after="120"/>
            </w:pPr>
            <w:r>
              <w:t>No errors</w:t>
            </w:r>
          </w:p>
        </w:tc>
      </w:tr>
      <w:tr w:rsidR="00557599" w:rsidRPr="00BA4EAB" w14:paraId="105F74EC" w14:textId="77777777" w:rsidTr="00557599">
        <w:trPr>
          <w:cantSplit/>
        </w:trPr>
        <w:tc>
          <w:tcPr>
            <w:tcW w:w="3240" w:type="dxa"/>
          </w:tcPr>
          <w:p w14:paraId="53A0D4E5" w14:textId="77777777" w:rsidR="00557599" w:rsidRDefault="00557599" w:rsidP="00557599">
            <w:pPr>
              <w:spacing w:after="120"/>
            </w:pPr>
            <w:r>
              <w:t>Potential Vegetation</w:t>
            </w:r>
          </w:p>
        </w:tc>
        <w:tc>
          <w:tcPr>
            <w:tcW w:w="3420" w:type="dxa"/>
          </w:tcPr>
          <w:p w14:paraId="5C14431C" w14:textId="77777777" w:rsidR="00557599" w:rsidRDefault="00557599" w:rsidP="00557599">
            <w:pPr>
              <w:spacing w:after="120"/>
            </w:pPr>
            <w:r>
              <w:t>Accurate to series understory union and phases</w:t>
            </w:r>
          </w:p>
        </w:tc>
      </w:tr>
      <w:tr w:rsidR="00557599" w:rsidRPr="00BA4EAB" w14:paraId="011C6320" w14:textId="77777777" w:rsidTr="00557599">
        <w:trPr>
          <w:cantSplit/>
        </w:trPr>
        <w:tc>
          <w:tcPr>
            <w:tcW w:w="3240" w:type="dxa"/>
          </w:tcPr>
          <w:p w14:paraId="39153CDB" w14:textId="77777777" w:rsidR="00557599" w:rsidRDefault="00557599" w:rsidP="00557599">
            <w:pPr>
              <w:spacing w:after="120"/>
            </w:pPr>
            <w:r>
              <w:t>Plot History</w:t>
            </w:r>
          </w:p>
        </w:tc>
        <w:tc>
          <w:tcPr>
            <w:tcW w:w="3420" w:type="dxa"/>
          </w:tcPr>
          <w:p w14:paraId="7ECC5D18" w14:textId="77777777" w:rsidR="00557599" w:rsidRDefault="00557599" w:rsidP="00557599">
            <w:pPr>
              <w:spacing w:after="120"/>
            </w:pPr>
            <w:r>
              <w:t>No errors</w:t>
            </w:r>
          </w:p>
        </w:tc>
      </w:tr>
      <w:tr w:rsidR="00557599" w:rsidRPr="00BA4EAB" w14:paraId="70CAFDCE" w14:textId="77777777" w:rsidTr="00557599">
        <w:trPr>
          <w:cantSplit/>
        </w:trPr>
        <w:tc>
          <w:tcPr>
            <w:tcW w:w="3240" w:type="dxa"/>
          </w:tcPr>
          <w:p w14:paraId="39136A6A" w14:textId="77777777" w:rsidR="00557599" w:rsidRDefault="00557599" w:rsidP="00557599">
            <w:pPr>
              <w:spacing w:after="120"/>
            </w:pPr>
            <w:r>
              <w:t>Plot History Date</w:t>
            </w:r>
          </w:p>
        </w:tc>
        <w:tc>
          <w:tcPr>
            <w:tcW w:w="3420" w:type="dxa"/>
          </w:tcPr>
          <w:p w14:paraId="38E6294B" w14:textId="77777777" w:rsidR="00557599" w:rsidRDefault="00557599" w:rsidP="00557599">
            <w:pPr>
              <w:spacing w:after="120"/>
            </w:pPr>
            <w:r>
              <w:t>Year required in field 12 is other than code 10 or blank</w:t>
            </w:r>
          </w:p>
        </w:tc>
      </w:tr>
      <w:tr w:rsidR="00557599" w:rsidRPr="00BA4EAB" w14:paraId="39156C91" w14:textId="77777777" w:rsidTr="00557599">
        <w:trPr>
          <w:cantSplit/>
        </w:trPr>
        <w:tc>
          <w:tcPr>
            <w:tcW w:w="3240" w:type="dxa"/>
          </w:tcPr>
          <w:p w14:paraId="3677C6B1" w14:textId="77777777" w:rsidR="00557599" w:rsidRDefault="00557599" w:rsidP="00557599">
            <w:pPr>
              <w:spacing w:after="120"/>
            </w:pPr>
            <w:r>
              <w:t>Fuel Model</w:t>
            </w:r>
          </w:p>
        </w:tc>
        <w:tc>
          <w:tcPr>
            <w:tcW w:w="3420" w:type="dxa"/>
          </w:tcPr>
          <w:p w14:paraId="2C0E3BB6" w14:textId="77777777" w:rsidR="00557599" w:rsidRDefault="00557599" w:rsidP="00557599">
            <w:pPr>
              <w:spacing w:after="120"/>
            </w:pPr>
            <w:r>
              <w:t>No errors</w:t>
            </w:r>
          </w:p>
        </w:tc>
      </w:tr>
      <w:tr w:rsidR="00557599" w:rsidRPr="00BA4EAB" w14:paraId="3163A151" w14:textId="77777777" w:rsidTr="00557599">
        <w:trPr>
          <w:cantSplit/>
        </w:trPr>
        <w:tc>
          <w:tcPr>
            <w:tcW w:w="3240" w:type="dxa"/>
          </w:tcPr>
          <w:p w14:paraId="05F2BA0A" w14:textId="77777777" w:rsidR="00557599" w:rsidRDefault="00557599" w:rsidP="00557599">
            <w:pPr>
              <w:spacing w:after="120"/>
            </w:pPr>
            <w:r>
              <w:t>Residual Descriptive Code</w:t>
            </w:r>
          </w:p>
        </w:tc>
        <w:tc>
          <w:tcPr>
            <w:tcW w:w="3420" w:type="dxa"/>
          </w:tcPr>
          <w:p w14:paraId="4BD7D06C" w14:textId="77777777" w:rsidR="00557599" w:rsidRDefault="00557599" w:rsidP="00557599">
            <w:pPr>
              <w:spacing w:after="120"/>
            </w:pPr>
            <w:r>
              <w:t>No errors</w:t>
            </w:r>
          </w:p>
        </w:tc>
      </w:tr>
      <w:tr w:rsidR="00557599" w:rsidRPr="00BA4EAB" w14:paraId="16298747" w14:textId="77777777" w:rsidTr="00557599">
        <w:trPr>
          <w:cantSplit/>
        </w:trPr>
        <w:tc>
          <w:tcPr>
            <w:tcW w:w="3240" w:type="dxa"/>
          </w:tcPr>
          <w:p w14:paraId="56307159" w14:textId="77777777" w:rsidR="00557599" w:rsidRDefault="00557599" w:rsidP="00557599">
            <w:pPr>
              <w:spacing w:after="120"/>
            </w:pPr>
            <w:r>
              <w:t>Distance to Seed Wall</w:t>
            </w:r>
          </w:p>
        </w:tc>
        <w:tc>
          <w:tcPr>
            <w:tcW w:w="3420" w:type="dxa"/>
          </w:tcPr>
          <w:p w14:paraId="1B7943C4" w14:textId="77777777" w:rsidR="00557599" w:rsidRDefault="00557599" w:rsidP="00557599">
            <w:pPr>
              <w:spacing w:after="120"/>
            </w:pPr>
            <w:r>
              <w:t>± 100 feet</w:t>
            </w:r>
          </w:p>
        </w:tc>
      </w:tr>
      <w:tr w:rsidR="00557599" w:rsidRPr="00BA4EAB" w14:paraId="78B5FC17" w14:textId="77777777" w:rsidTr="00557599">
        <w:trPr>
          <w:cantSplit/>
        </w:trPr>
        <w:tc>
          <w:tcPr>
            <w:tcW w:w="3240" w:type="dxa"/>
          </w:tcPr>
          <w:p w14:paraId="523776CC" w14:textId="77777777" w:rsidR="00557599" w:rsidRDefault="00557599" w:rsidP="00557599">
            <w:pPr>
              <w:spacing w:after="120"/>
            </w:pPr>
            <w:r>
              <w:t>Plot Remarks</w:t>
            </w:r>
          </w:p>
        </w:tc>
        <w:tc>
          <w:tcPr>
            <w:tcW w:w="3420" w:type="dxa"/>
          </w:tcPr>
          <w:p w14:paraId="34D55F4E" w14:textId="77777777" w:rsidR="00557599" w:rsidRDefault="00557599" w:rsidP="00557599">
            <w:pPr>
              <w:spacing w:after="120"/>
            </w:pPr>
            <w:r>
              <w:t>n/a</w:t>
            </w:r>
          </w:p>
        </w:tc>
      </w:tr>
    </w:tbl>
    <w:p w14:paraId="035BCF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50</w:t>
      </w:r>
      <w:r w:rsidRPr="00844472">
        <w:rPr>
          <w:color w:val="auto"/>
        </w:rPr>
        <w:fldChar w:fldCharType="end"/>
      </w:r>
      <w:r w:rsidRPr="00844472">
        <w:rPr>
          <w:color w:val="auto"/>
        </w:rPr>
        <w:t xml:space="preserve">:  </w:t>
      </w:r>
      <w:r>
        <w:rPr>
          <w:color w:val="auto"/>
        </w:rPr>
        <w:t>Tree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w:tblPr>
      <w:tblGrid>
        <w:gridCol w:w="2250"/>
        <w:gridCol w:w="4410"/>
      </w:tblGrid>
      <w:tr w:rsidR="00557599" w14:paraId="245C06E4" w14:textId="77777777" w:rsidTr="00557599">
        <w:trPr>
          <w:tblHeader/>
        </w:trPr>
        <w:tc>
          <w:tcPr>
            <w:tcW w:w="2250" w:type="dxa"/>
            <w:shd w:val="clear" w:color="auto" w:fill="0B610D"/>
          </w:tcPr>
          <w:p w14:paraId="74263752" w14:textId="77777777" w:rsidR="00557599" w:rsidRPr="00854080" w:rsidRDefault="00557599" w:rsidP="00557599">
            <w:pPr>
              <w:pStyle w:val="TableHeaderRow"/>
              <w:rPr>
                <w:rStyle w:val="Strong"/>
              </w:rPr>
            </w:pPr>
            <w:r>
              <w:rPr>
                <w:rStyle w:val="Strong"/>
              </w:rPr>
              <w:t>Field</w:t>
            </w:r>
          </w:p>
        </w:tc>
        <w:tc>
          <w:tcPr>
            <w:tcW w:w="4410" w:type="dxa"/>
            <w:shd w:val="clear" w:color="auto" w:fill="0B610D"/>
          </w:tcPr>
          <w:p w14:paraId="79253B2C" w14:textId="77777777" w:rsidR="00557599" w:rsidRDefault="00557599" w:rsidP="00557599">
            <w:pPr>
              <w:pStyle w:val="TableHeaderRow"/>
              <w:rPr>
                <w:rStyle w:val="Strong"/>
              </w:rPr>
            </w:pPr>
            <w:r>
              <w:rPr>
                <w:rStyle w:val="Strong"/>
              </w:rPr>
              <w:t>Tolerance</w:t>
            </w:r>
          </w:p>
        </w:tc>
      </w:tr>
      <w:tr w:rsidR="00557599" w:rsidRPr="00BA4EAB" w14:paraId="7F3C089D" w14:textId="77777777" w:rsidTr="00557599">
        <w:trPr>
          <w:cantSplit/>
        </w:trPr>
        <w:tc>
          <w:tcPr>
            <w:tcW w:w="2250" w:type="dxa"/>
          </w:tcPr>
          <w:p w14:paraId="79810EB3" w14:textId="77777777" w:rsidR="00557599" w:rsidRDefault="00557599" w:rsidP="00557599">
            <w:pPr>
              <w:spacing w:after="120"/>
            </w:pPr>
            <w:r>
              <w:t>Plot Number</w:t>
            </w:r>
          </w:p>
        </w:tc>
        <w:tc>
          <w:tcPr>
            <w:tcW w:w="4410" w:type="dxa"/>
          </w:tcPr>
          <w:p w14:paraId="671DD9DE" w14:textId="77777777" w:rsidR="00557599" w:rsidRDefault="00557599" w:rsidP="00557599">
            <w:pPr>
              <w:spacing w:after="120"/>
            </w:pPr>
            <w:r>
              <w:t>No errors</w:t>
            </w:r>
          </w:p>
        </w:tc>
      </w:tr>
      <w:tr w:rsidR="00557599" w:rsidRPr="00BA4EAB" w14:paraId="56A9FE38" w14:textId="77777777" w:rsidTr="00557599">
        <w:trPr>
          <w:cantSplit/>
        </w:trPr>
        <w:tc>
          <w:tcPr>
            <w:tcW w:w="2250" w:type="dxa"/>
          </w:tcPr>
          <w:p w14:paraId="3D236F9D" w14:textId="77777777" w:rsidR="00557599" w:rsidRDefault="00557599" w:rsidP="00557599">
            <w:pPr>
              <w:spacing w:after="120"/>
            </w:pPr>
            <w:r>
              <w:t>Tag ID Number</w:t>
            </w:r>
          </w:p>
        </w:tc>
        <w:tc>
          <w:tcPr>
            <w:tcW w:w="4410" w:type="dxa"/>
          </w:tcPr>
          <w:p w14:paraId="137DA830" w14:textId="77777777" w:rsidR="00557599" w:rsidRDefault="00557599" w:rsidP="00557599">
            <w:pPr>
              <w:spacing w:after="120"/>
            </w:pPr>
            <w:r>
              <w:t>No errors</w:t>
            </w:r>
          </w:p>
        </w:tc>
      </w:tr>
      <w:tr w:rsidR="00557599" w:rsidRPr="00BA4EAB" w14:paraId="7F500B02" w14:textId="77777777" w:rsidTr="00557599">
        <w:trPr>
          <w:cantSplit/>
        </w:trPr>
        <w:tc>
          <w:tcPr>
            <w:tcW w:w="2250" w:type="dxa"/>
          </w:tcPr>
          <w:p w14:paraId="528AA0CE" w14:textId="77777777" w:rsidR="00557599" w:rsidRDefault="00557599" w:rsidP="00557599">
            <w:pPr>
              <w:spacing w:after="120"/>
            </w:pPr>
            <w:r>
              <w:t>Tree Status</w:t>
            </w:r>
          </w:p>
        </w:tc>
        <w:tc>
          <w:tcPr>
            <w:tcW w:w="4410" w:type="dxa"/>
          </w:tcPr>
          <w:p w14:paraId="2B47DF58" w14:textId="77777777" w:rsidR="00557599" w:rsidRDefault="00557599" w:rsidP="00557599">
            <w:pPr>
              <w:spacing w:after="120"/>
            </w:pPr>
            <w:r>
              <w:t>No errors allowed in recognizing and coding down trees</w:t>
            </w:r>
          </w:p>
        </w:tc>
      </w:tr>
      <w:tr w:rsidR="00557599" w:rsidRPr="00BA4EAB" w14:paraId="5034AEC7" w14:textId="77777777" w:rsidTr="00557599">
        <w:trPr>
          <w:cantSplit/>
        </w:trPr>
        <w:tc>
          <w:tcPr>
            <w:tcW w:w="2250" w:type="dxa"/>
          </w:tcPr>
          <w:p w14:paraId="3CC335FA" w14:textId="77777777" w:rsidR="00557599" w:rsidRDefault="00557599" w:rsidP="00557599">
            <w:pPr>
              <w:spacing w:after="120"/>
            </w:pPr>
            <w:r>
              <w:t>Site/Growth Trees</w:t>
            </w:r>
          </w:p>
        </w:tc>
        <w:tc>
          <w:tcPr>
            <w:tcW w:w="4410" w:type="dxa"/>
          </w:tcPr>
          <w:p w14:paraId="27FA8107" w14:textId="77777777" w:rsidR="00557599" w:rsidRDefault="00557599" w:rsidP="00557599">
            <w:pPr>
              <w:spacing w:after="120"/>
            </w:pPr>
            <w:r>
              <w:t>No errors</w:t>
            </w:r>
          </w:p>
        </w:tc>
      </w:tr>
      <w:tr w:rsidR="00557599" w:rsidRPr="00BA4EAB" w14:paraId="36A574C1" w14:textId="77777777" w:rsidTr="00557599">
        <w:trPr>
          <w:cantSplit/>
        </w:trPr>
        <w:tc>
          <w:tcPr>
            <w:tcW w:w="2250" w:type="dxa"/>
          </w:tcPr>
          <w:p w14:paraId="1021DBD7" w14:textId="77777777" w:rsidR="00557599" w:rsidRDefault="00557599" w:rsidP="00557599">
            <w:pPr>
              <w:spacing w:after="120"/>
            </w:pPr>
            <w:r>
              <w:t>Tree Species</w:t>
            </w:r>
          </w:p>
        </w:tc>
        <w:tc>
          <w:tcPr>
            <w:tcW w:w="4410" w:type="dxa"/>
          </w:tcPr>
          <w:p w14:paraId="7DFB8EE2" w14:textId="77777777" w:rsidR="00557599" w:rsidRDefault="00557599" w:rsidP="00557599">
            <w:pPr>
              <w:spacing w:after="120"/>
            </w:pPr>
            <w:r>
              <w:t>No errors</w:t>
            </w:r>
          </w:p>
        </w:tc>
      </w:tr>
      <w:tr w:rsidR="00557599" w:rsidRPr="00BA4EAB" w14:paraId="309FBC3B" w14:textId="77777777" w:rsidTr="00557599">
        <w:trPr>
          <w:cantSplit/>
        </w:trPr>
        <w:tc>
          <w:tcPr>
            <w:tcW w:w="2250" w:type="dxa"/>
          </w:tcPr>
          <w:p w14:paraId="047CE550" w14:textId="77777777" w:rsidR="00557599" w:rsidRDefault="00557599" w:rsidP="00557599">
            <w:pPr>
              <w:spacing w:after="120"/>
            </w:pPr>
            <w:r>
              <w:t>Tree Count</w:t>
            </w:r>
          </w:p>
        </w:tc>
        <w:tc>
          <w:tcPr>
            <w:tcW w:w="4410" w:type="dxa"/>
          </w:tcPr>
          <w:p w14:paraId="4675CF5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_Ref412019507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A004E2" w:rsidRPr="00A004E2">
              <w:rPr>
                <w:rStyle w:val="FigTabhyperlinkChar"/>
              </w:rPr>
              <w:t>Table 51</w:t>
            </w:r>
            <w:r w:rsidRPr="00933F7D">
              <w:rPr>
                <w:rStyle w:val="FigTabhyperlinkChar"/>
              </w:rPr>
              <w:fldChar w:fldCharType="end"/>
            </w:r>
          </w:p>
        </w:tc>
      </w:tr>
      <w:tr w:rsidR="00557599" w:rsidRPr="00BA4EAB" w14:paraId="2FE387C6" w14:textId="77777777" w:rsidTr="00557599">
        <w:trPr>
          <w:cantSplit/>
        </w:trPr>
        <w:tc>
          <w:tcPr>
            <w:tcW w:w="2250" w:type="dxa"/>
          </w:tcPr>
          <w:p w14:paraId="7B0500CA" w14:textId="77777777" w:rsidR="00557599" w:rsidRDefault="00557599" w:rsidP="00557599">
            <w:pPr>
              <w:spacing w:after="120"/>
            </w:pPr>
            <w:r>
              <w:lastRenderedPageBreak/>
              <w:t>Number Stems</w:t>
            </w:r>
          </w:p>
        </w:tc>
        <w:tc>
          <w:tcPr>
            <w:tcW w:w="4410" w:type="dxa"/>
          </w:tcPr>
          <w:p w14:paraId="09FC5207" w14:textId="77777777" w:rsidR="00557599" w:rsidRDefault="00557599" w:rsidP="00557599">
            <w:pPr>
              <w:spacing w:after="120"/>
            </w:pPr>
            <w:r>
              <w:t>No errors</w:t>
            </w:r>
          </w:p>
        </w:tc>
      </w:tr>
      <w:tr w:rsidR="00557599" w:rsidRPr="00BA4EAB" w14:paraId="24A06F9E" w14:textId="77777777" w:rsidTr="00557599">
        <w:trPr>
          <w:cantSplit/>
        </w:trPr>
        <w:tc>
          <w:tcPr>
            <w:tcW w:w="2250" w:type="dxa"/>
          </w:tcPr>
          <w:p w14:paraId="46DC775E" w14:textId="77777777" w:rsidR="00557599" w:rsidRDefault="00557599" w:rsidP="00557599">
            <w:pPr>
              <w:spacing w:after="120"/>
            </w:pPr>
            <w:r>
              <w:t>DBH/DRC Intensive Exam</w:t>
            </w:r>
          </w:p>
        </w:tc>
        <w:tc>
          <w:tcPr>
            <w:tcW w:w="4410" w:type="dxa"/>
          </w:tcPr>
          <w:p w14:paraId="12DC331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_Ref412019521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A004E2" w:rsidRPr="00A004E2">
              <w:rPr>
                <w:rStyle w:val="FigTabhyperlinkChar"/>
              </w:rPr>
              <w:t xml:space="preserve">Table </w:t>
            </w:r>
            <w:r w:rsidR="00A004E2">
              <w:rPr>
                <w:noProof/>
              </w:rPr>
              <w:t>52</w:t>
            </w:r>
            <w:r w:rsidRPr="00933F7D">
              <w:rPr>
                <w:rStyle w:val="FigTabhyperlinkChar"/>
              </w:rPr>
              <w:fldChar w:fldCharType="end"/>
            </w:r>
          </w:p>
        </w:tc>
      </w:tr>
      <w:tr w:rsidR="00557599" w:rsidRPr="00BA4EAB" w14:paraId="7D5A0E19" w14:textId="77777777" w:rsidTr="00557599">
        <w:trPr>
          <w:cantSplit/>
        </w:trPr>
        <w:tc>
          <w:tcPr>
            <w:tcW w:w="2250" w:type="dxa"/>
          </w:tcPr>
          <w:p w14:paraId="39E6C2B6" w14:textId="77777777" w:rsidR="00557599" w:rsidRDefault="00557599" w:rsidP="00557599">
            <w:pPr>
              <w:spacing w:after="120"/>
            </w:pPr>
            <w:r>
              <w:t>DBH/DRC Extensive Exam</w:t>
            </w:r>
          </w:p>
        </w:tc>
        <w:tc>
          <w:tcPr>
            <w:tcW w:w="4410" w:type="dxa"/>
          </w:tcPr>
          <w:p w14:paraId="64C89070"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_Ref412019526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A004E2" w:rsidRPr="00A004E2">
              <w:rPr>
                <w:rStyle w:val="FigTabhyperlinkChar"/>
              </w:rPr>
              <w:t>Table 53</w:t>
            </w:r>
            <w:r w:rsidRPr="00933F7D">
              <w:rPr>
                <w:rStyle w:val="FigTabhyperlinkChar"/>
              </w:rPr>
              <w:fldChar w:fldCharType="end"/>
            </w:r>
          </w:p>
        </w:tc>
      </w:tr>
      <w:tr w:rsidR="00557599" w:rsidRPr="00BA4EAB" w14:paraId="0560BADC" w14:textId="77777777" w:rsidTr="00557599">
        <w:trPr>
          <w:cantSplit/>
        </w:trPr>
        <w:tc>
          <w:tcPr>
            <w:tcW w:w="2250" w:type="dxa"/>
          </w:tcPr>
          <w:p w14:paraId="02DBC720" w14:textId="77777777" w:rsidR="00557599" w:rsidRDefault="00557599" w:rsidP="00557599">
            <w:pPr>
              <w:spacing w:after="120"/>
            </w:pPr>
            <w:r>
              <w:t>DBH/DRC Quick Exam</w:t>
            </w:r>
          </w:p>
        </w:tc>
        <w:tc>
          <w:tcPr>
            <w:tcW w:w="4410" w:type="dxa"/>
          </w:tcPr>
          <w:p w14:paraId="4472DBA2"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_Ref412019532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A004E2" w:rsidRPr="00A004E2">
              <w:rPr>
                <w:rStyle w:val="FigTabhyperlinkChar"/>
              </w:rPr>
              <w:t>Table 54</w:t>
            </w:r>
            <w:r w:rsidRPr="00933F7D">
              <w:rPr>
                <w:rStyle w:val="FigTabhyperlinkChar"/>
              </w:rPr>
              <w:fldChar w:fldCharType="end"/>
            </w:r>
          </w:p>
        </w:tc>
      </w:tr>
      <w:tr w:rsidR="00557599" w:rsidRPr="00BA4EAB" w14:paraId="3F119CC7" w14:textId="77777777" w:rsidTr="00557599">
        <w:trPr>
          <w:cantSplit/>
        </w:trPr>
        <w:tc>
          <w:tcPr>
            <w:tcW w:w="2250" w:type="dxa"/>
          </w:tcPr>
          <w:p w14:paraId="6AED4EB4" w14:textId="77777777" w:rsidR="00557599" w:rsidRDefault="00557599" w:rsidP="00557599">
            <w:pPr>
              <w:spacing w:after="120"/>
            </w:pPr>
            <w:r>
              <w:t>Height</w:t>
            </w:r>
          </w:p>
        </w:tc>
        <w:tc>
          <w:tcPr>
            <w:tcW w:w="4410" w:type="dxa"/>
          </w:tcPr>
          <w:p w14:paraId="2CF145DB" w14:textId="77777777" w:rsidR="00557599" w:rsidRDefault="00557599" w:rsidP="00557599">
            <w:pPr>
              <w:spacing w:after="120"/>
            </w:pPr>
            <w:r>
              <w:t>10 percent</w:t>
            </w:r>
          </w:p>
        </w:tc>
      </w:tr>
      <w:tr w:rsidR="00557599" w:rsidRPr="00BA4EAB" w14:paraId="0CFB6407" w14:textId="77777777" w:rsidTr="00557599">
        <w:trPr>
          <w:cantSplit/>
        </w:trPr>
        <w:tc>
          <w:tcPr>
            <w:tcW w:w="2250" w:type="dxa"/>
          </w:tcPr>
          <w:p w14:paraId="21B85D4E" w14:textId="77777777" w:rsidR="00557599" w:rsidRDefault="00557599" w:rsidP="00557599">
            <w:pPr>
              <w:spacing w:after="120"/>
            </w:pPr>
            <w:r>
              <w:t>Height to Crown</w:t>
            </w:r>
          </w:p>
        </w:tc>
        <w:tc>
          <w:tcPr>
            <w:tcW w:w="4410" w:type="dxa"/>
          </w:tcPr>
          <w:p w14:paraId="38E0391A" w14:textId="77777777" w:rsidR="00557599" w:rsidRDefault="00557599" w:rsidP="00557599">
            <w:pPr>
              <w:spacing w:after="120"/>
            </w:pPr>
            <w:r>
              <w:t>10 percent</w:t>
            </w:r>
          </w:p>
        </w:tc>
      </w:tr>
      <w:tr w:rsidR="00557599" w:rsidRPr="00BA4EAB" w14:paraId="026A8D08" w14:textId="77777777" w:rsidTr="00557599">
        <w:trPr>
          <w:cantSplit/>
        </w:trPr>
        <w:tc>
          <w:tcPr>
            <w:tcW w:w="2250" w:type="dxa"/>
          </w:tcPr>
          <w:p w14:paraId="23392242" w14:textId="77777777" w:rsidR="00557599" w:rsidRDefault="00557599" w:rsidP="00557599">
            <w:pPr>
              <w:spacing w:after="120"/>
            </w:pPr>
            <w:r>
              <w:t>Radial Growth</w:t>
            </w:r>
          </w:p>
        </w:tc>
        <w:tc>
          <w:tcPr>
            <w:tcW w:w="4410" w:type="dxa"/>
          </w:tcPr>
          <w:p w14:paraId="61E3FCEA" w14:textId="77777777" w:rsidR="00557599" w:rsidRDefault="00557599" w:rsidP="00557599">
            <w:pPr>
              <w:spacing w:after="120"/>
            </w:pPr>
            <w:r>
              <w:t>1/20</w:t>
            </w:r>
            <w:r>
              <w:rPr>
                <w:vertAlign w:val="superscript"/>
              </w:rPr>
              <w:t xml:space="preserve">th </w:t>
            </w:r>
            <w:r>
              <w:t>inch</w:t>
            </w:r>
          </w:p>
        </w:tc>
      </w:tr>
      <w:tr w:rsidR="00557599" w:rsidRPr="00BA4EAB" w14:paraId="0032E8DD" w14:textId="77777777" w:rsidTr="00557599">
        <w:trPr>
          <w:cantSplit/>
        </w:trPr>
        <w:tc>
          <w:tcPr>
            <w:tcW w:w="2250" w:type="dxa"/>
          </w:tcPr>
          <w:p w14:paraId="4CB10E39" w14:textId="77777777" w:rsidR="00557599" w:rsidRDefault="00557599" w:rsidP="00557599">
            <w:pPr>
              <w:spacing w:after="120"/>
            </w:pPr>
            <w:r>
              <w:t>Radial Growth #2</w:t>
            </w:r>
          </w:p>
        </w:tc>
        <w:tc>
          <w:tcPr>
            <w:tcW w:w="4410" w:type="dxa"/>
          </w:tcPr>
          <w:p w14:paraId="3F7B81E4" w14:textId="77777777" w:rsidR="00557599" w:rsidRDefault="00557599" w:rsidP="00557599">
            <w:pPr>
              <w:spacing w:after="120"/>
            </w:pPr>
            <w:r>
              <w:t>1/20</w:t>
            </w:r>
            <w:r w:rsidRPr="00E676F9">
              <w:rPr>
                <w:vertAlign w:val="superscript"/>
              </w:rPr>
              <w:t>th</w:t>
            </w:r>
            <w:r>
              <w:t xml:space="preserve"> inch</w:t>
            </w:r>
          </w:p>
        </w:tc>
      </w:tr>
      <w:tr w:rsidR="00557599" w:rsidRPr="00BA4EAB" w14:paraId="58085DCA" w14:textId="77777777" w:rsidTr="00557599">
        <w:trPr>
          <w:cantSplit/>
        </w:trPr>
        <w:tc>
          <w:tcPr>
            <w:tcW w:w="2250" w:type="dxa"/>
          </w:tcPr>
          <w:p w14:paraId="3C1C2261" w14:textId="77777777" w:rsidR="00557599" w:rsidRDefault="00557599" w:rsidP="00557599">
            <w:pPr>
              <w:spacing w:after="120"/>
            </w:pPr>
            <w:r>
              <w:t>Height Growth</w:t>
            </w:r>
          </w:p>
        </w:tc>
        <w:tc>
          <w:tcPr>
            <w:tcW w:w="4410" w:type="dxa"/>
          </w:tcPr>
          <w:p w14:paraId="1E5FB0A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_Ref412019538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A004E2" w:rsidRPr="00A004E2">
              <w:rPr>
                <w:rStyle w:val="FigTabhyperlinkChar"/>
              </w:rPr>
              <w:t>Table 55</w:t>
            </w:r>
            <w:r w:rsidRPr="00933F7D">
              <w:rPr>
                <w:rStyle w:val="FigTabhyperlinkChar"/>
              </w:rPr>
              <w:fldChar w:fldCharType="end"/>
            </w:r>
          </w:p>
        </w:tc>
      </w:tr>
      <w:tr w:rsidR="00557599" w:rsidRPr="00BA4EAB" w14:paraId="2B0137B5" w14:textId="77777777" w:rsidTr="00557599">
        <w:trPr>
          <w:cantSplit/>
        </w:trPr>
        <w:tc>
          <w:tcPr>
            <w:tcW w:w="2250" w:type="dxa"/>
          </w:tcPr>
          <w:p w14:paraId="540302E5" w14:textId="77777777" w:rsidR="00557599" w:rsidRDefault="00557599" w:rsidP="00557599">
            <w:pPr>
              <w:spacing w:after="120"/>
            </w:pPr>
            <w:r>
              <w:t>Tree Age</w:t>
            </w:r>
          </w:p>
        </w:tc>
        <w:tc>
          <w:tcPr>
            <w:tcW w:w="4410" w:type="dxa"/>
          </w:tcPr>
          <w:p w14:paraId="1292F658" w14:textId="77777777" w:rsidR="00557599" w:rsidRDefault="00557599" w:rsidP="00557599">
            <w:pPr>
              <w:ind w:left="-18"/>
            </w:pPr>
            <w:r>
              <w:t>10 percent (based on actual tree ring count at breast height for trees ≥ 3.0” DBH otherwise based on total age recorded)</w:t>
            </w:r>
          </w:p>
        </w:tc>
      </w:tr>
      <w:tr w:rsidR="00557599" w:rsidRPr="00BA4EAB" w14:paraId="4489D878" w14:textId="77777777" w:rsidTr="00557599">
        <w:trPr>
          <w:cantSplit/>
        </w:trPr>
        <w:tc>
          <w:tcPr>
            <w:tcW w:w="2250" w:type="dxa"/>
          </w:tcPr>
          <w:p w14:paraId="68C2D4E5" w14:textId="77777777" w:rsidR="00557599" w:rsidRDefault="00557599" w:rsidP="00557599">
            <w:pPr>
              <w:spacing w:after="120"/>
            </w:pPr>
            <w:r>
              <w:t>Crown Ratio</w:t>
            </w:r>
          </w:p>
        </w:tc>
        <w:tc>
          <w:tcPr>
            <w:tcW w:w="4410" w:type="dxa"/>
          </w:tcPr>
          <w:p w14:paraId="156E5399" w14:textId="77777777" w:rsidR="00557599" w:rsidRDefault="00557599" w:rsidP="00557599">
            <w:pPr>
              <w:spacing w:after="120"/>
            </w:pPr>
            <w:r>
              <w:t>10 percent</w:t>
            </w:r>
          </w:p>
        </w:tc>
      </w:tr>
      <w:tr w:rsidR="00557599" w:rsidRPr="00BA4EAB" w14:paraId="3BCF784D" w14:textId="77777777" w:rsidTr="00557599">
        <w:trPr>
          <w:cantSplit/>
        </w:trPr>
        <w:tc>
          <w:tcPr>
            <w:tcW w:w="2250" w:type="dxa"/>
          </w:tcPr>
          <w:p w14:paraId="77423CCC" w14:textId="77777777" w:rsidR="00557599" w:rsidRDefault="00557599" w:rsidP="00557599">
            <w:pPr>
              <w:spacing w:after="120"/>
            </w:pPr>
            <w:r>
              <w:t>Crown Class</w:t>
            </w:r>
          </w:p>
        </w:tc>
        <w:tc>
          <w:tcPr>
            <w:tcW w:w="4410" w:type="dxa"/>
          </w:tcPr>
          <w:p w14:paraId="432349B5" w14:textId="77777777" w:rsidR="00557599" w:rsidRDefault="00557599" w:rsidP="00557599">
            <w:pPr>
              <w:spacing w:after="120"/>
            </w:pPr>
            <w:r>
              <w:t>No errors</w:t>
            </w:r>
          </w:p>
        </w:tc>
      </w:tr>
      <w:tr w:rsidR="00557599" w:rsidRPr="00BA4EAB" w14:paraId="7E5F2388" w14:textId="77777777" w:rsidTr="00557599">
        <w:trPr>
          <w:cantSplit/>
        </w:trPr>
        <w:tc>
          <w:tcPr>
            <w:tcW w:w="2250" w:type="dxa"/>
          </w:tcPr>
          <w:p w14:paraId="2146E9C2" w14:textId="77777777" w:rsidR="00557599" w:rsidRDefault="00557599" w:rsidP="00557599">
            <w:pPr>
              <w:spacing w:after="120"/>
            </w:pPr>
            <w:r>
              <w:t>Crown Width</w:t>
            </w:r>
          </w:p>
        </w:tc>
        <w:tc>
          <w:tcPr>
            <w:tcW w:w="4410" w:type="dxa"/>
          </w:tcPr>
          <w:p w14:paraId="38826B67" w14:textId="77777777" w:rsidR="00557599" w:rsidRDefault="00557599" w:rsidP="00557599">
            <w:pPr>
              <w:spacing w:after="120"/>
            </w:pPr>
            <w:r>
              <w:t>No errors</w:t>
            </w:r>
          </w:p>
        </w:tc>
      </w:tr>
      <w:tr w:rsidR="00557599" w:rsidRPr="00BA4EAB" w14:paraId="1C1DB7FD" w14:textId="77777777" w:rsidTr="00557599">
        <w:trPr>
          <w:cantSplit/>
        </w:trPr>
        <w:tc>
          <w:tcPr>
            <w:tcW w:w="2250" w:type="dxa"/>
          </w:tcPr>
          <w:p w14:paraId="22E325CC" w14:textId="77777777" w:rsidR="00557599" w:rsidRDefault="00557599" w:rsidP="00557599">
            <w:pPr>
              <w:spacing w:after="120"/>
            </w:pPr>
            <w:r>
              <w:t>Wildlife Use</w:t>
            </w:r>
          </w:p>
        </w:tc>
        <w:tc>
          <w:tcPr>
            <w:tcW w:w="4410" w:type="dxa"/>
          </w:tcPr>
          <w:p w14:paraId="7F2DD3A7" w14:textId="77777777" w:rsidR="00557599" w:rsidRDefault="00557599" w:rsidP="00557599">
            <w:pPr>
              <w:spacing w:after="120"/>
            </w:pPr>
            <w:r>
              <w:t>No errors</w:t>
            </w:r>
          </w:p>
        </w:tc>
      </w:tr>
      <w:tr w:rsidR="00557599" w:rsidRPr="00BA4EAB" w14:paraId="12A32455" w14:textId="77777777" w:rsidTr="00557599">
        <w:trPr>
          <w:cantSplit/>
        </w:trPr>
        <w:tc>
          <w:tcPr>
            <w:tcW w:w="2250" w:type="dxa"/>
          </w:tcPr>
          <w:p w14:paraId="3B28243A" w14:textId="77777777" w:rsidR="00557599" w:rsidRDefault="00557599" w:rsidP="00557599">
            <w:pPr>
              <w:spacing w:after="120"/>
            </w:pPr>
            <w:r>
              <w:t>Log/Snag Decay</w:t>
            </w:r>
          </w:p>
        </w:tc>
        <w:tc>
          <w:tcPr>
            <w:tcW w:w="4410" w:type="dxa"/>
          </w:tcPr>
          <w:p w14:paraId="0E028B35" w14:textId="77777777" w:rsidR="00557599" w:rsidRDefault="00557599" w:rsidP="00557599">
            <w:pPr>
              <w:spacing w:after="120"/>
            </w:pPr>
            <w:r>
              <w:t>No errors</w:t>
            </w:r>
          </w:p>
        </w:tc>
      </w:tr>
      <w:tr w:rsidR="00557599" w:rsidRPr="00BA4EAB" w14:paraId="78CA87DF" w14:textId="77777777" w:rsidTr="00557599">
        <w:trPr>
          <w:cantSplit/>
        </w:trPr>
        <w:tc>
          <w:tcPr>
            <w:tcW w:w="2250" w:type="dxa"/>
          </w:tcPr>
          <w:p w14:paraId="17B58D93" w14:textId="77777777" w:rsidR="00557599" w:rsidRDefault="00557599" w:rsidP="00557599">
            <w:pPr>
              <w:spacing w:after="120"/>
            </w:pPr>
            <w:r>
              <w:t>Cone Seronity</w:t>
            </w:r>
          </w:p>
        </w:tc>
        <w:tc>
          <w:tcPr>
            <w:tcW w:w="4410" w:type="dxa"/>
          </w:tcPr>
          <w:p w14:paraId="2B04F8D3" w14:textId="77777777" w:rsidR="00557599" w:rsidRDefault="00557599" w:rsidP="00557599">
            <w:pPr>
              <w:spacing w:after="120"/>
            </w:pPr>
            <w:r>
              <w:t>No errors</w:t>
            </w:r>
          </w:p>
        </w:tc>
      </w:tr>
      <w:tr w:rsidR="00557599" w:rsidRPr="00BA4EAB" w14:paraId="7799569C" w14:textId="77777777" w:rsidTr="00557599">
        <w:trPr>
          <w:cantSplit/>
        </w:trPr>
        <w:tc>
          <w:tcPr>
            <w:tcW w:w="2250" w:type="dxa"/>
          </w:tcPr>
          <w:p w14:paraId="0CCB7252" w14:textId="77777777" w:rsidR="00557599" w:rsidRDefault="00557599" w:rsidP="00557599">
            <w:pPr>
              <w:spacing w:after="120"/>
            </w:pPr>
            <w:r>
              <w:t>Damage Category</w:t>
            </w:r>
          </w:p>
        </w:tc>
        <w:tc>
          <w:tcPr>
            <w:tcW w:w="4410" w:type="dxa"/>
          </w:tcPr>
          <w:p w14:paraId="73ED7473" w14:textId="77777777" w:rsidR="00557599" w:rsidRDefault="00557599" w:rsidP="00557599">
            <w:pPr>
              <w:spacing w:after="120"/>
            </w:pPr>
            <w:r>
              <w:t xml:space="preserve">No errors, specifics listed in </w:t>
            </w:r>
            <w:r w:rsidRPr="00933F7D">
              <w:rPr>
                <w:rStyle w:val="FigTabhyperlinkChar"/>
              </w:rPr>
              <w:fldChar w:fldCharType="begin"/>
            </w:r>
            <w:r w:rsidRPr="00933F7D">
              <w:rPr>
                <w:rStyle w:val="FigTabhyperlinkChar"/>
              </w:rPr>
              <w:instrText xml:space="preserve"> REF _Ref412019547 \h </w:instrText>
            </w:r>
            <w:r w:rsidRPr="00933F7D">
              <w:rPr>
                <w:rStyle w:val="FigTabhyperlinkChar"/>
              </w:rPr>
            </w:r>
            <w:r w:rsidRPr="00933F7D">
              <w:rPr>
                <w:rStyle w:val="FigTabhyperlinkChar"/>
              </w:rPr>
              <w:fldChar w:fldCharType="separate"/>
            </w:r>
            <w:r w:rsidR="00A004E2" w:rsidRPr="00844472">
              <w:t xml:space="preserve">Table </w:t>
            </w:r>
            <w:r w:rsidR="00A004E2">
              <w:rPr>
                <w:noProof/>
              </w:rPr>
              <w:t>56</w:t>
            </w:r>
            <w:r w:rsidRPr="00933F7D">
              <w:rPr>
                <w:rStyle w:val="FigTabhyperlinkChar"/>
              </w:rPr>
              <w:fldChar w:fldCharType="end"/>
            </w:r>
          </w:p>
        </w:tc>
      </w:tr>
      <w:tr w:rsidR="00557599" w:rsidRPr="00BA4EAB" w14:paraId="42C8EA07" w14:textId="77777777" w:rsidTr="00557599">
        <w:trPr>
          <w:cantSplit/>
        </w:trPr>
        <w:tc>
          <w:tcPr>
            <w:tcW w:w="2250" w:type="dxa"/>
          </w:tcPr>
          <w:p w14:paraId="509CA205" w14:textId="77777777" w:rsidR="00557599" w:rsidRDefault="00557599" w:rsidP="00557599">
            <w:pPr>
              <w:spacing w:after="120"/>
            </w:pPr>
            <w:r>
              <w:t>Damage Agent</w:t>
            </w:r>
          </w:p>
        </w:tc>
        <w:tc>
          <w:tcPr>
            <w:tcW w:w="4410" w:type="dxa"/>
          </w:tcPr>
          <w:p w14:paraId="240083B1" w14:textId="77777777" w:rsidR="00557599" w:rsidRDefault="00557599" w:rsidP="00557599">
            <w:pPr>
              <w:spacing w:after="120"/>
            </w:pPr>
            <w:r>
              <w:t>No errors</w:t>
            </w:r>
          </w:p>
        </w:tc>
      </w:tr>
      <w:tr w:rsidR="00557599" w:rsidRPr="00BA4EAB" w14:paraId="46AF5BD2" w14:textId="77777777" w:rsidTr="00557599">
        <w:trPr>
          <w:cantSplit/>
        </w:trPr>
        <w:tc>
          <w:tcPr>
            <w:tcW w:w="2250" w:type="dxa"/>
          </w:tcPr>
          <w:p w14:paraId="30C6E862" w14:textId="77777777" w:rsidR="00557599" w:rsidRDefault="00557599" w:rsidP="00557599">
            <w:pPr>
              <w:spacing w:after="120"/>
            </w:pPr>
            <w:r>
              <w:t>Damage Part</w:t>
            </w:r>
          </w:p>
        </w:tc>
        <w:tc>
          <w:tcPr>
            <w:tcW w:w="4410" w:type="dxa"/>
          </w:tcPr>
          <w:p w14:paraId="59CDC946" w14:textId="77777777" w:rsidR="00557599" w:rsidRDefault="00557599" w:rsidP="00557599">
            <w:pPr>
              <w:spacing w:after="120"/>
            </w:pPr>
            <w:r>
              <w:t>No errors</w:t>
            </w:r>
          </w:p>
        </w:tc>
      </w:tr>
      <w:tr w:rsidR="00557599" w:rsidRPr="00BA4EAB" w14:paraId="6CC50FBB" w14:textId="77777777" w:rsidTr="00557599">
        <w:trPr>
          <w:cantSplit/>
        </w:trPr>
        <w:tc>
          <w:tcPr>
            <w:tcW w:w="2250" w:type="dxa"/>
          </w:tcPr>
          <w:p w14:paraId="50625583" w14:textId="77777777" w:rsidR="00557599" w:rsidRDefault="00557599" w:rsidP="00557599">
            <w:pPr>
              <w:spacing w:after="120"/>
            </w:pPr>
            <w:r>
              <w:t>Damage Severity</w:t>
            </w:r>
          </w:p>
        </w:tc>
        <w:tc>
          <w:tcPr>
            <w:tcW w:w="4410" w:type="dxa"/>
          </w:tcPr>
          <w:p w14:paraId="677774B4" w14:textId="77777777" w:rsidR="00557599" w:rsidRDefault="00557599" w:rsidP="00557599">
            <w:pPr>
              <w:spacing w:after="120"/>
            </w:pPr>
            <w:r>
              <w:t>No errors</w:t>
            </w:r>
          </w:p>
        </w:tc>
      </w:tr>
      <w:tr w:rsidR="00557599" w:rsidRPr="00BA4EAB" w14:paraId="174A79EE" w14:textId="77777777" w:rsidTr="00557599">
        <w:trPr>
          <w:cantSplit/>
        </w:trPr>
        <w:tc>
          <w:tcPr>
            <w:tcW w:w="2250" w:type="dxa"/>
          </w:tcPr>
          <w:p w14:paraId="5EF959D0" w14:textId="77777777" w:rsidR="00557599" w:rsidRDefault="00557599" w:rsidP="00557599">
            <w:pPr>
              <w:spacing w:after="120"/>
            </w:pPr>
            <w:r>
              <w:t>Tree Remarks</w:t>
            </w:r>
          </w:p>
        </w:tc>
        <w:tc>
          <w:tcPr>
            <w:tcW w:w="4410" w:type="dxa"/>
          </w:tcPr>
          <w:p w14:paraId="1EF77B86" w14:textId="77777777" w:rsidR="00557599" w:rsidRDefault="00557599" w:rsidP="00557599">
            <w:pPr>
              <w:spacing w:after="120"/>
            </w:pPr>
            <w:r>
              <w:t>n/a</w:t>
            </w:r>
          </w:p>
        </w:tc>
      </w:tr>
    </w:tbl>
    <w:p w14:paraId="1F34666C" w14:textId="77777777" w:rsidR="00557599" w:rsidRPr="00746A9D" w:rsidRDefault="00557599" w:rsidP="00557599">
      <w:pPr>
        <w:pStyle w:val="Caption"/>
        <w:rPr>
          <w:color w:val="auto"/>
        </w:rPr>
      </w:pPr>
      <w:bookmarkStart w:id="107" w:name="_Ref412019507"/>
      <w:bookmarkStart w:id="108" w:name="_Ref412019495"/>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51</w:t>
      </w:r>
      <w:r w:rsidRPr="00844472">
        <w:rPr>
          <w:color w:val="auto"/>
        </w:rPr>
        <w:fldChar w:fldCharType="end"/>
      </w:r>
      <w:bookmarkEnd w:id="107"/>
      <w:r w:rsidRPr="00844472">
        <w:rPr>
          <w:color w:val="auto"/>
        </w:rPr>
        <w:t xml:space="preserve">:  </w:t>
      </w:r>
      <w:r>
        <w:rPr>
          <w:color w:val="auto"/>
        </w:rPr>
        <w:t>Tree Data, Tree Count</w:t>
      </w:r>
      <w:bookmarkEnd w:id="108"/>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tree count"/>
      </w:tblPr>
      <w:tblGrid>
        <w:gridCol w:w="1710"/>
        <w:gridCol w:w="3240"/>
        <w:gridCol w:w="1980"/>
        <w:gridCol w:w="1980"/>
      </w:tblGrid>
      <w:tr w:rsidR="00557599" w14:paraId="04B0F0DF" w14:textId="77777777" w:rsidTr="00557599">
        <w:trPr>
          <w:tblHeader/>
        </w:trPr>
        <w:tc>
          <w:tcPr>
            <w:tcW w:w="1710" w:type="dxa"/>
            <w:shd w:val="clear" w:color="auto" w:fill="0B610D"/>
          </w:tcPr>
          <w:p w14:paraId="3849F13C" w14:textId="77777777" w:rsidR="00557599" w:rsidRDefault="00557599" w:rsidP="00557599">
            <w:pPr>
              <w:pStyle w:val="TableHeaderRow"/>
              <w:rPr>
                <w:rStyle w:val="Strong"/>
              </w:rPr>
            </w:pPr>
            <w:r>
              <w:rPr>
                <w:rStyle w:val="Strong"/>
              </w:rPr>
              <w:t>Height Range</w:t>
            </w:r>
          </w:p>
        </w:tc>
        <w:tc>
          <w:tcPr>
            <w:tcW w:w="3240" w:type="dxa"/>
            <w:shd w:val="clear" w:color="auto" w:fill="0B610D"/>
          </w:tcPr>
          <w:p w14:paraId="07B866E3" w14:textId="77777777" w:rsidR="00557599" w:rsidRPr="00854080" w:rsidRDefault="00557599" w:rsidP="00557599">
            <w:pPr>
              <w:pStyle w:val="TableHeaderRow"/>
              <w:rPr>
                <w:rStyle w:val="Strong"/>
              </w:rPr>
            </w:pPr>
            <w:r>
              <w:rPr>
                <w:rStyle w:val="Strong"/>
              </w:rPr>
              <w:t>Diameter Range</w:t>
            </w:r>
          </w:p>
        </w:tc>
        <w:tc>
          <w:tcPr>
            <w:tcW w:w="1980" w:type="dxa"/>
            <w:shd w:val="clear" w:color="auto" w:fill="0B610D"/>
          </w:tcPr>
          <w:p w14:paraId="484FCF02" w14:textId="77777777" w:rsidR="00557599" w:rsidRDefault="00557599" w:rsidP="00557599">
            <w:pPr>
              <w:pStyle w:val="TableHeaderRow"/>
              <w:rPr>
                <w:rStyle w:val="Strong"/>
              </w:rPr>
            </w:pPr>
            <w:r>
              <w:rPr>
                <w:rStyle w:val="Strong"/>
              </w:rPr>
              <w:t>Trees on Point</w:t>
            </w:r>
          </w:p>
        </w:tc>
        <w:tc>
          <w:tcPr>
            <w:tcW w:w="1980" w:type="dxa"/>
            <w:shd w:val="clear" w:color="auto" w:fill="0B610D"/>
          </w:tcPr>
          <w:p w14:paraId="38C55093" w14:textId="77777777" w:rsidR="00557599" w:rsidRDefault="00557599" w:rsidP="00557599">
            <w:pPr>
              <w:pStyle w:val="TableHeaderRow"/>
              <w:rPr>
                <w:rStyle w:val="Strong"/>
              </w:rPr>
            </w:pPr>
            <w:r>
              <w:rPr>
                <w:rStyle w:val="Strong"/>
              </w:rPr>
              <w:t>Tolerance</w:t>
            </w:r>
          </w:p>
        </w:tc>
      </w:tr>
      <w:tr w:rsidR="00557599" w:rsidRPr="00BA4EAB" w14:paraId="727984DE" w14:textId="77777777" w:rsidTr="00557599">
        <w:trPr>
          <w:cantSplit/>
        </w:trPr>
        <w:tc>
          <w:tcPr>
            <w:tcW w:w="1710" w:type="dxa"/>
          </w:tcPr>
          <w:p w14:paraId="131549D8" w14:textId="77777777" w:rsidR="00557599" w:rsidRPr="00EE7CA8" w:rsidRDefault="00557599" w:rsidP="00557599">
            <w:pPr>
              <w:spacing w:after="120"/>
            </w:pPr>
            <w:r>
              <w:t>*All</w:t>
            </w:r>
          </w:p>
        </w:tc>
        <w:tc>
          <w:tcPr>
            <w:tcW w:w="3240" w:type="dxa"/>
          </w:tcPr>
          <w:p w14:paraId="32BEAB1A" w14:textId="77777777" w:rsidR="00557599" w:rsidRPr="00EE7CA8" w:rsidRDefault="00557599" w:rsidP="00557599">
            <w:pPr>
              <w:spacing w:after="120"/>
            </w:pPr>
            <w:r>
              <w:t>All</w:t>
            </w:r>
          </w:p>
        </w:tc>
        <w:tc>
          <w:tcPr>
            <w:tcW w:w="1980" w:type="dxa"/>
          </w:tcPr>
          <w:p w14:paraId="57B6D0CC" w14:textId="77777777" w:rsidR="00557599" w:rsidRDefault="00557599" w:rsidP="00557599">
            <w:pPr>
              <w:spacing w:after="120"/>
            </w:pPr>
            <w:r>
              <w:t>0</w:t>
            </w:r>
          </w:p>
        </w:tc>
        <w:tc>
          <w:tcPr>
            <w:tcW w:w="1980" w:type="dxa"/>
          </w:tcPr>
          <w:p w14:paraId="1B74FF79" w14:textId="77777777" w:rsidR="00557599" w:rsidRPr="009971F3" w:rsidRDefault="00557599" w:rsidP="00557599">
            <w:pPr>
              <w:spacing w:after="120"/>
            </w:pPr>
            <w:r>
              <w:t>0 trees</w:t>
            </w:r>
          </w:p>
        </w:tc>
      </w:tr>
      <w:tr w:rsidR="00557599" w:rsidRPr="00BA4EAB" w14:paraId="09035A3D" w14:textId="77777777" w:rsidTr="00557599">
        <w:trPr>
          <w:cantSplit/>
        </w:trPr>
        <w:tc>
          <w:tcPr>
            <w:tcW w:w="1710" w:type="dxa"/>
          </w:tcPr>
          <w:p w14:paraId="3AEB3687" w14:textId="77777777" w:rsidR="00557599" w:rsidRDefault="00557599" w:rsidP="00557599">
            <w:pPr>
              <w:spacing w:after="120"/>
            </w:pPr>
            <w:r>
              <w:t>≤ 0.5 feet</w:t>
            </w:r>
          </w:p>
        </w:tc>
        <w:tc>
          <w:tcPr>
            <w:tcW w:w="3240" w:type="dxa"/>
          </w:tcPr>
          <w:p w14:paraId="6C97B8E0" w14:textId="77777777" w:rsidR="00557599" w:rsidRDefault="00557599" w:rsidP="00557599">
            <w:pPr>
              <w:spacing w:after="120"/>
            </w:pPr>
            <w:r>
              <w:t>All</w:t>
            </w:r>
          </w:p>
        </w:tc>
        <w:tc>
          <w:tcPr>
            <w:tcW w:w="1980" w:type="dxa"/>
          </w:tcPr>
          <w:p w14:paraId="139C4F6E" w14:textId="77777777" w:rsidR="00557599" w:rsidRDefault="00557599" w:rsidP="00557599">
            <w:pPr>
              <w:spacing w:after="120"/>
            </w:pPr>
            <w:r>
              <w:t>1-5</w:t>
            </w:r>
          </w:p>
        </w:tc>
        <w:tc>
          <w:tcPr>
            <w:tcW w:w="1980" w:type="dxa"/>
          </w:tcPr>
          <w:p w14:paraId="6E9FF192" w14:textId="77777777" w:rsidR="00557599" w:rsidRDefault="00557599" w:rsidP="00557599">
            <w:pPr>
              <w:spacing w:after="120"/>
            </w:pPr>
            <w:r>
              <w:t>± 2 trees</w:t>
            </w:r>
          </w:p>
        </w:tc>
      </w:tr>
      <w:tr w:rsidR="00557599" w:rsidRPr="00BA4EAB" w14:paraId="63FAC462" w14:textId="77777777" w:rsidTr="00557599">
        <w:trPr>
          <w:cantSplit/>
        </w:trPr>
        <w:tc>
          <w:tcPr>
            <w:tcW w:w="1710" w:type="dxa"/>
          </w:tcPr>
          <w:p w14:paraId="60A994B9" w14:textId="77777777" w:rsidR="00557599" w:rsidRDefault="00557599" w:rsidP="00557599">
            <w:pPr>
              <w:spacing w:after="120"/>
            </w:pPr>
            <w:r>
              <w:t>≤ 0.5 feet</w:t>
            </w:r>
          </w:p>
        </w:tc>
        <w:tc>
          <w:tcPr>
            <w:tcW w:w="3240" w:type="dxa"/>
          </w:tcPr>
          <w:p w14:paraId="64BB70BF" w14:textId="77777777" w:rsidR="00557599" w:rsidRDefault="00557599" w:rsidP="00557599">
            <w:pPr>
              <w:spacing w:after="120"/>
            </w:pPr>
            <w:r>
              <w:t>All</w:t>
            </w:r>
          </w:p>
        </w:tc>
        <w:tc>
          <w:tcPr>
            <w:tcW w:w="1980" w:type="dxa"/>
          </w:tcPr>
          <w:p w14:paraId="05E12CAD" w14:textId="77777777" w:rsidR="00557599" w:rsidRDefault="00557599" w:rsidP="00557599">
            <w:pPr>
              <w:spacing w:after="120"/>
            </w:pPr>
            <w:r>
              <w:t>6+</w:t>
            </w:r>
          </w:p>
        </w:tc>
        <w:tc>
          <w:tcPr>
            <w:tcW w:w="1980" w:type="dxa"/>
          </w:tcPr>
          <w:p w14:paraId="2A7BA1CB" w14:textId="77777777" w:rsidR="00557599" w:rsidRDefault="00557599" w:rsidP="00557599">
            <w:pPr>
              <w:spacing w:after="120"/>
            </w:pPr>
            <w:r>
              <w:t>± 50 percent</w:t>
            </w:r>
          </w:p>
        </w:tc>
      </w:tr>
      <w:tr w:rsidR="00557599" w:rsidRPr="00BA4EAB" w14:paraId="34F287B4" w14:textId="77777777" w:rsidTr="00557599">
        <w:trPr>
          <w:cantSplit/>
        </w:trPr>
        <w:tc>
          <w:tcPr>
            <w:tcW w:w="1710" w:type="dxa"/>
          </w:tcPr>
          <w:p w14:paraId="264CC310" w14:textId="77777777" w:rsidR="00557599" w:rsidRDefault="00557599" w:rsidP="00557599">
            <w:pPr>
              <w:spacing w:after="120"/>
            </w:pPr>
            <w:r>
              <w:t>&gt; 0.5 feet</w:t>
            </w:r>
          </w:p>
        </w:tc>
        <w:tc>
          <w:tcPr>
            <w:tcW w:w="3240" w:type="dxa"/>
          </w:tcPr>
          <w:p w14:paraId="69E40005" w14:textId="77777777" w:rsidR="00557599" w:rsidRDefault="00557599" w:rsidP="00557599">
            <w:pPr>
              <w:spacing w:after="120"/>
            </w:pPr>
            <w:r>
              <w:t>&lt; 0.5 in.</w:t>
            </w:r>
          </w:p>
        </w:tc>
        <w:tc>
          <w:tcPr>
            <w:tcW w:w="1980" w:type="dxa"/>
          </w:tcPr>
          <w:p w14:paraId="6AE1BD65" w14:textId="77777777" w:rsidR="00557599" w:rsidRDefault="00557599" w:rsidP="00557599">
            <w:pPr>
              <w:spacing w:after="120"/>
            </w:pPr>
            <w:r>
              <w:t>1-5</w:t>
            </w:r>
          </w:p>
        </w:tc>
        <w:tc>
          <w:tcPr>
            <w:tcW w:w="1980" w:type="dxa"/>
          </w:tcPr>
          <w:p w14:paraId="712BB603" w14:textId="77777777" w:rsidR="00557599" w:rsidRDefault="00557599" w:rsidP="00557599">
            <w:pPr>
              <w:spacing w:after="120"/>
            </w:pPr>
            <w:r>
              <w:t>± 1 tree</w:t>
            </w:r>
          </w:p>
        </w:tc>
      </w:tr>
      <w:tr w:rsidR="00557599" w:rsidRPr="00BA4EAB" w14:paraId="2418EEC9" w14:textId="77777777" w:rsidTr="00557599">
        <w:trPr>
          <w:cantSplit/>
        </w:trPr>
        <w:tc>
          <w:tcPr>
            <w:tcW w:w="1710" w:type="dxa"/>
          </w:tcPr>
          <w:p w14:paraId="574CCC8C" w14:textId="77777777" w:rsidR="00557599" w:rsidRDefault="00557599" w:rsidP="00557599">
            <w:pPr>
              <w:spacing w:after="120"/>
            </w:pPr>
            <w:r>
              <w:t>&gt; 0.5 feet</w:t>
            </w:r>
          </w:p>
        </w:tc>
        <w:tc>
          <w:tcPr>
            <w:tcW w:w="3240" w:type="dxa"/>
          </w:tcPr>
          <w:p w14:paraId="384FEDA1" w14:textId="77777777" w:rsidR="00557599" w:rsidRDefault="00557599" w:rsidP="00557599">
            <w:pPr>
              <w:spacing w:after="120"/>
            </w:pPr>
            <w:r>
              <w:t>&lt; 0.5 in.</w:t>
            </w:r>
          </w:p>
        </w:tc>
        <w:tc>
          <w:tcPr>
            <w:tcW w:w="1980" w:type="dxa"/>
          </w:tcPr>
          <w:p w14:paraId="6D5BFA00" w14:textId="77777777" w:rsidR="00557599" w:rsidRDefault="00557599" w:rsidP="00557599">
            <w:pPr>
              <w:spacing w:after="120"/>
            </w:pPr>
            <w:r>
              <w:t>6+</w:t>
            </w:r>
          </w:p>
        </w:tc>
        <w:tc>
          <w:tcPr>
            <w:tcW w:w="1980" w:type="dxa"/>
          </w:tcPr>
          <w:p w14:paraId="7C92BAE5" w14:textId="77777777" w:rsidR="00557599" w:rsidRDefault="00557599" w:rsidP="00557599">
            <w:pPr>
              <w:spacing w:after="120"/>
            </w:pPr>
            <w:r>
              <w:t>± 20 percent</w:t>
            </w:r>
          </w:p>
        </w:tc>
      </w:tr>
      <w:tr w:rsidR="00557599" w:rsidRPr="00BA4EAB" w14:paraId="466336A8" w14:textId="77777777" w:rsidTr="00557599">
        <w:trPr>
          <w:cantSplit/>
        </w:trPr>
        <w:tc>
          <w:tcPr>
            <w:tcW w:w="1710" w:type="dxa"/>
          </w:tcPr>
          <w:p w14:paraId="6B8D57C7" w14:textId="77777777" w:rsidR="00557599" w:rsidRDefault="00557599" w:rsidP="00557599">
            <w:pPr>
              <w:spacing w:after="120"/>
            </w:pPr>
            <w:r>
              <w:t>All</w:t>
            </w:r>
          </w:p>
        </w:tc>
        <w:tc>
          <w:tcPr>
            <w:tcW w:w="3240" w:type="dxa"/>
          </w:tcPr>
          <w:p w14:paraId="286D676E" w14:textId="77777777" w:rsidR="00557599" w:rsidRDefault="00557599" w:rsidP="00557599">
            <w:pPr>
              <w:spacing w:after="120"/>
            </w:pPr>
            <w:r>
              <w:t>.5” – breakpoint DBH</w:t>
            </w:r>
          </w:p>
        </w:tc>
        <w:tc>
          <w:tcPr>
            <w:tcW w:w="1980" w:type="dxa"/>
          </w:tcPr>
          <w:p w14:paraId="08259D4A" w14:textId="77777777" w:rsidR="00557599" w:rsidRDefault="00557599" w:rsidP="00557599">
            <w:pPr>
              <w:spacing w:after="120"/>
            </w:pPr>
            <w:r>
              <w:t>1-5</w:t>
            </w:r>
          </w:p>
        </w:tc>
        <w:tc>
          <w:tcPr>
            <w:tcW w:w="1980" w:type="dxa"/>
          </w:tcPr>
          <w:p w14:paraId="260FC772" w14:textId="77777777" w:rsidR="00557599" w:rsidRDefault="00557599" w:rsidP="00557599">
            <w:pPr>
              <w:spacing w:after="120"/>
            </w:pPr>
            <w:r>
              <w:t>± 1 tree</w:t>
            </w:r>
          </w:p>
        </w:tc>
      </w:tr>
      <w:tr w:rsidR="00557599" w:rsidRPr="00BA4EAB" w14:paraId="6C0213AB" w14:textId="77777777" w:rsidTr="00557599">
        <w:trPr>
          <w:cantSplit/>
        </w:trPr>
        <w:tc>
          <w:tcPr>
            <w:tcW w:w="1710" w:type="dxa"/>
          </w:tcPr>
          <w:p w14:paraId="6734A77E" w14:textId="77777777" w:rsidR="00557599" w:rsidRDefault="00557599" w:rsidP="00557599">
            <w:pPr>
              <w:spacing w:after="120"/>
            </w:pPr>
            <w:r>
              <w:t>All</w:t>
            </w:r>
          </w:p>
        </w:tc>
        <w:tc>
          <w:tcPr>
            <w:tcW w:w="3240" w:type="dxa"/>
          </w:tcPr>
          <w:p w14:paraId="6A0A6C28" w14:textId="77777777" w:rsidR="00557599" w:rsidRDefault="00557599" w:rsidP="00557599">
            <w:pPr>
              <w:spacing w:after="120"/>
            </w:pPr>
            <w:r>
              <w:t>.5” – breakpoint DBH</w:t>
            </w:r>
          </w:p>
        </w:tc>
        <w:tc>
          <w:tcPr>
            <w:tcW w:w="1980" w:type="dxa"/>
          </w:tcPr>
          <w:p w14:paraId="2CE41D23" w14:textId="77777777" w:rsidR="00557599" w:rsidRDefault="00557599" w:rsidP="00557599">
            <w:pPr>
              <w:spacing w:after="120"/>
            </w:pPr>
            <w:r>
              <w:t>6+</w:t>
            </w:r>
          </w:p>
        </w:tc>
        <w:tc>
          <w:tcPr>
            <w:tcW w:w="1980" w:type="dxa"/>
          </w:tcPr>
          <w:p w14:paraId="463EA30D" w14:textId="77777777" w:rsidR="00557599" w:rsidRDefault="00557599" w:rsidP="00557599">
            <w:pPr>
              <w:spacing w:after="120"/>
            </w:pPr>
            <w:r>
              <w:t>± 10 percent</w:t>
            </w:r>
          </w:p>
        </w:tc>
      </w:tr>
      <w:tr w:rsidR="00557599" w:rsidRPr="00BA4EAB" w14:paraId="22E5827B" w14:textId="77777777" w:rsidTr="00557599">
        <w:trPr>
          <w:cantSplit/>
        </w:trPr>
        <w:tc>
          <w:tcPr>
            <w:tcW w:w="1710" w:type="dxa"/>
          </w:tcPr>
          <w:p w14:paraId="26B9812E" w14:textId="77777777" w:rsidR="00557599" w:rsidRDefault="00557599" w:rsidP="00557599">
            <w:pPr>
              <w:spacing w:after="120"/>
            </w:pPr>
            <w:r>
              <w:t>All</w:t>
            </w:r>
          </w:p>
        </w:tc>
        <w:tc>
          <w:tcPr>
            <w:tcW w:w="3240" w:type="dxa"/>
          </w:tcPr>
          <w:p w14:paraId="359D9781" w14:textId="77777777" w:rsidR="00557599" w:rsidRDefault="00557599" w:rsidP="00557599">
            <w:pPr>
              <w:spacing w:after="120"/>
            </w:pPr>
            <w:r>
              <w:t>Breakpoint DBH +</w:t>
            </w:r>
          </w:p>
        </w:tc>
        <w:tc>
          <w:tcPr>
            <w:tcW w:w="1980" w:type="dxa"/>
          </w:tcPr>
          <w:p w14:paraId="79CA08E0" w14:textId="77777777" w:rsidR="00557599" w:rsidRDefault="00557599" w:rsidP="00557599">
            <w:pPr>
              <w:spacing w:after="120"/>
            </w:pPr>
            <w:r>
              <w:t>1+</w:t>
            </w:r>
          </w:p>
        </w:tc>
        <w:tc>
          <w:tcPr>
            <w:tcW w:w="1980" w:type="dxa"/>
          </w:tcPr>
          <w:p w14:paraId="56C3717C" w14:textId="77777777" w:rsidR="00557599" w:rsidRDefault="00557599" w:rsidP="00557599">
            <w:pPr>
              <w:spacing w:after="120"/>
            </w:pPr>
            <w:r>
              <w:t>0 trees</w:t>
            </w:r>
          </w:p>
        </w:tc>
      </w:tr>
    </w:tbl>
    <w:p w14:paraId="59CB79C1" w14:textId="77777777" w:rsidR="00557599" w:rsidRDefault="00557599" w:rsidP="00557599">
      <w:r>
        <w:t>* There is no tolerance for recording a tree when none are actually present in any of the above size classes.  The recording of a fixed plot tree when none are present will result in a single discrepancy.  The recording of a variable plot tree when none are present will result in an unacceptable unit.</w:t>
      </w:r>
    </w:p>
    <w:p w14:paraId="6E0ACF7B" w14:textId="77777777" w:rsidR="00557599" w:rsidRDefault="00557599" w:rsidP="00557599">
      <w:r>
        <w:t>Group criteria are standardized to facilitate stand exam contract inspection and payment.  However, distinguishing characteristics other than tree class, species, and size class may warrant individual tree recording or more refined grouping criteria.  Such characteristics include: age, crown ratio, crown class, or incident of damage.</w:t>
      </w:r>
    </w:p>
    <w:p w14:paraId="2FC690E1" w14:textId="77777777" w:rsidR="00557599" w:rsidRPr="00746A9D" w:rsidRDefault="00557599" w:rsidP="00557599">
      <w:pPr>
        <w:pStyle w:val="Caption"/>
        <w:rPr>
          <w:color w:val="auto"/>
        </w:rPr>
      </w:pPr>
      <w:bookmarkStart w:id="109" w:name="_Ref41201952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52</w:t>
      </w:r>
      <w:r w:rsidRPr="00844472">
        <w:rPr>
          <w:color w:val="auto"/>
        </w:rPr>
        <w:fldChar w:fldCharType="end"/>
      </w:r>
      <w:bookmarkEnd w:id="109"/>
      <w:r w:rsidRPr="00844472">
        <w:rPr>
          <w:color w:val="auto"/>
        </w:rPr>
        <w:t xml:space="preserve">:  </w:t>
      </w:r>
      <w:r>
        <w:rPr>
          <w:color w:val="auto"/>
        </w:rPr>
        <w:t>Tree Data, DBH/DRC Intensive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intensive exam"/>
      </w:tblPr>
      <w:tblGrid>
        <w:gridCol w:w="2160"/>
        <w:gridCol w:w="4500"/>
      </w:tblGrid>
      <w:tr w:rsidR="00557599" w14:paraId="18F59F02" w14:textId="77777777" w:rsidTr="00557599">
        <w:trPr>
          <w:tblHeader/>
        </w:trPr>
        <w:tc>
          <w:tcPr>
            <w:tcW w:w="2160" w:type="dxa"/>
            <w:shd w:val="clear" w:color="auto" w:fill="0B610D"/>
          </w:tcPr>
          <w:p w14:paraId="6FB0D07E"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6D3B59EC" w14:textId="77777777" w:rsidR="00557599" w:rsidRDefault="00557599" w:rsidP="00557599">
            <w:pPr>
              <w:pStyle w:val="TableHeaderRow"/>
              <w:rPr>
                <w:rStyle w:val="Strong"/>
              </w:rPr>
            </w:pPr>
            <w:r>
              <w:rPr>
                <w:rStyle w:val="Strong"/>
              </w:rPr>
              <w:t>Diameter</w:t>
            </w:r>
          </w:p>
        </w:tc>
      </w:tr>
      <w:tr w:rsidR="00557599" w:rsidRPr="00BA4EAB" w14:paraId="03904E3F" w14:textId="77777777" w:rsidTr="00557599">
        <w:trPr>
          <w:cantSplit/>
        </w:trPr>
        <w:tc>
          <w:tcPr>
            <w:tcW w:w="2160" w:type="dxa"/>
          </w:tcPr>
          <w:p w14:paraId="21E1D556" w14:textId="77777777" w:rsidR="00557599" w:rsidRDefault="00557599" w:rsidP="00557599">
            <w:pPr>
              <w:spacing w:after="120"/>
            </w:pPr>
            <w:r>
              <w:t>No errors</w:t>
            </w:r>
          </w:p>
        </w:tc>
        <w:tc>
          <w:tcPr>
            <w:tcW w:w="4500" w:type="dxa"/>
          </w:tcPr>
          <w:p w14:paraId="6FC21443" w14:textId="77777777" w:rsidR="00557599" w:rsidRDefault="00557599" w:rsidP="00557599">
            <w:pPr>
              <w:spacing w:after="120"/>
            </w:pPr>
            <w:r>
              <w:t>&lt;.5 inch</w:t>
            </w:r>
          </w:p>
        </w:tc>
      </w:tr>
      <w:tr w:rsidR="00557599" w:rsidRPr="00BA4EAB" w14:paraId="47018565" w14:textId="77777777" w:rsidTr="00557599">
        <w:trPr>
          <w:cantSplit/>
        </w:trPr>
        <w:tc>
          <w:tcPr>
            <w:tcW w:w="2160" w:type="dxa"/>
          </w:tcPr>
          <w:p w14:paraId="52167CC2" w14:textId="77777777" w:rsidR="00557599" w:rsidRDefault="00557599" w:rsidP="00557599">
            <w:pPr>
              <w:spacing w:after="120"/>
            </w:pPr>
            <w:r>
              <w:t>± .1 inch</w:t>
            </w:r>
          </w:p>
        </w:tc>
        <w:tc>
          <w:tcPr>
            <w:tcW w:w="4500" w:type="dxa"/>
          </w:tcPr>
          <w:p w14:paraId="43BD0F52" w14:textId="77777777" w:rsidR="00557599" w:rsidRDefault="00557599" w:rsidP="00557599">
            <w:pPr>
              <w:spacing w:after="120"/>
            </w:pPr>
            <w:r>
              <w:t>.5 inch – 13.9 inches</w:t>
            </w:r>
          </w:p>
        </w:tc>
      </w:tr>
      <w:tr w:rsidR="00557599" w:rsidRPr="00BA4EAB" w14:paraId="3305E61C" w14:textId="77777777" w:rsidTr="00557599">
        <w:trPr>
          <w:cantSplit/>
        </w:trPr>
        <w:tc>
          <w:tcPr>
            <w:tcW w:w="2160" w:type="dxa"/>
          </w:tcPr>
          <w:p w14:paraId="20674DE8" w14:textId="77777777" w:rsidR="00557599" w:rsidRDefault="00557599" w:rsidP="00557599">
            <w:pPr>
              <w:spacing w:after="120"/>
            </w:pPr>
            <w:r>
              <w:t>± .2 inch</w:t>
            </w:r>
          </w:p>
        </w:tc>
        <w:tc>
          <w:tcPr>
            <w:tcW w:w="4500" w:type="dxa"/>
          </w:tcPr>
          <w:p w14:paraId="36248B6F" w14:textId="77777777" w:rsidR="00557599" w:rsidRDefault="00557599" w:rsidP="00557599">
            <w:pPr>
              <w:spacing w:after="120"/>
            </w:pPr>
            <w:r>
              <w:t>14.0 inches – 23.9 inches</w:t>
            </w:r>
          </w:p>
        </w:tc>
      </w:tr>
      <w:tr w:rsidR="00557599" w:rsidRPr="00BA4EAB" w14:paraId="5E5DEA71" w14:textId="77777777" w:rsidTr="00557599">
        <w:trPr>
          <w:cantSplit/>
        </w:trPr>
        <w:tc>
          <w:tcPr>
            <w:tcW w:w="2160" w:type="dxa"/>
          </w:tcPr>
          <w:p w14:paraId="04599046" w14:textId="77777777" w:rsidR="00557599" w:rsidRDefault="00557599" w:rsidP="00557599">
            <w:pPr>
              <w:spacing w:after="120"/>
            </w:pPr>
            <w:r>
              <w:t>± .3 inch</w:t>
            </w:r>
          </w:p>
        </w:tc>
        <w:tc>
          <w:tcPr>
            <w:tcW w:w="4500" w:type="dxa"/>
          </w:tcPr>
          <w:p w14:paraId="7B008792" w14:textId="77777777" w:rsidR="00557599" w:rsidRDefault="00557599" w:rsidP="00557599">
            <w:pPr>
              <w:spacing w:after="120"/>
            </w:pPr>
            <w:r>
              <w:t>24.0 inches – 34.9 inches</w:t>
            </w:r>
          </w:p>
        </w:tc>
      </w:tr>
      <w:tr w:rsidR="00557599" w:rsidRPr="00BA4EAB" w14:paraId="4CCC2DD6" w14:textId="77777777" w:rsidTr="00557599">
        <w:trPr>
          <w:cantSplit/>
        </w:trPr>
        <w:tc>
          <w:tcPr>
            <w:tcW w:w="2160" w:type="dxa"/>
          </w:tcPr>
          <w:p w14:paraId="53F7DB60" w14:textId="77777777" w:rsidR="00557599" w:rsidRDefault="00557599" w:rsidP="00557599">
            <w:pPr>
              <w:spacing w:after="120"/>
            </w:pPr>
            <w:r>
              <w:t>± .5 inch</w:t>
            </w:r>
          </w:p>
        </w:tc>
        <w:tc>
          <w:tcPr>
            <w:tcW w:w="4500" w:type="dxa"/>
          </w:tcPr>
          <w:p w14:paraId="66A7C20C" w14:textId="77777777" w:rsidR="00557599" w:rsidRDefault="00557599" w:rsidP="00557599">
            <w:pPr>
              <w:spacing w:after="120"/>
            </w:pPr>
            <w:r>
              <w:t>35.0 inches +</w:t>
            </w:r>
          </w:p>
        </w:tc>
      </w:tr>
      <w:tr w:rsidR="00557599" w:rsidRPr="00BA4EAB" w14:paraId="159BB981" w14:textId="77777777" w:rsidTr="00557599">
        <w:trPr>
          <w:cantSplit/>
        </w:trPr>
        <w:tc>
          <w:tcPr>
            <w:tcW w:w="2160" w:type="dxa"/>
          </w:tcPr>
          <w:p w14:paraId="50073EA9" w14:textId="77777777" w:rsidR="00557599" w:rsidRDefault="00557599" w:rsidP="00557599">
            <w:pPr>
              <w:spacing w:after="120"/>
            </w:pPr>
            <w:r>
              <w:t>± .1 inch</w:t>
            </w:r>
          </w:p>
        </w:tc>
        <w:tc>
          <w:tcPr>
            <w:tcW w:w="4500" w:type="dxa"/>
          </w:tcPr>
          <w:p w14:paraId="40FBC405" w14:textId="77777777" w:rsidR="00557599" w:rsidRDefault="00557599" w:rsidP="00557599">
            <w:pPr>
              <w:spacing w:after="120"/>
            </w:pPr>
            <w:r>
              <w:t>Borderline variable plot trees</w:t>
            </w:r>
          </w:p>
        </w:tc>
      </w:tr>
      <w:tr w:rsidR="00557599" w:rsidRPr="00BA4EAB" w14:paraId="652B3956" w14:textId="77777777" w:rsidTr="00557599">
        <w:trPr>
          <w:cantSplit/>
        </w:trPr>
        <w:tc>
          <w:tcPr>
            <w:tcW w:w="2160" w:type="dxa"/>
          </w:tcPr>
          <w:p w14:paraId="12283A7F" w14:textId="77777777" w:rsidR="00557599" w:rsidRDefault="00557599" w:rsidP="00557599">
            <w:pPr>
              <w:spacing w:after="120"/>
            </w:pPr>
            <w:r>
              <w:t>± .1 inch</w:t>
            </w:r>
          </w:p>
        </w:tc>
        <w:tc>
          <w:tcPr>
            <w:tcW w:w="4500" w:type="dxa"/>
          </w:tcPr>
          <w:p w14:paraId="2C58C931" w14:textId="77777777" w:rsidR="00557599" w:rsidRDefault="00557599" w:rsidP="00557599">
            <w:pPr>
              <w:spacing w:after="120"/>
            </w:pPr>
            <w:r>
              <w:t>Estimated DRC</w:t>
            </w:r>
          </w:p>
        </w:tc>
      </w:tr>
    </w:tbl>
    <w:p w14:paraId="46437E98" w14:textId="77777777" w:rsidR="00557599" w:rsidRPr="00746A9D" w:rsidRDefault="00557599" w:rsidP="00557599">
      <w:pPr>
        <w:pStyle w:val="Caption"/>
        <w:rPr>
          <w:color w:val="auto"/>
        </w:rPr>
      </w:pPr>
      <w:bookmarkStart w:id="110" w:name="_Ref412019526"/>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53</w:t>
      </w:r>
      <w:r w:rsidRPr="00844472">
        <w:rPr>
          <w:color w:val="auto"/>
        </w:rPr>
        <w:fldChar w:fldCharType="end"/>
      </w:r>
      <w:bookmarkEnd w:id="110"/>
      <w:r w:rsidRPr="00844472">
        <w:rPr>
          <w:color w:val="auto"/>
        </w:rPr>
        <w:t xml:space="preserve">:  </w:t>
      </w:r>
      <w:r>
        <w:rPr>
          <w:color w:val="auto"/>
        </w:rPr>
        <w:t>Tree Data, DBH/DRC Extensive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DBH/DRC extensive exam"/>
      </w:tblPr>
      <w:tblGrid>
        <w:gridCol w:w="2160"/>
        <w:gridCol w:w="4500"/>
      </w:tblGrid>
      <w:tr w:rsidR="00557599" w14:paraId="10B62FE0" w14:textId="77777777" w:rsidTr="00557599">
        <w:trPr>
          <w:tblHeader/>
        </w:trPr>
        <w:tc>
          <w:tcPr>
            <w:tcW w:w="2160" w:type="dxa"/>
            <w:shd w:val="clear" w:color="auto" w:fill="0B610D"/>
          </w:tcPr>
          <w:p w14:paraId="265C6BB5"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29CB41A" w14:textId="77777777" w:rsidR="00557599" w:rsidRDefault="00557599" w:rsidP="00557599">
            <w:pPr>
              <w:pStyle w:val="TableHeaderRow"/>
              <w:rPr>
                <w:rStyle w:val="Strong"/>
              </w:rPr>
            </w:pPr>
            <w:r>
              <w:rPr>
                <w:rStyle w:val="Strong"/>
              </w:rPr>
              <w:t>Diameter</w:t>
            </w:r>
          </w:p>
        </w:tc>
      </w:tr>
      <w:tr w:rsidR="00557599" w:rsidRPr="00BA4EAB" w14:paraId="208C9618" w14:textId="77777777" w:rsidTr="00557599">
        <w:trPr>
          <w:cantSplit/>
        </w:trPr>
        <w:tc>
          <w:tcPr>
            <w:tcW w:w="2160" w:type="dxa"/>
          </w:tcPr>
          <w:p w14:paraId="38576377" w14:textId="77777777" w:rsidR="00557599" w:rsidRDefault="00557599" w:rsidP="00557599">
            <w:pPr>
              <w:spacing w:after="120"/>
            </w:pPr>
            <w:r>
              <w:t>± 1 inch</w:t>
            </w:r>
          </w:p>
        </w:tc>
        <w:tc>
          <w:tcPr>
            <w:tcW w:w="4500" w:type="dxa"/>
          </w:tcPr>
          <w:p w14:paraId="0B8FA3D3" w14:textId="77777777" w:rsidR="00557599" w:rsidRDefault="00557599" w:rsidP="00557599">
            <w:pPr>
              <w:spacing w:after="120"/>
            </w:pPr>
            <w:r>
              <w:t>≤ 20 inches</w:t>
            </w:r>
          </w:p>
        </w:tc>
      </w:tr>
      <w:tr w:rsidR="00557599" w:rsidRPr="00BA4EAB" w14:paraId="10D2E454" w14:textId="77777777" w:rsidTr="00557599">
        <w:trPr>
          <w:cantSplit/>
        </w:trPr>
        <w:tc>
          <w:tcPr>
            <w:tcW w:w="2160" w:type="dxa"/>
          </w:tcPr>
          <w:p w14:paraId="4C66D249" w14:textId="77777777" w:rsidR="00557599" w:rsidRDefault="00557599" w:rsidP="00557599">
            <w:pPr>
              <w:spacing w:after="120"/>
            </w:pPr>
            <w:r>
              <w:t>± 5% of diameter</w:t>
            </w:r>
          </w:p>
        </w:tc>
        <w:tc>
          <w:tcPr>
            <w:tcW w:w="4500" w:type="dxa"/>
          </w:tcPr>
          <w:p w14:paraId="1F9E23DF" w14:textId="77777777" w:rsidR="00557599" w:rsidRDefault="00557599" w:rsidP="00557599">
            <w:pPr>
              <w:spacing w:after="120"/>
            </w:pPr>
            <w:r>
              <w:t>&gt; 20 inches</w:t>
            </w:r>
          </w:p>
        </w:tc>
      </w:tr>
    </w:tbl>
    <w:p w14:paraId="058E147B" w14:textId="77777777" w:rsidR="00557599" w:rsidRPr="00746A9D" w:rsidRDefault="00557599" w:rsidP="00557599">
      <w:pPr>
        <w:pStyle w:val="Caption"/>
        <w:rPr>
          <w:color w:val="auto"/>
        </w:rPr>
      </w:pPr>
      <w:bookmarkStart w:id="111" w:name="_Ref41201953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54</w:t>
      </w:r>
      <w:r w:rsidRPr="00844472">
        <w:rPr>
          <w:color w:val="auto"/>
        </w:rPr>
        <w:fldChar w:fldCharType="end"/>
      </w:r>
      <w:bookmarkEnd w:id="111"/>
      <w:r w:rsidRPr="00844472">
        <w:rPr>
          <w:color w:val="auto"/>
        </w:rPr>
        <w:t xml:space="preserve">:  </w:t>
      </w:r>
      <w:r>
        <w:rPr>
          <w:color w:val="auto"/>
        </w:rPr>
        <w:t>Tree Data, DBH/DRC Quick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quick exam"/>
      </w:tblPr>
      <w:tblGrid>
        <w:gridCol w:w="2160"/>
        <w:gridCol w:w="4500"/>
      </w:tblGrid>
      <w:tr w:rsidR="00557599" w14:paraId="76E077CF" w14:textId="77777777" w:rsidTr="00557599">
        <w:trPr>
          <w:tblHeader/>
        </w:trPr>
        <w:tc>
          <w:tcPr>
            <w:tcW w:w="2160" w:type="dxa"/>
            <w:shd w:val="clear" w:color="auto" w:fill="0B610D"/>
          </w:tcPr>
          <w:p w14:paraId="36B45B5F"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0221731" w14:textId="77777777" w:rsidR="00557599" w:rsidRDefault="00557599" w:rsidP="00557599">
            <w:pPr>
              <w:pStyle w:val="TableHeaderRow"/>
              <w:rPr>
                <w:rStyle w:val="Strong"/>
              </w:rPr>
            </w:pPr>
            <w:r>
              <w:rPr>
                <w:rStyle w:val="Strong"/>
              </w:rPr>
              <w:t>Diameter</w:t>
            </w:r>
          </w:p>
        </w:tc>
      </w:tr>
      <w:tr w:rsidR="00557599" w:rsidRPr="00BA4EAB" w14:paraId="1CBD0270" w14:textId="77777777" w:rsidTr="00557599">
        <w:trPr>
          <w:cantSplit/>
        </w:trPr>
        <w:tc>
          <w:tcPr>
            <w:tcW w:w="2160" w:type="dxa"/>
          </w:tcPr>
          <w:p w14:paraId="1C612534" w14:textId="77777777" w:rsidR="00557599" w:rsidRDefault="00557599" w:rsidP="00557599">
            <w:pPr>
              <w:spacing w:after="120"/>
            </w:pPr>
            <w:r>
              <w:t>± 2 inches</w:t>
            </w:r>
          </w:p>
        </w:tc>
        <w:tc>
          <w:tcPr>
            <w:tcW w:w="4500" w:type="dxa"/>
          </w:tcPr>
          <w:p w14:paraId="55DD1009" w14:textId="77777777" w:rsidR="00557599" w:rsidRDefault="00557599" w:rsidP="00557599">
            <w:pPr>
              <w:spacing w:after="120"/>
            </w:pPr>
            <w:r>
              <w:t>≤ 20 inches</w:t>
            </w:r>
          </w:p>
        </w:tc>
      </w:tr>
      <w:tr w:rsidR="00557599" w:rsidRPr="00BA4EAB" w14:paraId="52B15952" w14:textId="77777777" w:rsidTr="00557599">
        <w:trPr>
          <w:cantSplit/>
        </w:trPr>
        <w:tc>
          <w:tcPr>
            <w:tcW w:w="2160" w:type="dxa"/>
          </w:tcPr>
          <w:p w14:paraId="1A133C03" w14:textId="77777777" w:rsidR="00557599" w:rsidRDefault="00557599" w:rsidP="00557599">
            <w:pPr>
              <w:spacing w:after="120"/>
            </w:pPr>
            <w:r>
              <w:t>± 10% of diameter</w:t>
            </w:r>
          </w:p>
        </w:tc>
        <w:tc>
          <w:tcPr>
            <w:tcW w:w="4500" w:type="dxa"/>
          </w:tcPr>
          <w:p w14:paraId="6EF1F0D7" w14:textId="77777777" w:rsidR="00557599" w:rsidRDefault="00557599" w:rsidP="00557599">
            <w:pPr>
              <w:spacing w:after="120"/>
            </w:pPr>
            <w:r>
              <w:t>&gt; 20 inches</w:t>
            </w:r>
          </w:p>
        </w:tc>
      </w:tr>
    </w:tbl>
    <w:p w14:paraId="78BC8A4F" w14:textId="77777777" w:rsidR="00557599" w:rsidRPr="00746A9D" w:rsidRDefault="00557599" w:rsidP="00557599">
      <w:pPr>
        <w:pStyle w:val="Caption"/>
        <w:rPr>
          <w:color w:val="auto"/>
        </w:rPr>
      </w:pPr>
      <w:bookmarkStart w:id="112" w:name="_Ref41201953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55</w:t>
      </w:r>
      <w:r w:rsidRPr="00844472">
        <w:rPr>
          <w:color w:val="auto"/>
        </w:rPr>
        <w:fldChar w:fldCharType="end"/>
      </w:r>
      <w:bookmarkEnd w:id="112"/>
      <w:r w:rsidRPr="00844472">
        <w:rPr>
          <w:color w:val="auto"/>
        </w:rPr>
        <w:t xml:space="preserve">:  </w:t>
      </w:r>
      <w:r>
        <w:rPr>
          <w:color w:val="auto"/>
        </w:rPr>
        <w:t>Tree Data, Height Growth</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height growth"/>
      </w:tblPr>
      <w:tblGrid>
        <w:gridCol w:w="2160"/>
        <w:gridCol w:w="4500"/>
      </w:tblGrid>
      <w:tr w:rsidR="00557599" w14:paraId="73264EAB" w14:textId="77777777" w:rsidTr="00557599">
        <w:trPr>
          <w:tblHeader/>
        </w:trPr>
        <w:tc>
          <w:tcPr>
            <w:tcW w:w="2160" w:type="dxa"/>
            <w:shd w:val="clear" w:color="auto" w:fill="0B610D"/>
          </w:tcPr>
          <w:p w14:paraId="7412EBA3"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14E6BE7C" w14:textId="77777777" w:rsidR="00557599" w:rsidRDefault="00557599" w:rsidP="00557599">
            <w:pPr>
              <w:pStyle w:val="TableHeaderRow"/>
              <w:rPr>
                <w:rStyle w:val="Strong"/>
              </w:rPr>
            </w:pPr>
            <w:r>
              <w:rPr>
                <w:rStyle w:val="Strong"/>
              </w:rPr>
              <w:t>Diameter</w:t>
            </w:r>
          </w:p>
        </w:tc>
      </w:tr>
      <w:tr w:rsidR="00557599" w:rsidRPr="00BA4EAB" w14:paraId="0A5014A0" w14:textId="77777777" w:rsidTr="00557599">
        <w:trPr>
          <w:cantSplit/>
        </w:trPr>
        <w:tc>
          <w:tcPr>
            <w:tcW w:w="2160" w:type="dxa"/>
          </w:tcPr>
          <w:p w14:paraId="1FA4FC18" w14:textId="77777777" w:rsidR="00557599" w:rsidRDefault="00557599" w:rsidP="00557599">
            <w:pPr>
              <w:spacing w:after="120"/>
            </w:pPr>
            <w:r>
              <w:t>± 1 foot</w:t>
            </w:r>
          </w:p>
        </w:tc>
        <w:tc>
          <w:tcPr>
            <w:tcW w:w="4500" w:type="dxa"/>
          </w:tcPr>
          <w:p w14:paraId="1767F5DE" w14:textId="77777777" w:rsidR="00557599" w:rsidRDefault="00557599" w:rsidP="00557599">
            <w:pPr>
              <w:spacing w:after="120"/>
            </w:pPr>
            <w:r>
              <w:t>Trees &gt; 6 feet</w:t>
            </w:r>
          </w:p>
        </w:tc>
      </w:tr>
      <w:tr w:rsidR="00557599" w:rsidRPr="00BA4EAB" w14:paraId="142513A5" w14:textId="77777777" w:rsidTr="00557599">
        <w:trPr>
          <w:cantSplit/>
        </w:trPr>
        <w:tc>
          <w:tcPr>
            <w:tcW w:w="2160" w:type="dxa"/>
          </w:tcPr>
          <w:p w14:paraId="3D3402D6" w14:textId="77777777" w:rsidR="00557599" w:rsidRDefault="00557599" w:rsidP="00557599">
            <w:pPr>
              <w:spacing w:after="120"/>
            </w:pPr>
            <w:r>
              <w:t>± 0.1 foot</w:t>
            </w:r>
          </w:p>
        </w:tc>
        <w:tc>
          <w:tcPr>
            <w:tcW w:w="4500" w:type="dxa"/>
          </w:tcPr>
          <w:p w14:paraId="0F5D94E0" w14:textId="77777777" w:rsidR="00557599" w:rsidRDefault="00557599" w:rsidP="00557599">
            <w:pPr>
              <w:spacing w:after="120"/>
            </w:pPr>
            <w:r>
              <w:t>Trees ≤ 6 feet</w:t>
            </w:r>
          </w:p>
        </w:tc>
      </w:tr>
    </w:tbl>
    <w:p w14:paraId="6D6F523E" w14:textId="77777777" w:rsidR="00557599" w:rsidRPr="00746A9D" w:rsidRDefault="00557599" w:rsidP="00557599">
      <w:pPr>
        <w:pStyle w:val="Caption"/>
        <w:rPr>
          <w:color w:val="auto"/>
        </w:rPr>
      </w:pPr>
      <w:bookmarkStart w:id="113" w:name="_Ref41201954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56</w:t>
      </w:r>
      <w:r w:rsidRPr="00844472">
        <w:rPr>
          <w:color w:val="auto"/>
        </w:rPr>
        <w:fldChar w:fldCharType="end"/>
      </w:r>
      <w:bookmarkEnd w:id="113"/>
      <w:r w:rsidRPr="00844472">
        <w:rPr>
          <w:color w:val="auto"/>
        </w:rPr>
        <w:t xml:space="preserve">:  </w:t>
      </w:r>
      <w:r>
        <w:rPr>
          <w:color w:val="auto"/>
        </w:rPr>
        <w:t>Tree Data, Damage Category</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amage cateory"/>
      </w:tblPr>
      <w:tblGrid>
        <w:gridCol w:w="1710"/>
        <w:gridCol w:w="3240"/>
        <w:gridCol w:w="4410"/>
      </w:tblGrid>
      <w:tr w:rsidR="00557599" w14:paraId="3C1D4B3E" w14:textId="77777777" w:rsidTr="00557599">
        <w:trPr>
          <w:tblHeader/>
        </w:trPr>
        <w:tc>
          <w:tcPr>
            <w:tcW w:w="1710" w:type="dxa"/>
            <w:shd w:val="clear" w:color="auto" w:fill="0B610D"/>
          </w:tcPr>
          <w:p w14:paraId="62B3024B" w14:textId="77777777" w:rsidR="00557599" w:rsidRDefault="00557599" w:rsidP="00557599">
            <w:pPr>
              <w:pStyle w:val="TableHeaderRow"/>
              <w:rPr>
                <w:rStyle w:val="Strong"/>
              </w:rPr>
            </w:pPr>
            <w:r>
              <w:rPr>
                <w:rStyle w:val="Strong"/>
              </w:rPr>
              <w:t>Damage Category</w:t>
            </w:r>
          </w:p>
        </w:tc>
        <w:tc>
          <w:tcPr>
            <w:tcW w:w="3240" w:type="dxa"/>
            <w:shd w:val="clear" w:color="auto" w:fill="0B610D"/>
          </w:tcPr>
          <w:p w14:paraId="086BD523" w14:textId="77777777" w:rsidR="00557599" w:rsidRPr="00854080" w:rsidRDefault="00557599" w:rsidP="00557599">
            <w:pPr>
              <w:pStyle w:val="TableHeaderRow"/>
              <w:rPr>
                <w:rStyle w:val="Strong"/>
              </w:rPr>
            </w:pPr>
            <w:r>
              <w:rPr>
                <w:rStyle w:val="Strong"/>
              </w:rPr>
              <w:t>Damage Category Description</w:t>
            </w:r>
          </w:p>
        </w:tc>
        <w:tc>
          <w:tcPr>
            <w:tcW w:w="4410" w:type="dxa"/>
            <w:shd w:val="clear" w:color="auto" w:fill="0B610D"/>
          </w:tcPr>
          <w:p w14:paraId="2BDC43AF" w14:textId="77777777" w:rsidR="00557599" w:rsidRDefault="00557599" w:rsidP="00557599">
            <w:pPr>
              <w:pStyle w:val="TableHeaderRow"/>
              <w:rPr>
                <w:rStyle w:val="Strong"/>
              </w:rPr>
            </w:pPr>
            <w:r>
              <w:rPr>
                <w:rStyle w:val="Strong"/>
              </w:rPr>
              <w:t>Tolerance</w:t>
            </w:r>
          </w:p>
        </w:tc>
      </w:tr>
      <w:tr w:rsidR="00557599" w:rsidRPr="00BA4EAB" w14:paraId="370ADBBC" w14:textId="77777777" w:rsidTr="00557599">
        <w:trPr>
          <w:cantSplit/>
        </w:trPr>
        <w:tc>
          <w:tcPr>
            <w:tcW w:w="1710" w:type="dxa"/>
          </w:tcPr>
          <w:p w14:paraId="4ADC6BFB" w14:textId="77777777" w:rsidR="00557599" w:rsidRPr="00EE7CA8" w:rsidRDefault="00557599" w:rsidP="00557599">
            <w:pPr>
              <w:spacing w:after="120"/>
            </w:pPr>
            <w:r>
              <w:t>11</w:t>
            </w:r>
          </w:p>
        </w:tc>
        <w:tc>
          <w:tcPr>
            <w:tcW w:w="3240" w:type="dxa"/>
          </w:tcPr>
          <w:p w14:paraId="05274997" w14:textId="77777777" w:rsidR="00557599" w:rsidRPr="00EE7CA8" w:rsidRDefault="00557599" w:rsidP="00557599">
            <w:pPr>
              <w:spacing w:after="120"/>
            </w:pPr>
            <w:r>
              <w:t>Bark Beetles</w:t>
            </w:r>
          </w:p>
        </w:tc>
        <w:tc>
          <w:tcPr>
            <w:tcW w:w="4410" w:type="dxa"/>
          </w:tcPr>
          <w:p w14:paraId="4F3ECB52" w14:textId="77777777" w:rsidR="00557599" w:rsidRPr="009971F3" w:rsidRDefault="00557599" w:rsidP="00557599">
            <w:pPr>
              <w:spacing w:after="120"/>
            </w:pPr>
            <w:r>
              <w:t>No misses on live trees with a severity of 2 or greater</w:t>
            </w:r>
          </w:p>
        </w:tc>
      </w:tr>
      <w:tr w:rsidR="00557599" w:rsidRPr="00BA4EAB" w14:paraId="4C38B531" w14:textId="77777777" w:rsidTr="00557599">
        <w:trPr>
          <w:cantSplit/>
        </w:trPr>
        <w:tc>
          <w:tcPr>
            <w:tcW w:w="1710" w:type="dxa"/>
          </w:tcPr>
          <w:p w14:paraId="369C980F" w14:textId="77777777" w:rsidR="00557599" w:rsidRDefault="00557599" w:rsidP="00557599">
            <w:pPr>
              <w:spacing w:after="120"/>
            </w:pPr>
            <w:r>
              <w:t>12</w:t>
            </w:r>
          </w:p>
        </w:tc>
        <w:tc>
          <w:tcPr>
            <w:tcW w:w="3240" w:type="dxa"/>
          </w:tcPr>
          <w:p w14:paraId="30824C58" w14:textId="77777777" w:rsidR="00557599" w:rsidRDefault="00557599" w:rsidP="00557599">
            <w:pPr>
              <w:spacing w:after="120"/>
            </w:pPr>
            <w:r>
              <w:t>Defoliators</w:t>
            </w:r>
          </w:p>
        </w:tc>
        <w:tc>
          <w:tcPr>
            <w:tcW w:w="4410" w:type="dxa"/>
          </w:tcPr>
          <w:p w14:paraId="11B79E18" w14:textId="77777777" w:rsidR="00557599" w:rsidRDefault="00557599" w:rsidP="00557599">
            <w:pPr>
              <w:spacing w:after="120"/>
            </w:pPr>
            <w:r>
              <w:t>No misses on live trees with a severity of 3 or greater</w:t>
            </w:r>
          </w:p>
        </w:tc>
      </w:tr>
      <w:tr w:rsidR="00557599" w:rsidRPr="00BA4EAB" w14:paraId="42B18E47" w14:textId="77777777" w:rsidTr="00557599">
        <w:trPr>
          <w:cantSplit/>
        </w:trPr>
        <w:tc>
          <w:tcPr>
            <w:tcW w:w="1710" w:type="dxa"/>
          </w:tcPr>
          <w:p w14:paraId="368BF4AA" w14:textId="77777777" w:rsidR="00557599" w:rsidRDefault="00557599" w:rsidP="00557599">
            <w:pPr>
              <w:spacing w:after="120"/>
            </w:pPr>
            <w:r>
              <w:t>13-17</w:t>
            </w:r>
          </w:p>
        </w:tc>
        <w:tc>
          <w:tcPr>
            <w:tcW w:w="3240" w:type="dxa"/>
          </w:tcPr>
          <w:p w14:paraId="3235EBC2" w14:textId="77777777" w:rsidR="00557599" w:rsidRDefault="00557599" w:rsidP="00557599">
            <w:pPr>
              <w:spacing w:after="120"/>
            </w:pPr>
            <w:r>
              <w:t>Other Insects</w:t>
            </w:r>
          </w:p>
        </w:tc>
        <w:tc>
          <w:tcPr>
            <w:tcW w:w="4410" w:type="dxa"/>
          </w:tcPr>
          <w:p w14:paraId="59A24EB0" w14:textId="77777777" w:rsidR="00557599" w:rsidRDefault="00557599" w:rsidP="00557599">
            <w:pPr>
              <w:spacing w:after="120"/>
            </w:pPr>
            <w:r>
              <w:t>No misses of shoot moths or weevils on live trees</w:t>
            </w:r>
          </w:p>
        </w:tc>
      </w:tr>
      <w:tr w:rsidR="00557599" w:rsidRPr="00BA4EAB" w14:paraId="03F2EDC9" w14:textId="77777777" w:rsidTr="00557599">
        <w:trPr>
          <w:cantSplit/>
        </w:trPr>
        <w:tc>
          <w:tcPr>
            <w:tcW w:w="1710" w:type="dxa"/>
          </w:tcPr>
          <w:p w14:paraId="30AC198D" w14:textId="77777777" w:rsidR="00557599" w:rsidRDefault="00557599" w:rsidP="00557599">
            <w:pPr>
              <w:spacing w:after="120"/>
            </w:pPr>
            <w:r>
              <w:t>21</w:t>
            </w:r>
          </w:p>
        </w:tc>
        <w:tc>
          <w:tcPr>
            <w:tcW w:w="3240" w:type="dxa"/>
          </w:tcPr>
          <w:p w14:paraId="555D154E" w14:textId="77777777" w:rsidR="00557599" w:rsidRDefault="00557599" w:rsidP="00557599">
            <w:pPr>
              <w:spacing w:after="120"/>
            </w:pPr>
            <w:r>
              <w:t>Root/Butt Diseases</w:t>
            </w:r>
          </w:p>
        </w:tc>
        <w:tc>
          <w:tcPr>
            <w:tcW w:w="4410" w:type="dxa"/>
          </w:tcPr>
          <w:p w14:paraId="6F073E6E" w14:textId="77777777" w:rsidR="00557599" w:rsidRDefault="00557599" w:rsidP="00557599">
            <w:pPr>
              <w:spacing w:after="120"/>
            </w:pPr>
            <w:r>
              <w:t>No misses on live trees with a severity of 2 or greater</w:t>
            </w:r>
          </w:p>
        </w:tc>
      </w:tr>
      <w:tr w:rsidR="00557599" w:rsidRPr="00BA4EAB" w14:paraId="623F74D2" w14:textId="77777777" w:rsidTr="00557599">
        <w:trPr>
          <w:cantSplit/>
        </w:trPr>
        <w:tc>
          <w:tcPr>
            <w:tcW w:w="1710" w:type="dxa"/>
          </w:tcPr>
          <w:p w14:paraId="1998FA2F" w14:textId="77777777" w:rsidR="00557599" w:rsidRDefault="00557599" w:rsidP="00557599">
            <w:pPr>
              <w:spacing w:after="120"/>
            </w:pPr>
            <w:r>
              <w:t>22</w:t>
            </w:r>
          </w:p>
        </w:tc>
        <w:tc>
          <w:tcPr>
            <w:tcW w:w="3240" w:type="dxa"/>
          </w:tcPr>
          <w:p w14:paraId="1CC29F77" w14:textId="77777777" w:rsidR="00557599" w:rsidRDefault="00557599" w:rsidP="00557599">
            <w:pPr>
              <w:spacing w:after="120"/>
            </w:pPr>
            <w:r>
              <w:t>Stem Decays/Cankers</w:t>
            </w:r>
          </w:p>
        </w:tc>
        <w:tc>
          <w:tcPr>
            <w:tcW w:w="4410" w:type="dxa"/>
          </w:tcPr>
          <w:p w14:paraId="716C4928" w14:textId="77777777" w:rsidR="00557599" w:rsidRDefault="00557599" w:rsidP="00557599">
            <w:pPr>
              <w:spacing w:after="120"/>
            </w:pPr>
            <w:r>
              <w:t>No misses on live trees with a severity of 3 or greater</w:t>
            </w:r>
          </w:p>
        </w:tc>
      </w:tr>
      <w:tr w:rsidR="00557599" w:rsidRPr="00BA4EAB" w14:paraId="32A814C1" w14:textId="77777777" w:rsidTr="00557599">
        <w:trPr>
          <w:cantSplit/>
        </w:trPr>
        <w:tc>
          <w:tcPr>
            <w:tcW w:w="1710" w:type="dxa"/>
          </w:tcPr>
          <w:p w14:paraId="37718EB5" w14:textId="77777777" w:rsidR="00557599" w:rsidRDefault="00557599" w:rsidP="00557599">
            <w:pPr>
              <w:spacing w:after="120"/>
            </w:pPr>
            <w:r>
              <w:t>25</w:t>
            </w:r>
          </w:p>
        </w:tc>
        <w:tc>
          <w:tcPr>
            <w:tcW w:w="3240" w:type="dxa"/>
          </w:tcPr>
          <w:p w14:paraId="1A7C773E" w14:textId="77777777" w:rsidR="00557599" w:rsidRDefault="00557599" w:rsidP="00557599">
            <w:pPr>
              <w:spacing w:after="120"/>
            </w:pPr>
            <w:r>
              <w:t>Foliage Diseases</w:t>
            </w:r>
          </w:p>
        </w:tc>
        <w:tc>
          <w:tcPr>
            <w:tcW w:w="4410" w:type="dxa"/>
          </w:tcPr>
          <w:p w14:paraId="33F755EC" w14:textId="77777777" w:rsidR="00557599" w:rsidRDefault="00557599" w:rsidP="00557599">
            <w:pPr>
              <w:spacing w:after="120"/>
            </w:pPr>
            <w:r>
              <w:t>No misses on Elytroderma on live trees</w:t>
            </w:r>
          </w:p>
        </w:tc>
      </w:tr>
      <w:tr w:rsidR="00557599" w:rsidRPr="00BA4EAB" w14:paraId="6F489BF7" w14:textId="77777777" w:rsidTr="00557599">
        <w:trPr>
          <w:cantSplit/>
        </w:trPr>
        <w:tc>
          <w:tcPr>
            <w:tcW w:w="1710" w:type="dxa"/>
          </w:tcPr>
          <w:p w14:paraId="7530F7AB" w14:textId="77777777" w:rsidR="00557599" w:rsidRDefault="00557599" w:rsidP="00557599">
            <w:pPr>
              <w:spacing w:after="120"/>
            </w:pPr>
            <w:r>
              <w:lastRenderedPageBreak/>
              <w:t>41-42</w:t>
            </w:r>
          </w:p>
        </w:tc>
        <w:tc>
          <w:tcPr>
            <w:tcW w:w="3240" w:type="dxa"/>
          </w:tcPr>
          <w:p w14:paraId="729A46DD" w14:textId="77777777" w:rsidR="00557599" w:rsidRDefault="00557599" w:rsidP="00557599">
            <w:pPr>
              <w:spacing w:after="120"/>
            </w:pPr>
            <w:r>
              <w:t>Animal Damage</w:t>
            </w:r>
          </w:p>
        </w:tc>
        <w:tc>
          <w:tcPr>
            <w:tcW w:w="4410" w:type="dxa"/>
          </w:tcPr>
          <w:p w14:paraId="239D9422" w14:textId="77777777" w:rsidR="00557599" w:rsidRDefault="00557599" w:rsidP="00557599">
            <w:pPr>
              <w:spacing w:after="120"/>
            </w:pPr>
            <w:r>
              <w:t>No misses on live trees with terminal leader damage or with greater than ¼ of bole circumference affected</w:t>
            </w:r>
          </w:p>
        </w:tc>
      </w:tr>
      <w:tr w:rsidR="00557599" w:rsidRPr="00BA4EAB" w14:paraId="22B8508E" w14:textId="77777777" w:rsidTr="00557599">
        <w:trPr>
          <w:cantSplit/>
        </w:trPr>
        <w:tc>
          <w:tcPr>
            <w:tcW w:w="1710" w:type="dxa"/>
          </w:tcPr>
          <w:p w14:paraId="4F9434BC" w14:textId="77777777" w:rsidR="00557599" w:rsidRDefault="00557599" w:rsidP="00557599">
            <w:pPr>
              <w:spacing w:after="120"/>
            </w:pPr>
            <w:r>
              <w:t>50</w:t>
            </w:r>
          </w:p>
        </w:tc>
        <w:tc>
          <w:tcPr>
            <w:tcW w:w="3240" w:type="dxa"/>
          </w:tcPr>
          <w:p w14:paraId="03B8009E" w14:textId="77777777" w:rsidR="00557599" w:rsidRDefault="00557599" w:rsidP="00557599">
            <w:pPr>
              <w:spacing w:after="120"/>
            </w:pPr>
            <w:r>
              <w:t>Abiotic Damage</w:t>
            </w:r>
          </w:p>
        </w:tc>
        <w:tc>
          <w:tcPr>
            <w:tcW w:w="4410" w:type="dxa"/>
          </w:tcPr>
          <w:p w14:paraId="44FC6B97" w14:textId="77777777" w:rsidR="00557599" w:rsidRDefault="00557599" w:rsidP="00557599">
            <w:pPr>
              <w:spacing w:after="120"/>
            </w:pPr>
            <w:r>
              <w:t>No misses on wind, snow, or ice bending, breakage, or bole cracks and frost damage to shoots on trees less than 1-inch diameter and lightning</w:t>
            </w:r>
          </w:p>
        </w:tc>
      </w:tr>
      <w:tr w:rsidR="00557599" w:rsidRPr="00BA4EAB" w14:paraId="3B858400" w14:textId="77777777" w:rsidTr="00557599">
        <w:trPr>
          <w:cantSplit/>
        </w:trPr>
        <w:tc>
          <w:tcPr>
            <w:tcW w:w="1710" w:type="dxa"/>
          </w:tcPr>
          <w:p w14:paraId="13F7231E" w14:textId="77777777" w:rsidR="00557599" w:rsidRDefault="00557599" w:rsidP="00557599">
            <w:pPr>
              <w:spacing w:after="120"/>
            </w:pPr>
            <w:r>
              <w:t>70</w:t>
            </w:r>
          </w:p>
        </w:tc>
        <w:tc>
          <w:tcPr>
            <w:tcW w:w="3240" w:type="dxa"/>
          </w:tcPr>
          <w:p w14:paraId="0B0AECF9" w14:textId="77777777" w:rsidR="00557599" w:rsidRDefault="00557599" w:rsidP="00557599">
            <w:pPr>
              <w:spacing w:after="120"/>
            </w:pPr>
            <w:r>
              <w:t>Human Damage</w:t>
            </w:r>
          </w:p>
        </w:tc>
        <w:tc>
          <w:tcPr>
            <w:tcW w:w="4410" w:type="dxa"/>
          </w:tcPr>
          <w:p w14:paraId="3D31D357" w14:textId="77777777" w:rsidR="00557599" w:rsidRDefault="00557599" w:rsidP="00557599">
            <w:pPr>
              <w:spacing w:after="120"/>
            </w:pPr>
            <w:r>
              <w:t>No misses on live trees for logging damage or fire if the damage affects greater than ¼ of the bole circumference or if an open wound is in contact with the ground</w:t>
            </w:r>
          </w:p>
        </w:tc>
      </w:tr>
    </w:tbl>
    <w:p w14:paraId="0C25D436"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57</w:t>
      </w:r>
      <w:r w:rsidRPr="00844472">
        <w:rPr>
          <w:color w:val="auto"/>
        </w:rPr>
        <w:fldChar w:fldCharType="end"/>
      </w:r>
      <w:r w:rsidRPr="00844472">
        <w:rPr>
          <w:color w:val="auto"/>
        </w:rPr>
        <w:t xml:space="preserve">:  </w:t>
      </w:r>
      <w:r>
        <w:rPr>
          <w:color w:val="auto"/>
        </w:rPr>
        <w:t>Ground Surface Cover</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round surface cover"/>
      </w:tblPr>
      <w:tblGrid>
        <w:gridCol w:w="4320"/>
        <w:gridCol w:w="2340"/>
      </w:tblGrid>
      <w:tr w:rsidR="00557599" w14:paraId="7045DA08" w14:textId="77777777" w:rsidTr="00557599">
        <w:trPr>
          <w:tblHeader/>
        </w:trPr>
        <w:tc>
          <w:tcPr>
            <w:tcW w:w="4320" w:type="dxa"/>
            <w:shd w:val="clear" w:color="auto" w:fill="0B610D"/>
          </w:tcPr>
          <w:p w14:paraId="224AD7C9"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2C450E64" w14:textId="77777777" w:rsidR="00557599" w:rsidRDefault="00557599" w:rsidP="00557599">
            <w:pPr>
              <w:pStyle w:val="TableHeaderRow"/>
              <w:rPr>
                <w:rStyle w:val="Strong"/>
              </w:rPr>
            </w:pPr>
            <w:r>
              <w:rPr>
                <w:rStyle w:val="Strong"/>
              </w:rPr>
              <w:t>Tolerance</w:t>
            </w:r>
          </w:p>
        </w:tc>
      </w:tr>
      <w:tr w:rsidR="00557599" w:rsidRPr="00BA4EAB" w14:paraId="35599F5F" w14:textId="77777777" w:rsidTr="00557599">
        <w:trPr>
          <w:cantSplit/>
        </w:trPr>
        <w:tc>
          <w:tcPr>
            <w:tcW w:w="4320" w:type="dxa"/>
          </w:tcPr>
          <w:p w14:paraId="42CA5E97" w14:textId="77777777" w:rsidR="00557599" w:rsidRDefault="00557599" w:rsidP="00557599">
            <w:pPr>
              <w:spacing w:after="120"/>
            </w:pPr>
            <w:r>
              <w:t>Plot Number</w:t>
            </w:r>
          </w:p>
        </w:tc>
        <w:tc>
          <w:tcPr>
            <w:tcW w:w="2340" w:type="dxa"/>
          </w:tcPr>
          <w:p w14:paraId="689BA018" w14:textId="77777777" w:rsidR="00557599" w:rsidRDefault="00557599" w:rsidP="00557599">
            <w:pPr>
              <w:spacing w:after="120"/>
            </w:pPr>
            <w:r>
              <w:t>No errors</w:t>
            </w:r>
          </w:p>
        </w:tc>
      </w:tr>
      <w:tr w:rsidR="00557599" w:rsidRPr="00BA4EAB" w14:paraId="0F436312" w14:textId="77777777" w:rsidTr="00557599">
        <w:trPr>
          <w:cantSplit/>
        </w:trPr>
        <w:tc>
          <w:tcPr>
            <w:tcW w:w="4320" w:type="dxa"/>
          </w:tcPr>
          <w:p w14:paraId="4A43D382" w14:textId="77777777" w:rsidR="00557599" w:rsidRDefault="00557599" w:rsidP="00557599">
            <w:pPr>
              <w:spacing w:after="120"/>
            </w:pPr>
            <w:r>
              <w:t>Cover Type</w:t>
            </w:r>
          </w:p>
        </w:tc>
        <w:tc>
          <w:tcPr>
            <w:tcW w:w="2340" w:type="dxa"/>
          </w:tcPr>
          <w:p w14:paraId="2715ED75" w14:textId="77777777" w:rsidR="00557599" w:rsidRDefault="00557599" w:rsidP="00557599">
            <w:pPr>
              <w:spacing w:after="120"/>
            </w:pPr>
            <w:r>
              <w:t>No errors</w:t>
            </w:r>
          </w:p>
        </w:tc>
      </w:tr>
      <w:tr w:rsidR="00557599" w:rsidRPr="00BA4EAB" w14:paraId="77CDE29F" w14:textId="77777777" w:rsidTr="00557599">
        <w:trPr>
          <w:cantSplit/>
        </w:trPr>
        <w:tc>
          <w:tcPr>
            <w:tcW w:w="4320" w:type="dxa"/>
          </w:tcPr>
          <w:p w14:paraId="273C5A8B" w14:textId="77777777" w:rsidR="00557599" w:rsidRDefault="00557599" w:rsidP="00557599">
            <w:pPr>
              <w:spacing w:after="120"/>
            </w:pPr>
            <w:r>
              <w:t>Cover Percent</w:t>
            </w:r>
          </w:p>
        </w:tc>
        <w:tc>
          <w:tcPr>
            <w:tcW w:w="2340" w:type="dxa"/>
          </w:tcPr>
          <w:p w14:paraId="516A5864" w14:textId="77777777" w:rsidR="00557599" w:rsidRDefault="00557599" w:rsidP="00557599">
            <w:pPr>
              <w:spacing w:after="120"/>
            </w:pPr>
            <w:r>
              <w:t>± 10 percent</w:t>
            </w:r>
          </w:p>
        </w:tc>
      </w:tr>
    </w:tbl>
    <w:p w14:paraId="307BD5FD"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58</w:t>
      </w:r>
      <w:r w:rsidRPr="00844472">
        <w:rPr>
          <w:color w:val="auto"/>
        </w:rPr>
        <w:fldChar w:fldCharType="end"/>
      </w:r>
      <w:r w:rsidRPr="00844472">
        <w:rPr>
          <w:color w:val="auto"/>
        </w:rPr>
        <w:t xml:space="preserve">:  </w:t>
      </w:r>
      <w:r>
        <w:rPr>
          <w:color w:val="auto"/>
        </w:rPr>
        <w:t>Vegetation Composition</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vegetation composition"/>
      </w:tblPr>
      <w:tblGrid>
        <w:gridCol w:w="3510"/>
        <w:gridCol w:w="3150"/>
      </w:tblGrid>
      <w:tr w:rsidR="00557599" w14:paraId="1FF9026F" w14:textId="77777777" w:rsidTr="00557599">
        <w:trPr>
          <w:tblHeader/>
        </w:trPr>
        <w:tc>
          <w:tcPr>
            <w:tcW w:w="3510" w:type="dxa"/>
            <w:shd w:val="clear" w:color="auto" w:fill="0B610D"/>
          </w:tcPr>
          <w:p w14:paraId="19CD17DD" w14:textId="77777777" w:rsidR="00557599" w:rsidRPr="00854080" w:rsidRDefault="00557599" w:rsidP="00557599">
            <w:pPr>
              <w:pStyle w:val="TableHeaderRow"/>
              <w:rPr>
                <w:rStyle w:val="Strong"/>
              </w:rPr>
            </w:pPr>
            <w:r>
              <w:rPr>
                <w:rStyle w:val="Strong"/>
              </w:rPr>
              <w:t>Field</w:t>
            </w:r>
          </w:p>
        </w:tc>
        <w:tc>
          <w:tcPr>
            <w:tcW w:w="3150" w:type="dxa"/>
            <w:shd w:val="clear" w:color="auto" w:fill="0B610D"/>
          </w:tcPr>
          <w:p w14:paraId="6C1941AA" w14:textId="77777777" w:rsidR="00557599" w:rsidRDefault="00557599" w:rsidP="00557599">
            <w:pPr>
              <w:pStyle w:val="TableHeaderRow"/>
              <w:rPr>
                <w:rStyle w:val="Strong"/>
              </w:rPr>
            </w:pPr>
            <w:r>
              <w:rPr>
                <w:rStyle w:val="Strong"/>
              </w:rPr>
              <w:t>Tolerance</w:t>
            </w:r>
          </w:p>
        </w:tc>
      </w:tr>
      <w:tr w:rsidR="00557599" w:rsidRPr="00BA4EAB" w14:paraId="6B5570BC" w14:textId="77777777" w:rsidTr="00557599">
        <w:trPr>
          <w:cantSplit/>
        </w:trPr>
        <w:tc>
          <w:tcPr>
            <w:tcW w:w="3510" w:type="dxa"/>
          </w:tcPr>
          <w:p w14:paraId="2EDF108D" w14:textId="77777777" w:rsidR="00557599" w:rsidRPr="00EE7CA8" w:rsidRDefault="00557599" w:rsidP="00557599">
            <w:pPr>
              <w:spacing w:after="120"/>
            </w:pPr>
            <w:r>
              <w:t>Plot Number</w:t>
            </w:r>
          </w:p>
        </w:tc>
        <w:tc>
          <w:tcPr>
            <w:tcW w:w="3150" w:type="dxa"/>
          </w:tcPr>
          <w:p w14:paraId="3E8ABBDA" w14:textId="77777777" w:rsidR="00557599" w:rsidRPr="009971F3" w:rsidRDefault="00557599" w:rsidP="00557599">
            <w:pPr>
              <w:spacing w:after="120"/>
            </w:pPr>
            <w:r>
              <w:t>No errors</w:t>
            </w:r>
          </w:p>
        </w:tc>
      </w:tr>
      <w:tr w:rsidR="00557599" w:rsidRPr="00BA4EAB" w14:paraId="2FCCBEDB" w14:textId="77777777" w:rsidTr="00557599">
        <w:trPr>
          <w:cantSplit/>
        </w:trPr>
        <w:tc>
          <w:tcPr>
            <w:tcW w:w="3510" w:type="dxa"/>
          </w:tcPr>
          <w:p w14:paraId="47D2D4A2" w14:textId="77777777" w:rsidR="00557599" w:rsidRDefault="00557599" w:rsidP="00557599">
            <w:pPr>
              <w:spacing w:after="120"/>
            </w:pPr>
            <w:r>
              <w:t>Live/Dead</w:t>
            </w:r>
          </w:p>
        </w:tc>
        <w:tc>
          <w:tcPr>
            <w:tcW w:w="3150" w:type="dxa"/>
          </w:tcPr>
          <w:p w14:paraId="7E3419BF" w14:textId="77777777" w:rsidR="00557599" w:rsidRDefault="00557599" w:rsidP="00557599">
            <w:pPr>
              <w:spacing w:after="120"/>
            </w:pPr>
            <w:r>
              <w:t>No errors</w:t>
            </w:r>
          </w:p>
        </w:tc>
      </w:tr>
      <w:tr w:rsidR="00557599" w:rsidRPr="00BA4EAB" w14:paraId="628EA654" w14:textId="77777777" w:rsidTr="00557599">
        <w:trPr>
          <w:cantSplit/>
        </w:trPr>
        <w:tc>
          <w:tcPr>
            <w:tcW w:w="3510" w:type="dxa"/>
          </w:tcPr>
          <w:p w14:paraId="5CC2A4CF" w14:textId="77777777" w:rsidR="00557599" w:rsidRDefault="00557599" w:rsidP="00557599">
            <w:pPr>
              <w:spacing w:after="120"/>
            </w:pPr>
            <w:r>
              <w:t>Layer</w:t>
            </w:r>
          </w:p>
        </w:tc>
        <w:tc>
          <w:tcPr>
            <w:tcW w:w="3150" w:type="dxa"/>
          </w:tcPr>
          <w:p w14:paraId="32397D74" w14:textId="77777777" w:rsidR="00557599" w:rsidRDefault="00557599" w:rsidP="00557599">
            <w:pPr>
              <w:spacing w:after="120"/>
            </w:pPr>
            <w:r>
              <w:t>No errors</w:t>
            </w:r>
          </w:p>
        </w:tc>
      </w:tr>
      <w:tr w:rsidR="00557599" w:rsidRPr="00BA4EAB" w14:paraId="2E193027" w14:textId="77777777" w:rsidTr="00557599">
        <w:trPr>
          <w:cantSplit/>
        </w:trPr>
        <w:tc>
          <w:tcPr>
            <w:tcW w:w="3510" w:type="dxa"/>
          </w:tcPr>
          <w:p w14:paraId="158FC088" w14:textId="77777777" w:rsidR="00557599" w:rsidRDefault="00557599" w:rsidP="00557599">
            <w:pPr>
              <w:spacing w:after="120"/>
            </w:pPr>
            <w:r>
              <w:t>Life form</w:t>
            </w:r>
          </w:p>
        </w:tc>
        <w:tc>
          <w:tcPr>
            <w:tcW w:w="3150" w:type="dxa"/>
          </w:tcPr>
          <w:p w14:paraId="46D9D6FB" w14:textId="77777777" w:rsidR="00557599" w:rsidRDefault="00557599" w:rsidP="00557599">
            <w:pPr>
              <w:spacing w:after="120"/>
            </w:pPr>
            <w:r>
              <w:t>No errors</w:t>
            </w:r>
          </w:p>
        </w:tc>
      </w:tr>
      <w:tr w:rsidR="00557599" w:rsidRPr="00BA4EAB" w14:paraId="13A9978A" w14:textId="77777777" w:rsidTr="00557599">
        <w:trPr>
          <w:cantSplit/>
        </w:trPr>
        <w:tc>
          <w:tcPr>
            <w:tcW w:w="3510" w:type="dxa"/>
          </w:tcPr>
          <w:p w14:paraId="17592143" w14:textId="77777777" w:rsidR="00557599" w:rsidRDefault="00557599" w:rsidP="00557599">
            <w:pPr>
              <w:spacing w:after="120"/>
            </w:pPr>
            <w:r>
              <w:t>Species</w:t>
            </w:r>
          </w:p>
        </w:tc>
        <w:tc>
          <w:tcPr>
            <w:tcW w:w="3150" w:type="dxa"/>
          </w:tcPr>
          <w:p w14:paraId="515DB9B1" w14:textId="77777777" w:rsidR="00557599" w:rsidRDefault="00557599" w:rsidP="00557599">
            <w:pPr>
              <w:spacing w:after="120"/>
            </w:pPr>
            <w:r>
              <w:t>No error in species-level identification for dominant, common, or community type indicator plants; no plant name can be repeated within a layer</w:t>
            </w:r>
          </w:p>
        </w:tc>
      </w:tr>
      <w:tr w:rsidR="00557599" w:rsidRPr="00BA4EAB" w14:paraId="3B374BDE" w14:textId="77777777" w:rsidTr="00557599">
        <w:trPr>
          <w:cantSplit/>
        </w:trPr>
        <w:tc>
          <w:tcPr>
            <w:tcW w:w="3510" w:type="dxa"/>
          </w:tcPr>
          <w:p w14:paraId="6C27539C" w14:textId="77777777" w:rsidR="00557599" w:rsidRDefault="00557599" w:rsidP="00557599">
            <w:pPr>
              <w:spacing w:after="120"/>
            </w:pPr>
            <w:r>
              <w:t>Minimum Height</w:t>
            </w:r>
          </w:p>
        </w:tc>
        <w:tc>
          <w:tcPr>
            <w:tcW w:w="3150" w:type="dxa"/>
          </w:tcPr>
          <w:p w14:paraId="3BBF76A4" w14:textId="77777777" w:rsidR="00557599" w:rsidRDefault="00557599" w:rsidP="00557599">
            <w:pPr>
              <w:spacing w:after="120"/>
            </w:pPr>
            <w:r>
              <w:t>± 10 percent of height</w:t>
            </w:r>
          </w:p>
        </w:tc>
      </w:tr>
      <w:tr w:rsidR="00557599" w:rsidRPr="00BA4EAB" w14:paraId="72282DE7" w14:textId="77777777" w:rsidTr="00557599">
        <w:trPr>
          <w:cantSplit/>
        </w:trPr>
        <w:tc>
          <w:tcPr>
            <w:tcW w:w="3510" w:type="dxa"/>
          </w:tcPr>
          <w:p w14:paraId="536658C4" w14:textId="77777777" w:rsidR="00557599" w:rsidRDefault="00557599" w:rsidP="00557599">
            <w:pPr>
              <w:spacing w:after="120"/>
            </w:pPr>
            <w:r>
              <w:lastRenderedPageBreak/>
              <w:t>Average Height</w:t>
            </w:r>
          </w:p>
        </w:tc>
        <w:tc>
          <w:tcPr>
            <w:tcW w:w="3150" w:type="dxa"/>
          </w:tcPr>
          <w:p w14:paraId="18683E3B" w14:textId="77777777" w:rsidR="00557599" w:rsidRDefault="00557599" w:rsidP="00557599">
            <w:pPr>
              <w:spacing w:after="120"/>
            </w:pPr>
            <w:r>
              <w:t>± 10 percent of height</w:t>
            </w:r>
          </w:p>
        </w:tc>
      </w:tr>
      <w:tr w:rsidR="00557599" w:rsidRPr="00BA4EAB" w14:paraId="3696B67E" w14:textId="77777777" w:rsidTr="00557599">
        <w:trPr>
          <w:cantSplit/>
        </w:trPr>
        <w:tc>
          <w:tcPr>
            <w:tcW w:w="3510" w:type="dxa"/>
          </w:tcPr>
          <w:p w14:paraId="0A75FA45" w14:textId="77777777" w:rsidR="00557599" w:rsidRDefault="00557599" w:rsidP="00557599">
            <w:pPr>
              <w:spacing w:after="120"/>
            </w:pPr>
            <w:r>
              <w:t>Maximum Height</w:t>
            </w:r>
          </w:p>
        </w:tc>
        <w:tc>
          <w:tcPr>
            <w:tcW w:w="3150" w:type="dxa"/>
          </w:tcPr>
          <w:p w14:paraId="6B0EEC93" w14:textId="77777777" w:rsidR="00557599" w:rsidRDefault="00557599" w:rsidP="00557599">
            <w:pPr>
              <w:spacing w:after="120"/>
            </w:pPr>
            <w:r>
              <w:t>± 10 percent of height</w:t>
            </w:r>
          </w:p>
        </w:tc>
      </w:tr>
      <w:tr w:rsidR="00557599" w:rsidRPr="00BA4EAB" w14:paraId="6B865224" w14:textId="77777777" w:rsidTr="00557599">
        <w:trPr>
          <w:cantSplit/>
        </w:trPr>
        <w:tc>
          <w:tcPr>
            <w:tcW w:w="3510" w:type="dxa"/>
          </w:tcPr>
          <w:p w14:paraId="4EE3D99D" w14:textId="77777777" w:rsidR="00557599" w:rsidRDefault="00557599" w:rsidP="00557599">
            <w:pPr>
              <w:spacing w:after="120"/>
            </w:pPr>
            <w:r>
              <w:t>Canopy Cover</w:t>
            </w:r>
          </w:p>
        </w:tc>
        <w:tc>
          <w:tcPr>
            <w:tcW w:w="3150" w:type="dxa"/>
          </w:tcPr>
          <w:p w14:paraId="16202DB6" w14:textId="77777777" w:rsidR="00557599" w:rsidRDefault="00557599" w:rsidP="00557599">
            <w:pPr>
              <w:spacing w:after="120"/>
            </w:pPr>
            <w:r>
              <w:t>± 10 percent</w:t>
            </w:r>
          </w:p>
        </w:tc>
      </w:tr>
      <w:tr w:rsidR="00557599" w:rsidRPr="00BA4EAB" w14:paraId="7FD1B759" w14:textId="77777777" w:rsidTr="00557599">
        <w:trPr>
          <w:cantSplit/>
        </w:trPr>
        <w:tc>
          <w:tcPr>
            <w:tcW w:w="3510" w:type="dxa"/>
          </w:tcPr>
          <w:p w14:paraId="1B0A23AB" w14:textId="77777777" w:rsidR="00557599" w:rsidRDefault="00557599" w:rsidP="00557599">
            <w:pPr>
              <w:spacing w:after="120"/>
            </w:pPr>
            <w:r>
              <w:t>Average Diameter</w:t>
            </w:r>
          </w:p>
        </w:tc>
        <w:tc>
          <w:tcPr>
            <w:tcW w:w="3150" w:type="dxa"/>
          </w:tcPr>
          <w:p w14:paraId="6F0722DF" w14:textId="77777777" w:rsidR="00557599" w:rsidRDefault="00557599" w:rsidP="00557599">
            <w:pPr>
              <w:spacing w:after="120"/>
            </w:pPr>
            <w:r>
              <w:t>No errors</w:t>
            </w:r>
          </w:p>
        </w:tc>
      </w:tr>
      <w:tr w:rsidR="00557599" w:rsidRPr="00BA4EAB" w14:paraId="758AF808" w14:textId="77777777" w:rsidTr="00557599">
        <w:trPr>
          <w:cantSplit/>
        </w:trPr>
        <w:tc>
          <w:tcPr>
            <w:tcW w:w="3510" w:type="dxa"/>
          </w:tcPr>
          <w:p w14:paraId="2B73D894" w14:textId="77777777" w:rsidR="00557599" w:rsidRDefault="00557599" w:rsidP="00557599">
            <w:pPr>
              <w:spacing w:after="120"/>
            </w:pPr>
            <w:r>
              <w:t>Maturity</w:t>
            </w:r>
          </w:p>
        </w:tc>
        <w:tc>
          <w:tcPr>
            <w:tcW w:w="3150" w:type="dxa"/>
          </w:tcPr>
          <w:p w14:paraId="16487A5D" w14:textId="77777777" w:rsidR="00557599" w:rsidRDefault="00557599" w:rsidP="00557599">
            <w:pPr>
              <w:spacing w:after="120"/>
            </w:pPr>
            <w:r>
              <w:t>No errors</w:t>
            </w:r>
          </w:p>
        </w:tc>
      </w:tr>
      <w:tr w:rsidR="00557599" w:rsidRPr="00BA4EAB" w14:paraId="75C3D55B" w14:textId="77777777" w:rsidTr="00557599">
        <w:trPr>
          <w:cantSplit/>
        </w:trPr>
        <w:tc>
          <w:tcPr>
            <w:tcW w:w="3510" w:type="dxa"/>
          </w:tcPr>
          <w:p w14:paraId="6F5A3839" w14:textId="77777777" w:rsidR="00557599" w:rsidRDefault="00557599" w:rsidP="00557599">
            <w:pPr>
              <w:spacing w:after="120"/>
            </w:pPr>
            <w:r>
              <w:t>Cover Remarks</w:t>
            </w:r>
          </w:p>
        </w:tc>
        <w:tc>
          <w:tcPr>
            <w:tcW w:w="3150" w:type="dxa"/>
          </w:tcPr>
          <w:p w14:paraId="732BE382" w14:textId="77777777" w:rsidR="00557599" w:rsidRDefault="00557599" w:rsidP="00557599">
            <w:pPr>
              <w:spacing w:after="120"/>
            </w:pPr>
            <w:r>
              <w:t>n/a</w:t>
            </w:r>
          </w:p>
        </w:tc>
      </w:tr>
      <w:tr w:rsidR="00557599" w:rsidRPr="00BA4EAB" w14:paraId="1FB0A2EA" w14:textId="77777777" w:rsidTr="00557599">
        <w:trPr>
          <w:cantSplit/>
        </w:trPr>
        <w:tc>
          <w:tcPr>
            <w:tcW w:w="3510" w:type="dxa"/>
          </w:tcPr>
          <w:p w14:paraId="74DCE9E2" w14:textId="77777777" w:rsidR="00557599" w:rsidRDefault="00557599" w:rsidP="00557599">
            <w:pPr>
              <w:spacing w:after="120"/>
            </w:pPr>
            <w:r>
              <w:t>User Field</w:t>
            </w:r>
          </w:p>
        </w:tc>
        <w:tc>
          <w:tcPr>
            <w:tcW w:w="3150" w:type="dxa"/>
          </w:tcPr>
          <w:p w14:paraId="5A057D9C" w14:textId="77777777" w:rsidR="00557599" w:rsidRDefault="00557599" w:rsidP="00557599">
            <w:pPr>
              <w:spacing w:after="120"/>
            </w:pPr>
            <w:r>
              <w:t>n/a</w:t>
            </w:r>
          </w:p>
        </w:tc>
      </w:tr>
    </w:tbl>
    <w:p w14:paraId="5666AB4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59</w:t>
      </w:r>
      <w:r w:rsidRPr="00844472">
        <w:rPr>
          <w:color w:val="auto"/>
        </w:rPr>
        <w:fldChar w:fldCharType="end"/>
      </w:r>
      <w:r w:rsidRPr="00844472">
        <w:rPr>
          <w:color w:val="auto"/>
        </w:rPr>
        <w:t xml:space="preserve">:  </w:t>
      </w:r>
      <w:r>
        <w:rPr>
          <w:color w:val="auto"/>
        </w:rPr>
        <w:t>Down Woody</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own woody"/>
      </w:tblPr>
      <w:tblGrid>
        <w:gridCol w:w="4320"/>
        <w:gridCol w:w="2340"/>
      </w:tblGrid>
      <w:tr w:rsidR="00557599" w14:paraId="562CC6B2" w14:textId="77777777" w:rsidTr="00557599">
        <w:trPr>
          <w:tblHeader/>
        </w:trPr>
        <w:tc>
          <w:tcPr>
            <w:tcW w:w="4320" w:type="dxa"/>
            <w:shd w:val="clear" w:color="auto" w:fill="0B610D"/>
          </w:tcPr>
          <w:p w14:paraId="3BC6569B"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42F54389" w14:textId="77777777" w:rsidR="00557599" w:rsidRDefault="00557599" w:rsidP="00557599">
            <w:pPr>
              <w:pStyle w:val="TableHeaderRow"/>
              <w:rPr>
                <w:rStyle w:val="Strong"/>
              </w:rPr>
            </w:pPr>
            <w:r>
              <w:rPr>
                <w:rStyle w:val="Strong"/>
              </w:rPr>
              <w:t>Tolerance</w:t>
            </w:r>
          </w:p>
        </w:tc>
      </w:tr>
      <w:tr w:rsidR="00557599" w:rsidRPr="00BA4EAB" w14:paraId="59E59CC4" w14:textId="77777777" w:rsidTr="00557599">
        <w:trPr>
          <w:cantSplit/>
        </w:trPr>
        <w:tc>
          <w:tcPr>
            <w:tcW w:w="4320" w:type="dxa"/>
          </w:tcPr>
          <w:p w14:paraId="0ECF7209" w14:textId="77777777" w:rsidR="00557599" w:rsidRPr="00EE7CA8" w:rsidRDefault="00557599" w:rsidP="00557599">
            <w:pPr>
              <w:spacing w:after="120"/>
            </w:pPr>
            <w:r>
              <w:t>Plot Number</w:t>
            </w:r>
          </w:p>
        </w:tc>
        <w:tc>
          <w:tcPr>
            <w:tcW w:w="2340" w:type="dxa"/>
          </w:tcPr>
          <w:p w14:paraId="47566ECE" w14:textId="77777777" w:rsidR="00557599" w:rsidRPr="009971F3" w:rsidRDefault="00557599" w:rsidP="00557599">
            <w:pPr>
              <w:spacing w:after="120"/>
            </w:pPr>
            <w:r>
              <w:t>No errors</w:t>
            </w:r>
          </w:p>
        </w:tc>
      </w:tr>
      <w:tr w:rsidR="00557599" w:rsidRPr="00BA4EAB" w14:paraId="0878EC86" w14:textId="77777777" w:rsidTr="00557599">
        <w:trPr>
          <w:cantSplit/>
        </w:trPr>
        <w:tc>
          <w:tcPr>
            <w:tcW w:w="4320" w:type="dxa"/>
          </w:tcPr>
          <w:p w14:paraId="58BBF36D" w14:textId="77777777" w:rsidR="00557599" w:rsidRDefault="00557599" w:rsidP="00557599">
            <w:pPr>
              <w:spacing w:after="120"/>
            </w:pPr>
            <w:r>
              <w:t>First Duff</w:t>
            </w:r>
          </w:p>
        </w:tc>
        <w:tc>
          <w:tcPr>
            <w:tcW w:w="2340" w:type="dxa"/>
          </w:tcPr>
          <w:p w14:paraId="3D768FD6" w14:textId="77777777" w:rsidR="00557599" w:rsidRDefault="00557599" w:rsidP="00557599">
            <w:pPr>
              <w:spacing w:after="120"/>
            </w:pPr>
            <w:r>
              <w:t>± ½ inch</w:t>
            </w:r>
          </w:p>
        </w:tc>
      </w:tr>
      <w:tr w:rsidR="00557599" w:rsidRPr="00BA4EAB" w14:paraId="44AF423A" w14:textId="77777777" w:rsidTr="00557599">
        <w:trPr>
          <w:cantSplit/>
        </w:trPr>
        <w:tc>
          <w:tcPr>
            <w:tcW w:w="4320" w:type="dxa"/>
          </w:tcPr>
          <w:p w14:paraId="221673C0" w14:textId="77777777" w:rsidR="00557599" w:rsidRDefault="00557599" w:rsidP="00557599">
            <w:pPr>
              <w:spacing w:after="120"/>
            </w:pPr>
            <w:r>
              <w:t>Second Duff</w:t>
            </w:r>
          </w:p>
        </w:tc>
        <w:tc>
          <w:tcPr>
            <w:tcW w:w="2340" w:type="dxa"/>
          </w:tcPr>
          <w:p w14:paraId="52634086" w14:textId="77777777" w:rsidR="00557599" w:rsidRDefault="00557599" w:rsidP="00557599">
            <w:pPr>
              <w:spacing w:after="120"/>
            </w:pPr>
            <w:r>
              <w:t>± ½ inch</w:t>
            </w:r>
          </w:p>
        </w:tc>
      </w:tr>
      <w:tr w:rsidR="00557599" w:rsidRPr="00BA4EAB" w14:paraId="00F67188" w14:textId="77777777" w:rsidTr="00557599">
        <w:trPr>
          <w:cantSplit/>
        </w:trPr>
        <w:tc>
          <w:tcPr>
            <w:tcW w:w="4320" w:type="dxa"/>
          </w:tcPr>
          <w:p w14:paraId="128C73FB" w14:textId="77777777" w:rsidR="00557599" w:rsidRDefault="00557599" w:rsidP="00557599">
            <w:pPr>
              <w:spacing w:after="120"/>
            </w:pPr>
            <w:r>
              <w:t>Fuel Depth</w:t>
            </w:r>
          </w:p>
        </w:tc>
        <w:tc>
          <w:tcPr>
            <w:tcW w:w="2340" w:type="dxa"/>
          </w:tcPr>
          <w:p w14:paraId="314A0D8C" w14:textId="77777777" w:rsidR="00557599" w:rsidRDefault="00557599" w:rsidP="00557599">
            <w:pPr>
              <w:spacing w:after="120"/>
            </w:pPr>
            <w:r>
              <w:t>No errors</w:t>
            </w:r>
          </w:p>
        </w:tc>
      </w:tr>
      <w:tr w:rsidR="00557599" w:rsidRPr="00BA4EAB" w14:paraId="5025175B" w14:textId="77777777" w:rsidTr="00557599">
        <w:trPr>
          <w:cantSplit/>
        </w:trPr>
        <w:tc>
          <w:tcPr>
            <w:tcW w:w="4320" w:type="dxa"/>
          </w:tcPr>
          <w:p w14:paraId="096E0E54" w14:textId="77777777" w:rsidR="00557599" w:rsidRDefault="00557599" w:rsidP="00557599">
            <w:pPr>
              <w:spacing w:after="120"/>
            </w:pPr>
            <w:r>
              <w:t>Twigs 0 – .24</w:t>
            </w:r>
          </w:p>
        </w:tc>
        <w:tc>
          <w:tcPr>
            <w:tcW w:w="2340" w:type="dxa"/>
          </w:tcPr>
          <w:p w14:paraId="5E286E87" w14:textId="77777777" w:rsidR="00557599" w:rsidRDefault="00557599" w:rsidP="00557599">
            <w:pPr>
              <w:spacing w:after="120"/>
            </w:pPr>
            <w:r>
              <w:t>± 40 percent</w:t>
            </w:r>
          </w:p>
        </w:tc>
      </w:tr>
      <w:tr w:rsidR="00557599" w:rsidRPr="00BA4EAB" w14:paraId="03F260B9" w14:textId="77777777" w:rsidTr="00557599">
        <w:trPr>
          <w:cantSplit/>
        </w:trPr>
        <w:tc>
          <w:tcPr>
            <w:tcW w:w="4320" w:type="dxa"/>
          </w:tcPr>
          <w:p w14:paraId="39FDEC47" w14:textId="77777777" w:rsidR="00557599" w:rsidRDefault="00557599" w:rsidP="00557599">
            <w:pPr>
              <w:spacing w:after="120"/>
            </w:pPr>
            <w:r>
              <w:t>Twigs .25 - .99</w:t>
            </w:r>
          </w:p>
        </w:tc>
        <w:tc>
          <w:tcPr>
            <w:tcW w:w="2340" w:type="dxa"/>
          </w:tcPr>
          <w:p w14:paraId="5D5E410C" w14:textId="77777777" w:rsidR="00557599" w:rsidRDefault="00557599" w:rsidP="00557599">
            <w:pPr>
              <w:spacing w:after="120"/>
            </w:pPr>
            <w:r>
              <w:t>± 30 percent</w:t>
            </w:r>
          </w:p>
        </w:tc>
      </w:tr>
      <w:tr w:rsidR="00557599" w:rsidRPr="00BA4EAB" w14:paraId="08E4D37D" w14:textId="77777777" w:rsidTr="00557599">
        <w:trPr>
          <w:cantSplit/>
        </w:trPr>
        <w:tc>
          <w:tcPr>
            <w:tcW w:w="4320" w:type="dxa"/>
          </w:tcPr>
          <w:p w14:paraId="04755A40" w14:textId="77777777" w:rsidR="00557599" w:rsidRDefault="00557599" w:rsidP="00557599">
            <w:pPr>
              <w:spacing w:after="120"/>
            </w:pPr>
            <w:r>
              <w:t>Twigs 1.0 – 2.99</w:t>
            </w:r>
          </w:p>
        </w:tc>
        <w:tc>
          <w:tcPr>
            <w:tcW w:w="2340" w:type="dxa"/>
          </w:tcPr>
          <w:p w14:paraId="2513EFD7" w14:textId="77777777" w:rsidR="00557599" w:rsidRDefault="00557599" w:rsidP="00557599">
            <w:pPr>
              <w:spacing w:after="120"/>
            </w:pPr>
            <w:r>
              <w:t>± 20 percent</w:t>
            </w:r>
          </w:p>
        </w:tc>
      </w:tr>
      <w:tr w:rsidR="00557599" w:rsidRPr="00BA4EAB" w14:paraId="6083C515" w14:textId="77777777" w:rsidTr="00557599">
        <w:trPr>
          <w:cantSplit/>
        </w:trPr>
        <w:tc>
          <w:tcPr>
            <w:tcW w:w="4320" w:type="dxa"/>
          </w:tcPr>
          <w:p w14:paraId="4D9227B8" w14:textId="77777777" w:rsidR="00557599" w:rsidRDefault="00557599" w:rsidP="00557599">
            <w:pPr>
              <w:spacing w:after="120"/>
            </w:pPr>
            <w:r>
              <w:t>Volume 1</w:t>
            </w:r>
          </w:p>
        </w:tc>
        <w:tc>
          <w:tcPr>
            <w:tcW w:w="2340" w:type="dxa"/>
          </w:tcPr>
          <w:p w14:paraId="7B0A985B" w14:textId="77777777" w:rsidR="00557599" w:rsidRDefault="00557599" w:rsidP="00557599">
            <w:pPr>
              <w:spacing w:after="120"/>
            </w:pPr>
            <w:r>
              <w:t>n/a</w:t>
            </w:r>
          </w:p>
        </w:tc>
      </w:tr>
      <w:tr w:rsidR="00557599" w:rsidRPr="00BA4EAB" w14:paraId="364F89C8" w14:textId="77777777" w:rsidTr="00557599">
        <w:trPr>
          <w:cantSplit/>
        </w:trPr>
        <w:tc>
          <w:tcPr>
            <w:tcW w:w="4320" w:type="dxa"/>
          </w:tcPr>
          <w:p w14:paraId="3A2C915E" w14:textId="77777777" w:rsidR="00557599" w:rsidRDefault="00557599" w:rsidP="00557599">
            <w:pPr>
              <w:spacing w:after="120"/>
            </w:pPr>
            <w:r>
              <w:t>Weight 1</w:t>
            </w:r>
          </w:p>
        </w:tc>
        <w:tc>
          <w:tcPr>
            <w:tcW w:w="2340" w:type="dxa"/>
          </w:tcPr>
          <w:p w14:paraId="5AD19BB6" w14:textId="77777777" w:rsidR="00557599" w:rsidRDefault="00557599" w:rsidP="00557599">
            <w:pPr>
              <w:spacing w:after="120"/>
            </w:pPr>
            <w:r>
              <w:t>n/a</w:t>
            </w:r>
          </w:p>
        </w:tc>
      </w:tr>
      <w:tr w:rsidR="00557599" w:rsidRPr="00BA4EAB" w14:paraId="0110F6FB" w14:textId="77777777" w:rsidTr="00557599">
        <w:trPr>
          <w:cantSplit/>
        </w:trPr>
        <w:tc>
          <w:tcPr>
            <w:tcW w:w="4320" w:type="dxa"/>
          </w:tcPr>
          <w:p w14:paraId="24659061" w14:textId="77777777" w:rsidR="00557599" w:rsidRDefault="00557599" w:rsidP="00557599">
            <w:pPr>
              <w:spacing w:after="120"/>
            </w:pPr>
            <w:r>
              <w:t>Volume 2</w:t>
            </w:r>
          </w:p>
        </w:tc>
        <w:tc>
          <w:tcPr>
            <w:tcW w:w="2340" w:type="dxa"/>
          </w:tcPr>
          <w:p w14:paraId="6760A118" w14:textId="77777777" w:rsidR="00557599" w:rsidRDefault="00557599" w:rsidP="00557599">
            <w:pPr>
              <w:spacing w:after="120"/>
            </w:pPr>
            <w:r>
              <w:t>n/a</w:t>
            </w:r>
          </w:p>
        </w:tc>
      </w:tr>
      <w:tr w:rsidR="00557599" w:rsidRPr="00BA4EAB" w14:paraId="0409B0F8" w14:textId="77777777" w:rsidTr="00557599">
        <w:trPr>
          <w:cantSplit/>
        </w:trPr>
        <w:tc>
          <w:tcPr>
            <w:tcW w:w="4320" w:type="dxa"/>
          </w:tcPr>
          <w:p w14:paraId="02DFA5D2" w14:textId="77777777" w:rsidR="00557599" w:rsidRDefault="00557599" w:rsidP="00557599">
            <w:pPr>
              <w:spacing w:after="120"/>
            </w:pPr>
            <w:r>
              <w:t>Weight 2</w:t>
            </w:r>
          </w:p>
        </w:tc>
        <w:tc>
          <w:tcPr>
            <w:tcW w:w="2340" w:type="dxa"/>
          </w:tcPr>
          <w:p w14:paraId="58E92A54" w14:textId="77777777" w:rsidR="00557599" w:rsidRDefault="00557599" w:rsidP="00557599">
            <w:pPr>
              <w:spacing w:after="120"/>
            </w:pPr>
            <w:r>
              <w:t>n/a</w:t>
            </w:r>
          </w:p>
        </w:tc>
      </w:tr>
      <w:tr w:rsidR="00557599" w:rsidRPr="00BA4EAB" w14:paraId="3E643C24" w14:textId="77777777" w:rsidTr="00557599">
        <w:trPr>
          <w:cantSplit/>
        </w:trPr>
        <w:tc>
          <w:tcPr>
            <w:tcW w:w="4320" w:type="dxa"/>
          </w:tcPr>
          <w:p w14:paraId="02D6DA29" w14:textId="77777777" w:rsidR="00557599" w:rsidRDefault="00557599" w:rsidP="00557599">
            <w:pPr>
              <w:spacing w:after="120"/>
            </w:pPr>
            <w:r>
              <w:t>Volume 3</w:t>
            </w:r>
          </w:p>
        </w:tc>
        <w:tc>
          <w:tcPr>
            <w:tcW w:w="2340" w:type="dxa"/>
          </w:tcPr>
          <w:p w14:paraId="077C15FD" w14:textId="77777777" w:rsidR="00557599" w:rsidRDefault="00557599" w:rsidP="00557599">
            <w:pPr>
              <w:spacing w:after="120"/>
            </w:pPr>
            <w:r>
              <w:t>n/a</w:t>
            </w:r>
          </w:p>
        </w:tc>
      </w:tr>
      <w:tr w:rsidR="00557599" w:rsidRPr="00BA4EAB" w14:paraId="3C2E80B2" w14:textId="77777777" w:rsidTr="00557599">
        <w:trPr>
          <w:cantSplit/>
        </w:trPr>
        <w:tc>
          <w:tcPr>
            <w:tcW w:w="4320" w:type="dxa"/>
          </w:tcPr>
          <w:p w14:paraId="26640883" w14:textId="77777777" w:rsidR="00557599" w:rsidRDefault="00557599" w:rsidP="00557599">
            <w:pPr>
              <w:spacing w:after="120"/>
            </w:pPr>
            <w:r>
              <w:t>Weight 3</w:t>
            </w:r>
          </w:p>
        </w:tc>
        <w:tc>
          <w:tcPr>
            <w:tcW w:w="2340" w:type="dxa"/>
          </w:tcPr>
          <w:p w14:paraId="66A7532B" w14:textId="77777777" w:rsidR="00557599" w:rsidRDefault="00557599" w:rsidP="00557599">
            <w:pPr>
              <w:spacing w:after="120"/>
            </w:pPr>
            <w:r>
              <w:t>n/a</w:t>
            </w:r>
          </w:p>
        </w:tc>
      </w:tr>
      <w:tr w:rsidR="00557599" w:rsidRPr="00BA4EAB" w14:paraId="1E672E6F" w14:textId="77777777" w:rsidTr="00557599">
        <w:trPr>
          <w:cantSplit/>
        </w:trPr>
        <w:tc>
          <w:tcPr>
            <w:tcW w:w="4320" w:type="dxa"/>
          </w:tcPr>
          <w:p w14:paraId="5F0C11F7" w14:textId="77777777" w:rsidR="00557599" w:rsidRDefault="00557599" w:rsidP="00557599">
            <w:pPr>
              <w:spacing w:after="120"/>
            </w:pPr>
            <w:r>
              <w:t>Volume 4</w:t>
            </w:r>
          </w:p>
        </w:tc>
        <w:tc>
          <w:tcPr>
            <w:tcW w:w="2340" w:type="dxa"/>
          </w:tcPr>
          <w:p w14:paraId="6D1A20BF" w14:textId="77777777" w:rsidR="00557599" w:rsidRDefault="00557599" w:rsidP="00557599">
            <w:pPr>
              <w:spacing w:after="120"/>
            </w:pPr>
            <w:r>
              <w:t>n/a</w:t>
            </w:r>
          </w:p>
        </w:tc>
      </w:tr>
      <w:tr w:rsidR="00557599" w:rsidRPr="00BA4EAB" w14:paraId="2210B31E" w14:textId="77777777" w:rsidTr="00557599">
        <w:trPr>
          <w:cantSplit/>
        </w:trPr>
        <w:tc>
          <w:tcPr>
            <w:tcW w:w="4320" w:type="dxa"/>
          </w:tcPr>
          <w:p w14:paraId="776D1324" w14:textId="77777777" w:rsidR="00557599" w:rsidRDefault="00557599" w:rsidP="00557599">
            <w:pPr>
              <w:spacing w:after="120"/>
            </w:pPr>
            <w:r>
              <w:t>Weight 4</w:t>
            </w:r>
          </w:p>
        </w:tc>
        <w:tc>
          <w:tcPr>
            <w:tcW w:w="2340" w:type="dxa"/>
          </w:tcPr>
          <w:p w14:paraId="2E843C79" w14:textId="77777777" w:rsidR="00557599" w:rsidRDefault="00557599" w:rsidP="00557599">
            <w:pPr>
              <w:spacing w:after="120"/>
            </w:pPr>
            <w:r>
              <w:t>n/a</w:t>
            </w:r>
          </w:p>
        </w:tc>
      </w:tr>
      <w:tr w:rsidR="00557599" w:rsidRPr="00BA4EAB" w14:paraId="4B760AB2" w14:textId="77777777" w:rsidTr="00557599">
        <w:trPr>
          <w:cantSplit/>
        </w:trPr>
        <w:tc>
          <w:tcPr>
            <w:tcW w:w="4320" w:type="dxa"/>
          </w:tcPr>
          <w:p w14:paraId="75B45279" w14:textId="77777777" w:rsidR="00557599" w:rsidRDefault="00557599" w:rsidP="00557599">
            <w:pPr>
              <w:spacing w:after="120"/>
            </w:pPr>
            <w:r>
              <w:t>Piece Count</w:t>
            </w:r>
          </w:p>
        </w:tc>
        <w:tc>
          <w:tcPr>
            <w:tcW w:w="2340" w:type="dxa"/>
          </w:tcPr>
          <w:p w14:paraId="21CCDE3A" w14:textId="77777777" w:rsidR="00557599" w:rsidRDefault="00557599" w:rsidP="00557599">
            <w:pPr>
              <w:spacing w:after="120"/>
            </w:pPr>
            <w:r>
              <w:t>No missed pieces</w:t>
            </w:r>
          </w:p>
        </w:tc>
      </w:tr>
      <w:tr w:rsidR="00557599" w:rsidRPr="00BA4EAB" w14:paraId="4FB570BD" w14:textId="77777777" w:rsidTr="00557599">
        <w:trPr>
          <w:cantSplit/>
        </w:trPr>
        <w:tc>
          <w:tcPr>
            <w:tcW w:w="4320" w:type="dxa"/>
          </w:tcPr>
          <w:p w14:paraId="0A852E47" w14:textId="77777777" w:rsidR="00557599" w:rsidRDefault="00557599" w:rsidP="00557599">
            <w:pPr>
              <w:spacing w:after="120"/>
            </w:pPr>
            <w:r>
              <w:lastRenderedPageBreak/>
              <w:t>Decay Class</w:t>
            </w:r>
          </w:p>
        </w:tc>
        <w:tc>
          <w:tcPr>
            <w:tcW w:w="2340" w:type="dxa"/>
          </w:tcPr>
          <w:p w14:paraId="324D0494" w14:textId="77777777" w:rsidR="00557599" w:rsidRDefault="00557599" w:rsidP="00557599">
            <w:pPr>
              <w:spacing w:after="120"/>
            </w:pPr>
            <w:r>
              <w:t>No errors</w:t>
            </w:r>
          </w:p>
        </w:tc>
      </w:tr>
      <w:tr w:rsidR="00557599" w:rsidRPr="00BA4EAB" w14:paraId="73D15039" w14:textId="77777777" w:rsidTr="00557599">
        <w:trPr>
          <w:cantSplit/>
        </w:trPr>
        <w:tc>
          <w:tcPr>
            <w:tcW w:w="4320" w:type="dxa"/>
          </w:tcPr>
          <w:p w14:paraId="7EB2EDBB" w14:textId="77777777" w:rsidR="00557599" w:rsidRDefault="00557599" w:rsidP="00557599">
            <w:pPr>
              <w:spacing w:after="120"/>
            </w:pPr>
            <w:r>
              <w:t>Diameter</w:t>
            </w:r>
          </w:p>
        </w:tc>
        <w:tc>
          <w:tcPr>
            <w:tcW w:w="2340" w:type="dxa"/>
          </w:tcPr>
          <w:p w14:paraId="31570E6E" w14:textId="77777777" w:rsidR="00557599" w:rsidRDefault="00557599" w:rsidP="00557599">
            <w:pPr>
              <w:spacing w:after="120"/>
            </w:pPr>
            <w:r>
              <w:t>± 1 inch on measurements</w:t>
            </w:r>
          </w:p>
        </w:tc>
      </w:tr>
      <w:tr w:rsidR="00557599" w:rsidRPr="00BA4EAB" w14:paraId="6DC033FC" w14:textId="77777777" w:rsidTr="00557599">
        <w:trPr>
          <w:cantSplit/>
        </w:trPr>
        <w:tc>
          <w:tcPr>
            <w:tcW w:w="4320" w:type="dxa"/>
          </w:tcPr>
          <w:p w14:paraId="3FFF98BD" w14:textId="77777777" w:rsidR="00557599" w:rsidRDefault="00557599" w:rsidP="00557599">
            <w:pPr>
              <w:spacing w:after="120"/>
            </w:pPr>
            <w:r>
              <w:t>Piece Length</w:t>
            </w:r>
          </w:p>
        </w:tc>
        <w:tc>
          <w:tcPr>
            <w:tcW w:w="2340" w:type="dxa"/>
          </w:tcPr>
          <w:p w14:paraId="4B935211" w14:textId="77777777" w:rsidR="00557599" w:rsidRDefault="00557599" w:rsidP="00557599">
            <w:pPr>
              <w:spacing w:after="120"/>
            </w:pPr>
            <w:r>
              <w:t>No errors</w:t>
            </w:r>
          </w:p>
        </w:tc>
      </w:tr>
    </w:tbl>
    <w:p w14:paraId="1AF125E7" w14:textId="2F2EF374" w:rsidR="00A86D7C" w:rsidRDefault="00A86D7C" w:rsidP="00A86D7C">
      <w:pPr>
        <w:pStyle w:val="Heading2"/>
      </w:pPr>
      <w:bookmarkStart w:id="114" w:name="_Toc433187240"/>
      <w:r>
        <w:t xml:space="preserve">Appendix M: </w:t>
      </w:r>
      <w:r w:rsidR="00557599">
        <w:t>Glossary of Terms</w:t>
      </w:r>
      <w:bookmarkEnd w:id="114"/>
    </w:p>
    <w:p w14:paraId="019815B7"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60</w:t>
      </w:r>
      <w:r w:rsidRPr="00844472">
        <w:rPr>
          <w:color w:val="auto"/>
        </w:rPr>
        <w:fldChar w:fldCharType="end"/>
      </w:r>
      <w:r w:rsidRPr="00844472">
        <w:rPr>
          <w:color w:val="auto"/>
        </w:rPr>
        <w:t xml:space="preserve">:  </w:t>
      </w:r>
      <w:r>
        <w:rPr>
          <w:color w:val="auto"/>
        </w:rPr>
        <w:t>Glossary</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lossary of terms relevant to FSVeg CSE"/>
      </w:tblPr>
      <w:tblGrid>
        <w:gridCol w:w="2610"/>
        <w:gridCol w:w="6030"/>
      </w:tblGrid>
      <w:tr w:rsidR="00BC128C" w14:paraId="23B973E0" w14:textId="77777777" w:rsidTr="003A183C">
        <w:trPr>
          <w:tblHeader/>
        </w:trPr>
        <w:tc>
          <w:tcPr>
            <w:tcW w:w="2610" w:type="dxa"/>
            <w:shd w:val="clear" w:color="auto" w:fill="0B610D"/>
          </w:tcPr>
          <w:p w14:paraId="4285C394" w14:textId="77777777" w:rsidR="00BC128C" w:rsidRDefault="00BC128C" w:rsidP="003A183C">
            <w:pPr>
              <w:pStyle w:val="TableHeaderRow"/>
              <w:rPr>
                <w:rStyle w:val="Strong"/>
              </w:rPr>
            </w:pPr>
            <w:r>
              <w:rPr>
                <w:rStyle w:val="Strong"/>
              </w:rPr>
              <w:t>Term</w:t>
            </w:r>
          </w:p>
        </w:tc>
        <w:tc>
          <w:tcPr>
            <w:tcW w:w="6030" w:type="dxa"/>
            <w:shd w:val="clear" w:color="auto" w:fill="0B610D"/>
          </w:tcPr>
          <w:p w14:paraId="20ACE427" w14:textId="77777777" w:rsidR="00BC128C" w:rsidRDefault="00BC128C" w:rsidP="003A183C">
            <w:pPr>
              <w:pStyle w:val="TableHeaderRow"/>
              <w:rPr>
                <w:rStyle w:val="Strong"/>
              </w:rPr>
            </w:pPr>
            <w:r>
              <w:rPr>
                <w:rStyle w:val="Strong"/>
              </w:rPr>
              <w:t>Definition</w:t>
            </w:r>
          </w:p>
        </w:tc>
      </w:tr>
      <w:tr w:rsidR="00BC128C" w:rsidRPr="00BA4EAB" w14:paraId="10835BBE" w14:textId="77777777" w:rsidTr="003A183C">
        <w:tc>
          <w:tcPr>
            <w:tcW w:w="2610" w:type="dxa"/>
          </w:tcPr>
          <w:p w14:paraId="70A7F758" w14:textId="77777777" w:rsidR="00BC128C" w:rsidRDefault="00BC128C" w:rsidP="003A183C">
            <w:pPr>
              <w:spacing w:after="120"/>
            </w:pPr>
            <w:r>
              <w:t>Aspect</w:t>
            </w:r>
          </w:p>
        </w:tc>
        <w:tc>
          <w:tcPr>
            <w:tcW w:w="6030" w:type="dxa"/>
          </w:tcPr>
          <w:p w14:paraId="76C8CD92" w14:textId="77777777" w:rsidR="00BC128C" w:rsidRDefault="00BC128C" w:rsidP="003A183C">
            <w:pPr>
              <w:spacing w:after="120"/>
            </w:pPr>
            <w:r>
              <w:t>A position facing or commanding a given direction; exposure.  Aspect is the compass direction of the prevailing slope with respect to true north.</w:t>
            </w:r>
          </w:p>
        </w:tc>
      </w:tr>
      <w:tr w:rsidR="00BC128C" w:rsidRPr="00BA4EAB" w14:paraId="40951CC2" w14:textId="77777777" w:rsidTr="003A183C">
        <w:tc>
          <w:tcPr>
            <w:tcW w:w="2610" w:type="dxa"/>
          </w:tcPr>
          <w:p w14:paraId="1A634BB0" w14:textId="77777777" w:rsidR="00BC128C" w:rsidRDefault="00BC128C" w:rsidP="003A183C">
            <w:pPr>
              <w:spacing w:after="120"/>
            </w:pPr>
            <w:r>
              <w:t>Azimuth</w:t>
            </w:r>
          </w:p>
        </w:tc>
        <w:tc>
          <w:tcPr>
            <w:tcW w:w="6030" w:type="dxa"/>
          </w:tcPr>
          <w:p w14:paraId="6E5B533C" w14:textId="77777777" w:rsidR="00BC128C" w:rsidRDefault="00BC128C" w:rsidP="003A183C">
            <w:pPr>
              <w:spacing w:after="120"/>
            </w:pPr>
            <w:r>
              <w:t>A horizontal angular measure from true north to an object of interest.</w:t>
            </w:r>
          </w:p>
        </w:tc>
      </w:tr>
      <w:tr w:rsidR="00BC128C" w:rsidRPr="00BA4EAB" w14:paraId="207AE830" w14:textId="77777777" w:rsidTr="003A183C">
        <w:tc>
          <w:tcPr>
            <w:tcW w:w="2610" w:type="dxa"/>
          </w:tcPr>
          <w:p w14:paraId="337D10F9" w14:textId="77777777" w:rsidR="00BC128C" w:rsidRDefault="00BC128C" w:rsidP="003A183C">
            <w:pPr>
              <w:spacing w:after="120"/>
            </w:pPr>
            <w:r>
              <w:t>Basal Area</w:t>
            </w:r>
          </w:p>
        </w:tc>
        <w:tc>
          <w:tcPr>
            <w:tcW w:w="6030" w:type="dxa"/>
          </w:tcPr>
          <w:p w14:paraId="6000F9C5" w14:textId="77777777" w:rsidR="00BC128C" w:rsidRDefault="00BC128C" w:rsidP="003A183C">
            <w:pPr>
              <w:spacing w:after="120"/>
            </w:pPr>
            <w:r>
              <w:t>The cross-sectional area of the stem or stems of a plant or of all plants in a stand; generally expressed as square units per unit area.  For trees, measured at 4.5 feet above ground; forbs and grasses are measure at the root crown</w:t>
            </w:r>
          </w:p>
        </w:tc>
      </w:tr>
      <w:tr w:rsidR="00BC128C" w:rsidRPr="00BA4EAB" w14:paraId="46EF5729" w14:textId="77777777" w:rsidTr="007862C3">
        <w:trPr>
          <w:cantSplit/>
        </w:trPr>
        <w:tc>
          <w:tcPr>
            <w:tcW w:w="2610" w:type="dxa"/>
          </w:tcPr>
          <w:p w14:paraId="262A4950" w14:textId="77777777" w:rsidR="00BC128C" w:rsidRDefault="00BC128C" w:rsidP="003A183C">
            <w:pPr>
              <w:spacing w:after="120"/>
            </w:pPr>
            <w:r>
              <w:t>Bole Length</w:t>
            </w:r>
          </w:p>
        </w:tc>
        <w:tc>
          <w:tcPr>
            <w:tcW w:w="6030" w:type="dxa"/>
          </w:tcPr>
          <w:p w14:paraId="3F4B4DAA" w14:textId="77777777" w:rsidR="00BC128C" w:rsidRDefault="00BC128C" w:rsidP="003A183C">
            <w:pPr>
              <w:spacing w:after="120"/>
            </w:pPr>
            <w:r>
              <w:t>The straight-line distance measured parallel to the main bole of a tree, from its base to its tip.</w:t>
            </w:r>
          </w:p>
        </w:tc>
      </w:tr>
      <w:tr w:rsidR="00BC128C" w:rsidRPr="00BA4EAB" w14:paraId="4BD46F2E" w14:textId="77777777" w:rsidTr="003A183C">
        <w:tc>
          <w:tcPr>
            <w:tcW w:w="2610" w:type="dxa"/>
          </w:tcPr>
          <w:p w14:paraId="66EFA904" w14:textId="77777777" w:rsidR="00BC128C" w:rsidRDefault="00BC128C" w:rsidP="003A183C">
            <w:pPr>
              <w:spacing w:after="120"/>
            </w:pPr>
            <w:r>
              <w:t>Breast Height</w:t>
            </w:r>
          </w:p>
        </w:tc>
        <w:tc>
          <w:tcPr>
            <w:tcW w:w="6030" w:type="dxa"/>
          </w:tcPr>
          <w:p w14:paraId="1333F897" w14:textId="77777777" w:rsidR="00BC128C" w:rsidRDefault="00BC128C" w:rsidP="003A183C">
            <w:pPr>
              <w:spacing w:after="120"/>
            </w:pPr>
            <w:r>
              <w:t>A point located on the uphill side of the main stem, by measuring 4.5 feet along the uphill side of the bole from ground level or the predominant root collar.  Preclude slight, non-compacted litter accumulations when establishing breast height.</w:t>
            </w:r>
          </w:p>
        </w:tc>
      </w:tr>
      <w:tr w:rsidR="00BC128C" w:rsidRPr="00BA4EAB" w14:paraId="0958A8F8" w14:textId="77777777" w:rsidTr="003A183C">
        <w:tc>
          <w:tcPr>
            <w:tcW w:w="2610" w:type="dxa"/>
          </w:tcPr>
          <w:p w14:paraId="2FBA05A3" w14:textId="77777777" w:rsidR="00BC128C" w:rsidRDefault="00BC128C" w:rsidP="003A183C">
            <w:pPr>
              <w:spacing w:after="120"/>
            </w:pPr>
            <w:r>
              <w:t>CALVEG</w:t>
            </w:r>
          </w:p>
        </w:tc>
        <w:tc>
          <w:tcPr>
            <w:tcW w:w="6030" w:type="dxa"/>
          </w:tcPr>
          <w:p w14:paraId="0E771476" w14:textId="77777777" w:rsidR="00BC128C" w:rsidRDefault="00BC128C" w:rsidP="003A183C">
            <w:pPr>
              <w:spacing w:after="120"/>
            </w:pPr>
            <w:r>
              <w:t>Classification and Assessment with LANDSAT of Visible Ecological Groupings.  It is a California-wide system for classifying vegetative and non-vegetative cover types.  The primary cover type relates to life form and uses a 3-character alpha code.</w:t>
            </w:r>
          </w:p>
        </w:tc>
      </w:tr>
      <w:tr w:rsidR="00BC128C" w:rsidRPr="00BA4EAB" w14:paraId="3D444FA4" w14:textId="77777777" w:rsidTr="003A183C">
        <w:tc>
          <w:tcPr>
            <w:tcW w:w="2610" w:type="dxa"/>
          </w:tcPr>
          <w:p w14:paraId="7E474375" w14:textId="77777777" w:rsidR="00BC128C" w:rsidRDefault="00BC128C" w:rsidP="003A183C">
            <w:pPr>
              <w:spacing w:after="120"/>
            </w:pPr>
            <w:r>
              <w:t>Canopy Cover</w:t>
            </w:r>
          </w:p>
        </w:tc>
        <w:tc>
          <w:tcPr>
            <w:tcW w:w="6030" w:type="dxa"/>
          </w:tcPr>
          <w:p w14:paraId="0EF3E27B" w14:textId="77777777" w:rsidR="00BC128C" w:rsidRDefault="00BC128C" w:rsidP="003A183C">
            <w:pPr>
              <w:spacing w:after="120"/>
            </w:pPr>
            <w:r>
              <w:t>The percent of a fixed area covered by the crown of an individual plant species or delimited by the vertical projection of its outermost perimeter; small openings in the crown are included.</w:t>
            </w:r>
          </w:p>
        </w:tc>
      </w:tr>
      <w:tr w:rsidR="00BC128C" w:rsidRPr="00BA4EAB" w14:paraId="32CEE51F" w14:textId="77777777" w:rsidTr="007862C3">
        <w:trPr>
          <w:cantSplit/>
        </w:trPr>
        <w:tc>
          <w:tcPr>
            <w:tcW w:w="2610" w:type="dxa"/>
          </w:tcPr>
          <w:p w14:paraId="00B020F2" w14:textId="77777777" w:rsidR="00BC128C" w:rsidRDefault="00BC128C" w:rsidP="003A183C">
            <w:pPr>
              <w:spacing w:after="120"/>
            </w:pPr>
            <w:r>
              <w:lastRenderedPageBreak/>
              <w:t>Compacted Live Crown Ratio</w:t>
            </w:r>
          </w:p>
        </w:tc>
        <w:tc>
          <w:tcPr>
            <w:tcW w:w="6030" w:type="dxa"/>
          </w:tcPr>
          <w:p w14:paraId="7FEC99A2" w14:textId="77777777" w:rsidR="00BC128C" w:rsidRDefault="00BC128C" w:rsidP="003A183C">
            <w:pPr>
              <w:spacing w:after="120"/>
            </w:pPr>
            <w:r>
              <w:t>The percent of the total height of the tree that supports a full, live crown.  For trees that have uneven length crowns, occularly transfer lower branches to fill holes in the upper portions of the crown, until a full, even crown is created.</w:t>
            </w:r>
          </w:p>
        </w:tc>
      </w:tr>
      <w:tr w:rsidR="00BC128C" w:rsidRPr="00BA4EAB" w14:paraId="5D1A1392" w14:textId="77777777" w:rsidTr="003A183C">
        <w:tc>
          <w:tcPr>
            <w:tcW w:w="2610" w:type="dxa"/>
          </w:tcPr>
          <w:p w14:paraId="4638B2A6" w14:textId="77777777" w:rsidR="00BC128C" w:rsidRDefault="00BC128C" w:rsidP="003A183C">
            <w:pPr>
              <w:spacing w:after="120"/>
            </w:pPr>
            <w:r>
              <w:t>Compartment</w:t>
            </w:r>
          </w:p>
        </w:tc>
        <w:tc>
          <w:tcPr>
            <w:tcW w:w="6030" w:type="dxa"/>
          </w:tcPr>
          <w:p w14:paraId="082A62B9" w14:textId="77777777" w:rsidR="00BC128C" w:rsidRDefault="00BC128C" w:rsidP="003A183C">
            <w:pPr>
              <w:spacing w:after="120"/>
            </w:pPr>
            <w:r>
              <w:t xml:space="preserve">A land area, usually between 3,000 and 8,000 acres, easily identified on the ground by physical features.  </w:t>
            </w:r>
            <w:proofErr w:type="gramStart"/>
            <w:r>
              <w:t>A compartment tis</w:t>
            </w:r>
            <w:proofErr w:type="gramEnd"/>
            <w:r>
              <w:t xml:space="preserve"> comparable in size to a sub-watershed, or landscape management unit.  It is used as a convenience for maintaining stand records and planning vegetation management projects.</w:t>
            </w:r>
          </w:p>
        </w:tc>
      </w:tr>
      <w:tr w:rsidR="00BC128C" w:rsidRPr="00BA4EAB" w14:paraId="15EFABD4" w14:textId="77777777" w:rsidTr="003A183C">
        <w:tc>
          <w:tcPr>
            <w:tcW w:w="2610" w:type="dxa"/>
          </w:tcPr>
          <w:p w14:paraId="27402A21" w14:textId="77777777" w:rsidR="00BC128C" w:rsidRDefault="00BC128C" w:rsidP="003A183C">
            <w:pPr>
              <w:spacing w:after="120"/>
            </w:pPr>
            <w:r>
              <w:t>Crown Class</w:t>
            </w:r>
          </w:p>
        </w:tc>
        <w:tc>
          <w:tcPr>
            <w:tcW w:w="6030" w:type="dxa"/>
          </w:tcPr>
          <w:p w14:paraId="639CEAFC" w14:textId="77777777" w:rsidR="00BC128C" w:rsidRDefault="00BC128C" w:rsidP="003A183C">
            <w:pPr>
              <w:spacing w:after="120"/>
            </w:pPr>
            <w:r>
              <w:t xml:space="preserve">The relative position of the tree or shrub crown with respect to the competing vegetation around it.  Crown class for each tree or shrub is judged in the context of its immediate </w:t>
            </w:r>
            <w:proofErr w:type="gramStart"/>
            <w:r>
              <w:t>environment, that</w:t>
            </w:r>
            <w:proofErr w:type="gramEnd"/>
            <w:r>
              <w:t xml:space="preserve"> is those trees or shrubs which are competing for sunlight with the subject tree or shrub.</w:t>
            </w:r>
          </w:p>
        </w:tc>
      </w:tr>
      <w:tr w:rsidR="00BC128C" w:rsidRPr="00BA4EAB" w14:paraId="1E75B232" w14:textId="77777777" w:rsidTr="003A183C">
        <w:tc>
          <w:tcPr>
            <w:tcW w:w="2610" w:type="dxa"/>
          </w:tcPr>
          <w:p w14:paraId="269F952C" w14:textId="77777777" w:rsidR="00BC128C" w:rsidRDefault="00BC128C" w:rsidP="003A183C">
            <w:pPr>
              <w:spacing w:after="120"/>
            </w:pPr>
            <w:r>
              <w:t>Crown Length</w:t>
            </w:r>
          </w:p>
        </w:tc>
        <w:tc>
          <w:tcPr>
            <w:tcW w:w="6030" w:type="dxa"/>
          </w:tcPr>
          <w:p w14:paraId="532A7274" w14:textId="77777777" w:rsidR="00BC128C" w:rsidRDefault="00BC128C" w:rsidP="003A183C">
            <w:pPr>
              <w:spacing w:after="120"/>
            </w:pPr>
            <w:r>
              <w:t>The vertical distance from the top of the leader to the base of the crown, measured to the lowest live branch-whorl with live branches in at least three quadrants, and continuous with the main crown.</w:t>
            </w:r>
          </w:p>
        </w:tc>
      </w:tr>
      <w:tr w:rsidR="00BC128C" w:rsidRPr="00BA4EAB" w14:paraId="039DA28F" w14:textId="77777777" w:rsidTr="003A183C">
        <w:tc>
          <w:tcPr>
            <w:tcW w:w="2610" w:type="dxa"/>
          </w:tcPr>
          <w:p w14:paraId="2441EAC7" w14:textId="77777777" w:rsidR="00BC128C" w:rsidRDefault="00BC128C" w:rsidP="003A183C">
            <w:pPr>
              <w:spacing w:after="120"/>
            </w:pPr>
            <w:r>
              <w:t>Crown Ratio</w:t>
            </w:r>
          </w:p>
        </w:tc>
        <w:tc>
          <w:tcPr>
            <w:tcW w:w="6030" w:type="dxa"/>
          </w:tcPr>
          <w:p w14:paraId="0FD89A21" w14:textId="77777777" w:rsidR="00BC128C" w:rsidRDefault="00BC128C" w:rsidP="003A183C">
            <w:pPr>
              <w:spacing w:after="120"/>
            </w:pPr>
            <w:r>
              <w:t>The ratio of compacted live crown length to bole length.  Lengths are measured parallel to the bole from the base of the tree to the tip.</w:t>
            </w:r>
          </w:p>
        </w:tc>
      </w:tr>
      <w:tr w:rsidR="00BC128C" w:rsidRPr="00BA4EAB" w14:paraId="59C986EF" w14:textId="77777777" w:rsidTr="007862C3">
        <w:trPr>
          <w:cantSplit/>
        </w:trPr>
        <w:tc>
          <w:tcPr>
            <w:tcW w:w="2610" w:type="dxa"/>
          </w:tcPr>
          <w:p w14:paraId="5171EEC3" w14:textId="77777777" w:rsidR="00BC128C" w:rsidRDefault="00BC128C" w:rsidP="003A183C">
            <w:pPr>
              <w:spacing w:after="120"/>
            </w:pPr>
            <w:r>
              <w:t>DEM</w:t>
            </w:r>
          </w:p>
        </w:tc>
        <w:tc>
          <w:tcPr>
            <w:tcW w:w="6030" w:type="dxa"/>
          </w:tcPr>
          <w:p w14:paraId="1AE18C21" w14:textId="77777777" w:rsidR="00BC128C" w:rsidRDefault="00BC128C" w:rsidP="003A183C">
            <w:pPr>
              <w:spacing w:after="120"/>
            </w:pPr>
            <w:r>
              <w:t>Digital Elevation Model.  USGS geographic elevation data distributed in raster form.  Digital representation of the shape of the earth’s surface.  Typically, digital elevation data consists of arrays of values that represent topographic elevations measured at equal intervals on the Earth’s surface.</w:t>
            </w:r>
          </w:p>
        </w:tc>
      </w:tr>
      <w:tr w:rsidR="00BC128C" w:rsidRPr="00BA4EAB" w14:paraId="3E1999BA" w14:textId="77777777" w:rsidTr="003A183C">
        <w:tc>
          <w:tcPr>
            <w:tcW w:w="2610" w:type="dxa"/>
          </w:tcPr>
          <w:p w14:paraId="234A5A77" w14:textId="77777777" w:rsidR="00BC128C" w:rsidRDefault="00BC128C" w:rsidP="003A183C">
            <w:pPr>
              <w:spacing w:after="120"/>
            </w:pPr>
            <w:r>
              <w:t>Diameter</w:t>
            </w:r>
          </w:p>
        </w:tc>
        <w:tc>
          <w:tcPr>
            <w:tcW w:w="6030" w:type="dxa"/>
          </w:tcPr>
          <w:p w14:paraId="767D4053" w14:textId="77777777" w:rsidR="00BC128C" w:rsidRDefault="00BC128C" w:rsidP="003A183C">
            <w:pPr>
              <w:spacing w:after="120"/>
            </w:pPr>
            <w:r>
              <w:t>The length of a straight-line segment passing through the center of an item and terminating at its periphery.</w:t>
            </w:r>
          </w:p>
        </w:tc>
      </w:tr>
      <w:tr w:rsidR="00BC128C" w:rsidRPr="00BA4EAB" w14:paraId="47B59208" w14:textId="77777777" w:rsidTr="003A183C">
        <w:tc>
          <w:tcPr>
            <w:tcW w:w="2610" w:type="dxa"/>
          </w:tcPr>
          <w:p w14:paraId="772B4BDC" w14:textId="77777777" w:rsidR="00BC128C" w:rsidRDefault="00BC128C" w:rsidP="003A183C">
            <w:pPr>
              <w:spacing w:after="120"/>
            </w:pPr>
            <w:r>
              <w:t>Diameter at Breast Height (DBH)</w:t>
            </w:r>
          </w:p>
        </w:tc>
        <w:tc>
          <w:tcPr>
            <w:tcW w:w="6030" w:type="dxa"/>
          </w:tcPr>
          <w:p w14:paraId="530A2836" w14:textId="77777777" w:rsidR="00BC128C" w:rsidRDefault="00BC128C" w:rsidP="003A183C">
            <w:pPr>
              <w:spacing w:after="120"/>
            </w:pPr>
            <w:r>
              <w:t>A measure at breast height (4.5 feet), outside bark, of the tree bole, perpendicular to the tree bole.</w:t>
            </w:r>
          </w:p>
        </w:tc>
      </w:tr>
      <w:tr w:rsidR="00BC128C" w:rsidRPr="00BA4EAB" w14:paraId="54D1C564" w14:textId="77777777" w:rsidTr="003A183C">
        <w:tc>
          <w:tcPr>
            <w:tcW w:w="2610" w:type="dxa"/>
          </w:tcPr>
          <w:p w14:paraId="1BB024C2" w14:textId="77777777" w:rsidR="00BC128C" w:rsidRDefault="00BC128C" w:rsidP="003A183C">
            <w:pPr>
              <w:spacing w:after="120"/>
            </w:pPr>
            <w:r>
              <w:t>Diameter at Root Collar (DRC)</w:t>
            </w:r>
          </w:p>
        </w:tc>
        <w:tc>
          <w:tcPr>
            <w:tcW w:w="6030" w:type="dxa"/>
          </w:tcPr>
          <w:p w14:paraId="4F7EF6E0" w14:textId="77777777" w:rsidR="00BC128C" w:rsidRDefault="00BC128C" w:rsidP="003A183C">
            <w:pPr>
              <w:spacing w:after="120"/>
            </w:pPr>
            <w:r>
              <w:t>The straight line passing through the center of a cross section of a bole measured at the root collar of a shrub or tree.</w:t>
            </w:r>
          </w:p>
        </w:tc>
      </w:tr>
      <w:tr w:rsidR="00BC128C" w:rsidRPr="00BA4EAB" w14:paraId="279A2756" w14:textId="77777777" w:rsidTr="003A183C">
        <w:tc>
          <w:tcPr>
            <w:tcW w:w="2610" w:type="dxa"/>
          </w:tcPr>
          <w:p w14:paraId="0E8E7B40" w14:textId="77777777" w:rsidR="00BC128C" w:rsidRDefault="00BC128C" w:rsidP="003A183C">
            <w:pPr>
              <w:spacing w:after="120"/>
            </w:pPr>
            <w:r>
              <w:t>Down Log</w:t>
            </w:r>
          </w:p>
        </w:tc>
        <w:tc>
          <w:tcPr>
            <w:tcW w:w="6030" w:type="dxa"/>
          </w:tcPr>
          <w:p w14:paraId="0B1B0BA3" w14:textId="77777777" w:rsidR="00BC128C" w:rsidRDefault="00BC128C" w:rsidP="003A183C">
            <w:pPr>
              <w:spacing w:after="120"/>
            </w:pPr>
            <w:r>
              <w:t>Stem material (conifer or hardwood) that is lying on the ground.  If a stem material is leaning more than 45 degrees from vertical, is not self-supporting, and/or in contact with the ground, it is considered a down log.</w:t>
            </w:r>
          </w:p>
        </w:tc>
      </w:tr>
      <w:tr w:rsidR="00BC128C" w:rsidRPr="00BA4EAB" w14:paraId="403D16BD" w14:textId="77777777" w:rsidTr="003A183C">
        <w:tc>
          <w:tcPr>
            <w:tcW w:w="2610" w:type="dxa"/>
          </w:tcPr>
          <w:p w14:paraId="5FE3CDC8" w14:textId="77777777" w:rsidR="00BC128C" w:rsidRDefault="00BC128C" w:rsidP="003A183C">
            <w:pPr>
              <w:spacing w:after="120"/>
            </w:pPr>
            <w:r>
              <w:lastRenderedPageBreak/>
              <w:t>Down Woody Material</w:t>
            </w:r>
          </w:p>
        </w:tc>
        <w:tc>
          <w:tcPr>
            <w:tcW w:w="6030" w:type="dxa"/>
          </w:tcPr>
          <w:p w14:paraId="415A4CB2" w14:textId="77777777" w:rsidR="00BC128C" w:rsidRDefault="00BC128C" w:rsidP="003A183C">
            <w:pPr>
              <w:spacing w:after="120"/>
            </w:pPr>
            <w:r>
              <w:t xml:space="preserve">Woody pieces of trees and shrubs that have been uprooted (no longer supporting growth) or severed from their root system, not self-supporting, and </w:t>
            </w:r>
            <w:proofErr w:type="gramStart"/>
            <w:r>
              <w:t>are</w:t>
            </w:r>
            <w:proofErr w:type="gramEnd"/>
            <w:r>
              <w:t xml:space="preserve"> lying on the ground.</w:t>
            </w:r>
          </w:p>
        </w:tc>
      </w:tr>
      <w:tr w:rsidR="00BC128C" w:rsidRPr="00BA4EAB" w14:paraId="50D98049" w14:textId="77777777" w:rsidTr="00A12938">
        <w:trPr>
          <w:cantSplit/>
        </w:trPr>
        <w:tc>
          <w:tcPr>
            <w:tcW w:w="2610" w:type="dxa"/>
          </w:tcPr>
          <w:p w14:paraId="029E34D8" w14:textId="77777777" w:rsidR="00BC128C" w:rsidRDefault="00BC128C" w:rsidP="003A183C">
            <w:pPr>
              <w:spacing w:after="120"/>
            </w:pPr>
            <w:r>
              <w:t>Duff Layer</w:t>
            </w:r>
          </w:p>
        </w:tc>
        <w:tc>
          <w:tcPr>
            <w:tcW w:w="6030" w:type="dxa"/>
          </w:tcPr>
          <w:p w14:paraId="0A5DF054" w14:textId="77777777" w:rsidR="00BC128C" w:rsidRDefault="00BC128C" w:rsidP="003A183C">
            <w:pPr>
              <w:spacing w:after="120"/>
            </w:pPr>
            <w:r>
              <w:t>Duff is the fermentation and humus layer of the forest floor.  It does not include the freshly cast material in the litter layer.  The top of the duff is where needles, leaves, and other cast-off vegetative material have noticeably begun to decompose.  Individual particles usually will be bound by fungi mycelium.  When moss is present, the top of the duff is just below the green portion of the moss.  The bottom of the duff is the start of the soil (“A” horizon).</w:t>
            </w:r>
          </w:p>
        </w:tc>
      </w:tr>
      <w:tr w:rsidR="00BC128C" w:rsidRPr="00BA4EAB" w14:paraId="0BC679D8" w14:textId="77777777" w:rsidTr="003A183C">
        <w:tc>
          <w:tcPr>
            <w:tcW w:w="2610" w:type="dxa"/>
          </w:tcPr>
          <w:p w14:paraId="431B6313" w14:textId="77777777" w:rsidR="00BC128C" w:rsidRDefault="00BC128C" w:rsidP="003A183C">
            <w:pPr>
              <w:spacing w:after="120"/>
            </w:pPr>
            <w:r>
              <w:t>Elevation</w:t>
            </w:r>
          </w:p>
        </w:tc>
        <w:tc>
          <w:tcPr>
            <w:tcW w:w="6030" w:type="dxa"/>
          </w:tcPr>
          <w:p w14:paraId="0CB4B668" w14:textId="77777777" w:rsidR="00BC128C" w:rsidRDefault="00BC128C" w:rsidP="003A183C">
            <w:pPr>
              <w:spacing w:after="120"/>
            </w:pPr>
            <w:r>
              <w:t>Vertical distance from a datum, usually mean sea level, to a point or object on the earth’s surface.  Not to be confused with altitude, this refers to points above the earth’s surface.</w:t>
            </w:r>
          </w:p>
        </w:tc>
      </w:tr>
      <w:tr w:rsidR="00BC128C" w:rsidRPr="00BA4EAB" w14:paraId="770C822C" w14:textId="77777777" w:rsidTr="003A183C">
        <w:tc>
          <w:tcPr>
            <w:tcW w:w="2610" w:type="dxa"/>
          </w:tcPr>
          <w:p w14:paraId="583D0093" w14:textId="77777777" w:rsidR="00BC128C" w:rsidRDefault="00BC128C" w:rsidP="003A183C">
            <w:pPr>
              <w:spacing w:after="120"/>
            </w:pPr>
            <w:r>
              <w:t>Fuel Bed</w:t>
            </w:r>
          </w:p>
        </w:tc>
        <w:tc>
          <w:tcPr>
            <w:tcW w:w="6030" w:type="dxa"/>
          </w:tcPr>
          <w:p w14:paraId="374BEE94" w14:textId="77777777" w:rsidR="00BC128C" w:rsidRDefault="00BC128C" w:rsidP="003A183C">
            <w:pPr>
              <w:spacing w:after="120"/>
            </w:pPr>
            <w:r>
              <w:t>The fuel bed is accumulation of dead, woody residue on the forest floor.  It begins at the top of the duff layer and above.  It includes litter, dead limb wood, and bole wood from tree species, as well as dead material from shrub, herbaceous, and grass species.</w:t>
            </w:r>
          </w:p>
        </w:tc>
      </w:tr>
      <w:tr w:rsidR="00BC128C" w:rsidRPr="00BA4EAB" w14:paraId="7F7FC3DD" w14:textId="77777777" w:rsidTr="007862C3">
        <w:trPr>
          <w:cantSplit/>
        </w:trPr>
        <w:tc>
          <w:tcPr>
            <w:tcW w:w="2610" w:type="dxa"/>
          </w:tcPr>
          <w:p w14:paraId="35EACD18" w14:textId="77777777" w:rsidR="00BC128C" w:rsidRDefault="00BC128C" w:rsidP="003A183C">
            <w:pPr>
              <w:spacing w:after="120"/>
            </w:pPr>
            <w:r>
              <w:t>Fuel Model</w:t>
            </w:r>
          </w:p>
        </w:tc>
        <w:tc>
          <w:tcPr>
            <w:tcW w:w="6030" w:type="dxa"/>
          </w:tcPr>
          <w:p w14:paraId="0BCAD5FB" w14:textId="77777777" w:rsidR="00BC128C" w:rsidRDefault="00BC128C" w:rsidP="003A183C">
            <w:pPr>
              <w:spacing w:after="120"/>
            </w:pPr>
            <w:r>
              <w:t>Mathematical descriptions of fuel properties (e.g., fuel load and fuel depth) that are used as inputs to calculations of fire danger indices and fire behavior potential.</w:t>
            </w:r>
          </w:p>
        </w:tc>
      </w:tr>
      <w:tr w:rsidR="00BC128C" w:rsidRPr="00BA4EAB" w14:paraId="1235BD0C" w14:textId="77777777" w:rsidTr="003A183C">
        <w:tc>
          <w:tcPr>
            <w:tcW w:w="2610" w:type="dxa"/>
          </w:tcPr>
          <w:p w14:paraId="6389F2A3" w14:textId="77777777" w:rsidR="00BC128C" w:rsidRDefault="00BC128C" w:rsidP="003A183C">
            <w:pPr>
              <w:spacing w:after="120"/>
            </w:pPr>
            <w:r>
              <w:t>GPS</w:t>
            </w:r>
          </w:p>
        </w:tc>
        <w:tc>
          <w:tcPr>
            <w:tcW w:w="6030" w:type="dxa"/>
          </w:tcPr>
          <w:p w14:paraId="3E2E5312" w14:textId="77777777" w:rsidR="00BC128C" w:rsidRDefault="00BC128C" w:rsidP="003A183C">
            <w:pPr>
              <w:spacing w:after="120"/>
            </w:pPr>
            <w:r>
              <w:t>Global Positioning System.  A network of radio-emitting satellites deployed by the U.S. Department of Defense.  Ground-based GPS receivers can automatically derive accurate surface coordinates for all kinds of GIS, mapping, and surveying data collection.</w:t>
            </w:r>
          </w:p>
        </w:tc>
      </w:tr>
      <w:tr w:rsidR="00BC128C" w:rsidRPr="00BA4EAB" w14:paraId="33C4EEA7" w14:textId="77777777" w:rsidTr="003A183C">
        <w:tc>
          <w:tcPr>
            <w:tcW w:w="2610" w:type="dxa"/>
          </w:tcPr>
          <w:p w14:paraId="32A2313A" w14:textId="77777777" w:rsidR="00BC128C" w:rsidRDefault="00BC128C" w:rsidP="003A183C">
            <w:pPr>
              <w:spacing w:after="120"/>
            </w:pPr>
            <w:r>
              <w:t>Ground Level</w:t>
            </w:r>
          </w:p>
        </w:tc>
        <w:tc>
          <w:tcPr>
            <w:tcW w:w="6030" w:type="dxa"/>
          </w:tcPr>
          <w:p w14:paraId="13475CEF" w14:textId="77777777" w:rsidR="00BC128C" w:rsidRDefault="00BC128C" w:rsidP="003A183C">
            <w:pPr>
              <w:spacing w:after="120"/>
            </w:pPr>
            <w:r>
              <w:t>The forest floor, made up by soil and duff layer.  It does not include unincorporated woody debris that may rise above the ground line.  In reference to a point of measure, it is the highest point of the ground touching the bae of the object being referenced.</w:t>
            </w:r>
          </w:p>
        </w:tc>
      </w:tr>
      <w:tr w:rsidR="00BC128C" w:rsidRPr="00BA4EAB" w14:paraId="17AA30A5" w14:textId="77777777" w:rsidTr="003A183C">
        <w:tc>
          <w:tcPr>
            <w:tcW w:w="2610" w:type="dxa"/>
          </w:tcPr>
          <w:p w14:paraId="25044E7E" w14:textId="77777777" w:rsidR="00BC128C" w:rsidRDefault="00BC128C" w:rsidP="003A183C">
            <w:pPr>
              <w:spacing w:after="120"/>
            </w:pPr>
            <w:r>
              <w:t>Group Tally</w:t>
            </w:r>
          </w:p>
        </w:tc>
        <w:tc>
          <w:tcPr>
            <w:tcW w:w="6030" w:type="dxa"/>
          </w:tcPr>
          <w:p w14:paraId="3143F8BD" w14:textId="77777777" w:rsidR="00BC128C" w:rsidRDefault="00BC128C" w:rsidP="003A183C">
            <w:pPr>
              <w:spacing w:after="120"/>
            </w:pPr>
            <w:r>
              <w:t>A count of one or more items of the same type or species and recorded as a single line entry.</w:t>
            </w:r>
          </w:p>
        </w:tc>
      </w:tr>
      <w:tr w:rsidR="00BC128C" w:rsidRPr="00BA4EAB" w14:paraId="5D858C5E" w14:textId="77777777" w:rsidTr="003A183C">
        <w:tc>
          <w:tcPr>
            <w:tcW w:w="2610" w:type="dxa"/>
          </w:tcPr>
          <w:p w14:paraId="7718F671" w14:textId="77777777" w:rsidR="00BC128C" w:rsidRDefault="00BC128C" w:rsidP="003A183C">
            <w:pPr>
              <w:spacing w:after="120"/>
            </w:pPr>
            <w:r>
              <w:t>Growth</w:t>
            </w:r>
          </w:p>
        </w:tc>
        <w:tc>
          <w:tcPr>
            <w:tcW w:w="6030" w:type="dxa"/>
          </w:tcPr>
          <w:p w14:paraId="13B3385A" w14:textId="77777777" w:rsidR="00BC128C" w:rsidRDefault="00BC128C" w:rsidP="003A183C">
            <w:pPr>
              <w:spacing w:after="120"/>
            </w:pPr>
            <w:r>
              <w:t>A measure of the increase in growth layers for a specified time frame.</w:t>
            </w:r>
          </w:p>
        </w:tc>
      </w:tr>
      <w:tr w:rsidR="00BC128C" w:rsidRPr="00BA4EAB" w14:paraId="0120CFD2" w14:textId="77777777" w:rsidTr="003A183C">
        <w:tc>
          <w:tcPr>
            <w:tcW w:w="2610" w:type="dxa"/>
          </w:tcPr>
          <w:p w14:paraId="6766CA69" w14:textId="77777777" w:rsidR="00BC128C" w:rsidRDefault="00BC128C" w:rsidP="003A183C">
            <w:pPr>
              <w:spacing w:after="120"/>
            </w:pPr>
            <w:r>
              <w:t>Height Growth</w:t>
            </w:r>
          </w:p>
        </w:tc>
        <w:tc>
          <w:tcPr>
            <w:tcW w:w="6030" w:type="dxa"/>
          </w:tcPr>
          <w:p w14:paraId="6D701D4C" w14:textId="77777777" w:rsidR="00BC128C" w:rsidRDefault="00BC128C" w:rsidP="003A183C">
            <w:pPr>
              <w:spacing w:after="120"/>
            </w:pPr>
            <w:r>
              <w:t>The increase in height over a set period of time.</w:t>
            </w:r>
          </w:p>
        </w:tc>
      </w:tr>
      <w:tr w:rsidR="00BC128C" w:rsidRPr="00BA4EAB" w14:paraId="07E728A9" w14:textId="77777777" w:rsidTr="003A183C">
        <w:tc>
          <w:tcPr>
            <w:tcW w:w="2610" w:type="dxa"/>
          </w:tcPr>
          <w:p w14:paraId="62D14B48" w14:textId="77777777" w:rsidR="00BC128C" w:rsidRDefault="00BC128C" w:rsidP="003A183C">
            <w:pPr>
              <w:spacing w:after="120"/>
            </w:pPr>
            <w:r>
              <w:lastRenderedPageBreak/>
              <w:t>Intersect Diameter</w:t>
            </w:r>
          </w:p>
        </w:tc>
        <w:tc>
          <w:tcPr>
            <w:tcW w:w="6030" w:type="dxa"/>
          </w:tcPr>
          <w:p w14:paraId="1241F881" w14:textId="77777777" w:rsidR="00BC128C" w:rsidRDefault="00BC128C" w:rsidP="003A183C">
            <w:pPr>
              <w:spacing w:after="120"/>
            </w:pPr>
            <w:r>
              <w:t>Measurement of diameter at a point where the sampling plane intersects the geometric center of the object being tallied.  No adjustment is made for stem irregularities at the point of intersection.</w:t>
            </w:r>
          </w:p>
        </w:tc>
      </w:tr>
      <w:tr w:rsidR="00BC128C" w:rsidRPr="00BA4EAB" w14:paraId="38C09BCF" w14:textId="77777777" w:rsidTr="003A183C">
        <w:tc>
          <w:tcPr>
            <w:tcW w:w="2610" w:type="dxa"/>
          </w:tcPr>
          <w:p w14:paraId="4A0F8CEC" w14:textId="77777777" w:rsidR="00BC128C" w:rsidRDefault="00BC128C" w:rsidP="003A183C">
            <w:pPr>
              <w:spacing w:after="120"/>
            </w:pPr>
            <w:r>
              <w:t>Lean (Tree)</w:t>
            </w:r>
          </w:p>
        </w:tc>
        <w:tc>
          <w:tcPr>
            <w:tcW w:w="6030" w:type="dxa"/>
          </w:tcPr>
          <w:p w14:paraId="519E160C" w14:textId="77777777" w:rsidR="00BC128C" w:rsidRDefault="00BC128C" w:rsidP="003A183C">
            <w:pPr>
              <w:spacing w:after="120"/>
            </w:pPr>
            <w:r>
              <w:t>The deflection from vertical, &gt; 15 degrees of a straight line passing through the geometric center of the base and top of the main stem.</w:t>
            </w:r>
          </w:p>
        </w:tc>
      </w:tr>
      <w:tr w:rsidR="00BC128C" w:rsidRPr="00BA4EAB" w14:paraId="3ADE31E3" w14:textId="77777777" w:rsidTr="003A183C">
        <w:tc>
          <w:tcPr>
            <w:tcW w:w="2610" w:type="dxa"/>
          </w:tcPr>
          <w:p w14:paraId="502618AF" w14:textId="77777777" w:rsidR="00BC128C" w:rsidRDefault="00BC128C" w:rsidP="003A183C">
            <w:pPr>
              <w:spacing w:after="120"/>
            </w:pPr>
            <w:r>
              <w:t>Length</w:t>
            </w:r>
          </w:p>
        </w:tc>
        <w:tc>
          <w:tcPr>
            <w:tcW w:w="6030" w:type="dxa"/>
          </w:tcPr>
          <w:p w14:paraId="608DCC29" w14:textId="77777777" w:rsidR="00BC128C" w:rsidRDefault="00BC128C" w:rsidP="003A183C">
            <w:pPr>
              <w:spacing w:after="120"/>
            </w:pPr>
            <w:r>
              <w:t>The measurement of the extent of something along its greatest dimension.</w:t>
            </w:r>
          </w:p>
        </w:tc>
      </w:tr>
      <w:tr w:rsidR="00BC128C" w:rsidRPr="00BA4EAB" w14:paraId="55776FED" w14:textId="77777777" w:rsidTr="00A12938">
        <w:trPr>
          <w:cantSplit/>
        </w:trPr>
        <w:tc>
          <w:tcPr>
            <w:tcW w:w="2610" w:type="dxa"/>
          </w:tcPr>
          <w:p w14:paraId="792CA801" w14:textId="77777777" w:rsidR="00BC128C" w:rsidRDefault="00BC128C" w:rsidP="003A183C">
            <w:pPr>
              <w:spacing w:after="120"/>
            </w:pPr>
            <w:r>
              <w:t>Life Form</w:t>
            </w:r>
          </w:p>
        </w:tc>
        <w:tc>
          <w:tcPr>
            <w:tcW w:w="6030" w:type="dxa"/>
          </w:tcPr>
          <w:p w14:paraId="413626B3" w14:textId="77777777" w:rsidR="00BC128C" w:rsidRDefault="00BC128C" w:rsidP="003A183C">
            <w:pPr>
              <w:spacing w:after="120"/>
            </w:pPr>
            <w:r>
              <w:t>Species and individuals that are grouped into classes on the basis of their similarities in structure and function.  A growth form that displays an obvious relationship to important environmental factors.</w:t>
            </w:r>
          </w:p>
        </w:tc>
      </w:tr>
      <w:tr w:rsidR="00BC128C" w:rsidRPr="00BA4EAB" w14:paraId="51C59430" w14:textId="77777777" w:rsidTr="003A183C">
        <w:tc>
          <w:tcPr>
            <w:tcW w:w="2610" w:type="dxa"/>
          </w:tcPr>
          <w:p w14:paraId="620DBB33" w14:textId="77777777" w:rsidR="00BC128C" w:rsidRDefault="00BC128C" w:rsidP="003A183C">
            <w:pPr>
              <w:spacing w:after="120"/>
            </w:pPr>
            <w:r>
              <w:t>Limiting Distance</w:t>
            </w:r>
          </w:p>
        </w:tc>
        <w:tc>
          <w:tcPr>
            <w:tcW w:w="6030" w:type="dxa"/>
          </w:tcPr>
          <w:p w14:paraId="43D38724" w14:textId="77777777" w:rsidR="00BC128C" w:rsidRDefault="00BC128C" w:rsidP="003A183C">
            <w:pPr>
              <w:spacing w:after="120"/>
            </w:pPr>
            <w:r>
              <w:t>A comparative measurement between the subplot radius and the distance from the subplot center to the center of the object.  The comparison is used to determine whether the object is in or out of the fixed area subplot.</w:t>
            </w:r>
          </w:p>
          <w:p w14:paraId="24F45456" w14:textId="77777777" w:rsidR="00BC128C" w:rsidRDefault="00BC128C" w:rsidP="003A183C">
            <w:pPr>
              <w:spacing w:after="120"/>
            </w:pPr>
            <w:r>
              <w:t>The object is “IN” if the measured distance is equal to or less than the subplot radius.</w:t>
            </w:r>
          </w:p>
          <w:p w14:paraId="4C541C11" w14:textId="77777777" w:rsidR="00BC128C" w:rsidRDefault="00BC128C" w:rsidP="003A183C">
            <w:pPr>
              <w:spacing w:after="120"/>
            </w:pPr>
            <w:r>
              <w:t>The object is “OUT” if the measured distance is greater than the subplot radius.</w:t>
            </w:r>
          </w:p>
        </w:tc>
      </w:tr>
      <w:tr w:rsidR="00BC128C" w:rsidRPr="00BA4EAB" w14:paraId="320D4B8F" w14:textId="77777777" w:rsidTr="003A183C">
        <w:tc>
          <w:tcPr>
            <w:tcW w:w="2610" w:type="dxa"/>
          </w:tcPr>
          <w:p w14:paraId="23D2D160" w14:textId="77777777" w:rsidR="00BC128C" w:rsidRDefault="00BC128C" w:rsidP="003A183C">
            <w:pPr>
              <w:spacing w:after="120"/>
            </w:pPr>
            <w:r>
              <w:t>Live Crown Length</w:t>
            </w:r>
          </w:p>
        </w:tc>
        <w:tc>
          <w:tcPr>
            <w:tcW w:w="6030" w:type="dxa"/>
          </w:tcPr>
          <w:p w14:paraId="69B724D7" w14:textId="77777777" w:rsidR="00BC128C" w:rsidRDefault="00BC128C" w:rsidP="003A183C">
            <w:pPr>
              <w:spacing w:after="120"/>
            </w:pPr>
            <w:r>
              <w:t>The straight-line distance measured parallel to the main bole of a tree, from the top of the live crown to the base of the live crown.</w:t>
            </w:r>
          </w:p>
        </w:tc>
      </w:tr>
      <w:tr w:rsidR="00BC128C" w:rsidRPr="00BA4EAB" w14:paraId="2C2F4F1E" w14:textId="77777777" w:rsidTr="003A183C">
        <w:tc>
          <w:tcPr>
            <w:tcW w:w="2610" w:type="dxa"/>
          </w:tcPr>
          <w:p w14:paraId="431885AA" w14:textId="77777777" w:rsidR="00BC128C" w:rsidRDefault="00BC128C" w:rsidP="003A183C">
            <w:pPr>
              <w:spacing w:after="120"/>
            </w:pPr>
            <w:r>
              <w:t>Ownership</w:t>
            </w:r>
          </w:p>
        </w:tc>
        <w:tc>
          <w:tcPr>
            <w:tcW w:w="6030" w:type="dxa"/>
          </w:tcPr>
          <w:p w14:paraId="1ECCA6FF" w14:textId="77777777" w:rsidR="00BC128C" w:rsidRDefault="00BC128C" w:rsidP="003A183C">
            <w:pPr>
              <w:spacing w:after="120"/>
            </w:pPr>
            <w:r>
              <w:t>The identification of the legal owner/administrator on both the surface and subsurface estates.</w:t>
            </w:r>
          </w:p>
        </w:tc>
      </w:tr>
      <w:tr w:rsidR="00BC128C" w:rsidRPr="00BA4EAB" w14:paraId="1C230B92" w14:textId="77777777" w:rsidTr="003A183C">
        <w:tc>
          <w:tcPr>
            <w:tcW w:w="2610" w:type="dxa"/>
          </w:tcPr>
          <w:p w14:paraId="73162F14" w14:textId="77777777" w:rsidR="00BC128C" w:rsidRDefault="00BC128C" w:rsidP="003A183C">
            <w:pPr>
              <w:spacing w:after="120"/>
            </w:pPr>
            <w:r>
              <w:t>Plant Species</w:t>
            </w:r>
          </w:p>
        </w:tc>
        <w:tc>
          <w:tcPr>
            <w:tcW w:w="6030" w:type="dxa"/>
          </w:tcPr>
          <w:p w14:paraId="351906B5" w14:textId="77777777" w:rsidR="00BC128C" w:rsidRDefault="00BC128C" w:rsidP="003A183C">
            <w:pPr>
              <w:spacing w:after="120"/>
            </w:pPr>
            <w:r>
              <w:t>The major subdivision of a genus or subgenus of a plant being described or measured.</w:t>
            </w:r>
          </w:p>
        </w:tc>
      </w:tr>
      <w:tr w:rsidR="00BC128C" w:rsidRPr="00BA4EAB" w14:paraId="4A9695BC" w14:textId="77777777" w:rsidTr="003A183C">
        <w:tc>
          <w:tcPr>
            <w:tcW w:w="2610" w:type="dxa"/>
          </w:tcPr>
          <w:p w14:paraId="077FB443" w14:textId="77777777" w:rsidR="00BC128C" w:rsidRDefault="00BC128C" w:rsidP="003A183C">
            <w:pPr>
              <w:spacing w:after="120"/>
            </w:pPr>
            <w:r>
              <w:t>Plot Configuration</w:t>
            </w:r>
          </w:p>
        </w:tc>
        <w:tc>
          <w:tcPr>
            <w:tcW w:w="6030" w:type="dxa"/>
          </w:tcPr>
          <w:p w14:paraId="4933281C" w14:textId="77777777" w:rsidR="00BC128C" w:rsidRDefault="00BC128C" w:rsidP="003A183C">
            <w:pPr>
              <w:spacing w:after="120"/>
            </w:pPr>
            <w:r>
              <w:t>The size and shape of the sampling unit (plot) and the spatial arrangement of subplots within that unit.</w:t>
            </w:r>
          </w:p>
        </w:tc>
      </w:tr>
      <w:tr w:rsidR="00BC128C" w:rsidRPr="00BA4EAB" w14:paraId="5D14AC52" w14:textId="77777777" w:rsidTr="003A183C">
        <w:tc>
          <w:tcPr>
            <w:tcW w:w="2610" w:type="dxa"/>
          </w:tcPr>
          <w:p w14:paraId="0DFB25CA" w14:textId="77777777" w:rsidR="00BC128C" w:rsidRDefault="00BC128C" w:rsidP="003A183C">
            <w:pPr>
              <w:spacing w:after="120"/>
            </w:pPr>
            <w:r>
              <w:t>Plot</w:t>
            </w:r>
          </w:p>
        </w:tc>
        <w:tc>
          <w:tcPr>
            <w:tcW w:w="6030" w:type="dxa"/>
          </w:tcPr>
          <w:p w14:paraId="76E57DB6" w14:textId="77777777" w:rsidR="00BC128C" w:rsidRDefault="00BC128C" w:rsidP="003A183C">
            <w:pPr>
              <w:spacing w:after="120"/>
            </w:pPr>
            <w:r>
              <w:t>A sub-sample of a plot or stand exam.  This is the unit on which data are recorded to individual trees, snags, logs, understory vegetation, and fuels.  Data can be collected on either a fixed area or variable radius area.</w:t>
            </w:r>
          </w:p>
        </w:tc>
      </w:tr>
      <w:tr w:rsidR="00BC128C" w:rsidRPr="00BA4EAB" w14:paraId="137C99FC" w14:textId="77777777" w:rsidTr="003A183C">
        <w:tc>
          <w:tcPr>
            <w:tcW w:w="2610" w:type="dxa"/>
          </w:tcPr>
          <w:p w14:paraId="7D23B3B5" w14:textId="77777777" w:rsidR="00BC128C" w:rsidRDefault="00BC128C" w:rsidP="003A183C">
            <w:pPr>
              <w:spacing w:after="120"/>
            </w:pPr>
            <w:r>
              <w:t>Proclaimed Forest</w:t>
            </w:r>
          </w:p>
        </w:tc>
        <w:tc>
          <w:tcPr>
            <w:tcW w:w="6030" w:type="dxa"/>
          </w:tcPr>
          <w:p w14:paraId="5DB21280" w14:textId="77777777" w:rsidR="00BC128C" w:rsidRDefault="00BC128C" w:rsidP="003A183C">
            <w:pPr>
              <w:spacing w:after="120"/>
            </w:pPr>
            <w:r>
              <w:t>Units of the National Forest System as originally proclaimed or designated by Congress.</w:t>
            </w:r>
          </w:p>
        </w:tc>
      </w:tr>
      <w:tr w:rsidR="00BC128C" w:rsidRPr="00BA4EAB" w14:paraId="0C0D03FC" w14:textId="77777777" w:rsidTr="003A183C">
        <w:tc>
          <w:tcPr>
            <w:tcW w:w="2610" w:type="dxa"/>
          </w:tcPr>
          <w:p w14:paraId="2E2C1816" w14:textId="77777777" w:rsidR="00BC128C" w:rsidRDefault="00BC128C" w:rsidP="003A183C">
            <w:pPr>
              <w:spacing w:after="120"/>
            </w:pPr>
            <w:r>
              <w:t>Quadratic Mean Diameter</w:t>
            </w:r>
          </w:p>
        </w:tc>
        <w:tc>
          <w:tcPr>
            <w:tcW w:w="6030" w:type="dxa"/>
          </w:tcPr>
          <w:p w14:paraId="6CA4DF07" w14:textId="77777777" w:rsidR="00BC128C" w:rsidRDefault="00BC128C" w:rsidP="003A183C">
            <w:pPr>
              <w:spacing w:after="120"/>
            </w:pPr>
            <w:r>
              <w:t>The diameter of the tree of average basal area.</w:t>
            </w:r>
          </w:p>
        </w:tc>
      </w:tr>
      <w:tr w:rsidR="00BC128C" w:rsidRPr="00BA4EAB" w14:paraId="2F5B927F" w14:textId="77777777" w:rsidTr="003A183C">
        <w:tc>
          <w:tcPr>
            <w:tcW w:w="2610" w:type="dxa"/>
          </w:tcPr>
          <w:p w14:paraId="6A5E985C" w14:textId="77777777" w:rsidR="00BC128C" w:rsidRDefault="00BC128C" w:rsidP="003A183C">
            <w:pPr>
              <w:spacing w:after="120"/>
            </w:pPr>
            <w:r>
              <w:lastRenderedPageBreak/>
              <w:t>Radial Growth Increment</w:t>
            </w:r>
          </w:p>
        </w:tc>
        <w:tc>
          <w:tcPr>
            <w:tcW w:w="6030" w:type="dxa"/>
          </w:tcPr>
          <w:p w14:paraId="4A07FC01" w14:textId="6800868B" w:rsidR="00BC128C" w:rsidRDefault="00BC128C" w:rsidP="003A183C">
            <w:pPr>
              <w:spacing w:after="120"/>
            </w:pPr>
            <w:r>
              <w:t>The increase in tree radius over a period of time at breast heig</w:t>
            </w:r>
            <w:r w:rsidR="007862C3">
              <w:t>ht, or occasionally at the base</w:t>
            </w:r>
            <w:r>
              <w:t>.</w:t>
            </w:r>
          </w:p>
        </w:tc>
      </w:tr>
      <w:tr w:rsidR="00BC128C" w:rsidRPr="00BA4EAB" w14:paraId="5C65E9A6" w14:textId="77777777" w:rsidTr="00A12938">
        <w:trPr>
          <w:cantSplit/>
        </w:trPr>
        <w:tc>
          <w:tcPr>
            <w:tcW w:w="2610" w:type="dxa"/>
          </w:tcPr>
          <w:p w14:paraId="670FEDB2" w14:textId="77777777" w:rsidR="00BC128C" w:rsidRDefault="00BC128C" w:rsidP="003A183C">
            <w:pPr>
              <w:spacing w:after="120"/>
            </w:pPr>
            <w:r>
              <w:t>Random Sample</w:t>
            </w:r>
          </w:p>
        </w:tc>
        <w:tc>
          <w:tcPr>
            <w:tcW w:w="6030" w:type="dxa"/>
          </w:tcPr>
          <w:p w14:paraId="691EC484" w14:textId="77777777" w:rsidR="00BC128C" w:rsidRDefault="00BC128C" w:rsidP="003A183C">
            <w:pPr>
              <w:spacing w:after="120"/>
            </w:pPr>
            <w:r>
              <w:t>Any method of sample selection based on the theory of probability (degree of certainty).  At any stage of the operation of selection, the probability of any set of units being selected must be known.  It is the only method that can provide a measure of precision of the estimate.</w:t>
            </w:r>
          </w:p>
        </w:tc>
      </w:tr>
      <w:tr w:rsidR="00BC128C" w:rsidRPr="00BA4EAB" w14:paraId="5781064C" w14:textId="77777777" w:rsidTr="003A183C">
        <w:tc>
          <w:tcPr>
            <w:tcW w:w="2610" w:type="dxa"/>
          </w:tcPr>
          <w:p w14:paraId="4CC15C25" w14:textId="77777777" w:rsidR="00BC128C" w:rsidRDefault="00BC128C" w:rsidP="003A183C">
            <w:pPr>
              <w:spacing w:after="120"/>
            </w:pPr>
            <w:r>
              <w:t>Reconciliation Code</w:t>
            </w:r>
          </w:p>
        </w:tc>
        <w:tc>
          <w:tcPr>
            <w:tcW w:w="6030" w:type="dxa"/>
          </w:tcPr>
          <w:p w14:paraId="30F8E54A" w14:textId="77777777" w:rsidR="00BC128C" w:rsidRDefault="00BC128C" w:rsidP="003A183C">
            <w:pPr>
              <w:spacing w:after="120"/>
            </w:pPr>
            <w:r>
              <w:t>A code used to reflect the status of an individually tallied item with regards to previous surveys.</w:t>
            </w:r>
          </w:p>
        </w:tc>
      </w:tr>
      <w:tr w:rsidR="00BC128C" w:rsidRPr="00BA4EAB" w14:paraId="0C661BF9" w14:textId="77777777" w:rsidTr="003A183C">
        <w:tc>
          <w:tcPr>
            <w:tcW w:w="2610" w:type="dxa"/>
          </w:tcPr>
          <w:p w14:paraId="3EA64E02" w14:textId="77777777" w:rsidR="00BC128C" w:rsidRDefault="00BC128C" w:rsidP="003A183C">
            <w:pPr>
              <w:spacing w:after="120"/>
            </w:pPr>
            <w:r>
              <w:t>Slope</w:t>
            </w:r>
          </w:p>
        </w:tc>
        <w:tc>
          <w:tcPr>
            <w:tcW w:w="6030" w:type="dxa"/>
          </w:tcPr>
          <w:p w14:paraId="0D0B7A79" w14:textId="77777777" w:rsidR="00BC128C" w:rsidRDefault="00BC128C" w:rsidP="003A183C">
            <w:pPr>
              <w:spacing w:after="120"/>
            </w:pPr>
            <w:r>
              <w:t>A deviation from the horizontal.</w:t>
            </w:r>
          </w:p>
        </w:tc>
      </w:tr>
      <w:tr w:rsidR="00BC128C" w:rsidRPr="00BA4EAB" w14:paraId="1EDBC9BF" w14:textId="77777777" w:rsidTr="003A183C">
        <w:tc>
          <w:tcPr>
            <w:tcW w:w="2610" w:type="dxa"/>
          </w:tcPr>
          <w:p w14:paraId="444BD2C8" w14:textId="77777777" w:rsidR="00BC128C" w:rsidRDefault="00BC128C" w:rsidP="003A183C">
            <w:pPr>
              <w:spacing w:after="120"/>
            </w:pPr>
            <w:r>
              <w:t>Species</w:t>
            </w:r>
          </w:p>
        </w:tc>
        <w:tc>
          <w:tcPr>
            <w:tcW w:w="6030" w:type="dxa"/>
          </w:tcPr>
          <w:p w14:paraId="2BE22CC2" w14:textId="77777777" w:rsidR="00BC128C" w:rsidRDefault="00BC128C" w:rsidP="003A183C">
            <w:pPr>
              <w:spacing w:after="120"/>
            </w:pPr>
            <w:r>
              <w:t>A code that represents a fundamental category of taxonomic classification of an organism.</w:t>
            </w:r>
          </w:p>
        </w:tc>
      </w:tr>
      <w:tr w:rsidR="00BC128C" w:rsidRPr="00BA4EAB" w14:paraId="27E537E9" w14:textId="77777777" w:rsidTr="003A183C">
        <w:tc>
          <w:tcPr>
            <w:tcW w:w="2610" w:type="dxa"/>
          </w:tcPr>
          <w:p w14:paraId="2B4BFFB1" w14:textId="77777777" w:rsidR="00BC128C" w:rsidRDefault="00BC128C" w:rsidP="003A183C">
            <w:pPr>
              <w:spacing w:after="120"/>
            </w:pPr>
            <w:r>
              <w:t>Stand</w:t>
            </w:r>
          </w:p>
        </w:tc>
        <w:tc>
          <w:tcPr>
            <w:tcW w:w="6030" w:type="dxa"/>
          </w:tcPr>
          <w:p w14:paraId="1D9CEAB7" w14:textId="77777777" w:rsidR="00BC128C" w:rsidRDefault="00BC128C" w:rsidP="003A183C">
            <w:pPr>
              <w:spacing w:after="120"/>
            </w:pPr>
            <w:r>
              <w:t>A spatially continuous group of trees and associated vegetation having similar structures and growing under similar soil and climatic conditions.</w:t>
            </w:r>
          </w:p>
        </w:tc>
      </w:tr>
      <w:tr w:rsidR="00BC128C" w:rsidRPr="00BA4EAB" w14:paraId="5F7518CB" w14:textId="77777777" w:rsidTr="007862C3">
        <w:trPr>
          <w:cantSplit/>
        </w:trPr>
        <w:tc>
          <w:tcPr>
            <w:tcW w:w="2610" w:type="dxa"/>
          </w:tcPr>
          <w:p w14:paraId="1F9EBFC9" w14:textId="77777777" w:rsidR="00BC128C" w:rsidRDefault="00BC128C" w:rsidP="003A183C">
            <w:pPr>
              <w:spacing w:after="120"/>
            </w:pPr>
            <w:r>
              <w:t>Stand Exam Grid</w:t>
            </w:r>
          </w:p>
        </w:tc>
        <w:tc>
          <w:tcPr>
            <w:tcW w:w="6030" w:type="dxa"/>
          </w:tcPr>
          <w:p w14:paraId="28304934" w14:textId="77777777" w:rsidR="00BC128C" w:rsidRDefault="00BC128C" w:rsidP="003A183C">
            <w:pPr>
              <w:spacing w:after="120"/>
            </w:pPr>
            <w:r>
              <w:t>Basic data collection method for stand exams.  It consists of a set of plots, separated by equal distances on a grid pattern.  The lines of the grid (transects) are oriented in cardinal directions.  There is a predetermined distance between plots.  The number of transects and grid plots will vary depending upon the size and shape of the stand.</w:t>
            </w:r>
          </w:p>
        </w:tc>
      </w:tr>
      <w:tr w:rsidR="00BC128C" w:rsidRPr="00BA4EAB" w14:paraId="7BD3566D" w14:textId="77777777" w:rsidTr="003A183C">
        <w:tc>
          <w:tcPr>
            <w:tcW w:w="2610" w:type="dxa"/>
          </w:tcPr>
          <w:p w14:paraId="2A4519D6" w14:textId="77777777" w:rsidR="00BC128C" w:rsidRDefault="00BC128C" w:rsidP="003A183C">
            <w:pPr>
              <w:spacing w:after="120"/>
            </w:pPr>
            <w:r>
              <w:t>Stratified Sample</w:t>
            </w:r>
          </w:p>
        </w:tc>
        <w:tc>
          <w:tcPr>
            <w:tcW w:w="6030" w:type="dxa"/>
          </w:tcPr>
          <w:p w14:paraId="37FCE469" w14:textId="77777777" w:rsidR="00BC128C" w:rsidRDefault="00BC128C" w:rsidP="003A183C">
            <w:pPr>
              <w:spacing w:after="120"/>
            </w:pPr>
            <w:r>
              <w:t xml:space="preserve">A method of sampling forest resources where stands or polygons of similar properties are lumped into strata.  This improves the efficiency of an inventory by reducing the variability within a given population.  The less variability there is </w:t>
            </w:r>
            <w:proofErr w:type="gramStart"/>
            <w:r>
              <w:t>within a strata</w:t>
            </w:r>
            <w:proofErr w:type="gramEnd"/>
            <w:r>
              <w:t>, the fewer samples will need to be taken to achieve a statistically valid result.</w:t>
            </w:r>
          </w:p>
        </w:tc>
      </w:tr>
      <w:tr w:rsidR="00BC128C" w:rsidRPr="00BA4EAB" w14:paraId="3A04488C" w14:textId="77777777" w:rsidTr="003A183C">
        <w:tc>
          <w:tcPr>
            <w:tcW w:w="2610" w:type="dxa"/>
          </w:tcPr>
          <w:p w14:paraId="75A77BF8" w14:textId="77777777" w:rsidR="00BC128C" w:rsidRDefault="00BC128C" w:rsidP="003A183C">
            <w:pPr>
              <w:spacing w:after="120"/>
            </w:pPr>
            <w:r>
              <w:t>Stratum</w:t>
            </w:r>
          </w:p>
        </w:tc>
        <w:tc>
          <w:tcPr>
            <w:tcW w:w="6030" w:type="dxa"/>
          </w:tcPr>
          <w:p w14:paraId="354BDA59" w14:textId="77777777" w:rsidR="00BC128C" w:rsidRDefault="00BC128C" w:rsidP="003A183C">
            <w:pPr>
              <w:spacing w:after="120"/>
            </w:pPr>
            <w:r>
              <w:t>A group of stands within a condition class; similar characteristics such as forest type, tree size class, and canopy density.</w:t>
            </w:r>
          </w:p>
        </w:tc>
      </w:tr>
      <w:tr w:rsidR="00BC128C" w:rsidRPr="00BA4EAB" w14:paraId="7746611C" w14:textId="77777777" w:rsidTr="003A183C">
        <w:tc>
          <w:tcPr>
            <w:tcW w:w="2610" w:type="dxa"/>
          </w:tcPr>
          <w:p w14:paraId="515FEFE3" w14:textId="77777777" w:rsidR="00BC128C" w:rsidRDefault="00BC128C" w:rsidP="003A183C">
            <w:pPr>
              <w:spacing w:after="120"/>
            </w:pPr>
            <w:r>
              <w:t>Stump</w:t>
            </w:r>
          </w:p>
        </w:tc>
        <w:tc>
          <w:tcPr>
            <w:tcW w:w="6030" w:type="dxa"/>
          </w:tcPr>
          <w:p w14:paraId="6882A6D0" w14:textId="77777777" w:rsidR="00BC128C" w:rsidRDefault="00BC128C" w:rsidP="003A183C">
            <w:pPr>
              <w:spacing w:after="120"/>
            </w:pPr>
            <w:r>
              <w:t>The woody base of a tree remaining in contact with the soil after the trunk or main stem has been severed at a point less than 4.5 feet above ground height (measured on the uphill side).</w:t>
            </w:r>
          </w:p>
        </w:tc>
      </w:tr>
      <w:tr w:rsidR="00BC128C" w:rsidRPr="00BA4EAB" w14:paraId="092A8998" w14:textId="77777777" w:rsidTr="003A183C">
        <w:tc>
          <w:tcPr>
            <w:tcW w:w="2610" w:type="dxa"/>
          </w:tcPr>
          <w:p w14:paraId="6208706C" w14:textId="77777777" w:rsidR="00BC128C" w:rsidRDefault="00BC128C" w:rsidP="003A183C">
            <w:pPr>
              <w:spacing w:after="120"/>
            </w:pPr>
            <w:r>
              <w:t>Tree</w:t>
            </w:r>
          </w:p>
        </w:tc>
        <w:tc>
          <w:tcPr>
            <w:tcW w:w="6030" w:type="dxa"/>
          </w:tcPr>
          <w:p w14:paraId="78CDC5CF" w14:textId="77777777" w:rsidR="00BC128C" w:rsidRDefault="00BC128C" w:rsidP="003A183C">
            <w:pPr>
              <w:spacing w:after="120"/>
            </w:pPr>
            <w:r>
              <w:t>A woody perennial plant, typically large, with a single well-defined stem carrying a more or less definite crown.</w:t>
            </w:r>
          </w:p>
        </w:tc>
      </w:tr>
      <w:tr w:rsidR="00BC128C" w:rsidRPr="00BA4EAB" w14:paraId="606E10F0" w14:textId="77777777" w:rsidTr="007862C3">
        <w:trPr>
          <w:cantSplit/>
        </w:trPr>
        <w:tc>
          <w:tcPr>
            <w:tcW w:w="2610" w:type="dxa"/>
          </w:tcPr>
          <w:p w14:paraId="3FED3534" w14:textId="77777777" w:rsidR="00BC128C" w:rsidRDefault="00BC128C" w:rsidP="003A183C">
            <w:pPr>
              <w:spacing w:after="120"/>
            </w:pPr>
            <w:r>
              <w:lastRenderedPageBreak/>
              <w:t>Tree Age</w:t>
            </w:r>
          </w:p>
        </w:tc>
        <w:tc>
          <w:tcPr>
            <w:tcW w:w="6030" w:type="dxa"/>
          </w:tcPr>
          <w:p w14:paraId="0A1EF372" w14:textId="77777777" w:rsidR="00BC128C" w:rsidRDefault="00BC128C" w:rsidP="003A183C">
            <w:pPr>
              <w:spacing w:after="120"/>
            </w:pPr>
            <w:r>
              <w:t>Total age of the above-ground stem of a tree (not age of the root stock or the total age from seed).  Total age is usually the annual ring count to the pith of the tree at breast height plus an estimate of the number of years it took the tree to reach breast height.</w:t>
            </w:r>
          </w:p>
        </w:tc>
      </w:tr>
    </w:tbl>
    <w:p w14:paraId="2D3F0E4D" w14:textId="4DD41672" w:rsidR="00A86D7C" w:rsidRDefault="00A86D7C" w:rsidP="00A86D7C">
      <w:pPr>
        <w:pStyle w:val="Heading2"/>
      </w:pPr>
      <w:bookmarkStart w:id="115" w:name="_Toc433187241"/>
      <w:r>
        <w:t xml:space="preserve">Appendix N: </w:t>
      </w:r>
      <w:r w:rsidR="00BC128C">
        <w:t>Fuel Models</w:t>
      </w:r>
      <w:bookmarkEnd w:id="115"/>
    </w:p>
    <w:p w14:paraId="4C106D54" w14:textId="3D1CD0D3" w:rsidR="00A86D7C" w:rsidRDefault="00BC128C" w:rsidP="00225DC2">
      <w:r>
        <w:t xml:space="preserve">The original 13 fuel models are from “Aids to Determining Fuel Models for Estimating Fire Behavior,” Hal E. Anderson, INT-122, 1982.  The remaining fuel models are from “Standard Fire Behavior Fuel Models: A Comprehensive Set for Use with Rothermel’s Surface Fire Spread Model” by Joe H. Scott and Robert E. Burgan. </w:t>
      </w:r>
      <w:proofErr w:type="gramStart"/>
      <w:r>
        <w:t>RMRS – GTR-153.</w:t>
      </w:r>
      <w:proofErr w:type="gramEnd"/>
      <w:r>
        <w:t xml:space="preserve"> June 2005.</w:t>
      </w:r>
    </w:p>
    <w:p w14:paraId="759BCC80"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61</w:t>
      </w:r>
      <w:r w:rsidRPr="00844472">
        <w:rPr>
          <w:color w:val="auto"/>
        </w:rPr>
        <w:fldChar w:fldCharType="end"/>
      </w:r>
      <w:r w:rsidRPr="00844472">
        <w:rPr>
          <w:color w:val="auto"/>
        </w:rPr>
        <w:t xml:space="preserve">:  </w:t>
      </w:r>
      <w:r>
        <w:rPr>
          <w:color w:val="auto"/>
        </w:rPr>
        <w:t>Fuel Models</w:t>
      </w:r>
    </w:p>
    <w:tbl>
      <w:tblPr>
        <w:tblW w:w="981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model type details"/>
      </w:tblPr>
      <w:tblGrid>
        <w:gridCol w:w="900"/>
        <w:gridCol w:w="900"/>
        <w:gridCol w:w="1890"/>
        <w:gridCol w:w="1350"/>
        <w:gridCol w:w="1170"/>
        <w:gridCol w:w="810"/>
        <w:gridCol w:w="900"/>
        <w:gridCol w:w="990"/>
        <w:gridCol w:w="900"/>
      </w:tblGrid>
      <w:tr w:rsidR="00BC128C" w14:paraId="53A2E9F9" w14:textId="77777777" w:rsidTr="003A183C">
        <w:trPr>
          <w:tblHeader/>
        </w:trPr>
        <w:tc>
          <w:tcPr>
            <w:tcW w:w="900" w:type="dxa"/>
            <w:shd w:val="clear" w:color="auto" w:fill="0B610D"/>
          </w:tcPr>
          <w:p w14:paraId="750135A5" w14:textId="77777777" w:rsidR="00BC128C" w:rsidRDefault="00BC128C" w:rsidP="003A183C">
            <w:pPr>
              <w:pStyle w:val="TableHeaderRow"/>
              <w:rPr>
                <w:rStyle w:val="Strong"/>
              </w:rPr>
            </w:pPr>
            <w:r>
              <w:rPr>
                <w:rStyle w:val="Strong"/>
              </w:rPr>
              <w:t>Fuel Model</w:t>
            </w:r>
          </w:p>
        </w:tc>
        <w:tc>
          <w:tcPr>
            <w:tcW w:w="900" w:type="dxa"/>
            <w:shd w:val="clear" w:color="auto" w:fill="0B610D"/>
          </w:tcPr>
          <w:p w14:paraId="4A73F167" w14:textId="77777777" w:rsidR="00BC128C" w:rsidRDefault="00BC128C" w:rsidP="003A183C">
            <w:pPr>
              <w:pStyle w:val="TableHeaderRow"/>
              <w:rPr>
                <w:rStyle w:val="Strong"/>
              </w:rPr>
            </w:pPr>
            <w:r>
              <w:rPr>
                <w:rStyle w:val="Strong"/>
              </w:rPr>
              <w:t>Fuel Model Code</w:t>
            </w:r>
          </w:p>
        </w:tc>
        <w:tc>
          <w:tcPr>
            <w:tcW w:w="1890" w:type="dxa"/>
            <w:shd w:val="clear" w:color="auto" w:fill="0B610D"/>
          </w:tcPr>
          <w:p w14:paraId="5D00DD00" w14:textId="77777777" w:rsidR="00BC128C" w:rsidRDefault="00BC128C" w:rsidP="003A183C">
            <w:pPr>
              <w:pStyle w:val="TableHeaderRow"/>
              <w:rPr>
                <w:rStyle w:val="Strong"/>
              </w:rPr>
            </w:pPr>
            <w:r>
              <w:rPr>
                <w:rStyle w:val="Strong"/>
              </w:rPr>
              <w:t>Fuel Model Name</w:t>
            </w:r>
          </w:p>
        </w:tc>
        <w:tc>
          <w:tcPr>
            <w:tcW w:w="1350" w:type="dxa"/>
            <w:shd w:val="clear" w:color="auto" w:fill="0B610D"/>
          </w:tcPr>
          <w:p w14:paraId="052B2803" w14:textId="77777777" w:rsidR="00BC128C" w:rsidRDefault="00BC128C" w:rsidP="003A183C">
            <w:pPr>
              <w:pStyle w:val="TableHeaderRow"/>
              <w:rPr>
                <w:rStyle w:val="Strong"/>
              </w:rPr>
            </w:pPr>
            <w:r>
              <w:rPr>
                <w:rStyle w:val="Strong"/>
              </w:rPr>
              <w:t>Fuel Type</w:t>
            </w:r>
          </w:p>
        </w:tc>
        <w:tc>
          <w:tcPr>
            <w:tcW w:w="1170" w:type="dxa"/>
            <w:shd w:val="clear" w:color="auto" w:fill="0B610D"/>
          </w:tcPr>
          <w:p w14:paraId="63AABADA" w14:textId="77777777" w:rsidR="00BC128C" w:rsidRDefault="00BC128C" w:rsidP="003A183C">
            <w:pPr>
              <w:pStyle w:val="TableHeaderRow"/>
              <w:rPr>
                <w:rStyle w:val="Strong"/>
              </w:rPr>
            </w:pPr>
            <w:r>
              <w:rPr>
                <w:rStyle w:val="Strong"/>
              </w:rPr>
              <w:t>Model Set</w:t>
            </w:r>
          </w:p>
        </w:tc>
        <w:tc>
          <w:tcPr>
            <w:tcW w:w="810" w:type="dxa"/>
            <w:shd w:val="clear" w:color="auto" w:fill="0B610D"/>
          </w:tcPr>
          <w:p w14:paraId="27CF2D24" w14:textId="77777777" w:rsidR="00BC128C" w:rsidRDefault="00BC128C" w:rsidP="003A183C">
            <w:pPr>
              <w:pStyle w:val="TableHeaderRow"/>
              <w:rPr>
                <w:rStyle w:val="Strong"/>
              </w:rPr>
            </w:pPr>
            <w:r>
              <w:rPr>
                <w:rStyle w:val="Strong"/>
              </w:rPr>
              <w:t>Fuel 1-hr</w:t>
            </w:r>
          </w:p>
        </w:tc>
        <w:tc>
          <w:tcPr>
            <w:tcW w:w="900" w:type="dxa"/>
            <w:shd w:val="clear" w:color="auto" w:fill="0B610D"/>
          </w:tcPr>
          <w:p w14:paraId="52037FCA" w14:textId="77777777" w:rsidR="00BC128C" w:rsidRPr="00854080" w:rsidRDefault="00BC128C" w:rsidP="003A183C">
            <w:pPr>
              <w:pStyle w:val="TableHeaderRow"/>
              <w:rPr>
                <w:rStyle w:val="Strong"/>
              </w:rPr>
            </w:pPr>
            <w:r>
              <w:rPr>
                <w:rStyle w:val="Strong"/>
              </w:rPr>
              <w:t>Fuel 10-hr</w:t>
            </w:r>
          </w:p>
        </w:tc>
        <w:tc>
          <w:tcPr>
            <w:tcW w:w="990" w:type="dxa"/>
            <w:shd w:val="clear" w:color="auto" w:fill="0B610D"/>
          </w:tcPr>
          <w:p w14:paraId="6B4A4DAF" w14:textId="77777777" w:rsidR="00BC128C" w:rsidRDefault="00BC128C" w:rsidP="003A183C">
            <w:pPr>
              <w:pStyle w:val="TableHeaderRow"/>
              <w:rPr>
                <w:rStyle w:val="Strong"/>
              </w:rPr>
            </w:pPr>
            <w:r>
              <w:rPr>
                <w:rStyle w:val="Strong"/>
              </w:rPr>
              <w:t>Fuel 100-hr</w:t>
            </w:r>
          </w:p>
        </w:tc>
        <w:tc>
          <w:tcPr>
            <w:tcW w:w="900" w:type="dxa"/>
            <w:shd w:val="clear" w:color="auto" w:fill="0B610D"/>
          </w:tcPr>
          <w:p w14:paraId="1C932298" w14:textId="77777777" w:rsidR="00BC128C" w:rsidRDefault="00BC128C" w:rsidP="003A183C">
            <w:pPr>
              <w:pStyle w:val="TableHeaderRow"/>
              <w:rPr>
                <w:rStyle w:val="Strong"/>
              </w:rPr>
            </w:pPr>
            <w:r>
              <w:rPr>
                <w:rStyle w:val="Strong"/>
              </w:rPr>
              <w:t>Fuel Bed Depth</w:t>
            </w:r>
          </w:p>
        </w:tc>
      </w:tr>
      <w:tr w:rsidR="00BC128C" w:rsidRPr="00BA4EAB" w14:paraId="075E7E93" w14:textId="77777777" w:rsidTr="003A183C">
        <w:trPr>
          <w:cantSplit/>
        </w:trPr>
        <w:tc>
          <w:tcPr>
            <w:tcW w:w="900" w:type="dxa"/>
          </w:tcPr>
          <w:p w14:paraId="2BF6DD9C" w14:textId="77777777" w:rsidR="00BC128C" w:rsidRDefault="00BC128C" w:rsidP="003A183C">
            <w:pPr>
              <w:spacing w:after="120"/>
            </w:pPr>
            <w:r>
              <w:t>1</w:t>
            </w:r>
          </w:p>
        </w:tc>
        <w:tc>
          <w:tcPr>
            <w:tcW w:w="900" w:type="dxa"/>
          </w:tcPr>
          <w:p w14:paraId="38A06F95" w14:textId="77777777" w:rsidR="00BC128C" w:rsidRDefault="00BC128C" w:rsidP="003A183C">
            <w:pPr>
              <w:spacing w:after="120"/>
            </w:pPr>
            <w:r>
              <w:t>n/a</w:t>
            </w:r>
          </w:p>
        </w:tc>
        <w:tc>
          <w:tcPr>
            <w:tcW w:w="1890" w:type="dxa"/>
          </w:tcPr>
          <w:p w14:paraId="7DE56CA9" w14:textId="77777777" w:rsidR="00BC128C" w:rsidRDefault="00BC128C" w:rsidP="003A183C">
            <w:pPr>
              <w:spacing w:after="120"/>
            </w:pPr>
            <w:r>
              <w:t>Short grass (1 foot)</w:t>
            </w:r>
          </w:p>
        </w:tc>
        <w:tc>
          <w:tcPr>
            <w:tcW w:w="1350" w:type="dxa"/>
          </w:tcPr>
          <w:p w14:paraId="65867ED0" w14:textId="77777777" w:rsidR="00BC128C" w:rsidRDefault="00BC128C" w:rsidP="003A183C">
            <w:pPr>
              <w:spacing w:after="120"/>
            </w:pPr>
            <w:r>
              <w:t>Grass and grass-dominated</w:t>
            </w:r>
          </w:p>
        </w:tc>
        <w:tc>
          <w:tcPr>
            <w:tcW w:w="1170" w:type="dxa"/>
          </w:tcPr>
          <w:p w14:paraId="73BBCF4C" w14:textId="77777777" w:rsidR="00BC128C" w:rsidRDefault="00BC128C" w:rsidP="003A183C">
            <w:pPr>
              <w:spacing w:after="120"/>
            </w:pPr>
            <w:r>
              <w:t>Original 13</w:t>
            </w:r>
          </w:p>
        </w:tc>
        <w:tc>
          <w:tcPr>
            <w:tcW w:w="810" w:type="dxa"/>
          </w:tcPr>
          <w:p w14:paraId="070C795E" w14:textId="77777777" w:rsidR="00BC128C" w:rsidRDefault="00BC128C" w:rsidP="003A183C">
            <w:pPr>
              <w:spacing w:after="120"/>
            </w:pPr>
            <w:r>
              <w:t>0.74</w:t>
            </w:r>
          </w:p>
        </w:tc>
        <w:tc>
          <w:tcPr>
            <w:tcW w:w="900" w:type="dxa"/>
          </w:tcPr>
          <w:p w14:paraId="0498CE10" w14:textId="77777777" w:rsidR="00BC128C" w:rsidRDefault="00BC128C" w:rsidP="003A183C">
            <w:pPr>
              <w:spacing w:after="120"/>
            </w:pPr>
            <w:r>
              <w:t>0</w:t>
            </w:r>
          </w:p>
        </w:tc>
        <w:tc>
          <w:tcPr>
            <w:tcW w:w="990" w:type="dxa"/>
          </w:tcPr>
          <w:p w14:paraId="7525F727" w14:textId="77777777" w:rsidR="00BC128C" w:rsidRDefault="00BC128C" w:rsidP="003A183C">
            <w:pPr>
              <w:spacing w:after="120"/>
            </w:pPr>
            <w:r>
              <w:t>0</w:t>
            </w:r>
          </w:p>
        </w:tc>
        <w:tc>
          <w:tcPr>
            <w:tcW w:w="900" w:type="dxa"/>
          </w:tcPr>
          <w:p w14:paraId="4C878DFA" w14:textId="77777777" w:rsidR="00BC128C" w:rsidRDefault="00BC128C" w:rsidP="003A183C">
            <w:pPr>
              <w:spacing w:after="120"/>
            </w:pPr>
            <w:r>
              <w:t>1</w:t>
            </w:r>
          </w:p>
        </w:tc>
      </w:tr>
      <w:tr w:rsidR="00BC128C" w:rsidRPr="00BA4EAB" w14:paraId="00BDB740" w14:textId="77777777" w:rsidTr="003A183C">
        <w:trPr>
          <w:cantSplit/>
        </w:trPr>
        <w:tc>
          <w:tcPr>
            <w:tcW w:w="900" w:type="dxa"/>
          </w:tcPr>
          <w:p w14:paraId="4F2A7D35" w14:textId="77777777" w:rsidR="00BC128C" w:rsidRDefault="00BC128C" w:rsidP="003A183C">
            <w:pPr>
              <w:spacing w:after="120"/>
            </w:pPr>
            <w:r>
              <w:t>2</w:t>
            </w:r>
          </w:p>
        </w:tc>
        <w:tc>
          <w:tcPr>
            <w:tcW w:w="900" w:type="dxa"/>
          </w:tcPr>
          <w:p w14:paraId="2C122FC0" w14:textId="77777777" w:rsidR="00BC128C" w:rsidRDefault="00BC128C" w:rsidP="003A183C">
            <w:pPr>
              <w:spacing w:after="120"/>
            </w:pPr>
            <w:r>
              <w:t>n/a</w:t>
            </w:r>
          </w:p>
        </w:tc>
        <w:tc>
          <w:tcPr>
            <w:tcW w:w="1890" w:type="dxa"/>
          </w:tcPr>
          <w:p w14:paraId="50BE95E4" w14:textId="77777777" w:rsidR="00BC128C" w:rsidRDefault="00BC128C" w:rsidP="003A183C">
            <w:pPr>
              <w:spacing w:after="120"/>
            </w:pPr>
            <w:r>
              <w:t>Timber (grass and understory)</w:t>
            </w:r>
          </w:p>
        </w:tc>
        <w:tc>
          <w:tcPr>
            <w:tcW w:w="1350" w:type="dxa"/>
          </w:tcPr>
          <w:p w14:paraId="3A892E0F" w14:textId="77777777" w:rsidR="00BC128C" w:rsidRDefault="00BC128C" w:rsidP="003A183C">
            <w:pPr>
              <w:spacing w:after="120"/>
            </w:pPr>
            <w:r>
              <w:t>Grass and grass-dominated</w:t>
            </w:r>
          </w:p>
        </w:tc>
        <w:tc>
          <w:tcPr>
            <w:tcW w:w="1170" w:type="dxa"/>
          </w:tcPr>
          <w:p w14:paraId="3BB8D44F" w14:textId="77777777" w:rsidR="00BC128C" w:rsidRDefault="00BC128C" w:rsidP="003A183C">
            <w:pPr>
              <w:spacing w:after="120"/>
            </w:pPr>
            <w:r>
              <w:t>Original 13</w:t>
            </w:r>
          </w:p>
        </w:tc>
        <w:tc>
          <w:tcPr>
            <w:tcW w:w="810" w:type="dxa"/>
          </w:tcPr>
          <w:p w14:paraId="3CB5B2E4" w14:textId="77777777" w:rsidR="00BC128C" w:rsidRDefault="00BC128C" w:rsidP="003A183C">
            <w:pPr>
              <w:spacing w:after="120"/>
            </w:pPr>
            <w:r>
              <w:t>2</w:t>
            </w:r>
          </w:p>
        </w:tc>
        <w:tc>
          <w:tcPr>
            <w:tcW w:w="900" w:type="dxa"/>
          </w:tcPr>
          <w:p w14:paraId="219CA6A7" w14:textId="77777777" w:rsidR="00BC128C" w:rsidRDefault="00BC128C" w:rsidP="003A183C">
            <w:pPr>
              <w:spacing w:after="120"/>
            </w:pPr>
            <w:r>
              <w:t>1</w:t>
            </w:r>
          </w:p>
        </w:tc>
        <w:tc>
          <w:tcPr>
            <w:tcW w:w="990" w:type="dxa"/>
          </w:tcPr>
          <w:p w14:paraId="11B215A2" w14:textId="77777777" w:rsidR="00BC128C" w:rsidRDefault="00BC128C" w:rsidP="003A183C">
            <w:pPr>
              <w:spacing w:after="120"/>
            </w:pPr>
            <w:r>
              <w:t>0.500</w:t>
            </w:r>
          </w:p>
        </w:tc>
        <w:tc>
          <w:tcPr>
            <w:tcW w:w="900" w:type="dxa"/>
          </w:tcPr>
          <w:p w14:paraId="77F4ADD5" w14:textId="77777777" w:rsidR="00BC128C" w:rsidRDefault="00BC128C" w:rsidP="003A183C">
            <w:pPr>
              <w:spacing w:after="120"/>
            </w:pPr>
            <w:r>
              <w:t>1</w:t>
            </w:r>
          </w:p>
        </w:tc>
      </w:tr>
      <w:tr w:rsidR="00BC128C" w:rsidRPr="00BA4EAB" w14:paraId="71808C3F" w14:textId="77777777" w:rsidTr="003A183C">
        <w:trPr>
          <w:cantSplit/>
        </w:trPr>
        <w:tc>
          <w:tcPr>
            <w:tcW w:w="900" w:type="dxa"/>
          </w:tcPr>
          <w:p w14:paraId="092BB0E6" w14:textId="77777777" w:rsidR="00BC128C" w:rsidRDefault="00BC128C" w:rsidP="003A183C">
            <w:pPr>
              <w:spacing w:after="120"/>
            </w:pPr>
            <w:r>
              <w:t>3</w:t>
            </w:r>
          </w:p>
        </w:tc>
        <w:tc>
          <w:tcPr>
            <w:tcW w:w="900" w:type="dxa"/>
          </w:tcPr>
          <w:p w14:paraId="6C2E2632" w14:textId="77777777" w:rsidR="00BC128C" w:rsidRDefault="00BC128C" w:rsidP="003A183C">
            <w:pPr>
              <w:spacing w:after="120"/>
            </w:pPr>
            <w:r>
              <w:t>n/a</w:t>
            </w:r>
          </w:p>
        </w:tc>
        <w:tc>
          <w:tcPr>
            <w:tcW w:w="1890" w:type="dxa"/>
          </w:tcPr>
          <w:p w14:paraId="417C2BCF" w14:textId="77777777" w:rsidR="00BC128C" w:rsidRDefault="00BC128C" w:rsidP="003A183C">
            <w:pPr>
              <w:spacing w:after="120"/>
            </w:pPr>
            <w:r>
              <w:t>Tall grass (2.5 feet)</w:t>
            </w:r>
          </w:p>
        </w:tc>
        <w:tc>
          <w:tcPr>
            <w:tcW w:w="1350" w:type="dxa"/>
          </w:tcPr>
          <w:p w14:paraId="53A98BF9" w14:textId="77777777" w:rsidR="00BC128C" w:rsidRDefault="00BC128C" w:rsidP="003A183C">
            <w:pPr>
              <w:spacing w:after="120"/>
            </w:pPr>
            <w:r>
              <w:t>Grass and grass-dominated</w:t>
            </w:r>
          </w:p>
        </w:tc>
        <w:tc>
          <w:tcPr>
            <w:tcW w:w="1170" w:type="dxa"/>
          </w:tcPr>
          <w:p w14:paraId="2A6BBF40" w14:textId="77777777" w:rsidR="00BC128C" w:rsidRDefault="00BC128C" w:rsidP="003A183C">
            <w:pPr>
              <w:spacing w:after="120"/>
            </w:pPr>
            <w:r>
              <w:t>Original 13</w:t>
            </w:r>
          </w:p>
        </w:tc>
        <w:tc>
          <w:tcPr>
            <w:tcW w:w="810" w:type="dxa"/>
          </w:tcPr>
          <w:p w14:paraId="0294D465" w14:textId="77777777" w:rsidR="00BC128C" w:rsidRDefault="00BC128C" w:rsidP="003A183C">
            <w:pPr>
              <w:spacing w:after="120"/>
            </w:pPr>
            <w:r>
              <w:t>3.01</w:t>
            </w:r>
          </w:p>
        </w:tc>
        <w:tc>
          <w:tcPr>
            <w:tcW w:w="900" w:type="dxa"/>
          </w:tcPr>
          <w:p w14:paraId="22A4C783" w14:textId="77777777" w:rsidR="00BC128C" w:rsidRDefault="00BC128C" w:rsidP="003A183C">
            <w:pPr>
              <w:spacing w:after="120"/>
            </w:pPr>
            <w:r>
              <w:t>0</w:t>
            </w:r>
          </w:p>
        </w:tc>
        <w:tc>
          <w:tcPr>
            <w:tcW w:w="990" w:type="dxa"/>
          </w:tcPr>
          <w:p w14:paraId="2686B580" w14:textId="77777777" w:rsidR="00BC128C" w:rsidRDefault="00BC128C" w:rsidP="003A183C">
            <w:pPr>
              <w:spacing w:after="120"/>
            </w:pPr>
            <w:r>
              <w:t>0</w:t>
            </w:r>
          </w:p>
        </w:tc>
        <w:tc>
          <w:tcPr>
            <w:tcW w:w="900" w:type="dxa"/>
          </w:tcPr>
          <w:p w14:paraId="18EDAFDE" w14:textId="77777777" w:rsidR="00BC128C" w:rsidRDefault="00BC128C" w:rsidP="003A183C">
            <w:pPr>
              <w:spacing w:after="120"/>
            </w:pPr>
            <w:r>
              <w:t>2.50</w:t>
            </w:r>
          </w:p>
        </w:tc>
      </w:tr>
      <w:tr w:rsidR="00BC128C" w:rsidRPr="00BA4EAB" w14:paraId="18DA84C7" w14:textId="77777777" w:rsidTr="003A183C">
        <w:trPr>
          <w:cantSplit/>
        </w:trPr>
        <w:tc>
          <w:tcPr>
            <w:tcW w:w="900" w:type="dxa"/>
          </w:tcPr>
          <w:p w14:paraId="6B913A5B" w14:textId="77777777" w:rsidR="00BC128C" w:rsidRDefault="00BC128C" w:rsidP="003A183C">
            <w:pPr>
              <w:spacing w:after="120"/>
            </w:pPr>
            <w:r>
              <w:t>4</w:t>
            </w:r>
          </w:p>
        </w:tc>
        <w:tc>
          <w:tcPr>
            <w:tcW w:w="900" w:type="dxa"/>
          </w:tcPr>
          <w:p w14:paraId="3D789D6F" w14:textId="77777777" w:rsidR="00BC128C" w:rsidRDefault="00BC128C" w:rsidP="003A183C">
            <w:pPr>
              <w:spacing w:after="120"/>
            </w:pPr>
            <w:r>
              <w:t>n/a</w:t>
            </w:r>
          </w:p>
        </w:tc>
        <w:tc>
          <w:tcPr>
            <w:tcW w:w="1890" w:type="dxa"/>
          </w:tcPr>
          <w:p w14:paraId="573C8636" w14:textId="77777777" w:rsidR="00BC128C" w:rsidRDefault="00BC128C" w:rsidP="003A183C">
            <w:pPr>
              <w:spacing w:after="120"/>
            </w:pPr>
            <w:r>
              <w:t>Chaparral (6 feet)</w:t>
            </w:r>
          </w:p>
        </w:tc>
        <w:tc>
          <w:tcPr>
            <w:tcW w:w="1350" w:type="dxa"/>
          </w:tcPr>
          <w:p w14:paraId="47F5AC1E" w14:textId="77777777" w:rsidR="00BC128C" w:rsidRDefault="00BC128C" w:rsidP="003A183C">
            <w:pPr>
              <w:spacing w:after="120"/>
            </w:pPr>
            <w:r>
              <w:t>Chaparral and shrub fields</w:t>
            </w:r>
          </w:p>
        </w:tc>
        <w:tc>
          <w:tcPr>
            <w:tcW w:w="1170" w:type="dxa"/>
          </w:tcPr>
          <w:p w14:paraId="36D8E752" w14:textId="77777777" w:rsidR="00BC128C" w:rsidRDefault="00BC128C" w:rsidP="003A183C">
            <w:pPr>
              <w:spacing w:after="120"/>
            </w:pPr>
            <w:r>
              <w:t>Original 13</w:t>
            </w:r>
          </w:p>
        </w:tc>
        <w:tc>
          <w:tcPr>
            <w:tcW w:w="810" w:type="dxa"/>
          </w:tcPr>
          <w:p w14:paraId="3A2F0843" w14:textId="77777777" w:rsidR="00BC128C" w:rsidRDefault="00BC128C" w:rsidP="003A183C">
            <w:pPr>
              <w:spacing w:after="120"/>
            </w:pPr>
            <w:r>
              <w:t>5.01</w:t>
            </w:r>
          </w:p>
        </w:tc>
        <w:tc>
          <w:tcPr>
            <w:tcW w:w="900" w:type="dxa"/>
          </w:tcPr>
          <w:p w14:paraId="395CB327" w14:textId="77777777" w:rsidR="00BC128C" w:rsidRDefault="00BC128C" w:rsidP="003A183C">
            <w:pPr>
              <w:spacing w:after="120"/>
            </w:pPr>
            <w:r>
              <w:t>4.010</w:t>
            </w:r>
          </w:p>
        </w:tc>
        <w:tc>
          <w:tcPr>
            <w:tcW w:w="990" w:type="dxa"/>
          </w:tcPr>
          <w:p w14:paraId="3451BD94" w14:textId="77777777" w:rsidR="00BC128C" w:rsidRDefault="00BC128C" w:rsidP="003A183C">
            <w:pPr>
              <w:spacing w:after="120"/>
            </w:pPr>
            <w:r>
              <w:t>2</w:t>
            </w:r>
          </w:p>
        </w:tc>
        <w:tc>
          <w:tcPr>
            <w:tcW w:w="900" w:type="dxa"/>
          </w:tcPr>
          <w:p w14:paraId="3EE2AB83" w14:textId="77777777" w:rsidR="00BC128C" w:rsidRDefault="00BC128C" w:rsidP="003A183C">
            <w:pPr>
              <w:spacing w:after="120"/>
            </w:pPr>
            <w:r>
              <w:t>6</w:t>
            </w:r>
          </w:p>
        </w:tc>
      </w:tr>
      <w:tr w:rsidR="00BC128C" w:rsidRPr="00BA4EAB" w14:paraId="213B912F" w14:textId="77777777" w:rsidTr="003A183C">
        <w:trPr>
          <w:cantSplit/>
        </w:trPr>
        <w:tc>
          <w:tcPr>
            <w:tcW w:w="900" w:type="dxa"/>
          </w:tcPr>
          <w:p w14:paraId="12248503" w14:textId="77777777" w:rsidR="00BC128C" w:rsidRDefault="00BC128C" w:rsidP="003A183C">
            <w:pPr>
              <w:spacing w:after="120"/>
            </w:pPr>
            <w:r>
              <w:t>5</w:t>
            </w:r>
          </w:p>
        </w:tc>
        <w:tc>
          <w:tcPr>
            <w:tcW w:w="900" w:type="dxa"/>
          </w:tcPr>
          <w:p w14:paraId="1E0F78D7" w14:textId="77777777" w:rsidR="00BC128C" w:rsidRDefault="00BC128C" w:rsidP="003A183C">
            <w:pPr>
              <w:spacing w:after="120"/>
            </w:pPr>
            <w:r>
              <w:t>n/a</w:t>
            </w:r>
          </w:p>
        </w:tc>
        <w:tc>
          <w:tcPr>
            <w:tcW w:w="1890" w:type="dxa"/>
          </w:tcPr>
          <w:p w14:paraId="529BA526" w14:textId="77777777" w:rsidR="00BC128C" w:rsidRDefault="00BC128C" w:rsidP="003A183C">
            <w:pPr>
              <w:spacing w:after="120"/>
            </w:pPr>
            <w:r>
              <w:t>Brush (2 feet)</w:t>
            </w:r>
          </w:p>
        </w:tc>
        <w:tc>
          <w:tcPr>
            <w:tcW w:w="1350" w:type="dxa"/>
          </w:tcPr>
          <w:p w14:paraId="381B82DD" w14:textId="77777777" w:rsidR="00BC128C" w:rsidRDefault="00BC128C" w:rsidP="003A183C">
            <w:pPr>
              <w:spacing w:after="120"/>
            </w:pPr>
            <w:r>
              <w:t>Chaparral and shrub fields</w:t>
            </w:r>
          </w:p>
        </w:tc>
        <w:tc>
          <w:tcPr>
            <w:tcW w:w="1170" w:type="dxa"/>
          </w:tcPr>
          <w:p w14:paraId="12782CE2" w14:textId="77777777" w:rsidR="00BC128C" w:rsidRDefault="00BC128C" w:rsidP="003A183C">
            <w:pPr>
              <w:spacing w:after="120"/>
            </w:pPr>
            <w:r>
              <w:t>Original 13</w:t>
            </w:r>
          </w:p>
        </w:tc>
        <w:tc>
          <w:tcPr>
            <w:tcW w:w="810" w:type="dxa"/>
          </w:tcPr>
          <w:p w14:paraId="275E905A" w14:textId="77777777" w:rsidR="00BC128C" w:rsidRDefault="00BC128C" w:rsidP="003A183C">
            <w:pPr>
              <w:spacing w:after="120"/>
            </w:pPr>
            <w:r>
              <w:t>1</w:t>
            </w:r>
          </w:p>
        </w:tc>
        <w:tc>
          <w:tcPr>
            <w:tcW w:w="900" w:type="dxa"/>
          </w:tcPr>
          <w:p w14:paraId="71D493A6" w14:textId="77777777" w:rsidR="00BC128C" w:rsidRDefault="00BC128C" w:rsidP="003A183C">
            <w:pPr>
              <w:spacing w:after="120"/>
            </w:pPr>
            <w:r>
              <w:t>0.500</w:t>
            </w:r>
          </w:p>
        </w:tc>
        <w:tc>
          <w:tcPr>
            <w:tcW w:w="990" w:type="dxa"/>
          </w:tcPr>
          <w:p w14:paraId="03314809" w14:textId="77777777" w:rsidR="00BC128C" w:rsidRDefault="00BC128C" w:rsidP="003A183C">
            <w:pPr>
              <w:spacing w:after="120"/>
            </w:pPr>
            <w:r>
              <w:t>0</w:t>
            </w:r>
          </w:p>
        </w:tc>
        <w:tc>
          <w:tcPr>
            <w:tcW w:w="900" w:type="dxa"/>
          </w:tcPr>
          <w:p w14:paraId="14A536FF" w14:textId="77777777" w:rsidR="00BC128C" w:rsidRDefault="00BC128C" w:rsidP="003A183C">
            <w:pPr>
              <w:spacing w:after="120"/>
            </w:pPr>
            <w:r>
              <w:t>2</w:t>
            </w:r>
          </w:p>
        </w:tc>
      </w:tr>
      <w:tr w:rsidR="00BC128C" w:rsidRPr="00BA4EAB" w14:paraId="1454ED6E" w14:textId="77777777" w:rsidTr="003A183C">
        <w:trPr>
          <w:cantSplit/>
        </w:trPr>
        <w:tc>
          <w:tcPr>
            <w:tcW w:w="900" w:type="dxa"/>
          </w:tcPr>
          <w:p w14:paraId="053D7991" w14:textId="77777777" w:rsidR="00BC128C" w:rsidRDefault="00BC128C" w:rsidP="003A183C">
            <w:pPr>
              <w:spacing w:after="120"/>
            </w:pPr>
            <w:r>
              <w:t>6</w:t>
            </w:r>
          </w:p>
        </w:tc>
        <w:tc>
          <w:tcPr>
            <w:tcW w:w="900" w:type="dxa"/>
          </w:tcPr>
          <w:p w14:paraId="226D59B6" w14:textId="77777777" w:rsidR="00BC128C" w:rsidRDefault="00BC128C" w:rsidP="003A183C">
            <w:pPr>
              <w:spacing w:after="120"/>
            </w:pPr>
            <w:r>
              <w:t>n/a</w:t>
            </w:r>
          </w:p>
        </w:tc>
        <w:tc>
          <w:tcPr>
            <w:tcW w:w="1890" w:type="dxa"/>
          </w:tcPr>
          <w:p w14:paraId="58177122" w14:textId="77777777" w:rsidR="00BC128C" w:rsidRDefault="00BC128C" w:rsidP="003A183C">
            <w:pPr>
              <w:spacing w:after="120"/>
            </w:pPr>
            <w:r>
              <w:t>Dormant brush, hardwood slash</w:t>
            </w:r>
          </w:p>
        </w:tc>
        <w:tc>
          <w:tcPr>
            <w:tcW w:w="1350" w:type="dxa"/>
          </w:tcPr>
          <w:p w14:paraId="165C1346" w14:textId="77777777" w:rsidR="00BC128C" w:rsidRDefault="00BC128C" w:rsidP="003A183C">
            <w:pPr>
              <w:spacing w:after="120"/>
            </w:pPr>
            <w:r>
              <w:t>Chaparral and shrub fields</w:t>
            </w:r>
          </w:p>
        </w:tc>
        <w:tc>
          <w:tcPr>
            <w:tcW w:w="1170" w:type="dxa"/>
          </w:tcPr>
          <w:p w14:paraId="655C29D0" w14:textId="77777777" w:rsidR="00BC128C" w:rsidRDefault="00BC128C" w:rsidP="003A183C">
            <w:pPr>
              <w:spacing w:after="120"/>
            </w:pPr>
            <w:r>
              <w:t>Original 13</w:t>
            </w:r>
          </w:p>
        </w:tc>
        <w:tc>
          <w:tcPr>
            <w:tcW w:w="810" w:type="dxa"/>
          </w:tcPr>
          <w:p w14:paraId="1BBCF20C" w14:textId="77777777" w:rsidR="00BC128C" w:rsidRDefault="00BC128C" w:rsidP="003A183C">
            <w:pPr>
              <w:spacing w:after="120"/>
            </w:pPr>
            <w:r>
              <w:t>1.50</w:t>
            </w:r>
          </w:p>
        </w:tc>
        <w:tc>
          <w:tcPr>
            <w:tcW w:w="900" w:type="dxa"/>
          </w:tcPr>
          <w:p w14:paraId="3A9E75E6" w14:textId="77777777" w:rsidR="00BC128C" w:rsidRDefault="00BC128C" w:rsidP="003A183C">
            <w:pPr>
              <w:spacing w:after="120"/>
            </w:pPr>
            <w:r>
              <w:t>2.500</w:t>
            </w:r>
          </w:p>
        </w:tc>
        <w:tc>
          <w:tcPr>
            <w:tcW w:w="990" w:type="dxa"/>
          </w:tcPr>
          <w:p w14:paraId="6C1DD397" w14:textId="77777777" w:rsidR="00BC128C" w:rsidRDefault="00BC128C" w:rsidP="003A183C">
            <w:pPr>
              <w:spacing w:after="120"/>
            </w:pPr>
            <w:r>
              <w:t>2</w:t>
            </w:r>
          </w:p>
        </w:tc>
        <w:tc>
          <w:tcPr>
            <w:tcW w:w="900" w:type="dxa"/>
          </w:tcPr>
          <w:p w14:paraId="4F4B3C4B" w14:textId="77777777" w:rsidR="00BC128C" w:rsidRDefault="00BC128C" w:rsidP="003A183C">
            <w:pPr>
              <w:spacing w:after="120"/>
            </w:pPr>
            <w:r>
              <w:t>2.50</w:t>
            </w:r>
          </w:p>
        </w:tc>
      </w:tr>
      <w:tr w:rsidR="00BC128C" w:rsidRPr="00BA4EAB" w14:paraId="695305CC" w14:textId="77777777" w:rsidTr="003A183C">
        <w:trPr>
          <w:cantSplit/>
        </w:trPr>
        <w:tc>
          <w:tcPr>
            <w:tcW w:w="900" w:type="dxa"/>
          </w:tcPr>
          <w:p w14:paraId="192542D2" w14:textId="77777777" w:rsidR="00BC128C" w:rsidRDefault="00BC128C" w:rsidP="003A183C">
            <w:pPr>
              <w:spacing w:after="120"/>
            </w:pPr>
            <w:r>
              <w:t>7</w:t>
            </w:r>
          </w:p>
        </w:tc>
        <w:tc>
          <w:tcPr>
            <w:tcW w:w="900" w:type="dxa"/>
          </w:tcPr>
          <w:p w14:paraId="45812C0F" w14:textId="77777777" w:rsidR="00BC128C" w:rsidRDefault="00BC128C" w:rsidP="003A183C">
            <w:pPr>
              <w:spacing w:after="120"/>
            </w:pPr>
            <w:r>
              <w:t>n/a</w:t>
            </w:r>
          </w:p>
        </w:tc>
        <w:tc>
          <w:tcPr>
            <w:tcW w:w="1890" w:type="dxa"/>
          </w:tcPr>
          <w:p w14:paraId="07841704" w14:textId="77777777" w:rsidR="00BC128C" w:rsidRDefault="00BC128C" w:rsidP="003A183C">
            <w:pPr>
              <w:spacing w:after="120"/>
            </w:pPr>
            <w:r>
              <w:t>Southern rough</w:t>
            </w:r>
          </w:p>
        </w:tc>
        <w:tc>
          <w:tcPr>
            <w:tcW w:w="1350" w:type="dxa"/>
          </w:tcPr>
          <w:p w14:paraId="7173A694" w14:textId="77777777" w:rsidR="00BC128C" w:rsidRDefault="00BC128C" w:rsidP="003A183C">
            <w:pPr>
              <w:spacing w:after="120"/>
            </w:pPr>
            <w:r>
              <w:t>Chaparral and shrub fields</w:t>
            </w:r>
          </w:p>
        </w:tc>
        <w:tc>
          <w:tcPr>
            <w:tcW w:w="1170" w:type="dxa"/>
          </w:tcPr>
          <w:p w14:paraId="7CCA6975" w14:textId="77777777" w:rsidR="00BC128C" w:rsidRDefault="00BC128C" w:rsidP="003A183C">
            <w:pPr>
              <w:spacing w:after="120"/>
            </w:pPr>
            <w:r>
              <w:t>Original 13</w:t>
            </w:r>
          </w:p>
        </w:tc>
        <w:tc>
          <w:tcPr>
            <w:tcW w:w="810" w:type="dxa"/>
          </w:tcPr>
          <w:p w14:paraId="7C3CAAB5" w14:textId="77777777" w:rsidR="00BC128C" w:rsidRDefault="00BC128C" w:rsidP="003A183C">
            <w:pPr>
              <w:spacing w:after="120"/>
            </w:pPr>
            <w:r>
              <w:t>1.13</w:t>
            </w:r>
          </w:p>
        </w:tc>
        <w:tc>
          <w:tcPr>
            <w:tcW w:w="900" w:type="dxa"/>
          </w:tcPr>
          <w:p w14:paraId="3E6DCFAD" w14:textId="77777777" w:rsidR="00BC128C" w:rsidRDefault="00BC128C" w:rsidP="003A183C">
            <w:pPr>
              <w:spacing w:after="120"/>
            </w:pPr>
            <w:r>
              <w:t>1.870</w:t>
            </w:r>
          </w:p>
        </w:tc>
        <w:tc>
          <w:tcPr>
            <w:tcW w:w="990" w:type="dxa"/>
          </w:tcPr>
          <w:p w14:paraId="15C4E54F" w14:textId="77777777" w:rsidR="00BC128C" w:rsidRDefault="00BC128C" w:rsidP="003A183C">
            <w:pPr>
              <w:spacing w:after="120"/>
            </w:pPr>
            <w:r>
              <w:t>1.500</w:t>
            </w:r>
          </w:p>
        </w:tc>
        <w:tc>
          <w:tcPr>
            <w:tcW w:w="900" w:type="dxa"/>
          </w:tcPr>
          <w:p w14:paraId="3D9DC9C9" w14:textId="77777777" w:rsidR="00BC128C" w:rsidRDefault="00BC128C" w:rsidP="003A183C">
            <w:pPr>
              <w:spacing w:after="120"/>
            </w:pPr>
            <w:r>
              <w:t>2.50</w:t>
            </w:r>
          </w:p>
        </w:tc>
      </w:tr>
      <w:tr w:rsidR="00BC128C" w:rsidRPr="00BA4EAB" w14:paraId="108818BA" w14:textId="77777777" w:rsidTr="003A183C">
        <w:trPr>
          <w:cantSplit/>
        </w:trPr>
        <w:tc>
          <w:tcPr>
            <w:tcW w:w="900" w:type="dxa"/>
          </w:tcPr>
          <w:p w14:paraId="311264E3" w14:textId="77777777" w:rsidR="00BC128C" w:rsidRDefault="00BC128C" w:rsidP="003A183C">
            <w:pPr>
              <w:spacing w:after="120"/>
            </w:pPr>
            <w:r>
              <w:lastRenderedPageBreak/>
              <w:t>8</w:t>
            </w:r>
          </w:p>
        </w:tc>
        <w:tc>
          <w:tcPr>
            <w:tcW w:w="900" w:type="dxa"/>
          </w:tcPr>
          <w:p w14:paraId="29B52305" w14:textId="77777777" w:rsidR="00BC128C" w:rsidRDefault="00BC128C" w:rsidP="003A183C">
            <w:pPr>
              <w:spacing w:after="120"/>
            </w:pPr>
            <w:r>
              <w:t>n/a</w:t>
            </w:r>
          </w:p>
        </w:tc>
        <w:tc>
          <w:tcPr>
            <w:tcW w:w="1890" w:type="dxa"/>
          </w:tcPr>
          <w:p w14:paraId="250D4664" w14:textId="77777777" w:rsidR="00BC128C" w:rsidRDefault="00BC128C" w:rsidP="003A183C">
            <w:pPr>
              <w:spacing w:after="120"/>
            </w:pPr>
            <w:r>
              <w:t>Closed timber litter</w:t>
            </w:r>
          </w:p>
        </w:tc>
        <w:tc>
          <w:tcPr>
            <w:tcW w:w="1350" w:type="dxa"/>
          </w:tcPr>
          <w:p w14:paraId="0952406D" w14:textId="77777777" w:rsidR="00BC128C" w:rsidRDefault="00BC128C" w:rsidP="003A183C">
            <w:pPr>
              <w:spacing w:after="120"/>
            </w:pPr>
            <w:r>
              <w:t>Timber litter</w:t>
            </w:r>
          </w:p>
        </w:tc>
        <w:tc>
          <w:tcPr>
            <w:tcW w:w="1170" w:type="dxa"/>
          </w:tcPr>
          <w:p w14:paraId="337E3DC3" w14:textId="77777777" w:rsidR="00BC128C" w:rsidRDefault="00BC128C" w:rsidP="003A183C">
            <w:pPr>
              <w:spacing w:after="120"/>
            </w:pPr>
            <w:r>
              <w:t>Original 13</w:t>
            </w:r>
          </w:p>
        </w:tc>
        <w:tc>
          <w:tcPr>
            <w:tcW w:w="810" w:type="dxa"/>
          </w:tcPr>
          <w:p w14:paraId="0D14231B" w14:textId="77777777" w:rsidR="00BC128C" w:rsidRDefault="00BC128C" w:rsidP="003A183C">
            <w:pPr>
              <w:spacing w:after="120"/>
            </w:pPr>
            <w:r>
              <w:t>1.50</w:t>
            </w:r>
          </w:p>
        </w:tc>
        <w:tc>
          <w:tcPr>
            <w:tcW w:w="900" w:type="dxa"/>
          </w:tcPr>
          <w:p w14:paraId="58937E4D" w14:textId="77777777" w:rsidR="00BC128C" w:rsidRDefault="00BC128C" w:rsidP="003A183C">
            <w:pPr>
              <w:spacing w:after="120"/>
            </w:pPr>
            <w:r>
              <w:t>1</w:t>
            </w:r>
          </w:p>
        </w:tc>
        <w:tc>
          <w:tcPr>
            <w:tcW w:w="990" w:type="dxa"/>
          </w:tcPr>
          <w:p w14:paraId="2D61325B" w14:textId="77777777" w:rsidR="00BC128C" w:rsidRDefault="00BC128C" w:rsidP="003A183C">
            <w:pPr>
              <w:spacing w:after="120"/>
            </w:pPr>
            <w:r>
              <w:t>2.500</w:t>
            </w:r>
          </w:p>
        </w:tc>
        <w:tc>
          <w:tcPr>
            <w:tcW w:w="900" w:type="dxa"/>
          </w:tcPr>
          <w:p w14:paraId="04D5937F" w14:textId="77777777" w:rsidR="00BC128C" w:rsidRDefault="00BC128C" w:rsidP="003A183C">
            <w:pPr>
              <w:spacing w:after="120"/>
            </w:pPr>
            <w:r>
              <w:t>0.20</w:t>
            </w:r>
          </w:p>
        </w:tc>
      </w:tr>
      <w:tr w:rsidR="00BC128C" w:rsidRPr="00BA4EAB" w14:paraId="6F157F4A" w14:textId="77777777" w:rsidTr="003A183C">
        <w:trPr>
          <w:cantSplit/>
        </w:trPr>
        <w:tc>
          <w:tcPr>
            <w:tcW w:w="900" w:type="dxa"/>
          </w:tcPr>
          <w:p w14:paraId="502943C7" w14:textId="77777777" w:rsidR="00BC128C" w:rsidRDefault="00BC128C" w:rsidP="003A183C">
            <w:pPr>
              <w:spacing w:after="120"/>
            </w:pPr>
            <w:r>
              <w:t>9</w:t>
            </w:r>
          </w:p>
        </w:tc>
        <w:tc>
          <w:tcPr>
            <w:tcW w:w="900" w:type="dxa"/>
          </w:tcPr>
          <w:p w14:paraId="5A1A0993" w14:textId="77777777" w:rsidR="00BC128C" w:rsidRDefault="00BC128C" w:rsidP="003A183C">
            <w:pPr>
              <w:spacing w:after="120"/>
            </w:pPr>
            <w:r>
              <w:t>n/a</w:t>
            </w:r>
          </w:p>
        </w:tc>
        <w:tc>
          <w:tcPr>
            <w:tcW w:w="1890" w:type="dxa"/>
          </w:tcPr>
          <w:p w14:paraId="33EE35E7" w14:textId="77777777" w:rsidR="00BC128C" w:rsidRDefault="00BC128C" w:rsidP="003A183C">
            <w:pPr>
              <w:spacing w:after="120"/>
            </w:pPr>
            <w:r>
              <w:t>Hardwood litter</w:t>
            </w:r>
          </w:p>
        </w:tc>
        <w:tc>
          <w:tcPr>
            <w:tcW w:w="1350" w:type="dxa"/>
          </w:tcPr>
          <w:p w14:paraId="5496AF2A" w14:textId="77777777" w:rsidR="00BC128C" w:rsidRDefault="00BC128C" w:rsidP="003A183C">
            <w:pPr>
              <w:spacing w:after="120"/>
            </w:pPr>
            <w:r>
              <w:t>Timber litter</w:t>
            </w:r>
          </w:p>
        </w:tc>
        <w:tc>
          <w:tcPr>
            <w:tcW w:w="1170" w:type="dxa"/>
          </w:tcPr>
          <w:p w14:paraId="33CACCB4" w14:textId="77777777" w:rsidR="00BC128C" w:rsidRDefault="00BC128C" w:rsidP="003A183C">
            <w:pPr>
              <w:spacing w:after="120"/>
            </w:pPr>
            <w:r>
              <w:t>Original 13</w:t>
            </w:r>
          </w:p>
        </w:tc>
        <w:tc>
          <w:tcPr>
            <w:tcW w:w="810" w:type="dxa"/>
          </w:tcPr>
          <w:p w14:paraId="061BE531" w14:textId="77777777" w:rsidR="00BC128C" w:rsidRDefault="00BC128C" w:rsidP="003A183C">
            <w:pPr>
              <w:spacing w:after="120"/>
            </w:pPr>
            <w:r>
              <w:t>2.92</w:t>
            </w:r>
          </w:p>
        </w:tc>
        <w:tc>
          <w:tcPr>
            <w:tcW w:w="900" w:type="dxa"/>
          </w:tcPr>
          <w:p w14:paraId="77344D6F" w14:textId="77777777" w:rsidR="00BC128C" w:rsidRDefault="00BC128C" w:rsidP="003A183C">
            <w:pPr>
              <w:spacing w:after="120"/>
            </w:pPr>
            <w:r>
              <w:t>0.410</w:t>
            </w:r>
          </w:p>
        </w:tc>
        <w:tc>
          <w:tcPr>
            <w:tcW w:w="990" w:type="dxa"/>
          </w:tcPr>
          <w:p w14:paraId="2C8B83DA" w14:textId="77777777" w:rsidR="00BC128C" w:rsidRDefault="00BC128C" w:rsidP="003A183C">
            <w:pPr>
              <w:spacing w:after="120"/>
            </w:pPr>
            <w:r>
              <w:t>0.150</w:t>
            </w:r>
          </w:p>
        </w:tc>
        <w:tc>
          <w:tcPr>
            <w:tcW w:w="900" w:type="dxa"/>
          </w:tcPr>
          <w:p w14:paraId="7F4E04A7" w14:textId="77777777" w:rsidR="00BC128C" w:rsidRDefault="00BC128C" w:rsidP="003A183C">
            <w:pPr>
              <w:spacing w:after="120"/>
            </w:pPr>
            <w:r>
              <w:t>0.20</w:t>
            </w:r>
          </w:p>
        </w:tc>
      </w:tr>
      <w:tr w:rsidR="00BC128C" w:rsidRPr="00BA4EAB" w14:paraId="4EAEC676" w14:textId="77777777" w:rsidTr="003A183C">
        <w:trPr>
          <w:cantSplit/>
        </w:trPr>
        <w:tc>
          <w:tcPr>
            <w:tcW w:w="900" w:type="dxa"/>
          </w:tcPr>
          <w:p w14:paraId="26C1270E" w14:textId="77777777" w:rsidR="00BC128C" w:rsidRDefault="00BC128C" w:rsidP="003A183C">
            <w:pPr>
              <w:spacing w:after="120"/>
            </w:pPr>
            <w:r>
              <w:t>10</w:t>
            </w:r>
          </w:p>
        </w:tc>
        <w:tc>
          <w:tcPr>
            <w:tcW w:w="900" w:type="dxa"/>
          </w:tcPr>
          <w:p w14:paraId="5B041096" w14:textId="77777777" w:rsidR="00BC128C" w:rsidRDefault="00BC128C" w:rsidP="003A183C">
            <w:pPr>
              <w:spacing w:after="120"/>
            </w:pPr>
            <w:r>
              <w:t>n/a</w:t>
            </w:r>
          </w:p>
        </w:tc>
        <w:tc>
          <w:tcPr>
            <w:tcW w:w="1890" w:type="dxa"/>
          </w:tcPr>
          <w:p w14:paraId="45FD35CA" w14:textId="77777777" w:rsidR="00BC128C" w:rsidRDefault="00BC128C" w:rsidP="003A183C">
            <w:pPr>
              <w:spacing w:after="120"/>
            </w:pPr>
            <w:r>
              <w:t>Timber (litter and understory)</w:t>
            </w:r>
          </w:p>
        </w:tc>
        <w:tc>
          <w:tcPr>
            <w:tcW w:w="1350" w:type="dxa"/>
          </w:tcPr>
          <w:p w14:paraId="1E05646C" w14:textId="77777777" w:rsidR="00BC128C" w:rsidRDefault="00BC128C" w:rsidP="003A183C">
            <w:pPr>
              <w:spacing w:after="120"/>
            </w:pPr>
            <w:r>
              <w:t>Timber litter</w:t>
            </w:r>
          </w:p>
        </w:tc>
        <w:tc>
          <w:tcPr>
            <w:tcW w:w="1170" w:type="dxa"/>
          </w:tcPr>
          <w:p w14:paraId="4FEA3523" w14:textId="77777777" w:rsidR="00BC128C" w:rsidRDefault="00BC128C" w:rsidP="003A183C">
            <w:pPr>
              <w:spacing w:after="120"/>
            </w:pPr>
            <w:r>
              <w:t>Original 13</w:t>
            </w:r>
          </w:p>
        </w:tc>
        <w:tc>
          <w:tcPr>
            <w:tcW w:w="810" w:type="dxa"/>
          </w:tcPr>
          <w:p w14:paraId="67055881" w14:textId="77777777" w:rsidR="00BC128C" w:rsidRDefault="00BC128C" w:rsidP="003A183C">
            <w:pPr>
              <w:spacing w:after="120"/>
            </w:pPr>
            <w:r>
              <w:t>3.01</w:t>
            </w:r>
          </w:p>
        </w:tc>
        <w:tc>
          <w:tcPr>
            <w:tcW w:w="900" w:type="dxa"/>
          </w:tcPr>
          <w:p w14:paraId="53213011" w14:textId="77777777" w:rsidR="00BC128C" w:rsidRDefault="00BC128C" w:rsidP="003A183C">
            <w:pPr>
              <w:spacing w:after="120"/>
            </w:pPr>
            <w:r>
              <w:t>2</w:t>
            </w:r>
          </w:p>
        </w:tc>
        <w:tc>
          <w:tcPr>
            <w:tcW w:w="990" w:type="dxa"/>
          </w:tcPr>
          <w:p w14:paraId="3B3DE8E6" w14:textId="77777777" w:rsidR="00BC128C" w:rsidRDefault="00BC128C" w:rsidP="003A183C">
            <w:pPr>
              <w:spacing w:after="120"/>
            </w:pPr>
            <w:r>
              <w:t>5.010</w:t>
            </w:r>
          </w:p>
        </w:tc>
        <w:tc>
          <w:tcPr>
            <w:tcW w:w="900" w:type="dxa"/>
          </w:tcPr>
          <w:p w14:paraId="511C8889" w14:textId="77777777" w:rsidR="00BC128C" w:rsidRDefault="00BC128C" w:rsidP="003A183C">
            <w:pPr>
              <w:spacing w:after="120"/>
            </w:pPr>
            <w:r>
              <w:t>1</w:t>
            </w:r>
          </w:p>
        </w:tc>
      </w:tr>
      <w:tr w:rsidR="00BC128C" w:rsidRPr="00BA4EAB" w14:paraId="55E67590" w14:textId="77777777" w:rsidTr="003A183C">
        <w:trPr>
          <w:cantSplit/>
        </w:trPr>
        <w:tc>
          <w:tcPr>
            <w:tcW w:w="900" w:type="dxa"/>
          </w:tcPr>
          <w:p w14:paraId="22007CC7" w14:textId="77777777" w:rsidR="00BC128C" w:rsidRDefault="00BC128C" w:rsidP="003A183C">
            <w:pPr>
              <w:spacing w:after="120"/>
            </w:pPr>
            <w:r>
              <w:t>11</w:t>
            </w:r>
          </w:p>
        </w:tc>
        <w:tc>
          <w:tcPr>
            <w:tcW w:w="900" w:type="dxa"/>
          </w:tcPr>
          <w:p w14:paraId="07BFA4F4" w14:textId="77777777" w:rsidR="00BC128C" w:rsidRDefault="00BC128C" w:rsidP="003A183C">
            <w:pPr>
              <w:spacing w:after="120"/>
            </w:pPr>
            <w:r>
              <w:t>n/a</w:t>
            </w:r>
          </w:p>
        </w:tc>
        <w:tc>
          <w:tcPr>
            <w:tcW w:w="1890" w:type="dxa"/>
          </w:tcPr>
          <w:p w14:paraId="5E27E321" w14:textId="77777777" w:rsidR="00BC128C" w:rsidRDefault="00BC128C" w:rsidP="003A183C">
            <w:pPr>
              <w:spacing w:after="120"/>
            </w:pPr>
            <w:r>
              <w:t>Light logging slash</w:t>
            </w:r>
          </w:p>
        </w:tc>
        <w:tc>
          <w:tcPr>
            <w:tcW w:w="1350" w:type="dxa"/>
          </w:tcPr>
          <w:p w14:paraId="3B41558F" w14:textId="77777777" w:rsidR="00BC128C" w:rsidRDefault="00BC128C" w:rsidP="003A183C">
            <w:pPr>
              <w:spacing w:after="120"/>
            </w:pPr>
            <w:r>
              <w:t>Slash</w:t>
            </w:r>
          </w:p>
        </w:tc>
        <w:tc>
          <w:tcPr>
            <w:tcW w:w="1170" w:type="dxa"/>
          </w:tcPr>
          <w:p w14:paraId="547C305B" w14:textId="77777777" w:rsidR="00BC128C" w:rsidRDefault="00BC128C" w:rsidP="003A183C">
            <w:pPr>
              <w:spacing w:after="120"/>
            </w:pPr>
            <w:r>
              <w:t>Original 13</w:t>
            </w:r>
          </w:p>
        </w:tc>
        <w:tc>
          <w:tcPr>
            <w:tcW w:w="810" w:type="dxa"/>
          </w:tcPr>
          <w:p w14:paraId="3B57F1FE" w14:textId="77777777" w:rsidR="00BC128C" w:rsidRDefault="00BC128C" w:rsidP="003A183C">
            <w:pPr>
              <w:spacing w:after="120"/>
            </w:pPr>
            <w:r>
              <w:t>1.50</w:t>
            </w:r>
          </w:p>
        </w:tc>
        <w:tc>
          <w:tcPr>
            <w:tcW w:w="900" w:type="dxa"/>
          </w:tcPr>
          <w:p w14:paraId="37EB7C6F" w14:textId="77777777" w:rsidR="00BC128C" w:rsidRDefault="00BC128C" w:rsidP="003A183C">
            <w:pPr>
              <w:spacing w:after="120"/>
            </w:pPr>
            <w:r>
              <w:t>4.51</w:t>
            </w:r>
          </w:p>
        </w:tc>
        <w:tc>
          <w:tcPr>
            <w:tcW w:w="990" w:type="dxa"/>
          </w:tcPr>
          <w:p w14:paraId="60117C06" w14:textId="77777777" w:rsidR="00BC128C" w:rsidRDefault="00BC128C" w:rsidP="003A183C">
            <w:pPr>
              <w:spacing w:after="120"/>
            </w:pPr>
            <w:r>
              <w:t>5.510</w:t>
            </w:r>
          </w:p>
        </w:tc>
        <w:tc>
          <w:tcPr>
            <w:tcW w:w="900" w:type="dxa"/>
          </w:tcPr>
          <w:p w14:paraId="19CFD9E2" w14:textId="77777777" w:rsidR="00BC128C" w:rsidRDefault="00BC128C" w:rsidP="003A183C">
            <w:pPr>
              <w:spacing w:after="120"/>
            </w:pPr>
            <w:r>
              <w:t>1</w:t>
            </w:r>
          </w:p>
        </w:tc>
      </w:tr>
      <w:tr w:rsidR="00BC128C" w:rsidRPr="00BA4EAB" w14:paraId="22CBB30C" w14:textId="77777777" w:rsidTr="003A183C">
        <w:trPr>
          <w:cantSplit/>
        </w:trPr>
        <w:tc>
          <w:tcPr>
            <w:tcW w:w="900" w:type="dxa"/>
          </w:tcPr>
          <w:p w14:paraId="0538F394" w14:textId="77777777" w:rsidR="00BC128C" w:rsidRDefault="00BC128C" w:rsidP="003A183C">
            <w:pPr>
              <w:spacing w:after="120"/>
            </w:pPr>
            <w:r>
              <w:t>12</w:t>
            </w:r>
          </w:p>
        </w:tc>
        <w:tc>
          <w:tcPr>
            <w:tcW w:w="900" w:type="dxa"/>
          </w:tcPr>
          <w:p w14:paraId="74E51535" w14:textId="77777777" w:rsidR="00BC128C" w:rsidRDefault="00BC128C" w:rsidP="003A183C">
            <w:pPr>
              <w:spacing w:after="120"/>
            </w:pPr>
            <w:r>
              <w:t>n/a</w:t>
            </w:r>
          </w:p>
        </w:tc>
        <w:tc>
          <w:tcPr>
            <w:tcW w:w="1890" w:type="dxa"/>
          </w:tcPr>
          <w:p w14:paraId="136B850C" w14:textId="77777777" w:rsidR="00BC128C" w:rsidRDefault="00BC128C" w:rsidP="003A183C">
            <w:pPr>
              <w:spacing w:after="120"/>
            </w:pPr>
            <w:r>
              <w:t>Medium logging slash</w:t>
            </w:r>
          </w:p>
        </w:tc>
        <w:tc>
          <w:tcPr>
            <w:tcW w:w="1350" w:type="dxa"/>
          </w:tcPr>
          <w:p w14:paraId="1EDBDB54" w14:textId="77777777" w:rsidR="00BC128C" w:rsidRDefault="00BC128C" w:rsidP="003A183C">
            <w:pPr>
              <w:spacing w:after="120"/>
            </w:pPr>
            <w:r>
              <w:t>Slash</w:t>
            </w:r>
          </w:p>
        </w:tc>
        <w:tc>
          <w:tcPr>
            <w:tcW w:w="1170" w:type="dxa"/>
          </w:tcPr>
          <w:p w14:paraId="7379E14E" w14:textId="77777777" w:rsidR="00BC128C" w:rsidRDefault="00BC128C" w:rsidP="003A183C">
            <w:pPr>
              <w:spacing w:after="120"/>
            </w:pPr>
            <w:r>
              <w:t>Original 13</w:t>
            </w:r>
          </w:p>
        </w:tc>
        <w:tc>
          <w:tcPr>
            <w:tcW w:w="810" w:type="dxa"/>
          </w:tcPr>
          <w:p w14:paraId="25C56B98" w14:textId="77777777" w:rsidR="00BC128C" w:rsidRDefault="00BC128C" w:rsidP="003A183C">
            <w:pPr>
              <w:spacing w:after="120"/>
            </w:pPr>
            <w:r>
              <w:t>4.01</w:t>
            </w:r>
          </w:p>
        </w:tc>
        <w:tc>
          <w:tcPr>
            <w:tcW w:w="900" w:type="dxa"/>
          </w:tcPr>
          <w:p w14:paraId="21BD5C3F" w14:textId="77777777" w:rsidR="00BC128C" w:rsidRDefault="00BC128C" w:rsidP="003A183C">
            <w:pPr>
              <w:spacing w:after="120"/>
            </w:pPr>
            <w:r>
              <w:t>14.03</w:t>
            </w:r>
          </w:p>
        </w:tc>
        <w:tc>
          <w:tcPr>
            <w:tcW w:w="990" w:type="dxa"/>
          </w:tcPr>
          <w:p w14:paraId="78888EF0" w14:textId="77777777" w:rsidR="00BC128C" w:rsidRDefault="00BC128C" w:rsidP="003A183C">
            <w:pPr>
              <w:spacing w:after="120"/>
            </w:pPr>
            <w:r>
              <w:t>16.53</w:t>
            </w:r>
          </w:p>
        </w:tc>
        <w:tc>
          <w:tcPr>
            <w:tcW w:w="900" w:type="dxa"/>
          </w:tcPr>
          <w:p w14:paraId="29E073EA" w14:textId="77777777" w:rsidR="00BC128C" w:rsidRDefault="00BC128C" w:rsidP="003A183C">
            <w:pPr>
              <w:spacing w:after="120"/>
            </w:pPr>
            <w:r>
              <w:t>2.30</w:t>
            </w:r>
          </w:p>
        </w:tc>
      </w:tr>
      <w:tr w:rsidR="00BC128C" w:rsidRPr="00BA4EAB" w14:paraId="721D74DC" w14:textId="77777777" w:rsidTr="003A183C">
        <w:trPr>
          <w:cantSplit/>
        </w:trPr>
        <w:tc>
          <w:tcPr>
            <w:tcW w:w="900" w:type="dxa"/>
          </w:tcPr>
          <w:p w14:paraId="7BA0A16E" w14:textId="77777777" w:rsidR="00BC128C" w:rsidRDefault="00BC128C" w:rsidP="003A183C">
            <w:pPr>
              <w:spacing w:after="120"/>
            </w:pPr>
            <w:r>
              <w:t>13</w:t>
            </w:r>
          </w:p>
        </w:tc>
        <w:tc>
          <w:tcPr>
            <w:tcW w:w="900" w:type="dxa"/>
          </w:tcPr>
          <w:p w14:paraId="5C5E0380" w14:textId="77777777" w:rsidR="00BC128C" w:rsidRDefault="00BC128C" w:rsidP="003A183C">
            <w:pPr>
              <w:spacing w:after="120"/>
            </w:pPr>
            <w:r>
              <w:t>n/a</w:t>
            </w:r>
          </w:p>
        </w:tc>
        <w:tc>
          <w:tcPr>
            <w:tcW w:w="1890" w:type="dxa"/>
          </w:tcPr>
          <w:p w14:paraId="1DB94029" w14:textId="77777777" w:rsidR="00BC128C" w:rsidRDefault="00BC128C" w:rsidP="003A183C">
            <w:pPr>
              <w:spacing w:after="120"/>
            </w:pPr>
            <w:r>
              <w:t>Heavy logging slash</w:t>
            </w:r>
          </w:p>
        </w:tc>
        <w:tc>
          <w:tcPr>
            <w:tcW w:w="1350" w:type="dxa"/>
          </w:tcPr>
          <w:p w14:paraId="66DF25A1" w14:textId="77777777" w:rsidR="00BC128C" w:rsidRDefault="00BC128C" w:rsidP="003A183C">
            <w:pPr>
              <w:spacing w:after="120"/>
            </w:pPr>
            <w:r>
              <w:t>Slash</w:t>
            </w:r>
          </w:p>
        </w:tc>
        <w:tc>
          <w:tcPr>
            <w:tcW w:w="1170" w:type="dxa"/>
          </w:tcPr>
          <w:p w14:paraId="19B38F4C" w14:textId="77777777" w:rsidR="00BC128C" w:rsidRDefault="00BC128C" w:rsidP="003A183C">
            <w:pPr>
              <w:spacing w:after="120"/>
            </w:pPr>
            <w:r>
              <w:t>Original 13</w:t>
            </w:r>
          </w:p>
        </w:tc>
        <w:tc>
          <w:tcPr>
            <w:tcW w:w="810" w:type="dxa"/>
          </w:tcPr>
          <w:p w14:paraId="188D091D" w14:textId="77777777" w:rsidR="00BC128C" w:rsidRDefault="00BC128C" w:rsidP="003A183C">
            <w:pPr>
              <w:spacing w:after="120"/>
            </w:pPr>
            <w:r>
              <w:t>7.01</w:t>
            </w:r>
          </w:p>
        </w:tc>
        <w:tc>
          <w:tcPr>
            <w:tcW w:w="900" w:type="dxa"/>
          </w:tcPr>
          <w:p w14:paraId="75A36158" w14:textId="77777777" w:rsidR="00BC128C" w:rsidRDefault="00BC128C" w:rsidP="003A183C">
            <w:pPr>
              <w:spacing w:after="120"/>
            </w:pPr>
            <w:r>
              <w:t>23.04</w:t>
            </w:r>
          </w:p>
        </w:tc>
        <w:tc>
          <w:tcPr>
            <w:tcW w:w="990" w:type="dxa"/>
          </w:tcPr>
          <w:p w14:paraId="17DA5592" w14:textId="77777777" w:rsidR="00BC128C" w:rsidRDefault="00BC128C" w:rsidP="003A183C">
            <w:pPr>
              <w:spacing w:after="120"/>
            </w:pPr>
            <w:r>
              <w:t>28.05</w:t>
            </w:r>
          </w:p>
        </w:tc>
        <w:tc>
          <w:tcPr>
            <w:tcW w:w="900" w:type="dxa"/>
          </w:tcPr>
          <w:p w14:paraId="2E118B65" w14:textId="77777777" w:rsidR="00BC128C" w:rsidRDefault="00BC128C" w:rsidP="003A183C">
            <w:pPr>
              <w:spacing w:after="120"/>
            </w:pPr>
            <w:r>
              <w:t>3</w:t>
            </w:r>
          </w:p>
        </w:tc>
      </w:tr>
      <w:tr w:rsidR="00BC128C" w:rsidRPr="00BA4EAB" w14:paraId="7A4FAECA" w14:textId="77777777" w:rsidTr="003A183C">
        <w:trPr>
          <w:cantSplit/>
        </w:trPr>
        <w:tc>
          <w:tcPr>
            <w:tcW w:w="900" w:type="dxa"/>
          </w:tcPr>
          <w:p w14:paraId="6F190D96" w14:textId="77777777" w:rsidR="00BC128C" w:rsidRDefault="00BC128C" w:rsidP="003A183C">
            <w:pPr>
              <w:spacing w:after="120"/>
            </w:pPr>
            <w:r>
              <w:t>91</w:t>
            </w:r>
          </w:p>
        </w:tc>
        <w:tc>
          <w:tcPr>
            <w:tcW w:w="900" w:type="dxa"/>
          </w:tcPr>
          <w:p w14:paraId="2F2B2276" w14:textId="77777777" w:rsidR="00BC128C" w:rsidRDefault="00BC128C" w:rsidP="003A183C">
            <w:pPr>
              <w:spacing w:after="120"/>
            </w:pPr>
            <w:r>
              <w:t>NB1</w:t>
            </w:r>
          </w:p>
        </w:tc>
        <w:tc>
          <w:tcPr>
            <w:tcW w:w="1890" w:type="dxa"/>
          </w:tcPr>
          <w:p w14:paraId="24D5E328" w14:textId="77777777" w:rsidR="00BC128C" w:rsidRDefault="00BC128C" w:rsidP="003A183C">
            <w:pPr>
              <w:spacing w:after="120"/>
            </w:pPr>
            <w:r>
              <w:t>Urban/ Developed</w:t>
            </w:r>
          </w:p>
        </w:tc>
        <w:tc>
          <w:tcPr>
            <w:tcW w:w="1350" w:type="dxa"/>
          </w:tcPr>
          <w:p w14:paraId="3C784AA6" w14:textId="77777777" w:rsidR="00BC128C" w:rsidRDefault="00BC128C" w:rsidP="003A183C">
            <w:pPr>
              <w:spacing w:after="120"/>
            </w:pPr>
            <w:r>
              <w:t>Non-burnable</w:t>
            </w:r>
          </w:p>
        </w:tc>
        <w:tc>
          <w:tcPr>
            <w:tcW w:w="1170" w:type="dxa"/>
          </w:tcPr>
          <w:p w14:paraId="6DD4A954" w14:textId="77777777" w:rsidR="00BC128C" w:rsidRDefault="00BC128C" w:rsidP="003A183C">
            <w:pPr>
              <w:spacing w:after="120"/>
            </w:pPr>
            <w:r>
              <w:t>Scott and Burgan</w:t>
            </w:r>
          </w:p>
        </w:tc>
        <w:tc>
          <w:tcPr>
            <w:tcW w:w="810" w:type="dxa"/>
          </w:tcPr>
          <w:p w14:paraId="1270F25B" w14:textId="77777777" w:rsidR="00BC128C" w:rsidRDefault="00BC128C" w:rsidP="003A183C">
            <w:pPr>
              <w:spacing w:after="120"/>
            </w:pPr>
            <w:r>
              <w:t>0</w:t>
            </w:r>
          </w:p>
        </w:tc>
        <w:tc>
          <w:tcPr>
            <w:tcW w:w="900" w:type="dxa"/>
          </w:tcPr>
          <w:p w14:paraId="120E43AF" w14:textId="77777777" w:rsidR="00BC128C" w:rsidRDefault="00BC128C" w:rsidP="003A183C">
            <w:pPr>
              <w:spacing w:after="120"/>
            </w:pPr>
            <w:r>
              <w:t>0</w:t>
            </w:r>
          </w:p>
        </w:tc>
        <w:tc>
          <w:tcPr>
            <w:tcW w:w="990" w:type="dxa"/>
          </w:tcPr>
          <w:p w14:paraId="48475402" w14:textId="77777777" w:rsidR="00BC128C" w:rsidRDefault="00BC128C" w:rsidP="003A183C">
            <w:pPr>
              <w:spacing w:after="120"/>
            </w:pPr>
            <w:r>
              <w:t>0</w:t>
            </w:r>
          </w:p>
        </w:tc>
        <w:tc>
          <w:tcPr>
            <w:tcW w:w="900" w:type="dxa"/>
          </w:tcPr>
          <w:p w14:paraId="736EBCD8" w14:textId="77777777" w:rsidR="00BC128C" w:rsidRDefault="00BC128C" w:rsidP="003A183C">
            <w:pPr>
              <w:spacing w:after="120"/>
            </w:pPr>
            <w:r>
              <w:t>0</w:t>
            </w:r>
          </w:p>
        </w:tc>
      </w:tr>
      <w:tr w:rsidR="00BC128C" w:rsidRPr="00BA4EAB" w14:paraId="74D69484" w14:textId="77777777" w:rsidTr="003A183C">
        <w:trPr>
          <w:cantSplit/>
        </w:trPr>
        <w:tc>
          <w:tcPr>
            <w:tcW w:w="900" w:type="dxa"/>
          </w:tcPr>
          <w:p w14:paraId="5DF1730B" w14:textId="77777777" w:rsidR="00BC128C" w:rsidRDefault="00BC128C" w:rsidP="003A183C">
            <w:pPr>
              <w:spacing w:after="120"/>
            </w:pPr>
            <w:r>
              <w:t>92</w:t>
            </w:r>
          </w:p>
        </w:tc>
        <w:tc>
          <w:tcPr>
            <w:tcW w:w="900" w:type="dxa"/>
          </w:tcPr>
          <w:p w14:paraId="12D749FC" w14:textId="77777777" w:rsidR="00BC128C" w:rsidRDefault="00BC128C" w:rsidP="003A183C">
            <w:pPr>
              <w:spacing w:after="120"/>
            </w:pPr>
            <w:r>
              <w:t>NB2</w:t>
            </w:r>
          </w:p>
        </w:tc>
        <w:tc>
          <w:tcPr>
            <w:tcW w:w="1890" w:type="dxa"/>
          </w:tcPr>
          <w:p w14:paraId="683E0BFB" w14:textId="77777777" w:rsidR="00BC128C" w:rsidRDefault="00BC128C" w:rsidP="003A183C">
            <w:pPr>
              <w:spacing w:after="120"/>
            </w:pPr>
            <w:r>
              <w:t>Snow/Ice</w:t>
            </w:r>
          </w:p>
        </w:tc>
        <w:tc>
          <w:tcPr>
            <w:tcW w:w="1350" w:type="dxa"/>
          </w:tcPr>
          <w:p w14:paraId="2F5E884E" w14:textId="77777777" w:rsidR="00BC128C" w:rsidRDefault="00BC128C" w:rsidP="003A183C">
            <w:pPr>
              <w:spacing w:after="120"/>
            </w:pPr>
            <w:r>
              <w:t>Non-burnable</w:t>
            </w:r>
          </w:p>
        </w:tc>
        <w:tc>
          <w:tcPr>
            <w:tcW w:w="1170" w:type="dxa"/>
          </w:tcPr>
          <w:p w14:paraId="589FF64B" w14:textId="77777777" w:rsidR="00BC128C" w:rsidRDefault="00BC128C" w:rsidP="003A183C">
            <w:pPr>
              <w:spacing w:after="120"/>
            </w:pPr>
            <w:r>
              <w:t>Scott and Burgan</w:t>
            </w:r>
          </w:p>
        </w:tc>
        <w:tc>
          <w:tcPr>
            <w:tcW w:w="810" w:type="dxa"/>
          </w:tcPr>
          <w:p w14:paraId="0BB892E9" w14:textId="77777777" w:rsidR="00BC128C" w:rsidRDefault="00BC128C" w:rsidP="003A183C">
            <w:pPr>
              <w:spacing w:after="120"/>
            </w:pPr>
            <w:r>
              <w:t>0</w:t>
            </w:r>
          </w:p>
        </w:tc>
        <w:tc>
          <w:tcPr>
            <w:tcW w:w="900" w:type="dxa"/>
          </w:tcPr>
          <w:p w14:paraId="42E8AB31" w14:textId="77777777" w:rsidR="00BC128C" w:rsidRDefault="00BC128C" w:rsidP="003A183C">
            <w:pPr>
              <w:spacing w:after="120"/>
            </w:pPr>
            <w:r>
              <w:t>0</w:t>
            </w:r>
          </w:p>
        </w:tc>
        <w:tc>
          <w:tcPr>
            <w:tcW w:w="990" w:type="dxa"/>
          </w:tcPr>
          <w:p w14:paraId="72FC59A1" w14:textId="77777777" w:rsidR="00BC128C" w:rsidRDefault="00BC128C" w:rsidP="003A183C">
            <w:pPr>
              <w:spacing w:after="120"/>
            </w:pPr>
            <w:r>
              <w:t>0</w:t>
            </w:r>
          </w:p>
        </w:tc>
        <w:tc>
          <w:tcPr>
            <w:tcW w:w="900" w:type="dxa"/>
          </w:tcPr>
          <w:p w14:paraId="560765BB" w14:textId="77777777" w:rsidR="00BC128C" w:rsidRDefault="00BC128C" w:rsidP="003A183C">
            <w:pPr>
              <w:spacing w:after="120"/>
            </w:pPr>
            <w:r>
              <w:t>0</w:t>
            </w:r>
          </w:p>
        </w:tc>
      </w:tr>
      <w:tr w:rsidR="00BC128C" w:rsidRPr="00BA4EAB" w14:paraId="5254AD27" w14:textId="77777777" w:rsidTr="003A183C">
        <w:trPr>
          <w:cantSplit/>
        </w:trPr>
        <w:tc>
          <w:tcPr>
            <w:tcW w:w="900" w:type="dxa"/>
          </w:tcPr>
          <w:p w14:paraId="670C8722" w14:textId="77777777" w:rsidR="00BC128C" w:rsidRDefault="00BC128C" w:rsidP="003A183C">
            <w:pPr>
              <w:spacing w:after="120"/>
            </w:pPr>
            <w:r>
              <w:t>93</w:t>
            </w:r>
          </w:p>
        </w:tc>
        <w:tc>
          <w:tcPr>
            <w:tcW w:w="900" w:type="dxa"/>
          </w:tcPr>
          <w:p w14:paraId="66A914DE" w14:textId="77777777" w:rsidR="00BC128C" w:rsidRDefault="00BC128C" w:rsidP="003A183C">
            <w:pPr>
              <w:spacing w:after="120"/>
            </w:pPr>
            <w:r>
              <w:t>NB3</w:t>
            </w:r>
          </w:p>
        </w:tc>
        <w:tc>
          <w:tcPr>
            <w:tcW w:w="1890" w:type="dxa"/>
          </w:tcPr>
          <w:p w14:paraId="7F92699A" w14:textId="77777777" w:rsidR="00BC128C" w:rsidRDefault="00BC128C" w:rsidP="003A183C">
            <w:pPr>
              <w:spacing w:after="120"/>
            </w:pPr>
            <w:r>
              <w:t>Agricultural</w:t>
            </w:r>
          </w:p>
        </w:tc>
        <w:tc>
          <w:tcPr>
            <w:tcW w:w="1350" w:type="dxa"/>
          </w:tcPr>
          <w:p w14:paraId="2EEA3ACC" w14:textId="77777777" w:rsidR="00BC128C" w:rsidRDefault="00BC128C" w:rsidP="003A183C">
            <w:pPr>
              <w:spacing w:after="120"/>
            </w:pPr>
            <w:r>
              <w:t>Non-burnable</w:t>
            </w:r>
          </w:p>
        </w:tc>
        <w:tc>
          <w:tcPr>
            <w:tcW w:w="1170" w:type="dxa"/>
          </w:tcPr>
          <w:p w14:paraId="6ADE75B4" w14:textId="77777777" w:rsidR="00BC128C" w:rsidRDefault="00BC128C" w:rsidP="003A183C">
            <w:pPr>
              <w:spacing w:after="120"/>
            </w:pPr>
            <w:r>
              <w:t>Scott and Burgan</w:t>
            </w:r>
          </w:p>
        </w:tc>
        <w:tc>
          <w:tcPr>
            <w:tcW w:w="810" w:type="dxa"/>
          </w:tcPr>
          <w:p w14:paraId="7356732C" w14:textId="77777777" w:rsidR="00BC128C" w:rsidRDefault="00BC128C" w:rsidP="003A183C">
            <w:pPr>
              <w:spacing w:after="120"/>
            </w:pPr>
            <w:r>
              <w:t>0</w:t>
            </w:r>
          </w:p>
        </w:tc>
        <w:tc>
          <w:tcPr>
            <w:tcW w:w="900" w:type="dxa"/>
          </w:tcPr>
          <w:p w14:paraId="568D57B1" w14:textId="77777777" w:rsidR="00BC128C" w:rsidRDefault="00BC128C" w:rsidP="003A183C">
            <w:pPr>
              <w:spacing w:after="120"/>
            </w:pPr>
            <w:r>
              <w:t>0</w:t>
            </w:r>
          </w:p>
        </w:tc>
        <w:tc>
          <w:tcPr>
            <w:tcW w:w="990" w:type="dxa"/>
          </w:tcPr>
          <w:p w14:paraId="076A131F" w14:textId="77777777" w:rsidR="00BC128C" w:rsidRDefault="00BC128C" w:rsidP="003A183C">
            <w:pPr>
              <w:spacing w:after="120"/>
            </w:pPr>
            <w:r>
              <w:t>0</w:t>
            </w:r>
          </w:p>
        </w:tc>
        <w:tc>
          <w:tcPr>
            <w:tcW w:w="900" w:type="dxa"/>
          </w:tcPr>
          <w:p w14:paraId="0B6C3C5F" w14:textId="77777777" w:rsidR="00BC128C" w:rsidRDefault="00BC128C" w:rsidP="003A183C">
            <w:pPr>
              <w:spacing w:after="120"/>
            </w:pPr>
            <w:r>
              <w:t>0</w:t>
            </w:r>
          </w:p>
        </w:tc>
      </w:tr>
      <w:tr w:rsidR="00BC128C" w:rsidRPr="00BA4EAB" w14:paraId="3756B564" w14:textId="77777777" w:rsidTr="003A183C">
        <w:trPr>
          <w:cantSplit/>
        </w:trPr>
        <w:tc>
          <w:tcPr>
            <w:tcW w:w="900" w:type="dxa"/>
          </w:tcPr>
          <w:p w14:paraId="15838431" w14:textId="77777777" w:rsidR="00BC128C" w:rsidRDefault="00BC128C" w:rsidP="003A183C">
            <w:pPr>
              <w:spacing w:after="120"/>
            </w:pPr>
            <w:r>
              <w:t>98</w:t>
            </w:r>
          </w:p>
        </w:tc>
        <w:tc>
          <w:tcPr>
            <w:tcW w:w="900" w:type="dxa"/>
          </w:tcPr>
          <w:p w14:paraId="7173092A" w14:textId="77777777" w:rsidR="00BC128C" w:rsidRDefault="00BC128C" w:rsidP="003A183C">
            <w:pPr>
              <w:spacing w:after="120"/>
            </w:pPr>
            <w:r>
              <w:t>NB4</w:t>
            </w:r>
          </w:p>
        </w:tc>
        <w:tc>
          <w:tcPr>
            <w:tcW w:w="1890" w:type="dxa"/>
          </w:tcPr>
          <w:p w14:paraId="65338764" w14:textId="77777777" w:rsidR="00BC128C" w:rsidRDefault="00BC128C" w:rsidP="003A183C">
            <w:pPr>
              <w:spacing w:after="120"/>
            </w:pPr>
            <w:r>
              <w:t>Open Water</w:t>
            </w:r>
          </w:p>
        </w:tc>
        <w:tc>
          <w:tcPr>
            <w:tcW w:w="1350" w:type="dxa"/>
          </w:tcPr>
          <w:p w14:paraId="04DE0031" w14:textId="77777777" w:rsidR="00BC128C" w:rsidRDefault="00BC128C" w:rsidP="003A183C">
            <w:pPr>
              <w:spacing w:after="120"/>
            </w:pPr>
            <w:r>
              <w:t>Non-burnable</w:t>
            </w:r>
          </w:p>
        </w:tc>
        <w:tc>
          <w:tcPr>
            <w:tcW w:w="1170" w:type="dxa"/>
          </w:tcPr>
          <w:p w14:paraId="53BA0AC0" w14:textId="77777777" w:rsidR="00BC128C" w:rsidRDefault="00BC128C" w:rsidP="003A183C">
            <w:pPr>
              <w:spacing w:after="120"/>
            </w:pPr>
            <w:r>
              <w:t>Scott and Burgan</w:t>
            </w:r>
          </w:p>
        </w:tc>
        <w:tc>
          <w:tcPr>
            <w:tcW w:w="810" w:type="dxa"/>
          </w:tcPr>
          <w:p w14:paraId="233B555F" w14:textId="77777777" w:rsidR="00BC128C" w:rsidRDefault="00BC128C" w:rsidP="003A183C">
            <w:pPr>
              <w:spacing w:after="120"/>
            </w:pPr>
            <w:r>
              <w:t>0</w:t>
            </w:r>
          </w:p>
        </w:tc>
        <w:tc>
          <w:tcPr>
            <w:tcW w:w="900" w:type="dxa"/>
          </w:tcPr>
          <w:p w14:paraId="3646ED63" w14:textId="77777777" w:rsidR="00BC128C" w:rsidRDefault="00BC128C" w:rsidP="003A183C">
            <w:pPr>
              <w:spacing w:after="120"/>
            </w:pPr>
            <w:r>
              <w:t>0</w:t>
            </w:r>
          </w:p>
        </w:tc>
        <w:tc>
          <w:tcPr>
            <w:tcW w:w="990" w:type="dxa"/>
          </w:tcPr>
          <w:p w14:paraId="5A0DBA91" w14:textId="77777777" w:rsidR="00BC128C" w:rsidRDefault="00BC128C" w:rsidP="003A183C">
            <w:pPr>
              <w:spacing w:after="120"/>
            </w:pPr>
            <w:r>
              <w:t>0</w:t>
            </w:r>
          </w:p>
        </w:tc>
        <w:tc>
          <w:tcPr>
            <w:tcW w:w="900" w:type="dxa"/>
          </w:tcPr>
          <w:p w14:paraId="5BBB3114" w14:textId="77777777" w:rsidR="00BC128C" w:rsidRDefault="00BC128C" w:rsidP="003A183C">
            <w:pPr>
              <w:spacing w:after="120"/>
            </w:pPr>
            <w:r>
              <w:t>0</w:t>
            </w:r>
          </w:p>
        </w:tc>
      </w:tr>
      <w:tr w:rsidR="00BC128C" w:rsidRPr="00BA4EAB" w14:paraId="78CBFA29" w14:textId="77777777" w:rsidTr="003A183C">
        <w:trPr>
          <w:cantSplit/>
        </w:trPr>
        <w:tc>
          <w:tcPr>
            <w:tcW w:w="900" w:type="dxa"/>
          </w:tcPr>
          <w:p w14:paraId="1479911A" w14:textId="77777777" w:rsidR="00BC128C" w:rsidRDefault="00BC128C" w:rsidP="003A183C">
            <w:pPr>
              <w:spacing w:after="120"/>
            </w:pPr>
            <w:r>
              <w:t>99</w:t>
            </w:r>
          </w:p>
        </w:tc>
        <w:tc>
          <w:tcPr>
            <w:tcW w:w="900" w:type="dxa"/>
          </w:tcPr>
          <w:p w14:paraId="16C048C5" w14:textId="77777777" w:rsidR="00BC128C" w:rsidRDefault="00BC128C" w:rsidP="003A183C">
            <w:pPr>
              <w:spacing w:after="120"/>
            </w:pPr>
            <w:r>
              <w:t>NB5</w:t>
            </w:r>
          </w:p>
        </w:tc>
        <w:tc>
          <w:tcPr>
            <w:tcW w:w="1890" w:type="dxa"/>
          </w:tcPr>
          <w:p w14:paraId="69B47B7D" w14:textId="77777777" w:rsidR="00BC128C" w:rsidRDefault="00BC128C" w:rsidP="003A183C">
            <w:pPr>
              <w:spacing w:after="120"/>
            </w:pPr>
            <w:r>
              <w:t>Bare Ground</w:t>
            </w:r>
          </w:p>
        </w:tc>
        <w:tc>
          <w:tcPr>
            <w:tcW w:w="1350" w:type="dxa"/>
          </w:tcPr>
          <w:p w14:paraId="4BF26704" w14:textId="77777777" w:rsidR="00BC128C" w:rsidRDefault="00BC128C" w:rsidP="003A183C">
            <w:pPr>
              <w:spacing w:after="120"/>
            </w:pPr>
            <w:r>
              <w:t>Non-burnable</w:t>
            </w:r>
          </w:p>
        </w:tc>
        <w:tc>
          <w:tcPr>
            <w:tcW w:w="1170" w:type="dxa"/>
          </w:tcPr>
          <w:p w14:paraId="2D66E0EB" w14:textId="77777777" w:rsidR="00BC128C" w:rsidRDefault="00BC128C" w:rsidP="003A183C">
            <w:pPr>
              <w:spacing w:after="120"/>
            </w:pPr>
            <w:r>
              <w:t>Scott and Burgan</w:t>
            </w:r>
          </w:p>
        </w:tc>
        <w:tc>
          <w:tcPr>
            <w:tcW w:w="810" w:type="dxa"/>
          </w:tcPr>
          <w:p w14:paraId="5ECF5064" w14:textId="77777777" w:rsidR="00BC128C" w:rsidRDefault="00BC128C" w:rsidP="003A183C">
            <w:pPr>
              <w:spacing w:after="120"/>
            </w:pPr>
            <w:r>
              <w:t>0</w:t>
            </w:r>
          </w:p>
        </w:tc>
        <w:tc>
          <w:tcPr>
            <w:tcW w:w="900" w:type="dxa"/>
          </w:tcPr>
          <w:p w14:paraId="524BEEEF" w14:textId="77777777" w:rsidR="00BC128C" w:rsidRDefault="00BC128C" w:rsidP="003A183C">
            <w:pPr>
              <w:spacing w:after="120"/>
            </w:pPr>
            <w:r>
              <w:t>0</w:t>
            </w:r>
          </w:p>
        </w:tc>
        <w:tc>
          <w:tcPr>
            <w:tcW w:w="990" w:type="dxa"/>
          </w:tcPr>
          <w:p w14:paraId="461A2229" w14:textId="77777777" w:rsidR="00BC128C" w:rsidRDefault="00BC128C" w:rsidP="003A183C">
            <w:pPr>
              <w:spacing w:after="120"/>
            </w:pPr>
            <w:r>
              <w:t>0</w:t>
            </w:r>
          </w:p>
        </w:tc>
        <w:tc>
          <w:tcPr>
            <w:tcW w:w="900" w:type="dxa"/>
          </w:tcPr>
          <w:p w14:paraId="739D68D7" w14:textId="77777777" w:rsidR="00BC128C" w:rsidRDefault="00BC128C" w:rsidP="003A183C">
            <w:pPr>
              <w:spacing w:after="120"/>
            </w:pPr>
            <w:r>
              <w:t>0</w:t>
            </w:r>
          </w:p>
        </w:tc>
      </w:tr>
      <w:tr w:rsidR="00BC128C" w:rsidRPr="00BA4EAB" w14:paraId="62489802" w14:textId="77777777" w:rsidTr="003A183C">
        <w:trPr>
          <w:cantSplit/>
        </w:trPr>
        <w:tc>
          <w:tcPr>
            <w:tcW w:w="900" w:type="dxa"/>
          </w:tcPr>
          <w:p w14:paraId="4448F30D" w14:textId="77777777" w:rsidR="00BC128C" w:rsidRDefault="00BC128C" w:rsidP="003A183C">
            <w:pPr>
              <w:spacing w:after="120"/>
            </w:pPr>
            <w:r>
              <w:t>101</w:t>
            </w:r>
          </w:p>
        </w:tc>
        <w:tc>
          <w:tcPr>
            <w:tcW w:w="900" w:type="dxa"/>
          </w:tcPr>
          <w:p w14:paraId="3DA112D0" w14:textId="77777777" w:rsidR="00BC128C" w:rsidRDefault="00BC128C" w:rsidP="003A183C">
            <w:pPr>
              <w:spacing w:after="120"/>
            </w:pPr>
            <w:r>
              <w:t>GR1</w:t>
            </w:r>
          </w:p>
        </w:tc>
        <w:tc>
          <w:tcPr>
            <w:tcW w:w="1890" w:type="dxa"/>
          </w:tcPr>
          <w:p w14:paraId="675B8E47" w14:textId="77777777" w:rsidR="00BC128C" w:rsidRDefault="00BC128C" w:rsidP="003A183C">
            <w:pPr>
              <w:spacing w:after="120"/>
            </w:pPr>
            <w:r>
              <w:t>Short, Sparse Dry Climate Grass (Dynamic)</w:t>
            </w:r>
          </w:p>
        </w:tc>
        <w:tc>
          <w:tcPr>
            <w:tcW w:w="1350" w:type="dxa"/>
          </w:tcPr>
          <w:p w14:paraId="3E6E1608" w14:textId="77777777" w:rsidR="00BC128C" w:rsidRDefault="00BC128C" w:rsidP="003A183C">
            <w:pPr>
              <w:spacing w:after="120"/>
            </w:pPr>
            <w:r>
              <w:t>Grass</w:t>
            </w:r>
          </w:p>
        </w:tc>
        <w:tc>
          <w:tcPr>
            <w:tcW w:w="1170" w:type="dxa"/>
          </w:tcPr>
          <w:p w14:paraId="204FFB63" w14:textId="77777777" w:rsidR="00BC128C" w:rsidRDefault="00BC128C" w:rsidP="003A183C">
            <w:pPr>
              <w:spacing w:after="120"/>
            </w:pPr>
            <w:r>
              <w:t>Scott and Burgan</w:t>
            </w:r>
          </w:p>
        </w:tc>
        <w:tc>
          <w:tcPr>
            <w:tcW w:w="810" w:type="dxa"/>
          </w:tcPr>
          <w:p w14:paraId="376BCD92" w14:textId="77777777" w:rsidR="00BC128C" w:rsidRDefault="00BC128C" w:rsidP="003A183C">
            <w:pPr>
              <w:spacing w:after="120"/>
            </w:pPr>
            <w:r>
              <w:t>0.10</w:t>
            </w:r>
          </w:p>
        </w:tc>
        <w:tc>
          <w:tcPr>
            <w:tcW w:w="900" w:type="dxa"/>
          </w:tcPr>
          <w:p w14:paraId="3DBA3441" w14:textId="77777777" w:rsidR="00BC128C" w:rsidRDefault="00BC128C" w:rsidP="003A183C">
            <w:pPr>
              <w:spacing w:after="120"/>
            </w:pPr>
            <w:r>
              <w:t>0</w:t>
            </w:r>
          </w:p>
        </w:tc>
        <w:tc>
          <w:tcPr>
            <w:tcW w:w="990" w:type="dxa"/>
          </w:tcPr>
          <w:p w14:paraId="2B736FC4" w14:textId="77777777" w:rsidR="00BC128C" w:rsidRDefault="00BC128C" w:rsidP="003A183C">
            <w:pPr>
              <w:spacing w:after="120"/>
            </w:pPr>
            <w:r>
              <w:t>0</w:t>
            </w:r>
          </w:p>
        </w:tc>
        <w:tc>
          <w:tcPr>
            <w:tcW w:w="900" w:type="dxa"/>
          </w:tcPr>
          <w:p w14:paraId="069376FE" w14:textId="77777777" w:rsidR="00BC128C" w:rsidRDefault="00BC128C" w:rsidP="003A183C">
            <w:pPr>
              <w:spacing w:after="120"/>
            </w:pPr>
            <w:r>
              <w:t>0.40</w:t>
            </w:r>
          </w:p>
        </w:tc>
      </w:tr>
      <w:tr w:rsidR="00BC128C" w:rsidRPr="00BA4EAB" w14:paraId="7FE3AFC9" w14:textId="77777777" w:rsidTr="003A183C">
        <w:trPr>
          <w:cantSplit/>
        </w:trPr>
        <w:tc>
          <w:tcPr>
            <w:tcW w:w="900" w:type="dxa"/>
          </w:tcPr>
          <w:p w14:paraId="15FC653D" w14:textId="77777777" w:rsidR="00BC128C" w:rsidRDefault="00BC128C" w:rsidP="003A183C">
            <w:pPr>
              <w:spacing w:after="120"/>
            </w:pPr>
            <w:r>
              <w:t>102</w:t>
            </w:r>
          </w:p>
        </w:tc>
        <w:tc>
          <w:tcPr>
            <w:tcW w:w="900" w:type="dxa"/>
          </w:tcPr>
          <w:p w14:paraId="0EC486D7" w14:textId="77777777" w:rsidR="00BC128C" w:rsidRDefault="00BC128C" w:rsidP="003A183C">
            <w:pPr>
              <w:spacing w:after="120"/>
            </w:pPr>
            <w:r>
              <w:t>GR2</w:t>
            </w:r>
          </w:p>
        </w:tc>
        <w:tc>
          <w:tcPr>
            <w:tcW w:w="1890" w:type="dxa"/>
          </w:tcPr>
          <w:p w14:paraId="2475A9FE" w14:textId="77777777" w:rsidR="00BC128C" w:rsidRDefault="00BC128C" w:rsidP="003A183C">
            <w:pPr>
              <w:spacing w:after="120"/>
            </w:pPr>
            <w:r>
              <w:t>Low Load, Dry Climate (Dynamic)</w:t>
            </w:r>
          </w:p>
        </w:tc>
        <w:tc>
          <w:tcPr>
            <w:tcW w:w="1350" w:type="dxa"/>
          </w:tcPr>
          <w:p w14:paraId="51073E7A" w14:textId="77777777" w:rsidR="00BC128C" w:rsidRDefault="00BC128C" w:rsidP="003A183C">
            <w:pPr>
              <w:spacing w:after="120"/>
            </w:pPr>
            <w:r>
              <w:t>Grass</w:t>
            </w:r>
          </w:p>
        </w:tc>
        <w:tc>
          <w:tcPr>
            <w:tcW w:w="1170" w:type="dxa"/>
          </w:tcPr>
          <w:p w14:paraId="1DF4B9EB" w14:textId="77777777" w:rsidR="00BC128C" w:rsidRDefault="00BC128C" w:rsidP="003A183C">
            <w:pPr>
              <w:spacing w:after="120"/>
            </w:pPr>
            <w:r>
              <w:t>Scott and Burgan</w:t>
            </w:r>
          </w:p>
        </w:tc>
        <w:tc>
          <w:tcPr>
            <w:tcW w:w="810" w:type="dxa"/>
          </w:tcPr>
          <w:p w14:paraId="508D3FEA" w14:textId="77777777" w:rsidR="00BC128C" w:rsidRDefault="00BC128C" w:rsidP="003A183C">
            <w:pPr>
              <w:spacing w:after="120"/>
            </w:pPr>
            <w:r>
              <w:t>0.10</w:t>
            </w:r>
          </w:p>
        </w:tc>
        <w:tc>
          <w:tcPr>
            <w:tcW w:w="900" w:type="dxa"/>
          </w:tcPr>
          <w:p w14:paraId="55D9E227" w14:textId="77777777" w:rsidR="00BC128C" w:rsidRDefault="00BC128C" w:rsidP="003A183C">
            <w:pPr>
              <w:spacing w:after="120"/>
            </w:pPr>
            <w:r>
              <w:t>0</w:t>
            </w:r>
          </w:p>
        </w:tc>
        <w:tc>
          <w:tcPr>
            <w:tcW w:w="990" w:type="dxa"/>
          </w:tcPr>
          <w:p w14:paraId="22C5CC75" w14:textId="77777777" w:rsidR="00BC128C" w:rsidRDefault="00BC128C" w:rsidP="003A183C">
            <w:pPr>
              <w:spacing w:after="120"/>
            </w:pPr>
            <w:r>
              <w:t>0</w:t>
            </w:r>
          </w:p>
        </w:tc>
        <w:tc>
          <w:tcPr>
            <w:tcW w:w="900" w:type="dxa"/>
          </w:tcPr>
          <w:p w14:paraId="194179A0" w14:textId="77777777" w:rsidR="00BC128C" w:rsidRDefault="00BC128C" w:rsidP="003A183C">
            <w:pPr>
              <w:spacing w:after="120"/>
            </w:pPr>
            <w:r>
              <w:t>1</w:t>
            </w:r>
          </w:p>
        </w:tc>
      </w:tr>
      <w:tr w:rsidR="00BC128C" w:rsidRPr="00BA4EAB" w14:paraId="79165B14" w14:textId="77777777" w:rsidTr="003A183C">
        <w:trPr>
          <w:cantSplit/>
        </w:trPr>
        <w:tc>
          <w:tcPr>
            <w:tcW w:w="900" w:type="dxa"/>
          </w:tcPr>
          <w:p w14:paraId="5CDBA8DB" w14:textId="77777777" w:rsidR="00BC128C" w:rsidRDefault="00BC128C" w:rsidP="003A183C">
            <w:pPr>
              <w:spacing w:after="120"/>
            </w:pPr>
            <w:r>
              <w:lastRenderedPageBreak/>
              <w:t>103</w:t>
            </w:r>
          </w:p>
        </w:tc>
        <w:tc>
          <w:tcPr>
            <w:tcW w:w="900" w:type="dxa"/>
          </w:tcPr>
          <w:p w14:paraId="71E9B68B" w14:textId="77777777" w:rsidR="00BC128C" w:rsidRDefault="00BC128C" w:rsidP="003A183C">
            <w:pPr>
              <w:spacing w:after="120"/>
            </w:pPr>
            <w:r>
              <w:t>GR3</w:t>
            </w:r>
          </w:p>
        </w:tc>
        <w:tc>
          <w:tcPr>
            <w:tcW w:w="1890" w:type="dxa"/>
          </w:tcPr>
          <w:p w14:paraId="2E0CDC4C" w14:textId="77777777" w:rsidR="00BC128C" w:rsidRDefault="00BC128C" w:rsidP="003A183C">
            <w:pPr>
              <w:spacing w:after="120"/>
            </w:pPr>
            <w:r>
              <w:t>Low Load, Very Coarse, Humid Climate Grass (Dynamic)</w:t>
            </w:r>
          </w:p>
        </w:tc>
        <w:tc>
          <w:tcPr>
            <w:tcW w:w="1350" w:type="dxa"/>
          </w:tcPr>
          <w:p w14:paraId="3E6C155E" w14:textId="77777777" w:rsidR="00BC128C" w:rsidRDefault="00BC128C" w:rsidP="003A183C">
            <w:pPr>
              <w:spacing w:after="120"/>
            </w:pPr>
            <w:r>
              <w:t>Grass</w:t>
            </w:r>
          </w:p>
        </w:tc>
        <w:tc>
          <w:tcPr>
            <w:tcW w:w="1170" w:type="dxa"/>
          </w:tcPr>
          <w:p w14:paraId="537C951C" w14:textId="77777777" w:rsidR="00BC128C" w:rsidRDefault="00BC128C" w:rsidP="003A183C">
            <w:pPr>
              <w:spacing w:after="120"/>
            </w:pPr>
            <w:r>
              <w:t>Scott and Burgan</w:t>
            </w:r>
          </w:p>
        </w:tc>
        <w:tc>
          <w:tcPr>
            <w:tcW w:w="810" w:type="dxa"/>
          </w:tcPr>
          <w:p w14:paraId="6D712477" w14:textId="77777777" w:rsidR="00BC128C" w:rsidRDefault="00BC128C" w:rsidP="003A183C">
            <w:pPr>
              <w:spacing w:after="120"/>
            </w:pPr>
            <w:r>
              <w:t>0.10</w:t>
            </w:r>
          </w:p>
        </w:tc>
        <w:tc>
          <w:tcPr>
            <w:tcW w:w="900" w:type="dxa"/>
          </w:tcPr>
          <w:p w14:paraId="2890EC82" w14:textId="77777777" w:rsidR="00BC128C" w:rsidRDefault="00BC128C" w:rsidP="003A183C">
            <w:pPr>
              <w:spacing w:after="120"/>
            </w:pPr>
            <w:r>
              <w:t>0.40</w:t>
            </w:r>
          </w:p>
        </w:tc>
        <w:tc>
          <w:tcPr>
            <w:tcW w:w="990" w:type="dxa"/>
          </w:tcPr>
          <w:p w14:paraId="5ACDF3B1" w14:textId="77777777" w:rsidR="00BC128C" w:rsidRDefault="00BC128C" w:rsidP="003A183C">
            <w:pPr>
              <w:spacing w:after="120"/>
            </w:pPr>
            <w:r>
              <w:t>0</w:t>
            </w:r>
          </w:p>
        </w:tc>
        <w:tc>
          <w:tcPr>
            <w:tcW w:w="900" w:type="dxa"/>
          </w:tcPr>
          <w:p w14:paraId="2A0ABD8C" w14:textId="77777777" w:rsidR="00BC128C" w:rsidRDefault="00BC128C" w:rsidP="003A183C">
            <w:pPr>
              <w:spacing w:after="120"/>
            </w:pPr>
            <w:r>
              <w:t>2</w:t>
            </w:r>
          </w:p>
        </w:tc>
      </w:tr>
      <w:tr w:rsidR="00BC128C" w:rsidRPr="00BA4EAB" w14:paraId="38CB216B" w14:textId="77777777" w:rsidTr="003A183C">
        <w:trPr>
          <w:cantSplit/>
        </w:trPr>
        <w:tc>
          <w:tcPr>
            <w:tcW w:w="900" w:type="dxa"/>
          </w:tcPr>
          <w:p w14:paraId="69B10972" w14:textId="77777777" w:rsidR="00BC128C" w:rsidRDefault="00BC128C" w:rsidP="003A183C">
            <w:pPr>
              <w:spacing w:after="120"/>
            </w:pPr>
            <w:r>
              <w:t>104</w:t>
            </w:r>
          </w:p>
        </w:tc>
        <w:tc>
          <w:tcPr>
            <w:tcW w:w="900" w:type="dxa"/>
          </w:tcPr>
          <w:p w14:paraId="47C44BEE" w14:textId="77777777" w:rsidR="00BC128C" w:rsidRDefault="00BC128C" w:rsidP="003A183C">
            <w:pPr>
              <w:spacing w:after="120"/>
            </w:pPr>
            <w:r>
              <w:t>GR4</w:t>
            </w:r>
          </w:p>
        </w:tc>
        <w:tc>
          <w:tcPr>
            <w:tcW w:w="1890" w:type="dxa"/>
          </w:tcPr>
          <w:p w14:paraId="50A1CA6B" w14:textId="77777777" w:rsidR="00BC128C" w:rsidRDefault="00BC128C" w:rsidP="003A183C">
            <w:pPr>
              <w:spacing w:after="120"/>
            </w:pPr>
            <w:r>
              <w:t>Moderate Load, Dry Climate Grass (Dynamic)</w:t>
            </w:r>
          </w:p>
        </w:tc>
        <w:tc>
          <w:tcPr>
            <w:tcW w:w="1350" w:type="dxa"/>
          </w:tcPr>
          <w:p w14:paraId="69DF465B" w14:textId="77777777" w:rsidR="00BC128C" w:rsidRDefault="00BC128C" w:rsidP="003A183C">
            <w:pPr>
              <w:spacing w:after="120"/>
            </w:pPr>
            <w:r>
              <w:t>Grass</w:t>
            </w:r>
          </w:p>
        </w:tc>
        <w:tc>
          <w:tcPr>
            <w:tcW w:w="1170" w:type="dxa"/>
          </w:tcPr>
          <w:p w14:paraId="359B08F2" w14:textId="77777777" w:rsidR="00BC128C" w:rsidRDefault="00BC128C" w:rsidP="003A183C">
            <w:pPr>
              <w:spacing w:after="120"/>
            </w:pPr>
            <w:r>
              <w:t>Scott and Burgan</w:t>
            </w:r>
          </w:p>
        </w:tc>
        <w:tc>
          <w:tcPr>
            <w:tcW w:w="810" w:type="dxa"/>
          </w:tcPr>
          <w:p w14:paraId="17B2F75F" w14:textId="77777777" w:rsidR="00BC128C" w:rsidRDefault="00BC128C" w:rsidP="003A183C">
            <w:pPr>
              <w:spacing w:after="120"/>
            </w:pPr>
            <w:r>
              <w:t>0.25</w:t>
            </w:r>
          </w:p>
        </w:tc>
        <w:tc>
          <w:tcPr>
            <w:tcW w:w="900" w:type="dxa"/>
          </w:tcPr>
          <w:p w14:paraId="47C8A79E" w14:textId="77777777" w:rsidR="00BC128C" w:rsidRDefault="00BC128C" w:rsidP="003A183C">
            <w:pPr>
              <w:spacing w:after="120"/>
            </w:pPr>
            <w:r>
              <w:t>0</w:t>
            </w:r>
          </w:p>
        </w:tc>
        <w:tc>
          <w:tcPr>
            <w:tcW w:w="990" w:type="dxa"/>
          </w:tcPr>
          <w:p w14:paraId="77D32366" w14:textId="77777777" w:rsidR="00BC128C" w:rsidRDefault="00BC128C" w:rsidP="003A183C">
            <w:pPr>
              <w:spacing w:after="120"/>
            </w:pPr>
            <w:r>
              <w:t>0</w:t>
            </w:r>
          </w:p>
        </w:tc>
        <w:tc>
          <w:tcPr>
            <w:tcW w:w="900" w:type="dxa"/>
          </w:tcPr>
          <w:p w14:paraId="7A01F96F" w14:textId="77777777" w:rsidR="00BC128C" w:rsidRDefault="00BC128C" w:rsidP="003A183C">
            <w:pPr>
              <w:spacing w:after="120"/>
            </w:pPr>
            <w:r>
              <w:t>2</w:t>
            </w:r>
          </w:p>
        </w:tc>
      </w:tr>
      <w:tr w:rsidR="00BC128C" w:rsidRPr="00BA4EAB" w14:paraId="49639EDD" w14:textId="77777777" w:rsidTr="003A183C">
        <w:trPr>
          <w:cantSplit/>
        </w:trPr>
        <w:tc>
          <w:tcPr>
            <w:tcW w:w="900" w:type="dxa"/>
          </w:tcPr>
          <w:p w14:paraId="63CDD6B8" w14:textId="77777777" w:rsidR="00BC128C" w:rsidRDefault="00BC128C" w:rsidP="003A183C">
            <w:pPr>
              <w:spacing w:after="120"/>
            </w:pPr>
            <w:r>
              <w:t>105</w:t>
            </w:r>
          </w:p>
        </w:tc>
        <w:tc>
          <w:tcPr>
            <w:tcW w:w="900" w:type="dxa"/>
          </w:tcPr>
          <w:p w14:paraId="6AB32A4E" w14:textId="77777777" w:rsidR="00BC128C" w:rsidRDefault="00BC128C" w:rsidP="003A183C">
            <w:pPr>
              <w:spacing w:after="120"/>
            </w:pPr>
            <w:r>
              <w:t>GR5</w:t>
            </w:r>
          </w:p>
        </w:tc>
        <w:tc>
          <w:tcPr>
            <w:tcW w:w="1890" w:type="dxa"/>
          </w:tcPr>
          <w:p w14:paraId="766AEDE4" w14:textId="77777777" w:rsidR="00BC128C" w:rsidRDefault="00BC128C" w:rsidP="003A183C">
            <w:pPr>
              <w:spacing w:after="120"/>
            </w:pPr>
            <w:r>
              <w:t>Low Load, Humid Climate Grass (Dynamic)</w:t>
            </w:r>
          </w:p>
        </w:tc>
        <w:tc>
          <w:tcPr>
            <w:tcW w:w="1350" w:type="dxa"/>
          </w:tcPr>
          <w:p w14:paraId="7F3531D2" w14:textId="77777777" w:rsidR="00BC128C" w:rsidRDefault="00BC128C" w:rsidP="003A183C">
            <w:pPr>
              <w:spacing w:after="120"/>
            </w:pPr>
            <w:r>
              <w:t>Grass</w:t>
            </w:r>
          </w:p>
        </w:tc>
        <w:tc>
          <w:tcPr>
            <w:tcW w:w="1170" w:type="dxa"/>
          </w:tcPr>
          <w:p w14:paraId="36C53801" w14:textId="77777777" w:rsidR="00BC128C" w:rsidRDefault="00BC128C" w:rsidP="003A183C">
            <w:pPr>
              <w:spacing w:after="120"/>
            </w:pPr>
            <w:r>
              <w:t>Scott and Burgan</w:t>
            </w:r>
          </w:p>
        </w:tc>
        <w:tc>
          <w:tcPr>
            <w:tcW w:w="810" w:type="dxa"/>
          </w:tcPr>
          <w:p w14:paraId="47025BCC" w14:textId="77777777" w:rsidR="00BC128C" w:rsidRDefault="00BC128C" w:rsidP="003A183C">
            <w:pPr>
              <w:spacing w:after="120"/>
            </w:pPr>
            <w:r>
              <w:t>0.40</w:t>
            </w:r>
          </w:p>
        </w:tc>
        <w:tc>
          <w:tcPr>
            <w:tcW w:w="900" w:type="dxa"/>
          </w:tcPr>
          <w:p w14:paraId="40888E5B" w14:textId="77777777" w:rsidR="00BC128C" w:rsidRDefault="00BC128C" w:rsidP="003A183C">
            <w:pPr>
              <w:spacing w:after="120"/>
            </w:pPr>
            <w:r>
              <w:t>0</w:t>
            </w:r>
          </w:p>
        </w:tc>
        <w:tc>
          <w:tcPr>
            <w:tcW w:w="990" w:type="dxa"/>
          </w:tcPr>
          <w:p w14:paraId="51CA0C74" w14:textId="77777777" w:rsidR="00BC128C" w:rsidRDefault="00BC128C" w:rsidP="003A183C">
            <w:pPr>
              <w:spacing w:after="120"/>
            </w:pPr>
            <w:r>
              <w:t>0</w:t>
            </w:r>
          </w:p>
        </w:tc>
        <w:tc>
          <w:tcPr>
            <w:tcW w:w="900" w:type="dxa"/>
          </w:tcPr>
          <w:p w14:paraId="4F4C9E59" w14:textId="77777777" w:rsidR="00BC128C" w:rsidRDefault="00BC128C" w:rsidP="003A183C">
            <w:pPr>
              <w:spacing w:after="120"/>
            </w:pPr>
            <w:r>
              <w:t>1.50</w:t>
            </w:r>
          </w:p>
        </w:tc>
      </w:tr>
      <w:tr w:rsidR="00BC128C" w:rsidRPr="00BA4EAB" w14:paraId="62B84BCC" w14:textId="77777777" w:rsidTr="003A183C">
        <w:trPr>
          <w:cantSplit/>
        </w:trPr>
        <w:tc>
          <w:tcPr>
            <w:tcW w:w="900" w:type="dxa"/>
          </w:tcPr>
          <w:p w14:paraId="0DD258A8" w14:textId="77777777" w:rsidR="00BC128C" w:rsidRDefault="00BC128C" w:rsidP="003A183C">
            <w:pPr>
              <w:spacing w:after="120"/>
            </w:pPr>
            <w:r>
              <w:t>106</w:t>
            </w:r>
          </w:p>
        </w:tc>
        <w:tc>
          <w:tcPr>
            <w:tcW w:w="900" w:type="dxa"/>
          </w:tcPr>
          <w:p w14:paraId="599FECBD" w14:textId="77777777" w:rsidR="00BC128C" w:rsidRDefault="00BC128C" w:rsidP="003A183C">
            <w:pPr>
              <w:spacing w:after="120"/>
            </w:pPr>
            <w:r>
              <w:t>GR6</w:t>
            </w:r>
          </w:p>
        </w:tc>
        <w:tc>
          <w:tcPr>
            <w:tcW w:w="1890" w:type="dxa"/>
          </w:tcPr>
          <w:p w14:paraId="6749E1FA" w14:textId="77777777" w:rsidR="00BC128C" w:rsidRDefault="00BC128C" w:rsidP="003A183C">
            <w:pPr>
              <w:spacing w:after="120"/>
            </w:pPr>
            <w:r>
              <w:t>Moderate Load, Humid Climate Grass (Dynamic)</w:t>
            </w:r>
          </w:p>
        </w:tc>
        <w:tc>
          <w:tcPr>
            <w:tcW w:w="1350" w:type="dxa"/>
          </w:tcPr>
          <w:p w14:paraId="186F336D" w14:textId="77777777" w:rsidR="00BC128C" w:rsidRDefault="00BC128C" w:rsidP="003A183C">
            <w:pPr>
              <w:spacing w:after="120"/>
            </w:pPr>
            <w:r>
              <w:t>Grass</w:t>
            </w:r>
          </w:p>
        </w:tc>
        <w:tc>
          <w:tcPr>
            <w:tcW w:w="1170" w:type="dxa"/>
          </w:tcPr>
          <w:p w14:paraId="7D149CE2" w14:textId="77777777" w:rsidR="00BC128C" w:rsidRDefault="00BC128C" w:rsidP="003A183C">
            <w:pPr>
              <w:spacing w:after="120"/>
            </w:pPr>
            <w:r>
              <w:t>Scott and Burgan</w:t>
            </w:r>
          </w:p>
        </w:tc>
        <w:tc>
          <w:tcPr>
            <w:tcW w:w="810" w:type="dxa"/>
          </w:tcPr>
          <w:p w14:paraId="1AD38476" w14:textId="77777777" w:rsidR="00BC128C" w:rsidRDefault="00BC128C" w:rsidP="003A183C">
            <w:pPr>
              <w:spacing w:after="120"/>
            </w:pPr>
            <w:r>
              <w:t>0.10</w:t>
            </w:r>
          </w:p>
        </w:tc>
        <w:tc>
          <w:tcPr>
            <w:tcW w:w="900" w:type="dxa"/>
          </w:tcPr>
          <w:p w14:paraId="3F8D6E2C" w14:textId="77777777" w:rsidR="00BC128C" w:rsidRDefault="00BC128C" w:rsidP="003A183C">
            <w:pPr>
              <w:spacing w:after="120"/>
            </w:pPr>
            <w:r>
              <w:t>0</w:t>
            </w:r>
          </w:p>
        </w:tc>
        <w:tc>
          <w:tcPr>
            <w:tcW w:w="990" w:type="dxa"/>
          </w:tcPr>
          <w:p w14:paraId="2FC85684" w14:textId="77777777" w:rsidR="00BC128C" w:rsidRDefault="00BC128C" w:rsidP="003A183C">
            <w:pPr>
              <w:spacing w:after="120"/>
            </w:pPr>
            <w:r>
              <w:t>0</w:t>
            </w:r>
          </w:p>
        </w:tc>
        <w:tc>
          <w:tcPr>
            <w:tcW w:w="900" w:type="dxa"/>
          </w:tcPr>
          <w:p w14:paraId="33ABD933" w14:textId="77777777" w:rsidR="00BC128C" w:rsidRDefault="00BC128C" w:rsidP="003A183C">
            <w:pPr>
              <w:spacing w:after="120"/>
            </w:pPr>
            <w:r>
              <w:t>1.50</w:t>
            </w:r>
          </w:p>
        </w:tc>
      </w:tr>
      <w:tr w:rsidR="00BC128C" w:rsidRPr="00BA4EAB" w14:paraId="070538CD" w14:textId="77777777" w:rsidTr="003A183C">
        <w:trPr>
          <w:cantSplit/>
        </w:trPr>
        <w:tc>
          <w:tcPr>
            <w:tcW w:w="900" w:type="dxa"/>
          </w:tcPr>
          <w:p w14:paraId="5340BBE2" w14:textId="77777777" w:rsidR="00BC128C" w:rsidRDefault="00BC128C" w:rsidP="003A183C">
            <w:pPr>
              <w:spacing w:after="120"/>
            </w:pPr>
            <w:r>
              <w:t>107</w:t>
            </w:r>
          </w:p>
        </w:tc>
        <w:tc>
          <w:tcPr>
            <w:tcW w:w="900" w:type="dxa"/>
          </w:tcPr>
          <w:p w14:paraId="7574A0B8" w14:textId="77777777" w:rsidR="00BC128C" w:rsidRDefault="00BC128C" w:rsidP="003A183C">
            <w:pPr>
              <w:spacing w:after="120"/>
            </w:pPr>
            <w:r>
              <w:t>GR7</w:t>
            </w:r>
          </w:p>
        </w:tc>
        <w:tc>
          <w:tcPr>
            <w:tcW w:w="1890" w:type="dxa"/>
          </w:tcPr>
          <w:p w14:paraId="1646A7F6" w14:textId="77777777" w:rsidR="00BC128C" w:rsidRDefault="00BC128C" w:rsidP="003A183C">
            <w:pPr>
              <w:spacing w:after="120"/>
            </w:pPr>
            <w:r>
              <w:t>High Load, Dry Climate Grass (Dynamic)</w:t>
            </w:r>
          </w:p>
        </w:tc>
        <w:tc>
          <w:tcPr>
            <w:tcW w:w="1350" w:type="dxa"/>
          </w:tcPr>
          <w:p w14:paraId="2FA6383F" w14:textId="77777777" w:rsidR="00BC128C" w:rsidRDefault="00BC128C" w:rsidP="003A183C">
            <w:pPr>
              <w:spacing w:after="120"/>
            </w:pPr>
            <w:r>
              <w:t>Grass</w:t>
            </w:r>
          </w:p>
        </w:tc>
        <w:tc>
          <w:tcPr>
            <w:tcW w:w="1170" w:type="dxa"/>
          </w:tcPr>
          <w:p w14:paraId="16C8A55A" w14:textId="77777777" w:rsidR="00BC128C" w:rsidRDefault="00BC128C" w:rsidP="003A183C">
            <w:pPr>
              <w:spacing w:after="120"/>
            </w:pPr>
            <w:r>
              <w:t>Scott and Burgan</w:t>
            </w:r>
          </w:p>
        </w:tc>
        <w:tc>
          <w:tcPr>
            <w:tcW w:w="810" w:type="dxa"/>
          </w:tcPr>
          <w:p w14:paraId="2A7C26B8" w14:textId="77777777" w:rsidR="00BC128C" w:rsidRDefault="00BC128C" w:rsidP="003A183C">
            <w:pPr>
              <w:spacing w:after="120"/>
            </w:pPr>
            <w:r>
              <w:t>1</w:t>
            </w:r>
          </w:p>
        </w:tc>
        <w:tc>
          <w:tcPr>
            <w:tcW w:w="900" w:type="dxa"/>
          </w:tcPr>
          <w:p w14:paraId="77E61D15" w14:textId="77777777" w:rsidR="00BC128C" w:rsidRDefault="00BC128C" w:rsidP="003A183C">
            <w:pPr>
              <w:spacing w:after="120"/>
            </w:pPr>
            <w:r>
              <w:t>0</w:t>
            </w:r>
          </w:p>
        </w:tc>
        <w:tc>
          <w:tcPr>
            <w:tcW w:w="990" w:type="dxa"/>
          </w:tcPr>
          <w:p w14:paraId="51F6B054" w14:textId="77777777" w:rsidR="00BC128C" w:rsidRDefault="00BC128C" w:rsidP="003A183C">
            <w:pPr>
              <w:spacing w:after="120"/>
            </w:pPr>
            <w:r>
              <w:t>0</w:t>
            </w:r>
          </w:p>
        </w:tc>
        <w:tc>
          <w:tcPr>
            <w:tcW w:w="900" w:type="dxa"/>
          </w:tcPr>
          <w:p w14:paraId="7FD77089" w14:textId="77777777" w:rsidR="00BC128C" w:rsidRDefault="00BC128C" w:rsidP="003A183C">
            <w:pPr>
              <w:spacing w:after="120"/>
            </w:pPr>
            <w:r>
              <w:t>3</w:t>
            </w:r>
          </w:p>
        </w:tc>
      </w:tr>
      <w:tr w:rsidR="00BC128C" w:rsidRPr="00BA4EAB" w14:paraId="1BF56E09" w14:textId="77777777" w:rsidTr="003A183C">
        <w:trPr>
          <w:cantSplit/>
        </w:trPr>
        <w:tc>
          <w:tcPr>
            <w:tcW w:w="900" w:type="dxa"/>
          </w:tcPr>
          <w:p w14:paraId="6E60BBB4" w14:textId="77777777" w:rsidR="00BC128C" w:rsidRDefault="00BC128C" w:rsidP="003A183C">
            <w:pPr>
              <w:spacing w:after="120"/>
            </w:pPr>
            <w:r>
              <w:t>108</w:t>
            </w:r>
          </w:p>
        </w:tc>
        <w:tc>
          <w:tcPr>
            <w:tcW w:w="900" w:type="dxa"/>
          </w:tcPr>
          <w:p w14:paraId="100DE12E" w14:textId="77777777" w:rsidR="00BC128C" w:rsidRDefault="00BC128C" w:rsidP="003A183C">
            <w:pPr>
              <w:spacing w:after="120"/>
            </w:pPr>
            <w:r>
              <w:t>GR8</w:t>
            </w:r>
          </w:p>
        </w:tc>
        <w:tc>
          <w:tcPr>
            <w:tcW w:w="1890" w:type="dxa"/>
          </w:tcPr>
          <w:p w14:paraId="7F844DB1" w14:textId="77777777" w:rsidR="00BC128C" w:rsidRDefault="00BC128C" w:rsidP="003A183C">
            <w:pPr>
              <w:spacing w:after="120"/>
            </w:pPr>
            <w:r>
              <w:t>High Load, Very Coarse, Humid Climate Grass (Dynamic)</w:t>
            </w:r>
          </w:p>
        </w:tc>
        <w:tc>
          <w:tcPr>
            <w:tcW w:w="1350" w:type="dxa"/>
          </w:tcPr>
          <w:p w14:paraId="11A5710C" w14:textId="77777777" w:rsidR="00BC128C" w:rsidRDefault="00BC128C" w:rsidP="003A183C">
            <w:pPr>
              <w:spacing w:after="120"/>
            </w:pPr>
            <w:r>
              <w:t>Grass</w:t>
            </w:r>
          </w:p>
        </w:tc>
        <w:tc>
          <w:tcPr>
            <w:tcW w:w="1170" w:type="dxa"/>
          </w:tcPr>
          <w:p w14:paraId="12EE8280" w14:textId="77777777" w:rsidR="00BC128C" w:rsidRDefault="00BC128C" w:rsidP="003A183C">
            <w:pPr>
              <w:spacing w:after="120"/>
            </w:pPr>
            <w:r>
              <w:t>Scott and Burgan</w:t>
            </w:r>
          </w:p>
        </w:tc>
        <w:tc>
          <w:tcPr>
            <w:tcW w:w="810" w:type="dxa"/>
          </w:tcPr>
          <w:p w14:paraId="63111142" w14:textId="77777777" w:rsidR="00BC128C" w:rsidRDefault="00BC128C" w:rsidP="003A183C">
            <w:pPr>
              <w:spacing w:after="120"/>
            </w:pPr>
            <w:r>
              <w:t>0.50</w:t>
            </w:r>
          </w:p>
        </w:tc>
        <w:tc>
          <w:tcPr>
            <w:tcW w:w="900" w:type="dxa"/>
          </w:tcPr>
          <w:p w14:paraId="20D009FD" w14:textId="77777777" w:rsidR="00BC128C" w:rsidRDefault="00BC128C" w:rsidP="003A183C">
            <w:pPr>
              <w:spacing w:after="120"/>
            </w:pPr>
            <w:r>
              <w:t>1</w:t>
            </w:r>
          </w:p>
        </w:tc>
        <w:tc>
          <w:tcPr>
            <w:tcW w:w="990" w:type="dxa"/>
          </w:tcPr>
          <w:p w14:paraId="681BEFCC" w14:textId="77777777" w:rsidR="00BC128C" w:rsidRDefault="00BC128C" w:rsidP="003A183C">
            <w:pPr>
              <w:spacing w:after="120"/>
            </w:pPr>
            <w:r>
              <w:t>0</w:t>
            </w:r>
          </w:p>
        </w:tc>
        <w:tc>
          <w:tcPr>
            <w:tcW w:w="900" w:type="dxa"/>
          </w:tcPr>
          <w:p w14:paraId="12CB4A7E" w14:textId="77777777" w:rsidR="00BC128C" w:rsidRDefault="00BC128C" w:rsidP="003A183C">
            <w:pPr>
              <w:spacing w:after="120"/>
            </w:pPr>
            <w:r>
              <w:t>4</w:t>
            </w:r>
          </w:p>
        </w:tc>
      </w:tr>
      <w:tr w:rsidR="00BC128C" w:rsidRPr="00BA4EAB" w14:paraId="0CD73056" w14:textId="77777777" w:rsidTr="003A183C">
        <w:trPr>
          <w:cantSplit/>
        </w:trPr>
        <w:tc>
          <w:tcPr>
            <w:tcW w:w="900" w:type="dxa"/>
          </w:tcPr>
          <w:p w14:paraId="318B13D5" w14:textId="77777777" w:rsidR="00BC128C" w:rsidRDefault="00BC128C" w:rsidP="003A183C">
            <w:pPr>
              <w:spacing w:after="120"/>
            </w:pPr>
            <w:r>
              <w:t>109</w:t>
            </w:r>
          </w:p>
        </w:tc>
        <w:tc>
          <w:tcPr>
            <w:tcW w:w="900" w:type="dxa"/>
          </w:tcPr>
          <w:p w14:paraId="3F848D93" w14:textId="77777777" w:rsidR="00BC128C" w:rsidRDefault="00BC128C" w:rsidP="003A183C">
            <w:pPr>
              <w:spacing w:after="120"/>
            </w:pPr>
            <w:r>
              <w:t>GR9</w:t>
            </w:r>
          </w:p>
        </w:tc>
        <w:tc>
          <w:tcPr>
            <w:tcW w:w="1890" w:type="dxa"/>
          </w:tcPr>
          <w:p w14:paraId="5B3806E9" w14:textId="77777777" w:rsidR="00BC128C" w:rsidRDefault="00BC128C" w:rsidP="003A183C">
            <w:pPr>
              <w:spacing w:after="120"/>
            </w:pPr>
            <w:r>
              <w:t>Very High Load, Humid Climate Grass (Dynamic)</w:t>
            </w:r>
          </w:p>
        </w:tc>
        <w:tc>
          <w:tcPr>
            <w:tcW w:w="1350" w:type="dxa"/>
          </w:tcPr>
          <w:p w14:paraId="0F6DEF91" w14:textId="77777777" w:rsidR="00BC128C" w:rsidRDefault="00BC128C" w:rsidP="003A183C">
            <w:pPr>
              <w:spacing w:after="120"/>
            </w:pPr>
            <w:r>
              <w:t>Grass</w:t>
            </w:r>
          </w:p>
        </w:tc>
        <w:tc>
          <w:tcPr>
            <w:tcW w:w="1170" w:type="dxa"/>
          </w:tcPr>
          <w:p w14:paraId="078C35C4" w14:textId="77777777" w:rsidR="00BC128C" w:rsidRDefault="00BC128C" w:rsidP="003A183C">
            <w:pPr>
              <w:spacing w:after="120"/>
            </w:pPr>
            <w:r>
              <w:t>Scott and Burgan</w:t>
            </w:r>
          </w:p>
        </w:tc>
        <w:tc>
          <w:tcPr>
            <w:tcW w:w="810" w:type="dxa"/>
          </w:tcPr>
          <w:p w14:paraId="28F75A80" w14:textId="77777777" w:rsidR="00BC128C" w:rsidRDefault="00BC128C" w:rsidP="003A183C">
            <w:pPr>
              <w:spacing w:after="120"/>
            </w:pPr>
            <w:r>
              <w:t>1</w:t>
            </w:r>
          </w:p>
        </w:tc>
        <w:tc>
          <w:tcPr>
            <w:tcW w:w="900" w:type="dxa"/>
          </w:tcPr>
          <w:p w14:paraId="3457A01D" w14:textId="77777777" w:rsidR="00BC128C" w:rsidRDefault="00BC128C" w:rsidP="003A183C">
            <w:pPr>
              <w:spacing w:after="120"/>
            </w:pPr>
            <w:r>
              <w:t>1</w:t>
            </w:r>
          </w:p>
        </w:tc>
        <w:tc>
          <w:tcPr>
            <w:tcW w:w="990" w:type="dxa"/>
          </w:tcPr>
          <w:p w14:paraId="20A65A8B" w14:textId="77777777" w:rsidR="00BC128C" w:rsidRDefault="00BC128C" w:rsidP="003A183C">
            <w:pPr>
              <w:spacing w:after="120"/>
            </w:pPr>
            <w:r>
              <w:t>0</w:t>
            </w:r>
          </w:p>
        </w:tc>
        <w:tc>
          <w:tcPr>
            <w:tcW w:w="900" w:type="dxa"/>
          </w:tcPr>
          <w:p w14:paraId="28EC5074" w14:textId="77777777" w:rsidR="00BC128C" w:rsidRDefault="00BC128C" w:rsidP="003A183C">
            <w:pPr>
              <w:spacing w:after="120"/>
            </w:pPr>
            <w:r>
              <w:t>5</w:t>
            </w:r>
          </w:p>
        </w:tc>
      </w:tr>
      <w:tr w:rsidR="00BC128C" w:rsidRPr="00BA4EAB" w14:paraId="7F97CDC7" w14:textId="77777777" w:rsidTr="003A183C">
        <w:trPr>
          <w:cantSplit/>
        </w:trPr>
        <w:tc>
          <w:tcPr>
            <w:tcW w:w="900" w:type="dxa"/>
          </w:tcPr>
          <w:p w14:paraId="3665FD94" w14:textId="77777777" w:rsidR="00BC128C" w:rsidRDefault="00BC128C" w:rsidP="003A183C">
            <w:pPr>
              <w:spacing w:after="120"/>
            </w:pPr>
            <w:r>
              <w:t>121</w:t>
            </w:r>
          </w:p>
        </w:tc>
        <w:tc>
          <w:tcPr>
            <w:tcW w:w="900" w:type="dxa"/>
          </w:tcPr>
          <w:p w14:paraId="01BDE24C" w14:textId="77777777" w:rsidR="00BC128C" w:rsidRDefault="00BC128C" w:rsidP="003A183C">
            <w:pPr>
              <w:spacing w:after="120"/>
            </w:pPr>
            <w:r>
              <w:t>GS1</w:t>
            </w:r>
          </w:p>
        </w:tc>
        <w:tc>
          <w:tcPr>
            <w:tcW w:w="1890" w:type="dxa"/>
          </w:tcPr>
          <w:p w14:paraId="6C9F34AE" w14:textId="77777777" w:rsidR="00BC128C" w:rsidRDefault="00BC128C" w:rsidP="003A183C">
            <w:pPr>
              <w:spacing w:after="120"/>
            </w:pPr>
            <w:r>
              <w:t>Low Load, Dry Climate Grass-Shrub (Dynamic)</w:t>
            </w:r>
          </w:p>
        </w:tc>
        <w:tc>
          <w:tcPr>
            <w:tcW w:w="1350" w:type="dxa"/>
          </w:tcPr>
          <w:p w14:paraId="32B4E476" w14:textId="77777777" w:rsidR="00BC128C" w:rsidRDefault="00BC128C" w:rsidP="003A183C">
            <w:pPr>
              <w:spacing w:after="120"/>
            </w:pPr>
            <w:r>
              <w:t>Grass-Shrub</w:t>
            </w:r>
          </w:p>
        </w:tc>
        <w:tc>
          <w:tcPr>
            <w:tcW w:w="1170" w:type="dxa"/>
          </w:tcPr>
          <w:p w14:paraId="60AD46D3" w14:textId="77777777" w:rsidR="00BC128C" w:rsidRDefault="00BC128C" w:rsidP="003A183C">
            <w:pPr>
              <w:spacing w:after="120"/>
            </w:pPr>
            <w:r>
              <w:t>Scott and Burgan</w:t>
            </w:r>
          </w:p>
        </w:tc>
        <w:tc>
          <w:tcPr>
            <w:tcW w:w="810" w:type="dxa"/>
          </w:tcPr>
          <w:p w14:paraId="72830330" w14:textId="77777777" w:rsidR="00BC128C" w:rsidRDefault="00BC128C" w:rsidP="003A183C">
            <w:pPr>
              <w:spacing w:after="120"/>
            </w:pPr>
            <w:r>
              <w:t>0.20</w:t>
            </w:r>
          </w:p>
        </w:tc>
        <w:tc>
          <w:tcPr>
            <w:tcW w:w="900" w:type="dxa"/>
          </w:tcPr>
          <w:p w14:paraId="271E2FEA" w14:textId="77777777" w:rsidR="00BC128C" w:rsidRDefault="00BC128C" w:rsidP="003A183C">
            <w:pPr>
              <w:spacing w:after="120"/>
            </w:pPr>
            <w:r>
              <w:t>0</w:t>
            </w:r>
          </w:p>
        </w:tc>
        <w:tc>
          <w:tcPr>
            <w:tcW w:w="990" w:type="dxa"/>
          </w:tcPr>
          <w:p w14:paraId="4C20F801" w14:textId="77777777" w:rsidR="00BC128C" w:rsidRDefault="00BC128C" w:rsidP="003A183C">
            <w:pPr>
              <w:spacing w:after="120"/>
            </w:pPr>
            <w:r>
              <w:t>0</w:t>
            </w:r>
          </w:p>
        </w:tc>
        <w:tc>
          <w:tcPr>
            <w:tcW w:w="900" w:type="dxa"/>
          </w:tcPr>
          <w:p w14:paraId="27D70998" w14:textId="77777777" w:rsidR="00BC128C" w:rsidRDefault="00BC128C" w:rsidP="003A183C">
            <w:pPr>
              <w:spacing w:after="120"/>
            </w:pPr>
            <w:r>
              <w:t>0.90</w:t>
            </w:r>
          </w:p>
        </w:tc>
      </w:tr>
      <w:tr w:rsidR="00BC128C" w:rsidRPr="00BA4EAB" w14:paraId="614BEAEC" w14:textId="77777777" w:rsidTr="003A183C">
        <w:trPr>
          <w:cantSplit/>
        </w:trPr>
        <w:tc>
          <w:tcPr>
            <w:tcW w:w="900" w:type="dxa"/>
          </w:tcPr>
          <w:p w14:paraId="7DBE4905" w14:textId="77777777" w:rsidR="00BC128C" w:rsidRDefault="00BC128C" w:rsidP="003A183C">
            <w:pPr>
              <w:spacing w:after="120"/>
            </w:pPr>
            <w:r>
              <w:t>122</w:t>
            </w:r>
          </w:p>
        </w:tc>
        <w:tc>
          <w:tcPr>
            <w:tcW w:w="900" w:type="dxa"/>
          </w:tcPr>
          <w:p w14:paraId="08043D14" w14:textId="77777777" w:rsidR="00BC128C" w:rsidRDefault="00BC128C" w:rsidP="003A183C">
            <w:pPr>
              <w:spacing w:after="120"/>
            </w:pPr>
            <w:r>
              <w:t>GS2</w:t>
            </w:r>
          </w:p>
        </w:tc>
        <w:tc>
          <w:tcPr>
            <w:tcW w:w="1890" w:type="dxa"/>
          </w:tcPr>
          <w:p w14:paraId="25A7F046" w14:textId="77777777" w:rsidR="00BC128C" w:rsidRDefault="00BC128C" w:rsidP="003A183C">
            <w:pPr>
              <w:spacing w:after="120"/>
            </w:pPr>
            <w:r>
              <w:t>Moderate load, Dry Climate Grass-Shrub (Dynamic)</w:t>
            </w:r>
          </w:p>
        </w:tc>
        <w:tc>
          <w:tcPr>
            <w:tcW w:w="1350" w:type="dxa"/>
          </w:tcPr>
          <w:p w14:paraId="36B97643" w14:textId="77777777" w:rsidR="00BC128C" w:rsidRDefault="00BC128C" w:rsidP="003A183C">
            <w:pPr>
              <w:spacing w:after="120"/>
            </w:pPr>
            <w:r>
              <w:t>Grass-Shrub</w:t>
            </w:r>
          </w:p>
        </w:tc>
        <w:tc>
          <w:tcPr>
            <w:tcW w:w="1170" w:type="dxa"/>
          </w:tcPr>
          <w:p w14:paraId="03FAB119" w14:textId="77777777" w:rsidR="00BC128C" w:rsidRDefault="00BC128C" w:rsidP="003A183C">
            <w:pPr>
              <w:spacing w:after="120"/>
            </w:pPr>
            <w:r>
              <w:t>Scott and Burgan</w:t>
            </w:r>
          </w:p>
        </w:tc>
        <w:tc>
          <w:tcPr>
            <w:tcW w:w="810" w:type="dxa"/>
          </w:tcPr>
          <w:p w14:paraId="4368CDDF" w14:textId="77777777" w:rsidR="00BC128C" w:rsidRDefault="00BC128C" w:rsidP="003A183C">
            <w:pPr>
              <w:spacing w:after="120"/>
            </w:pPr>
            <w:r>
              <w:t>0.50</w:t>
            </w:r>
          </w:p>
        </w:tc>
        <w:tc>
          <w:tcPr>
            <w:tcW w:w="900" w:type="dxa"/>
          </w:tcPr>
          <w:p w14:paraId="26AEA9EC" w14:textId="77777777" w:rsidR="00BC128C" w:rsidRDefault="00BC128C" w:rsidP="003A183C">
            <w:pPr>
              <w:spacing w:after="120"/>
            </w:pPr>
            <w:r>
              <w:t>0.500</w:t>
            </w:r>
          </w:p>
        </w:tc>
        <w:tc>
          <w:tcPr>
            <w:tcW w:w="990" w:type="dxa"/>
          </w:tcPr>
          <w:p w14:paraId="15B98845" w14:textId="77777777" w:rsidR="00BC128C" w:rsidRDefault="00BC128C" w:rsidP="003A183C">
            <w:pPr>
              <w:spacing w:after="120"/>
            </w:pPr>
            <w:r>
              <w:t>0</w:t>
            </w:r>
          </w:p>
        </w:tc>
        <w:tc>
          <w:tcPr>
            <w:tcW w:w="900" w:type="dxa"/>
          </w:tcPr>
          <w:p w14:paraId="09AD8820" w14:textId="77777777" w:rsidR="00BC128C" w:rsidRDefault="00BC128C" w:rsidP="003A183C">
            <w:pPr>
              <w:spacing w:after="120"/>
            </w:pPr>
            <w:r>
              <w:t>1.50</w:t>
            </w:r>
          </w:p>
        </w:tc>
      </w:tr>
      <w:tr w:rsidR="00BC128C" w:rsidRPr="00BA4EAB" w14:paraId="6DCD7DD0" w14:textId="77777777" w:rsidTr="003A183C">
        <w:trPr>
          <w:cantSplit/>
        </w:trPr>
        <w:tc>
          <w:tcPr>
            <w:tcW w:w="900" w:type="dxa"/>
          </w:tcPr>
          <w:p w14:paraId="38803B86" w14:textId="77777777" w:rsidR="00BC128C" w:rsidRDefault="00BC128C" w:rsidP="003A183C">
            <w:pPr>
              <w:spacing w:after="120"/>
            </w:pPr>
            <w:r>
              <w:t>123</w:t>
            </w:r>
          </w:p>
        </w:tc>
        <w:tc>
          <w:tcPr>
            <w:tcW w:w="900" w:type="dxa"/>
          </w:tcPr>
          <w:p w14:paraId="2A784AB7" w14:textId="77777777" w:rsidR="00BC128C" w:rsidRDefault="00BC128C" w:rsidP="003A183C">
            <w:pPr>
              <w:spacing w:after="120"/>
            </w:pPr>
            <w:r>
              <w:t>GS3</w:t>
            </w:r>
          </w:p>
        </w:tc>
        <w:tc>
          <w:tcPr>
            <w:tcW w:w="1890" w:type="dxa"/>
          </w:tcPr>
          <w:p w14:paraId="63D70972" w14:textId="77777777" w:rsidR="00BC128C" w:rsidRDefault="00BC128C" w:rsidP="003A183C">
            <w:pPr>
              <w:spacing w:after="120"/>
            </w:pPr>
            <w:r>
              <w:t>Moderate Load, Humid Climate Grass-Shrub (Dynamic)</w:t>
            </w:r>
          </w:p>
        </w:tc>
        <w:tc>
          <w:tcPr>
            <w:tcW w:w="1350" w:type="dxa"/>
          </w:tcPr>
          <w:p w14:paraId="4B9258BE" w14:textId="77777777" w:rsidR="00BC128C" w:rsidRDefault="00BC128C" w:rsidP="003A183C">
            <w:pPr>
              <w:spacing w:after="120"/>
            </w:pPr>
            <w:r>
              <w:t>Grass-Shrub</w:t>
            </w:r>
          </w:p>
        </w:tc>
        <w:tc>
          <w:tcPr>
            <w:tcW w:w="1170" w:type="dxa"/>
          </w:tcPr>
          <w:p w14:paraId="4863544E" w14:textId="77777777" w:rsidR="00BC128C" w:rsidRDefault="00BC128C" w:rsidP="003A183C">
            <w:pPr>
              <w:spacing w:after="120"/>
            </w:pPr>
            <w:r>
              <w:t>Scott and Burgan</w:t>
            </w:r>
          </w:p>
        </w:tc>
        <w:tc>
          <w:tcPr>
            <w:tcW w:w="810" w:type="dxa"/>
          </w:tcPr>
          <w:p w14:paraId="25A601AA" w14:textId="77777777" w:rsidR="00BC128C" w:rsidRDefault="00BC128C" w:rsidP="003A183C">
            <w:pPr>
              <w:spacing w:after="120"/>
            </w:pPr>
            <w:r>
              <w:t>0.30</w:t>
            </w:r>
          </w:p>
        </w:tc>
        <w:tc>
          <w:tcPr>
            <w:tcW w:w="900" w:type="dxa"/>
          </w:tcPr>
          <w:p w14:paraId="6C9A9B9D" w14:textId="77777777" w:rsidR="00BC128C" w:rsidRDefault="00BC128C" w:rsidP="003A183C">
            <w:pPr>
              <w:spacing w:after="120"/>
            </w:pPr>
            <w:r>
              <w:t>0.250</w:t>
            </w:r>
          </w:p>
        </w:tc>
        <w:tc>
          <w:tcPr>
            <w:tcW w:w="990" w:type="dxa"/>
          </w:tcPr>
          <w:p w14:paraId="0250D378" w14:textId="77777777" w:rsidR="00BC128C" w:rsidRDefault="00BC128C" w:rsidP="003A183C">
            <w:pPr>
              <w:spacing w:after="120"/>
            </w:pPr>
            <w:r>
              <w:t>0</w:t>
            </w:r>
          </w:p>
        </w:tc>
        <w:tc>
          <w:tcPr>
            <w:tcW w:w="900" w:type="dxa"/>
          </w:tcPr>
          <w:p w14:paraId="71CD589D" w14:textId="77777777" w:rsidR="00BC128C" w:rsidRDefault="00BC128C" w:rsidP="003A183C">
            <w:pPr>
              <w:spacing w:after="120"/>
            </w:pPr>
            <w:r>
              <w:t>1.80</w:t>
            </w:r>
          </w:p>
        </w:tc>
      </w:tr>
      <w:tr w:rsidR="00BC128C" w:rsidRPr="00BA4EAB" w14:paraId="7442C2EF" w14:textId="77777777" w:rsidTr="003A183C">
        <w:trPr>
          <w:cantSplit/>
        </w:trPr>
        <w:tc>
          <w:tcPr>
            <w:tcW w:w="900" w:type="dxa"/>
          </w:tcPr>
          <w:p w14:paraId="7F609237" w14:textId="77777777" w:rsidR="00BC128C" w:rsidRDefault="00BC128C" w:rsidP="003A183C">
            <w:pPr>
              <w:spacing w:after="120"/>
            </w:pPr>
            <w:r>
              <w:lastRenderedPageBreak/>
              <w:t>124</w:t>
            </w:r>
          </w:p>
        </w:tc>
        <w:tc>
          <w:tcPr>
            <w:tcW w:w="900" w:type="dxa"/>
          </w:tcPr>
          <w:p w14:paraId="36D63959" w14:textId="77777777" w:rsidR="00BC128C" w:rsidRDefault="00BC128C" w:rsidP="003A183C">
            <w:pPr>
              <w:spacing w:after="120"/>
            </w:pPr>
            <w:r>
              <w:t>GS4</w:t>
            </w:r>
          </w:p>
        </w:tc>
        <w:tc>
          <w:tcPr>
            <w:tcW w:w="1890" w:type="dxa"/>
          </w:tcPr>
          <w:p w14:paraId="5362DE6D" w14:textId="77777777" w:rsidR="00BC128C" w:rsidRDefault="00BC128C" w:rsidP="003A183C">
            <w:pPr>
              <w:spacing w:after="120"/>
            </w:pPr>
            <w:r>
              <w:t>High Load, Humid Climate Grass-Shrub (Dynamic)</w:t>
            </w:r>
          </w:p>
        </w:tc>
        <w:tc>
          <w:tcPr>
            <w:tcW w:w="1350" w:type="dxa"/>
          </w:tcPr>
          <w:p w14:paraId="12FBE64C" w14:textId="77777777" w:rsidR="00BC128C" w:rsidRDefault="00BC128C" w:rsidP="003A183C">
            <w:pPr>
              <w:spacing w:after="120"/>
            </w:pPr>
            <w:r>
              <w:t>Grass-Shrub</w:t>
            </w:r>
          </w:p>
        </w:tc>
        <w:tc>
          <w:tcPr>
            <w:tcW w:w="1170" w:type="dxa"/>
          </w:tcPr>
          <w:p w14:paraId="64BEBE42" w14:textId="77777777" w:rsidR="00BC128C" w:rsidRDefault="00BC128C" w:rsidP="003A183C">
            <w:pPr>
              <w:spacing w:after="120"/>
            </w:pPr>
            <w:r>
              <w:t>Scott and Burgan</w:t>
            </w:r>
          </w:p>
        </w:tc>
        <w:tc>
          <w:tcPr>
            <w:tcW w:w="810" w:type="dxa"/>
          </w:tcPr>
          <w:p w14:paraId="0495E337" w14:textId="77777777" w:rsidR="00BC128C" w:rsidRDefault="00BC128C" w:rsidP="003A183C">
            <w:pPr>
              <w:spacing w:after="120"/>
            </w:pPr>
            <w:r>
              <w:t>1.90</w:t>
            </w:r>
          </w:p>
        </w:tc>
        <w:tc>
          <w:tcPr>
            <w:tcW w:w="900" w:type="dxa"/>
          </w:tcPr>
          <w:p w14:paraId="053A646A" w14:textId="77777777" w:rsidR="00BC128C" w:rsidRDefault="00BC128C" w:rsidP="003A183C">
            <w:pPr>
              <w:spacing w:after="120"/>
            </w:pPr>
            <w:r>
              <w:t>0.300</w:t>
            </w:r>
          </w:p>
        </w:tc>
        <w:tc>
          <w:tcPr>
            <w:tcW w:w="990" w:type="dxa"/>
          </w:tcPr>
          <w:p w14:paraId="2C2AE929" w14:textId="77777777" w:rsidR="00BC128C" w:rsidRDefault="00BC128C" w:rsidP="003A183C">
            <w:pPr>
              <w:spacing w:after="120"/>
            </w:pPr>
            <w:r>
              <w:t>0.100</w:t>
            </w:r>
          </w:p>
        </w:tc>
        <w:tc>
          <w:tcPr>
            <w:tcW w:w="900" w:type="dxa"/>
          </w:tcPr>
          <w:p w14:paraId="053F9BA5" w14:textId="77777777" w:rsidR="00BC128C" w:rsidRDefault="00BC128C" w:rsidP="003A183C">
            <w:pPr>
              <w:spacing w:after="120"/>
            </w:pPr>
            <w:r>
              <w:t>2.10</w:t>
            </w:r>
          </w:p>
        </w:tc>
      </w:tr>
      <w:tr w:rsidR="00BC128C" w:rsidRPr="00BA4EAB" w14:paraId="2C34490F" w14:textId="77777777" w:rsidTr="003A183C">
        <w:trPr>
          <w:cantSplit/>
        </w:trPr>
        <w:tc>
          <w:tcPr>
            <w:tcW w:w="900" w:type="dxa"/>
          </w:tcPr>
          <w:p w14:paraId="403D3B4B" w14:textId="77777777" w:rsidR="00BC128C" w:rsidRDefault="00BC128C" w:rsidP="003A183C">
            <w:pPr>
              <w:spacing w:after="120"/>
            </w:pPr>
            <w:r>
              <w:t>141</w:t>
            </w:r>
          </w:p>
        </w:tc>
        <w:tc>
          <w:tcPr>
            <w:tcW w:w="900" w:type="dxa"/>
          </w:tcPr>
          <w:p w14:paraId="08187874" w14:textId="77777777" w:rsidR="00BC128C" w:rsidRDefault="00BC128C" w:rsidP="003A183C">
            <w:pPr>
              <w:spacing w:after="120"/>
            </w:pPr>
            <w:r>
              <w:t>SH1</w:t>
            </w:r>
          </w:p>
        </w:tc>
        <w:tc>
          <w:tcPr>
            <w:tcW w:w="1890" w:type="dxa"/>
          </w:tcPr>
          <w:p w14:paraId="2DD1A334" w14:textId="77777777" w:rsidR="00BC128C" w:rsidRDefault="00BC128C" w:rsidP="003A183C">
            <w:pPr>
              <w:spacing w:after="120"/>
            </w:pPr>
            <w:r>
              <w:t>Low Load, Dry Climate Shrub (Dynamic)</w:t>
            </w:r>
          </w:p>
        </w:tc>
        <w:tc>
          <w:tcPr>
            <w:tcW w:w="1350" w:type="dxa"/>
          </w:tcPr>
          <w:p w14:paraId="5E6ECA0C" w14:textId="77777777" w:rsidR="00BC128C" w:rsidRDefault="00BC128C" w:rsidP="003A183C">
            <w:pPr>
              <w:spacing w:after="120"/>
            </w:pPr>
            <w:r>
              <w:t>Shrub</w:t>
            </w:r>
          </w:p>
        </w:tc>
        <w:tc>
          <w:tcPr>
            <w:tcW w:w="1170" w:type="dxa"/>
          </w:tcPr>
          <w:p w14:paraId="5B4A0520" w14:textId="77777777" w:rsidR="00BC128C" w:rsidRDefault="00BC128C" w:rsidP="003A183C">
            <w:pPr>
              <w:spacing w:after="120"/>
            </w:pPr>
            <w:r>
              <w:t>Scott and Burgan</w:t>
            </w:r>
          </w:p>
        </w:tc>
        <w:tc>
          <w:tcPr>
            <w:tcW w:w="810" w:type="dxa"/>
          </w:tcPr>
          <w:p w14:paraId="41B38380" w14:textId="77777777" w:rsidR="00BC128C" w:rsidRDefault="00BC128C" w:rsidP="003A183C">
            <w:pPr>
              <w:spacing w:after="120"/>
            </w:pPr>
            <w:r>
              <w:t>0.25</w:t>
            </w:r>
          </w:p>
        </w:tc>
        <w:tc>
          <w:tcPr>
            <w:tcW w:w="900" w:type="dxa"/>
          </w:tcPr>
          <w:p w14:paraId="1EC8AE67" w14:textId="77777777" w:rsidR="00BC128C" w:rsidRDefault="00BC128C" w:rsidP="003A183C">
            <w:pPr>
              <w:spacing w:after="120"/>
            </w:pPr>
            <w:r>
              <w:t>0.250</w:t>
            </w:r>
          </w:p>
        </w:tc>
        <w:tc>
          <w:tcPr>
            <w:tcW w:w="990" w:type="dxa"/>
          </w:tcPr>
          <w:p w14:paraId="13D76449" w14:textId="77777777" w:rsidR="00BC128C" w:rsidRDefault="00BC128C" w:rsidP="003A183C">
            <w:pPr>
              <w:spacing w:after="120"/>
            </w:pPr>
            <w:r>
              <w:t>0</w:t>
            </w:r>
          </w:p>
        </w:tc>
        <w:tc>
          <w:tcPr>
            <w:tcW w:w="900" w:type="dxa"/>
          </w:tcPr>
          <w:p w14:paraId="492F0735" w14:textId="77777777" w:rsidR="00BC128C" w:rsidRDefault="00BC128C" w:rsidP="003A183C">
            <w:pPr>
              <w:spacing w:after="120"/>
            </w:pPr>
            <w:r>
              <w:t>1</w:t>
            </w:r>
          </w:p>
        </w:tc>
      </w:tr>
      <w:tr w:rsidR="00BC128C" w:rsidRPr="00BA4EAB" w14:paraId="5BB793AB" w14:textId="77777777" w:rsidTr="003A183C">
        <w:trPr>
          <w:cantSplit/>
        </w:trPr>
        <w:tc>
          <w:tcPr>
            <w:tcW w:w="900" w:type="dxa"/>
          </w:tcPr>
          <w:p w14:paraId="6CE37EE4" w14:textId="77777777" w:rsidR="00BC128C" w:rsidRDefault="00BC128C" w:rsidP="003A183C">
            <w:pPr>
              <w:spacing w:after="120"/>
            </w:pPr>
            <w:r>
              <w:t>142</w:t>
            </w:r>
          </w:p>
        </w:tc>
        <w:tc>
          <w:tcPr>
            <w:tcW w:w="900" w:type="dxa"/>
          </w:tcPr>
          <w:p w14:paraId="6E87E4BD" w14:textId="77777777" w:rsidR="00BC128C" w:rsidRDefault="00BC128C" w:rsidP="003A183C">
            <w:pPr>
              <w:spacing w:after="120"/>
            </w:pPr>
            <w:r>
              <w:t>SH2</w:t>
            </w:r>
          </w:p>
        </w:tc>
        <w:tc>
          <w:tcPr>
            <w:tcW w:w="1890" w:type="dxa"/>
          </w:tcPr>
          <w:p w14:paraId="6E5F26DC" w14:textId="77777777" w:rsidR="00BC128C" w:rsidRDefault="00BC128C" w:rsidP="003A183C">
            <w:pPr>
              <w:spacing w:after="120"/>
            </w:pPr>
            <w:r>
              <w:t>Moderate Load, Dry Climate Shrub</w:t>
            </w:r>
          </w:p>
        </w:tc>
        <w:tc>
          <w:tcPr>
            <w:tcW w:w="1350" w:type="dxa"/>
          </w:tcPr>
          <w:p w14:paraId="5362BE08" w14:textId="77777777" w:rsidR="00BC128C" w:rsidRDefault="00BC128C" w:rsidP="003A183C">
            <w:pPr>
              <w:spacing w:after="120"/>
            </w:pPr>
            <w:r>
              <w:t>Shrub</w:t>
            </w:r>
          </w:p>
        </w:tc>
        <w:tc>
          <w:tcPr>
            <w:tcW w:w="1170" w:type="dxa"/>
          </w:tcPr>
          <w:p w14:paraId="0E211958" w14:textId="77777777" w:rsidR="00BC128C" w:rsidRDefault="00BC128C" w:rsidP="003A183C">
            <w:pPr>
              <w:spacing w:after="120"/>
            </w:pPr>
            <w:r>
              <w:t>Scott and Burgan</w:t>
            </w:r>
          </w:p>
        </w:tc>
        <w:tc>
          <w:tcPr>
            <w:tcW w:w="810" w:type="dxa"/>
          </w:tcPr>
          <w:p w14:paraId="26D5EFAE" w14:textId="77777777" w:rsidR="00BC128C" w:rsidRDefault="00BC128C" w:rsidP="003A183C">
            <w:pPr>
              <w:spacing w:after="120"/>
            </w:pPr>
            <w:r>
              <w:t>1.35</w:t>
            </w:r>
          </w:p>
        </w:tc>
        <w:tc>
          <w:tcPr>
            <w:tcW w:w="900" w:type="dxa"/>
          </w:tcPr>
          <w:p w14:paraId="7858AE37" w14:textId="77777777" w:rsidR="00BC128C" w:rsidRDefault="00BC128C" w:rsidP="003A183C">
            <w:pPr>
              <w:spacing w:after="120"/>
            </w:pPr>
            <w:r>
              <w:t>2.400</w:t>
            </w:r>
          </w:p>
        </w:tc>
        <w:tc>
          <w:tcPr>
            <w:tcW w:w="990" w:type="dxa"/>
          </w:tcPr>
          <w:p w14:paraId="7D20632C" w14:textId="77777777" w:rsidR="00BC128C" w:rsidRDefault="00BC128C" w:rsidP="003A183C">
            <w:pPr>
              <w:spacing w:after="120"/>
            </w:pPr>
            <w:r>
              <w:t>0.750</w:t>
            </w:r>
          </w:p>
        </w:tc>
        <w:tc>
          <w:tcPr>
            <w:tcW w:w="900" w:type="dxa"/>
          </w:tcPr>
          <w:p w14:paraId="5E897E1A" w14:textId="77777777" w:rsidR="00BC128C" w:rsidRDefault="00BC128C" w:rsidP="003A183C">
            <w:pPr>
              <w:spacing w:after="120"/>
            </w:pPr>
            <w:r>
              <w:t>1</w:t>
            </w:r>
          </w:p>
        </w:tc>
      </w:tr>
      <w:tr w:rsidR="00BC128C" w:rsidRPr="00BA4EAB" w14:paraId="58DABC0D" w14:textId="77777777" w:rsidTr="003A183C">
        <w:trPr>
          <w:cantSplit/>
        </w:trPr>
        <w:tc>
          <w:tcPr>
            <w:tcW w:w="900" w:type="dxa"/>
          </w:tcPr>
          <w:p w14:paraId="2CA8FA5D" w14:textId="77777777" w:rsidR="00BC128C" w:rsidRDefault="00BC128C" w:rsidP="003A183C">
            <w:pPr>
              <w:spacing w:after="120"/>
            </w:pPr>
            <w:r>
              <w:t>143</w:t>
            </w:r>
          </w:p>
        </w:tc>
        <w:tc>
          <w:tcPr>
            <w:tcW w:w="900" w:type="dxa"/>
          </w:tcPr>
          <w:p w14:paraId="69998332" w14:textId="77777777" w:rsidR="00BC128C" w:rsidRDefault="00BC128C" w:rsidP="003A183C">
            <w:pPr>
              <w:spacing w:after="120"/>
            </w:pPr>
            <w:r>
              <w:t>SH3</w:t>
            </w:r>
          </w:p>
        </w:tc>
        <w:tc>
          <w:tcPr>
            <w:tcW w:w="1890" w:type="dxa"/>
          </w:tcPr>
          <w:p w14:paraId="414B04F5" w14:textId="77777777" w:rsidR="00BC128C" w:rsidRDefault="00BC128C" w:rsidP="003A183C">
            <w:pPr>
              <w:spacing w:after="120"/>
            </w:pPr>
            <w:r>
              <w:t>Moderate Load, Humid Climate Shrub</w:t>
            </w:r>
          </w:p>
        </w:tc>
        <w:tc>
          <w:tcPr>
            <w:tcW w:w="1350" w:type="dxa"/>
          </w:tcPr>
          <w:p w14:paraId="760A0524" w14:textId="77777777" w:rsidR="00BC128C" w:rsidRDefault="00BC128C" w:rsidP="003A183C">
            <w:pPr>
              <w:spacing w:after="120"/>
            </w:pPr>
            <w:r>
              <w:t>Shrub</w:t>
            </w:r>
          </w:p>
        </w:tc>
        <w:tc>
          <w:tcPr>
            <w:tcW w:w="1170" w:type="dxa"/>
          </w:tcPr>
          <w:p w14:paraId="7974239F" w14:textId="77777777" w:rsidR="00BC128C" w:rsidRDefault="00BC128C" w:rsidP="003A183C">
            <w:pPr>
              <w:spacing w:after="120"/>
            </w:pPr>
            <w:r>
              <w:t>Scott and Burgan</w:t>
            </w:r>
          </w:p>
        </w:tc>
        <w:tc>
          <w:tcPr>
            <w:tcW w:w="810" w:type="dxa"/>
          </w:tcPr>
          <w:p w14:paraId="77877A07" w14:textId="77777777" w:rsidR="00BC128C" w:rsidRDefault="00BC128C" w:rsidP="003A183C">
            <w:pPr>
              <w:spacing w:after="120"/>
            </w:pPr>
            <w:r>
              <w:t>0.45</w:t>
            </w:r>
          </w:p>
        </w:tc>
        <w:tc>
          <w:tcPr>
            <w:tcW w:w="900" w:type="dxa"/>
          </w:tcPr>
          <w:p w14:paraId="236154B5" w14:textId="77777777" w:rsidR="00BC128C" w:rsidRDefault="00BC128C" w:rsidP="003A183C">
            <w:pPr>
              <w:spacing w:after="120"/>
            </w:pPr>
            <w:r>
              <w:t>3</w:t>
            </w:r>
          </w:p>
        </w:tc>
        <w:tc>
          <w:tcPr>
            <w:tcW w:w="990" w:type="dxa"/>
          </w:tcPr>
          <w:p w14:paraId="67FB6876" w14:textId="77777777" w:rsidR="00BC128C" w:rsidRDefault="00BC128C" w:rsidP="003A183C">
            <w:pPr>
              <w:spacing w:after="120"/>
            </w:pPr>
            <w:r>
              <w:t>0</w:t>
            </w:r>
          </w:p>
        </w:tc>
        <w:tc>
          <w:tcPr>
            <w:tcW w:w="900" w:type="dxa"/>
          </w:tcPr>
          <w:p w14:paraId="32E3665D" w14:textId="77777777" w:rsidR="00BC128C" w:rsidRDefault="00BC128C" w:rsidP="003A183C">
            <w:pPr>
              <w:spacing w:after="120"/>
            </w:pPr>
            <w:r>
              <w:t>2.40</w:t>
            </w:r>
          </w:p>
        </w:tc>
      </w:tr>
      <w:tr w:rsidR="00BC128C" w:rsidRPr="00BA4EAB" w14:paraId="198EF968" w14:textId="77777777" w:rsidTr="003A183C">
        <w:trPr>
          <w:cantSplit/>
        </w:trPr>
        <w:tc>
          <w:tcPr>
            <w:tcW w:w="900" w:type="dxa"/>
          </w:tcPr>
          <w:p w14:paraId="5A6D1663" w14:textId="77777777" w:rsidR="00BC128C" w:rsidRDefault="00BC128C" w:rsidP="003A183C">
            <w:pPr>
              <w:spacing w:after="120"/>
            </w:pPr>
            <w:r>
              <w:t>144</w:t>
            </w:r>
          </w:p>
        </w:tc>
        <w:tc>
          <w:tcPr>
            <w:tcW w:w="900" w:type="dxa"/>
          </w:tcPr>
          <w:p w14:paraId="2600C1BD" w14:textId="77777777" w:rsidR="00BC128C" w:rsidRDefault="00BC128C" w:rsidP="003A183C">
            <w:pPr>
              <w:spacing w:after="120"/>
            </w:pPr>
            <w:r>
              <w:t>SH4</w:t>
            </w:r>
          </w:p>
        </w:tc>
        <w:tc>
          <w:tcPr>
            <w:tcW w:w="1890" w:type="dxa"/>
          </w:tcPr>
          <w:p w14:paraId="0615271C" w14:textId="77777777" w:rsidR="00BC128C" w:rsidRDefault="00BC128C" w:rsidP="003A183C">
            <w:pPr>
              <w:spacing w:after="120"/>
            </w:pPr>
            <w:r>
              <w:t>Low Load, Humid Climate Timber-Shrub</w:t>
            </w:r>
          </w:p>
        </w:tc>
        <w:tc>
          <w:tcPr>
            <w:tcW w:w="1350" w:type="dxa"/>
          </w:tcPr>
          <w:p w14:paraId="748A2088" w14:textId="77777777" w:rsidR="00BC128C" w:rsidRDefault="00BC128C" w:rsidP="003A183C">
            <w:pPr>
              <w:spacing w:after="120"/>
            </w:pPr>
            <w:r>
              <w:t>Shrub</w:t>
            </w:r>
          </w:p>
        </w:tc>
        <w:tc>
          <w:tcPr>
            <w:tcW w:w="1170" w:type="dxa"/>
          </w:tcPr>
          <w:p w14:paraId="720EE68F" w14:textId="77777777" w:rsidR="00BC128C" w:rsidRDefault="00BC128C" w:rsidP="003A183C">
            <w:pPr>
              <w:spacing w:after="120"/>
            </w:pPr>
            <w:r>
              <w:t>Scott and Burgan</w:t>
            </w:r>
          </w:p>
        </w:tc>
        <w:tc>
          <w:tcPr>
            <w:tcW w:w="810" w:type="dxa"/>
          </w:tcPr>
          <w:p w14:paraId="40AFDE08" w14:textId="77777777" w:rsidR="00BC128C" w:rsidRDefault="00BC128C" w:rsidP="003A183C">
            <w:pPr>
              <w:spacing w:after="120"/>
            </w:pPr>
            <w:r>
              <w:t>0.85</w:t>
            </w:r>
          </w:p>
        </w:tc>
        <w:tc>
          <w:tcPr>
            <w:tcW w:w="900" w:type="dxa"/>
          </w:tcPr>
          <w:p w14:paraId="35E5A9E8" w14:textId="77777777" w:rsidR="00BC128C" w:rsidRDefault="00BC128C" w:rsidP="003A183C">
            <w:pPr>
              <w:spacing w:after="120"/>
            </w:pPr>
            <w:r>
              <w:t>1.150</w:t>
            </w:r>
          </w:p>
        </w:tc>
        <w:tc>
          <w:tcPr>
            <w:tcW w:w="990" w:type="dxa"/>
          </w:tcPr>
          <w:p w14:paraId="46B3EA52" w14:textId="77777777" w:rsidR="00BC128C" w:rsidRDefault="00BC128C" w:rsidP="003A183C">
            <w:pPr>
              <w:spacing w:after="120"/>
            </w:pPr>
            <w:r>
              <w:t>0.200</w:t>
            </w:r>
          </w:p>
        </w:tc>
        <w:tc>
          <w:tcPr>
            <w:tcW w:w="900" w:type="dxa"/>
          </w:tcPr>
          <w:p w14:paraId="7F3118BD" w14:textId="77777777" w:rsidR="00BC128C" w:rsidRDefault="00BC128C" w:rsidP="003A183C">
            <w:pPr>
              <w:spacing w:after="120"/>
            </w:pPr>
            <w:r>
              <w:t>3</w:t>
            </w:r>
          </w:p>
        </w:tc>
      </w:tr>
      <w:tr w:rsidR="00BC128C" w:rsidRPr="00BA4EAB" w14:paraId="601A840C" w14:textId="77777777" w:rsidTr="003A183C">
        <w:trPr>
          <w:cantSplit/>
        </w:trPr>
        <w:tc>
          <w:tcPr>
            <w:tcW w:w="900" w:type="dxa"/>
          </w:tcPr>
          <w:p w14:paraId="1D02D018" w14:textId="77777777" w:rsidR="00BC128C" w:rsidRDefault="00BC128C" w:rsidP="003A183C">
            <w:pPr>
              <w:spacing w:after="120"/>
            </w:pPr>
            <w:r>
              <w:t>145</w:t>
            </w:r>
          </w:p>
        </w:tc>
        <w:tc>
          <w:tcPr>
            <w:tcW w:w="900" w:type="dxa"/>
          </w:tcPr>
          <w:p w14:paraId="0FF5DCDF" w14:textId="77777777" w:rsidR="00BC128C" w:rsidRDefault="00BC128C" w:rsidP="003A183C">
            <w:pPr>
              <w:spacing w:after="120"/>
            </w:pPr>
            <w:r>
              <w:t>SH5</w:t>
            </w:r>
          </w:p>
        </w:tc>
        <w:tc>
          <w:tcPr>
            <w:tcW w:w="1890" w:type="dxa"/>
          </w:tcPr>
          <w:p w14:paraId="66271AAC" w14:textId="77777777" w:rsidR="00BC128C" w:rsidRDefault="00BC128C" w:rsidP="003A183C">
            <w:pPr>
              <w:spacing w:after="120"/>
            </w:pPr>
            <w:r>
              <w:t>High Load, Dry Climate Shrub</w:t>
            </w:r>
          </w:p>
        </w:tc>
        <w:tc>
          <w:tcPr>
            <w:tcW w:w="1350" w:type="dxa"/>
          </w:tcPr>
          <w:p w14:paraId="05371327" w14:textId="77777777" w:rsidR="00BC128C" w:rsidRDefault="00BC128C" w:rsidP="003A183C">
            <w:pPr>
              <w:spacing w:after="120"/>
            </w:pPr>
            <w:r>
              <w:t>Shrub</w:t>
            </w:r>
          </w:p>
        </w:tc>
        <w:tc>
          <w:tcPr>
            <w:tcW w:w="1170" w:type="dxa"/>
          </w:tcPr>
          <w:p w14:paraId="2CE66A67" w14:textId="77777777" w:rsidR="00BC128C" w:rsidRDefault="00BC128C" w:rsidP="003A183C">
            <w:pPr>
              <w:spacing w:after="120"/>
            </w:pPr>
            <w:r>
              <w:t>Scott and Burgan</w:t>
            </w:r>
          </w:p>
        </w:tc>
        <w:tc>
          <w:tcPr>
            <w:tcW w:w="810" w:type="dxa"/>
          </w:tcPr>
          <w:p w14:paraId="1E8CC3D7" w14:textId="77777777" w:rsidR="00BC128C" w:rsidRDefault="00BC128C" w:rsidP="003A183C">
            <w:pPr>
              <w:spacing w:after="120"/>
            </w:pPr>
            <w:r>
              <w:t>3.60</w:t>
            </w:r>
          </w:p>
        </w:tc>
        <w:tc>
          <w:tcPr>
            <w:tcW w:w="900" w:type="dxa"/>
          </w:tcPr>
          <w:p w14:paraId="1941E174" w14:textId="77777777" w:rsidR="00BC128C" w:rsidRDefault="00BC128C" w:rsidP="003A183C">
            <w:pPr>
              <w:spacing w:after="120"/>
            </w:pPr>
            <w:r>
              <w:t>2.100</w:t>
            </w:r>
          </w:p>
        </w:tc>
        <w:tc>
          <w:tcPr>
            <w:tcW w:w="990" w:type="dxa"/>
          </w:tcPr>
          <w:p w14:paraId="0F72EA86" w14:textId="77777777" w:rsidR="00BC128C" w:rsidRDefault="00BC128C" w:rsidP="003A183C">
            <w:pPr>
              <w:spacing w:after="120"/>
            </w:pPr>
            <w:r>
              <w:t>0</w:t>
            </w:r>
          </w:p>
        </w:tc>
        <w:tc>
          <w:tcPr>
            <w:tcW w:w="900" w:type="dxa"/>
          </w:tcPr>
          <w:p w14:paraId="469BBFD1" w14:textId="77777777" w:rsidR="00BC128C" w:rsidRDefault="00BC128C" w:rsidP="003A183C">
            <w:pPr>
              <w:spacing w:after="120"/>
            </w:pPr>
            <w:r>
              <w:t>6</w:t>
            </w:r>
          </w:p>
        </w:tc>
      </w:tr>
      <w:tr w:rsidR="00BC128C" w:rsidRPr="00BA4EAB" w14:paraId="77BD2D59" w14:textId="77777777" w:rsidTr="003A183C">
        <w:trPr>
          <w:cantSplit/>
        </w:trPr>
        <w:tc>
          <w:tcPr>
            <w:tcW w:w="900" w:type="dxa"/>
          </w:tcPr>
          <w:p w14:paraId="7448B95E" w14:textId="77777777" w:rsidR="00BC128C" w:rsidRDefault="00BC128C" w:rsidP="003A183C">
            <w:pPr>
              <w:spacing w:after="120"/>
            </w:pPr>
            <w:r>
              <w:t>146</w:t>
            </w:r>
          </w:p>
        </w:tc>
        <w:tc>
          <w:tcPr>
            <w:tcW w:w="900" w:type="dxa"/>
          </w:tcPr>
          <w:p w14:paraId="24FC3267" w14:textId="77777777" w:rsidR="00BC128C" w:rsidRDefault="00BC128C" w:rsidP="003A183C">
            <w:pPr>
              <w:spacing w:after="120"/>
            </w:pPr>
            <w:r>
              <w:t>SH6</w:t>
            </w:r>
          </w:p>
        </w:tc>
        <w:tc>
          <w:tcPr>
            <w:tcW w:w="1890" w:type="dxa"/>
          </w:tcPr>
          <w:p w14:paraId="7A26586E" w14:textId="77777777" w:rsidR="00BC128C" w:rsidRDefault="00BC128C" w:rsidP="003A183C">
            <w:pPr>
              <w:spacing w:after="120"/>
            </w:pPr>
            <w:r>
              <w:t>Low Load, Humid Climate Shrub</w:t>
            </w:r>
          </w:p>
        </w:tc>
        <w:tc>
          <w:tcPr>
            <w:tcW w:w="1350" w:type="dxa"/>
          </w:tcPr>
          <w:p w14:paraId="2C1B6AF3" w14:textId="77777777" w:rsidR="00BC128C" w:rsidRDefault="00BC128C" w:rsidP="003A183C">
            <w:pPr>
              <w:spacing w:after="120"/>
            </w:pPr>
            <w:r>
              <w:t>Shrub</w:t>
            </w:r>
          </w:p>
        </w:tc>
        <w:tc>
          <w:tcPr>
            <w:tcW w:w="1170" w:type="dxa"/>
          </w:tcPr>
          <w:p w14:paraId="32E2B0D6" w14:textId="77777777" w:rsidR="00BC128C" w:rsidRDefault="00BC128C" w:rsidP="003A183C">
            <w:pPr>
              <w:spacing w:after="120"/>
            </w:pPr>
            <w:r>
              <w:t>Scott and Burgan</w:t>
            </w:r>
          </w:p>
        </w:tc>
        <w:tc>
          <w:tcPr>
            <w:tcW w:w="810" w:type="dxa"/>
          </w:tcPr>
          <w:p w14:paraId="3DA6E34D" w14:textId="77777777" w:rsidR="00BC128C" w:rsidRDefault="00BC128C" w:rsidP="003A183C">
            <w:pPr>
              <w:spacing w:after="120"/>
            </w:pPr>
            <w:r>
              <w:t>2.90</w:t>
            </w:r>
          </w:p>
        </w:tc>
        <w:tc>
          <w:tcPr>
            <w:tcW w:w="900" w:type="dxa"/>
          </w:tcPr>
          <w:p w14:paraId="466AC77B" w14:textId="77777777" w:rsidR="00BC128C" w:rsidRDefault="00BC128C" w:rsidP="003A183C">
            <w:pPr>
              <w:spacing w:after="120"/>
            </w:pPr>
            <w:r>
              <w:t>1.450</w:t>
            </w:r>
          </w:p>
        </w:tc>
        <w:tc>
          <w:tcPr>
            <w:tcW w:w="990" w:type="dxa"/>
          </w:tcPr>
          <w:p w14:paraId="0973909B" w14:textId="77777777" w:rsidR="00BC128C" w:rsidRDefault="00BC128C" w:rsidP="003A183C">
            <w:pPr>
              <w:spacing w:after="120"/>
            </w:pPr>
            <w:r>
              <w:t>0</w:t>
            </w:r>
          </w:p>
        </w:tc>
        <w:tc>
          <w:tcPr>
            <w:tcW w:w="900" w:type="dxa"/>
          </w:tcPr>
          <w:p w14:paraId="317F3265" w14:textId="77777777" w:rsidR="00BC128C" w:rsidRDefault="00BC128C" w:rsidP="003A183C">
            <w:pPr>
              <w:spacing w:after="120"/>
            </w:pPr>
            <w:r>
              <w:t>2</w:t>
            </w:r>
          </w:p>
        </w:tc>
      </w:tr>
      <w:tr w:rsidR="00BC128C" w:rsidRPr="00BA4EAB" w14:paraId="2528B9FA" w14:textId="77777777" w:rsidTr="003A183C">
        <w:trPr>
          <w:cantSplit/>
        </w:trPr>
        <w:tc>
          <w:tcPr>
            <w:tcW w:w="900" w:type="dxa"/>
          </w:tcPr>
          <w:p w14:paraId="2F819550" w14:textId="77777777" w:rsidR="00BC128C" w:rsidRDefault="00BC128C" w:rsidP="003A183C">
            <w:pPr>
              <w:spacing w:after="120"/>
            </w:pPr>
            <w:r>
              <w:t>147</w:t>
            </w:r>
          </w:p>
        </w:tc>
        <w:tc>
          <w:tcPr>
            <w:tcW w:w="900" w:type="dxa"/>
          </w:tcPr>
          <w:p w14:paraId="1949D9C8" w14:textId="77777777" w:rsidR="00BC128C" w:rsidRDefault="00BC128C" w:rsidP="003A183C">
            <w:pPr>
              <w:spacing w:after="120"/>
            </w:pPr>
            <w:r>
              <w:t>SH7</w:t>
            </w:r>
          </w:p>
        </w:tc>
        <w:tc>
          <w:tcPr>
            <w:tcW w:w="1890" w:type="dxa"/>
          </w:tcPr>
          <w:p w14:paraId="41349E94" w14:textId="77777777" w:rsidR="00BC128C" w:rsidRDefault="00BC128C" w:rsidP="003A183C">
            <w:pPr>
              <w:spacing w:after="120"/>
            </w:pPr>
            <w:r>
              <w:t>Very High Load, Dry Climate Shrub</w:t>
            </w:r>
          </w:p>
        </w:tc>
        <w:tc>
          <w:tcPr>
            <w:tcW w:w="1350" w:type="dxa"/>
          </w:tcPr>
          <w:p w14:paraId="1AB47433" w14:textId="77777777" w:rsidR="00BC128C" w:rsidRDefault="00BC128C" w:rsidP="003A183C">
            <w:pPr>
              <w:spacing w:after="120"/>
            </w:pPr>
            <w:r>
              <w:t>Shrub</w:t>
            </w:r>
          </w:p>
        </w:tc>
        <w:tc>
          <w:tcPr>
            <w:tcW w:w="1170" w:type="dxa"/>
          </w:tcPr>
          <w:p w14:paraId="17DA999A" w14:textId="77777777" w:rsidR="00BC128C" w:rsidRDefault="00BC128C" w:rsidP="003A183C">
            <w:pPr>
              <w:spacing w:after="120"/>
            </w:pPr>
            <w:r>
              <w:t>Scott and Burgan</w:t>
            </w:r>
          </w:p>
        </w:tc>
        <w:tc>
          <w:tcPr>
            <w:tcW w:w="810" w:type="dxa"/>
          </w:tcPr>
          <w:p w14:paraId="384370F4" w14:textId="77777777" w:rsidR="00BC128C" w:rsidRDefault="00BC128C" w:rsidP="003A183C">
            <w:pPr>
              <w:spacing w:after="120"/>
            </w:pPr>
            <w:r>
              <w:t>3.5</w:t>
            </w:r>
          </w:p>
        </w:tc>
        <w:tc>
          <w:tcPr>
            <w:tcW w:w="900" w:type="dxa"/>
          </w:tcPr>
          <w:p w14:paraId="0E510979" w14:textId="77777777" w:rsidR="00BC128C" w:rsidRDefault="00BC128C" w:rsidP="003A183C">
            <w:pPr>
              <w:spacing w:after="120"/>
            </w:pPr>
            <w:r>
              <w:t>5.300</w:t>
            </w:r>
          </w:p>
        </w:tc>
        <w:tc>
          <w:tcPr>
            <w:tcW w:w="990" w:type="dxa"/>
          </w:tcPr>
          <w:p w14:paraId="55E52FB6" w14:textId="77777777" w:rsidR="00BC128C" w:rsidRDefault="00BC128C" w:rsidP="003A183C">
            <w:pPr>
              <w:spacing w:after="120"/>
            </w:pPr>
            <w:r>
              <w:t>2.200</w:t>
            </w:r>
          </w:p>
        </w:tc>
        <w:tc>
          <w:tcPr>
            <w:tcW w:w="900" w:type="dxa"/>
          </w:tcPr>
          <w:p w14:paraId="54644144" w14:textId="77777777" w:rsidR="00BC128C" w:rsidRDefault="00BC128C" w:rsidP="003A183C">
            <w:pPr>
              <w:spacing w:after="120"/>
            </w:pPr>
            <w:r>
              <w:t>6</w:t>
            </w:r>
          </w:p>
        </w:tc>
      </w:tr>
      <w:tr w:rsidR="00BC128C" w:rsidRPr="00BA4EAB" w14:paraId="34387B5C" w14:textId="77777777" w:rsidTr="003A183C">
        <w:trPr>
          <w:cantSplit/>
        </w:trPr>
        <w:tc>
          <w:tcPr>
            <w:tcW w:w="900" w:type="dxa"/>
          </w:tcPr>
          <w:p w14:paraId="2673715B" w14:textId="77777777" w:rsidR="00BC128C" w:rsidRDefault="00BC128C" w:rsidP="003A183C">
            <w:pPr>
              <w:spacing w:after="120"/>
            </w:pPr>
            <w:r>
              <w:t>148</w:t>
            </w:r>
          </w:p>
        </w:tc>
        <w:tc>
          <w:tcPr>
            <w:tcW w:w="900" w:type="dxa"/>
          </w:tcPr>
          <w:p w14:paraId="35D0791D" w14:textId="77777777" w:rsidR="00BC128C" w:rsidRDefault="00BC128C" w:rsidP="003A183C">
            <w:pPr>
              <w:spacing w:after="120"/>
            </w:pPr>
            <w:r>
              <w:t>SH8</w:t>
            </w:r>
          </w:p>
        </w:tc>
        <w:tc>
          <w:tcPr>
            <w:tcW w:w="1890" w:type="dxa"/>
          </w:tcPr>
          <w:p w14:paraId="19C32B33" w14:textId="77777777" w:rsidR="00BC128C" w:rsidRDefault="00BC128C" w:rsidP="003A183C">
            <w:pPr>
              <w:spacing w:after="120"/>
            </w:pPr>
            <w:r>
              <w:t>High Load, Humid Climate Shrub</w:t>
            </w:r>
          </w:p>
        </w:tc>
        <w:tc>
          <w:tcPr>
            <w:tcW w:w="1350" w:type="dxa"/>
          </w:tcPr>
          <w:p w14:paraId="6F5CF8F3" w14:textId="77777777" w:rsidR="00BC128C" w:rsidRDefault="00BC128C" w:rsidP="003A183C">
            <w:pPr>
              <w:spacing w:after="120"/>
            </w:pPr>
            <w:r>
              <w:t>Shrub</w:t>
            </w:r>
          </w:p>
        </w:tc>
        <w:tc>
          <w:tcPr>
            <w:tcW w:w="1170" w:type="dxa"/>
          </w:tcPr>
          <w:p w14:paraId="5CC76FAC" w14:textId="77777777" w:rsidR="00BC128C" w:rsidRDefault="00BC128C" w:rsidP="003A183C">
            <w:pPr>
              <w:spacing w:after="120"/>
            </w:pPr>
            <w:r>
              <w:t>Scott and Burgan</w:t>
            </w:r>
          </w:p>
        </w:tc>
        <w:tc>
          <w:tcPr>
            <w:tcW w:w="810" w:type="dxa"/>
          </w:tcPr>
          <w:p w14:paraId="6A13FAD0" w14:textId="77777777" w:rsidR="00BC128C" w:rsidRDefault="00BC128C" w:rsidP="003A183C">
            <w:pPr>
              <w:spacing w:after="120"/>
            </w:pPr>
            <w:r>
              <w:t>2.05</w:t>
            </w:r>
          </w:p>
        </w:tc>
        <w:tc>
          <w:tcPr>
            <w:tcW w:w="900" w:type="dxa"/>
          </w:tcPr>
          <w:p w14:paraId="1B89FBE5" w14:textId="77777777" w:rsidR="00BC128C" w:rsidRDefault="00BC128C" w:rsidP="003A183C">
            <w:pPr>
              <w:spacing w:after="120"/>
            </w:pPr>
            <w:r>
              <w:t>3.400</w:t>
            </w:r>
          </w:p>
        </w:tc>
        <w:tc>
          <w:tcPr>
            <w:tcW w:w="990" w:type="dxa"/>
          </w:tcPr>
          <w:p w14:paraId="17913D1C" w14:textId="77777777" w:rsidR="00BC128C" w:rsidRDefault="00BC128C" w:rsidP="003A183C">
            <w:pPr>
              <w:spacing w:after="120"/>
            </w:pPr>
            <w:r>
              <w:t>0.850</w:t>
            </w:r>
          </w:p>
        </w:tc>
        <w:tc>
          <w:tcPr>
            <w:tcW w:w="900" w:type="dxa"/>
          </w:tcPr>
          <w:p w14:paraId="39E22880" w14:textId="77777777" w:rsidR="00BC128C" w:rsidRDefault="00BC128C" w:rsidP="003A183C">
            <w:pPr>
              <w:spacing w:after="120"/>
            </w:pPr>
            <w:r>
              <w:t>3</w:t>
            </w:r>
          </w:p>
        </w:tc>
      </w:tr>
      <w:tr w:rsidR="00BC128C" w:rsidRPr="00BA4EAB" w14:paraId="36ADD09D" w14:textId="77777777" w:rsidTr="003A183C">
        <w:trPr>
          <w:cantSplit/>
        </w:trPr>
        <w:tc>
          <w:tcPr>
            <w:tcW w:w="900" w:type="dxa"/>
          </w:tcPr>
          <w:p w14:paraId="75E14F7C" w14:textId="77777777" w:rsidR="00BC128C" w:rsidRDefault="00BC128C" w:rsidP="003A183C">
            <w:pPr>
              <w:spacing w:after="120"/>
            </w:pPr>
            <w:r>
              <w:t>149</w:t>
            </w:r>
          </w:p>
        </w:tc>
        <w:tc>
          <w:tcPr>
            <w:tcW w:w="900" w:type="dxa"/>
          </w:tcPr>
          <w:p w14:paraId="5FB34ACC" w14:textId="77777777" w:rsidR="00BC128C" w:rsidRDefault="00BC128C" w:rsidP="003A183C">
            <w:pPr>
              <w:spacing w:after="120"/>
            </w:pPr>
            <w:r>
              <w:t>SH9</w:t>
            </w:r>
          </w:p>
        </w:tc>
        <w:tc>
          <w:tcPr>
            <w:tcW w:w="1890" w:type="dxa"/>
          </w:tcPr>
          <w:p w14:paraId="7C494C99" w14:textId="77777777" w:rsidR="00BC128C" w:rsidRDefault="00BC128C" w:rsidP="003A183C">
            <w:pPr>
              <w:spacing w:after="120"/>
            </w:pPr>
            <w:r>
              <w:t>Very High Load, Humid Climate Shrub (Dynamic)</w:t>
            </w:r>
          </w:p>
        </w:tc>
        <w:tc>
          <w:tcPr>
            <w:tcW w:w="1350" w:type="dxa"/>
          </w:tcPr>
          <w:p w14:paraId="230C7747" w14:textId="77777777" w:rsidR="00BC128C" w:rsidRDefault="00BC128C" w:rsidP="003A183C">
            <w:pPr>
              <w:spacing w:after="120"/>
            </w:pPr>
            <w:r>
              <w:t>Shrub</w:t>
            </w:r>
          </w:p>
        </w:tc>
        <w:tc>
          <w:tcPr>
            <w:tcW w:w="1170" w:type="dxa"/>
          </w:tcPr>
          <w:p w14:paraId="3048B5A3" w14:textId="77777777" w:rsidR="00BC128C" w:rsidRDefault="00BC128C" w:rsidP="003A183C">
            <w:pPr>
              <w:spacing w:after="120"/>
            </w:pPr>
            <w:r>
              <w:t>Scott and Burgan</w:t>
            </w:r>
          </w:p>
        </w:tc>
        <w:tc>
          <w:tcPr>
            <w:tcW w:w="810" w:type="dxa"/>
          </w:tcPr>
          <w:p w14:paraId="706CF5B2" w14:textId="77777777" w:rsidR="00BC128C" w:rsidRDefault="00BC128C" w:rsidP="003A183C">
            <w:pPr>
              <w:spacing w:after="120"/>
            </w:pPr>
            <w:r>
              <w:t>4.50</w:t>
            </w:r>
          </w:p>
        </w:tc>
        <w:tc>
          <w:tcPr>
            <w:tcW w:w="900" w:type="dxa"/>
          </w:tcPr>
          <w:p w14:paraId="1F1A9272" w14:textId="77777777" w:rsidR="00BC128C" w:rsidRDefault="00BC128C" w:rsidP="003A183C">
            <w:pPr>
              <w:spacing w:after="120"/>
            </w:pPr>
            <w:r>
              <w:t>2.450</w:t>
            </w:r>
          </w:p>
        </w:tc>
        <w:tc>
          <w:tcPr>
            <w:tcW w:w="990" w:type="dxa"/>
          </w:tcPr>
          <w:p w14:paraId="5970DEBA" w14:textId="77777777" w:rsidR="00BC128C" w:rsidRDefault="00BC128C" w:rsidP="003A183C">
            <w:pPr>
              <w:spacing w:after="120"/>
            </w:pPr>
            <w:r>
              <w:t>0</w:t>
            </w:r>
          </w:p>
        </w:tc>
        <w:tc>
          <w:tcPr>
            <w:tcW w:w="900" w:type="dxa"/>
          </w:tcPr>
          <w:p w14:paraId="5A1D7211" w14:textId="77777777" w:rsidR="00BC128C" w:rsidRDefault="00BC128C" w:rsidP="003A183C">
            <w:pPr>
              <w:spacing w:after="120"/>
            </w:pPr>
            <w:r>
              <w:t>4.40</w:t>
            </w:r>
          </w:p>
        </w:tc>
      </w:tr>
      <w:tr w:rsidR="00BC128C" w:rsidRPr="00BA4EAB" w14:paraId="26C2736F" w14:textId="77777777" w:rsidTr="003A183C">
        <w:trPr>
          <w:cantSplit/>
        </w:trPr>
        <w:tc>
          <w:tcPr>
            <w:tcW w:w="900" w:type="dxa"/>
          </w:tcPr>
          <w:p w14:paraId="4528FA17" w14:textId="77777777" w:rsidR="00BC128C" w:rsidRDefault="00BC128C" w:rsidP="003A183C">
            <w:pPr>
              <w:spacing w:after="120"/>
            </w:pPr>
            <w:r>
              <w:t>161</w:t>
            </w:r>
          </w:p>
        </w:tc>
        <w:tc>
          <w:tcPr>
            <w:tcW w:w="900" w:type="dxa"/>
          </w:tcPr>
          <w:p w14:paraId="500F2324" w14:textId="77777777" w:rsidR="00BC128C" w:rsidRDefault="00BC128C" w:rsidP="003A183C">
            <w:pPr>
              <w:spacing w:after="120"/>
            </w:pPr>
            <w:r>
              <w:t>TU1</w:t>
            </w:r>
          </w:p>
        </w:tc>
        <w:tc>
          <w:tcPr>
            <w:tcW w:w="1890" w:type="dxa"/>
          </w:tcPr>
          <w:p w14:paraId="6FC3ED4C" w14:textId="77777777" w:rsidR="00BC128C" w:rsidRDefault="00BC128C" w:rsidP="003A183C">
            <w:pPr>
              <w:spacing w:after="120"/>
            </w:pPr>
            <w:r>
              <w:t>Low Load, Dry Climate Timber-Grass-Shrub (Dynamic)</w:t>
            </w:r>
          </w:p>
        </w:tc>
        <w:tc>
          <w:tcPr>
            <w:tcW w:w="1350" w:type="dxa"/>
          </w:tcPr>
          <w:p w14:paraId="4A7378EA" w14:textId="77777777" w:rsidR="00BC128C" w:rsidRDefault="00BC128C" w:rsidP="003A183C">
            <w:pPr>
              <w:spacing w:after="120"/>
            </w:pPr>
            <w:r>
              <w:t>Timber - Understory</w:t>
            </w:r>
          </w:p>
        </w:tc>
        <w:tc>
          <w:tcPr>
            <w:tcW w:w="1170" w:type="dxa"/>
          </w:tcPr>
          <w:p w14:paraId="4AF29009" w14:textId="77777777" w:rsidR="00BC128C" w:rsidRDefault="00BC128C" w:rsidP="003A183C">
            <w:pPr>
              <w:spacing w:after="120"/>
            </w:pPr>
            <w:r>
              <w:t>Scott and Burgan</w:t>
            </w:r>
          </w:p>
        </w:tc>
        <w:tc>
          <w:tcPr>
            <w:tcW w:w="810" w:type="dxa"/>
          </w:tcPr>
          <w:p w14:paraId="568C79BE" w14:textId="77777777" w:rsidR="00BC128C" w:rsidRDefault="00BC128C" w:rsidP="003A183C">
            <w:pPr>
              <w:spacing w:after="120"/>
            </w:pPr>
            <w:r>
              <w:t>0.20</w:t>
            </w:r>
          </w:p>
        </w:tc>
        <w:tc>
          <w:tcPr>
            <w:tcW w:w="900" w:type="dxa"/>
          </w:tcPr>
          <w:p w14:paraId="66274B02" w14:textId="77777777" w:rsidR="00BC128C" w:rsidRDefault="00BC128C" w:rsidP="003A183C">
            <w:pPr>
              <w:spacing w:after="120"/>
            </w:pPr>
            <w:r>
              <w:t>0.900</w:t>
            </w:r>
          </w:p>
        </w:tc>
        <w:tc>
          <w:tcPr>
            <w:tcW w:w="990" w:type="dxa"/>
          </w:tcPr>
          <w:p w14:paraId="0C757587" w14:textId="77777777" w:rsidR="00BC128C" w:rsidRDefault="00BC128C" w:rsidP="003A183C">
            <w:pPr>
              <w:spacing w:after="120"/>
            </w:pPr>
            <w:r>
              <w:t>1.500</w:t>
            </w:r>
          </w:p>
        </w:tc>
        <w:tc>
          <w:tcPr>
            <w:tcW w:w="900" w:type="dxa"/>
          </w:tcPr>
          <w:p w14:paraId="112A81CE" w14:textId="77777777" w:rsidR="00BC128C" w:rsidRDefault="00BC128C" w:rsidP="003A183C">
            <w:pPr>
              <w:spacing w:after="120"/>
            </w:pPr>
            <w:r>
              <w:t>0.60</w:t>
            </w:r>
          </w:p>
        </w:tc>
      </w:tr>
      <w:tr w:rsidR="00BC128C" w:rsidRPr="00BA4EAB" w14:paraId="0C34D95C" w14:textId="77777777" w:rsidTr="003A183C">
        <w:trPr>
          <w:cantSplit/>
        </w:trPr>
        <w:tc>
          <w:tcPr>
            <w:tcW w:w="900" w:type="dxa"/>
          </w:tcPr>
          <w:p w14:paraId="0CD33AA0" w14:textId="77777777" w:rsidR="00BC128C" w:rsidRDefault="00BC128C" w:rsidP="003A183C">
            <w:pPr>
              <w:spacing w:after="120"/>
            </w:pPr>
            <w:r>
              <w:lastRenderedPageBreak/>
              <w:t>162</w:t>
            </w:r>
          </w:p>
        </w:tc>
        <w:tc>
          <w:tcPr>
            <w:tcW w:w="900" w:type="dxa"/>
          </w:tcPr>
          <w:p w14:paraId="1E7CC2AD" w14:textId="77777777" w:rsidR="00BC128C" w:rsidRDefault="00BC128C" w:rsidP="003A183C">
            <w:pPr>
              <w:spacing w:after="120"/>
            </w:pPr>
            <w:r>
              <w:t>TU2</w:t>
            </w:r>
          </w:p>
        </w:tc>
        <w:tc>
          <w:tcPr>
            <w:tcW w:w="1890" w:type="dxa"/>
          </w:tcPr>
          <w:p w14:paraId="33452351" w14:textId="77777777" w:rsidR="00BC128C" w:rsidRDefault="00BC128C" w:rsidP="003A183C">
            <w:pPr>
              <w:spacing w:after="120"/>
            </w:pPr>
            <w:r>
              <w:t>Moderate Load, Humid Climate Timber-Grass-Shrub (Dynamic)</w:t>
            </w:r>
          </w:p>
        </w:tc>
        <w:tc>
          <w:tcPr>
            <w:tcW w:w="1350" w:type="dxa"/>
          </w:tcPr>
          <w:p w14:paraId="7E68A44D" w14:textId="77777777" w:rsidR="00BC128C" w:rsidRDefault="00BC128C" w:rsidP="003A183C">
            <w:pPr>
              <w:spacing w:after="120"/>
            </w:pPr>
            <w:r>
              <w:t>Timber - Understory</w:t>
            </w:r>
          </w:p>
        </w:tc>
        <w:tc>
          <w:tcPr>
            <w:tcW w:w="1170" w:type="dxa"/>
          </w:tcPr>
          <w:p w14:paraId="0F7421ED" w14:textId="77777777" w:rsidR="00BC128C" w:rsidRDefault="00BC128C" w:rsidP="003A183C">
            <w:pPr>
              <w:spacing w:after="120"/>
            </w:pPr>
            <w:r>
              <w:t>Scott and Burgan</w:t>
            </w:r>
          </w:p>
        </w:tc>
        <w:tc>
          <w:tcPr>
            <w:tcW w:w="810" w:type="dxa"/>
          </w:tcPr>
          <w:p w14:paraId="75462FA0" w14:textId="77777777" w:rsidR="00BC128C" w:rsidRDefault="00BC128C" w:rsidP="003A183C">
            <w:pPr>
              <w:spacing w:after="120"/>
            </w:pPr>
            <w:r>
              <w:t>0.95</w:t>
            </w:r>
          </w:p>
        </w:tc>
        <w:tc>
          <w:tcPr>
            <w:tcW w:w="900" w:type="dxa"/>
          </w:tcPr>
          <w:p w14:paraId="209E059D" w14:textId="77777777" w:rsidR="00BC128C" w:rsidRDefault="00BC128C" w:rsidP="003A183C">
            <w:pPr>
              <w:spacing w:after="120"/>
            </w:pPr>
            <w:r>
              <w:t>1.800</w:t>
            </w:r>
          </w:p>
        </w:tc>
        <w:tc>
          <w:tcPr>
            <w:tcW w:w="990" w:type="dxa"/>
          </w:tcPr>
          <w:p w14:paraId="694A0E81" w14:textId="77777777" w:rsidR="00BC128C" w:rsidRDefault="00BC128C" w:rsidP="003A183C">
            <w:pPr>
              <w:spacing w:after="120"/>
            </w:pPr>
            <w:r>
              <w:t>1.250</w:t>
            </w:r>
          </w:p>
        </w:tc>
        <w:tc>
          <w:tcPr>
            <w:tcW w:w="900" w:type="dxa"/>
          </w:tcPr>
          <w:p w14:paraId="591B6D16" w14:textId="77777777" w:rsidR="00BC128C" w:rsidRDefault="00BC128C" w:rsidP="003A183C">
            <w:pPr>
              <w:spacing w:after="120"/>
            </w:pPr>
            <w:r>
              <w:t>1</w:t>
            </w:r>
          </w:p>
        </w:tc>
      </w:tr>
      <w:tr w:rsidR="00BC128C" w:rsidRPr="00BA4EAB" w14:paraId="35E5B352" w14:textId="77777777" w:rsidTr="003A183C">
        <w:trPr>
          <w:cantSplit/>
        </w:trPr>
        <w:tc>
          <w:tcPr>
            <w:tcW w:w="900" w:type="dxa"/>
          </w:tcPr>
          <w:p w14:paraId="62835545" w14:textId="77777777" w:rsidR="00BC128C" w:rsidRDefault="00BC128C" w:rsidP="003A183C">
            <w:pPr>
              <w:spacing w:after="120"/>
            </w:pPr>
            <w:r>
              <w:t>163</w:t>
            </w:r>
          </w:p>
        </w:tc>
        <w:tc>
          <w:tcPr>
            <w:tcW w:w="900" w:type="dxa"/>
          </w:tcPr>
          <w:p w14:paraId="636B1068" w14:textId="77777777" w:rsidR="00BC128C" w:rsidRDefault="00BC128C" w:rsidP="003A183C">
            <w:pPr>
              <w:spacing w:after="120"/>
            </w:pPr>
            <w:r>
              <w:t>TU3</w:t>
            </w:r>
          </w:p>
        </w:tc>
        <w:tc>
          <w:tcPr>
            <w:tcW w:w="1890" w:type="dxa"/>
          </w:tcPr>
          <w:p w14:paraId="1D61458B" w14:textId="77777777" w:rsidR="00BC128C" w:rsidRDefault="00BC128C" w:rsidP="003A183C">
            <w:pPr>
              <w:spacing w:after="120"/>
            </w:pPr>
            <w:r>
              <w:t>Moderate Load, Humid Climate Timber-Grass-Shrub (Dynamic)</w:t>
            </w:r>
          </w:p>
        </w:tc>
        <w:tc>
          <w:tcPr>
            <w:tcW w:w="1350" w:type="dxa"/>
          </w:tcPr>
          <w:p w14:paraId="37B59E38" w14:textId="77777777" w:rsidR="00BC128C" w:rsidRDefault="00BC128C" w:rsidP="003A183C">
            <w:pPr>
              <w:spacing w:after="120"/>
            </w:pPr>
            <w:r>
              <w:t>Timber – Understory</w:t>
            </w:r>
          </w:p>
        </w:tc>
        <w:tc>
          <w:tcPr>
            <w:tcW w:w="1170" w:type="dxa"/>
          </w:tcPr>
          <w:p w14:paraId="4D839113" w14:textId="77777777" w:rsidR="00BC128C" w:rsidRDefault="00BC128C" w:rsidP="003A183C">
            <w:pPr>
              <w:spacing w:after="120"/>
            </w:pPr>
            <w:r>
              <w:t>Scott and Burgan</w:t>
            </w:r>
          </w:p>
        </w:tc>
        <w:tc>
          <w:tcPr>
            <w:tcW w:w="810" w:type="dxa"/>
          </w:tcPr>
          <w:p w14:paraId="4B6171B9" w14:textId="77777777" w:rsidR="00BC128C" w:rsidRDefault="00BC128C" w:rsidP="003A183C">
            <w:pPr>
              <w:spacing w:after="120"/>
            </w:pPr>
            <w:r>
              <w:t>1.10</w:t>
            </w:r>
          </w:p>
        </w:tc>
        <w:tc>
          <w:tcPr>
            <w:tcW w:w="900" w:type="dxa"/>
          </w:tcPr>
          <w:p w14:paraId="7454AEA7" w14:textId="77777777" w:rsidR="00BC128C" w:rsidRDefault="00BC128C" w:rsidP="003A183C">
            <w:pPr>
              <w:spacing w:after="120"/>
            </w:pPr>
            <w:r>
              <w:t>0.150</w:t>
            </w:r>
          </w:p>
        </w:tc>
        <w:tc>
          <w:tcPr>
            <w:tcW w:w="990" w:type="dxa"/>
          </w:tcPr>
          <w:p w14:paraId="6FBD44CF" w14:textId="77777777" w:rsidR="00BC128C" w:rsidRDefault="00BC128C" w:rsidP="003A183C">
            <w:pPr>
              <w:spacing w:after="120"/>
            </w:pPr>
            <w:r>
              <w:t>0.250</w:t>
            </w:r>
          </w:p>
        </w:tc>
        <w:tc>
          <w:tcPr>
            <w:tcW w:w="900" w:type="dxa"/>
          </w:tcPr>
          <w:p w14:paraId="4B05BB0D" w14:textId="77777777" w:rsidR="00BC128C" w:rsidRDefault="00BC128C" w:rsidP="003A183C">
            <w:pPr>
              <w:spacing w:after="120"/>
            </w:pPr>
            <w:r>
              <w:t>1.30</w:t>
            </w:r>
          </w:p>
        </w:tc>
      </w:tr>
      <w:tr w:rsidR="00BC128C" w:rsidRPr="00BA4EAB" w14:paraId="7E56AA38" w14:textId="77777777" w:rsidTr="003A183C">
        <w:trPr>
          <w:cantSplit/>
        </w:trPr>
        <w:tc>
          <w:tcPr>
            <w:tcW w:w="900" w:type="dxa"/>
          </w:tcPr>
          <w:p w14:paraId="481D2336" w14:textId="77777777" w:rsidR="00BC128C" w:rsidRDefault="00BC128C" w:rsidP="003A183C">
            <w:pPr>
              <w:spacing w:after="120"/>
            </w:pPr>
            <w:r>
              <w:t>164</w:t>
            </w:r>
          </w:p>
        </w:tc>
        <w:tc>
          <w:tcPr>
            <w:tcW w:w="900" w:type="dxa"/>
          </w:tcPr>
          <w:p w14:paraId="20DCA0F7" w14:textId="77777777" w:rsidR="00BC128C" w:rsidRDefault="00BC128C" w:rsidP="003A183C">
            <w:pPr>
              <w:spacing w:after="120"/>
            </w:pPr>
            <w:r>
              <w:t>TU4</w:t>
            </w:r>
          </w:p>
        </w:tc>
        <w:tc>
          <w:tcPr>
            <w:tcW w:w="1890" w:type="dxa"/>
          </w:tcPr>
          <w:p w14:paraId="4B17EF1C" w14:textId="77777777" w:rsidR="00BC128C" w:rsidRDefault="00BC128C" w:rsidP="003A183C">
            <w:pPr>
              <w:spacing w:after="120"/>
            </w:pPr>
            <w:r>
              <w:t>Dwarf Conifer with Understory</w:t>
            </w:r>
          </w:p>
        </w:tc>
        <w:tc>
          <w:tcPr>
            <w:tcW w:w="1350" w:type="dxa"/>
          </w:tcPr>
          <w:p w14:paraId="703CD4AB" w14:textId="77777777" w:rsidR="00BC128C" w:rsidRDefault="00BC128C" w:rsidP="003A183C">
            <w:pPr>
              <w:spacing w:after="120"/>
            </w:pPr>
            <w:r>
              <w:t>Timber – Understory</w:t>
            </w:r>
          </w:p>
        </w:tc>
        <w:tc>
          <w:tcPr>
            <w:tcW w:w="1170" w:type="dxa"/>
          </w:tcPr>
          <w:p w14:paraId="68B7999B" w14:textId="77777777" w:rsidR="00BC128C" w:rsidRDefault="00BC128C" w:rsidP="003A183C">
            <w:pPr>
              <w:spacing w:after="120"/>
            </w:pPr>
            <w:r>
              <w:t>Scott and Burgan</w:t>
            </w:r>
          </w:p>
        </w:tc>
        <w:tc>
          <w:tcPr>
            <w:tcW w:w="810" w:type="dxa"/>
          </w:tcPr>
          <w:p w14:paraId="668CC851" w14:textId="77777777" w:rsidR="00BC128C" w:rsidRDefault="00BC128C" w:rsidP="003A183C">
            <w:pPr>
              <w:spacing w:after="120"/>
            </w:pPr>
            <w:r>
              <w:t>4.50</w:t>
            </w:r>
          </w:p>
        </w:tc>
        <w:tc>
          <w:tcPr>
            <w:tcW w:w="900" w:type="dxa"/>
          </w:tcPr>
          <w:p w14:paraId="41EDB2AD" w14:textId="77777777" w:rsidR="00BC128C" w:rsidRDefault="00BC128C" w:rsidP="003A183C">
            <w:pPr>
              <w:spacing w:after="120"/>
            </w:pPr>
            <w:r>
              <w:t>0</w:t>
            </w:r>
          </w:p>
        </w:tc>
        <w:tc>
          <w:tcPr>
            <w:tcW w:w="990" w:type="dxa"/>
          </w:tcPr>
          <w:p w14:paraId="56EC7C39" w14:textId="77777777" w:rsidR="00BC128C" w:rsidRDefault="00BC128C" w:rsidP="003A183C">
            <w:pPr>
              <w:spacing w:after="120"/>
            </w:pPr>
            <w:r>
              <w:t>0</w:t>
            </w:r>
          </w:p>
        </w:tc>
        <w:tc>
          <w:tcPr>
            <w:tcW w:w="900" w:type="dxa"/>
          </w:tcPr>
          <w:p w14:paraId="49668DB1" w14:textId="77777777" w:rsidR="00BC128C" w:rsidRDefault="00BC128C" w:rsidP="003A183C">
            <w:pPr>
              <w:spacing w:after="120"/>
            </w:pPr>
            <w:r>
              <w:t>0.50</w:t>
            </w:r>
          </w:p>
        </w:tc>
      </w:tr>
      <w:tr w:rsidR="00BC128C" w:rsidRPr="00BA4EAB" w14:paraId="74A08C00" w14:textId="77777777" w:rsidTr="003A183C">
        <w:trPr>
          <w:cantSplit/>
        </w:trPr>
        <w:tc>
          <w:tcPr>
            <w:tcW w:w="900" w:type="dxa"/>
          </w:tcPr>
          <w:p w14:paraId="5DCD2E43" w14:textId="77777777" w:rsidR="00BC128C" w:rsidRDefault="00BC128C" w:rsidP="003A183C">
            <w:pPr>
              <w:spacing w:after="120"/>
            </w:pPr>
            <w:r>
              <w:t>165</w:t>
            </w:r>
          </w:p>
        </w:tc>
        <w:tc>
          <w:tcPr>
            <w:tcW w:w="900" w:type="dxa"/>
          </w:tcPr>
          <w:p w14:paraId="2374AD36" w14:textId="77777777" w:rsidR="00BC128C" w:rsidRDefault="00BC128C" w:rsidP="003A183C">
            <w:pPr>
              <w:spacing w:after="120"/>
            </w:pPr>
            <w:r>
              <w:t>TU5</w:t>
            </w:r>
          </w:p>
        </w:tc>
        <w:tc>
          <w:tcPr>
            <w:tcW w:w="1890" w:type="dxa"/>
          </w:tcPr>
          <w:p w14:paraId="4E25C789" w14:textId="77777777" w:rsidR="00BC128C" w:rsidRDefault="00BC128C" w:rsidP="003A183C">
            <w:pPr>
              <w:spacing w:after="120"/>
            </w:pPr>
            <w:r>
              <w:t>Very High Load, Dry Climate Timber-Shrub</w:t>
            </w:r>
          </w:p>
        </w:tc>
        <w:tc>
          <w:tcPr>
            <w:tcW w:w="1350" w:type="dxa"/>
          </w:tcPr>
          <w:p w14:paraId="1A64A139" w14:textId="77777777" w:rsidR="00BC128C" w:rsidRDefault="00BC128C" w:rsidP="003A183C">
            <w:pPr>
              <w:spacing w:after="120"/>
            </w:pPr>
            <w:r>
              <w:t>Timber – Understory</w:t>
            </w:r>
          </w:p>
        </w:tc>
        <w:tc>
          <w:tcPr>
            <w:tcW w:w="1170" w:type="dxa"/>
          </w:tcPr>
          <w:p w14:paraId="2189C201" w14:textId="77777777" w:rsidR="00BC128C" w:rsidRDefault="00BC128C" w:rsidP="003A183C">
            <w:pPr>
              <w:spacing w:after="120"/>
            </w:pPr>
            <w:r>
              <w:t>Scott and Burgan</w:t>
            </w:r>
          </w:p>
        </w:tc>
        <w:tc>
          <w:tcPr>
            <w:tcW w:w="810" w:type="dxa"/>
          </w:tcPr>
          <w:p w14:paraId="3CE45FFA" w14:textId="77777777" w:rsidR="00BC128C" w:rsidRDefault="00BC128C" w:rsidP="003A183C">
            <w:pPr>
              <w:spacing w:after="120"/>
            </w:pPr>
            <w:r>
              <w:t>4</w:t>
            </w:r>
          </w:p>
        </w:tc>
        <w:tc>
          <w:tcPr>
            <w:tcW w:w="900" w:type="dxa"/>
          </w:tcPr>
          <w:p w14:paraId="2042DBD4" w14:textId="77777777" w:rsidR="00BC128C" w:rsidRDefault="00BC128C" w:rsidP="003A183C">
            <w:pPr>
              <w:spacing w:after="120"/>
            </w:pPr>
            <w:r>
              <w:t>4</w:t>
            </w:r>
          </w:p>
        </w:tc>
        <w:tc>
          <w:tcPr>
            <w:tcW w:w="990" w:type="dxa"/>
          </w:tcPr>
          <w:p w14:paraId="3FF81DF8" w14:textId="77777777" w:rsidR="00BC128C" w:rsidRDefault="00BC128C" w:rsidP="003A183C">
            <w:pPr>
              <w:spacing w:after="120"/>
            </w:pPr>
            <w:r>
              <w:t>3</w:t>
            </w:r>
          </w:p>
        </w:tc>
        <w:tc>
          <w:tcPr>
            <w:tcW w:w="900" w:type="dxa"/>
          </w:tcPr>
          <w:p w14:paraId="2CA297A6" w14:textId="77777777" w:rsidR="00BC128C" w:rsidRDefault="00BC128C" w:rsidP="003A183C">
            <w:pPr>
              <w:spacing w:after="120"/>
            </w:pPr>
            <w:r>
              <w:t>1</w:t>
            </w:r>
          </w:p>
        </w:tc>
      </w:tr>
      <w:tr w:rsidR="00BC128C" w:rsidRPr="00BA4EAB" w14:paraId="72922B43" w14:textId="77777777" w:rsidTr="003A183C">
        <w:trPr>
          <w:cantSplit/>
        </w:trPr>
        <w:tc>
          <w:tcPr>
            <w:tcW w:w="900" w:type="dxa"/>
          </w:tcPr>
          <w:p w14:paraId="4E27CDE4" w14:textId="77777777" w:rsidR="00BC128C" w:rsidRDefault="00BC128C" w:rsidP="003A183C">
            <w:pPr>
              <w:spacing w:after="120"/>
            </w:pPr>
            <w:r>
              <w:t>181</w:t>
            </w:r>
          </w:p>
        </w:tc>
        <w:tc>
          <w:tcPr>
            <w:tcW w:w="900" w:type="dxa"/>
          </w:tcPr>
          <w:p w14:paraId="68128143" w14:textId="77777777" w:rsidR="00BC128C" w:rsidRDefault="00BC128C" w:rsidP="003A183C">
            <w:pPr>
              <w:spacing w:after="120"/>
            </w:pPr>
            <w:r>
              <w:t>TL1</w:t>
            </w:r>
          </w:p>
        </w:tc>
        <w:tc>
          <w:tcPr>
            <w:tcW w:w="1890" w:type="dxa"/>
          </w:tcPr>
          <w:p w14:paraId="28F5D496" w14:textId="77777777" w:rsidR="00BC128C" w:rsidRDefault="00BC128C" w:rsidP="003A183C">
            <w:pPr>
              <w:spacing w:after="120"/>
            </w:pPr>
            <w:r>
              <w:t>Low Load Compact Conifer Litter</w:t>
            </w:r>
          </w:p>
        </w:tc>
        <w:tc>
          <w:tcPr>
            <w:tcW w:w="1350" w:type="dxa"/>
          </w:tcPr>
          <w:p w14:paraId="79E951E2" w14:textId="77777777" w:rsidR="00BC128C" w:rsidRDefault="00BC128C" w:rsidP="003A183C">
            <w:pPr>
              <w:spacing w:after="120"/>
            </w:pPr>
            <w:r>
              <w:t>Timber Litter</w:t>
            </w:r>
          </w:p>
        </w:tc>
        <w:tc>
          <w:tcPr>
            <w:tcW w:w="1170" w:type="dxa"/>
          </w:tcPr>
          <w:p w14:paraId="06F751AD" w14:textId="77777777" w:rsidR="00BC128C" w:rsidRDefault="00BC128C" w:rsidP="003A183C">
            <w:pPr>
              <w:spacing w:after="120"/>
            </w:pPr>
            <w:r>
              <w:t>Scott and Burgan</w:t>
            </w:r>
          </w:p>
        </w:tc>
        <w:tc>
          <w:tcPr>
            <w:tcW w:w="810" w:type="dxa"/>
          </w:tcPr>
          <w:p w14:paraId="59051604" w14:textId="77777777" w:rsidR="00BC128C" w:rsidRDefault="00BC128C" w:rsidP="003A183C">
            <w:pPr>
              <w:spacing w:after="120"/>
            </w:pPr>
            <w:r>
              <w:t>1</w:t>
            </w:r>
          </w:p>
        </w:tc>
        <w:tc>
          <w:tcPr>
            <w:tcW w:w="900" w:type="dxa"/>
          </w:tcPr>
          <w:p w14:paraId="332A6BD3" w14:textId="77777777" w:rsidR="00BC128C" w:rsidRDefault="00BC128C" w:rsidP="003A183C">
            <w:pPr>
              <w:spacing w:after="120"/>
            </w:pPr>
            <w:r>
              <w:t>2.200</w:t>
            </w:r>
          </w:p>
        </w:tc>
        <w:tc>
          <w:tcPr>
            <w:tcW w:w="990" w:type="dxa"/>
          </w:tcPr>
          <w:p w14:paraId="7D77455B" w14:textId="77777777" w:rsidR="00BC128C" w:rsidRDefault="00BC128C" w:rsidP="003A183C">
            <w:pPr>
              <w:spacing w:after="120"/>
            </w:pPr>
            <w:r>
              <w:t>3.600</w:t>
            </w:r>
          </w:p>
        </w:tc>
        <w:tc>
          <w:tcPr>
            <w:tcW w:w="900" w:type="dxa"/>
          </w:tcPr>
          <w:p w14:paraId="63ACADBE" w14:textId="77777777" w:rsidR="00BC128C" w:rsidRDefault="00BC128C" w:rsidP="003A183C">
            <w:pPr>
              <w:spacing w:after="120"/>
            </w:pPr>
            <w:r>
              <w:t>0.20</w:t>
            </w:r>
          </w:p>
        </w:tc>
      </w:tr>
      <w:tr w:rsidR="00BC128C" w:rsidRPr="00BA4EAB" w14:paraId="31E6F45B" w14:textId="77777777" w:rsidTr="003A183C">
        <w:trPr>
          <w:cantSplit/>
        </w:trPr>
        <w:tc>
          <w:tcPr>
            <w:tcW w:w="900" w:type="dxa"/>
          </w:tcPr>
          <w:p w14:paraId="6C928FFD" w14:textId="77777777" w:rsidR="00BC128C" w:rsidRDefault="00BC128C" w:rsidP="003A183C">
            <w:pPr>
              <w:spacing w:after="120"/>
            </w:pPr>
            <w:r>
              <w:t>182</w:t>
            </w:r>
          </w:p>
        </w:tc>
        <w:tc>
          <w:tcPr>
            <w:tcW w:w="900" w:type="dxa"/>
          </w:tcPr>
          <w:p w14:paraId="4DAAD744" w14:textId="77777777" w:rsidR="00BC128C" w:rsidRDefault="00BC128C" w:rsidP="003A183C">
            <w:pPr>
              <w:spacing w:after="120"/>
            </w:pPr>
            <w:r>
              <w:t>TL2</w:t>
            </w:r>
          </w:p>
        </w:tc>
        <w:tc>
          <w:tcPr>
            <w:tcW w:w="1890" w:type="dxa"/>
          </w:tcPr>
          <w:p w14:paraId="2E113D5F" w14:textId="77777777" w:rsidR="00BC128C" w:rsidRDefault="00BC128C" w:rsidP="003A183C">
            <w:pPr>
              <w:spacing w:after="120"/>
            </w:pPr>
            <w:r>
              <w:t>Low Load Broadleaf Litter</w:t>
            </w:r>
          </w:p>
        </w:tc>
        <w:tc>
          <w:tcPr>
            <w:tcW w:w="1350" w:type="dxa"/>
          </w:tcPr>
          <w:p w14:paraId="666C2E0A" w14:textId="77777777" w:rsidR="00BC128C" w:rsidRDefault="00BC128C" w:rsidP="003A183C">
            <w:pPr>
              <w:spacing w:after="120"/>
            </w:pPr>
            <w:r>
              <w:t>Timber Litter</w:t>
            </w:r>
          </w:p>
        </w:tc>
        <w:tc>
          <w:tcPr>
            <w:tcW w:w="1170" w:type="dxa"/>
          </w:tcPr>
          <w:p w14:paraId="5F2F2F3D" w14:textId="77777777" w:rsidR="00BC128C" w:rsidRDefault="00BC128C" w:rsidP="003A183C">
            <w:pPr>
              <w:spacing w:after="120"/>
            </w:pPr>
            <w:r>
              <w:t>Scott and Burgan</w:t>
            </w:r>
          </w:p>
        </w:tc>
        <w:tc>
          <w:tcPr>
            <w:tcW w:w="810" w:type="dxa"/>
          </w:tcPr>
          <w:p w14:paraId="30342FCC" w14:textId="77777777" w:rsidR="00BC128C" w:rsidRDefault="00BC128C" w:rsidP="003A183C">
            <w:pPr>
              <w:spacing w:after="120"/>
            </w:pPr>
            <w:r>
              <w:t>1.40</w:t>
            </w:r>
          </w:p>
        </w:tc>
        <w:tc>
          <w:tcPr>
            <w:tcW w:w="900" w:type="dxa"/>
          </w:tcPr>
          <w:p w14:paraId="5D1A6984" w14:textId="77777777" w:rsidR="00BC128C" w:rsidRDefault="00BC128C" w:rsidP="003A183C">
            <w:pPr>
              <w:spacing w:after="120"/>
            </w:pPr>
            <w:r>
              <w:t>2.300</w:t>
            </w:r>
          </w:p>
        </w:tc>
        <w:tc>
          <w:tcPr>
            <w:tcW w:w="990" w:type="dxa"/>
          </w:tcPr>
          <w:p w14:paraId="594EE6EF" w14:textId="77777777" w:rsidR="00BC128C" w:rsidRDefault="00BC128C" w:rsidP="003A183C">
            <w:pPr>
              <w:spacing w:after="120"/>
            </w:pPr>
            <w:r>
              <w:t>2.200</w:t>
            </w:r>
          </w:p>
        </w:tc>
        <w:tc>
          <w:tcPr>
            <w:tcW w:w="900" w:type="dxa"/>
          </w:tcPr>
          <w:p w14:paraId="42FE53F0" w14:textId="77777777" w:rsidR="00BC128C" w:rsidRDefault="00BC128C" w:rsidP="003A183C">
            <w:pPr>
              <w:spacing w:after="120"/>
            </w:pPr>
            <w:r>
              <w:t>0.200</w:t>
            </w:r>
          </w:p>
        </w:tc>
      </w:tr>
      <w:tr w:rsidR="00BC128C" w:rsidRPr="00BA4EAB" w14:paraId="5621A168" w14:textId="77777777" w:rsidTr="003A183C">
        <w:trPr>
          <w:cantSplit/>
        </w:trPr>
        <w:tc>
          <w:tcPr>
            <w:tcW w:w="900" w:type="dxa"/>
          </w:tcPr>
          <w:p w14:paraId="04391C8E" w14:textId="77777777" w:rsidR="00BC128C" w:rsidRDefault="00BC128C" w:rsidP="003A183C">
            <w:pPr>
              <w:spacing w:after="120"/>
            </w:pPr>
            <w:r>
              <w:t>183</w:t>
            </w:r>
          </w:p>
        </w:tc>
        <w:tc>
          <w:tcPr>
            <w:tcW w:w="900" w:type="dxa"/>
          </w:tcPr>
          <w:p w14:paraId="1E0930BB" w14:textId="77777777" w:rsidR="00BC128C" w:rsidRDefault="00BC128C" w:rsidP="003A183C">
            <w:pPr>
              <w:spacing w:after="120"/>
            </w:pPr>
            <w:r>
              <w:t>TL3</w:t>
            </w:r>
          </w:p>
        </w:tc>
        <w:tc>
          <w:tcPr>
            <w:tcW w:w="1890" w:type="dxa"/>
          </w:tcPr>
          <w:p w14:paraId="619F31CD" w14:textId="77777777" w:rsidR="00BC128C" w:rsidRDefault="00BC128C" w:rsidP="003A183C">
            <w:pPr>
              <w:spacing w:after="120"/>
            </w:pPr>
            <w:r>
              <w:t>Moderate Load Conifer Litter</w:t>
            </w:r>
          </w:p>
        </w:tc>
        <w:tc>
          <w:tcPr>
            <w:tcW w:w="1350" w:type="dxa"/>
          </w:tcPr>
          <w:p w14:paraId="33466455" w14:textId="77777777" w:rsidR="00BC128C" w:rsidRDefault="00BC128C" w:rsidP="003A183C">
            <w:pPr>
              <w:spacing w:after="120"/>
            </w:pPr>
            <w:r>
              <w:t>Timber Litter</w:t>
            </w:r>
          </w:p>
        </w:tc>
        <w:tc>
          <w:tcPr>
            <w:tcW w:w="1170" w:type="dxa"/>
          </w:tcPr>
          <w:p w14:paraId="2E83E912" w14:textId="77777777" w:rsidR="00BC128C" w:rsidRDefault="00BC128C" w:rsidP="003A183C">
            <w:pPr>
              <w:spacing w:after="120"/>
            </w:pPr>
            <w:r>
              <w:t>Scott and Burgan</w:t>
            </w:r>
          </w:p>
        </w:tc>
        <w:tc>
          <w:tcPr>
            <w:tcW w:w="810" w:type="dxa"/>
          </w:tcPr>
          <w:p w14:paraId="1591295D" w14:textId="77777777" w:rsidR="00BC128C" w:rsidRDefault="00BC128C" w:rsidP="003A183C">
            <w:pPr>
              <w:spacing w:after="120"/>
            </w:pPr>
            <w:r>
              <w:t>0.50</w:t>
            </w:r>
          </w:p>
        </w:tc>
        <w:tc>
          <w:tcPr>
            <w:tcW w:w="900" w:type="dxa"/>
          </w:tcPr>
          <w:p w14:paraId="7CEC95BF" w14:textId="77777777" w:rsidR="00BC128C" w:rsidRDefault="00BC128C" w:rsidP="003A183C">
            <w:pPr>
              <w:spacing w:after="120"/>
            </w:pPr>
            <w:r>
              <w:t>2.200</w:t>
            </w:r>
          </w:p>
        </w:tc>
        <w:tc>
          <w:tcPr>
            <w:tcW w:w="990" w:type="dxa"/>
          </w:tcPr>
          <w:p w14:paraId="1B39ACBC" w14:textId="77777777" w:rsidR="00BC128C" w:rsidRDefault="00BC128C" w:rsidP="003A183C">
            <w:pPr>
              <w:spacing w:after="120"/>
            </w:pPr>
            <w:r>
              <w:t>2.800</w:t>
            </w:r>
          </w:p>
        </w:tc>
        <w:tc>
          <w:tcPr>
            <w:tcW w:w="900" w:type="dxa"/>
          </w:tcPr>
          <w:p w14:paraId="0EA474CD" w14:textId="77777777" w:rsidR="00BC128C" w:rsidRDefault="00BC128C" w:rsidP="003A183C">
            <w:pPr>
              <w:spacing w:after="120"/>
            </w:pPr>
            <w:r>
              <w:t>0.30</w:t>
            </w:r>
          </w:p>
        </w:tc>
      </w:tr>
      <w:tr w:rsidR="00BC128C" w:rsidRPr="00BA4EAB" w14:paraId="670F00EF" w14:textId="77777777" w:rsidTr="003A183C">
        <w:trPr>
          <w:cantSplit/>
        </w:trPr>
        <w:tc>
          <w:tcPr>
            <w:tcW w:w="900" w:type="dxa"/>
          </w:tcPr>
          <w:p w14:paraId="6339F0D0" w14:textId="77777777" w:rsidR="00BC128C" w:rsidRDefault="00BC128C" w:rsidP="003A183C">
            <w:pPr>
              <w:spacing w:after="120"/>
            </w:pPr>
            <w:r>
              <w:t>184</w:t>
            </w:r>
          </w:p>
        </w:tc>
        <w:tc>
          <w:tcPr>
            <w:tcW w:w="900" w:type="dxa"/>
          </w:tcPr>
          <w:p w14:paraId="40D85A31" w14:textId="77777777" w:rsidR="00BC128C" w:rsidRDefault="00BC128C" w:rsidP="003A183C">
            <w:pPr>
              <w:spacing w:after="120"/>
            </w:pPr>
            <w:r>
              <w:t>TL4</w:t>
            </w:r>
          </w:p>
        </w:tc>
        <w:tc>
          <w:tcPr>
            <w:tcW w:w="1890" w:type="dxa"/>
          </w:tcPr>
          <w:p w14:paraId="4708E297" w14:textId="77777777" w:rsidR="00BC128C" w:rsidRDefault="00BC128C" w:rsidP="003A183C">
            <w:pPr>
              <w:spacing w:after="120"/>
            </w:pPr>
            <w:r>
              <w:t>Small Downed Logs</w:t>
            </w:r>
          </w:p>
        </w:tc>
        <w:tc>
          <w:tcPr>
            <w:tcW w:w="1350" w:type="dxa"/>
          </w:tcPr>
          <w:p w14:paraId="3AE99E10" w14:textId="77777777" w:rsidR="00BC128C" w:rsidRDefault="00BC128C" w:rsidP="003A183C">
            <w:pPr>
              <w:spacing w:after="120"/>
            </w:pPr>
            <w:r>
              <w:t>Timber Litter</w:t>
            </w:r>
          </w:p>
        </w:tc>
        <w:tc>
          <w:tcPr>
            <w:tcW w:w="1170" w:type="dxa"/>
          </w:tcPr>
          <w:p w14:paraId="2F61922C" w14:textId="77777777" w:rsidR="00BC128C" w:rsidRDefault="00BC128C" w:rsidP="003A183C">
            <w:pPr>
              <w:spacing w:after="120"/>
            </w:pPr>
            <w:r>
              <w:t>Scott and Burgan</w:t>
            </w:r>
          </w:p>
        </w:tc>
        <w:tc>
          <w:tcPr>
            <w:tcW w:w="810" w:type="dxa"/>
          </w:tcPr>
          <w:p w14:paraId="4D316AF7" w14:textId="77777777" w:rsidR="00BC128C" w:rsidRDefault="00BC128C" w:rsidP="003A183C">
            <w:pPr>
              <w:spacing w:after="120"/>
            </w:pPr>
            <w:r>
              <w:t>0.50</w:t>
            </w:r>
          </w:p>
        </w:tc>
        <w:tc>
          <w:tcPr>
            <w:tcW w:w="900" w:type="dxa"/>
          </w:tcPr>
          <w:p w14:paraId="7BE15C6B" w14:textId="77777777" w:rsidR="00BC128C" w:rsidRDefault="00BC128C" w:rsidP="003A183C">
            <w:pPr>
              <w:spacing w:after="120"/>
            </w:pPr>
            <w:r>
              <w:t>1.500</w:t>
            </w:r>
          </w:p>
        </w:tc>
        <w:tc>
          <w:tcPr>
            <w:tcW w:w="990" w:type="dxa"/>
          </w:tcPr>
          <w:p w14:paraId="0FA37B25" w14:textId="77777777" w:rsidR="00BC128C" w:rsidRDefault="00BC128C" w:rsidP="003A183C">
            <w:pPr>
              <w:spacing w:after="120"/>
            </w:pPr>
            <w:r>
              <w:t>4.200</w:t>
            </w:r>
          </w:p>
        </w:tc>
        <w:tc>
          <w:tcPr>
            <w:tcW w:w="900" w:type="dxa"/>
          </w:tcPr>
          <w:p w14:paraId="0DB8011A" w14:textId="77777777" w:rsidR="00BC128C" w:rsidRDefault="00BC128C" w:rsidP="003A183C">
            <w:pPr>
              <w:spacing w:after="120"/>
            </w:pPr>
            <w:r>
              <w:t>0.40</w:t>
            </w:r>
          </w:p>
        </w:tc>
      </w:tr>
      <w:tr w:rsidR="00BC128C" w:rsidRPr="00BA4EAB" w14:paraId="0FD1489D" w14:textId="77777777" w:rsidTr="003A183C">
        <w:trPr>
          <w:cantSplit/>
        </w:trPr>
        <w:tc>
          <w:tcPr>
            <w:tcW w:w="900" w:type="dxa"/>
          </w:tcPr>
          <w:p w14:paraId="45A3BD65" w14:textId="77777777" w:rsidR="00BC128C" w:rsidRDefault="00BC128C" w:rsidP="003A183C">
            <w:pPr>
              <w:spacing w:after="120"/>
            </w:pPr>
            <w:r>
              <w:t>185</w:t>
            </w:r>
          </w:p>
        </w:tc>
        <w:tc>
          <w:tcPr>
            <w:tcW w:w="900" w:type="dxa"/>
          </w:tcPr>
          <w:p w14:paraId="35A5AD19" w14:textId="77777777" w:rsidR="00BC128C" w:rsidRDefault="00BC128C" w:rsidP="003A183C">
            <w:pPr>
              <w:spacing w:after="120"/>
            </w:pPr>
            <w:r>
              <w:t>TL5</w:t>
            </w:r>
          </w:p>
        </w:tc>
        <w:tc>
          <w:tcPr>
            <w:tcW w:w="1890" w:type="dxa"/>
          </w:tcPr>
          <w:p w14:paraId="2FEE7704" w14:textId="77777777" w:rsidR="00BC128C" w:rsidRDefault="00BC128C" w:rsidP="003A183C">
            <w:pPr>
              <w:spacing w:after="120"/>
            </w:pPr>
            <w:r>
              <w:t>High Load Conifer Litter</w:t>
            </w:r>
          </w:p>
        </w:tc>
        <w:tc>
          <w:tcPr>
            <w:tcW w:w="1350" w:type="dxa"/>
          </w:tcPr>
          <w:p w14:paraId="6A58B39C" w14:textId="77777777" w:rsidR="00BC128C" w:rsidRDefault="00BC128C" w:rsidP="003A183C">
            <w:pPr>
              <w:spacing w:after="120"/>
            </w:pPr>
            <w:r>
              <w:t>Timber Litter</w:t>
            </w:r>
          </w:p>
        </w:tc>
        <w:tc>
          <w:tcPr>
            <w:tcW w:w="1170" w:type="dxa"/>
          </w:tcPr>
          <w:p w14:paraId="67EF5BBC" w14:textId="77777777" w:rsidR="00BC128C" w:rsidRDefault="00BC128C" w:rsidP="003A183C">
            <w:pPr>
              <w:spacing w:after="120"/>
            </w:pPr>
            <w:r>
              <w:t>Scott and Burgan</w:t>
            </w:r>
          </w:p>
        </w:tc>
        <w:tc>
          <w:tcPr>
            <w:tcW w:w="810" w:type="dxa"/>
          </w:tcPr>
          <w:p w14:paraId="649F22FF" w14:textId="77777777" w:rsidR="00BC128C" w:rsidRDefault="00BC128C" w:rsidP="003A183C">
            <w:pPr>
              <w:spacing w:after="120"/>
            </w:pPr>
            <w:r>
              <w:t>1.15</w:t>
            </w:r>
          </w:p>
        </w:tc>
        <w:tc>
          <w:tcPr>
            <w:tcW w:w="900" w:type="dxa"/>
          </w:tcPr>
          <w:p w14:paraId="480E7976" w14:textId="77777777" w:rsidR="00BC128C" w:rsidRDefault="00BC128C" w:rsidP="003A183C">
            <w:pPr>
              <w:spacing w:after="120"/>
            </w:pPr>
            <w:r>
              <w:t>2.500</w:t>
            </w:r>
          </w:p>
        </w:tc>
        <w:tc>
          <w:tcPr>
            <w:tcW w:w="990" w:type="dxa"/>
          </w:tcPr>
          <w:p w14:paraId="6E568220" w14:textId="77777777" w:rsidR="00BC128C" w:rsidRDefault="00BC128C" w:rsidP="003A183C">
            <w:pPr>
              <w:spacing w:after="120"/>
            </w:pPr>
            <w:r>
              <w:t>4.400</w:t>
            </w:r>
          </w:p>
        </w:tc>
        <w:tc>
          <w:tcPr>
            <w:tcW w:w="900" w:type="dxa"/>
          </w:tcPr>
          <w:p w14:paraId="07CAF2CD" w14:textId="77777777" w:rsidR="00BC128C" w:rsidRDefault="00BC128C" w:rsidP="003A183C">
            <w:pPr>
              <w:spacing w:after="120"/>
            </w:pPr>
            <w:r>
              <w:t>0.60</w:t>
            </w:r>
          </w:p>
        </w:tc>
      </w:tr>
      <w:tr w:rsidR="00BC128C" w:rsidRPr="00BA4EAB" w14:paraId="41635874" w14:textId="77777777" w:rsidTr="003A183C">
        <w:trPr>
          <w:cantSplit/>
        </w:trPr>
        <w:tc>
          <w:tcPr>
            <w:tcW w:w="900" w:type="dxa"/>
          </w:tcPr>
          <w:p w14:paraId="6ADB73F8" w14:textId="77777777" w:rsidR="00BC128C" w:rsidRDefault="00BC128C" w:rsidP="003A183C">
            <w:pPr>
              <w:spacing w:after="120"/>
            </w:pPr>
            <w:r>
              <w:t>186</w:t>
            </w:r>
          </w:p>
        </w:tc>
        <w:tc>
          <w:tcPr>
            <w:tcW w:w="900" w:type="dxa"/>
          </w:tcPr>
          <w:p w14:paraId="7FFCCF20" w14:textId="77777777" w:rsidR="00BC128C" w:rsidRDefault="00BC128C" w:rsidP="003A183C">
            <w:pPr>
              <w:spacing w:after="120"/>
            </w:pPr>
            <w:r>
              <w:t>TL6</w:t>
            </w:r>
          </w:p>
        </w:tc>
        <w:tc>
          <w:tcPr>
            <w:tcW w:w="1890" w:type="dxa"/>
          </w:tcPr>
          <w:p w14:paraId="20A2FD55" w14:textId="77777777" w:rsidR="00BC128C" w:rsidRDefault="00BC128C" w:rsidP="003A183C">
            <w:pPr>
              <w:spacing w:after="120"/>
            </w:pPr>
            <w:r>
              <w:t>Moderate Load Broadleaf Litter</w:t>
            </w:r>
          </w:p>
        </w:tc>
        <w:tc>
          <w:tcPr>
            <w:tcW w:w="1350" w:type="dxa"/>
          </w:tcPr>
          <w:p w14:paraId="27DD5F5A" w14:textId="77777777" w:rsidR="00BC128C" w:rsidRDefault="00BC128C" w:rsidP="003A183C">
            <w:pPr>
              <w:spacing w:after="120"/>
            </w:pPr>
            <w:r>
              <w:t>Timber Litter</w:t>
            </w:r>
          </w:p>
        </w:tc>
        <w:tc>
          <w:tcPr>
            <w:tcW w:w="1170" w:type="dxa"/>
          </w:tcPr>
          <w:p w14:paraId="729FBF62" w14:textId="77777777" w:rsidR="00BC128C" w:rsidRDefault="00BC128C" w:rsidP="003A183C">
            <w:pPr>
              <w:spacing w:after="120"/>
            </w:pPr>
            <w:r>
              <w:t>Scott and Burgan</w:t>
            </w:r>
          </w:p>
        </w:tc>
        <w:tc>
          <w:tcPr>
            <w:tcW w:w="810" w:type="dxa"/>
          </w:tcPr>
          <w:p w14:paraId="757DFB93" w14:textId="77777777" w:rsidR="00BC128C" w:rsidRDefault="00BC128C" w:rsidP="003A183C">
            <w:pPr>
              <w:spacing w:after="120"/>
            </w:pPr>
            <w:r>
              <w:t>2.40</w:t>
            </w:r>
          </w:p>
        </w:tc>
        <w:tc>
          <w:tcPr>
            <w:tcW w:w="900" w:type="dxa"/>
          </w:tcPr>
          <w:p w14:paraId="7D2922AC" w14:textId="77777777" w:rsidR="00BC128C" w:rsidRDefault="00BC128C" w:rsidP="003A183C">
            <w:pPr>
              <w:spacing w:after="120"/>
            </w:pPr>
            <w:r>
              <w:t>1.200</w:t>
            </w:r>
          </w:p>
        </w:tc>
        <w:tc>
          <w:tcPr>
            <w:tcW w:w="990" w:type="dxa"/>
          </w:tcPr>
          <w:p w14:paraId="2E240C75" w14:textId="77777777" w:rsidR="00BC128C" w:rsidRDefault="00BC128C" w:rsidP="003A183C">
            <w:pPr>
              <w:spacing w:after="120"/>
            </w:pPr>
            <w:r>
              <w:t>1.200</w:t>
            </w:r>
          </w:p>
        </w:tc>
        <w:tc>
          <w:tcPr>
            <w:tcW w:w="900" w:type="dxa"/>
          </w:tcPr>
          <w:p w14:paraId="37FEB49A" w14:textId="77777777" w:rsidR="00BC128C" w:rsidRDefault="00BC128C" w:rsidP="003A183C">
            <w:pPr>
              <w:spacing w:after="120"/>
            </w:pPr>
            <w:r>
              <w:t>0.30</w:t>
            </w:r>
          </w:p>
        </w:tc>
      </w:tr>
      <w:tr w:rsidR="00BC128C" w:rsidRPr="00BA4EAB" w14:paraId="543392D3" w14:textId="77777777" w:rsidTr="003A183C">
        <w:trPr>
          <w:cantSplit/>
        </w:trPr>
        <w:tc>
          <w:tcPr>
            <w:tcW w:w="900" w:type="dxa"/>
          </w:tcPr>
          <w:p w14:paraId="1B45322F" w14:textId="77777777" w:rsidR="00BC128C" w:rsidRDefault="00BC128C" w:rsidP="003A183C">
            <w:pPr>
              <w:spacing w:after="120"/>
            </w:pPr>
            <w:r>
              <w:t>187</w:t>
            </w:r>
          </w:p>
        </w:tc>
        <w:tc>
          <w:tcPr>
            <w:tcW w:w="900" w:type="dxa"/>
          </w:tcPr>
          <w:p w14:paraId="48A2F8F6" w14:textId="77777777" w:rsidR="00BC128C" w:rsidRDefault="00BC128C" w:rsidP="003A183C">
            <w:pPr>
              <w:spacing w:after="120"/>
            </w:pPr>
            <w:r>
              <w:t>TL7</w:t>
            </w:r>
          </w:p>
        </w:tc>
        <w:tc>
          <w:tcPr>
            <w:tcW w:w="1890" w:type="dxa"/>
          </w:tcPr>
          <w:p w14:paraId="2F35BE93" w14:textId="77777777" w:rsidR="00BC128C" w:rsidRDefault="00BC128C" w:rsidP="003A183C">
            <w:pPr>
              <w:spacing w:after="120"/>
            </w:pPr>
            <w:r>
              <w:t>Large Downed Logs</w:t>
            </w:r>
          </w:p>
        </w:tc>
        <w:tc>
          <w:tcPr>
            <w:tcW w:w="1350" w:type="dxa"/>
          </w:tcPr>
          <w:p w14:paraId="3BDCD2A3" w14:textId="77777777" w:rsidR="00BC128C" w:rsidRDefault="00BC128C" w:rsidP="003A183C">
            <w:pPr>
              <w:spacing w:after="120"/>
            </w:pPr>
            <w:r>
              <w:t>Timber Litter</w:t>
            </w:r>
          </w:p>
        </w:tc>
        <w:tc>
          <w:tcPr>
            <w:tcW w:w="1170" w:type="dxa"/>
          </w:tcPr>
          <w:p w14:paraId="21898AC3" w14:textId="77777777" w:rsidR="00BC128C" w:rsidRDefault="00BC128C" w:rsidP="003A183C">
            <w:pPr>
              <w:spacing w:after="120"/>
            </w:pPr>
            <w:r>
              <w:t>Scott and Burgan</w:t>
            </w:r>
          </w:p>
        </w:tc>
        <w:tc>
          <w:tcPr>
            <w:tcW w:w="810" w:type="dxa"/>
          </w:tcPr>
          <w:p w14:paraId="349D229F" w14:textId="77777777" w:rsidR="00BC128C" w:rsidRDefault="00BC128C" w:rsidP="003A183C">
            <w:pPr>
              <w:spacing w:after="120"/>
            </w:pPr>
            <w:r>
              <w:t>0.30</w:t>
            </w:r>
          </w:p>
        </w:tc>
        <w:tc>
          <w:tcPr>
            <w:tcW w:w="900" w:type="dxa"/>
          </w:tcPr>
          <w:p w14:paraId="0B46080E" w14:textId="77777777" w:rsidR="00BC128C" w:rsidRDefault="00BC128C" w:rsidP="003A183C">
            <w:pPr>
              <w:spacing w:after="120"/>
            </w:pPr>
            <w:r>
              <w:t>1.400</w:t>
            </w:r>
          </w:p>
        </w:tc>
        <w:tc>
          <w:tcPr>
            <w:tcW w:w="990" w:type="dxa"/>
          </w:tcPr>
          <w:p w14:paraId="18AFAFD8" w14:textId="77777777" w:rsidR="00BC128C" w:rsidRDefault="00BC128C" w:rsidP="003A183C">
            <w:pPr>
              <w:spacing w:after="120"/>
            </w:pPr>
            <w:r>
              <w:t>8.100</w:t>
            </w:r>
          </w:p>
        </w:tc>
        <w:tc>
          <w:tcPr>
            <w:tcW w:w="900" w:type="dxa"/>
          </w:tcPr>
          <w:p w14:paraId="26F9B222" w14:textId="77777777" w:rsidR="00BC128C" w:rsidRDefault="00BC128C" w:rsidP="003A183C">
            <w:pPr>
              <w:spacing w:after="120"/>
            </w:pPr>
            <w:r>
              <w:t>0.40</w:t>
            </w:r>
          </w:p>
        </w:tc>
      </w:tr>
      <w:tr w:rsidR="00BC128C" w:rsidRPr="00BA4EAB" w14:paraId="715FB1ED" w14:textId="77777777" w:rsidTr="003A183C">
        <w:trPr>
          <w:cantSplit/>
        </w:trPr>
        <w:tc>
          <w:tcPr>
            <w:tcW w:w="900" w:type="dxa"/>
          </w:tcPr>
          <w:p w14:paraId="599485A3" w14:textId="77777777" w:rsidR="00BC128C" w:rsidRDefault="00BC128C" w:rsidP="003A183C">
            <w:pPr>
              <w:spacing w:after="120"/>
            </w:pPr>
            <w:r>
              <w:lastRenderedPageBreak/>
              <w:t>188</w:t>
            </w:r>
          </w:p>
        </w:tc>
        <w:tc>
          <w:tcPr>
            <w:tcW w:w="900" w:type="dxa"/>
          </w:tcPr>
          <w:p w14:paraId="31D7A804" w14:textId="77777777" w:rsidR="00BC128C" w:rsidRDefault="00BC128C" w:rsidP="003A183C">
            <w:pPr>
              <w:spacing w:after="120"/>
            </w:pPr>
            <w:r>
              <w:t>TL8</w:t>
            </w:r>
          </w:p>
        </w:tc>
        <w:tc>
          <w:tcPr>
            <w:tcW w:w="1890" w:type="dxa"/>
          </w:tcPr>
          <w:p w14:paraId="39556736" w14:textId="77777777" w:rsidR="00BC128C" w:rsidRDefault="00BC128C" w:rsidP="003A183C">
            <w:pPr>
              <w:spacing w:after="120"/>
            </w:pPr>
            <w:r>
              <w:t>Long-Needle Litter</w:t>
            </w:r>
          </w:p>
        </w:tc>
        <w:tc>
          <w:tcPr>
            <w:tcW w:w="1350" w:type="dxa"/>
          </w:tcPr>
          <w:p w14:paraId="1C656094" w14:textId="77777777" w:rsidR="00BC128C" w:rsidRDefault="00BC128C" w:rsidP="003A183C">
            <w:pPr>
              <w:spacing w:after="120"/>
            </w:pPr>
            <w:r>
              <w:t>Timber Litter</w:t>
            </w:r>
          </w:p>
        </w:tc>
        <w:tc>
          <w:tcPr>
            <w:tcW w:w="1170" w:type="dxa"/>
          </w:tcPr>
          <w:p w14:paraId="7836DF0F" w14:textId="77777777" w:rsidR="00BC128C" w:rsidRDefault="00BC128C" w:rsidP="003A183C">
            <w:pPr>
              <w:spacing w:after="120"/>
            </w:pPr>
            <w:r>
              <w:t>Scott and Burgan</w:t>
            </w:r>
          </w:p>
        </w:tc>
        <w:tc>
          <w:tcPr>
            <w:tcW w:w="810" w:type="dxa"/>
          </w:tcPr>
          <w:p w14:paraId="6C1845B9" w14:textId="77777777" w:rsidR="00BC128C" w:rsidRDefault="00BC128C" w:rsidP="003A183C">
            <w:pPr>
              <w:spacing w:after="120"/>
            </w:pPr>
            <w:r>
              <w:t>5.80</w:t>
            </w:r>
          </w:p>
        </w:tc>
        <w:tc>
          <w:tcPr>
            <w:tcW w:w="900" w:type="dxa"/>
          </w:tcPr>
          <w:p w14:paraId="7A37AD09" w14:textId="77777777" w:rsidR="00BC128C" w:rsidRDefault="00BC128C" w:rsidP="003A183C">
            <w:pPr>
              <w:spacing w:after="120"/>
            </w:pPr>
            <w:r>
              <w:t>1.400</w:t>
            </w:r>
          </w:p>
        </w:tc>
        <w:tc>
          <w:tcPr>
            <w:tcW w:w="990" w:type="dxa"/>
          </w:tcPr>
          <w:p w14:paraId="44F62296" w14:textId="77777777" w:rsidR="00BC128C" w:rsidRDefault="00BC128C" w:rsidP="003A183C">
            <w:pPr>
              <w:spacing w:after="120"/>
            </w:pPr>
            <w:r>
              <w:t>1.100</w:t>
            </w:r>
          </w:p>
        </w:tc>
        <w:tc>
          <w:tcPr>
            <w:tcW w:w="900" w:type="dxa"/>
          </w:tcPr>
          <w:p w14:paraId="3199B91F" w14:textId="77777777" w:rsidR="00BC128C" w:rsidRDefault="00BC128C" w:rsidP="003A183C">
            <w:pPr>
              <w:spacing w:after="120"/>
            </w:pPr>
            <w:r>
              <w:t>0.30</w:t>
            </w:r>
          </w:p>
        </w:tc>
      </w:tr>
      <w:tr w:rsidR="00BC128C" w:rsidRPr="00BA4EAB" w14:paraId="2CE4550B" w14:textId="77777777" w:rsidTr="003A183C">
        <w:trPr>
          <w:cantSplit/>
        </w:trPr>
        <w:tc>
          <w:tcPr>
            <w:tcW w:w="900" w:type="dxa"/>
          </w:tcPr>
          <w:p w14:paraId="7F39BEDD" w14:textId="77777777" w:rsidR="00BC128C" w:rsidRDefault="00BC128C" w:rsidP="003A183C">
            <w:pPr>
              <w:spacing w:after="120"/>
            </w:pPr>
            <w:r>
              <w:t>189</w:t>
            </w:r>
          </w:p>
        </w:tc>
        <w:tc>
          <w:tcPr>
            <w:tcW w:w="900" w:type="dxa"/>
          </w:tcPr>
          <w:p w14:paraId="655C2888" w14:textId="77777777" w:rsidR="00BC128C" w:rsidRDefault="00BC128C" w:rsidP="003A183C">
            <w:pPr>
              <w:spacing w:after="120"/>
            </w:pPr>
            <w:r>
              <w:t>TL9</w:t>
            </w:r>
          </w:p>
        </w:tc>
        <w:tc>
          <w:tcPr>
            <w:tcW w:w="1890" w:type="dxa"/>
          </w:tcPr>
          <w:p w14:paraId="1B8BDA2D" w14:textId="77777777" w:rsidR="00BC128C" w:rsidRDefault="00BC128C" w:rsidP="003A183C">
            <w:pPr>
              <w:spacing w:after="120"/>
            </w:pPr>
            <w:r>
              <w:t>Very High Load Broadleaf Litter</w:t>
            </w:r>
          </w:p>
        </w:tc>
        <w:tc>
          <w:tcPr>
            <w:tcW w:w="1350" w:type="dxa"/>
          </w:tcPr>
          <w:p w14:paraId="5F3DB1FC" w14:textId="77777777" w:rsidR="00BC128C" w:rsidRDefault="00BC128C" w:rsidP="003A183C">
            <w:pPr>
              <w:spacing w:after="120"/>
            </w:pPr>
            <w:r>
              <w:t>Timber Litter</w:t>
            </w:r>
          </w:p>
        </w:tc>
        <w:tc>
          <w:tcPr>
            <w:tcW w:w="1170" w:type="dxa"/>
          </w:tcPr>
          <w:p w14:paraId="5CE1EEE1" w14:textId="77777777" w:rsidR="00BC128C" w:rsidRDefault="00BC128C" w:rsidP="003A183C">
            <w:pPr>
              <w:spacing w:after="120"/>
            </w:pPr>
            <w:r>
              <w:t>Scott and Burgan</w:t>
            </w:r>
          </w:p>
        </w:tc>
        <w:tc>
          <w:tcPr>
            <w:tcW w:w="810" w:type="dxa"/>
          </w:tcPr>
          <w:p w14:paraId="629621E0" w14:textId="77777777" w:rsidR="00BC128C" w:rsidRDefault="00BC128C" w:rsidP="003A183C">
            <w:pPr>
              <w:spacing w:after="120"/>
            </w:pPr>
            <w:r>
              <w:t>6.65</w:t>
            </w:r>
          </w:p>
        </w:tc>
        <w:tc>
          <w:tcPr>
            <w:tcW w:w="900" w:type="dxa"/>
          </w:tcPr>
          <w:p w14:paraId="349E7D0C" w14:textId="77777777" w:rsidR="00BC128C" w:rsidRDefault="00BC128C" w:rsidP="003A183C">
            <w:pPr>
              <w:spacing w:after="120"/>
            </w:pPr>
            <w:r>
              <w:t>3.300</w:t>
            </w:r>
          </w:p>
        </w:tc>
        <w:tc>
          <w:tcPr>
            <w:tcW w:w="990" w:type="dxa"/>
          </w:tcPr>
          <w:p w14:paraId="3F2FF3B3" w14:textId="77777777" w:rsidR="00BC128C" w:rsidRDefault="00BC128C" w:rsidP="003A183C">
            <w:pPr>
              <w:spacing w:after="120"/>
            </w:pPr>
            <w:r>
              <w:t>4.150</w:t>
            </w:r>
          </w:p>
        </w:tc>
        <w:tc>
          <w:tcPr>
            <w:tcW w:w="900" w:type="dxa"/>
          </w:tcPr>
          <w:p w14:paraId="2DA4F8AA" w14:textId="77777777" w:rsidR="00BC128C" w:rsidRDefault="00BC128C" w:rsidP="003A183C">
            <w:pPr>
              <w:spacing w:after="120"/>
            </w:pPr>
            <w:r>
              <w:t>0.60</w:t>
            </w:r>
          </w:p>
        </w:tc>
      </w:tr>
      <w:tr w:rsidR="00BC128C" w:rsidRPr="00BA4EAB" w14:paraId="498ED81C" w14:textId="77777777" w:rsidTr="003A183C">
        <w:trPr>
          <w:cantSplit/>
        </w:trPr>
        <w:tc>
          <w:tcPr>
            <w:tcW w:w="900" w:type="dxa"/>
          </w:tcPr>
          <w:p w14:paraId="4E9F652E" w14:textId="77777777" w:rsidR="00BC128C" w:rsidRDefault="00BC128C" w:rsidP="003A183C">
            <w:pPr>
              <w:spacing w:after="120"/>
            </w:pPr>
            <w:r>
              <w:t>201</w:t>
            </w:r>
          </w:p>
        </w:tc>
        <w:tc>
          <w:tcPr>
            <w:tcW w:w="900" w:type="dxa"/>
          </w:tcPr>
          <w:p w14:paraId="53F97BEA" w14:textId="77777777" w:rsidR="00BC128C" w:rsidRDefault="00BC128C" w:rsidP="003A183C">
            <w:pPr>
              <w:spacing w:after="120"/>
            </w:pPr>
            <w:r>
              <w:t>SB1</w:t>
            </w:r>
          </w:p>
        </w:tc>
        <w:tc>
          <w:tcPr>
            <w:tcW w:w="1890" w:type="dxa"/>
          </w:tcPr>
          <w:p w14:paraId="2513908F" w14:textId="77777777" w:rsidR="00BC128C" w:rsidRDefault="00BC128C" w:rsidP="003A183C">
            <w:pPr>
              <w:spacing w:after="120"/>
            </w:pPr>
            <w:r>
              <w:t>Low Load Activity Fuel</w:t>
            </w:r>
          </w:p>
        </w:tc>
        <w:tc>
          <w:tcPr>
            <w:tcW w:w="1350" w:type="dxa"/>
          </w:tcPr>
          <w:p w14:paraId="7A9D7B89" w14:textId="77777777" w:rsidR="00BC128C" w:rsidRDefault="00BC128C" w:rsidP="003A183C">
            <w:pPr>
              <w:spacing w:after="120"/>
            </w:pPr>
            <w:r>
              <w:t>Slash-Blowdown</w:t>
            </w:r>
          </w:p>
        </w:tc>
        <w:tc>
          <w:tcPr>
            <w:tcW w:w="1170" w:type="dxa"/>
          </w:tcPr>
          <w:p w14:paraId="069942D0" w14:textId="77777777" w:rsidR="00BC128C" w:rsidRDefault="00BC128C" w:rsidP="003A183C">
            <w:pPr>
              <w:spacing w:after="120"/>
            </w:pPr>
            <w:r>
              <w:t>Scott and Burgan</w:t>
            </w:r>
          </w:p>
        </w:tc>
        <w:tc>
          <w:tcPr>
            <w:tcW w:w="810" w:type="dxa"/>
          </w:tcPr>
          <w:p w14:paraId="40A4EBC5" w14:textId="77777777" w:rsidR="00BC128C" w:rsidRDefault="00BC128C" w:rsidP="003A183C">
            <w:pPr>
              <w:spacing w:after="120"/>
            </w:pPr>
            <w:r>
              <w:t>1.50</w:t>
            </w:r>
          </w:p>
        </w:tc>
        <w:tc>
          <w:tcPr>
            <w:tcW w:w="900" w:type="dxa"/>
          </w:tcPr>
          <w:p w14:paraId="11F5C5FA" w14:textId="77777777" w:rsidR="00BC128C" w:rsidRDefault="00BC128C" w:rsidP="003A183C">
            <w:pPr>
              <w:spacing w:after="120"/>
            </w:pPr>
            <w:r>
              <w:t>3</w:t>
            </w:r>
          </w:p>
        </w:tc>
        <w:tc>
          <w:tcPr>
            <w:tcW w:w="990" w:type="dxa"/>
          </w:tcPr>
          <w:p w14:paraId="1CB8C065" w14:textId="77777777" w:rsidR="00BC128C" w:rsidRDefault="00BC128C" w:rsidP="003A183C">
            <w:pPr>
              <w:spacing w:after="120"/>
            </w:pPr>
            <w:r>
              <w:t>11</w:t>
            </w:r>
          </w:p>
        </w:tc>
        <w:tc>
          <w:tcPr>
            <w:tcW w:w="900" w:type="dxa"/>
          </w:tcPr>
          <w:p w14:paraId="76B99B7C" w14:textId="77777777" w:rsidR="00BC128C" w:rsidRDefault="00BC128C" w:rsidP="003A183C">
            <w:pPr>
              <w:spacing w:after="120"/>
            </w:pPr>
            <w:r>
              <w:t>1</w:t>
            </w:r>
          </w:p>
        </w:tc>
      </w:tr>
      <w:tr w:rsidR="00BC128C" w:rsidRPr="00BA4EAB" w14:paraId="348B8C75" w14:textId="77777777" w:rsidTr="003A183C">
        <w:trPr>
          <w:cantSplit/>
        </w:trPr>
        <w:tc>
          <w:tcPr>
            <w:tcW w:w="900" w:type="dxa"/>
          </w:tcPr>
          <w:p w14:paraId="080591F4" w14:textId="77777777" w:rsidR="00BC128C" w:rsidRDefault="00BC128C" w:rsidP="003A183C">
            <w:pPr>
              <w:spacing w:after="120"/>
            </w:pPr>
            <w:r>
              <w:t>202</w:t>
            </w:r>
          </w:p>
        </w:tc>
        <w:tc>
          <w:tcPr>
            <w:tcW w:w="900" w:type="dxa"/>
          </w:tcPr>
          <w:p w14:paraId="58BCE0B5" w14:textId="77777777" w:rsidR="00BC128C" w:rsidRDefault="00BC128C" w:rsidP="003A183C">
            <w:pPr>
              <w:spacing w:after="120"/>
            </w:pPr>
            <w:r>
              <w:t>SB2</w:t>
            </w:r>
          </w:p>
        </w:tc>
        <w:tc>
          <w:tcPr>
            <w:tcW w:w="1890" w:type="dxa"/>
          </w:tcPr>
          <w:p w14:paraId="610559E4" w14:textId="77777777" w:rsidR="00BC128C" w:rsidRDefault="00BC128C" w:rsidP="003A183C">
            <w:pPr>
              <w:spacing w:after="120"/>
            </w:pPr>
            <w:r>
              <w:t>High Load Activity Fuel or Moderate Load Blowdown</w:t>
            </w:r>
          </w:p>
        </w:tc>
        <w:tc>
          <w:tcPr>
            <w:tcW w:w="1350" w:type="dxa"/>
          </w:tcPr>
          <w:p w14:paraId="25566D60" w14:textId="77777777" w:rsidR="00BC128C" w:rsidRDefault="00BC128C" w:rsidP="003A183C">
            <w:pPr>
              <w:spacing w:after="120"/>
            </w:pPr>
            <w:r>
              <w:t>Slash-Blowdown</w:t>
            </w:r>
          </w:p>
        </w:tc>
        <w:tc>
          <w:tcPr>
            <w:tcW w:w="1170" w:type="dxa"/>
          </w:tcPr>
          <w:p w14:paraId="7FAEC4C7" w14:textId="77777777" w:rsidR="00BC128C" w:rsidRDefault="00BC128C" w:rsidP="003A183C">
            <w:pPr>
              <w:spacing w:after="120"/>
            </w:pPr>
            <w:r>
              <w:t>Scott and Burgan</w:t>
            </w:r>
          </w:p>
        </w:tc>
        <w:tc>
          <w:tcPr>
            <w:tcW w:w="810" w:type="dxa"/>
          </w:tcPr>
          <w:p w14:paraId="6EBFFC61" w14:textId="77777777" w:rsidR="00BC128C" w:rsidRDefault="00BC128C" w:rsidP="003A183C">
            <w:pPr>
              <w:spacing w:after="120"/>
            </w:pPr>
            <w:r>
              <w:t>4.50</w:t>
            </w:r>
          </w:p>
        </w:tc>
        <w:tc>
          <w:tcPr>
            <w:tcW w:w="900" w:type="dxa"/>
          </w:tcPr>
          <w:p w14:paraId="5641F944" w14:textId="77777777" w:rsidR="00BC128C" w:rsidRDefault="00BC128C" w:rsidP="003A183C">
            <w:pPr>
              <w:spacing w:after="120"/>
            </w:pPr>
            <w:r>
              <w:t>4.250</w:t>
            </w:r>
          </w:p>
        </w:tc>
        <w:tc>
          <w:tcPr>
            <w:tcW w:w="990" w:type="dxa"/>
          </w:tcPr>
          <w:p w14:paraId="3C04926D" w14:textId="77777777" w:rsidR="00BC128C" w:rsidRDefault="00BC128C" w:rsidP="003A183C">
            <w:pPr>
              <w:spacing w:after="120"/>
            </w:pPr>
            <w:r>
              <w:t>4</w:t>
            </w:r>
          </w:p>
        </w:tc>
        <w:tc>
          <w:tcPr>
            <w:tcW w:w="900" w:type="dxa"/>
          </w:tcPr>
          <w:p w14:paraId="16722895" w14:textId="77777777" w:rsidR="00BC128C" w:rsidRDefault="00BC128C" w:rsidP="003A183C">
            <w:pPr>
              <w:spacing w:after="120"/>
            </w:pPr>
            <w:r>
              <w:t>1</w:t>
            </w:r>
          </w:p>
        </w:tc>
      </w:tr>
      <w:tr w:rsidR="00BC128C" w:rsidRPr="00BA4EAB" w14:paraId="4E32FB22" w14:textId="77777777" w:rsidTr="003A183C">
        <w:trPr>
          <w:cantSplit/>
        </w:trPr>
        <w:tc>
          <w:tcPr>
            <w:tcW w:w="900" w:type="dxa"/>
          </w:tcPr>
          <w:p w14:paraId="68984469" w14:textId="77777777" w:rsidR="00BC128C" w:rsidRDefault="00BC128C" w:rsidP="003A183C">
            <w:pPr>
              <w:spacing w:after="120"/>
            </w:pPr>
            <w:r>
              <w:t>203</w:t>
            </w:r>
          </w:p>
        </w:tc>
        <w:tc>
          <w:tcPr>
            <w:tcW w:w="900" w:type="dxa"/>
          </w:tcPr>
          <w:p w14:paraId="34855D2B" w14:textId="77777777" w:rsidR="00BC128C" w:rsidRDefault="00BC128C" w:rsidP="003A183C">
            <w:pPr>
              <w:spacing w:after="120"/>
            </w:pPr>
            <w:r>
              <w:t>SB3</w:t>
            </w:r>
          </w:p>
        </w:tc>
        <w:tc>
          <w:tcPr>
            <w:tcW w:w="1890" w:type="dxa"/>
          </w:tcPr>
          <w:p w14:paraId="7B53F91C" w14:textId="77777777" w:rsidR="00BC128C" w:rsidRDefault="00BC128C" w:rsidP="003A183C">
            <w:pPr>
              <w:spacing w:after="120"/>
            </w:pPr>
            <w:r>
              <w:t>High Load Activity Fuel or Moderate Load Blowdown</w:t>
            </w:r>
          </w:p>
        </w:tc>
        <w:tc>
          <w:tcPr>
            <w:tcW w:w="1350" w:type="dxa"/>
          </w:tcPr>
          <w:p w14:paraId="5F8893BE" w14:textId="77777777" w:rsidR="00BC128C" w:rsidRDefault="00BC128C" w:rsidP="003A183C">
            <w:pPr>
              <w:spacing w:after="120"/>
            </w:pPr>
            <w:r>
              <w:t>Slash-Blowdown</w:t>
            </w:r>
          </w:p>
        </w:tc>
        <w:tc>
          <w:tcPr>
            <w:tcW w:w="1170" w:type="dxa"/>
          </w:tcPr>
          <w:p w14:paraId="1598C182" w14:textId="77777777" w:rsidR="00BC128C" w:rsidRDefault="00BC128C" w:rsidP="003A183C">
            <w:pPr>
              <w:spacing w:after="120"/>
            </w:pPr>
            <w:r>
              <w:t>Scott and Burgan</w:t>
            </w:r>
          </w:p>
        </w:tc>
        <w:tc>
          <w:tcPr>
            <w:tcW w:w="810" w:type="dxa"/>
          </w:tcPr>
          <w:p w14:paraId="204457C5" w14:textId="77777777" w:rsidR="00BC128C" w:rsidRDefault="00BC128C" w:rsidP="003A183C">
            <w:pPr>
              <w:spacing w:after="120"/>
            </w:pPr>
            <w:r>
              <w:t>5.50</w:t>
            </w:r>
          </w:p>
        </w:tc>
        <w:tc>
          <w:tcPr>
            <w:tcW w:w="900" w:type="dxa"/>
          </w:tcPr>
          <w:p w14:paraId="78E7D53D" w14:textId="77777777" w:rsidR="00BC128C" w:rsidRDefault="00BC128C" w:rsidP="003A183C">
            <w:pPr>
              <w:spacing w:after="120"/>
            </w:pPr>
            <w:r>
              <w:t>2.750</w:t>
            </w:r>
          </w:p>
        </w:tc>
        <w:tc>
          <w:tcPr>
            <w:tcW w:w="990" w:type="dxa"/>
          </w:tcPr>
          <w:p w14:paraId="70EC7999" w14:textId="77777777" w:rsidR="00BC128C" w:rsidRDefault="00BC128C" w:rsidP="003A183C">
            <w:pPr>
              <w:spacing w:after="120"/>
            </w:pPr>
            <w:r>
              <w:t>3</w:t>
            </w:r>
          </w:p>
        </w:tc>
        <w:tc>
          <w:tcPr>
            <w:tcW w:w="900" w:type="dxa"/>
          </w:tcPr>
          <w:p w14:paraId="3B01C6C3" w14:textId="77777777" w:rsidR="00BC128C" w:rsidRDefault="00BC128C" w:rsidP="003A183C">
            <w:pPr>
              <w:spacing w:after="120"/>
            </w:pPr>
            <w:r>
              <w:t>1.20</w:t>
            </w:r>
          </w:p>
        </w:tc>
      </w:tr>
      <w:tr w:rsidR="00BC128C" w:rsidRPr="00BA4EAB" w14:paraId="161244BC" w14:textId="77777777" w:rsidTr="003A183C">
        <w:trPr>
          <w:cantSplit/>
        </w:trPr>
        <w:tc>
          <w:tcPr>
            <w:tcW w:w="900" w:type="dxa"/>
          </w:tcPr>
          <w:p w14:paraId="14D92E75" w14:textId="77777777" w:rsidR="00BC128C" w:rsidRDefault="00BC128C" w:rsidP="003A183C">
            <w:pPr>
              <w:spacing w:after="120"/>
            </w:pPr>
            <w:r>
              <w:t>204</w:t>
            </w:r>
          </w:p>
        </w:tc>
        <w:tc>
          <w:tcPr>
            <w:tcW w:w="900" w:type="dxa"/>
          </w:tcPr>
          <w:p w14:paraId="6AD7EF94" w14:textId="77777777" w:rsidR="00BC128C" w:rsidRDefault="00BC128C" w:rsidP="003A183C">
            <w:pPr>
              <w:spacing w:after="120"/>
            </w:pPr>
            <w:r>
              <w:t>SB4</w:t>
            </w:r>
          </w:p>
        </w:tc>
        <w:tc>
          <w:tcPr>
            <w:tcW w:w="1890" w:type="dxa"/>
          </w:tcPr>
          <w:p w14:paraId="790EFFFE" w14:textId="77777777" w:rsidR="00BC128C" w:rsidRDefault="00BC128C" w:rsidP="003A183C">
            <w:pPr>
              <w:spacing w:after="120"/>
            </w:pPr>
            <w:r>
              <w:t>High Load Blowdown</w:t>
            </w:r>
          </w:p>
        </w:tc>
        <w:tc>
          <w:tcPr>
            <w:tcW w:w="1350" w:type="dxa"/>
          </w:tcPr>
          <w:p w14:paraId="4F7F9D72" w14:textId="77777777" w:rsidR="00BC128C" w:rsidRDefault="00BC128C" w:rsidP="003A183C">
            <w:pPr>
              <w:spacing w:after="120"/>
            </w:pPr>
            <w:r>
              <w:t>Slash-Blowdown</w:t>
            </w:r>
          </w:p>
        </w:tc>
        <w:tc>
          <w:tcPr>
            <w:tcW w:w="1170" w:type="dxa"/>
          </w:tcPr>
          <w:p w14:paraId="6DC80716" w14:textId="77777777" w:rsidR="00BC128C" w:rsidRDefault="00BC128C" w:rsidP="003A183C">
            <w:pPr>
              <w:spacing w:after="120"/>
            </w:pPr>
            <w:r>
              <w:t>Scott and Burgan</w:t>
            </w:r>
          </w:p>
        </w:tc>
        <w:tc>
          <w:tcPr>
            <w:tcW w:w="810" w:type="dxa"/>
          </w:tcPr>
          <w:p w14:paraId="2DC4CDAE" w14:textId="77777777" w:rsidR="00BC128C" w:rsidRDefault="00BC128C" w:rsidP="003A183C">
            <w:pPr>
              <w:spacing w:after="120"/>
            </w:pPr>
            <w:r>
              <w:t>5.25</w:t>
            </w:r>
          </w:p>
        </w:tc>
        <w:tc>
          <w:tcPr>
            <w:tcW w:w="900" w:type="dxa"/>
          </w:tcPr>
          <w:p w14:paraId="72135B42" w14:textId="77777777" w:rsidR="00BC128C" w:rsidRDefault="00BC128C" w:rsidP="003A183C">
            <w:pPr>
              <w:spacing w:after="120"/>
            </w:pPr>
            <w:r>
              <w:t>3.500</w:t>
            </w:r>
          </w:p>
        </w:tc>
        <w:tc>
          <w:tcPr>
            <w:tcW w:w="990" w:type="dxa"/>
          </w:tcPr>
          <w:p w14:paraId="6BA0E504" w14:textId="77777777" w:rsidR="00BC128C" w:rsidRDefault="00BC128C" w:rsidP="003A183C">
            <w:pPr>
              <w:spacing w:after="120"/>
            </w:pPr>
            <w:r>
              <w:t>5.250</w:t>
            </w:r>
          </w:p>
        </w:tc>
        <w:tc>
          <w:tcPr>
            <w:tcW w:w="900" w:type="dxa"/>
          </w:tcPr>
          <w:p w14:paraId="167EB5D4" w14:textId="77777777" w:rsidR="00BC128C" w:rsidRDefault="00BC128C" w:rsidP="003A183C">
            <w:pPr>
              <w:spacing w:after="120"/>
            </w:pPr>
            <w:r>
              <w:t>2.70</w:t>
            </w:r>
          </w:p>
        </w:tc>
      </w:tr>
    </w:tbl>
    <w:p w14:paraId="55E3950C"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A004E2">
        <w:rPr>
          <w:noProof/>
          <w:color w:val="auto"/>
        </w:rPr>
        <w:t>62</w:t>
      </w:r>
      <w:r w:rsidRPr="00844472">
        <w:rPr>
          <w:color w:val="auto"/>
        </w:rPr>
        <w:fldChar w:fldCharType="end"/>
      </w:r>
      <w:r w:rsidRPr="00844472">
        <w:rPr>
          <w:color w:val="auto"/>
        </w:rPr>
        <w:t xml:space="preserve">:  </w:t>
      </w:r>
      <w:r>
        <w:rPr>
          <w:color w:val="auto"/>
        </w:rPr>
        <w:t>Detailed Descriptions of the Fuel Models</w:t>
      </w:r>
    </w:p>
    <w:tbl>
      <w:tblPr>
        <w:tblW w:w="95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etailed descriptions of the fuel models by code"/>
      </w:tblPr>
      <w:tblGrid>
        <w:gridCol w:w="1350"/>
        <w:gridCol w:w="8190"/>
      </w:tblGrid>
      <w:tr w:rsidR="00BC128C" w14:paraId="1B5521EB" w14:textId="77777777" w:rsidTr="003A183C">
        <w:trPr>
          <w:tblHeader/>
        </w:trPr>
        <w:tc>
          <w:tcPr>
            <w:tcW w:w="1350" w:type="dxa"/>
            <w:shd w:val="clear" w:color="auto" w:fill="0B610D"/>
          </w:tcPr>
          <w:p w14:paraId="16D9C268" w14:textId="77777777" w:rsidR="00BC128C" w:rsidRPr="00854080" w:rsidRDefault="00BC128C" w:rsidP="003A183C">
            <w:pPr>
              <w:pStyle w:val="TableHeaderRow"/>
              <w:rPr>
                <w:rStyle w:val="Strong"/>
              </w:rPr>
            </w:pPr>
            <w:r>
              <w:rPr>
                <w:rStyle w:val="Strong"/>
              </w:rPr>
              <w:t>Code</w:t>
            </w:r>
          </w:p>
        </w:tc>
        <w:tc>
          <w:tcPr>
            <w:tcW w:w="8190" w:type="dxa"/>
            <w:shd w:val="clear" w:color="auto" w:fill="0B610D"/>
          </w:tcPr>
          <w:p w14:paraId="3B03C97A" w14:textId="77777777" w:rsidR="00BC128C" w:rsidRDefault="00BC128C" w:rsidP="003A183C">
            <w:pPr>
              <w:pStyle w:val="TableHeaderRow"/>
              <w:rPr>
                <w:rStyle w:val="Strong"/>
              </w:rPr>
            </w:pPr>
            <w:r>
              <w:rPr>
                <w:rStyle w:val="Strong"/>
              </w:rPr>
              <w:t>Detailed Description</w:t>
            </w:r>
          </w:p>
        </w:tc>
      </w:tr>
      <w:tr w:rsidR="00BC128C" w:rsidRPr="00BA4EAB" w14:paraId="315C1935" w14:textId="77777777" w:rsidTr="003A183C">
        <w:trPr>
          <w:cantSplit/>
        </w:trPr>
        <w:tc>
          <w:tcPr>
            <w:tcW w:w="1350" w:type="dxa"/>
          </w:tcPr>
          <w:p w14:paraId="2C02EA9F" w14:textId="77777777" w:rsidR="00BC128C" w:rsidRPr="00EE7CA8" w:rsidRDefault="00BC128C" w:rsidP="003A183C">
            <w:pPr>
              <w:spacing w:after="120"/>
            </w:pPr>
            <w:r>
              <w:t>1</w:t>
            </w:r>
          </w:p>
        </w:tc>
        <w:tc>
          <w:tcPr>
            <w:tcW w:w="8190" w:type="dxa"/>
          </w:tcPr>
          <w:p w14:paraId="06EF9CB9" w14:textId="77777777" w:rsidR="00BC128C" w:rsidRPr="009971F3" w:rsidRDefault="00BC128C" w:rsidP="003A183C">
            <w:pPr>
              <w:spacing w:after="120"/>
            </w:pPr>
            <w:r>
              <w:t>Contains fine, very porous, and continuous herbaceous fuels that have cured or are nearly cured.  Generally less than one-third of the area contains shrubs or timber.  Grasslands and savanna are represented along with stubble, grass-tundra, and grass-shrub combinations.  Annual and perennial grasses are included in this fuel model.</w:t>
            </w:r>
          </w:p>
        </w:tc>
      </w:tr>
      <w:tr w:rsidR="00BC128C" w:rsidRPr="00BA4EAB" w14:paraId="6395A070" w14:textId="77777777" w:rsidTr="003A183C">
        <w:trPr>
          <w:cantSplit/>
        </w:trPr>
        <w:tc>
          <w:tcPr>
            <w:tcW w:w="1350" w:type="dxa"/>
          </w:tcPr>
          <w:p w14:paraId="353FE257" w14:textId="77777777" w:rsidR="00BC128C" w:rsidRDefault="00BC128C" w:rsidP="003A183C">
            <w:pPr>
              <w:spacing w:after="120"/>
            </w:pPr>
            <w:r>
              <w:t>2</w:t>
            </w:r>
          </w:p>
        </w:tc>
        <w:tc>
          <w:tcPr>
            <w:tcW w:w="8190" w:type="dxa"/>
          </w:tcPr>
          <w:p w14:paraId="6EDB0682" w14:textId="77777777" w:rsidR="00BC128C" w:rsidRDefault="00BC128C" w:rsidP="003A183C">
            <w:pPr>
              <w:spacing w:after="120"/>
            </w:pPr>
            <w:r>
              <w:t>Herbaceous material with litter and dead-down stem wood from the open shrub or timber overstory.  Open shrub lands and pine stands or scrub oak stands that cover one-third to two-thirds of the area.  Stand many include clumps and may include pinyon-juniper.</w:t>
            </w:r>
          </w:p>
        </w:tc>
      </w:tr>
      <w:tr w:rsidR="00BC128C" w:rsidRPr="00BA4EAB" w14:paraId="64A24C4E" w14:textId="77777777" w:rsidTr="003A183C">
        <w:trPr>
          <w:cantSplit/>
        </w:trPr>
        <w:tc>
          <w:tcPr>
            <w:tcW w:w="1350" w:type="dxa"/>
          </w:tcPr>
          <w:p w14:paraId="7E38C239" w14:textId="77777777" w:rsidR="00BC128C" w:rsidRDefault="00BC128C" w:rsidP="003A183C">
            <w:pPr>
              <w:spacing w:after="120"/>
            </w:pPr>
            <w:r>
              <w:t>3</w:t>
            </w:r>
          </w:p>
        </w:tc>
        <w:tc>
          <w:tcPr>
            <w:tcW w:w="8190" w:type="dxa"/>
          </w:tcPr>
          <w:p w14:paraId="6280073B" w14:textId="77777777" w:rsidR="00BC128C" w:rsidRDefault="00BC128C" w:rsidP="003A183C">
            <w:pPr>
              <w:spacing w:after="120"/>
            </w:pPr>
            <w:r>
              <w:t>Stands are tall, averaging about three feet, but considerable variation may occur.  Approximately one-third or more of the stand is considered dead and cured.  May include cultivated grains that have not been harvested, tall prairie, and marshland grasses.</w:t>
            </w:r>
          </w:p>
        </w:tc>
      </w:tr>
      <w:tr w:rsidR="00BC128C" w:rsidRPr="00BA4EAB" w14:paraId="43EC245C" w14:textId="77777777" w:rsidTr="003A183C">
        <w:trPr>
          <w:cantSplit/>
        </w:trPr>
        <w:tc>
          <w:tcPr>
            <w:tcW w:w="1350" w:type="dxa"/>
          </w:tcPr>
          <w:p w14:paraId="41563F6D" w14:textId="77777777" w:rsidR="00BC128C" w:rsidRDefault="00BC128C" w:rsidP="003A183C">
            <w:pPr>
              <w:spacing w:after="120"/>
            </w:pPr>
            <w:r>
              <w:lastRenderedPageBreak/>
              <w:t>4</w:t>
            </w:r>
          </w:p>
        </w:tc>
        <w:tc>
          <w:tcPr>
            <w:tcW w:w="8190" w:type="dxa"/>
          </w:tcPr>
          <w:p w14:paraId="24CC1270" w14:textId="77777777" w:rsidR="00BC128C" w:rsidRDefault="00BC128C" w:rsidP="003A183C">
            <w:pPr>
              <w:spacing w:after="120"/>
            </w:pPr>
            <w:r>
              <w:t>Stands of mature shrubs, 6 feet or more tall such as California mixed chaparral, the high pocosin along the east coast, the pine barrens of New Jersey, or the closed jack pine stands of the north-central states.  Besides flammable foliage, stand may contain dead woody material.  May contains a deep litter layer.</w:t>
            </w:r>
          </w:p>
        </w:tc>
      </w:tr>
      <w:tr w:rsidR="00BC128C" w:rsidRPr="00BA4EAB" w14:paraId="4C5A6C23" w14:textId="77777777" w:rsidTr="003A183C">
        <w:trPr>
          <w:cantSplit/>
        </w:trPr>
        <w:tc>
          <w:tcPr>
            <w:tcW w:w="1350" w:type="dxa"/>
          </w:tcPr>
          <w:p w14:paraId="553BB6CF" w14:textId="77777777" w:rsidR="00BC128C" w:rsidRDefault="00BC128C" w:rsidP="003A183C">
            <w:pPr>
              <w:spacing w:after="120"/>
            </w:pPr>
            <w:r>
              <w:t>5</w:t>
            </w:r>
          </w:p>
        </w:tc>
        <w:tc>
          <w:tcPr>
            <w:tcW w:w="8190" w:type="dxa"/>
          </w:tcPr>
          <w:p w14:paraId="6EE117C9" w14:textId="77777777" w:rsidR="00BC128C" w:rsidRDefault="00BC128C" w:rsidP="003A183C">
            <w:pPr>
              <w:spacing w:after="120"/>
            </w:pPr>
            <w:r>
              <w:t>Shrubs are young with little dead material, and the foliage contains little volatile material.  Usually shrubs are short and almost totally cover the area.  Young, green stands with no dead wood qualify: laurel, vine maple, alder, or even chaparral, manzanita, or chamise.</w:t>
            </w:r>
          </w:p>
        </w:tc>
      </w:tr>
      <w:tr w:rsidR="00BC128C" w:rsidRPr="00BA4EAB" w14:paraId="6EA4AA7B" w14:textId="77777777" w:rsidTr="003A183C">
        <w:trPr>
          <w:cantSplit/>
        </w:trPr>
        <w:tc>
          <w:tcPr>
            <w:tcW w:w="1350" w:type="dxa"/>
          </w:tcPr>
          <w:p w14:paraId="43F346C4" w14:textId="77777777" w:rsidR="00BC128C" w:rsidRDefault="00BC128C" w:rsidP="003A183C">
            <w:pPr>
              <w:spacing w:after="120"/>
            </w:pPr>
            <w:r>
              <w:t>6</w:t>
            </w:r>
          </w:p>
        </w:tc>
        <w:tc>
          <w:tcPr>
            <w:tcW w:w="8190" w:type="dxa"/>
          </w:tcPr>
          <w:p w14:paraId="66EEB50D" w14:textId="77777777" w:rsidR="00BC128C" w:rsidRDefault="00BC128C" w:rsidP="003A183C">
            <w:pPr>
              <w:spacing w:after="120"/>
            </w:pPr>
            <w:r>
              <w:t>The shrubs are older, but not as tall as model 4, nor do they contain as much fuel as model 4.  This model covers a broad range of shrub conditions: intermediate stands of chamise, chaparral, oak brush, low pocosin, Alaskan spruce taiga, and shrub tundra.  May include hardwood slash that has been cured.  Pinyon-juniper shrub lands may be represented.</w:t>
            </w:r>
          </w:p>
        </w:tc>
      </w:tr>
      <w:tr w:rsidR="00BC128C" w:rsidRPr="00BA4EAB" w14:paraId="74BD6DAD" w14:textId="77777777" w:rsidTr="003A183C">
        <w:trPr>
          <w:cantSplit/>
        </w:trPr>
        <w:tc>
          <w:tcPr>
            <w:tcW w:w="1350" w:type="dxa"/>
          </w:tcPr>
          <w:p w14:paraId="3E2D2D11" w14:textId="77777777" w:rsidR="00BC128C" w:rsidRDefault="00BC128C" w:rsidP="003A183C">
            <w:pPr>
              <w:spacing w:after="120"/>
            </w:pPr>
            <w:r>
              <w:t>7</w:t>
            </w:r>
          </w:p>
        </w:tc>
        <w:tc>
          <w:tcPr>
            <w:tcW w:w="8190" w:type="dxa"/>
          </w:tcPr>
          <w:p w14:paraId="6626ACBB" w14:textId="77777777" w:rsidR="00BC128C" w:rsidRDefault="00BC128C" w:rsidP="003A183C">
            <w:pPr>
              <w:spacing w:after="120"/>
            </w:pPr>
            <w:r>
              <w:t xml:space="preserve">Stands of shrubs are generally between 2 and 6 feet high.  Palmetto-galliberry </w:t>
            </w:r>
            <w:proofErr w:type="gramStart"/>
            <w:r>
              <w:t>understory, with a pine overstory are</w:t>
            </w:r>
            <w:proofErr w:type="gramEnd"/>
            <w:r>
              <w:t xml:space="preserve"> typical.  Low pocosin may be represented.  Black spruce shrub combinations in Alaska may also be represented.</w:t>
            </w:r>
          </w:p>
        </w:tc>
      </w:tr>
      <w:tr w:rsidR="00BC128C" w:rsidRPr="00BA4EAB" w14:paraId="0E0676CD" w14:textId="77777777" w:rsidTr="003A183C">
        <w:trPr>
          <w:cantSplit/>
        </w:trPr>
        <w:tc>
          <w:tcPr>
            <w:tcW w:w="1350" w:type="dxa"/>
          </w:tcPr>
          <w:p w14:paraId="22258DB2" w14:textId="77777777" w:rsidR="00BC128C" w:rsidRDefault="00BC128C" w:rsidP="003A183C">
            <w:pPr>
              <w:spacing w:after="120"/>
            </w:pPr>
            <w:r>
              <w:t>8</w:t>
            </w:r>
          </w:p>
        </w:tc>
        <w:tc>
          <w:tcPr>
            <w:tcW w:w="8190" w:type="dxa"/>
          </w:tcPr>
          <w:p w14:paraId="15B9A548" w14:textId="77777777" w:rsidR="00BC128C" w:rsidRDefault="00BC128C" w:rsidP="003A183C">
            <w:pPr>
              <w:spacing w:after="120"/>
            </w:pPr>
            <w:r>
              <w:t>Contains closed canopy stands of short needle conifers or hardwoods that have leafed out.  The compact litter layer is mainly needles, leaves, and occasionally twigs because little undergrowth is present.  Representative conifer types are white pine, lodgepole pine, spruce, fir, and larch.</w:t>
            </w:r>
          </w:p>
        </w:tc>
      </w:tr>
      <w:tr w:rsidR="00BC128C" w:rsidRPr="00BA4EAB" w14:paraId="51C01ADD" w14:textId="77777777" w:rsidTr="003A183C">
        <w:trPr>
          <w:cantSplit/>
        </w:trPr>
        <w:tc>
          <w:tcPr>
            <w:tcW w:w="1350" w:type="dxa"/>
          </w:tcPr>
          <w:p w14:paraId="2908606E" w14:textId="77777777" w:rsidR="00BC128C" w:rsidRDefault="00BC128C" w:rsidP="003A183C">
            <w:pPr>
              <w:spacing w:after="120"/>
            </w:pPr>
            <w:r>
              <w:t>9</w:t>
            </w:r>
          </w:p>
        </w:tc>
        <w:tc>
          <w:tcPr>
            <w:tcW w:w="8190" w:type="dxa"/>
          </w:tcPr>
          <w:p w14:paraId="41681A27" w14:textId="77777777" w:rsidR="00BC128C" w:rsidRDefault="00BC128C" w:rsidP="003A183C">
            <w:pPr>
              <w:spacing w:after="120"/>
            </w:pPr>
            <w:r>
              <w:t>Both long-needle conifer stands and hardwood stands, especially the oak-hickory types, are typical.  Closed stands of long-needled pine like ponderosa, Jeffrey, red pines, or southern pine plantations are grouped in this model.  May contain concentrations of dead-down woody material.</w:t>
            </w:r>
          </w:p>
        </w:tc>
      </w:tr>
      <w:tr w:rsidR="00BC128C" w:rsidRPr="00BA4EAB" w14:paraId="3E5746E7" w14:textId="77777777" w:rsidTr="003A183C">
        <w:trPr>
          <w:cantSplit/>
        </w:trPr>
        <w:tc>
          <w:tcPr>
            <w:tcW w:w="1350" w:type="dxa"/>
          </w:tcPr>
          <w:p w14:paraId="51D3822D" w14:textId="77777777" w:rsidR="00BC128C" w:rsidRDefault="00BC128C" w:rsidP="003A183C">
            <w:pPr>
              <w:spacing w:after="120"/>
            </w:pPr>
            <w:r>
              <w:t>10</w:t>
            </w:r>
          </w:p>
        </w:tc>
        <w:tc>
          <w:tcPr>
            <w:tcW w:w="8190" w:type="dxa"/>
          </w:tcPr>
          <w:p w14:paraId="3A35D5C9" w14:textId="77777777" w:rsidR="00BC128C" w:rsidRDefault="00BC128C" w:rsidP="003A183C">
            <w:pPr>
              <w:spacing w:after="120"/>
            </w:pPr>
            <w:r>
              <w:t>Dead-down fuels include quantities of 3-inch or larger limb wood resulting from over maturity or natural events that create a large load of dead material on the forest floor.  Any forest type may be considered if heavy down material is present; examples are insect- or disease-ridden stands, wind thrown stands, over-mature situations with deadfall, and aged light thinning or partial cut slash.</w:t>
            </w:r>
          </w:p>
        </w:tc>
      </w:tr>
      <w:tr w:rsidR="00BC128C" w:rsidRPr="00BA4EAB" w14:paraId="69FE9998" w14:textId="77777777" w:rsidTr="003A183C">
        <w:trPr>
          <w:cantSplit/>
        </w:trPr>
        <w:tc>
          <w:tcPr>
            <w:tcW w:w="1350" w:type="dxa"/>
          </w:tcPr>
          <w:p w14:paraId="3547DF50" w14:textId="77777777" w:rsidR="00BC128C" w:rsidRDefault="00BC128C" w:rsidP="003A183C">
            <w:pPr>
              <w:spacing w:after="120"/>
            </w:pPr>
            <w:r>
              <w:t>11</w:t>
            </w:r>
          </w:p>
        </w:tc>
        <w:tc>
          <w:tcPr>
            <w:tcW w:w="8190" w:type="dxa"/>
          </w:tcPr>
          <w:p w14:paraId="214EE046" w14:textId="77777777" w:rsidR="00BC128C" w:rsidRDefault="00BC128C" w:rsidP="003A183C">
            <w:pPr>
              <w:spacing w:after="120"/>
            </w:pPr>
            <w:r>
              <w:t>Contains slash and herbaceous material intermixed with slash.  Light partial cuts or thinning operations in mixed conifer stands, hardwood stands, and southern pine harvests are considered.  Clearcuts generally produce more slash than represented here.  The less than 3-inch material load is less than 12 tons per acre.  The greater than 3 inch is represented by not more than 10 pieces, 4 inches in diameter, along a 60 foot transect.</w:t>
            </w:r>
          </w:p>
        </w:tc>
      </w:tr>
      <w:tr w:rsidR="00BC128C" w:rsidRPr="00BA4EAB" w14:paraId="1727A7A8" w14:textId="77777777" w:rsidTr="003A183C">
        <w:trPr>
          <w:cantSplit/>
        </w:trPr>
        <w:tc>
          <w:tcPr>
            <w:tcW w:w="1350" w:type="dxa"/>
          </w:tcPr>
          <w:p w14:paraId="675756F3" w14:textId="77777777" w:rsidR="00BC128C" w:rsidRDefault="00BC128C" w:rsidP="003A183C">
            <w:pPr>
              <w:spacing w:after="120"/>
            </w:pPr>
            <w:r>
              <w:t>12</w:t>
            </w:r>
          </w:p>
        </w:tc>
        <w:tc>
          <w:tcPr>
            <w:tcW w:w="8190" w:type="dxa"/>
          </w:tcPr>
          <w:p w14:paraId="1CAF9659" w14:textId="77777777" w:rsidR="00BC128C" w:rsidRDefault="00BC128C" w:rsidP="003A183C">
            <w:pPr>
              <w:spacing w:after="120"/>
            </w:pPr>
            <w:r>
              <w:t>The visual impression is dominated by slash and much of it is less than 3 inches in diameter.  The fuels are well distributed.  Heavily thinned conifer stands, clearcuts, and medium or heavy partial cuts are represented.  The material larger than 3 inches is represented by encountering 11 pieces, 6 inches in diameter along a 50 foot transect.</w:t>
            </w:r>
          </w:p>
        </w:tc>
      </w:tr>
      <w:tr w:rsidR="00BC128C" w:rsidRPr="00BA4EAB" w14:paraId="495AC0D2" w14:textId="77777777" w:rsidTr="003A183C">
        <w:trPr>
          <w:cantSplit/>
        </w:trPr>
        <w:tc>
          <w:tcPr>
            <w:tcW w:w="1350" w:type="dxa"/>
          </w:tcPr>
          <w:p w14:paraId="67578AE8" w14:textId="77777777" w:rsidR="00BC128C" w:rsidRDefault="00BC128C" w:rsidP="003A183C">
            <w:pPr>
              <w:spacing w:after="120"/>
            </w:pPr>
            <w:r>
              <w:lastRenderedPageBreak/>
              <w:t>13</w:t>
            </w:r>
          </w:p>
        </w:tc>
        <w:tc>
          <w:tcPr>
            <w:tcW w:w="8190" w:type="dxa"/>
          </w:tcPr>
          <w:p w14:paraId="2478CCEF" w14:textId="77777777" w:rsidR="00BC128C" w:rsidRDefault="00BC128C" w:rsidP="003A183C">
            <w:pPr>
              <w:spacing w:after="120"/>
            </w:pPr>
            <w:r>
              <w:t>There is a continuous layer of slash.  Large quantities of material larger than 3 inches are present.  Clearcuts and heavy partial cuts in mature and over-mature stands are depicted where the slash load is dominated by the greater than 3 inch diameter material.  Fuels less than 3 inches are generally only 10 percent of the total load.  May include situations where the slash still has “red” needles attached.</w:t>
            </w:r>
          </w:p>
        </w:tc>
      </w:tr>
      <w:tr w:rsidR="00BC128C" w:rsidRPr="00BA4EAB" w14:paraId="65057D1A" w14:textId="77777777" w:rsidTr="003A183C">
        <w:trPr>
          <w:cantSplit/>
        </w:trPr>
        <w:tc>
          <w:tcPr>
            <w:tcW w:w="1350" w:type="dxa"/>
          </w:tcPr>
          <w:p w14:paraId="39A40385" w14:textId="77777777" w:rsidR="00BC128C" w:rsidRDefault="00BC128C" w:rsidP="003A183C">
            <w:pPr>
              <w:spacing w:after="120"/>
            </w:pPr>
            <w:r>
              <w:t>91</w:t>
            </w:r>
          </w:p>
        </w:tc>
        <w:tc>
          <w:tcPr>
            <w:tcW w:w="8190" w:type="dxa"/>
          </w:tcPr>
          <w:p w14:paraId="6427C6E0" w14:textId="77777777" w:rsidR="00BC128C" w:rsidRDefault="00BC128C" w:rsidP="003A183C">
            <w:pPr>
              <w:spacing w:after="120"/>
            </w:pPr>
            <w:r>
              <w:t>Land covered by urban and suburban development.  The area must not support wildland fire spread.  In some cases the area may experience structural fire losses during a wildland fire incident; however, structure ignition in those cases is either house-to-house or by firebrands, neither of which is directly modeled using fire behavior fuel models.  If sufficient vegetation surrounds structures such that wildland fire spread is possible, then choose a fuel model appropriate for the wildland vegetation.</w:t>
            </w:r>
          </w:p>
        </w:tc>
      </w:tr>
      <w:tr w:rsidR="00BC128C" w:rsidRPr="00BA4EAB" w14:paraId="451A02CD" w14:textId="77777777" w:rsidTr="003A183C">
        <w:trPr>
          <w:cantSplit/>
        </w:trPr>
        <w:tc>
          <w:tcPr>
            <w:tcW w:w="1350" w:type="dxa"/>
          </w:tcPr>
          <w:p w14:paraId="1E9D46B5" w14:textId="77777777" w:rsidR="00BC128C" w:rsidRDefault="00BC128C" w:rsidP="003A183C">
            <w:pPr>
              <w:spacing w:after="120"/>
            </w:pPr>
            <w:r>
              <w:t>92</w:t>
            </w:r>
          </w:p>
        </w:tc>
        <w:tc>
          <w:tcPr>
            <w:tcW w:w="8190" w:type="dxa"/>
          </w:tcPr>
          <w:p w14:paraId="12AE55B0" w14:textId="77777777" w:rsidR="00BC128C" w:rsidRDefault="00BC128C" w:rsidP="003A183C">
            <w:pPr>
              <w:spacing w:after="120"/>
            </w:pPr>
            <w:r>
              <w:t>Land covered by permanent snow and ice.  Areas covered by seasonal snow and ice can be mapped to two different fuel models.</w:t>
            </w:r>
          </w:p>
        </w:tc>
      </w:tr>
      <w:tr w:rsidR="00BC128C" w:rsidRPr="00BA4EAB" w14:paraId="5B3BF89A" w14:textId="77777777" w:rsidTr="003A183C">
        <w:trPr>
          <w:cantSplit/>
        </w:trPr>
        <w:tc>
          <w:tcPr>
            <w:tcW w:w="1350" w:type="dxa"/>
          </w:tcPr>
          <w:p w14:paraId="11EA3F5A" w14:textId="77777777" w:rsidR="00BC128C" w:rsidRDefault="00BC128C" w:rsidP="003A183C">
            <w:pPr>
              <w:spacing w:after="120"/>
            </w:pPr>
            <w:r>
              <w:t>93</w:t>
            </w:r>
          </w:p>
        </w:tc>
        <w:tc>
          <w:tcPr>
            <w:tcW w:w="8190" w:type="dxa"/>
          </w:tcPr>
          <w:p w14:paraId="628D211B" w14:textId="77777777" w:rsidR="00BC128C" w:rsidRDefault="00BC128C" w:rsidP="003A183C">
            <w:pPr>
              <w:spacing w:after="120"/>
            </w:pPr>
            <w:r>
              <w:t>Agricultural land maintained in a non-burnable condition, examples include irrigated annual crops, mowed or tilled orchards, and so forth.  However, there are many agricultural areas that are not kept in a non-burnable condition.  For example, grass is often allowed to grow beneath vines or orchard trees, and wheat and similar crops are allowed to cure before harvest; in those cases use a different fuel model.</w:t>
            </w:r>
          </w:p>
        </w:tc>
      </w:tr>
      <w:tr w:rsidR="00BC128C" w:rsidRPr="00BA4EAB" w14:paraId="44942441" w14:textId="77777777" w:rsidTr="003A183C">
        <w:trPr>
          <w:cantSplit/>
        </w:trPr>
        <w:tc>
          <w:tcPr>
            <w:tcW w:w="1350" w:type="dxa"/>
          </w:tcPr>
          <w:p w14:paraId="26BD0616" w14:textId="77777777" w:rsidR="00BC128C" w:rsidRDefault="00BC128C" w:rsidP="003A183C">
            <w:pPr>
              <w:spacing w:after="120"/>
            </w:pPr>
            <w:r>
              <w:t>98</w:t>
            </w:r>
          </w:p>
        </w:tc>
        <w:tc>
          <w:tcPr>
            <w:tcW w:w="8190" w:type="dxa"/>
          </w:tcPr>
          <w:p w14:paraId="3C9F412D" w14:textId="77777777" w:rsidR="00BC128C" w:rsidRDefault="00BC128C" w:rsidP="003A183C">
            <w:pPr>
              <w:spacing w:after="120"/>
            </w:pPr>
            <w:r>
              <w:t>Land covered by open bodies of water such as lakes, rivers, and oceans.</w:t>
            </w:r>
          </w:p>
        </w:tc>
      </w:tr>
      <w:tr w:rsidR="00BC128C" w:rsidRPr="00BA4EAB" w14:paraId="23D0F7B8" w14:textId="77777777" w:rsidTr="003A183C">
        <w:trPr>
          <w:cantSplit/>
        </w:trPr>
        <w:tc>
          <w:tcPr>
            <w:tcW w:w="1350" w:type="dxa"/>
          </w:tcPr>
          <w:p w14:paraId="023FA157" w14:textId="77777777" w:rsidR="00BC128C" w:rsidRDefault="00BC128C" w:rsidP="003A183C">
            <w:pPr>
              <w:spacing w:after="120"/>
            </w:pPr>
            <w:r>
              <w:t>99</w:t>
            </w:r>
          </w:p>
        </w:tc>
        <w:tc>
          <w:tcPr>
            <w:tcW w:w="8190" w:type="dxa"/>
          </w:tcPr>
          <w:p w14:paraId="5E1D4445" w14:textId="77777777" w:rsidR="00BC128C" w:rsidRDefault="00BC128C" w:rsidP="003A183C">
            <w:pPr>
              <w:spacing w:after="120"/>
            </w:pPr>
            <w:r>
              <w:t>Land devoid of enough fuel to support wildland fire spread.  Such areas include: gravel pits, arid deserts with little vegetation, sand dunes, rock outcroppings, beaches, and so forth.</w:t>
            </w:r>
          </w:p>
        </w:tc>
      </w:tr>
      <w:tr w:rsidR="00BC128C" w:rsidRPr="00BA4EAB" w14:paraId="41929376" w14:textId="77777777" w:rsidTr="003A183C">
        <w:trPr>
          <w:cantSplit/>
        </w:trPr>
        <w:tc>
          <w:tcPr>
            <w:tcW w:w="1350" w:type="dxa"/>
          </w:tcPr>
          <w:p w14:paraId="22BC007F" w14:textId="77777777" w:rsidR="00BC128C" w:rsidRDefault="00BC128C" w:rsidP="003A183C">
            <w:pPr>
              <w:spacing w:after="120"/>
            </w:pPr>
            <w:r>
              <w:t>101</w:t>
            </w:r>
          </w:p>
        </w:tc>
        <w:tc>
          <w:tcPr>
            <w:tcW w:w="8190" w:type="dxa"/>
          </w:tcPr>
          <w:p w14:paraId="216BD9E3" w14:textId="77777777" w:rsidR="00BC128C" w:rsidRDefault="00BC128C" w:rsidP="003A183C">
            <w:pPr>
              <w:spacing w:after="120"/>
            </w:pPr>
            <w:r>
              <w:t>The primary carrier of fire in sparse grass, though small amounts of fine fuel may be present.  The grass is generally short, either naturally or by grazing, and may be sparse or discontinuous.  The moisture extraction is indicative of a dry climate fuelbed, but may also be applied in high-extinction moisture fuelbeds because in both cases predicted spread rate and flame length are low compared to other grass models.</w:t>
            </w:r>
          </w:p>
        </w:tc>
      </w:tr>
      <w:tr w:rsidR="00BC128C" w:rsidRPr="00BA4EAB" w14:paraId="31B885F3" w14:textId="77777777" w:rsidTr="003A183C">
        <w:trPr>
          <w:cantSplit/>
        </w:trPr>
        <w:tc>
          <w:tcPr>
            <w:tcW w:w="1350" w:type="dxa"/>
          </w:tcPr>
          <w:p w14:paraId="2F2FDFF9" w14:textId="77777777" w:rsidR="00BC128C" w:rsidRDefault="00BC128C" w:rsidP="003A183C">
            <w:pPr>
              <w:spacing w:after="120"/>
            </w:pPr>
            <w:r>
              <w:t>102</w:t>
            </w:r>
          </w:p>
        </w:tc>
        <w:tc>
          <w:tcPr>
            <w:tcW w:w="8190" w:type="dxa"/>
          </w:tcPr>
          <w:p w14:paraId="5AB01F95" w14:textId="77777777" w:rsidR="00BC128C" w:rsidRDefault="00BC128C" w:rsidP="003A183C">
            <w:pPr>
              <w:spacing w:after="120"/>
            </w:pPr>
            <w:r>
              <w:t>The primary carrier of fire is grass, though small amounts of fine dead fuel may be present.  Load is greater than 101, and fuelbed may be more continuous.  Shrubs, if present, do not affect fire behavior.</w:t>
            </w:r>
          </w:p>
        </w:tc>
      </w:tr>
      <w:tr w:rsidR="00BC128C" w:rsidRPr="00BA4EAB" w14:paraId="3EE8E938" w14:textId="77777777" w:rsidTr="003A183C">
        <w:trPr>
          <w:cantSplit/>
        </w:trPr>
        <w:tc>
          <w:tcPr>
            <w:tcW w:w="1350" w:type="dxa"/>
          </w:tcPr>
          <w:p w14:paraId="0EF7878F" w14:textId="77777777" w:rsidR="00BC128C" w:rsidRDefault="00BC128C" w:rsidP="003A183C">
            <w:pPr>
              <w:spacing w:after="120"/>
            </w:pPr>
            <w:r>
              <w:t>103</w:t>
            </w:r>
          </w:p>
        </w:tc>
        <w:tc>
          <w:tcPr>
            <w:tcW w:w="8190" w:type="dxa"/>
          </w:tcPr>
          <w:p w14:paraId="491828FA" w14:textId="77777777" w:rsidR="00BC128C" w:rsidRDefault="00BC128C" w:rsidP="003A183C">
            <w:pPr>
              <w:spacing w:after="120"/>
            </w:pPr>
            <w:r>
              <w:t>The primary carrier of fire is continuous, coarse, humid-climate grass.  Grass and herb fuel load is relatively light; fuelbed depth is about 2 feet.  Shrubs are not present in significant quantity to affect fire behavior.</w:t>
            </w:r>
          </w:p>
        </w:tc>
      </w:tr>
      <w:tr w:rsidR="00BC128C" w:rsidRPr="00BA4EAB" w14:paraId="5229BBB6" w14:textId="77777777" w:rsidTr="003A183C">
        <w:trPr>
          <w:cantSplit/>
        </w:trPr>
        <w:tc>
          <w:tcPr>
            <w:tcW w:w="1350" w:type="dxa"/>
          </w:tcPr>
          <w:p w14:paraId="0847E07D" w14:textId="77777777" w:rsidR="00BC128C" w:rsidRDefault="00BC128C" w:rsidP="003A183C">
            <w:pPr>
              <w:spacing w:after="120"/>
            </w:pPr>
            <w:r>
              <w:t>104</w:t>
            </w:r>
          </w:p>
        </w:tc>
        <w:tc>
          <w:tcPr>
            <w:tcW w:w="8190" w:type="dxa"/>
          </w:tcPr>
          <w:p w14:paraId="487BD867" w14:textId="77777777" w:rsidR="00BC128C" w:rsidRDefault="00BC128C" w:rsidP="003A183C">
            <w:pPr>
              <w:spacing w:after="120"/>
            </w:pPr>
            <w:r>
              <w:t>The primary carrier of fire is continuous, dry-climate grass.  Load and depth are greater than 102; fuelbed depth is about 2 feet.</w:t>
            </w:r>
          </w:p>
        </w:tc>
      </w:tr>
      <w:tr w:rsidR="00BC128C" w:rsidRPr="00BA4EAB" w14:paraId="7D5062E2" w14:textId="77777777" w:rsidTr="003A183C">
        <w:trPr>
          <w:cantSplit/>
        </w:trPr>
        <w:tc>
          <w:tcPr>
            <w:tcW w:w="1350" w:type="dxa"/>
          </w:tcPr>
          <w:p w14:paraId="26131C38" w14:textId="77777777" w:rsidR="00BC128C" w:rsidRDefault="00BC128C" w:rsidP="003A183C">
            <w:pPr>
              <w:spacing w:after="120"/>
            </w:pPr>
            <w:r>
              <w:t>105</w:t>
            </w:r>
          </w:p>
        </w:tc>
        <w:tc>
          <w:tcPr>
            <w:tcW w:w="8190" w:type="dxa"/>
          </w:tcPr>
          <w:p w14:paraId="462E67C9" w14:textId="77777777" w:rsidR="00BC128C" w:rsidRDefault="00BC128C" w:rsidP="003A183C">
            <w:pPr>
              <w:spacing w:after="120"/>
            </w:pPr>
            <w:r>
              <w:t>The primary carrier of fire is humid-climate grass.  Load is greater than 103 but depth is lower, about 1-2 feet.</w:t>
            </w:r>
          </w:p>
        </w:tc>
      </w:tr>
      <w:tr w:rsidR="00BC128C" w:rsidRPr="00BA4EAB" w14:paraId="0A39DC23" w14:textId="77777777" w:rsidTr="003A183C">
        <w:trPr>
          <w:cantSplit/>
        </w:trPr>
        <w:tc>
          <w:tcPr>
            <w:tcW w:w="1350" w:type="dxa"/>
          </w:tcPr>
          <w:p w14:paraId="0FEE6247" w14:textId="77777777" w:rsidR="00BC128C" w:rsidRDefault="00BC128C" w:rsidP="003A183C">
            <w:pPr>
              <w:spacing w:after="120"/>
            </w:pPr>
            <w:r>
              <w:lastRenderedPageBreak/>
              <w:t>106</w:t>
            </w:r>
          </w:p>
        </w:tc>
        <w:tc>
          <w:tcPr>
            <w:tcW w:w="8190" w:type="dxa"/>
          </w:tcPr>
          <w:p w14:paraId="473D001B" w14:textId="77777777" w:rsidR="00BC128C" w:rsidRDefault="00BC128C" w:rsidP="003A183C">
            <w:pPr>
              <w:spacing w:after="120"/>
            </w:pPr>
            <w:r>
              <w:t>The primary carrier of fire is continuous humid-climate grass.  Load is greater than 105 but depth is about the same.  Grass is less coarse than 105.</w:t>
            </w:r>
          </w:p>
        </w:tc>
      </w:tr>
      <w:tr w:rsidR="00BC128C" w:rsidRPr="00BA4EAB" w14:paraId="31AE9E18" w14:textId="77777777" w:rsidTr="003A183C">
        <w:trPr>
          <w:cantSplit/>
        </w:trPr>
        <w:tc>
          <w:tcPr>
            <w:tcW w:w="1350" w:type="dxa"/>
          </w:tcPr>
          <w:p w14:paraId="68BED366" w14:textId="77777777" w:rsidR="00BC128C" w:rsidRDefault="00BC128C" w:rsidP="003A183C">
            <w:pPr>
              <w:spacing w:after="120"/>
            </w:pPr>
            <w:r>
              <w:t>107</w:t>
            </w:r>
          </w:p>
        </w:tc>
        <w:tc>
          <w:tcPr>
            <w:tcW w:w="8190" w:type="dxa"/>
          </w:tcPr>
          <w:p w14:paraId="7BC0E218" w14:textId="77777777" w:rsidR="00BC128C" w:rsidRDefault="00BC128C" w:rsidP="003A183C">
            <w:pPr>
              <w:spacing w:after="120"/>
            </w:pPr>
            <w:r>
              <w:t>The primary carrier of fire is continuous dry-climate grass.  Load and depth are greater than 104.  Grass is about 3 feet tall.</w:t>
            </w:r>
          </w:p>
        </w:tc>
      </w:tr>
      <w:tr w:rsidR="00BC128C" w:rsidRPr="00BA4EAB" w14:paraId="2C4A6BBC" w14:textId="77777777" w:rsidTr="003A183C">
        <w:trPr>
          <w:cantSplit/>
        </w:trPr>
        <w:tc>
          <w:tcPr>
            <w:tcW w:w="1350" w:type="dxa"/>
          </w:tcPr>
          <w:p w14:paraId="12F3BD70" w14:textId="77777777" w:rsidR="00BC128C" w:rsidRDefault="00BC128C" w:rsidP="003A183C">
            <w:pPr>
              <w:spacing w:after="120"/>
            </w:pPr>
            <w:r>
              <w:t>108</w:t>
            </w:r>
          </w:p>
        </w:tc>
        <w:tc>
          <w:tcPr>
            <w:tcW w:w="8190" w:type="dxa"/>
          </w:tcPr>
          <w:p w14:paraId="2BB72670" w14:textId="77777777" w:rsidR="00BC128C" w:rsidRDefault="00BC128C" w:rsidP="003A183C">
            <w:pPr>
              <w:spacing w:after="120"/>
            </w:pPr>
            <w:r>
              <w:t>The primary carrier of fire is continuous, very coarse, humid-climate grass.  Load and depth are greater than 106.  Spread rate and flame length can be extreme if grass is fully cured.</w:t>
            </w:r>
          </w:p>
        </w:tc>
      </w:tr>
      <w:tr w:rsidR="00BC128C" w:rsidRPr="00BA4EAB" w14:paraId="1BBBD943" w14:textId="77777777" w:rsidTr="003A183C">
        <w:trPr>
          <w:cantSplit/>
        </w:trPr>
        <w:tc>
          <w:tcPr>
            <w:tcW w:w="1350" w:type="dxa"/>
          </w:tcPr>
          <w:p w14:paraId="3E13C4FE" w14:textId="77777777" w:rsidR="00BC128C" w:rsidRDefault="00BC128C" w:rsidP="003A183C">
            <w:pPr>
              <w:spacing w:after="120"/>
            </w:pPr>
            <w:r>
              <w:t>109</w:t>
            </w:r>
          </w:p>
        </w:tc>
        <w:tc>
          <w:tcPr>
            <w:tcW w:w="8190" w:type="dxa"/>
          </w:tcPr>
          <w:p w14:paraId="177918DF" w14:textId="77777777" w:rsidR="00BC128C" w:rsidRDefault="00BC128C" w:rsidP="003A183C">
            <w:pPr>
              <w:spacing w:after="120"/>
            </w:pPr>
            <w:r>
              <w:t>The primary carrier of fire is dense, tall, humid-climate grass.  Load and depth are greater than 108, about 6 feet tall.  Spread rate and flame length can be extreme if grass is fully more mostly cured.</w:t>
            </w:r>
          </w:p>
        </w:tc>
      </w:tr>
      <w:tr w:rsidR="00BC128C" w:rsidRPr="00BA4EAB" w14:paraId="3F78AB8B" w14:textId="77777777" w:rsidTr="003A183C">
        <w:trPr>
          <w:cantSplit/>
        </w:trPr>
        <w:tc>
          <w:tcPr>
            <w:tcW w:w="1350" w:type="dxa"/>
          </w:tcPr>
          <w:p w14:paraId="108AA64D" w14:textId="77777777" w:rsidR="00BC128C" w:rsidRDefault="00BC128C" w:rsidP="003A183C">
            <w:pPr>
              <w:spacing w:after="120"/>
            </w:pPr>
            <w:r>
              <w:t>121</w:t>
            </w:r>
          </w:p>
        </w:tc>
        <w:tc>
          <w:tcPr>
            <w:tcW w:w="8190" w:type="dxa"/>
          </w:tcPr>
          <w:p w14:paraId="321A8BF9" w14:textId="77777777" w:rsidR="00BC128C" w:rsidRDefault="00BC128C" w:rsidP="003A183C">
            <w:pPr>
              <w:spacing w:after="120"/>
            </w:pPr>
            <w:r>
              <w:t>The primary carrier of fire is grass and shrubs combined.  Shrubs are about 1 foot height, grass load is low.  Spread rate is moderate; flame length is low.  Moisture of extinction is low.</w:t>
            </w:r>
          </w:p>
        </w:tc>
      </w:tr>
      <w:tr w:rsidR="00BC128C" w:rsidRPr="00BA4EAB" w14:paraId="5461502B" w14:textId="77777777" w:rsidTr="003A183C">
        <w:trPr>
          <w:cantSplit/>
        </w:trPr>
        <w:tc>
          <w:tcPr>
            <w:tcW w:w="1350" w:type="dxa"/>
          </w:tcPr>
          <w:p w14:paraId="1359D668" w14:textId="77777777" w:rsidR="00BC128C" w:rsidRDefault="00BC128C" w:rsidP="003A183C">
            <w:pPr>
              <w:spacing w:after="120"/>
            </w:pPr>
            <w:r>
              <w:t>122</w:t>
            </w:r>
          </w:p>
        </w:tc>
        <w:tc>
          <w:tcPr>
            <w:tcW w:w="8190" w:type="dxa"/>
          </w:tcPr>
          <w:p w14:paraId="7882FE43" w14:textId="77777777" w:rsidR="00BC128C" w:rsidRDefault="00BC128C" w:rsidP="003A183C">
            <w:pPr>
              <w:spacing w:after="120"/>
            </w:pPr>
            <w:r>
              <w:t>The primary carrier of fire is grass and shrubs combined.  Shrubs are 1 to 3 feet high, grass load is moderate.  Spread rate is high; flame length moderate.  Moisture of extinction is low.</w:t>
            </w:r>
          </w:p>
        </w:tc>
      </w:tr>
      <w:tr w:rsidR="00BC128C" w:rsidRPr="00BA4EAB" w14:paraId="5913D54D" w14:textId="77777777" w:rsidTr="003A183C">
        <w:trPr>
          <w:cantSplit/>
        </w:trPr>
        <w:tc>
          <w:tcPr>
            <w:tcW w:w="1350" w:type="dxa"/>
          </w:tcPr>
          <w:p w14:paraId="344D56D1" w14:textId="77777777" w:rsidR="00BC128C" w:rsidRDefault="00BC128C" w:rsidP="003A183C">
            <w:pPr>
              <w:spacing w:after="120"/>
            </w:pPr>
            <w:r>
              <w:t>123</w:t>
            </w:r>
          </w:p>
        </w:tc>
        <w:tc>
          <w:tcPr>
            <w:tcW w:w="8190" w:type="dxa"/>
          </w:tcPr>
          <w:p w14:paraId="1608578F" w14:textId="77777777" w:rsidR="00BC128C" w:rsidRDefault="00BC128C" w:rsidP="003A183C">
            <w:pPr>
              <w:spacing w:after="120"/>
            </w:pPr>
            <w:r>
              <w:t>The primary carrier of fire is grass and shrubs combined.  Moderate grass/shrub load, average grass/shrub depth less than 2 feet.  Spread rate is high; flame length moderate.  Moisture of extinction is high.</w:t>
            </w:r>
          </w:p>
        </w:tc>
      </w:tr>
      <w:tr w:rsidR="00BC128C" w:rsidRPr="00BA4EAB" w14:paraId="2F94150C" w14:textId="77777777" w:rsidTr="003A183C">
        <w:trPr>
          <w:cantSplit/>
        </w:trPr>
        <w:tc>
          <w:tcPr>
            <w:tcW w:w="1350" w:type="dxa"/>
          </w:tcPr>
          <w:p w14:paraId="68EAC855" w14:textId="77777777" w:rsidR="00BC128C" w:rsidRDefault="00BC128C" w:rsidP="003A183C">
            <w:pPr>
              <w:spacing w:after="120"/>
            </w:pPr>
            <w:r>
              <w:t>124</w:t>
            </w:r>
          </w:p>
        </w:tc>
        <w:tc>
          <w:tcPr>
            <w:tcW w:w="8190" w:type="dxa"/>
          </w:tcPr>
          <w:p w14:paraId="12144B29" w14:textId="77777777" w:rsidR="00BC128C" w:rsidRDefault="00BC128C" w:rsidP="003A183C">
            <w:pPr>
              <w:spacing w:after="120"/>
            </w:pPr>
            <w:r>
              <w:t>The primary carrier of fire is grass and shrubs combined.  Heavy grass/shrub load, depth greater than 2 feet.  Spread rate high; flame length very high.  Moisture of extinction is high.</w:t>
            </w:r>
          </w:p>
        </w:tc>
      </w:tr>
      <w:tr w:rsidR="00BC128C" w:rsidRPr="00BA4EAB" w14:paraId="4763322B" w14:textId="77777777" w:rsidTr="003A183C">
        <w:trPr>
          <w:cantSplit/>
        </w:trPr>
        <w:tc>
          <w:tcPr>
            <w:tcW w:w="1350" w:type="dxa"/>
          </w:tcPr>
          <w:p w14:paraId="5EF84D31" w14:textId="77777777" w:rsidR="00BC128C" w:rsidRDefault="00BC128C" w:rsidP="003A183C">
            <w:pPr>
              <w:spacing w:after="120"/>
            </w:pPr>
            <w:r>
              <w:t>141</w:t>
            </w:r>
          </w:p>
        </w:tc>
        <w:tc>
          <w:tcPr>
            <w:tcW w:w="8190" w:type="dxa"/>
          </w:tcPr>
          <w:p w14:paraId="76B636DA" w14:textId="77777777" w:rsidR="00BC128C" w:rsidRDefault="00BC128C" w:rsidP="003A183C">
            <w:pPr>
              <w:spacing w:after="120"/>
            </w:pPr>
            <w:r>
              <w:t>The primary carrier of fire is woody shrubs and shrub litter.  Low shrub fuel load, fuelbed about 1 foot; some grass may be present.  Spread rate is very low; flame length very low.</w:t>
            </w:r>
          </w:p>
        </w:tc>
      </w:tr>
      <w:tr w:rsidR="00BC128C" w:rsidRPr="00BA4EAB" w14:paraId="0364A5A1" w14:textId="77777777" w:rsidTr="003A183C">
        <w:trPr>
          <w:cantSplit/>
        </w:trPr>
        <w:tc>
          <w:tcPr>
            <w:tcW w:w="1350" w:type="dxa"/>
          </w:tcPr>
          <w:p w14:paraId="438887E5" w14:textId="77777777" w:rsidR="00BC128C" w:rsidRDefault="00BC128C" w:rsidP="003A183C">
            <w:pPr>
              <w:spacing w:after="120"/>
            </w:pPr>
            <w:r>
              <w:t>142</w:t>
            </w:r>
          </w:p>
        </w:tc>
        <w:tc>
          <w:tcPr>
            <w:tcW w:w="8190" w:type="dxa"/>
          </w:tcPr>
          <w:p w14:paraId="67D221B9" w14:textId="77777777" w:rsidR="00BC128C" w:rsidRDefault="00BC128C" w:rsidP="003A183C">
            <w:pPr>
              <w:spacing w:after="120"/>
            </w:pPr>
            <w:r>
              <w:t>The primary carrier of fire is woody shrubs and shrub litter.  Moderate shrub fuel load (higher than 141), depth about 1 foot, no grass fuel present.  Spread rate is very low; flame length low.</w:t>
            </w:r>
          </w:p>
        </w:tc>
      </w:tr>
      <w:tr w:rsidR="00BC128C" w:rsidRPr="00BA4EAB" w14:paraId="776BA63A" w14:textId="77777777" w:rsidTr="003A183C">
        <w:trPr>
          <w:cantSplit/>
        </w:trPr>
        <w:tc>
          <w:tcPr>
            <w:tcW w:w="1350" w:type="dxa"/>
          </w:tcPr>
          <w:p w14:paraId="4732C8C9" w14:textId="77777777" w:rsidR="00BC128C" w:rsidRDefault="00BC128C" w:rsidP="003A183C">
            <w:pPr>
              <w:spacing w:after="120"/>
            </w:pPr>
            <w:r>
              <w:t>143</w:t>
            </w:r>
          </w:p>
        </w:tc>
        <w:tc>
          <w:tcPr>
            <w:tcW w:w="8190" w:type="dxa"/>
          </w:tcPr>
          <w:p w14:paraId="024DA2D0" w14:textId="77777777" w:rsidR="00BC128C" w:rsidRDefault="00BC128C" w:rsidP="003A183C">
            <w:pPr>
              <w:spacing w:after="120"/>
            </w:pPr>
            <w:r>
              <w:t>The primary carrier of fire is woody shrubs and shrub litter.  Moderate shrub load, possibly with pine overstory or herbaceous fuel, fuel bed depth 2 to 3 feet.  Spread rate is low; flame length low.</w:t>
            </w:r>
          </w:p>
        </w:tc>
      </w:tr>
      <w:tr w:rsidR="00BC128C" w:rsidRPr="00BA4EAB" w14:paraId="16B57E47" w14:textId="77777777" w:rsidTr="003A183C">
        <w:trPr>
          <w:cantSplit/>
        </w:trPr>
        <w:tc>
          <w:tcPr>
            <w:tcW w:w="1350" w:type="dxa"/>
          </w:tcPr>
          <w:p w14:paraId="77D506C4" w14:textId="77777777" w:rsidR="00BC128C" w:rsidRDefault="00BC128C" w:rsidP="003A183C">
            <w:pPr>
              <w:spacing w:after="120"/>
            </w:pPr>
            <w:r>
              <w:t>144</w:t>
            </w:r>
          </w:p>
        </w:tc>
        <w:tc>
          <w:tcPr>
            <w:tcW w:w="8190" w:type="dxa"/>
          </w:tcPr>
          <w:p w14:paraId="42717C2C" w14:textId="77777777" w:rsidR="00BC128C" w:rsidRDefault="00BC128C" w:rsidP="003A183C">
            <w:pPr>
              <w:spacing w:after="120"/>
            </w:pPr>
            <w:r>
              <w:t>The primary carrier of fire is woody shrubs and shrub litter.  Low to moderate shrub and litter load, possibly with pine overstory, fuel bed depth about 3 feet.  Spread rate is high; flame length moderate.</w:t>
            </w:r>
          </w:p>
        </w:tc>
      </w:tr>
      <w:tr w:rsidR="00BC128C" w:rsidRPr="00BA4EAB" w14:paraId="3EB869F0" w14:textId="77777777" w:rsidTr="003A183C">
        <w:trPr>
          <w:cantSplit/>
        </w:trPr>
        <w:tc>
          <w:tcPr>
            <w:tcW w:w="1350" w:type="dxa"/>
          </w:tcPr>
          <w:p w14:paraId="4BBA188C" w14:textId="77777777" w:rsidR="00BC128C" w:rsidRDefault="00BC128C" w:rsidP="003A183C">
            <w:pPr>
              <w:spacing w:after="120"/>
            </w:pPr>
            <w:r>
              <w:t>145</w:t>
            </w:r>
          </w:p>
        </w:tc>
        <w:tc>
          <w:tcPr>
            <w:tcW w:w="8190" w:type="dxa"/>
          </w:tcPr>
          <w:p w14:paraId="3D4C99E3" w14:textId="77777777" w:rsidR="00BC128C" w:rsidRDefault="00BC128C" w:rsidP="003A183C">
            <w:pPr>
              <w:spacing w:after="120"/>
            </w:pPr>
            <w:r>
              <w:t>The primary carrier of fire is woody shrubs and shrub litter.  Heavy shrub load, depth 4-6 feet.  Spread rate is very high; flame length very high.  Moisture of extinction is high.</w:t>
            </w:r>
          </w:p>
        </w:tc>
      </w:tr>
      <w:tr w:rsidR="00BC128C" w:rsidRPr="00BA4EAB" w14:paraId="3EE342C7" w14:textId="77777777" w:rsidTr="003A183C">
        <w:trPr>
          <w:cantSplit/>
        </w:trPr>
        <w:tc>
          <w:tcPr>
            <w:tcW w:w="1350" w:type="dxa"/>
          </w:tcPr>
          <w:p w14:paraId="43C4F92C" w14:textId="77777777" w:rsidR="00BC128C" w:rsidRDefault="00BC128C" w:rsidP="003A183C">
            <w:pPr>
              <w:spacing w:after="120"/>
            </w:pPr>
            <w:r>
              <w:lastRenderedPageBreak/>
              <w:t>146</w:t>
            </w:r>
          </w:p>
        </w:tc>
        <w:tc>
          <w:tcPr>
            <w:tcW w:w="8190" w:type="dxa"/>
          </w:tcPr>
          <w:p w14:paraId="7697F6C8" w14:textId="77777777" w:rsidR="00BC128C" w:rsidRDefault="00BC128C" w:rsidP="003A183C">
            <w:pPr>
              <w:spacing w:after="120"/>
            </w:pPr>
            <w:r>
              <w:t>The primary carrier of fire is woody shrubs and shrub litter.  Dense shrubs, little or no herbaceous fuel, fuelbed depth about 2 feet.  Spread rate is high; flame length high.</w:t>
            </w:r>
          </w:p>
        </w:tc>
      </w:tr>
      <w:tr w:rsidR="00BC128C" w:rsidRPr="00BA4EAB" w14:paraId="0E304173" w14:textId="77777777" w:rsidTr="003A183C">
        <w:trPr>
          <w:cantSplit/>
        </w:trPr>
        <w:tc>
          <w:tcPr>
            <w:tcW w:w="1350" w:type="dxa"/>
          </w:tcPr>
          <w:p w14:paraId="2F85AA54" w14:textId="77777777" w:rsidR="00BC128C" w:rsidRDefault="00BC128C" w:rsidP="003A183C">
            <w:pPr>
              <w:spacing w:after="120"/>
            </w:pPr>
            <w:r>
              <w:t>147</w:t>
            </w:r>
          </w:p>
        </w:tc>
        <w:tc>
          <w:tcPr>
            <w:tcW w:w="8190" w:type="dxa"/>
          </w:tcPr>
          <w:p w14:paraId="35E430C8" w14:textId="77777777" w:rsidR="00BC128C" w:rsidRDefault="00BC128C" w:rsidP="003A183C">
            <w:pPr>
              <w:spacing w:after="120"/>
            </w:pPr>
            <w:r>
              <w:t>The primary carrier of fire is woody shrubs and shrub litter.  Very heave shrub load, depth 4 to 6 feet.  Spread rate lower than 146, but flame length similar.  Spread rate is high, flame length is very high.</w:t>
            </w:r>
          </w:p>
        </w:tc>
      </w:tr>
      <w:tr w:rsidR="00BC128C" w:rsidRPr="00BA4EAB" w14:paraId="65925D51" w14:textId="77777777" w:rsidTr="003A183C">
        <w:trPr>
          <w:cantSplit/>
        </w:trPr>
        <w:tc>
          <w:tcPr>
            <w:tcW w:w="1350" w:type="dxa"/>
          </w:tcPr>
          <w:p w14:paraId="6C4B959E" w14:textId="77777777" w:rsidR="00BC128C" w:rsidRDefault="00BC128C" w:rsidP="003A183C">
            <w:pPr>
              <w:spacing w:after="120"/>
            </w:pPr>
            <w:r>
              <w:t>148</w:t>
            </w:r>
          </w:p>
        </w:tc>
        <w:tc>
          <w:tcPr>
            <w:tcW w:w="8190" w:type="dxa"/>
          </w:tcPr>
          <w:p w14:paraId="2AB7BB1F" w14:textId="77777777" w:rsidR="00BC128C" w:rsidRDefault="00BC128C" w:rsidP="003A183C">
            <w:pPr>
              <w:spacing w:after="120"/>
            </w:pPr>
            <w:r>
              <w:t>The primary carrier of fire is woody shrubs and shrub litter.  Dense shrubs, little or no herbaceous fuel, fuelbed depth about 3 feet.  Spread rate is high; flame length high.</w:t>
            </w:r>
          </w:p>
        </w:tc>
      </w:tr>
      <w:tr w:rsidR="00BC128C" w:rsidRPr="00BA4EAB" w14:paraId="4CB584B0" w14:textId="77777777" w:rsidTr="003A183C">
        <w:trPr>
          <w:cantSplit/>
        </w:trPr>
        <w:tc>
          <w:tcPr>
            <w:tcW w:w="1350" w:type="dxa"/>
          </w:tcPr>
          <w:p w14:paraId="3B12CA16" w14:textId="77777777" w:rsidR="00BC128C" w:rsidRDefault="00BC128C" w:rsidP="003A183C">
            <w:pPr>
              <w:spacing w:after="120"/>
            </w:pPr>
            <w:r>
              <w:t>149</w:t>
            </w:r>
          </w:p>
        </w:tc>
        <w:tc>
          <w:tcPr>
            <w:tcW w:w="8190" w:type="dxa"/>
          </w:tcPr>
          <w:p w14:paraId="5ADF89C7" w14:textId="77777777" w:rsidR="00BC128C" w:rsidRDefault="00BC128C" w:rsidP="003A183C">
            <w:pPr>
              <w:spacing w:after="120"/>
            </w:pPr>
            <w:r>
              <w:t>The primary carrier of fire is woody shrubs and shrub litter.  Dense, finely branched shrubs with significant fine dead fuel, about 4 to 6 feet tall; some herbaceous fuel may be present.  Spread rate is high; flame length is very high.</w:t>
            </w:r>
          </w:p>
        </w:tc>
      </w:tr>
      <w:tr w:rsidR="00BC128C" w:rsidRPr="00BA4EAB" w14:paraId="49EEC630" w14:textId="77777777" w:rsidTr="003A183C">
        <w:trPr>
          <w:cantSplit/>
        </w:trPr>
        <w:tc>
          <w:tcPr>
            <w:tcW w:w="1350" w:type="dxa"/>
          </w:tcPr>
          <w:p w14:paraId="6AB03544" w14:textId="77777777" w:rsidR="00BC128C" w:rsidRDefault="00BC128C" w:rsidP="003A183C">
            <w:pPr>
              <w:spacing w:after="120"/>
            </w:pPr>
            <w:r>
              <w:t>161</w:t>
            </w:r>
          </w:p>
        </w:tc>
        <w:tc>
          <w:tcPr>
            <w:tcW w:w="8190" w:type="dxa"/>
          </w:tcPr>
          <w:p w14:paraId="04F87009" w14:textId="77777777" w:rsidR="00BC128C" w:rsidRDefault="00BC128C" w:rsidP="003A183C">
            <w:pPr>
              <w:spacing w:after="120"/>
            </w:pPr>
            <w:r>
              <w:t>The primary carrier of furl is low load of grass and/or shrub with litter.  Spread rate is low; flame length is low.</w:t>
            </w:r>
          </w:p>
        </w:tc>
      </w:tr>
      <w:tr w:rsidR="00BC128C" w:rsidRPr="00BA4EAB" w14:paraId="70489CE0" w14:textId="77777777" w:rsidTr="003A183C">
        <w:trPr>
          <w:cantSplit/>
        </w:trPr>
        <w:tc>
          <w:tcPr>
            <w:tcW w:w="1350" w:type="dxa"/>
          </w:tcPr>
          <w:p w14:paraId="6835ECC3" w14:textId="77777777" w:rsidR="00BC128C" w:rsidRDefault="00BC128C" w:rsidP="003A183C">
            <w:pPr>
              <w:spacing w:after="120"/>
            </w:pPr>
            <w:r>
              <w:t>162</w:t>
            </w:r>
          </w:p>
        </w:tc>
        <w:tc>
          <w:tcPr>
            <w:tcW w:w="8190" w:type="dxa"/>
          </w:tcPr>
          <w:p w14:paraId="77C8E00F" w14:textId="77777777" w:rsidR="00BC128C" w:rsidRDefault="00BC128C" w:rsidP="003A183C">
            <w:pPr>
              <w:spacing w:after="120"/>
            </w:pPr>
            <w:r>
              <w:t>The primary carrier of fire is moderate litter load with shrub component.  High extinction moisture.  Spread rate is moderate; flame length is low.</w:t>
            </w:r>
          </w:p>
        </w:tc>
      </w:tr>
      <w:tr w:rsidR="00BC128C" w:rsidRPr="00BA4EAB" w14:paraId="34F31A3B" w14:textId="77777777" w:rsidTr="003A183C">
        <w:trPr>
          <w:cantSplit/>
        </w:trPr>
        <w:tc>
          <w:tcPr>
            <w:tcW w:w="1350" w:type="dxa"/>
          </w:tcPr>
          <w:p w14:paraId="2CB74020" w14:textId="77777777" w:rsidR="00BC128C" w:rsidRDefault="00BC128C" w:rsidP="003A183C">
            <w:pPr>
              <w:spacing w:after="120"/>
            </w:pPr>
            <w:r>
              <w:t>163</w:t>
            </w:r>
          </w:p>
        </w:tc>
        <w:tc>
          <w:tcPr>
            <w:tcW w:w="8190" w:type="dxa"/>
          </w:tcPr>
          <w:p w14:paraId="0D23E41E" w14:textId="77777777" w:rsidR="00BC128C" w:rsidRDefault="00BC128C" w:rsidP="003A183C">
            <w:pPr>
              <w:spacing w:after="120"/>
            </w:pPr>
            <w:r>
              <w:t xml:space="preserve">The primary carrier of fire is moderate forest </w:t>
            </w:r>
            <w:proofErr w:type="gramStart"/>
            <w:r>
              <w:t>litter  High</w:t>
            </w:r>
            <w:proofErr w:type="gramEnd"/>
            <w:r>
              <w:t xml:space="preserve"> extinction moisture.  Spread rate is high; flame length is moderate.</w:t>
            </w:r>
          </w:p>
        </w:tc>
      </w:tr>
      <w:tr w:rsidR="00BC128C" w:rsidRPr="00BA4EAB" w14:paraId="67066135" w14:textId="77777777" w:rsidTr="003A183C">
        <w:trPr>
          <w:cantSplit/>
        </w:trPr>
        <w:tc>
          <w:tcPr>
            <w:tcW w:w="1350" w:type="dxa"/>
          </w:tcPr>
          <w:p w14:paraId="6D422046" w14:textId="77777777" w:rsidR="00BC128C" w:rsidRDefault="00BC128C" w:rsidP="003A183C">
            <w:pPr>
              <w:spacing w:after="120"/>
            </w:pPr>
            <w:r>
              <w:t>164</w:t>
            </w:r>
          </w:p>
        </w:tc>
        <w:tc>
          <w:tcPr>
            <w:tcW w:w="8190" w:type="dxa"/>
          </w:tcPr>
          <w:p w14:paraId="1CDD0B47" w14:textId="77777777" w:rsidR="00BC128C" w:rsidRDefault="00BC128C" w:rsidP="003A183C">
            <w:pPr>
              <w:spacing w:after="120"/>
            </w:pPr>
            <w:r>
              <w:t>The primary carrier of fire is short conifer trees with grass or moss understory.  Spread rate is moderate; flame length is moderate.</w:t>
            </w:r>
          </w:p>
        </w:tc>
      </w:tr>
      <w:tr w:rsidR="00BC128C" w:rsidRPr="00BA4EAB" w14:paraId="051790A1" w14:textId="77777777" w:rsidTr="003A183C">
        <w:trPr>
          <w:cantSplit/>
        </w:trPr>
        <w:tc>
          <w:tcPr>
            <w:tcW w:w="1350" w:type="dxa"/>
          </w:tcPr>
          <w:p w14:paraId="7ACC13DA" w14:textId="77777777" w:rsidR="00BC128C" w:rsidRDefault="00BC128C" w:rsidP="003A183C">
            <w:pPr>
              <w:spacing w:after="120"/>
            </w:pPr>
            <w:r>
              <w:t>165</w:t>
            </w:r>
          </w:p>
        </w:tc>
        <w:tc>
          <w:tcPr>
            <w:tcW w:w="8190" w:type="dxa"/>
          </w:tcPr>
          <w:p w14:paraId="02229E17" w14:textId="77777777" w:rsidR="00BC128C" w:rsidRDefault="00BC128C" w:rsidP="003A183C">
            <w:pPr>
              <w:spacing w:after="120"/>
            </w:pPr>
            <w:r>
              <w:t>The primary carrier of fire is heavy forest litter with a shrub or small tree understory.  Spread rate is moderate; flame length is moderate.</w:t>
            </w:r>
          </w:p>
        </w:tc>
      </w:tr>
      <w:tr w:rsidR="00BC128C" w:rsidRPr="00BA4EAB" w14:paraId="67F6B607" w14:textId="77777777" w:rsidTr="003A183C">
        <w:trPr>
          <w:cantSplit/>
        </w:trPr>
        <w:tc>
          <w:tcPr>
            <w:tcW w:w="1350" w:type="dxa"/>
          </w:tcPr>
          <w:p w14:paraId="741433C6" w14:textId="77777777" w:rsidR="00BC128C" w:rsidRDefault="00BC128C" w:rsidP="003A183C">
            <w:pPr>
              <w:spacing w:after="120"/>
            </w:pPr>
            <w:r>
              <w:t>181</w:t>
            </w:r>
          </w:p>
        </w:tc>
        <w:tc>
          <w:tcPr>
            <w:tcW w:w="8190" w:type="dxa"/>
          </w:tcPr>
          <w:p w14:paraId="4613281D" w14:textId="77777777" w:rsidR="00BC128C" w:rsidRDefault="00BC128C" w:rsidP="003A183C">
            <w:pPr>
              <w:spacing w:after="120"/>
            </w:pPr>
            <w:r>
              <w:t>The primary carrier of fire is compact forest litter.  Light to moderate loads, fuels 1 to 2 inches deep.  May be used to represent a recently burned forest.  Spread rate is very low; flame length is very low.</w:t>
            </w:r>
          </w:p>
        </w:tc>
      </w:tr>
      <w:tr w:rsidR="00BC128C" w:rsidRPr="00BA4EAB" w14:paraId="7D6FB3C9" w14:textId="77777777" w:rsidTr="003A183C">
        <w:trPr>
          <w:cantSplit/>
        </w:trPr>
        <w:tc>
          <w:tcPr>
            <w:tcW w:w="1350" w:type="dxa"/>
          </w:tcPr>
          <w:p w14:paraId="7EB20E0B" w14:textId="77777777" w:rsidR="00BC128C" w:rsidRDefault="00BC128C" w:rsidP="003A183C">
            <w:pPr>
              <w:spacing w:after="120"/>
            </w:pPr>
            <w:r>
              <w:t>182</w:t>
            </w:r>
          </w:p>
        </w:tc>
        <w:tc>
          <w:tcPr>
            <w:tcW w:w="8190" w:type="dxa"/>
          </w:tcPr>
          <w:p w14:paraId="0FD1C498" w14:textId="77777777" w:rsidR="00BC128C" w:rsidRDefault="00BC128C" w:rsidP="003A183C">
            <w:pPr>
              <w:spacing w:after="120"/>
            </w:pPr>
            <w:r>
              <w:t>The primary carrier of fire is broadleaf (hardwood) litter.  Low load, compact broadleaf litter.  Spread rate is very low; flame length is very low.</w:t>
            </w:r>
          </w:p>
        </w:tc>
      </w:tr>
      <w:tr w:rsidR="00BC128C" w:rsidRPr="00BA4EAB" w14:paraId="3ED202DD" w14:textId="77777777" w:rsidTr="003A183C">
        <w:trPr>
          <w:cantSplit/>
        </w:trPr>
        <w:tc>
          <w:tcPr>
            <w:tcW w:w="1350" w:type="dxa"/>
          </w:tcPr>
          <w:p w14:paraId="41512B8B" w14:textId="77777777" w:rsidR="00BC128C" w:rsidRDefault="00BC128C" w:rsidP="003A183C">
            <w:pPr>
              <w:spacing w:after="120"/>
            </w:pPr>
            <w:r>
              <w:t>183</w:t>
            </w:r>
          </w:p>
        </w:tc>
        <w:tc>
          <w:tcPr>
            <w:tcW w:w="8190" w:type="dxa"/>
          </w:tcPr>
          <w:p w14:paraId="62004132" w14:textId="77777777" w:rsidR="00BC128C" w:rsidRDefault="00BC128C" w:rsidP="003A183C">
            <w:pPr>
              <w:spacing w:after="120"/>
            </w:pPr>
            <w:r>
              <w:t>The primary carrier of fire is moderate load conifer litter, light load of coarse fuels.  Spread rate is very low; flame length low.</w:t>
            </w:r>
          </w:p>
        </w:tc>
      </w:tr>
      <w:tr w:rsidR="00BC128C" w:rsidRPr="00BA4EAB" w14:paraId="75A8C221" w14:textId="77777777" w:rsidTr="003A183C">
        <w:trPr>
          <w:cantSplit/>
        </w:trPr>
        <w:tc>
          <w:tcPr>
            <w:tcW w:w="1350" w:type="dxa"/>
          </w:tcPr>
          <w:p w14:paraId="19C4C11D" w14:textId="77777777" w:rsidR="00BC128C" w:rsidRDefault="00BC128C" w:rsidP="003A183C">
            <w:pPr>
              <w:spacing w:after="120"/>
            </w:pPr>
            <w:r>
              <w:t>184</w:t>
            </w:r>
          </w:p>
        </w:tc>
        <w:tc>
          <w:tcPr>
            <w:tcW w:w="8190" w:type="dxa"/>
          </w:tcPr>
          <w:p w14:paraId="2C312D6F" w14:textId="77777777" w:rsidR="00BC128C" w:rsidRDefault="00BC128C" w:rsidP="003A183C">
            <w:pPr>
              <w:spacing w:after="120"/>
            </w:pPr>
            <w:r>
              <w:t>The primary carrier of fire is moderate load of fine litter and coarse fuels.  Includes small diameter downed logs.  Spread rate is low; flame length low.</w:t>
            </w:r>
          </w:p>
        </w:tc>
      </w:tr>
      <w:tr w:rsidR="00BC128C" w:rsidRPr="00BA4EAB" w14:paraId="6CE8A1EA" w14:textId="77777777" w:rsidTr="003A183C">
        <w:trPr>
          <w:cantSplit/>
        </w:trPr>
        <w:tc>
          <w:tcPr>
            <w:tcW w:w="1350" w:type="dxa"/>
          </w:tcPr>
          <w:p w14:paraId="662C5EC7" w14:textId="77777777" w:rsidR="00BC128C" w:rsidRDefault="00BC128C" w:rsidP="003A183C">
            <w:pPr>
              <w:spacing w:after="120"/>
            </w:pPr>
            <w:r>
              <w:t>185</w:t>
            </w:r>
          </w:p>
        </w:tc>
        <w:tc>
          <w:tcPr>
            <w:tcW w:w="8190" w:type="dxa"/>
          </w:tcPr>
          <w:p w14:paraId="4F3CDC9F" w14:textId="77777777" w:rsidR="00BC128C" w:rsidRDefault="00BC128C" w:rsidP="003A183C">
            <w:pPr>
              <w:spacing w:after="120"/>
            </w:pPr>
            <w:r>
              <w:t>The primary carrier of fire is high load of fine litter; light slash or mortality fuel.  Spread rate is low; flame length low.</w:t>
            </w:r>
          </w:p>
        </w:tc>
      </w:tr>
      <w:tr w:rsidR="00BC128C" w:rsidRPr="00BA4EAB" w14:paraId="6EC031FC" w14:textId="77777777" w:rsidTr="003A183C">
        <w:trPr>
          <w:cantSplit/>
        </w:trPr>
        <w:tc>
          <w:tcPr>
            <w:tcW w:w="1350" w:type="dxa"/>
          </w:tcPr>
          <w:p w14:paraId="33988C43" w14:textId="77777777" w:rsidR="00BC128C" w:rsidRDefault="00BC128C" w:rsidP="003A183C">
            <w:pPr>
              <w:spacing w:after="120"/>
            </w:pPr>
            <w:r>
              <w:t>186</w:t>
            </w:r>
          </w:p>
        </w:tc>
        <w:tc>
          <w:tcPr>
            <w:tcW w:w="8190" w:type="dxa"/>
          </w:tcPr>
          <w:p w14:paraId="7E49C2B9" w14:textId="77777777" w:rsidR="00BC128C" w:rsidRDefault="00BC128C" w:rsidP="003A183C">
            <w:pPr>
              <w:spacing w:after="120"/>
            </w:pPr>
            <w:r>
              <w:t>The primary carrier of fire is moderate load broadleaf litter, less compact than 182.  Spread rate is very moderate; flame length is low.</w:t>
            </w:r>
          </w:p>
        </w:tc>
      </w:tr>
      <w:tr w:rsidR="00BC128C" w:rsidRPr="00BA4EAB" w14:paraId="34FC30AC" w14:textId="77777777" w:rsidTr="003A183C">
        <w:trPr>
          <w:cantSplit/>
        </w:trPr>
        <w:tc>
          <w:tcPr>
            <w:tcW w:w="1350" w:type="dxa"/>
          </w:tcPr>
          <w:p w14:paraId="5E4A7746" w14:textId="77777777" w:rsidR="00BC128C" w:rsidRDefault="00BC128C" w:rsidP="003A183C">
            <w:pPr>
              <w:spacing w:after="120"/>
            </w:pPr>
            <w:r>
              <w:lastRenderedPageBreak/>
              <w:t>187</w:t>
            </w:r>
          </w:p>
        </w:tc>
        <w:tc>
          <w:tcPr>
            <w:tcW w:w="8190" w:type="dxa"/>
          </w:tcPr>
          <w:p w14:paraId="69CE9377" w14:textId="77777777" w:rsidR="00BC128C" w:rsidRDefault="00BC128C" w:rsidP="003A183C">
            <w:pPr>
              <w:spacing w:after="120"/>
            </w:pPr>
            <w:r>
              <w:t>The primary carrier of fire is heavy load of forest litter, includes large diameter downed logs.  Spread rate is low; flame length low.</w:t>
            </w:r>
          </w:p>
        </w:tc>
      </w:tr>
      <w:tr w:rsidR="00BC128C" w:rsidRPr="00BA4EAB" w14:paraId="6C00F1EE" w14:textId="77777777" w:rsidTr="003A183C">
        <w:trPr>
          <w:cantSplit/>
        </w:trPr>
        <w:tc>
          <w:tcPr>
            <w:tcW w:w="1350" w:type="dxa"/>
          </w:tcPr>
          <w:p w14:paraId="49E3F44D" w14:textId="77777777" w:rsidR="00BC128C" w:rsidRDefault="00BC128C" w:rsidP="003A183C">
            <w:pPr>
              <w:spacing w:after="120"/>
            </w:pPr>
            <w:r>
              <w:t>188</w:t>
            </w:r>
          </w:p>
        </w:tc>
        <w:tc>
          <w:tcPr>
            <w:tcW w:w="8190" w:type="dxa"/>
          </w:tcPr>
          <w:p w14:paraId="49200231" w14:textId="77777777" w:rsidR="00BC128C" w:rsidRDefault="00BC128C" w:rsidP="003A183C">
            <w:pPr>
              <w:spacing w:after="120"/>
            </w:pPr>
            <w:r>
              <w:t>The primary carrier of fire is moderate load long-needle pine litter, may include small amount of herbaceous load.  Spread rate is moderate; flame length low.</w:t>
            </w:r>
          </w:p>
        </w:tc>
      </w:tr>
      <w:tr w:rsidR="00BC128C" w:rsidRPr="00BA4EAB" w14:paraId="278046EA" w14:textId="77777777" w:rsidTr="003A183C">
        <w:trPr>
          <w:cantSplit/>
        </w:trPr>
        <w:tc>
          <w:tcPr>
            <w:tcW w:w="1350" w:type="dxa"/>
          </w:tcPr>
          <w:p w14:paraId="7B4E3962" w14:textId="77777777" w:rsidR="00BC128C" w:rsidRDefault="00BC128C" w:rsidP="003A183C">
            <w:pPr>
              <w:spacing w:after="120"/>
            </w:pPr>
            <w:r>
              <w:t>189</w:t>
            </w:r>
          </w:p>
        </w:tc>
        <w:tc>
          <w:tcPr>
            <w:tcW w:w="8190" w:type="dxa"/>
          </w:tcPr>
          <w:p w14:paraId="02FC6376" w14:textId="77777777" w:rsidR="00BC128C" w:rsidRDefault="00BC128C" w:rsidP="003A183C">
            <w:pPr>
              <w:spacing w:after="120"/>
            </w:pPr>
            <w:r>
              <w:t>The primary carrier of fire is very high load, fluffy broadleaf litter.  This can also be used to represent heavy needle-drape.  Spread rate is very moderate; flame length moderate.</w:t>
            </w:r>
          </w:p>
        </w:tc>
      </w:tr>
      <w:tr w:rsidR="00BC128C" w:rsidRPr="00BA4EAB" w14:paraId="7D2120BB" w14:textId="77777777" w:rsidTr="003A183C">
        <w:trPr>
          <w:cantSplit/>
        </w:trPr>
        <w:tc>
          <w:tcPr>
            <w:tcW w:w="1350" w:type="dxa"/>
          </w:tcPr>
          <w:p w14:paraId="7F2D3674" w14:textId="77777777" w:rsidR="00BC128C" w:rsidRDefault="00BC128C" w:rsidP="003A183C">
            <w:pPr>
              <w:spacing w:after="120"/>
            </w:pPr>
            <w:r>
              <w:t>201</w:t>
            </w:r>
          </w:p>
        </w:tc>
        <w:tc>
          <w:tcPr>
            <w:tcW w:w="8190" w:type="dxa"/>
          </w:tcPr>
          <w:p w14:paraId="048F00DF" w14:textId="77777777" w:rsidR="00BC128C" w:rsidRDefault="00BC128C" w:rsidP="003A183C">
            <w:pPr>
              <w:spacing w:after="120"/>
            </w:pPr>
            <w:r>
              <w:t>The primary carrier of fire is light dead and down activity fuel.  Fine fuel load is 10 to 20 t/ac weighted towards fuels 1 to 3 inch diameter class; depth is less than 1 foot.  Spread rate is moderate; flame length moderate.</w:t>
            </w:r>
          </w:p>
        </w:tc>
      </w:tr>
      <w:tr w:rsidR="00BC128C" w:rsidRPr="00BA4EAB" w14:paraId="079CE234" w14:textId="77777777" w:rsidTr="003A183C">
        <w:trPr>
          <w:cantSplit/>
        </w:trPr>
        <w:tc>
          <w:tcPr>
            <w:tcW w:w="1350" w:type="dxa"/>
          </w:tcPr>
          <w:p w14:paraId="7AF1AF33" w14:textId="77777777" w:rsidR="00BC128C" w:rsidRDefault="00BC128C" w:rsidP="003A183C">
            <w:pPr>
              <w:spacing w:after="120"/>
            </w:pPr>
            <w:r>
              <w:t>202</w:t>
            </w:r>
          </w:p>
        </w:tc>
        <w:tc>
          <w:tcPr>
            <w:tcW w:w="8190" w:type="dxa"/>
          </w:tcPr>
          <w:p w14:paraId="24DB2EBE" w14:textId="77777777" w:rsidR="00BC128C" w:rsidRDefault="00BC128C" w:rsidP="003A183C">
            <w:pPr>
              <w:spacing w:after="120"/>
            </w:pPr>
            <w:r>
              <w:t>The primary carrier of fire is moderate dead and downed activity fuel or light blowdown.  Fine fuel load is 7 to 12 t/ac, evenly distributed across 0 to 0.25, 0.25 to 1, and 1 to 3 inch diameter classes, depth is about 1 foot.  Blowdown is scattered, with many trees still standing.  Spread rate is moderate; flame length moderate.</w:t>
            </w:r>
          </w:p>
        </w:tc>
      </w:tr>
      <w:tr w:rsidR="00BC128C" w:rsidRPr="00BA4EAB" w14:paraId="2F80674A" w14:textId="77777777" w:rsidTr="003A183C">
        <w:trPr>
          <w:cantSplit/>
        </w:trPr>
        <w:tc>
          <w:tcPr>
            <w:tcW w:w="1350" w:type="dxa"/>
          </w:tcPr>
          <w:p w14:paraId="289E9AB1" w14:textId="77777777" w:rsidR="00BC128C" w:rsidRDefault="00BC128C" w:rsidP="003A183C">
            <w:pPr>
              <w:spacing w:after="120"/>
            </w:pPr>
            <w:r>
              <w:t>203</w:t>
            </w:r>
          </w:p>
        </w:tc>
        <w:tc>
          <w:tcPr>
            <w:tcW w:w="8190" w:type="dxa"/>
          </w:tcPr>
          <w:p w14:paraId="67A13BCF" w14:textId="77777777" w:rsidR="00BC128C" w:rsidRDefault="00BC128C" w:rsidP="003A183C">
            <w:pPr>
              <w:spacing w:after="120"/>
            </w:pPr>
            <w:r>
              <w:t>The primary carrier of fire is heavy dead and down activity fuel or moderate blowdown.  Fine fuel load is 7 to 12 t/ac, weighted toward 0 to 0.25 inch diameter class, depth is more than 1 foot.  Blowdown is moderate; trees compacted to near the ground.  Spread rate is high; flame length high.</w:t>
            </w:r>
          </w:p>
        </w:tc>
      </w:tr>
      <w:tr w:rsidR="00BC128C" w:rsidRPr="00BA4EAB" w14:paraId="225A2621" w14:textId="77777777" w:rsidTr="003A183C">
        <w:trPr>
          <w:cantSplit/>
        </w:trPr>
        <w:tc>
          <w:tcPr>
            <w:tcW w:w="1350" w:type="dxa"/>
          </w:tcPr>
          <w:p w14:paraId="6C075BB8" w14:textId="77777777" w:rsidR="00BC128C" w:rsidRDefault="00BC128C" w:rsidP="003A183C">
            <w:pPr>
              <w:spacing w:after="120"/>
            </w:pPr>
            <w:r>
              <w:t>204</w:t>
            </w:r>
          </w:p>
        </w:tc>
        <w:tc>
          <w:tcPr>
            <w:tcW w:w="8190" w:type="dxa"/>
          </w:tcPr>
          <w:p w14:paraId="715699E0" w14:textId="77777777" w:rsidR="00BC128C" w:rsidRDefault="00BC128C" w:rsidP="003A183C">
            <w:pPr>
              <w:spacing w:after="120"/>
            </w:pPr>
            <w:r>
              <w:t>The primary carrier of fire is heavy blowdown fuel.  Blowdown is total, fuelbed is not compacted, most foliage and fine fuel still attached to blowdown.  Spread rate is very high; flame length very high.</w:t>
            </w:r>
          </w:p>
        </w:tc>
      </w:tr>
    </w:tbl>
    <w:p w14:paraId="23D38776" w14:textId="77777777" w:rsidR="00902725" w:rsidRPr="00C51BC5" w:rsidRDefault="00902725" w:rsidP="00BC128C"/>
    <w:sectPr w:rsidR="00902725" w:rsidRPr="00C51BC5" w:rsidSect="003A3595">
      <w:headerReference w:type="even" r:id="rId27"/>
      <w:headerReference w:type="default" r:id="rId28"/>
      <w:footerReference w:type="even" r:id="rId29"/>
      <w:footerReference w:type="default" r:id="rId30"/>
      <w:headerReference w:type="first" r:id="rId31"/>
      <w:footerReference w:type="first" r:id="rId3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915718" w14:textId="77777777" w:rsidR="00C15D20" w:rsidRDefault="00C15D20">
      <w:r>
        <w:separator/>
      </w:r>
    </w:p>
    <w:p w14:paraId="07C7168E" w14:textId="77777777" w:rsidR="00C15D20" w:rsidRDefault="00C15D20"/>
    <w:p w14:paraId="7BB8E919" w14:textId="77777777" w:rsidR="00C15D20" w:rsidRDefault="00C15D20"/>
  </w:endnote>
  <w:endnote w:type="continuationSeparator" w:id="0">
    <w:p w14:paraId="6C4ACFCC" w14:textId="77777777" w:rsidR="00C15D20" w:rsidRDefault="00C15D20">
      <w:r>
        <w:continuationSeparator/>
      </w:r>
    </w:p>
    <w:p w14:paraId="0D12BDAC" w14:textId="77777777" w:rsidR="00C15D20" w:rsidRDefault="00C15D20"/>
    <w:p w14:paraId="23032D01" w14:textId="77777777" w:rsidR="00C15D20" w:rsidRDefault="00C15D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Helvetica-Narrow">
    <w:altName w:val="Helvetica Narrow"/>
    <w:panose1 w:val="00000000000000000000"/>
    <w:charset w:val="00"/>
    <w:family w:val="swiss"/>
    <w:notTrueType/>
    <w:pitch w:val="variable"/>
    <w:sig w:usb0="00000003" w:usb1="00000000" w:usb2="00000000" w:usb3="00000000" w:csb0="00000001" w:csb1="00000000"/>
  </w:font>
  <w:font w:name="Palatino">
    <w:charset w:val="00"/>
    <w:family w:val="roman"/>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8FD94" w14:textId="77777777" w:rsidR="00A004E2" w:rsidRDefault="00A004E2" w:rsidP="00F14C51">
    <w:pPr>
      <w:pStyle w:val="Footer"/>
      <w:pBdr>
        <w:top w:val="none" w:sz="0" w:space="0" w:color="auto"/>
      </w:pBdr>
    </w:pPr>
    <w:r w:rsidRPr="00322D13">
      <w:rPr>
        <w:noProof/>
      </w:rPr>
      <w:drawing>
        <wp:inline distT="0" distB="0" distL="0" distR="0" wp14:anchorId="19042C50" wp14:editId="5024B767">
          <wp:extent cx="2764465" cy="1346689"/>
          <wp:effectExtent l="0" t="0" r="0" b="6350"/>
          <wp:docPr id="186"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2B9CC90E" wp14:editId="38D9E15F">
          <wp:extent cx="1318260" cy="1293912"/>
          <wp:effectExtent l="0" t="0" r="0" b="1905"/>
          <wp:docPr id="190"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15F1B2" w14:textId="1CF0416D" w:rsidR="00A004E2" w:rsidRPr="00DC5986" w:rsidRDefault="00A004E2" w:rsidP="00327A07">
    <w:pPr>
      <w:pStyle w:val="Footer"/>
      <w:tabs>
        <w:tab w:val="clear" w:pos="4320"/>
        <w:tab w:val="clear" w:pos="9270"/>
        <w:tab w:val="center" w:pos="5040"/>
        <w:tab w:val="right" w:pos="9360"/>
      </w:tabs>
    </w:pPr>
    <w:r>
      <w:t>FSVeg Common Stand Exam User Guide</w:t>
    </w:r>
    <w:r>
      <w:tab/>
    </w:r>
    <w:r>
      <w:fldChar w:fldCharType="begin"/>
    </w:r>
    <w:r>
      <w:instrText xml:space="preserve"> PAGE </w:instrText>
    </w:r>
    <w:r>
      <w:fldChar w:fldCharType="separate"/>
    </w:r>
    <w:r w:rsidR="002957C4">
      <w:rPr>
        <w:noProof/>
      </w:rPr>
      <w:t>i</w:t>
    </w:r>
    <w:r>
      <w:rPr>
        <w:noProof/>
      </w:rPr>
      <w:fldChar w:fldCharType="end"/>
    </w:r>
    <w:r>
      <w:tab/>
      <w:t>Region 5 Appendices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6C7606" w14:textId="77777777" w:rsidR="00A004E2" w:rsidRDefault="00A004E2"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05915E" w14:textId="77777777" w:rsidR="00A004E2" w:rsidRDefault="00A004E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C05435" w14:textId="6C79B2FA" w:rsidR="00A004E2" w:rsidRPr="00DC5986" w:rsidRDefault="00A004E2" w:rsidP="008D0AD2">
    <w:pPr>
      <w:pStyle w:val="Footer"/>
      <w:tabs>
        <w:tab w:val="clear" w:pos="4320"/>
        <w:tab w:val="clear" w:pos="9270"/>
        <w:tab w:val="center" w:pos="4680"/>
        <w:tab w:val="right" w:pos="9360"/>
      </w:tabs>
    </w:pPr>
    <w:r>
      <w:t>FSVeg Common Stand Exam User Guide</w:t>
    </w:r>
    <w:r>
      <w:tab/>
    </w:r>
    <w:r>
      <w:fldChar w:fldCharType="begin"/>
    </w:r>
    <w:r>
      <w:instrText xml:space="preserve"> PAGE </w:instrText>
    </w:r>
    <w:r>
      <w:fldChar w:fldCharType="separate"/>
    </w:r>
    <w:r w:rsidR="002957C4">
      <w:rPr>
        <w:noProof/>
      </w:rPr>
      <w:t>3</w:t>
    </w:r>
    <w:r>
      <w:rPr>
        <w:noProof/>
      </w:rPr>
      <w:fldChar w:fldCharType="end"/>
    </w:r>
    <w:r>
      <w:tab/>
      <w:t>Region 5 Appendices</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6304EA" w14:textId="77777777" w:rsidR="00A004E2" w:rsidRDefault="00A004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A859D6" w14:textId="77777777" w:rsidR="00C15D20" w:rsidRDefault="00C15D20">
      <w:r>
        <w:separator/>
      </w:r>
    </w:p>
    <w:p w14:paraId="658B4DC4" w14:textId="77777777" w:rsidR="00C15D20" w:rsidRDefault="00C15D20"/>
    <w:p w14:paraId="2C334F0A" w14:textId="77777777" w:rsidR="00C15D20" w:rsidRDefault="00C15D20"/>
  </w:footnote>
  <w:footnote w:type="continuationSeparator" w:id="0">
    <w:p w14:paraId="17A00A33" w14:textId="77777777" w:rsidR="00C15D20" w:rsidRDefault="00C15D20">
      <w:r>
        <w:continuationSeparator/>
      </w:r>
    </w:p>
    <w:p w14:paraId="71B40C48" w14:textId="77777777" w:rsidR="00C15D20" w:rsidRDefault="00C15D20"/>
    <w:p w14:paraId="23482A7B" w14:textId="77777777" w:rsidR="00C15D20" w:rsidRDefault="00C15D2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17BD9A" w14:textId="77777777" w:rsidR="00A004E2" w:rsidRDefault="00A004E2"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E619D6" w14:textId="77777777" w:rsidR="00A004E2" w:rsidRDefault="00A004E2"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12BC3C" w14:textId="77777777" w:rsidR="00A004E2" w:rsidRDefault="00A004E2"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42EA30" w14:textId="77777777" w:rsidR="00A004E2" w:rsidRDefault="00A004E2"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D32F6E" w14:textId="77777777" w:rsidR="00A004E2" w:rsidRDefault="00A004E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A004E2" w:rsidRPr="008149A3" w:rsidRDefault="00A004E2" w:rsidP="008149A3"/>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1223BC" w14:textId="77777777" w:rsidR="00A004E2" w:rsidRDefault="00A004E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EB01206"/>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D496FF24"/>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279E2A8C"/>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4">
    <w:nsid w:val="FFFFFF80"/>
    <w:multiLevelType w:val="singleLevel"/>
    <w:tmpl w:val="1CDC9600"/>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8A36CB88"/>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56A0D442"/>
    <w:lvl w:ilvl="0">
      <w:start w:val="1"/>
      <w:numFmt w:val="bullet"/>
      <w:pStyle w:val="DocTitle"/>
      <w:lvlText w:val=""/>
      <w:lvlJc w:val="left"/>
      <w:pPr>
        <w:tabs>
          <w:tab w:val="num" w:pos="1080"/>
        </w:tabs>
        <w:ind w:left="1080" w:hanging="360"/>
      </w:pPr>
      <w:rPr>
        <w:rFonts w:ascii="Symbol" w:hAnsi="Symbol" w:hint="default"/>
      </w:rPr>
    </w:lvl>
  </w:abstractNum>
  <w:abstractNum w:abstractNumId="7">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8">
    <w:nsid w:val="FFFFFF88"/>
    <w:multiLevelType w:val="singleLevel"/>
    <w:tmpl w:val="F886C640"/>
    <w:lvl w:ilvl="0">
      <w:start w:val="1"/>
      <w:numFmt w:val="decimal"/>
      <w:pStyle w:val="List"/>
      <w:lvlText w:val="%1."/>
      <w:lvlJc w:val="left"/>
      <w:pPr>
        <w:tabs>
          <w:tab w:val="num" w:pos="360"/>
        </w:tabs>
        <w:ind w:left="360" w:hanging="360"/>
      </w:pPr>
    </w:lvl>
  </w:abstractNum>
  <w:abstractNum w:abstractNumId="9">
    <w:nsid w:val="FFFFFF89"/>
    <w:multiLevelType w:val="singleLevel"/>
    <w:tmpl w:val="8FFAE306"/>
    <w:lvl w:ilvl="0">
      <w:start w:val="1"/>
      <w:numFmt w:val="bullet"/>
      <w:pStyle w:val="StyleInfoBlueArialLeftLeft0"/>
      <w:lvlText w:val=""/>
      <w:lvlJc w:val="left"/>
      <w:pPr>
        <w:tabs>
          <w:tab w:val="num" w:pos="360"/>
        </w:tabs>
        <w:ind w:left="360" w:hanging="360"/>
      </w:pPr>
      <w:rPr>
        <w:rFonts w:ascii="Symbol" w:hAnsi="Symbol" w:hint="default"/>
      </w:rPr>
    </w:lvl>
  </w:abstractNum>
  <w:abstractNum w:abstractNumId="10">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D3A0E28"/>
    <w:multiLevelType w:val="hybridMultilevel"/>
    <w:tmpl w:val="904A1266"/>
    <w:lvl w:ilvl="0" w:tplc="CFC43FE2">
      <w:start w:val="1"/>
      <w:numFmt w:val="decimal"/>
      <w:lvlText w:val="%1."/>
      <w:lvlJc w:val="left"/>
      <w:pPr>
        <w:tabs>
          <w:tab w:val="num" w:pos="360"/>
        </w:tabs>
        <w:ind w:left="360" w:hanging="360"/>
      </w:pPr>
      <w:rPr>
        <w:rFonts w:ascii="Times New Roman" w:hAnsi="Times New Roman"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119951E3"/>
    <w:multiLevelType w:val="hybridMultilevel"/>
    <w:tmpl w:val="8C368B5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11D9564B"/>
    <w:multiLevelType w:val="hybridMultilevel"/>
    <w:tmpl w:val="986E5E3A"/>
    <w:lvl w:ilvl="0" w:tplc="C1F466F4">
      <w:start w:val="1"/>
      <w:numFmt w:val="decimal"/>
      <w:lvlText w:val="%1."/>
      <w:lvlJc w:val="left"/>
      <w:pPr>
        <w:tabs>
          <w:tab w:val="num" w:pos="360"/>
        </w:tabs>
        <w:ind w:left="360" w:hanging="360"/>
      </w:pPr>
      <w:rPr>
        <w:rFonts w:ascii="Times New Roman" w:hAnsi="Times New Roman" w:hint="default"/>
        <w:sz w:val="24"/>
      </w:rPr>
    </w:lvl>
    <w:lvl w:ilvl="1" w:tplc="1D98B926">
      <w:start w:val="1"/>
      <w:numFmt w:val="decimal"/>
      <w:lvlText w:val="%2."/>
      <w:lvlJc w:val="left"/>
      <w:pPr>
        <w:tabs>
          <w:tab w:val="num" w:pos="360"/>
        </w:tabs>
        <w:ind w:left="360" w:hanging="360"/>
      </w:pPr>
      <w:rPr>
        <w:rFonts w:ascii="Times New Roman" w:hAnsi="Times New Roman" w:hint="default"/>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B55752D"/>
    <w:multiLevelType w:val="hybridMultilevel"/>
    <w:tmpl w:val="14D8E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0">
    <w:nsid w:val="5F1E5E7E"/>
    <w:multiLevelType w:val="hybridMultilevel"/>
    <w:tmpl w:val="ADEA9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16"/>
  </w:num>
  <w:num w:numId="4">
    <w:abstractNumId w:val="29"/>
  </w:num>
  <w:num w:numId="5">
    <w:abstractNumId w:val="11"/>
  </w:num>
  <w:num w:numId="6">
    <w:abstractNumId w:val="10"/>
  </w:num>
  <w:num w:numId="7">
    <w:abstractNumId w:val="20"/>
  </w:num>
  <w:num w:numId="8">
    <w:abstractNumId w:val="12"/>
  </w:num>
  <w:num w:numId="9">
    <w:abstractNumId w:val="31"/>
  </w:num>
  <w:num w:numId="10">
    <w:abstractNumId w:val="19"/>
  </w:num>
  <w:num w:numId="11">
    <w:abstractNumId w:val="33"/>
  </w:num>
  <w:num w:numId="12">
    <w:abstractNumId w:val="25"/>
  </w:num>
  <w:num w:numId="13">
    <w:abstractNumId w:val="21"/>
  </w:num>
  <w:num w:numId="14">
    <w:abstractNumId w:val="18"/>
  </w:num>
  <w:num w:numId="15">
    <w:abstractNumId w:val="22"/>
  </w:num>
  <w:num w:numId="16">
    <w:abstractNumId w:val="17"/>
  </w:num>
  <w:num w:numId="17">
    <w:abstractNumId w:val="26"/>
  </w:num>
  <w:num w:numId="18">
    <w:abstractNumId w:val="27"/>
  </w:num>
  <w:num w:numId="19">
    <w:abstractNumId w:val="24"/>
  </w:num>
  <w:num w:numId="20">
    <w:abstractNumId w:val="28"/>
  </w:num>
  <w:num w:numId="21">
    <w:abstractNumId w:val="32"/>
  </w:num>
  <w:num w:numId="22">
    <w:abstractNumId w:val="23"/>
  </w:num>
  <w:num w:numId="23">
    <w:abstractNumId w:val="14"/>
  </w:num>
  <w:num w:numId="24">
    <w:abstractNumId w:val="30"/>
  </w:num>
  <w:num w:numId="25">
    <w:abstractNumId w:val="13"/>
  </w:num>
  <w:num w:numId="26">
    <w:abstractNumId w:val="15"/>
  </w:num>
  <w:num w:numId="27">
    <w:abstractNumId w:val="9"/>
  </w:num>
  <w:num w:numId="28">
    <w:abstractNumId w:val="6"/>
  </w:num>
  <w:num w:numId="29">
    <w:abstractNumId w:val="5"/>
  </w:num>
  <w:num w:numId="30">
    <w:abstractNumId w:val="4"/>
  </w:num>
  <w:num w:numId="31">
    <w:abstractNumId w:val="8"/>
  </w:num>
  <w:num w:numId="32">
    <w:abstractNumId w:val="2"/>
  </w:num>
  <w:num w:numId="33">
    <w:abstractNumId w:val="1"/>
  </w:num>
  <w:num w:numId="34">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9"/>
  <w:embedSystemFonts/>
  <w:hideSpellingErrors/>
  <w:hideGrammaticalErrors/>
  <w:proofState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446"/>
    <w:rsid w:val="000826DB"/>
    <w:rsid w:val="00083A2F"/>
    <w:rsid w:val="000856DC"/>
    <w:rsid w:val="0008572D"/>
    <w:rsid w:val="00085962"/>
    <w:rsid w:val="000861AB"/>
    <w:rsid w:val="000874AC"/>
    <w:rsid w:val="000913A2"/>
    <w:rsid w:val="000944FE"/>
    <w:rsid w:val="0009560C"/>
    <w:rsid w:val="00096760"/>
    <w:rsid w:val="000A07FA"/>
    <w:rsid w:val="000A2111"/>
    <w:rsid w:val="000A2F58"/>
    <w:rsid w:val="000A4E65"/>
    <w:rsid w:val="000A6FB2"/>
    <w:rsid w:val="000B1D63"/>
    <w:rsid w:val="000B1FD2"/>
    <w:rsid w:val="000B418D"/>
    <w:rsid w:val="000B42B5"/>
    <w:rsid w:val="000C0406"/>
    <w:rsid w:val="000C05C0"/>
    <w:rsid w:val="000C174E"/>
    <w:rsid w:val="000C31B8"/>
    <w:rsid w:val="000C47D7"/>
    <w:rsid w:val="000C50F8"/>
    <w:rsid w:val="000C5A8C"/>
    <w:rsid w:val="000C77D5"/>
    <w:rsid w:val="000D0141"/>
    <w:rsid w:val="000D0919"/>
    <w:rsid w:val="000D0C91"/>
    <w:rsid w:val="000D10DB"/>
    <w:rsid w:val="000D2FDE"/>
    <w:rsid w:val="000D5EC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4F7"/>
    <w:rsid w:val="000F1B59"/>
    <w:rsid w:val="000F1BA6"/>
    <w:rsid w:val="000F32B6"/>
    <w:rsid w:val="000F3E4C"/>
    <w:rsid w:val="000F4000"/>
    <w:rsid w:val="000F7274"/>
    <w:rsid w:val="000F7852"/>
    <w:rsid w:val="000F7CA4"/>
    <w:rsid w:val="00100359"/>
    <w:rsid w:val="00101062"/>
    <w:rsid w:val="001015C5"/>
    <w:rsid w:val="001021FC"/>
    <w:rsid w:val="0010315B"/>
    <w:rsid w:val="0010353A"/>
    <w:rsid w:val="00104627"/>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4687"/>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7D2B"/>
    <w:rsid w:val="001A3F6A"/>
    <w:rsid w:val="001A49F3"/>
    <w:rsid w:val="001A4B87"/>
    <w:rsid w:val="001A5A01"/>
    <w:rsid w:val="001A7D7E"/>
    <w:rsid w:val="001B04E7"/>
    <w:rsid w:val="001B1D2E"/>
    <w:rsid w:val="001B2327"/>
    <w:rsid w:val="001B2B22"/>
    <w:rsid w:val="001B3FE0"/>
    <w:rsid w:val="001B432B"/>
    <w:rsid w:val="001B54A0"/>
    <w:rsid w:val="001B5F6F"/>
    <w:rsid w:val="001B6999"/>
    <w:rsid w:val="001B6F44"/>
    <w:rsid w:val="001C3D00"/>
    <w:rsid w:val="001C468A"/>
    <w:rsid w:val="001C6780"/>
    <w:rsid w:val="001D02FC"/>
    <w:rsid w:val="001D292B"/>
    <w:rsid w:val="001D330F"/>
    <w:rsid w:val="001D4F2C"/>
    <w:rsid w:val="001D5129"/>
    <w:rsid w:val="001D6DF5"/>
    <w:rsid w:val="001E07D9"/>
    <w:rsid w:val="001E1603"/>
    <w:rsid w:val="001E1A14"/>
    <w:rsid w:val="001E1C13"/>
    <w:rsid w:val="001E2C0D"/>
    <w:rsid w:val="001E2CCB"/>
    <w:rsid w:val="001E2E04"/>
    <w:rsid w:val="001E2F94"/>
    <w:rsid w:val="001E3ED7"/>
    <w:rsid w:val="001E4CCC"/>
    <w:rsid w:val="001F03CF"/>
    <w:rsid w:val="001F07DF"/>
    <w:rsid w:val="001F0B9C"/>
    <w:rsid w:val="001F1504"/>
    <w:rsid w:val="001F4AC5"/>
    <w:rsid w:val="001F641E"/>
    <w:rsid w:val="001F7738"/>
    <w:rsid w:val="001F7B9D"/>
    <w:rsid w:val="002014BE"/>
    <w:rsid w:val="0020303D"/>
    <w:rsid w:val="00204083"/>
    <w:rsid w:val="00204C7A"/>
    <w:rsid w:val="00206074"/>
    <w:rsid w:val="00206253"/>
    <w:rsid w:val="00206CC2"/>
    <w:rsid w:val="00206E42"/>
    <w:rsid w:val="0021085E"/>
    <w:rsid w:val="00210A48"/>
    <w:rsid w:val="00210DBB"/>
    <w:rsid w:val="0021270F"/>
    <w:rsid w:val="00212F01"/>
    <w:rsid w:val="0021396B"/>
    <w:rsid w:val="00216BE4"/>
    <w:rsid w:val="0021709E"/>
    <w:rsid w:val="0022133E"/>
    <w:rsid w:val="002218BE"/>
    <w:rsid w:val="00221C4A"/>
    <w:rsid w:val="002223CF"/>
    <w:rsid w:val="0022302E"/>
    <w:rsid w:val="002230AD"/>
    <w:rsid w:val="00225DC2"/>
    <w:rsid w:val="0022788A"/>
    <w:rsid w:val="00231555"/>
    <w:rsid w:val="00232014"/>
    <w:rsid w:val="0023332D"/>
    <w:rsid w:val="00233EDE"/>
    <w:rsid w:val="002346F2"/>
    <w:rsid w:val="0023507E"/>
    <w:rsid w:val="00236255"/>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0A54"/>
    <w:rsid w:val="00281282"/>
    <w:rsid w:val="00282862"/>
    <w:rsid w:val="002833E9"/>
    <w:rsid w:val="00283EA2"/>
    <w:rsid w:val="00284CEF"/>
    <w:rsid w:val="00285316"/>
    <w:rsid w:val="002900A6"/>
    <w:rsid w:val="002900E4"/>
    <w:rsid w:val="002914CE"/>
    <w:rsid w:val="00292CA7"/>
    <w:rsid w:val="002934A8"/>
    <w:rsid w:val="002945CF"/>
    <w:rsid w:val="002957C4"/>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54EE"/>
    <w:rsid w:val="002D7431"/>
    <w:rsid w:val="002D7B44"/>
    <w:rsid w:val="002D7C8D"/>
    <w:rsid w:val="002E1987"/>
    <w:rsid w:val="002E2845"/>
    <w:rsid w:val="002E3D7F"/>
    <w:rsid w:val="002E44F5"/>
    <w:rsid w:val="002E5DB7"/>
    <w:rsid w:val="002F0949"/>
    <w:rsid w:val="002F0995"/>
    <w:rsid w:val="002F1054"/>
    <w:rsid w:val="002F1B0C"/>
    <w:rsid w:val="002F3C8E"/>
    <w:rsid w:val="002F4055"/>
    <w:rsid w:val="003006E6"/>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46792"/>
    <w:rsid w:val="0035172D"/>
    <w:rsid w:val="00351E5B"/>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4FDC"/>
    <w:rsid w:val="00387771"/>
    <w:rsid w:val="00392A0D"/>
    <w:rsid w:val="00392A48"/>
    <w:rsid w:val="00392C03"/>
    <w:rsid w:val="00393326"/>
    <w:rsid w:val="00395296"/>
    <w:rsid w:val="003A154E"/>
    <w:rsid w:val="003A183C"/>
    <w:rsid w:val="003A2AA3"/>
    <w:rsid w:val="003A3595"/>
    <w:rsid w:val="003A3FC2"/>
    <w:rsid w:val="003A69A3"/>
    <w:rsid w:val="003B198E"/>
    <w:rsid w:val="003B256A"/>
    <w:rsid w:val="003C02A7"/>
    <w:rsid w:val="003C1BEB"/>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1DB"/>
    <w:rsid w:val="00403842"/>
    <w:rsid w:val="00404861"/>
    <w:rsid w:val="0040642A"/>
    <w:rsid w:val="00406A22"/>
    <w:rsid w:val="00410188"/>
    <w:rsid w:val="0041082E"/>
    <w:rsid w:val="0041254E"/>
    <w:rsid w:val="00412AC7"/>
    <w:rsid w:val="004136EB"/>
    <w:rsid w:val="004137BB"/>
    <w:rsid w:val="0041433F"/>
    <w:rsid w:val="00416AF1"/>
    <w:rsid w:val="00417134"/>
    <w:rsid w:val="00417281"/>
    <w:rsid w:val="004174DF"/>
    <w:rsid w:val="00420F59"/>
    <w:rsid w:val="00421EE0"/>
    <w:rsid w:val="00425C2F"/>
    <w:rsid w:val="004266F9"/>
    <w:rsid w:val="00426771"/>
    <w:rsid w:val="00431B41"/>
    <w:rsid w:val="004354AE"/>
    <w:rsid w:val="00441912"/>
    <w:rsid w:val="00442D95"/>
    <w:rsid w:val="004438C2"/>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66D4"/>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6EEB"/>
    <w:rsid w:val="004A7693"/>
    <w:rsid w:val="004A7ECC"/>
    <w:rsid w:val="004B04F6"/>
    <w:rsid w:val="004B2BF0"/>
    <w:rsid w:val="004B46DE"/>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50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21C9"/>
    <w:rsid w:val="005538AF"/>
    <w:rsid w:val="005539AE"/>
    <w:rsid w:val="00554415"/>
    <w:rsid w:val="0055667E"/>
    <w:rsid w:val="00556ECF"/>
    <w:rsid w:val="00557599"/>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B3A"/>
    <w:rsid w:val="00590C49"/>
    <w:rsid w:val="00590E3F"/>
    <w:rsid w:val="005947AB"/>
    <w:rsid w:val="0059738D"/>
    <w:rsid w:val="005A1296"/>
    <w:rsid w:val="005A450F"/>
    <w:rsid w:val="005A4D87"/>
    <w:rsid w:val="005A5AAB"/>
    <w:rsid w:val="005B1896"/>
    <w:rsid w:val="005B3265"/>
    <w:rsid w:val="005B453B"/>
    <w:rsid w:val="005B7B86"/>
    <w:rsid w:val="005C23F0"/>
    <w:rsid w:val="005C379D"/>
    <w:rsid w:val="005C3D40"/>
    <w:rsid w:val="005C47CC"/>
    <w:rsid w:val="005C4C52"/>
    <w:rsid w:val="005C5331"/>
    <w:rsid w:val="005C585E"/>
    <w:rsid w:val="005C5C24"/>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4F28"/>
    <w:rsid w:val="00606FDD"/>
    <w:rsid w:val="0060715B"/>
    <w:rsid w:val="00607FF5"/>
    <w:rsid w:val="0061066A"/>
    <w:rsid w:val="006106F1"/>
    <w:rsid w:val="00613277"/>
    <w:rsid w:val="006135DC"/>
    <w:rsid w:val="00613C1A"/>
    <w:rsid w:val="00614F18"/>
    <w:rsid w:val="00615B3A"/>
    <w:rsid w:val="0062110E"/>
    <w:rsid w:val="0062243E"/>
    <w:rsid w:val="00623B7D"/>
    <w:rsid w:val="00624498"/>
    <w:rsid w:val="006269AA"/>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A75D8"/>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4FB6"/>
    <w:rsid w:val="006D56D1"/>
    <w:rsid w:val="006D7223"/>
    <w:rsid w:val="006D7F62"/>
    <w:rsid w:val="006E04E4"/>
    <w:rsid w:val="006E1997"/>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1F9B"/>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16"/>
    <w:rsid w:val="00745E9D"/>
    <w:rsid w:val="00746A9D"/>
    <w:rsid w:val="00752A20"/>
    <w:rsid w:val="00752B12"/>
    <w:rsid w:val="007537EF"/>
    <w:rsid w:val="007551B5"/>
    <w:rsid w:val="0076111F"/>
    <w:rsid w:val="00764704"/>
    <w:rsid w:val="00764975"/>
    <w:rsid w:val="00764CA4"/>
    <w:rsid w:val="00773165"/>
    <w:rsid w:val="00774B6E"/>
    <w:rsid w:val="00777BCE"/>
    <w:rsid w:val="00780B20"/>
    <w:rsid w:val="00780F1E"/>
    <w:rsid w:val="00781AF3"/>
    <w:rsid w:val="0078203F"/>
    <w:rsid w:val="00782C92"/>
    <w:rsid w:val="0078444C"/>
    <w:rsid w:val="007862C3"/>
    <w:rsid w:val="00793668"/>
    <w:rsid w:val="00795225"/>
    <w:rsid w:val="007A0299"/>
    <w:rsid w:val="007A0A06"/>
    <w:rsid w:val="007A0EF5"/>
    <w:rsid w:val="007A13A4"/>
    <w:rsid w:val="007A271B"/>
    <w:rsid w:val="007A2A99"/>
    <w:rsid w:val="007B202E"/>
    <w:rsid w:val="007B2232"/>
    <w:rsid w:val="007B3F6F"/>
    <w:rsid w:val="007B5026"/>
    <w:rsid w:val="007B7B0C"/>
    <w:rsid w:val="007C2147"/>
    <w:rsid w:val="007C63C8"/>
    <w:rsid w:val="007D03F6"/>
    <w:rsid w:val="007D1A2B"/>
    <w:rsid w:val="007D2A23"/>
    <w:rsid w:val="007D312A"/>
    <w:rsid w:val="007D4857"/>
    <w:rsid w:val="007D4C59"/>
    <w:rsid w:val="007D59AF"/>
    <w:rsid w:val="007E08F8"/>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3CFF"/>
    <w:rsid w:val="00824603"/>
    <w:rsid w:val="00826541"/>
    <w:rsid w:val="00830014"/>
    <w:rsid w:val="008322C9"/>
    <w:rsid w:val="00833F1F"/>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2715"/>
    <w:rsid w:val="00862C78"/>
    <w:rsid w:val="00862C9A"/>
    <w:rsid w:val="00862D59"/>
    <w:rsid w:val="008638E6"/>
    <w:rsid w:val="00865598"/>
    <w:rsid w:val="008701B5"/>
    <w:rsid w:val="00870424"/>
    <w:rsid w:val="00871767"/>
    <w:rsid w:val="00871EB2"/>
    <w:rsid w:val="008724FE"/>
    <w:rsid w:val="00873D90"/>
    <w:rsid w:val="00880A21"/>
    <w:rsid w:val="0088167A"/>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0AD2"/>
    <w:rsid w:val="008D10B5"/>
    <w:rsid w:val="008D3719"/>
    <w:rsid w:val="008D399B"/>
    <w:rsid w:val="008D4FC4"/>
    <w:rsid w:val="008D5F72"/>
    <w:rsid w:val="008D6003"/>
    <w:rsid w:val="008D7AEB"/>
    <w:rsid w:val="008D7F63"/>
    <w:rsid w:val="008E098F"/>
    <w:rsid w:val="008E13CA"/>
    <w:rsid w:val="008E2003"/>
    <w:rsid w:val="008E243E"/>
    <w:rsid w:val="008E2678"/>
    <w:rsid w:val="008E59B0"/>
    <w:rsid w:val="008E6159"/>
    <w:rsid w:val="008E6355"/>
    <w:rsid w:val="008E6F8D"/>
    <w:rsid w:val="008E73B4"/>
    <w:rsid w:val="008F1355"/>
    <w:rsid w:val="008F1356"/>
    <w:rsid w:val="008F16CC"/>
    <w:rsid w:val="008F2AB6"/>
    <w:rsid w:val="008F3705"/>
    <w:rsid w:val="008F4068"/>
    <w:rsid w:val="008F4493"/>
    <w:rsid w:val="008F48C1"/>
    <w:rsid w:val="008F552C"/>
    <w:rsid w:val="008F71AD"/>
    <w:rsid w:val="008F7BC6"/>
    <w:rsid w:val="00901A38"/>
    <w:rsid w:val="00901B2F"/>
    <w:rsid w:val="00902725"/>
    <w:rsid w:val="0090483C"/>
    <w:rsid w:val="00905433"/>
    <w:rsid w:val="0091008F"/>
    <w:rsid w:val="009112C4"/>
    <w:rsid w:val="0091292D"/>
    <w:rsid w:val="009137BE"/>
    <w:rsid w:val="0092000F"/>
    <w:rsid w:val="00920F9A"/>
    <w:rsid w:val="00921471"/>
    <w:rsid w:val="009216D6"/>
    <w:rsid w:val="00923C70"/>
    <w:rsid w:val="00926B4C"/>
    <w:rsid w:val="009273B9"/>
    <w:rsid w:val="0092773B"/>
    <w:rsid w:val="009310DF"/>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5F6A"/>
    <w:rsid w:val="009465A3"/>
    <w:rsid w:val="00946E97"/>
    <w:rsid w:val="009512B6"/>
    <w:rsid w:val="00951E89"/>
    <w:rsid w:val="00952DC0"/>
    <w:rsid w:val="00954E0E"/>
    <w:rsid w:val="00955AA4"/>
    <w:rsid w:val="009568A0"/>
    <w:rsid w:val="00956A32"/>
    <w:rsid w:val="00960B66"/>
    <w:rsid w:val="009613AE"/>
    <w:rsid w:val="00962D6D"/>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0C5"/>
    <w:rsid w:val="009D5FA6"/>
    <w:rsid w:val="009D69EF"/>
    <w:rsid w:val="009E09B9"/>
    <w:rsid w:val="009E22D9"/>
    <w:rsid w:val="009E2314"/>
    <w:rsid w:val="009E26B2"/>
    <w:rsid w:val="009E6E5B"/>
    <w:rsid w:val="009F165C"/>
    <w:rsid w:val="009F263C"/>
    <w:rsid w:val="009F36DA"/>
    <w:rsid w:val="009F5974"/>
    <w:rsid w:val="009F6348"/>
    <w:rsid w:val="00A004E2"/>
    <w:rsid w:val="00A00B8F"/>
    <w:rsid w:val="00A010D9"/>
    <w:rsid w:val="00A02C0D"/>
    <w:rsid w:val="00A02F7F"/>
    <w:rsid w:val="00A03C64"/>
    <w:rsid w:val="00A03FF1"/>
    <w:rsid w:val="00A046B5"/>
    <w:rsid w:val="00A07EF5"/>
    <w:rsid w:val="00A10B37"/>
    <w:rsid w:val="00A12938"/>
    <w:rsid w:val="00A13DF1"/>
    <w:rsid w:val="00A147C4"/>
    <w:rsid w:val="00A15073"/>
    <w:rsid w:val="00A15351"/>
    <w:rsid w:val="00A153A0"/>
    <w:rsid w:val="00A156BC"/>
    <w:rsid w:val="00A16CD0"/>
    <w:rsid w:val="00A20AEA"/>
    <w:rsid w:val="00A20FF2"/>
    <w:rsid w:val="00A215DF"/>
    <w:rsid w:val="00A247C8"/>
    <w:rsid w:val="00A24971"/>
    <w:rsid w:val="00A24C8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182B"/>
    <w:rsid w:val="00A722E5"/>
    <w:rsid w:val="00A72C65"/>
    <w:rsid w:val="00A74515"/>
    <w:rsid w:val="00A7530E"/>
    <w:rsid w:val="00A75744"/>
    <w:rsid w:val="00A764ED"/>
    <w:rsid w:val="00A7655B"/>
    <w:rsid w:val="00A768B8"/>
    <w:rsid w:val="00A76DC2"/>
    <w:rsid w:val="00A77F75"/>
    <w:rsid w:val="00A807CE"/>
    <w:rsid w:val="00A838B7"/>
    <w:rsid w:val="00A84897"/>
    <w:rsid w:val="00A86D7C"/>
    <w:rsid w:val="00A87342"/>
    <w:rsid w:val="00A8760B"/>
    <w:rsid w:val="00A8793D"/>
    <w:rsid w:val="00A91F6B"/>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1F1E"/>
    <w:rsid w:val="00AD228D"/>
    <w:rsid w:val="00AD265D"/>
    <w:rsid w:val="00AD2A55"/>
    <w:rsid w:val="00AD2CFB"/>
    <w:rsid w:val="00AD45E4"/>
    <w:rsid w:val="00AD5198"/>
    <w:rsid w:val="00AD630E"/>
    <w:rsid w:val="00AD6721"/>
    <w:rsid w:val="00AD6C62"/>
    <w:rsid w:val="00AD6F75"/>
    <w:rsid w:val="00AD7235"/>
    <w:rsid w:val="00AE0661"/>
    <w:rsid w:val="00AE0BF8"/>
    <w:rsid w:val="00AE179B"/>
    <w:rsid w:val="00AE3825"/>
    <w:rsid w:val="00AE3914"/>
    <w:rsid w:val="00AE649D"/>
    <w:rsid w:val="00AE6D4F"/>
    <w:rsid w:val="00AE6E21"/>
    <w:rsid w:val="00AE6E4A"/>
    <w:rsid w:val="00AF16BC"/>
    <w:rsid w:val="00AF3772"/>
    <w:rsid w:val="00AF6D97"/>
    <w:rsid w:val="00AF722E"/>
    <w:rsid w:val="00B001B8"/>
    <w:rsid w:val="00B0063C"/>
    <w:rsid w:val="00B006B8"/>
    <w:rsid w:val="00B01471"/>
    <w:rsid w:val="00B020AC"/>
    <w:rsid w:val="00B03270"/>
    <w:rsid w:val="00B03783"/>
    <w:rsid w:val="00B0488C"/>
    <w:rsid w:val="00B05011"/>
    <w:rsid w:val="00B06668"/>
    <w:rsid w:val="00B1096C"/>
    <w:rsid w:val="00B11800"/>
    <w:rsid w:val="00B13066"/>
    <w:rsid w:val="00B15FA9"/>
    <w:rsid w:val="00B171EF"/>
    <w:rsid w:val="00B201B9"/>
    <w:rsid w:val="00B20A24"/>
    <w:rsid w:val="00B20E68"/>
    <w:rsid w:val="00B21665"/>
    <w:rsid w:val="00B220B9"/>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53B1"/>
    <w:rsid w:val="00B87951"/>
    <w:rsid w:val="00B87A49"/>
    <w:rsid w:val="00B90C8E"/>
    <w:rsid w:val="00B9486C"/>
    <w:rsid w:val="00B976D3"/>
    <w:rsid w:val="00B97B41"/>
    <w:rsid w:val="00BA1419"/>
    <w:rsid w:val="00BA30A8"/>
    <w:rsid w:val="00BA3AE3"/>
    <w:rsid w:val="00BA50BB"/>
    <w:rsid w:val="00BA6BE9"/>
    <w:rsid w:val="00BA79B1"/>
    <w:rsid w:val="00BB099D"/>
    <w:rsid w:val="00BB0D04"/>
    <w:rsid w:val="00BB3734"/>
    <w:rsid w:val="00BB3D44"/>
    <w:rsid w:val="00BC0533"/>
    <w:rsid w:val="00BC128C"/>
    <w:rsid w:val="00BC12D5"/>
    <w:rsid w:val="00BC30C1"/>
    <w:rsid w:val="00BC31B1"/>
    <w:rsid w:val="00BC363A"/>
    <w:rsid w:val="00BC37A4"/>
    <w:rsid w:val="00BC3D48"/>
    <w:rsid w:val="00BC3F8F"/>
    <w:rsid w:val="00BC74AA"/>
    <w:rsid w:val="00BD234E"/>
    <w:rsid w:val="00BD2DCC"/>
    <w:rsid w:val="00BD4D8E"/>
    <w:rsid w:val="00BD71F8"/>
    <w:rsid w:val="00BE07CC"/>
    <w:rsid w:val="00BE0A25"/>
    <w:rsid w:val="00BE0ABD"/>
    <w:rsid w:val="00BE247A"/>
    <w:rsid w:val="00BE3343"/>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4B79"/>
    <w:rsid w:val="00C14CC6"/>
    <w:rsid w:val="00C14F67"/>
    <w:rsid w:val="00C15D20"/>
    <w:rsid w:val="00C15E9D"/>
    <w:rsid w:val="00C2191B"/>
    <w:rsid w:val="00C22550"/>
    <w:rsid w:val="00C22757"/>
    <w:rsid w:val="00C23AF1"/>
    <w:rsid w:val="00C23B8C"/>
    <w:rsid w:val="00C246B9"/>
    <w:rsid w:val="00C248CF"/>
    <w:rsid w:val="00C24C1C"/>
    <w:rsid w:val="00C24C9F"/>
    <w:rsid w:val="00C25F29"/>
    <w:rsid w:val="00C26A6E"/>
    <w:rsid w:val="00C31B13"/>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67DF2"/>
    <w:rsid w:val="00C70916"/>
    <w:rsid w:val="00C721DB"/>
    <w:rsid w:val="00C7397D"/>
    <w:rsid w:val="00C74453"/>
    <w:rsid w:val="00C745E3"/>
    <w:rsid w:val="00C75436"/>
    <w:rsid w:val="00C7562C"/>
    <w:rsid w:val="00C84E1A"/>
    <w:rsid w:val="00C8521B"/>
    <w:rsid w:val="00C8528C"/>
    <w:rsid w:val="00C8715F"/>
    <w:rsid w:val="00C904E3"/>
    <w:rsid w:val="00C9068E"/>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047A"/>
    <w:rsid w:val="00CC1E39"/>
    <w:rsid w:val="00CC3407"/>
    <w:rsid w:val="00CC3624"/>
    <w:rsid w:val="00CC4409"/>
    <w:rsid w:val="00CC4E2A"/>
    <w:rsid w:val="00CC5A71"/>
    <w:rsid w:val="00CC703D"/>
    <w:rsid w:val="00CD2DF6"/>
    <w:rsid w:val="00CD33E6"/>
    <w:rsid w:val="00CD412E"/>
    <w:rsid w:val="00CD48AD"/>
    <w:rsid w:val="00CD5DBD"/>
    <w:rsid w:val="00CE011A"/>
    <w:rsid w:val="00CE07A2"/>
    <w:rsid w:val="00CE0E2F"/>
    <w:rsid w:val="00CE1B2C"/>
    <w:rsid w:val="00CE2197"/>
    <w:rsid w:val="00CE39AC"/>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CF7C22"/>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70C7"/>
    <w:rsid w:val="00D47BF8"/>
    <w:rsid w:val="00D53251"/>
    <w:rsid w:val="00D61AF6"/>
    <w:rsid w:val="00D63EBF"/>
    <w:rsid w:val="00D64977"/>
    <w:rsid w:val="00D658E9"/>
    <w:rsid w:val="00D65E37"/>
    <w:rsid w:val="00D66243"/>
    <w:rsid w:val="00D67033"/>
    <w:rsid w:val="00D71385"/>
    <w:rsid w:val="00D71D9C"/>
    <w:rsid w:val="00D72170"/>
    <w:rsid w:val="00D732EE"/>
    <w:rsid w:val="00D73713"/>
    <w:rsid w:val="00D76DB9"/>
    <w:rsid w:val="00D82A6F"/>
    <w:rsid w:val="00D83552"/>
    <w:rsid w:val="00D84404"/>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48AE"/>
    <w:rsid w:val="00DA67AC"/>
    <w:rsid w:val="00DA6FD8"/>
    <w:rsid w:val="00DB0402"/>
    <w:rsid w:val="00DB1C44"/>
    <w:rsid w:val="00DB2364"/>
    <w:rsid w:val="00DB40F4"/>
    <w:rsid w:val="00DB4B19"/>
    <w:rsid w:val="00DB4B34"/>
    <w:rsid w:val="00DB50C4"/>
    <w:rsid w:val="00DB50D7"/>
    <w:rsid w:val="00DB57A8"/>
    <w:rsid w:val="00DB5DEE"/>
    <w:rsid w:val="00DC1D41"/>
    <w:rsid w:val="00DC2DB0"/>
    <w:rsid w:val="00DC421A"/>
    <w:rsid w:val="00DC5892"/>
    <w:rsid w:val="00DC5986"/>
    <w:rsid w:val="00DC5AE6"/>
    <w:rsid w:val="00DC74C8"/>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705B6"/>
    <w:rsid w:val="00E71730"/>
    <w:rsid w:val="00E71B86"/>
    <w:rsid w:val="00E71E9C"/>
    <w:rsid w:val="00E73586"/>
    <w:rsid w:val="00E7399B"/>
    <w:rsid w:val="00E748D6"/>
    <w:rsid w:val="00E74E28"/>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243C"/>
    <w:rsid w:val="00EB4770"/>
    <w:rsid w:val="00EB5850"/>
    <w:rsid w:val="00EB59D7"/>
    <w:rsid w:val="00EC3D09"/>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16B3D"/>
    <w:rsid w:val="00F20252"/>
    <w:rsid w:val="00F20E85"/>
    <w:rsid w:val="00F22F53"/>
    <w:rsid w:val="00F2307B"/>
    <w:rsid w:val="00F234F1"/>
    <w:rsid w:val="00F24DC6"/>
    <w:rsid w:val="00F2526C"/>
    <w:rsid w:val="00F256D1"/>
    <w:rsid w:val="00F25A83"/>
    <w:rsid w:val="00F32068"/>
    <w:rsid w:val="00F32638"/>
    <w:rsid w:val="00F32EC5"/>
    <w:rsid w:val="00F33B3E"/>
    <w:rsid w:val="00F349FD"/>
    <w:rsid w:val="00F4170C"/>
    <w:rsid w:val="00F4171B"/>
    <w:rsid w:val="00F43AD7"/>
    <w:rsid w:val="00F43E38"/>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footer" w:uiPriority="99"/>
    <w:lsdException w:name="caption" w:uiPriority="35" w:qFormat="1"/>
    <w:lsdException w:name="table of figures" w:uiPriority="99"/>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Plain Text"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uiPriority w:val="9"/>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uiPriority w:val="9"/>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uiPriority w:val="9"/>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link w:val="Heading4Char"/>
    <w:uiPriority w:val="9"/>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link w:val="Heading5Char"/>
    <w:uiPriority w:val="9"/>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link w:val="Heading6Char"/>
    <w:uiPriority w:val="9"/>
    <w:qFormat/>
    <w:rsid w:val="0050350B"/>
    <w:pPr>
      <w:spacing w:before="240" w:after="120"/>
      <w:outlineLvl w:val="5"/>
    </w:pPr>
    <w:rPr>
      <w:b/>
      <w:bCs/>
      <w:i/>
      <w:szCs w:val="22"/>
    </w:rPr>
  </w:style>
  <w:style w:type="paragraph" w:styleId="Heading7">
    <w:name w:val="heading 7"/>
    <w:basedOn w:val="Normal"/>
    <w:next w:val="Normal"/>
    <w:link w:val="Heading7Char"/>
    <w:uiPriority w:val="9"/>
    <w:qFormat/>
    <w:rsid w:val="00CF7C22"/>
    <w:pPr>
      <w:spacing w:before="240" w:after="60"/>
      <w:outlineLvl w:val="6"/>
    </w:pPr>
    <w:rPr>
      <w:u w:val="single"/>
    </w:rPr>
  </w:style>
  <w:style w:type="paragraph" w:styleId="Heading8">
    <w:name w:val="heading 8"/>
    <w:basedOn w:val="Normal"/>
    <w:next w:val="Normal"/>
    <w:link w:val="Heading8Char"/>
    <w:uiPriority w:val="9"/>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link w:val="Heading9Char"/>
    <w:uiPriority w:val="9"/>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uiPriority w:val="99"/>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uiPriority w:val="9"/>
    <w:rsid w:val="00164E28"/>
    <w:rPr>
      <w:rFonts w:ascii="Arial Narrow" w:hAnsi="Arial Narrow" w:cs="Arial"/>
      <w:b/>
      <w:bCs/>
      <w:iCs/>
      <w:smallCaps/>
      <w:sz w:val="32"/>
      <w:szCs w:val="28"/>
    </w:rPr>
  </w:style>
  <w:style w:type="character" w:customStyle="1" w:styleId="Heading1Char">
    <w:name w:val="Heading 1 Char"/>
    <w:basedOn w:val="DefaultParagraphFont"/>
    <w:link w:val="Heading1"/>
    <w:uiPriority w:val="9"/>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uiPriority w:val="11"/>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uiPriority w:val="11"/>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uiPriority w:val="9"/>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uiPriority w:val="99"/>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 w:type="character" w:customStyle="1" w:styleId="Heading4Char">
    <w:name w:val="Heading 4 Char"/>
    <w:link w:val="Heading4"/>
    <w:uiPriority w:val="9"/>
    <w:rsid w:val="0050350B"/>
    <w:rPr>
      <w:rFonts w:ascii="Arial Narrow" w:hAnsi="Arial Narrow"/>
      <w:b/>
      <w:bCs/>
      <w:sz w:val="26"/>
      <w:szCs w:val="28"/>
    </w:rPr>
  </w:style>
  <w:style w:type="character" w:customStyle="1" w:styleId="Heading5Char">
    <w:name w:val="Heading 5 Char"/>
    <w:link w:val="Heading5"/>
    <w:uiPriority w:val="9"/>
    <w:rsid w:val="0050350B"/>
    <w:rPr>
      <w:rFonts w:ascii="Arial Narrow" w:hAnsi="Arial Narrow"/>
      <w:bCs/>
      <w:iCs/>
      <w:sz w:val="26"/>
      <w:szCs w:val="26"/>
      <w:u w:val="single"/>
    </w:rPr>
  </w:style>
  <w:style w:type="character" w:customStyle="1" w:styleId="Heading6Char">
    <w:name w:val="Heading 6 Char"/>
    <w:link w:val="Heading6"/>
    <w:uiPriority w:val="9"/>
    <w:rsid w:val="0050350B"/>
    <w:rPr>
      <w:rFonts w:ascii="Verdana" w:hAnsi="Verdana"/>
      <w:b/>
      <w:bCs/>
      <w:i/>
      <w:szCs w:val="22"/>
    </w:rPr>
  </w:style>
  <w:style w:type="character" w:customStyle="1" w:styleId="Heading7Char">
    <w:name w:val="Heading 7 Char"/>
    <w:link w:val="Heading7"/>
    <w:uiPriority w:val="9"/>
    <w:rsid w:val="00CF7C22"/>
    <w:rPr>
      <w:rFonts w:ascii="Verdana" w:hAnsi="Verdana"/>
      <w:szCs w:val="24"/>
      <w:u w:val="single"/>
    </w:rPr>
  </w:style>
  <w:style w:type="character" w:customStyle="1" w:styleId="Heading8Char">
    <w:name w:val="Heading 8 Char"/>
    <w:link w:val="Heading8"/>
    <w:uiPriority w:val="9"/>
    <w:rsid w:val="0050350B"/>
    <w:rPr>
      <w:rFonts w:ascii="Times New Roman Bold" w:hAnsi="Times New Roman Bold"/>
      <w:b/>
      <w:smallCaps/>
      <w:sz w:val="32"/>
      <w:szCs w:val="24"/>
    </w:rPr>
  </w:style>
  <w:style w:type="character" w:customStyle="1" w:styleId="Heading9Char">
    <w:name w:val="Heading 9 Char"/>
    <w:link w:val="Heading9"/>
    <w:uiPriority w:val="9"/>
    <w:rsid w:val="0050350B"/>
    <w:rPr>
      <w:rFonts w:ascii="Times New Roman Bold" w:hAnsi="Times New Roman Bold"/>
      <w:b/>
      <w:smallCaps/>
      <w:sz w:val="32"/>
      <w:szCs w:val="24"/>
    </w:rPr>
  </w:style>
  <w:style w:type="character" w:styleId="PageNumber">
    <w:name w:val="page number"/>
    <w:basedOn w:val="DefaultParagraphFont"/>
    <w:rsid w:val="0050350B"/>
  </w:style>
  <w:style w:type="paragraph" w:customStyle="1" w:styleId="Heading10">
    <w:name w:val="Heading 10"/>
    <w:basedOn w:val="Heading4"/>
    <w:rsid w:val="0050350B"/>
    <w:pPr>
      <w:keepNext w:val="0"/>
      <w:spacing w:before="0" w:after="0"/>
    </w:pPr>
    <w:rPr>
      <w:rFonts w:ascii="Calibri" w:hAnsi="Calibri" w:cs="Arial"/>
      <w:bCs w:val="0"/>
      <w:i/>
      <w:kern w:val="32"/>
      <w:sz w:val="22"/>
      <w:szCs w:val="22"/>
    </w:rPr>
  </w:style>
  <w:style w:type="paragraph" w:customStyle="1" w:styleId="TOC10">
    <w:name w:val="TOC1"/>
    <w:basedOn w:val="Heading3"/>
    <w:autoRedefine/>
    <w:semiHidden/>
    <w:rsid w:val="0050350B"/>
    <w:pPr>
      <w:keepNext w:val="0"/>
      <w:tabs>
        <w:tab w:val="clear" w:pos="900"/>
      </w:tabs>
      <w:spacing w:before="0" w:after="0"/>
    </w:pPr>
    <w:rPr>
      <w:rFonts w:ascii="Calibri" w:hAnsi="Calibri"/>
      <w:b w:val="0"/>
      <w:smallCaps w:val="0"/>
      <w:kern w:val="32"/>
      <w:sz w:val="32"/>
      <w:szCs w:val="28"/>
      <w:u w:val="single"/>
    </w:rPr>
  </w:style>
  <w:style w:type="paragraph" w:customStyle="1" w:styleId="tableheader">
    <w:name w:val="table header"/>
    <w:basedOn w:val="Normal"/>
    <w:rsid w:val="0050350B"/>
    <w:pPr>
      <w:shd w:val="clear" w:color="auto" w:fill="F3F3F3"/>
      <w:spacing w:before="0" w:after="0"/>
      <w:ind w:left="144"/>
    </w:pPr>
    <w:rPr>
      <w:rFonts w:ascii="Cambria" w:hAnsi="Cambria"/>
      <w:b/>
      <w:szCs w:val="20"/>
    </w:rPr>
  </w:style>
  <w:style w:type="paragraph" w:styleId="List2">
    <w:name w:val="List 2"/>
    <w:basedOn w:val="Normal"/>
    <w:rsid w:val="0050350B"/>
    <w:pPr>
      <w:spacing w:before="0" w:after="0"/>
      <w:ind w:left="720" w:hanging="360"/>
    </w:pPr>
    <w:rPr>
      <w:rFonts w:ascii="Cambria" w:hAnsi="Cambria"/>
      <w:sz w:val="24"/>
      <w:szCs w:val="22"/>
    </w:rPr>
  </w:style>
  <w:style w:type="paragraph" w:styleId="BodyTextIndent">
    <w:name w:val="Body Text Indent"/>
    <w:basedOn w:val="Normal"/>
    <w:link w:val="BodyTextIndentChar"/>
    <w:rsid w:val="0050350B"/>
    <w:pPr>
      <w:spacing w:before="0" w:after="0"/>
      <w:ind w:left="144"/>
    </w:pPr>
    <w:rPr>
      <w:rFonts w:ascii="Cambria" w:hAnsi="Cambria"/>
      <w:sz w:val="24"/>
      <w:szCs w:val="22"/>
    </w:rPr>
  </w:style>
  <w:style w:type="character" w:customStyle="1" w:styleId="BodyTextIndentChar">
    <w:name w:val="Body Text Indent Char"/>
    <w:basedOn w:val="DefaultParagraphFont"/>
    <w:link w:val="BodyTextIndent"/>
    <w:rsid w:val="0050350B"/>
    <w:rPr>
      <w:rFonts w:ascii="Cambria" w:hAnsi="Cambria"/>
      <w:sz w:val="24"/>
      <w:szCs w:val="22"/>
    </w:rPr>
  </w:style>
  <w:style w:type="character" w:styleId="FollowedHyperlink">
    <w:name w:val="FollowedHyperlink"/>
    <w:rsid w:val="0050350B"/>
    <w:rPr>
      <w:color w:val="800080"/>
      <w:u w:val="single"/>
    </w:rPr>
  </w:style>
  <w:style w:type="paragraph" w:styleId="BlockText">
    <w:name w:val="Block Text"/>
    <w:basedOn w:val="Normal"/>
    <w:rsid w:val="0050350B"/>
    <w:pPr>
      <w:spacing w:before="0" w:after="120"/>
      <w:ind w:left="1440" w:right="1440"/>
    </w:pPr>
    <w:rPr>
      <w:rFonts w:ascii="Cambria" w:hAnsi="Cambria"/>
      <w:sz w:val="24"/>
      <w:szCs w:val="22"/>
    </w:rPr>
  </w:style>
  <w:style w:type="paragraph" w:styleId="BodyText2">
    <w:name w:val="Body Text 2"/>
    <w:basedOn w:val="Normal"/>
    <w:link w:val="BodyText2Char"/>
    <w:rsid w:val="0050350B"/>
    <w:pPr>
      <w:spacing w:before="0" w:after="120" w:line="480" w:lineRule="auto"/>
    </w:pPr>
    <w:rPr>
      <w:rFonts w:ascii="Cambria" w:hAnsi="Cambria"/>
      <w:sz w:val="24"/>
      <w:szCs w:val="22"/>
    </w:rPr>
  </w:style>
  <w:style w:type="character" w:customStyle="1" w:styleId="BodyText2Char">
    <w:name w:val="Body Text 2 Char"/>
    <w:basedOn w:val="DefaultParagraphFont"/>
    <w:link w:val="BodyText2"/>
    <w:rsid w:val="0050350B"/>
    <w:rPr>
      <w:rFonts w:ascii="Cambria" w:hAnsi="Cambria"/>
      <w:sz w:val="24"/>
      <w:szCs w:val="22"/>
    </w:rPr>
  </w:style>
  <w:style w:type="paragraph" w:styleId="BodyText3">
    <w:name w:val="Body Text 3"/>
    <w:basedOn w:val="Normal"/>
    <w:link w:val="BodyText3Char"/>
    <w:rsid w:val="0050350B"/>
    <w:pPr>
      <w:spacing w:before="0" w:after="120"/>
    </w:pPr>
    <w:rPr>
      <w:rFonts w:ascii="Cambria" w:hAnsi="Cambria"/>
      <w:sz w:val="16"/>
      <w:szCs w:val="16"/>
    </w:rPr>
  </w:style>
  <w:style w:type="character" w:customStyle="1" w:styleId="BodyText3Char">
    <w:name w:val="Body Text 3 Char"/>
    <w:basedOn w:val="DefaultParagraphFont"/>
    <w:link w:val="BodyText3"/>
    <w:rsid w:val="0050350B"/>
    <w:rPr>
      <w:rFonts w:ascii="Cambria" w:hAnsi="Cambria"/>
      <w:sz w:val="16"/>
      <w:szCs w:val="16"/>
    </w:rPr>
  </w:style>
  <w:style w:type="paragraph" w:styleId="BodyTextFirstIndent">
    <w:name w:val="Body Text First Indent"/>
    <w:basedOn w:val="BodyText"/>
    <w:link w:val="BodyTextFirstIndentChar"/>
    <w:rsid w:val="0050350B"/>
    <w:pPr>
      <w:spacing w:before="0" w:after="120"/>
      <w:ind w:firstLine="210"/>
    </w:pPr>
    <w:rPr>
      <w:rFonts w:ascii="Cambria" w:hAnsi="Cambria"/>
      <w:sz w:val="24"/>
      <w:szCs w:val="22"/>
    </w:rPr>
  </w:style>
  <w:style w:type="character" w:customStyle="1" w:styleId="BodyTextFirstIndentChar">
    <w:name w:val="Body Text First Indent Char"/>
    <w:basedOn w:val="BodyTextChar"/>
    <w:link w:val="BodyTextFirstIndent"/>
    <w:rsid w:val="0050350B"/>
    <w:rPr>
      <w:rFonts w:ascii="Cambria" w:hAnsi="Cambria"/>
      <w:sz w:val="24"/>
      <w:szCs w:val="22"/>
    </w:rPr>
  </w:style>
  <w:style w:type="paragraph" w:styleId="BodyTextFirstIndent2">
    <w:name w:val="Body Text First Indent 2"/>
    <w:basedOn w:val="BodyTextIndent"/>
    <w:link w:val="BodyTextFirstIndent2Char"/>
    <w:rsid w:val="0050350B"/>
    <w:pPr>
      <w:spacing w:after="120"/>
      <w:ind w:left="360" w:firstLine="210"/>
    </w:pPr>
  </w:style>
  <w:style w:type="character" w:customStyle="1" w:styleId="BodyTextFirstIndent2Char">
    <w:name w:val="Body Text First Indent 2 Char"/>
    <w:basedOn w:val="BodyTextIndentChar"/>
    <w:link w:val="BodyTextFirstIndent2"/>
    <w:rsid w:val="0050350B"/>
    <w:rPr>
      <w:rFonts w:ascii="Cambria" w:hAnsi="Cambria"/>
      <w:sz w:val="24"/>
      <w:szCs w:val="22"/>
    </w:rPr>
  </w:style>
  <w:style w:type="paragraph" w:styleId="BodyTextIndent2">
    <w:name w:val="Body Text Indent 2"/>
    <w:basedOn w:val="Normal"/>
    <w:link w:val="BodyTextIndent2Char"/>
    <w:rsid w:val="0050350B"/>
    <w:pPr>
      <w:spacing w:before="0" w:after="120" w:line="480" w:lineRule="auto"/>
      <w:ind w:left="360"/>
    </w:pPr>
    <w:rPr>
      <w:rFonts w:ascii="Cambria" w:hAnsi="Cambria"/>
      <w:sz w:val="24"/>
      <w:szCs w:val="22"/>
    </w:rPr>
  </w:style>
  <w:style w:type="character" w:customStyle="1" w:styleId="BodyTextIndent2Char">
    <w:name w:val="Body Text Indent 2 Char"/>
    <w:basedOn w:val="DefaultParagraphFont"/>
    <w:link w:val="BodyTextIndent2"/>
    <w:rsid w:val="0050350B"/>
    <w:rPr>
      <w:rFonts w:ascii="Cambria" w:hAnsi="Cambria"/>
      <w:sz w:val="24"/>
      <w:szCs w:val="22"/>
    </w:rPr>
  </w:style>
  <w:style w:type="paragraph" w:styleId="BodyTextIndent3">
    <w:name w:val="Body Text Indent 3"/>
    <w:basedOn w:val="Normal"/>
    <w:link w:val="BodyTextIndent3Char"/>
    <w:rsid w:val="0050350B"/>
    <w:pPr>
      <w:spacing w:before="0" w:after="120"/>
      <w:ind w:left="360"/>
    </w:pPr>
    <w:rPr>
      <w:rFonts w:ascii="Cambria" w:hAnsi="Cambria"/>
      <w:sz w:val="16"/>
      <w:szCs w:val="16"/>
    </w:rPr>
  </w:style>
  <w:style w:type="character" w:customStyle="1" w:styleId="BodyTextIndent3Char">
    <w:name w:val="Body Text Indent 3 Char"/>
    <w:basedOn w:val="DefaultParagraphFont"/>
    <w:link w:val="BodyTextIndent3"/>
    <w:rsid w:val="0050350B"/>
    <w:rPr>
      <w:rFonts w:ascii="Cambria" w:hAnsi="Cambria"/>
      <w:sz w:val="16"/>
      <w:szCs w:val="16"/>
    </w:rPr>
  </w:style>
  <w:style w:type="paragraph" w:styleId="Closing">
    <w:name w:val="Closing"/>
    <w:basedOn w:val="Normal"/>
    <w:link w:val="ClosingChar"/>
    <w:rsid w:val="0050350B"/>
    <w:pPr>
      <w:spacing w:before="0" w:after="0"/>
      <w:ind w:left="4320"/>
    </w:pPr>
    <w:rPr>
      <w:rFonts w:ascii="Cambria" w:hAnsi="Cambria"/>
      <w:sz w:val="24"/>
      <w:szCs w:val="22"/>
    </w:rPr>
  </w:style>
  <w:style w:type="character" w:customStyle="1" w:styleId="ClosingChar">
    <w:name w:val="Closing Char"/>
    <w:basedOn w:val="DefaultParagraphFont"/>
    <w:link w:val="Closing"/>
    <w:rsid w:val="0050350B"/>
    <w:rPr>
      <w:rFonts w:ascii="Cambria" w:hAnsi="Cambria"/>
      <w:sz w:val="24"/>
      <w:szCs w:val="22"/>
    </w:rPr>
  </w:style>
  <w:style w:type="paragraph" w:styleId="Date">
    <w:name w:val="Date"/>
    <w:basedOn w:val="Normal"/>
    <w:next w:val="Normal"/>
    <w:link w:val="DateChar"/>
    <w:rsid w:val="0050350B"/>
    <w:pPr>
      <w:spacing w:before="0" w:after="0"/>
    </w:pPr>
    <w:rPr>
      <w:rFonts w:ascii="Cambria" w:hAnsi="Cambria"/>
      <w:sz w:val="24"/>
      <w:szCs w:val="22"/>
    </w:rPr>
  </w:style>
  <w:style w:type="character" w:customStyle="1" w:styleId="DateChar">
    <w:name w:val="Date Char"/>
    <w:basedOn w:val="DefaultParagraphFont"/>
    <w:link w:val="Date"/>
    <w:rsid w:val="0050350B"/>
    <w:rPr>
      <w:rFonts w:ascii="Cambria" w:hAnsi="Cambria"/>
      <w:sz w:val="24"/>
      <w:szCs w:val="22"/>
    </w:rPr>
  </w:style>
  <w:style w:type="paragraph" w:styleId="E-mailSignature">
    <w:name w:val="E-mail Signature"/>
    <w:basedOn w:val="Normal"/>
    <w:link w:val="E-mailSignatureChar"/>
    <w:rsid w:val="0050350B"/>
    <w:pPr>
      <w:spacing w:before="0" w:after="0"/>
    </w:pPr>
    <w:rPr>
      <w:rFonts w:ascii="Cambria" w:hAnsi="Cambria"/>
      <w:sz w:val="24"/>
      <w:szCs w:val="22"/>
    </w:rPr>
  </w:style>
  <w:style w:type="character" w:customStyle="1" w:styleId="E-mailSignatureChar">
    <w:name w:val="E-mail Signature Char"/>
    <w:basedOn w:val="DefaultParagraphFont"/>
    <w:link w:val="E-mailSignature"/>
    <w:rsid w:val="0050350B"/>
    <w:rPr>
      <w:rFonts w:ascii="Cambria" w:hAnsi="Cambria"/>
      <w:sz w:val="24"/>
      <w:szCs w:val="22"/>
    </w:rPr>
  </w:style>
  <w:style w:type="character" w:styleId="HTMLAcronym">
    <w:name w:val="HTML Acronym"/>
    <w:basedOn w:val="DefaultParagraphFont"/>
    <w:rsid w:val="0050350B"/>
  </w:style>
  <w:style w:type="paragraph" w:styleId="HTMLAddress">
    <w:name w:val="HTML Address"/>
    <w:basedOn w:val="Normal"/>
    <w:link w:val="HTMLAddressChar"/>
    <w:rsid w:val="0050350B"/>
    <w:pPr>
      <w:spacing w:before="0" w:after="0"/>
    </w:pPr>
    <w:rPr>
      <w:rFonts w:ascii="Cambria" w:hAnsi="Cambria"/>
      <w:i/>
      <w:iCs/>
      <w:sz w:val="24"/>
      <w:szCs w:val="22"/>
    </w:rPr>
  </w:style>
  <w:style w:type="character" w:customStyle="1" w:styleId="HTMLAddressChar">
    <w:name w:val="HTML Address Char"/>
    <w:basedOn w:val="DefaultParagraphFont"/>
    <w:link w:val="HTMLAddress"/>
    <w:rsid w:val="0050350B"/>
    <w:rPr>
      <w:rFonts w:ascii="Cambria" w:hAnsi="Cambria"/>
      <w:i/>
      <w:iCs/>
      <w:sz w:val="24"/>
      <w:szCs w:val="22"/>
    </w:rPr>
  </w:style>
  <w:style w:type="character" w:styleId="HTMLCite">
    <w:name w:val="HTML Cite"/>
    <w:rsid w:val="0050350B"/>
    <w:rPr>
      <w:i/>
      <w:iCs/>
    </w:rPr>
  </w:style>
  <w:style w:type="character" w:styleId="HTMLCode">
    <w:name w:val="HTML Code"/>
    <w:rsid w:val="0050350B"/>
    <w:rPr>
      <w:rFonts w:ascii="Courier New" w:hAnsi="Courier New" w:cs="Courier New"/>
      <w:sz w:val="20"/>
      <w:szCs w:val="20"/>
    </w:rPr>
  </w:style>
  <w:style w:type="character" w:styleId="HTMLDefinition">
    <w:name w:val="HTML Definition"/>
    <w:rsid w:val="0050350B"/>
    <w:rPr>
      <w:i/>
      <w:iCs/>
    </w:rPr>
  </w:style>
  <w:style w:type="character" w:styleId="HTMLKeyboard">
    <w:name w:val="HTML Keyboard"/>
    <w:rsid w:val="0050350B"/>
    <w:rPr>
      <w:rFonts w:ascii="Courier New" w:hAnsi="Courier New" w:cs="Courier New"/>
      <w:sz w:val="20"/>
      <w:szCs w:val="20"/>
    </w:rPr>
  </w:style>
  <w:style w:type="paragraph" w:styleId="HTMLPreformatted">
    <w:name w:val="HTML Preformatted"/>
    <w:basedOn w:val="Normal"/>
    <w:link w:val="HTMLPreformattedChar"/>
    <w:rsid w:val="0050350B"/>
    <w:pPr>
      <w:spacing w:before="0" w:after="0"/>
    </w:pPr>
    <w:rPr>
      <w:rFonts w:ascii="Courier New" w:hAnsi="Courier New" w:cs="Courier New"/>
      <w:szCs w:val="20"/>
    </w:rPr>
  </w:style>
  <w:style w:type="character" w:customStyle="1" w:styleId="HTMLPreformattedChar">
    <w:name w:val="HTML Preformatted Char"/>
    <w:basedOn w:val="DefaultParagraphFont"/>
    <w:link w:val="HTMLPreformatted"/>
    <w:rsid w:val="0050350B"/>
    <w:rPr>
      <w:rFonts w:ascii="Courier New" w:hAnsi="Courier New" w:cs="Courier New"/>
    </w:rPr>
  </w:style>
  <w:style w:type="character" w:styleId="HTMLSample">
    <w:name w:val="HTML Sample"/>
    <w:rsid w:val="0050350B"/>
    <w:rPr>
      <w:rFonts w:ascii="Courier New" w:hAnsi="Courier New" w:cs="Courier New"/>
    </w:rPr>
  </w:style>
  <w:style w:type="character" w:styleId="HTMLTypewriter">
    <w:name w:val="HTML Typewriter"/>
    <w:rsid w:val="0050350B"/>
    <w:rPr>
      <w:rFonts w:ascii="Courier New" w:hAnsi="Courier New" w:cs="Courier New"/>
      <w:sz w:val="20"/>
      <w:szCs w:val="20"/>
    </w:rPr>
  </w:style>
  <w:style w:type="character" w:styleId="HTMLVariable">
    <w:name w:val="HTML Variable"/>
    <w:rsid w:val="0050350B"/>
    <w:rPr>
      <w:i/>
      <w:iCs/>
    </w:rPr>
  </w:style>
  <w:style w:type="character" w:styleId="LineNumber">
    <w:name w:val="line number"/>
    <w:basedOn w:val="DefaultParagraphFont"/>
    <w:rsid w:val="0050350B"/>
  </w:style>
  <w:style w:type="paragraph" w:styleId="List">
    <w:name w:val="List"/>
    <w:basedOn w:val="Normal"/>
    <w:rsid w:val="0050350B"/>
    <w:pPr>
      <w:numPr>
        <w:numId w:val="31"/>
      </w:numPr>
      <w:spacing w:before="0" w:after="0"/>
    </w:pPr>
    <w:rPr>
      <w:rFonts w:ascii="Cambria" w:hAnsi="Cambria"/>
      <w:sz w:val="24"/>
      <w:szCs w:val="22"/>
    </w:rPr>
  </w:style>
  <w:style w:type="paragraph" w:styleId="List3">
    <w:name w:val="List 3"/>
    <w:basedOn w:val="Normal"/>
    <w:rsid w:val="0050350B"/>
    <w:pPr>
      <w:spacing w:before="0" w:after="0"/>
      <w:ind w:left="1080" w:hanging="360"/>
    </w:pPr>
    <w:rPr>
      <w:rFonts w:ascii="Cambria" w:hAnsi="Cambria"/>
      <w:sz w:val="24"/>
      <w:szCs w:val="22"/>
    </w:rPr>
  </w:style>
  <w:style w:type="paragraph" w:styleId="List4">
    <w:name w:val="List 4"/>
    <w:basedOn w:val="Normal"/>
    <w:rsid w:val="0050350B"/>
    <w:pPr>
      <w:spacing w:before="0" w:after="0"/>
      <w:ind w:left="1440" w:hanging="360"/>
    </w:pPr>
    <w:rPr>
      <w:rFonts w:ascii="Cambria" w:hAnsi="Cambria"/>
      <w:sz w:val="24"/>
      <w:szCs w:val="22"/>
    </w:rPr>
  </w:style>
  <w:style w:type="paragraph" w:styleId="List5">
    <w:name w:val="List 5"/>
    <w:basedOn w:val="Normal"/>
    <w:rsid w:val="0050350B"/>
    <w:pPr>
      <w:spacing w:before="0" w:after="0"/>
      <w:ind w:left="1800" w:hanging="360"/>
    </w:pPr>
    <w:rPr>
      <w:rFonts w:ascii="Cambria" w:hAnsi="Cambria"/>
      <w:sz w:val="24"/>
      <w:szCs w:val="22"/>
    </w:rPr>
  </w:style>
  <w:style w:type="paragraph" w:styleId="ListBullet4">
    <w:name w:val="List Bullet 4"/>
    <w:basedOn w:val="Normal"/>
    <w:autoRedefine/>
    <w:rsid w:val="0050350B"/>
    <w:pPr>
      <w:numPr>
        <w:numId w:val="29"/>
      </w:numPr>
      <w:spacing w:before="0" w:after="0"/>
    </w:pPr>
    <w:rPr>
      <w:rFonts w:ascii="Cambria" w:hAnsi="Cambria"/>
      <w:sz w:val="24"/>
      <w:szCs w:val="22"/>
    </w:rPr>
  </w:style>
  <w:style w:type="paragraph" w:styleId="ListBullet5">
    <w:name w:val="List Bullet 5"/>
    <w:basedOn w:val="Normal"/>
    <w:autoRedefine/>
    <w:rsid w:val="0050350B"/>
    <w:pPr>
      <w:numPr>
        <w:numId w:val="30"/>
      </w:numPr>
      <w:spacing w:before="0" w:after="0"/>
    </w:pPr>
    <w:rPr>
      <w:rFonts w:ascii="Cambria" w:hAnsi="Cambria"/>
      <w:sz w:val="24"/>
      <w:szCs w:val="22"/>
    </w:rPr>
  </w:style>
  <w:style w:type="paragraph" w:styleId="ListContinue4">
    <w:name w:val="List Continue 4"/>
    <w:basedOn w:val="Normal"/>
    <w:rsid w:val="0050350B"/>
    <w:pPr>
      <w:spacing w:before="0" w:after="120"/>
      <w:ind w:left="1440"/>
    </w:pPr>
    <w:rPr>
      <w:rFonts w:ascii="Cambria" w:hAnsi="Cambria"/>
      <w:sz w:val="24"/>
      <w:szCs w:val="22"/>
    </w:rPr>
  </w:style>
  <w:style w:type="paragraph" w:styleId="ListContinue5">
    <w:name w:val="List Continue 5"/>
    <w:basedOn w:val="Normal"/>
    <w:rsid w:val="0050350B"/>
    <w:pPr>
      <w:spacing w:before="0" w:after="120"/>
      <w:ind w:left="1800"/>
    </w:pPr>
    <w:rPr>
      <w:rFonts w:ascii="Cambria" w:hAnsi="Cambria"/>
      <w:sz w:val="24"/>
      <w:szCs w:val="22"/>
    </w:rPr>
  </w:style>
  <w:style w:type="paragraph" w:styleId="ListNumber3">
    <w:name w:val="List Number 3"/>
    <w:basedOn w:val="Normal"/>
    <w:rsid w:val="0050350B"/>
    <w:pPr>
      <w:numPr>
        <w:numId w:val="32"/>
      </w:numPr>
      <w:spacing w:before="0" w:after="0"/>
    </w:pPr>
    <w:rPr>
      <w:rFonts w:ascii="Cambria" w:hAnsi="Cambria"/>
      <w:sz w:val="24"/>
      <w:szCs w:val="22"/>
    </w:rPr>
  </w:style>
  <w:style w:type="paragraph" w:styleId="ListNumber4">
    <w:name w:val="List Number 4"/>
    <w:basedOn w:val="Normal"/>
    <w:rsid w:val="0050350B"/>
    <w:pPr>
      <w:numPr>
        <w:numId w:val="33"/>
      </w:numPr>
      <w:spacing w:before="0" w:after="0"/>
    </w:pPr>
    <w:rPr>
      <w:rFonts w:ascii="Cambria" w:hAnsi="Cambria"/>
      <w:sz w:val="24"/>
      <w:szCs w:val="22"/>
    </w:rPr>
  </w:style>
  <w:style w:type="paragraph" w:styleId="ListNumber5">
    <w:name w:val="List Number 5"/>
    <w:basedOn w:val="Normal"/>
    <w:rsid w:val="0050350B"/>
    <w:pPr>
      <w:numPr>
        <w:numId w:val="34"/>
      </w:numPr>
      <w:spacing w:before="0" w:after="0"/>
    </w:pPr>
    <w:rPr>
      <w:rFonts w:ascii="Cambria" w:hAnsi="Cambria"/>
      <w:sz w:val="24"/>
      <w:szCs w:val="22"/>
    </w:rPr>
  </w:style>
  <w:style w:type="paragraph" w:styleId="MessageHeader">
    <w:name w:val="Message Header"/>
    <w:basedOn w:val="Normal"/>
    <w:link w:val="MessageHeaderChar"/>
    <w:rsid w:val="0050350B"/>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Arial" w:hAnsi="Arial" w:cs="Arial"/>
      <w:sz w:val="24"/>
    </w:rPr>
  </w:style>
  <w:style w:type="character" w:customStyle="1" w:styleId="MessageHeaderChar">
    <w:name w:val="Message Header Char"/>
    <w:basedOn w:val="DefaultParagraphFont"/>
    <w:link w:val="MessageHeader"/>
    <w:rsid w:val="0050350B"/>
    <w:rPr>
      <w:rFonts w:ascii="Arial" w:hAnsi="Arial" w:cs="Arial"/>
      <w:sz w:val="24"/>
      <w:szCs w:val="24"/>
      <w:shd w:val="pct20" w:color="auto" w:fill="auto"/>
    </w:rPr>
  </w:style>
  <w:style w:type="paragraph" w:styleId="NoteHeading">
    <w:name w:val="Note Heading"/>
    <w:basedOn w:val="Normal"/>
    <w:next w:val="Normal"/>
    <w:link w:val="NoteHeadingChar"/>
    <w:rsid w:val="0050350B"/>
    <w:pPr>
      <w:spacing w:before="0" w:after="0"/>
    </w:pPr>
    <w:rPr>
      <w:rFonts w:ascii="Cambria" w:hAnsi="Cambria"/>
      <w:sz w:val="24"/>
      <w:szCs w:val="22"/>
    </w:rPr>
  </w:style>
  <w:style w:type="character" w:customStyle="1" w:styleId="NoteHeadingChar">
    <w:name w:val="Note Heading Char"/>
    <w:basedOn w:val="DefaultParagraphFont"/>
    <w:link w:val="NoteHeading"/>
    <w:rsid w:val="0050350B"/>
    <w:rPr>
      <w:rFonts w:ascii="Cambria" w:hAnsi="Cambria"/>
      <w:sz w:val="24"/>
      <w:szCs w:val="22"/>
    </w:rPr>
  </w:style>
  <w:style w:type="paragraph" w:styleId="PlainText">
    <w:name w:val="Plain Text"/>
    <w:basedOn w:val="Normal"/>
    <w:link w:val="PlainTextChar"/>
    <w:uiPriority w:val="99"/>
    <w:rsid w:val="0050350B"/>
    <w:pPr>
      <w:spacing w:before="0" w:after="0"/>
    </w:pPr>
    <w:rPr>
      <w:rFonts w:ascii="Courier New" w:hAnsi="Courier New" w:cs="Courier New"/>
      <w:szCs w:val="20"/>
    </w:rPr>
  </w:style>
  <w:style w:type="character" w:customStyle="1" w:styleId="PlainTextChar">
    <w:name w:val="Plain Text Char"/>
    <w:basedOn w:val="DefaultParagraphFont"/>
    <w:link w:val="PlainText"/>
    <w:uiPriority w:val="99"/>
    <w:rsid w:val="0050350B"/>
    <w:rPr>
      <w:rFonts w:ascii="Courier New" w:hAnsi="Courier New" w:cs="Courier New"/>
    </w:rPr>
  </w:style>
  <w:style w:type="paragraph" w:styleId="Salutation">
    <w:name w:val="Salutation"/>
    <w:basedOn w:val="Normal"/>
    <w:next w:val="Normal"/>
    <w:link w:val="SalutationChar"/>
    <w:rsid w:val="0050350B"/>
    <w:pPr>
      <w:spacing w:before="0" w:after="0"/>
    </w:pPr>
    <w:rPr>
      <w:rFonts w:ascii="Cambria" w:hAnsi="Cambria"/>
      <w:sz w:val="24"/>
      <w:szCs w:val="22"/>
    </w:rPr>
  </w:style>
  <w:style w:type="character" w:customStyle="1" w:styleId="SalutationChar">
    <w:name w:val="Salutation Char"/>
    <w:basedOn w:val="DefaultParagraphFont"/>
    <w:link w:val="Salutation"/>
    <w:rsid w:val="0050350B"/>
    <w:rPr>
      <w:rFonts w:ascii="Cambria" w:hAnsi="Cambria"/>
      <w:sz w:val="24"/>
      <w:szCs w:val="22"/>
    </w:rPr>
  </w:style>
  <w:style w:type="paragraph" w:styleId="Signature">
    <w:name w:val="Signature"/>
    <w:basedOn w:val="Normal"/>
    <w:link w:val="SignatureChar"/>
    <w:rsid w:val="0050350B"/>
    <w:pPr>
      <w:spacing w:before="0" w:after="0"/>
      <w:ind w:left="4320"/>
    </w:pPr>
    <w:rPr>
      <w:rFonts w:ascii="Cambria" w:hAnsi="Cambria"/>
      <w:sz w:val="24"/>
      <w:szCs w:val="22"/>
    </w:rPr>
  </w:style>
  <w:style w:type="character" w:customStyle="1" w:styleId="SignatureChar">
    <w:name w:val="Signature Char"/>
    <w:basedOn w:val="DefaultParagraphFont"/>
    <w:link w:val="Signature"/>
    <w:rsid w:val="0050350B"/>
    <w:rPr>
      <w:rFonts w:ascii="Cambria" w:hAnsi="Cambria"/>
      <w:sz w:val="24"/>
      <w:szCs w:val="22"/>
    </w:rPr>
  </w:style>
  <w:style w:type="paragraph" w:styleId="Title">
    <w:name w:val="Title"/>
    <w:basedOn w:val="Normal"/>
    <w:link w:val="TitleChar"/>
    <w:uiPriority w:val="10"/>
    <w:qFormat/>
    <w:rsid w:val="0050350B"/>
    <w:pPr>
      <w:spacing w:before="0" w:after="0"/>
      <w:ind w:left="144"/>
      <w:outlineLvl w:val="0"/>
    </w:pPr>
    <w:rPr>
      <w:rFonts w:ascii="Calibri" w:hAnsi="Calibri" w:cs="Arial"/>
      <w:b/>
      <w:bCs/>
      <w:kern w:val="28"/>
      <w:sz w:val="22"/>
      <w:szCs w:val="32"/>
    </w:rPr>
  </w:style>
  <w:style w:type="character" w:customStyle="1" w:styleId="TitleChar">
    <w:name w:val="Title Char"/>
    <w:basedOn w:val="DefaultParagraphFont"/>
    <w:link w:val="Title"/>
    <w:uiPriority w:val="10"/>
    <w:rsid w:val="0050350B"/>
    <w:rPr>
      <w:rFonts w:ascii="Calibri" w:hAnsi="Calibri" w:cs="Arial"/>
      <w:b/>
      <w:bCs/>
      <w:kern w:val="28"/>
      <w:sz w:val="22"/>
      <w:szCs w:val="32"/>
    </w:rPr>
  </w:style>
  <w:style w:type="paragraph" w:customStyle="1" w:styleId="shading">
    <w:name w:val="shading"/>
    <w:basedOn w:val="Normal"/>
    <w:rsid w:val="0050350B"/>
    <w:pPr>
      <w:shd w:val="clear" w:color="auto" w:fill="F3F3F3"/>
      <w:spacing w:before="0" w:after="0"/>
    </w:pPr>
    <w:rPr>
      <w:rFonts w:ascii="Cambria" w:hAnsi="Cambria"/>
      <w:b/>
      <w:szCs w:val="22"/>
    </w:rPr>
  </w:style>
  <w:style w:type="paragraph" w:customStyle="1" w:styleId="Keytitle">
    <w:name w:val="Keytitle"/>
    <w:basedOn w:val="Heading9"/>
    <w:rsid w:val="0050350B"/>
    <w:pPr>
      <w:pageBreakBefore w:val="0"/>
      <w:numPr>
        <w:ilvl w:val="0"/>
        <w:numId w:val="0"/>
      </w:numPr>
      <w:spacing w:before="0" w:after="0"/>
    </w:pPr>
    <w:rPr>
      <w:rFonts w:ascii="Calibri" w:hAnsi="Calibri" w:cs="Arial"/>
      <w:bCs/>
      <w:caps/>
      <w:smallCaps w:val="0"/>
      <w:kern w:val="32"/>
      <w:sz w:val="28"/>
      <w:szCs w:val="28"/>
      <w:u w:val="single"/>
    </w:rPr>
  </w:style>
  <w:style w:type="paragraph" w:customStyle="1" w:styleId="StyleHeading3">
    <w:name w:val="Style Heading 3"/>
    <w:basedOn w:val="Heading3"/>
    <w:autoRedefine/>
    <w:rsid w:val="0050350B"/>
    <w:pPr>
      <w:keepNext w:val="0"/>
      <w:tabs>
        <w:tab w:val="clear" w:pos="900"/>
      </w:tabs>
      <w:spacing w:before="0" w:after="0"/>
    </w:pPr>
    <w:rPr>
      <w:rFonts w:ascii="Calibri" w:hAnsi="Calibri"/>
      <w:iCs/>
      <w:smallCaps w:val="0"/>
      <w:kern w:val="32"/>
      <w:szCs w:val="28"/>
      <w:u w:val="single"/>
    </w:rPr>
  </w:style>
  <w:style w:type="character" w:customStyle="1" w:styleId="Heading1Char1">
    <w:name w:val="Heading 1 Char1"/>
    <w:rsid w:val="0050350B"/>
    <w:rPr>
      <w:rFonts w:ascii="Helvetica" w:hAnsi="Helvetica" w:cs="Arial"/>
      <w:b/>
      <w:bCs/>
      <w:i/>
      <w:kern w:val="32"/>
      <w:sz w:val="48"/>
      <w:szCs w:val="32"/>
      <w:lang w:val="en-US" w:eastAsia="en-US" w:bidi="ar-SA"/>
    </w:rPr>
  </w:style>
  <w:style w:type="character" w:customStyle="1" w:styleId="Heading2Char1">
    <w:name w:val="Heading 2 Char1"/>
    <w:rsid w:val="0050350B"/>
    <w:rPr>
      <w:rFonts w:ascii="Helvetica-Narrow" w:hAnsi="Helvetica-Narrow" w:cs="Arial"/>
      <w:b/>
      <w:bCs/>
      <w:i/>
      <w:kern w:val="32"/>
      <w:sz w:val="40"/>
      <w:szCs w:val="40"/>
      <w:lang w:val="en-US" w:eastAsia="en-US" w:bidi="ar-SA"/>
    </w:rPr>
  </w:style>
  <w:style w:type="paragraph" w:customStyle="1" w:styleId="paragraph">
    <w:name w:val="paragraph"/>
    <w:basedOn w:val="Normal"/>
    <w:rsid w:val="0050350B"/>
    <w:pPr>
      <w:widowControl w:val="0"/>
      <w:autoSpaceDE w:val="0"/>
      <w:autoSpaceDN w:val="0"/>
      <w:adjustRightInd w:val="0"/>
      <w:spacing w:before="0" w:after="187"/>
      <w:ind w:left="1800"/>
    </w:pPr>
    <w:rPr>
      <w:rFonts w:ascii="Palatino" w:hAnsi="Palatino"/>
      <w:noProof/>
      <w:color w:val="000000"/>
      <w:sz w:val="24"/>
      <w:szCs w:val="22"/>
    </w:rPr>
  </w:style>
  <w:style w:type="paragraph" w:customStyle="1" w:styleId="Title1">
    <w:name w:val="Title1"/>
    <w:autoRedefine/>
    <w:rsid w:val="0050350B"/>
    <w:rPr>
      <w:rFonts w:ascii="Helvetica" w:hAnsi="Helvetica"/>
      <w:b/>
      <w:i/>
      <w:sz w:val="48"/>
    </w:rPr>
  </w:style>
  <w:style w:type="paragraph" w:customStyle="1" w:styleId="Appendtitle">
    <w:name w:val="Appendtitle"/>
    <w:rsid w:val="0050350B"/>
    <w:rPr>
      <w:b/>
      <w:sz w:val="28"/>
    </w:rPr>
  </w:style>
  <w:style w:type="paragraph" w:customStyle="1" w:styleId="Style1">
    <w:name w:val="Style1"/>
    <w:basedOn w:val="Normal"/>
    <w:next w:val="Normal"/>
    <w:rsid w:val="0050350B"/>
    <w:pPr>
      <w:spacing w:before="0" w:after="0"/>
    </w:pPr>
    <w:rPr>
      <w:rFonts w:ascii="Cambria" w:hAnsi="Cambria"/>
      <w:b/>
      <w:sz w:val="24"/>
      <w:szCs w:val="22"/>
      <w:u w:val="single"/>
    </w:rPr>
  </w:style>
  <w:style w:type="paragraph" w:customStyle="1" w:styleId="treekey">
    <w:name w:val="treekey"/>
    <w:basedOn w:val="Normal"/>
    <w:rsid w:val="0050350B"/>
    <w:pPr>
      <w:spacing w:before="0" w:after="0"/>
    </w:pPr>
    <w:rPr>
      <w:rFonts w:ascii="Cambria" w:hAnsi="Cambria"/>
      <w:b/>
      <w:sz w:val="24"/>
      <w:szCs w:val="22"/>
      <w:u w:val="single"/>
    </w:rPr>
  </w:style>
  <w:style w:type="character" w:customStyle="1" w:styleId="treekeyChar">
    <w:name w:val="treekey Char"/>
    <w:rsid w:val="0050350B"/>
    <w:rPr>
      <w:b/>
      <w:sz w:val="22"/>
      <w:szCs w:val="22"/>
      <w:u w:val="single"/>
      <w:lang w:val="en-US" w:eastAsia="en-US" w:bidi="ar-SA"/>
    </w:rPr>
  </w:style>
  <w:style w:type="paragraph" w:styleId="NoSpacing">
    <w:name w:val="No Spacing"/>
    <w:uiPriority w:val="1"/>
    <w:qFormat/>
    <w:rsid w:val="0050350B"/>
    <w:rPr>
      <w:rFonts w:ascii="Calibri" w:eastAsia="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footer" w:uiPriority="99"/>
    <w:lsdException w:name="caption" w:uiPriority="35" w:qFormat="1"/>
    <w:lsdException w:name="table of figures" w:uiPriority="99"/>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Plain Text"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uiPriority w:val="9"/>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uiPriority w:val="9"/>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uiPriority w:val="9"/>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link w:val="Heading4Char"/>
    <w:uiPriority w:val="9"/>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link w:val="Heading5Char"/>
    <w:uiPriority w:val="9"/>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link w:val="Heading6Char"/>
    <w:uiPriority w:val="9"/>
    <w:qFormat/>
    <w:rsid w:val="0050350B"/>
    <w:pPr>
      <w:spacing w:before="240" w:after="120"/>
      <w:outlineLvl w:val="5"/>
    </w:pPr>
    <w:rPr>
      <w:b/>
      <w:bCs/>
      <w:i/>
      <w:szCs w:val="22"/>
    </w:rPr>
  </w:style>
  <w:style w:type="paragraph" w:styleId="Heading7">
    <w:name w:val="heading 7"/>
    <w:basedOn w:val="Normal"/>
    <w:next w:val="Normal"/>
    <w:link w:val="Heading7Char"/>
    <w:uiPriority w:val="9"/>
    <w:qFormat/>
    <w:rsid w:val="00CF7C22"/>
    <w:pPr>
      <w:spacing w:before="240" w:after="60"/>
      <w:outlineLvl w:val="6"/>
    </w:pPr>
    <w:rPr>
      <w:u w:val="single"/>
    </w:rPr>
  </w:style>
  <w:style w:type="paragraph" w:styleId="Heading8">
    <w:name w:val="heading 8"/>
    <w:basedOn w:val="Normal"/>
    <w:next w:val="Normal"/>
    <w:link w:val="Heading8Char"/>
    <w:uiPriority w:val="9"/>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link w:val="Heading9Char"/>
    <w:uiPriority w:val="9"/>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uiPriority w:val="99"/>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uiPriority w:val="9"/>
    <w:rsid w:val="00164E28"/>
    <w:rPr>
      <w:rFonts w:ascii="Arial Narrow" w:hAnsi="Arial Narrow" w:cs="Arial"/>
      <w:b/>
      <w:bCs/>
      <w:iCs/>
      <w:smallCaps/>
      <w:sz w:val="32"/>
      <w:szCs w:val="28"/>
    </w:rPr>
  </w:style>
  <w:style w:type="character" w:customStyle="1" w:styleId="Heading1Char">
    <w:name w:val="Heading 1 Char"/>
    <w:basedOn w:val="DefaultParagraphFont"/>
    <w:link w:val="Heading1"/>
    <w:uiPriority w:val="9"/>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uiPriority w:val="11"/>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uiPriority w:val="11"/>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uiPriority w:val="9"/>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uiPriority w:val="99"/>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 w:type="character" w:customStyle="1" w:styleId="Heading4Char">
    <w:name w:val="Heading 4 Char"/>
    <w:link w:val="Heading4"/>
    <w:uiPriority w:val="9"/>
    <w:rsid w:val="0050350B"/>
    <w:rPr>
      <w:rFonts w:ascii="Arial Narrow" w:hAnsi="Arial Narrow"/>
      <w:b/>
      <w:bCs/>
      <w:sz w:val="26"/>
      <w:szCs w:val="28"/>
    </w:rPr>
  </w:style>
  <w:style w:type="character" w:customStyle="1" w:styleId="Heading5Char">
    <w:name w:val="Heading 5 Char"/>
    <w:link w:val="Heading5"/>
    <w:uiPriority w:val="9"/>
    <w:rsid w:val="0050350B"/>
    <w:rPr>
      <w:rFonts w:ascii="Arial Narrow" w:hAnsi="Arial Narrow"/>
      <w:bCs/>
      <w:iCs/>
      <w:sz w:val="26"/>
      <w:szCs w:val="26"/>
      <w:u w:val="single"/>
    </w:rPr>
  </w:style>
  <w:style w:type="character" w:customStyle="1" w:styleId="Heading6Char">
    <w:name w:val="Heading 6 Char"/>
    <w:link w:val="Heading6"/>
    <w:uiPriority w:val="9"/>
    <w:rsid w:val="0050350B"/>
    <w:rPr>
      <w:rFonts w:ascii="Verdana" w:hAnsi="Verdana"/>
      <w:b/>
      <w:bCs/>
      <w:i/>
      <w:szCs w:val="22"/>
    </w:rPr>
  </w:style>
  <w:style w:type="character" w:customStyle="1" w:styleId="Heading7Char">
    <w:name w:val="Heading 7 Char"/>
    <w:link w:val="Heading7"/>
    <w:uiPriority w:val="9"/>
    <w:rsid w:val="00CF7C22"/>
    <w:rPr>
      <w:rFonts w:ascii="Verdana" w:hAnsi="Verdana"/>
      <w:szCs w:val="24"/>
      <w:u w:val="single"/>
    </w:rPr>
  </w:style>
  <w:style w:type="character" w:customStyle="1" w:styleId="Heading8Char">
    <w:name w:val="Heading 8 Char"/>
    <w:link w:val="Heading8"/>
    <w:uiPriority w:val="9"/>
    <w:rsid w:val="0050350B"/>
    <w:rPr>
      <w:rFonts w:ascii="Times New Roman Bold" w:hAnsi="Times New Roman Bold"/>
      <w:b/>
      <w:smallCaps/>
      <w:sz w:val="32"/>
      <w:szCs w:val="24"/>
    </w:rPr>
  </w:style>
  <w:style w:type="character" w:customStyle="1" w:styleId="Heading9Char">
    <w:name w:val="Heading 9 Char"/>
    <w:link w:val="Heading9"/>
    <w:uiPriority w:val="9"/>
    <w:rsid w:val="0050350B"/>
    <w:rPr>
      <w:rFonts w:ascii="Times New Roman Bold" w:hAnsi="Times New Roman Bold"/>
      <w:b/>
      <w:smallCaps/>
      <w:sz w:val="32"/>
      <w:szCs w:val="24"/>
    </w:rPr>
  </w:style>
  <w:style w:type="character" w:styleId="PageNumber">
    <w:name w:val="page number"/>
    <w:basedOn w:val="DefaultParagraphFont"/>
    <w:rsid w:val="0050350B"/>
  </w:style>
  <w:style w:type="paragraph" w:customStyle="1" w:styleId="Heading10">
    <w:name w:val="Heading 10"/>
    <w:basedOn w:val="Heading4"/>
    <w:rsid w:val="0050350B"/>
    <w:pPr>
      <w:keepNext w:val="0"/>
      <w:spacing w:before="0" w:after="0"/>
    </w:pPr>
    <w:rPr>
      <w:rFonts w:ascii="Calibri" w:hAnsi="Calibri" w:cs="Arial"/>
      <w:bCs w:val="0"/>
      <w:i/>
      <w:kern w:val="32"/>
      <w:sz w:val="22"/>
      <w:szCs w:val="22"/>
    </w:rPr>
  </w:style>
  <w:style w:type="paragraph" w:customStyle="1" w:styleId="TOC10">
    <w:name w:val="TOC1"/>
    <w:basedOn w:val="Heading3"/>
    <w:autoRedefine/>
    <w:semiHidden/>
    <w:rsid w:val="0050350B"/>
    <w:pPr>
      <w:keepNext w:val="0"/>
      <w:tabs>
        <w:tab w:val="clear" w:pos="900"/>
      </w:tabs>
      <w:spacing w:before="0" w:after="0"/>
    </w:pPr>
    <w:rPr>
      <w:rFonts w:ascii="Calibri" w:hAnsi="Calibri"/>
      <w:b w:val="0"/>
      <w:smallCaps w:val="0"/>
      <w:kern w:val="32"/>
      <w:sz w:val="32"/>
      <w:szCs w:val="28"/>
      <w:u w:val="single"/>
    </w:rPr>
  </w:style>
  <w:style w:type="paragraph" w:customStyle="1" w:styleId="tableheader">
    <w:name w:val="table header"/>
    <w:basedOn w:val="Normal"/>
    <w:rsid w:val="0050350B"/>
    <w:pPr>
      <w:shd w:val="clear" w:color="auto" w:fill="F3F3F3"/>
      <w:spacing w:before="0" w:after="0"/>
      <w:ind w:left="144"/>
    </w:pPr>
    <w:rPr>
      <w:rFonts w:ascii="Cambria" w:hAnsi="Cambria"/>
      <w:b/>
      <w:szCs w:val="20"/>
    </w:rPr>
  </w:style>
  <w:style w:type="paragraph" w:styleId="List2">
    <w:name w:val="List 2"/>
    <w:basedOn w:val="Normal"/>
    <w:rsid w:val="0050350B"/>
    <w:pPr>
      <w:spacing w:before="0" w:after="0"/>
      <w:ind w:left="720" w:hanging="360"/>
    </w:pPr>
    <w:rPr>
      <w:rFonts w:ascii="Cambria" w:hAnsi="Cambria"/>
      <w:sz w:val="24"/>
      <w:szCs w:val="22"/>
    </w:rPr>
  </w:style>
  <w:style w:type="paragraph" w:styleId="BodyTextIndent">
    <w:name w:val="Body Text Indent"/>
    <w:basedOn w:val="Normal"/>
    <w:link w:val="BodyTextIndentChar"/>
    <w:rsid w:val="0050350B"/>
    <w:pPr>
      <w:spacing w:before="0" w:after="0"/>
      <w:ind w:left="144"/>
    </w:pPr>
    <w:rPr>
      <w:rFonts w:ascii="Cambria" w:hAnsi="Cambria"/>
      <w:sz w:val="24"/>
      <w:szCs w:val="22"/>
    </w:rPr>
  </w:style>
  <w:style w:type="character" w:customStyle="1" w:styleId="BodyTextIndentChar">
    <w:name w:val="Body Text Indent Char"/>
    <w:basedOn w:val="DefaultParagraphFont"/>
    <w:link w:val="BodyTextIndent"/>
    <w:rsid w:val="0050350B"/>
    <w:rPr>
      <w:rFonts w:ascii="Cambria" w:hAnsi="Cambria"/>
      <w:sz w:val="24"/>
      <w:szCs w:val="22"/>
    </w:rPr>
  </w:style>
  <w:style w:type="character" w:styleId="FollowedHyperlink">
    <w:name w:val="FollowedHyperlink"/>
    <w:rsid w:val="0050350B"/>
    <w:rPr>
      <w:color w:val="800080"/>
      <w:u w:val="single"/>
    </w:rPr>
  </w:style>
  <w:style w:type="paragraph" w:styleId="BlockText">
    <w:name w:val="Block Text"/>
    <w:basedOn w:val="Normal"/>
    <w:rsid w:val="0050350B"/>
    <w:pPr>
      <w:spacing w:before="0" w:after="120"/>
      <w:ind w:left="1440" w:right="1440"/>
    </w:pPr>
    <w:rPr>
      <w:rFonts w:ascii="Cambria" w:hAnsi="Cambria"/>
      <w:sz w:val="24"/>
      <w:szCs w:val="22"/>
    </w:rPr>
  </w:style>
  <w:style w:type="paragraph" w:styleId="BodyText2">
    <w:name w:val="Body Text 2"/>
    <w:basedOn w:val="Normal"/>
    <w:link w:val="BodyText2Char"/>
    <w:rsid w:val="0050350B"/>
    <w:pPr>
      <w:spacing w:before="0" w:after="120" w:line="480" w:lineRule="auto"/>
    </w:pPr>
    <w:rPr>
      <w:rFonts w:ascii="Cambria" w:hAnsi="Cambria"/>
      <w:sz w:val="24"/>
      <w:szCs w:val="22"/>
    </w:rPr>
  </w:style>
  <w:style w:type="character" w:customStyle="1" w:styleId="BodyText2Char">
    <w:name w:val="Body Text 2 Char"/>
    <w:basedOn w:val="DefaultParagraphFont"/>
    <w:link w:val="BodyText2"/>
    <w:rsid w:val="0050350B"/>
    <w:rPr>
      <w:rFonts w:ascii="Cambria" w:hAnsi="Cambria"/>
      <w:sz w:val="24"/>
      <w:szCs w:val="22"/>
    </w:rPr>
  </w:style>
  <w:style w:type="paragraph" w:styleId="BodyText3">
    <w:name w:val="Body Text 3"/>
    <w:basedOn w:val="Normal"/>
    <w:link w:val="BodyText3Char"/>
    <w:rsid w:val="0050350B"/>
    <w:pPr>
      <w:spacing w:before="0" w:after="120"/>
    </w:pPr>
    <w:rPr>
      <w:rFonts w:ascii="Cambria" w:hAnsi="Cambria"/>
      <w:sz w:val="16"/>
      <w:szCs w:val="16"/>
    </w:rPr>
  </w:style>
  <w:style w:type="character" w:customStyle="1" w:styleId="BodyText3Char">
    <w:name w:val="Body Text 3 Char"/>
    <w:basedOn w:val="DefaultParagraphFont"/>
    <w:link w:val="BodyText3"/>
    <w:rsid w:val="0050350B"/>
    <w:rPr>
      <w:rFonts w:ascii="Cambria" w:hAnsi="Cambria"/>
      <w:sz w:val="16"/>
      <w:szCs w:val="16"/>
    </w:rPr>
  </w:style>
  <w:style w:type="paragraph" w:styleId="BodyTextFirstIndent">
    <w:name w:val="Body Text First Indent"/>
    <w:basedOn w:val="BodyText"/>
    <w:link w:val="BodyTextFirstIndentChar"/>
    <w:rsid w:val="0050350B"/>
    <w:pPr>
      <w:spacing w:before="0" w:after="120"/>
      <w:ind w:firstLine="210"/>
    </w:pPr>
    <w:rPr>
      <w:rFonts w:ascii="Cambria" w:hAnsi="Cambria"/>
      <w:sz w:val="24"/>
      <w:szCs w:val="22"/>
    </w:rPr>
  </w:style>
  <w:style w:type="character" w:customStyle="1" w:styleId="BodyTextFirstIndentChar">
    <w:name w:val="Body Text First Indent Char"/>
    <w:basedOn w:val="BodyTextChar"/>
    <w:link w:val="BodyTextFirstIndent"/>
    <w:rsid w:val="0050350B"/>
    <w:rPr>
      <w:rFonts w:ascii="Cambria" w:hAnsi="Cambria"/>
      <w:sz w:val="24"/>
      <w:szCs w:val="22"/>
    </w:rPr>
  </w:style>
  <w:style w:type="paragraph" w:styleId="BodyTextFirstIndent2">
    <w:name w:val="Body Text First Indent 2"/>
    <w:basedOn w:val="BodyTextIndent"/>
    <w:link w:val="BodyTextFirstIndent2Char"/>
    <w:rsid w:val="0050350B"/>
    <w:pPr>
      <w:spacing w:after="120"/>
      <w:ind w:left="360" w:firstLine="210"/>
    </w:pPr>
  </w:style>
  <w:style w:type="character" w:customStyle="1" w:styleId="BodyTextFirstIndent2Char">
    <w:name w:val="Body Text First Indent 2 Char"/>
    <w:basedOn w:val="BodyTextIndentChar"/>
    <w:link w:val="BodyTextFirstIndent2"/>
    <w:rsid w:val="0050350B"/>
    <w:rPr>
      <w:rFonts w:ascii="Cambria" w:hAnsi="Cambria"/>
      <w:sz w:val="24"/>
      <w:szCs w:val="22"/>
    </w:rPr>
  </w:style>
  <w:style w:type="paragraph" w:styleId="BodyTextIndent2">
    <w:name w:val="Body Text Indent 2"/>
    <w:basedOn w:val="Normal"/>
    <w:link w:val="BodyTextIndent2Char"/>
    <w:rsid w:val="0050350B"/>
    <w:pPr>
      <w:spacing w:before="0" w:after="120" w:line="480" w:lineRule="auto"/>
      <w:ind w:left="360"/>
    </w:pPr>
    <w:rPr>
      <w:rFonts w:ascii="Cambria" w:hAnsi="Cambria"/>
      <w:sz w:val="24"/>
      <w:szCs w:val="22"/>
    </w:rPr>
  </w:style>
  <w:style w:type="character" w:customStyle="1" w:styleId="BodyTextIndent2Char">
    <w:name w:val="Body Text Indent 2 Char"/>
    <w:basedOn w:val="DefaultParagraphFont"/>
    <w:link w:val="BodyTextIndent2"/>
    <w:rsid w:val="0050350B"/>
    <w:rPr>
      <w:rFonts w:ascii="Cambria" w:hAnsi="Cambria"/>
      <w:sz w:val="24"/>
      <w:szCs w:val="22"/>
    </w:rPr>
  </w:style>
  <w:style w:type="paragraph" w:styleId="BodyTextIndent3">
    <w:name w:val="Body Text Indent 3"/>
    <w:basedOn w:val="Normal"/>
    <w:link w:val="BodyTextIndent3Char"/>
    <w:rsid w:val="0050350B"/>
    <w:pPr>
      <w:spacing w:before="0" w:after="120"/>
      <w:ind w:left="360"/>
    </w:pPr>
    <w:rPr>
      <w:rFonts w:ascii="Cambria" w:hAnsi="Cambria"/>
      <w:sz w:val="16"/>
      <w:szCs w:val="16"/>
    </w:rPr>
  </w:style>
  <w:style w:type="character" w:customStyle="1" w:styleId="BodyTextIndent3Char">
    <w:name w:val="Body Text Indent 3 Char"/>
    <w:basedOn w:val="DefaultParagraphFont"/>
    <w:link w:val="BodyTextIndent3"/>
    <w:rsid w:val="0050350B"/>
    <w:rPr>
      <w:rFonts w:ascii="Cambria" w:hAnsi="Cambria"/>
      <w:sz w:val="16"/>
      <w:szCs w:val="16"/>
    </w:rPr>
  </w:style>
  <w:style w:type="paragraph" w:styleId="Closing">
    <w:name w:val="Closing"/>
    <w:basedOn w:val="Normal"/>
    <w:link w:val="ClosingChar"/>
    <w:rsid w:val="0050350B"/>
    <w:pPr>
      <w:spacing w:before="0" w:after="0"/>
      <w:ind w:left="4320"/>
    </w:pPr>
    <w:rPr>
      <w:rFonts w:ascii="Cambria" w:hAnsi="Cambria"/>
      <w:sz w:val="24"/>
      <w:szCs w:val="22"/>
    </w:rPr>
  </w:style>
  <w:style w:type="character" w:customStyle="1" w:styleId="ClosingChar">
    <w:name w:val="Closing Char"/>
    <w:basedOn w:val="DefaultParagraphFont"/>
    <w:link w:val="Closing"/>
    <w:rsid w:val="0050350B"/>
    <w:rPr>
      <w:rFonts w:ascii="Cambria" w:hAnsi="Cambria"/>
      <w:sz w:val="24"/>
      <w:szCs w:val="22"/>
    </w:rPr>
  </w:style>
  <w:style w:type="paragraph" w:styleId="Date">
    <w:name w:val="Date"/>
    <w:basedOn w:val="Normal"/>
    <w:next w:val="Normal"/>
    <w:link w:val="DateChar"/>
    <w:rsid w:val="0050350B"/>
    <w:pPr>
      <w:spacing w:before="0" w:after="0"/>
    </w:pPr>
    <w:rPr>
      <w:rFonts w:ascii="Cambria" w:hAnsi="Cambria"/>
      <w:sz w:val="24"/>
      <w:szCs w:val="22"/>
    </w:rPr>
  </w:style>
  <w:style w:type="character" w:customStyle="1" w:styleId="DateChar">
    <w:name w:val="Date Char"/>
    <w:basedOn w:val="DefaultParagraphFont"/>
    <w:link w:val="Date"/>
    <w:rsid w:val="0050350B"/>
    <w:rPr>
      <w:rFonts w:ascii="Cambria" w:hAnsi="Cambria"/>
      <w:sz w:val="24"/>
      <w:szCs w:val="22"/>
    </w:rPr>
  </w:style>
  <w:style w:type="paragraph" w:styleId="E-mailSignature">
    <w:name w:val="E-mail Signature"/>
    <w:basedOn w:val="Normal"/>
    <w:link w:val="E-mailSignatureChar"/>
    <w:rsid w:val="0050350B"/>
    <w:pPr>
      <w:spacing w:before="0" w:after="0"/>
    </w:pPr>
    <w:rPr>
      <w:rFonts w:ascii="Cambria" w:hAnsi="Cambria"/>
      <w:sz w:val="24"/>
      <w:szCs w:val="22"/>
    </w:rPr>
  </w:style>
  <w:style w:type="character" w:customStyle="1" w:styleId="E-mailSignatureChar">
    <w:name w:val="E-mail Signature Char"/>
    <w:basedOn w:val="DefaultParagraphFont"/>
    <w:link w:val="E-mailSignature"/>
    <w:rsid w:val="0050350B"/>
    <w:rPr>
      <w:rFonts w:ascii="Cambria" w:hAnsi="Cambria"/>
      <w:sz w:val="24"/>
      <w:szCs w:val="22"/>
    </w:rPr>
  </w:style>
  <w:style w:type="character" w:styleId="HTMLAcronym">
    <w:name w:val="HTML Acronym"/>
    <w:basedOn w:val="DefaultParagraphFont"/>
    <w:rsid w:val="0050350B"/>
  </w:style>
  <w:style w:type="paragraph" w:styleId="HTMLAddress">
    <w:name w:val="HTML Address"/>
    <w:basedOn w:val="Normal"/>
    <w:link w:val="HTMLAddressChar"/>
    <w:rsid w:val="0050350B"/>
    <w:pPr>
      <w:spacing w:before="0" w:after="0"/>
    </w:pPr>
    <w:rPr>
      <w:rFonts w:ascii="Cambria" w:hAnsi="Cambria"/>
      <w:i/>
      <w:iCs/>
      <w:sz w:val="24"/>
      <w:szCs w:val="22"/>
    </w:rPr>
  </w:style>
  <w:style w:type="character" w:customStyle="1" w:styleId="HTMLAddressChar">
    <w:name w:val="HTML Address Char"/>
    <w:basedOn w:val="DefaultParagraphFont"/>
    <w:link w:val="HTMLAddress"/>
    <w:rsid w:val="0050350B"/>
    <w:rPr>
      <w:rFonts w:ascii="Cambria" w:hAnsi="Cambria"/>
      <w:i/>
      <w:iCs/>
      <w:sz w:val="24"/>
      <w:szCs w:val="22"/>
    </w:rPr>
  </w:style>
  <w:style w:type="character" w:styleId="HTMLCite">
    <w:name w:val="HTML Cite"/>
    <w:rsid w:val="0050350B"/>
    <w:rPr>
      <w:i/>
      <w:iCs/>
    </w:rPr>
  </w:style>
  <w:style w:type="character" w:styleId="HTMLCode">
    <w:name w:val="HTML Code"/>
    <w:rsid w:val="0050350B"/>
    <w:rPr>
      <w:rFonts w:ascii="Courier New" w:hAnsi="Courier New" w:cs="Courier New"/>
      <w:sz w:val="20"/>
      <w:szCs w:val="20"/>
    </w:rPr>
  </w:style>
  <w:style w:type="character" w:styleId="HTMLDefinition">
    <w:name w:val="HTML Definition"/>
    <w:rsid w:val="0050350B"/>
    <w:rPr>
      <w:i/>
      <w:iCs/>
    </w:rPr>
  </w:style>
  <w:style w:type="character" w:styleId="HTMLKeyboard">
    <w:name w:val="HTML Keyboard"/>
    <w:rsid w:val="0050350B"/>
    <w:rPr>
      <w:rFonts w:ascii="Courier New" w:hAnsi="Courier New" w:cs="Courier New"/>
      <w:sz w:val="20"/>
      <w:szCs w:val="20"/>
    </w:rPr>
  </w:style>
  <w:style w:type="paragraph" w:styleId="HTMLPreformatted">
    <w:name w:val="HTML Preformatted"/>
    <w:basedOn w:val="Normal"/>
    <w:link w:val="HTMLPreformattedChar"/>
    <w:rsid w:val="0050350B"/>
    <w:pPr>
      <w:spacing w:before="0" w:after="0"/>
    </w:pPr>
    <w:rPr>
      <w:rFonts w:ascii="Courier New" w:hAnsi="Courier New" w:cs="Courier New"/>
      <w:szCs w:val="20"/>
    </w:rPr>
  </w:style>
  <w:style w:type="character" w:customStyle="1" w:styleId="HTMLPreformattedChar">
    <w:name w:val="HTML Preformatted Char"/>
    <w:basedOn w:val="DefaultParagraphFont"/>
    <w:link w:val="HTMLPreformatted"/>
    <w:rsid w:val="0050350B"/>
    <w:rPr>
      <w:rFonts w:ascii="Courier New" w:hAnsi="Courier New" w:cs="Courier New"/>
    </w:rPr>
  </w:style>
  <w:style w:type="character" w:styleId="HTMLSample">
    <w:name w:val="HTML Sample"/>
    <w:rsid w:val="0050350B"/>
    <w:rPr>
      <w:rFonts w:ascii="Courier New" w:hAnsi="Courier New" w:cs="Courier New"/>
    </w:rPr>
  </w:style>
  <w:style w:type="character" w:styleId="HTMLTypewriter">
    <w:name w:val="HTML Typewriter"/>
    <w:rsid w:val="0050350B"/>
    <w:rPr>
      <w:rFonts w:ascii="Courier New" w:hAnsi="Courier New" w:cs="Courier New"/>
      <w:sz w:val="20"/>
      <w:szCs w:val="20"/>
    </w:rPr>
  </w:style>
  <w:style w:type="character" w:styleId="HTMLVariable">
    <w:name w:val="HTML Variable"/>
    <w:rsid w:val="0050350B"/>
    <w:rPr>
      <w:i/>
      <w:iCs/>
    </w:rPr>
  </w:style>
  <w:style w:type="character" w:styleId="LineNumber">
    <w:name w:val="line number"/>
    <w:basedOn w:val="DefaultParagraphFont"/>
    <w:rsid w:val="0050350B"/>
  </w:style>
  <w:style w:type="paragraph" w:styleId="List">
    <w:name w:val="List"/>
    <w:basedOn w:val="Normal"/>
    <w:rsid w:val="0050350B"/>
    <w:pPr>
      <w:numPr>
        <w:numId w:val="31"/>
      </w:numPr>
      <w:spacing w:before="0" w:after="0"/>
    </w:pPr>
    <w:rPr>
      <w:rFonts w:ascii="Cambria" w:hAnsi="Cambria"/>
      <w:sz w:val="24"/>
      <w:szCs w:val="22"/>
    </w:rPr>
  </w:style>
  <w:style w:type="paragraph" w:styleId="List3">
    <w:name w:val="List 3"/>
    <w:basedOn w:val="Normal"/>
    <w:rsid w:val="0050350B"/>
    <w:pPr>
      <w:spacing w:before="0" w:after="0"/>
      <w:ind w:left="1080" w:hanging="360"/>
    </w:pPr>
    <w:rPr>
      <w:rFonts w:ascii="Cambria" w:hAnsi="Cambria"/>
      <w:sz w:val="24"/>
      <w:szCs w:val="22"/>
    </w:rPr>
  </w:style>
  <w:style w:type="paragraph" w:styleId="List4">
    <w:name w:val="List 4"/>
    <w:basedOn w:val="Normal"/>
    <w:rsid w:val="0050350B"/>
    <w:pPr>
      <w:spacing w:before="0" w:after="0"/>
      <w:ind w:left="1440" w:hanging="360"/>
    </w:pPr>
    <w:rPr>
      <w:rFonts w:ascii="Cambria" w:hAnsi="Cambria"/>
      <w:sz w:val="24"/>
      <w:szCs w:val="22"/>
    </w:rPr>
  </w:style>
  <w:style w:type="paragraph" w:styleId="List5">
    <w:name w:val="List 5"/>
    <w:basedOn w:val="Normal"/>
    <w:rsid w:val="0050350B"/>
    <w:pPr>
      <w:spacing w:before="0" w:after="0"/>
      <w:ind w:left="1800" w:hanging="360"/>
    </w:pPr>
    <w:rPr>
      <w:rFonts w:ascii="Cambria" w:hAnsi="Cambria"/>
      <w:sz w:val="24"/>
      <w:szCs w:val="22"/>
    </w:rPr>
  </w:style>
  <w:style w:type="paragraph" w:styleId="ListBullet4">
    <w:name w:val="List Bullet 4"/>
    <w:basedOn w:val="Normal"/>
    <w:autoRedefine/>
    <w:rsid w:val="0050350B"/>
    <w:pPr>
      <w:numPr>
        <w:numId w:val="29"/>
      </w:numPr>
      <w:spacing w:before="0" w:after="0"/>
    </w:pPr>
    <w:rPr>
      <w:rFonts w:ascii="Cambria" w:hAnsi="Cambria"/>
      <w:sz w:val="24"/>
      <w:szCs w:val="22"/>
    </w:rPr>
  </w:style>
  <w:style w:type="paragraph" w:styleId="ListBullet5">
    <w:name w:val="List Bullet 5"/>
    <w:basedOn w:val="Normal"/>
    <w:autoRedefine/>
    <w:rsid w:val="0050350B"/>
    <w:pPr>
      <w:numPr>
        <w:numId w:val="30"/>
      </w:numPr>
      <w:spacing w:before="0" w:after="0"/>
    </w:pPr>
    <w:rPr>
      <w:rFonts w:ascii="Cambria" w:hAnsi="Cambria"/>
      <w:sz w:val="24"/>
      <w:szCs w:val="22"/>
    </w:rPr>
  </w:style>
  <w:style w:type="paragraph" w:styleId="ListContinue4">
    <w:name w:val="List Continue 4"/>
    <w:basedOn w:val="Normal"/>
    <w:rsid w:val="0050350B"/>
    <w:pPr>
      <w:spacing w:before="0" w:after="120"/>
      <w:ind w:left="1440"/>
    </w:pPr>
    <w:rPr>
      <w:rFonts w:ascii="Cambria" w:hAnsi="Cambria"/>
      <w:sz w:val="24"/>
      <w:szCs w:val="22"/>
    </w:rPr>
  </w:style>
  <w:style w:type="paragraph" w:styleId="ListContinue5">
    <w:name w:val="List Continue 5"/>
    <w:basedOn w:val="Normal"/>
    <w:rsid w:val="0050350B"/>
    <w:pPr>
      <w:spacing w:before="0" w:after="120"/>
      <w:ind w:left="1800"/>
    </w:pPr>
    <w:rPr>
      <w:rFonts w:ascii="Cambria" w:hAnsi="Cambria"/>
      <w:sz w:val="24"/>
      <w:szCs w:val="22"/>
    </w:rPr>
  </w:style>
  <w:style w:type="paragraph" w:styleId="ListNumber3">
    <w:name w:val="List Number 3"/>
    <w:basedOn w:val="Normal"/>
    <w:rsid w:val="0050350B"/>
    <w:pPr>
      <w:numPr>
        <w:numId w:val="32"/>
      </w:numPr>
      <w:spacing w:before="0" w:after="0"/>
    </w:pPr>
    <w:rPr>
      <w:rFonts w:ascii="Cambria" w:hAnsi="Cambria"/>
      <w:sz w:val="24"/>
      <w:szCs w:val="22"/>
    </w:rPr>
  </w:style>
  <w:style w:type="paragraph" w:styleId="ListNumber4">
    <w:name w:val="List Number 4"/>
    <w:basedOn w:val="Normal"/>
    <w:rsid w:val="0050350B"/>
    <w:pPr>
      <w:numPr>
        <w:numId w:val="33"/>
      </w:numPr>
      <w:spacing w:before="0" w:after="0"/>
    </w:pPr>
    <w:rPr>
      <w:rFonts w:ascii="Cambria" w:hAnsi="Cambria"/>
      <w:sz w:val="24"/>
      <w:szCs w:val="22"/>
    </w:rPr>
  </w:style>
  <w:style w:type="paragraph" w:styleId="ListNumber5">
    <w:name w:val="List Number 5"/>
    <w:basedOn w:val="Normal"/>
    <w:rsid w:val="0050350B"/>
    <w:pPr>
      <w:numPr>
        <w:numId w:val="34"/>
      </w:numPr>
      <w:spacing w:before="0" w:after="0"/>
    </w:pPr>
    <w:rPr>
      <w:rFonts w:ascii="Cambria" w:hAnsi="Cambria"/>
      <w:sz w:val="24"/>
      <w:szCs w:val="22"/>
    </w:rPr>
  </w:style>
  <w:style w:type="paragraph" w:styleId="MessageHeader">
    <w:name w:val="Message Header"/>
    <w:basedOn w:val="Normal"/>
    <w:link w:val="MessageHeaderChar"/>
    <w:rsid w:val="0050350B"/>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Arial" w:hAnsi="Arial" w:cs="Arial"/>
      <w:sz w:val="24"/>
    </w:rPr>
  </w:style>
  <w:style w:type="character" w:customStyle="1" w:styleId="MessageHeaderChar">
    <w:name w:val="Message Header Char"/>
    <w:basedOn w:val="DefaultParagraphFont"/>
    <w:link w:val="MessageHeader"/>
    <w:rsid w:val="0050350B"/>
    <w:rPr>
      <w:rFonts w:ascii="Arial" w:hAnsi="Arial" w:cs="Arial"/>
      <w:sz w:val="24"/>
      <w:szCs w:val="24"/>
      <w:shd w:val="pct20" w:color="auto" w:fill="auto"/>
    </w:rPr>
  </w:style>
  <w:style w:type="paragraph" w:styleId="NoteHeading">
    <w:name w:val="Note Heading"/>
    <w:basedOn w:val="Normal"/>
    <w:next w:val="Normal"/>
    <w:link w:val="NoteHeadingChar"/>
    <w:rsid w:val="0050350B"/>
    <w:pPr>
      <w:spacing w:before="0" w:after="0"/>
    </w:pPr>
    <w:rPr>
      <w:rFonts w:ascii="Cambria" w:hAnsi="Cambria"/>
      <w:sz w:val="24"/>
      <w:szCs w:val="22"/>
    </w:rPr>
  </w:style>
  <w:style w:type="character" w:customStyle="1" w:styleId="NoteHeadingChar">
    <w:name w:val="Note Heading Char"/>
    <w:basedOn w:val="DefaultParagraphFont"/>
    <w:link w:val="NoteHeading"/>
    <w:rsid w:val="0050350B"/>
    <w:rPr>
      <w:rFonts w:ascii="Cambria" w:hAnsi="Cambria"/>
      <w:sz w:val="24"/>
      <w:szCs w:val="22"/>
    </w:rPr>
  </w:style>
  <w:style w:type="paragraph" w:styleId="PlainText">
    <w:name w:val="Plain Text"/>
    <w:basedOn w:val="Normal"/>
    <w:link w:val="PlainTextChar"/>
    <w:uiPriority w:val="99"/>
    <w:rsid w:val="0050350B"/>
    <w:pPr>
      <w:spacing w:before="0" w:after="0"/>
    </w:pPr>
    <w:rPr>
      <w:rFonts w:ascii="Courier New" w:hAnsi="Courier New" w:cs="Courier New"/>
      <w:szCs w:val="20"/>
    </w:rPr>
  </w:style>
  <w:style w:type="character" w:customStyle="1" w:styleId="PlainTextChar">
    <w:name w:val="Plain Text Char"/>
    <w:basedOn w:val="DefaultParagraphFont"/>
    <w:link w:val="PlainText"/>
    <w:uiPriority w:val="99"/>
    <w:rsid w:val="0050350B"/>
    <w:rPr>
      <w:rFonts w:ascii="Courier New" w:hAnsi="Courier New" w:cs="Courier New"/>
    </w:rPr>
  </w:style>
  <w:style w:type="paragraph" w:styleId="Salutation">
    <w:name w:val="Salutation"/>
    <w:basedOn w:val="Normal"/>
    <w:next w:val="Normal"/>
    <w:link w:val="SalutationChar"/>
    <w:rsid w:val="0050350B"/>
    <w:pPr>
      <w:spacing w:before="0" w:after="0"/>
    </w:pPr>
    <w:rPr>
      <w:rFonts w:ascii="Cambria" w:hAnsi="Cambria"/>
      <w:sz w:val="24"/>
      <w:szCs w:val="22"/>
    </w:rPr>
  </w:style>
  <w:style w:type="character" w:customStyle="1" w:styleId="SalutationChar">
    <w:name w:val="Salutation Char"/>
    <w:basedOn w:val="DefaultParagraphFont"/>
    <w:link w:val="Salutation"/>
    <w:rsid w:val="0050350B"/>
    <w:rPr>
      <w:rFonts w:ascii="Cambria" w:hAnsi="Cambria"/>
      <w:sz w:val="24"/>
      <w:szCs w:val="22"/>
    </w:rPr>
  </w:style>
  <w:style w:type="paragraph" w:styleId="Signature">
    <w:name w:val="Signature"/>
    <w:basedOn w:val="Normal"/>
    <w:link w:val="SignatureChar"/>
    <w:rsid w:val="0050350B"/>
    <w:pPr>
      <w:spacing w:before="0" w:after="0"/>
      <w:ind w:left="4320"/>
    </w:pPr>
    <w:rPr>
      <w:rFonts w:ascii="Cambria" w:hAnsi="Cambria"/>
      <w:sz w:val="24"/>
      <w:szCs w:val="22"/>
    </w:rPr>
  </w:style>
  <w:style w:type="character" w:customStyle="1" w:styleId="SignatureChar">
    <w:name w:val="Signature Char"/>
    <w:basedOn w:val="DefaultParagraphFont"/>
    <w:link w:val="Signature"/>
    <w:rsid w:val="0050350B"/>
    <w:rPr>
      <w:rFonts w:ascii="Cambria" w:hAnsi="Cambria"/>
      <w:sz w:val="24"/>
      <w:szCs w:val="22"/>
    </w:rPr>
  </w:style>
  <w:style w:type="paragraph" w:styleId="Title">
    <w:name w:val="Title"/>
    <w:basedOn w:val="Normal"/>
    <w:link w:val="TitleChar"/>
    <w:uiPriority w:val="10"/>
    <w:qFormat/>
    <w:rsid w:val="0050350B"/>
    <w:pPr>
      <w:spacing w:before="0" w:after="0"/>
      <w:ind w:left="144"/>
      <w:outlineLvl w:val="0"/>
    </w:pPr>
    <w:rPr>
      <w:rFonts w:ascii="Calibri" w:hAnsi="Calibri" w:cs="Arial"/>
      <w:b/>
      <w:bCs/>
      <w:kern w:val="28"/>
      <w:sz w:val="22"/>
      <w:szCs w:val="32"/>
    </w:rPr>
  </w:style>
  <w:style w:type="character" w:customStyle="1" w:styleId="TitleChar">
    <w:name w:val="Title Char"/>
    <w:basedOn w:val="DefaultParagraphFont"/>
    <w:link w:val="Title"/>
    <w:uiPriority w:val="10"/>
    <w:rsid w:val="0050350B"/>
    <w:rPr>
      <w:rFonts w:ascii="Calibri" w:hAnsi="Calibri" w:cs="Arial"/>
      <w:b/>
      <w:bCs/>
      <w:kern w:val="28"/>
      <w:sz w:val="22"/>
      <w:szCs w:val="32"/>
    </w:rPr>
  </w:style>
  <w:style w:type="paragraph" w:customStyle="1" w:styleId="shading">
    <w:name w:val="shading"/>
    <w:basedOn w:val="Normal"/>
    <w:rsid w:val="0050350B"/>
    <w:pPr>
      <w:shd w:val="clear" w:color="auto" w:fill="F3F3F3"/>
      <w:spacing w:before="0" w:after="0"/>
    </w:pPr>
    <w:rPr>
      <w:rFonts w:ascii="Cambria" w:hAnsi="Cambria"/>
      <w:b/>
      <w:szCs w:val="22"/>
    </w:rPr>
  </w:style>
  <w:style w:type="paragraph" w:customStyle="1" w:styleId="Keytitle">
    <w:name w:val="Keytitle"/>
    <w:basedOn w:val="Heading9"/>
    <w:rsid w:val="0050350B"/>
    <w:pPr>
      <w:pageBreakBefore w:val="0"/>
      <w:numPr>
        <w:ilvl w:val="0"/>
        <w:numId w:val="0"/>
      </w:numPr>
      <w:spacing w:before="0" w:after="0"/>
    </w:pPr>
    <w:rPr>
      <w:rFonts w:ascii="Calibri" w:hAnsi="Calibri" w:cs="Arial"/>
      <w:bCs/>
      <w:caps/>
      <w:smallCaps w:val="0"/>
      <w:kern w:val="32"/>
      <w:sz w:val="28"/>
      <w:szCs w:val="28"/>
      <w:u w:val="single"/>
    </w:rPr>
  </w:style>
  <w:style w:type="paragraph" w:customStyle="1" w:styleId="StyleHeading3">
    <w:name w:val="Style Heading 3"/>
    <w:basedOn w:val="Heading3"/>
    <w:autoRedefine/>
    <w:rsid w:val="0050350B"/>
    <w:pPr>
      <w:keepNext w:val="0"/>
      <w:tabs>
        <w:tab w:val="clear" w:pos="900"/>
      </w:tabs>
      <w:spacing w:before="0" w:after="0"/>
    </w:pPr>
    <w:rPr>
      <w:rFonts w:ascii="Calibri" w:hAnsi="Calibri"/>
      <w:iCs/>
      <w:smallCaps w:val="0"/>
      <w:kern w:val="32"/>
      <w:szCs w:val="28"/>
      <w:u w:val="single"/>
    </w:rPr>
  </w:style>
  <w:style w:type="character" w:customStyle="1" w:styleId="Heading1Char1">
    <w:name w:val="Heading 1 Char1"/>
    <w:rsid w:val="0050350B"/>
    <w:rPr>
      <w:rFonts w:ascii="Helvetica" w:hAnsi="Helvetica" w:cs="Arial"/>
      <w:b/>
      <w:bCs/>
      <w:i/>
      <w:kern w:val="32"/>
      <w:sz w:val="48"/>
      <w:szCs w:val="32"/>
      <w:lang w:val="en-US" w:eastAsia="en-US" w:bidi="ar-SA"/>
    </w:rPr>
  </w:style>
  <w:style w:type="character" w:customStyle="1" w:styleId="Heading2Char1">
    <w:name w:val="Heading 2 Char1"/>
    <w:rsid w:val="0050350B"/>
    <w:rPr>
      <w:rFonts w:ascii="Helvetica-Narrow" w:hAnsi="Helvetica-Narrow" w:cs="Arial"/>
      <w:b/>
      <w:bCs/>
      <w:i/>
      <w:kern w:val="32"/>
      <w:sz w:val="40"/>
      <w:szCs w:val="40"/>
      <w:lang w:val="en-US" w:eastAsia="en-US" w:bidi="ar-SA"/>
    </w:rPr>
  </w:style>
  <w:style w:type="paragraph" w:customStyle="1" w:styleId="paragraph">
    <w:name w:val="paragraph"/>
    <w:basedOn w:val="Normal"/>
    <w:rsid w:val="0050350B"/>
    <w:pPr>
      <w:widowControl w:val="0"/>
      <w:autoSpaceDE w:val="0"/>
      <w:autoSpaceDN w:val="0"/>
      <w:adjustRightInd w:val="0"/>
      <w:spacing w:before="0" w:after="187"/>
      <w:ind w:left="1800"/>
    </w:pPr>
    <w:rPr>
      <w:rFonts w:ascii="Palatino" w:hAnsi="Palatino"/>
      <w:noProof/>
      <w:color w:val="000000"/>
      <w:sz w:val="24"/>
      <w:szCs w:val="22"/>
    </w:rPr>
  </w:style>
  <w:style w:type="paragraph" w:customStyle="1" w:styleId="Title1">
    <w:name w:val="Title1"/>
    <w:autoRedefine/>
    <w:rsid w:val="0050350B"/>
    <w:rPr>
      <w:rFonts w:ascii="Helvetica" w:hAnsi="Helvetica"/>
      <w:b/>
      <w:i/>
      <w:sz w:val="48"/>
    </w:rPr>
  </w:style>
  <w:style w:type="paragraph" w:customStyle="1" w:styleId="Appendtitle">
    <w:name w:val="Appendtitle"/>
    <w:rsid w:val="0050350B"/>
    <w:rPr>
      <w:b/>
      <w:sz w:val="28"/>
    </w:rPr>
  </w:style>
  <w:style w:type="paragraph" w:customStyle="1" w:styleId="Style1">
    <w:name w:val="Style1"/>
    <w:basedOn w:val="Normal"/>
    <w:next w:val="Normal"/>
    <w:rsid w:val="0050350B"/>
    <w:pPr>
      <w:spacing w:before="0" w:after="0"/>
    </w:pPr>
    <w:rPr>
      <w:rFonts w:ascii="Cambria" w:hAnsi="Cambria"/>
      <w:b/>
      <w:sz w:val="24"/>
      <w:szCs w:val="22"/>
      <w:u w:val="single"/>
    </w:rPr>
  </w:style>
  <w:style w:type="paragraph" w:customStyle="1" w:styleId="treekey">
    <w:name w:val="treekey"/>
    <w:basedOn w:val="Normal"/>
    <w:rsid w:val="0050350B"/>
    <w:pPr>
      <w:spacing w:before="0" w:after="0"/>
    </w:pPr>
    <w:rPr>
      <w:rFonts w:ascii="Cambria" w:hAnsi="Cambria"/>
      <w:b/>
      <w:sz w:val="24"/>
      <w:szCs w:val="22"/>
      <w:u w:val="single"/>
    </w:rPr>
  </w:style>
  <w:style w:type="character" w:customStyle="1" w:styleId="treekeyChar">
    <w:name w:val="treekey Char"/>
    <w:rsid w:val="0050350B"/>
    <w:rPr>
      <w:b/>
      <w:sz w:val="22"/>
      <w:szCs w:val="22"/>
      <w:u w:val="single"/>
      <w:lang w:val="en-US" w:eastAsia="en-US" w:bidi="ar-SA"/>
    </w:rPr>
  </w:style>
  <w:style w:type="paragraph" w:styleId="NoSpacing">
    <w:name w:val="No Spacing"/>
    <w:uiPriority w:val="1"/>
    <w:qFormat/>
    <w:rsid w:val="0050350B"/>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hyperlink" Target="http://fsweb.nris.fs.fed.us/products/FSVeg/documentation.shtml" TargetMode="External"/><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yperlink" Target="http://fsweb.nris.fs.fed.us/products/FSVeg/documentation.shtml"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png"/><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header" Target="header5.xml"/><Relationship Id="rId30" Type="http://schemas.openxmlformats.org/officeDocument/2006/relationships/footer" Target="footer5.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57FB6165-099D-42A6-8DF3-E4177EF4B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220</Pages>
  <Words>64448</Words>
  <Characters>367358</Characters>
  <Application>Microsoft Office Word</Application>
  <DocSecurity>0</DocSecurity>
  <Lines>3061</Lines>
  <Paragraphs>861</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430945</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9</cp:revision>
  <cp:lastPrinted>2013-08-28T17:47:00Z</cp:lastPrinted>
  <dcterms:created xsi:type="dcterms:W3CDTF">2015-10-21T13:30:00Z</dcterms:created>
  <dcterms:modified xsi:type="dcterms:W3CDTF">2015-10-21T14:46:00Z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