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04D80" w14:textId="77777777" w:rsidR="00122806" w:rsidRDefault="00122806" w:rsidP="00122806">
      <w:pPr>
        <w:rPr>
          <w:rFonts w:ascii="Arial" w:hAnsi="Arial" w:cs="Arial"/>
          <w:bCs/>
          <w:sz w:val="22"/>
          <w:szCs w:val="22"/>
        </w:rPr>
      </w:pPr>
    </w:p>
    <w:p w14:paraId="376061BE" w14:textId="43DF2027" w:rsidR="00986708" w:rsidRPr="00F81EC9" w:rsidRDefault="00986708" w:rsidP="002C6A77">
      <w:pPr>
        <w:rPr>
          <w:rFonts w:ascii="Arial" w:hAnsi="Arial" w:cs="Arial"/>
          <w:bCs/>
          <w:vanish/>
          <w:sz w:val="20"/>
          <w:szCs w:val="20"/>
        </w:rPr>
      </w:pPr>
    </w:p>
    <w:p w14:paraId="6965CE69" w14:textId="1EBAE1D3" w:rsidR="008908FB" w:rsidRPr="00F81EC9" w:rsidRDefault="008908FB" w:rsidP="00F81EC9">
      <w:pPr>
        <w:widowControl w:val="0"/>
        <w:autoSpaceDE w:val="0"/>
        <w:autoSpaceDN w:val="0"/>
        <w:adjustRightInd w:val="0"/>
        <w:jc w:val="center"/>
        <w:rPr>
          <w:rFonts w:ascii="Arial" w:hAnsi="Arial" w:cs="Arial"/>
          <w:b/>
          <w:bCs/>
          <w:noProof/>
          <w:color w:val="000000"/>
          <w:sz w:val="22"/>
          <w:szCs w:val="22"/>
          <w:u w:val="single"/>
        </w:rPr>
      </w:pPr>
      <w:r w:rsidRPr="00F81EC9">
        <w:rPr>
          <w:rFonts w:ascii="Arial" w:hAnsi="Arial" w:cs="Arial"/>
          <w:b/>
          <w:bCs/>
          <w:noProof/>
          <w:color w:val="000000"/>
          <w:sz w:val="22"/>
          <w:szCs w:val="22"/>
          <w:u w:val="single"/>
        </w:rPr>
        <w:t>Additional Information in the Development of Technical Proposals</w:t>
      </w:r>
    </w:p>
    <w:p w14:paraId="01AC8743" w14:textId="77777777" w:rsidR="008908FB" w:rsidRPr="00F81EC9" w:rsidRDefault="008908FB" w:rsidP="008908FB">
      <w:pPr>
        <w:widowControl w:val="0"/>
        <w:autoSpaceDE w:val="0"/>
        <w:autoSpaceDN w:val="0"/>
        <w:adjustRightInd w:val="0"/>
        <w:rPr>
          <w:rFonts w:ascii="Arial" w:hAnsi="Arial" w:cs="Arial"/>
          <w:noProof/>
          <w:color w:val="000000"/>
          <w:sz w:val="22"/>
          <w:szCs w:val="22"/>
        </w:rPr>
      </w:pPr>
    </w:p>
    <w:p w14:paraId="53CDF808" w14:textId="77777777" w:rsidR="00F91A03" w:rsidRPr="00F91A03" w:rsidRDefault="00F91A03" w:rsidP="00F91A03">
      <w:pPr>
        <w:widowControl w:val="0"/>
        <w:autoSpaceDE w:val="0"/>
        <w:autoSpaceDN w:val="0"/>
        <w:adjustRightInd w:val="0"/>
        <w:rPr>
          <w:rFonts w:ascii="Arial" w:hAnsi="Arial" w:cs="Arial"/>
          <w:noProof/>
          <w:color w:val="000000"/>
          <w:sz w:val="22"/>
          <w:szCs w:val="22"/>
        </w:rPr>
      </w:pPr>
      <w:r w:rsidRPr="00F91A03">
        <w:rPr>
          <w:rFonts w:ascii="Arial" w:hAnsi="Arial" w:cs="Arial"/>
          <w:noProof/>
          <w:color w:val="000000"/>
          <w:sz w:val="22"/>
          <w:szCs w:val="22"/>
        </w:rPr>
        <w:t>The Region 6 Technical Proposal template is required to be used by Contractors in responding to the</w:t>
      </w:r>
    </w:p>
    <w:p w14:paraId="52CDC525" w14:textId="63AC0C07" w:rsidR="008908FB" w:rsidRPr="00F91A03" w:rsidRDefault="00F91A03" w:rsidP="00F91A03">
      <w:pPr>
        <w:widowControl w:val="0"/>
        <w:autoSpaceDE w:val="0"/>
        <w:autoSpaceDN w:val="0"/>
        <w:adjustRightInd w:val="0"/>
        <w:rPr>
          <w:rFonts w:ascii="Arial" w:hAnsi="Arial" w:cs="Arial"/>
          <w:noProof/>
          <w:color w:val="000000"/>
          <w:sz w:val="22"/>
          <w:szCs w:val="22"/>
          <w:highlight w:val="yellow"/>
        </w:rPr>
      </w:pPr>
      <w:r w:rsidRPr="00F91A03">
        <w:rPr>
          <w:rFonts w:ascii="Arial" w:hAnsi="Arial" w:cs="Arial"/>
          <w:noProof/>
          <w:color w:val="000000"/>
          <w:sz w:val="22"/>
          <w:szCs w:val="22"/>
        </w:rPr>
        <w:t xml:space="preserve">Evaluation Criteria and Quality Control Plan. The template is provided as a word document to facilitate use by the contractor. </w:t>
      </w:r>
      <w:r w:rsidR="008908FB" w:rsidRPr="00F81EC9">
        <w:rPr>
          <w:rFonts w:ascii="Arial" w:hAnsi="Arial" w:cs="Arial"/>
          <w:noProof/>
          <w:color w:val="000000"/>
          <w:sz w:val="22"/>
          <w:szCs w:val="22"/>
        </w:rPr>
        <w:t xml:space="preserve">Please enter your responses directly under each item in each section. This will </w:t>
      </w:r>
      <w:r w:rsidR="00BF66DF">
        <w:rPr>
          <w:rFonts w:ascii="Arial" w:hAnsi="Arial" w:cs="Arial"/>
          <w:noProof/>
          <w:color w:val="000000"/>
          <w:sz w:val="22"/>
          <w:szCs w:val="22"/>
        </w:rPr>
        <w:t>en</w:t>
      </w:r>
      <w:r w:rsidR="008908FB" w:rsidRPr="00F81EC9">
        <w:rPr>
          <w:rFonts w:ascii="Arial" w:hAnsi="Arial" w:cs="Arial"/>
          <w:noProof/>
          <w:color w:val="000000"/>
          <w:sz w:val="22"/>
          <w:szCs w:val="22"/>
        </w:rPr>
        <w:t xml:space="preserve">sure requested information is present for all items in response to the solicitation.  </w:t>
      </w:r>
      <w:r w:rsidR="008908FB" w:rsidRPr="00F81EC9">
        <w:rPr>
          <w:rFonts w:ascii="Arial" w:hAnsi="Arial" w:cs="Arial"/>
          <w:bCs/>
          <w:noProof/>
          <w:color w:val="000000"/>
          <w:sz w:val="22"/>
          <w:szCs w:val="22"/>
        </w:rPr>
        <w:t>Contractors may submit Alternate Technical Proposals for this project.  However, the Contractor must submit a Technical Proposal that addresses the evaluation criteria as stated in addition to submitting the alternate proposal.</w:t>
      </w:r>
    </w:p>
    <w:p w14:paraId="3B10F1F0" w14:textId="77777777" w:rsidR="008908FB" w:rsidRPr="00F81EC9" w:rsidRDefault="008908FB" w:rsidP="008908FB">
      <w:pPr>
        <w:widowControl w:val="0"/>
        <w:autoSpaceDE w:val="0"/>
        <w:autoSpaceDN w:val="0"/>
        <w:adjustRightInd w:val="0"/>
        <w:rPr>
          <w:rFonts w:ascii="Arial" w:hAnsi="Arial" w:cs="Arial"/>
          <w:noProof/>
          <w:color w:val="000000"/>
          <w:sz w:val="22"/>
          <w:szCs w:val="22"/>
        </w:rPr>
      </w:pPr>
    </w:p>
    <w:p w14:paraId="141E5856" w14:textId="39F5A61D" w:rsidR="008908FB" w:rsidRPr="00F81EC9" w:rsidRDefault="008908FB" w:rsidP="008908FB">
      <w:pPr>
        <w:rPr>
          <w:rFonts w:ascii="Arial" w:hAnsi="Arial" w:cs="Arial"/>
          <w:bCs/>
          <w:sz w:val="22"/>
          <w:szCs w:val="22"/>
        </w:rPr>
      </w:pPr>
      <w:r w:rsidRPr="00F81EC9">
        <w:rPr>
          <w:rFonts w:ascii="Arial" w:hAnsi="Arial" w:cs="Arial"/>
          <w:noProof/>
          <w:color w:val="000000"/>
          <w:sz w:val="22"/>
          <w:szCs w:val="22"/>
        </w:rPr>
        <w:t>The template provides prospective Offerors with additional information on how to develop their Technical Proposal and what specific items to address or emphasize. These items cover areas of special concern to the Forest Service</w:t>
      </w:r>
      <w:r w:rsidRPr="00B70DC8">
        <w:rPr>
          <w:rFonts w:ascii="Arial" w:hAnsi="Arial" w:cs="Arial"/>
          <w:noProof/>
          <w:color w:val="000000"/>
          <w:sz w:val="22"/>
          <w:szCs w:val="22"/>
        </w:rPr>
        <w:t xml:space="preserve">. </w:t>
      </w:r>
      <w:r w:rsidRPr="00B70DC8">
        <w:rPr>
          <w:rFonts w:ascii="Arial" w:hAnsi="Arial" w:cs="Arial"/>
          <w:bCs/>
          <w:sz w:val="22"/>
          <w:szCs w:val="22"/>
        </w:rPr>
        <w:t>Please enter your responses after each statement needing information or data.</w:t>
      </w:r>
    </w:p>
    <w:p w14:paraId="6B2F8E0B" w14:textId="77777777" w:rsidR="008908FB" w:rsidRPr="00F81EC9" w:rsidRDefault="008908FB" w:rsidP="008908FB">
      <w:pPr>
        <w:widowControl w:val="0"/>
        <w:autoSpaceDE w:val="0"/>
        <w:autoSpaceDN w:val="0"/>
        <w:adjustRightInd w:val="0"/>
        <w:rPr>
          <w:rFonts w:ascii="Arial" w:hAnsi="Arial" w:cs="Arial"/>
          <w:noProof/>
          <w:color w:val="000000"/>
          <w:sz w:val="22"/>
          <w:szCs w:val="22"/>
        </w:rPr>
      </w:pPr>
    </w:p>
    <w:p w14:paraId="1A691BAF" w14:textId="77777777" w:rsidR="008908FB" w:rsidRPr="00F81EC9" w:rsidRDefault="008908FB" w:rsidP="008908FB">
      <w:pPr>
        <w:widowControl w:val="0"/>
        <w:autoSpaceDE w:val="0"/>
        <w:autoSpaceDN w:val="0"/>
        <w:adjustRightInd w:val="0"/>
        <w:spacing w:after="120"/>
        <w:rPr>
          <w:rFonts w:ascii="Arial" w:hAnsi="Arial" w:cs="Arial"/>
          <w:noProof/>
          <w:color w:val="000000"/>
          <w:sz w:val="22"/>
          <w:szCs w:val="22"/>
        </w:rPr>
      </w:pPr>
      <w:r w:rsidRPr="00F81EC9">
        <w:rPr>
          <w:rFonts w:ascii="Arial" w:hAnsi="Arial" w:cs="Arial"/>
          <w:noProof/>
          <w:color w:val="000000"/>
          <w:sz w:val="22"/>
          <w:szCs w:val="22"/>
        </w:rPr>
        <w:t xml:space="preserve">Remember!  </w:t>
      </w:r>
    </w:p>
    <w:p w14:paraId="4D57BA67" w14:textId="3E4DB9DC" w:rsidR="008908FB" w:rsidRPr="00F81EC9" w:rsidRDefault="008908FB" w:rsidP="008908FB">
      <w:pPr>
        <w:widowControl w:val="0"/>
        <w:numPr>
          <w:ilvl w:val="0"/>
          <w:numId w:val="5"/>
        </w:numPr>
        <w:autoSpaceDE w:val="0"/>
        <w:autoSpaceDN w:val="0"/>
        <w:adjustRightInd w:val="0"/>
        <w:rPr>
          <w:rFonts w:ascii="Arial" w:hAnsi="Arial" w:cs="Arial"/>
          <w:noProof/>
          <w:color w:val="000000"/>
          <w:sz w:val="22"/>
          <w:szCs w:val="22"/>
        </w:rPr>
      </w:pPr>
      <w:r w:rsidRPr="00F81EC9">
        <w:rPr>
          <w:rFonts w:ascii="Arial" w:hAnsi="Arial" w:cs="Arial"/>
          <w:noProof/>
          <w:color w:val="000000"/>
          <w:sz w:val="22"/>
          <w:szCs w:val="22"/>
        </w:rPr>
        <w:t xml:space="preserve">What you put down in your Technical Proposal becomes a binding part of the Contract (see </w:t>
      </w:r>
      <w:r w:rsidR="000C249A" w:rsidRPr="00F81EC9">
        <w:rPr>
          <w:rFonts w:ascii="Arial" w:hAnsi="Arial" w:cs="Arial"/>
          <w:noProof/>
          <w:color w:val="000000"/>
          <w:sz w:val="22"/>
          <w:szCs w:val="22"/>
        </w:rPr>
        <w:t xml:space="preserve">B6.311 </w:t>
      </w:r>
      <w:r w:rsidRPr="00F81EC9">
        <w:rPr>
          <w:rFonts w:ascii="Arial" w:hAnsi="Arial" w:cs="Arial"/>
          <w:noProof/>
          <w:color w:val="000000"/>
          <w:sz w:val="22"/>
          <w:szCs w:val="22"/>
        </w:rPr>
        <w:t xml:space="preserve">Inclusion of Technical Proposal in the contract).  </w:t>
      </w:r>
      <w:r w:rsidRPr="00F81EC9">
        <w:rPr>
          <w:rFonts w:ascii="Arial" w:hAnsi="Arial" w:cs="Arial"/>
          <w:b/>
          <w:bCs/>
          <w:noProof/>
          <w:color w:val="000000"/>
          <w:sz w:val="22"/>
          <w:szCs w:val="22"/>
        </w:rPr>
        <w:t>Do not include items you do not intend to do!</w:t>
      </w:r>
      <w:r w:rsidRPr="00F81EC9">
        <w:rPr>
          <w:rFonts w:ascii="Arial" w:hAnsi="Arial" w:cs="Arial"/>
          <w:noProof/>
          <w:color w:val="000000"/>
          <w:sz w:val="22"/>
          <w:szCs w:val="22"/>
        </w:rPr>
        <w:t xml:space="preserve">  </w:t>
      </w:r>
    </w:p>
    <w:p w14:paraId="3996D33E" w14:textId="77777777" w:rsidR="008908FB" w:rsidRPr="00F81EC9" w:rsidRDefault="008908FB" w:rsidP="008908FB">
      <w:pPr>
        <w:widowControl w:val="0"/>
        <w:numPr>
          <w:ilvl w:val="0"/>
          <w:numId w:val="5"/>
        </w:numPr>
        <w:autoSpaceDE w:val="0"/>
        <w:autoSpaceDN w:val="0"/>
        <w:adjustRightInd w:val="0"/>
        <w:rPr>
          <w:rFonts w:ascii="Arial" w:hAnsi="Arial" w:cs="Arial"/>
          <w:noProof/>
          <w:color w:val="000000"/>
          <w:sz w:val="22"/>
          <w:szCs w:val="22"/>
        </w:rPr>
      </w:pPr>
      <w:r w:rsidRPr="00F81EC9">
        <w:rPr>
          <w:rFonts w:ascii="Arial" w:hAnsi="Arial" w:cs="Arial"/>
          <w:noProof/>
          <w:color w:val="000000"/>
          <w:sz w:val="22"/>
          <w:szCs w:val="22"/>
        </w:rPr>
        <w:t xml:space="preserve">It is understood that what is entered into the contractor’s Technical Proposal may have a price tradeoff.  The government is looking for the offer </w:t>
      </w:r>
      <w:r w:rsidRPr="00B70DC8">
        <w:rPr>
          <w:rFonts w:ascii="Arial" w:hAnsi="Arial" w:cs="Arial"/>
          <w:noProof/>
          <w:color w:val="000000"/>
          <w:sz w:val="22"/>
          <w:szCs w:val="22"/>
        </w:rPr>
        <w:t>whose technical/price relationship</w:t>
      </w:r>
      <w:r w:rsidRPr="00F81EC9">
        <w:rPr>
          <w:rFonts w:ascii="Arial" w:hAnsi="Arial" w:cs="Arial"/>
          <w:noProof/>
          <w:color w:val="000000"/>
          <w:sz w:val="22"/>
          <w:szCs w:val="22"/>
        </w:rPr>
        <w:t xml:space="preserve"> is the most advantageous to the Government.  </w:t>
      </w:r>
    </w:p>
    <w:p w14:paraId="6A32B27C" w14:textId="77777777" w:rsidR="008908FB" w:rsidRPr="00F81EC9" w:rsidRDefault="008908FB" w:rsidP="008908FB">
      <w:pPr>
        <w:rPr>
          <w:rFonts w:ascii="Arial" w:hAnsi="Arial" w:cs="Arial"/>
          <w:bCs/>
          <w:sz w:val="22"/>
          <w:szCs w:val="22"/>
        </w:rPr>
      </w:pPr>
    </w:p>
    <w:p w14:paraId="35F62B65" w14:textId="77777777" w:rsidR="008908FB" w:rsidRPr="00F81EC9" w:rsidRDefault="008908FB" w:rsidP="008908FB">
      <w:pPr>
        <w:rPr>
          <w:rFonts w:ascii="Arial" w:hAnsi="Arial" w:cs="Arial"/>
          <w:bCs/>
          <w:sz w:val="22"/>
          <w:szCs w:val="22"/>
        </w:rPr>
      </w:pPr>
      <w:r w:rsidRPr="00F81EC9">
        <w:rPr>
          <w:rFonts w:ascii="Arial" w:hAnsi="Arial" w:cs="Arial"/>
          <w:bCs/>
          <w:sz w:val="22"/>
          <w:szCs w:val="22"/>
        </w:rPr>
        <w:t xml:space="preserve">The Government intends to evaluate proposals and reserves the right to award a contract without discussions with offerors.  Offers should be submitted initially on the most favorable terms, from a price and technical standpoint, which the Contractor can submit to the Government.  The source selection procedure will begin with an initial review of the proposals and continue through a technical evaluation conducted by the Technical Evaluation Board (TEB).  The TEB will rate the proposals based on the evaluation criteria identified above.  The results of the TEB ratings will be presented to the Contracting Officer (CO).  If necessary, the CO will make the price proposals available to </w:t>
      </w:r>
      <w:proofErr w:type="gramStart"/>
      <w:r w:rsidRPr="00F81EC9">
        <w:rPr>
          <w:rFonts w:ascii="Arial" w:hAnsi="Arial" w:cs="Arial"/>
          <w:bCs/>
          <w:sz w:val="22"/>
          <w:szCs w:val="22"/>
        </w:rPr>
        <w:t>the TEB</w:t>
      </w:r>
      <w:proofErr w:type="gramEnd"/>
      <w:r w:rsidRPr="00F81EC9">
        <w:rPr>
          <w:rFonts w:ascii="Arial" w:hAnsi="Arial" w:cs="Arial"/>
          <w:bCs/>
          <w:sz w:val="22"/>
          <w:szCs w:val="22"/>
        </w:rPr>
        <w:t xml:space="preserve">.  The CO will determine </w:t>
      </w:r>
      <w:proofErr w:type="gramStart"/>
      <w:r w:rsidRPr="00F81EC9">
        <w:rPr>
          <w:rFonts w:ascii="Arial" w:hAnsi="Arial" w:cs="Arial"/>
          <w:bCs/>
          <w:sz w:val="22"/>
          <w:szCs w:val="22"/>
        </w:rPr>
        <w:t>rankings</w:t>
      </w:r>
      <w:proofErr w:type="gramEnd"/>
      <w:r w:rsidRPr="00F81EC9">
        <w:rPr>
          <w:rFonts w:ascii="Arial" w:hAnsi="Arial" w:cs="Arial"/>
          <w:bCs/>
          <w:sz w:val="22"/>
          <w:szCs w:val="22"/>
        </w:rPr>
        <w:t xml:space="preserve"> of each offer and establish the competitive range.  If it is determined that discussions are necessary, the TEB and the CO will initiate discussions (written and/or oral) with each offeror in the competitive range.  At the conclusion of discussions held with those offerors within the competitive range, the CO shall review any revised proposals and information received from the offerors in response to a request for Final Proposal Revisions, and adjust evaluation ratings as appropriate, with assistance from the TEB, as needed.  The CO's justification for </w:t>
      </w:r>
      <w:proofErr w:type="gramStart"/>
      <w:r w:rsidRPr="00F81EC9">
        <w:rPr>
          <w:rFonts w:ascii="Arial" w:hAnsi="Arial" w:cs="Arial"/>
          <w:bCs/>
          <w:sz w:val="22"/>
          <w:szCs w:val="22"/>
        </w:rPr>
        <w:t>award</w:t>
      </w:r>
      <w:proofErr w:type="gramEnd"/>
      <w:r w:rsidRPr="00F81EC9">
        <w:rPr>
          <w:rFonts w:ascii="Arial" w:hAnsi="Arial" w:cs="Arial"/>
          <w:bCs/>
          <w:sz w:val="22"/>
          <w:szCs w:val="22"/>
        </w:rPr>
        <w:t xml:space="preserve"> will be clear and unequivocal and will be made part of the official contract record.  Award will be </w:t>
      </w:r>
      <w:proofErr w:type="gramStart"/>
      <w:r w:rsidRPr="00F81EC9">
        <w:rPr>
          <w:rFonts w:ascii="Arial" w:hAnsi="Arial" w:cs="Arial"/>
          <w:bCs/>
          <w:sz w:val="22"/>
          <w:szCs w:val="22"/>
        </w:rPr>
        <w:t>made</w:t>
      </w:r>
      <w:proofErr w:type="gramEnd"/>
      <w:r w:rsidRPr="00F81EC9">
        <w:rPr>
          <w:rFonts w:ascii="Arial" w:hAnsi="Arial" w:cs="Arial"/>
          <w:bCs/>
          <w:sz w:val="22"/>
          <w:szCs w:val="22"/>
        </w:rPr>
        <w:t xml:space="preserve"> to that offeror whose proposal is determined to be most advantageous to the Government, cost and other factors considered.  </w:t>
      </w:r>
    </w:p>
    <w:p w14:paraId="3FEB8E32" w14:textId="77777777" w:rsidR="008908FB" w:rsidRPr="00F81EC9" w:rsidRDefault="008908FB" w:rsidP="008908FB">
      <w:pPr>
        <w:rPr>
          <w:rFonts w:ascii="Arial" w:hAnsi="Arial" w:cs="Arial"/>
          <w:bCs/>
          <w:sz w:val="22"/>
          <w:szCs w:val="22"/>
        </w:rPr>
      </w:pPr>
    </w:p>
    <w:p w14:paraId="0A84C4BE" w14:textId="5245B769" w:rsidR="00F81EC9" w:rsidRDefault="008908FB" w:rsidP="00BF51DA">
      <w:pPr>
        <w:rPr>
          <w:rFonts w:ascii="Arial" w:hAnsi="Arial" w:cs="Arial"/>
          <w:bCs/>
          <w:color w:val="0000FF"/>
          <w:sz w:val="22"/>
          <w:szCs w:val="22"/>
        </w:rPr>
      </w:pPr>
      <w:r w:rsidRPr="00B90803">
        <w:rPr>
          <w:rFonts w:ascii="Arial" w:hAnsi="Arial" w:cs="Arial"/>
          <w:bCs/>
          <w:sz w:val="22"/>
          <w:szCs w:val="22"/>
        </w:rPr>
        <w:t xml:space="preserve">In addition to </w:t>
      </w:r>
      <w:r w:rsidR="00B90803" w:rsidRPr="00B90803">
        <w:rPr>
          <w:rFonts w:ascii="Arial" w:hAnsi="Arial" w:cs="Arial"/>
          <w:bCs/>
          <w:sz w:val="22"/>
          <w:szCs w:val="22"/>
        </w:rPr>
        <w:t xml:space="preserve">the </w:t>
      </w:r>
      <w:r w:rsidRPr="00B90803">
        <w:rPr>
          <w:rFonts w:ascii="Arial" w:hAnsi="Arial" w:cs="Arial"/>
          <w:bCs/>
          <w:sz w:val="22"/>
          <w:szCs w:val="22"/>
        </w:rPr>
        <w:t>paper cop</w:t>
      </w:r>
      <w:r w:rsidR="00B90803" w:rsidRPr="00B90803">
        <w:rPr>
          <w:rFonts w:ascii="Arial" w:hAnsi="Arial" w:cs="Arial"/>
          <w:bCs/>
          <w:sz w:val="22"/>
          <w:szCs w:val="22"/>
        </w:rPr>
        <w:t>y</w:t>
      </w:r>
      <w:r w:rsidRPr="00B90803">
        <w:rPr>
          <w:rFonts w:ascii="Arial" w:hAnsi="Arial" w:cs="Arial"/>
          <w:bCs/>
          <w:sz w:val="22"/>
          <w:szCs w:val="22"/>
        </w:rPr>
        <w:t xml:space="preserve"> of the Technical Proposal to be submitted,</w:t>
      </w:r>
      <w:r w:rsidRPr="00F81EC9">
        <w:rPr>
          <w:rFonts w:ascii="Arial" w:hAnsi="Arial" w:cs="Arial"/>
          <w:bCs/>
          <w:sz w:val="22"/>
          <w:szCs w:val="22"/>
        </w:rPr>
        <w:t xml:space="preserve"> Contractors are also to send an electronic copy of their Technical Proposal to the </w:t>
      </w:r>
      <w:r w:rsidR="00AB4135" w:rsidRPr="00F81EC9">
        <w:rPr>
          <w:rFonts w:ascii="Arial" w:hAnsi="Arial" w:cs="Arial"/>
          <w:bCs/>
          <w:sz w:val="22"/>
          <w:szCs w:val="22"/>
        </w:rPr>
        <w:t xml:space="preserve">Contracting Officer, </w:t>
      </w:r>
      <w:r w:rsidR="00C072DC" w:rsidRPr="001607E2">
        <w:rPr>
          <w:rFonts w:ascii="Arial" w:hAnsi="Arial" w:cs="Arial"/>
          <w:bCs/>
          <w:sz w:val="22"/>
          <w:szCs w:val="22"/>
        </w:rPr>
        <w:t>Todd Clement</w:t>
      </w:r>
      <w:r w:rsidR="004F7784" w:rsidRPr="001607E2">
        <w:rPr>
          <w:rFonts w:ascii="Arial" w:hAnsi="Arial" w:cs="Arial"/>
          <w:bCs/>
          <w:sz w:val="22"/>
          <w:szCs w:val="22"/>
        </w:rPr>
        <w:t>,</w:t>
      </w:r>
      <w:r w:rsidR="00AB4135" w:rsidRPr="001607E2">
        <w:rPr>
          <w:rFonts w:ascii="Arial" w:hAnsi="Arial" w:cs="Arial"/>
          <w:bCs/>
          <w:sz w:val="22"/>
          <w:szCs w:val="22"/>
        </w:rPr>
        <w:t xml:space="preserve"> </w:t>
      </w:r>
      <w:r w:rsidRPr="001607E2">
        <w:rPr>
          <w:rFonts w:ascii="Arial" w:hAnsi="Arial" w:cs="Arial"/>
          <w:bCs/>
          <w:sz w:val="22"/>
          <w:szCs w:val="22"/>
        </w:rPr>
        <w:t>by the due date and time for proposals. The</w:t>
      </w:r>
      <w:r w:rsidRPr="00F81EC9">
        <w:rPr>
          <w:rFonts w:ascii="Arial" w:hAnsi="Arial" w:cs="Arial"/>
          <w:bCs/>
          <w:sz w:val="22"/>
          <w:szCs w:val="22"/>
        </w:rPr>
        <w:t xml:space="preserve"> email address is </w:t>
      </w:r>
      <w:hyperlink r:id="rId8" w:history="1">
        <w:r w:rsidR="00C072DC" w:rsidRPr="00EB0EA3">
          <w:rPr>
            <w:rStyle w:val="Hyperlink"/>
            <w:rFonts w:ascii="Arial" w:hAnsi="Arial" w:cs="Arial"/>
            <w:bCs/>
            <w:sz w:val="22"/>
            <w:szCs w:val="22"/>
          </w:rPr>
          <w:t>todd.clement@usda.gov</w:t>
        </w:r>
      </w:hyperlink>
      <w:r w:rsidR="00AB4135" w:rsidRPr="00F81EC9">
        <w:rPr>
          <w:rFonts w:ascii="Arial" w:hAnsi="Arial" w:cs="Arial"/>
          <w:bCs/>
          <w:color w:val="0000FF"/>
          <w:sz w:val="22"/>
          <w:szCs w:val="22"/>
        </w:rPr>
        <w:t xml:space="preserve"> </w:t>
      </w:r>
    </w:p>
    <w:p w14:paraId="1B915482" w14:textId="77777777" w:rsidR="00F81EC9" w:rsidRDefault="00F81EC9" w:rsidP="00BF51DA">
      <w:pPr>
        <w:rPr>
          <w:rFonts w:ascii="Arial" w:hAnsi="Arial" w:cs="Arial"/>
          <w:bCs/>
          <w:color w:val="0000FF"/>
          <w:sz w:val="22"/>
          <w:szCs w:val="22"/>
        </w:rPr>
      </w:pPr>
    </w:p>
    <w:p w14:paraId="001D1B07" w14:textId="77777777" w:rsidR="00D31274" w:rsidRDefault="00F81EC9" w:rsidP="00BF51DA">
      <w:r w:rsidRPr="00F81EC9">
        <w:rPr>
          <w:rFonts w:ascii="Arial" w:hAnsi="Arial" w:cs="Arial"/>
          <w:bCs/>
          <w:sz w:val="22"/>
          <w:szCs w:val="22"/>
        </w:rPr>
        <w:t xml:space="preserve">If contractors have technical questions about </w:t>
      </w:r>
      <w:r w:rsidRPr="00C072DC">
        <w:rPr>
          <w:rFonts w:ascii="Arial" w:hAnsi="Arial" w:cs="Arial"/>
          <w:bCs/>
          <w:sz w:val="22"/>
          <w:szCs w:val="22"/>
        </w:rPr>
        <w:t xml:space="preserve">the </w:t>
      </w:r>
      <w:r w:rsidR="001F6C9F" w:rsidRPr="00C072DC">
        <w:rPr>
          <w:rFonts w:ascii="Arial" w:hAnsi="Arial" w:cs="Arial"/>
          <w:bCs/>
          <w:sz w:val="22"/>
          <w:szCs w:val="22"/>
        </w:rPr>
        <w:t>Baby Bear</w:t>
      </w:r>
      <w:r w:rsidRPr="00C072DC">
        <w:rPr>
          <w:rFonts w:ascii="Arial" w:hAnsi="Arial" w:cs="Arial"/>
          <w:bCs/>
          <w:sz w:val="22"/>
          <w:szCs w:val="22"/>
        </w:rPr>
        <w:t xml:space="preserve"> </w:t>
      </w:r>
      <w:proofErr w:type="spellStart"/>
      <w:r w:rsidRPr="00C072DC">
        <w:rPr>
          <w:rFonts w:ascii="Arial" w:hAnsi="Arial" w:cs="Arial"/>
          <w:bCs/>
          <w:sz w:val="22"/>
          <w:szCs w:val="22"/>
        </w:rPr>
        <w:t>DxP</w:t>
      </w:r>
      <w:proofErr w:type="spellEnd"/>
      <w:r w:rsidR="00C072DC" w:rsidRPr="00C072DC">
        <w:rPr>
          <w:rFonts w:ascii="Arial" w:hAnsi="Arial" w:cs="Arial"/>
          <w:bCs/>
          <w:sz w:val="22"/>
          <w:szCs w:val="22"/>
        </w:rPr>
        <w:t xml:space="preserve"> IRTC</w:t>
      </w:r>
      <w:r w:rsidR="00D31274">
        <w:rPr>
          <w:rFonts w:ascii="Arial" w:hAnsi="Arial" w:cs="Arial"/>
          <w:bCs/>
          <w:sz w:val="22"/>
          <w:szCs w:val="22"/>
        </w:rPr>
        <w:t xml:space="preserve"> Stewardship REOFFER</w:t>
      </w:r>
      <w:r w:rsidRPr="00C072DC">
        <w:rPr>
          <w:rFonts w:ascii="Arial" w:hAnsi="Arial" w:cs="Arial"/>
          <w:bCs/>
          <w:sz w:val="22"/>
          <w:szCs w:val="22"/>
        </w:rPr>
        <w:t xml:space="preserve">, please contact </w:t>
      </w:r>
      <w:r w:rsidR="007271F8">
        <w:rPr>
          <w:rFonts w:ascii="Arial" w:hAnsi="Arial" w:cs="Arial"/>
          <w:bCs/>
          <w:sz w:val="22"/>
          <w:szCs w:val="22"/>
        </w:rPr>
        <w:t>Todd Clement</w:t>
      </w:r>
      <w:r w:rsidRPr="00C072DC">
        <w:rPr>
          <w:rFonts w:ascii="Arial" w:hAnsi="Arial" w:cs="Arial"/>
          <w:bCs/>
          <w:sz w:val="22"/>
          <w:szCs w:val="22"/>
        </w:rPr>
        <w:t xml:space="preserve"> at </w:t>
      </w:r>
      <w:hyperlink r:id="rId9" w:history="1">
        <w:r w:rsidR="00B90803" w:rsidRPr="00EB0EA3">
          <w:rPr>
            <w:rStyle w:val="Hyperlink"/>
            <w:rFonts w:ascii="Arial" w:hAnsi="Arial" w:cs="Arial"/>
            <w:bCs/>
            <w:sz w:val="22"/>
            <w:szCs w:val="22"/>
          </w:rPr>
          <w:t>todd.clement@usda.gov</w:t>
        </w:r>
      </w:hyperlink>
    </w:p>
    <w:p w14:paraId="332D1ACB" w14:textId="77777777" w:rsidR="00D31274" w:rsidRDefault="00D31274" w:rsidP="00BF51DA"/>
    <w:p w14:paraId="64699D0F" w14:textId="77777777" w:rsidR="00D31274" w:rsidRPr="008908FB" w:rsidRDefault="00D31274" w:rsidP="00D31274">
      <w:pPr>
        <w:rPr>
          <w:rFonts w:ascii="Arial" w:hAnsi="Arial" w:cs="Arial"/>
          <w:b/>
          <w:bCs/>
          <w:i/>
          <w:vanish/>
          <w:sz w:val="22"/>
          <w:szCs w:val="22"/>
          <w:highlight w:val="cyan"/>
        </w:rPr>
      </w:pPr>
      <w:r w:rsidRPr="008908FB">
        <w:rPr>
          <w:rFonts w:ascii="Arial" w:hAnsi="Arial" w:cs="Arial"/>
          <w:b/>
          <w:bCs/>
          <w:i/>
          <w:vanish/>
          <w:sz w:val="22"/>
          <w:szCs w:val="22"/>
          <w:highlight w:val="cyan"/>
        </w:rPr>
        <w:t xml:space="preserve">Starting with this page, the following is to be included in all offer forms for IRTC contracts.  The purpose is to assist Contractors in completing the Technical Proposal Template and Quality Control Plan.  </w:t>
      </w:r>
    </w:p>
    <w:p w14:paraId="42BB34F2" w14:textId="77777777" w:rsidR="00D31274" w:rsidRPr="008908FB" w:rsidRDefault="00D31274" w:rsidP="00D31274">
      <w:pPr>
        <w:rPr>
          <w:rFonts w:ascii="Arial" w:hAnsi="Arial" w:cs="Arial"/>
          <w:b/>
          <w:bCs/>
          <w:i/>
          <w:vanish/>
          <w:sz w:val="22"/>
          <w:szCs w:val="22"/>
          <w:highlight w:val="cyan"/>
        </w:rPr>
      </w:pPr>
    </w:p>
    <w:p w14:paraId="22EB025B" w14:textId="77777777" w:rsidR="00D31274" w:rsidRPr="008908FB" w:rsidRDefault="00D31274" w:rsidP="00D31274">
      <w:pPr>
        <w:rPr>
          <w:rFonts w:ascii="Arial" w:hAnsi="Arial" w:cs="Arial"/>
          <w:b/>
          <w:bCs/>
          <w:i/>
          <w:vanish/>
          <w:sz w:val="22"/>
          <w:szCs w:val="22"/>
          <w:highlight w:val="cyan"/>
        </w:rPr>
      </w:pPr>
      <w:r w:rsidRPr="008908FB">
        <w:rPr>
          <w:rFonts w:ascii="Arial" w:hAnsi="Arial" w:cs="Arial"/>
          <w:b/>
          <w:bCs/>
          <w:i/>
          <w:vanish/>
          <w:sz w:val="22"/>
          <w:szCs w:val="22"/>
          <w:highlight w:val="cyan"/>
        </w:rPr>
        <w:t xml:space="preserve">Forests are to input into the table the end results for each treatment area, and those requirements applicable to each treatment area that the contractor is to address in their technical proposal as to how they will meet and/or complete.  Complete the fill-ins and select the appropriate paragraphs applicable </w:t>
      </w:r>
      <w:r w:rsidRPr="008908FB">
        <w:rPr>
          <w:rFonts w:ascii="Arial" w:hAnsi="Arial" w:cs="Arial"/>
          <w:b/>
          <w:bCs/>
          <w:i/>
          <w:vanish/>
          <w:sz w:val="22"/>
          <w:szCs w:val="22"/>
          <w:highlight w:val="cyan"/>
        </w:rPr>
        <w:lastRenderedPageBreak/>
        <w:t xml:space="preserve">to this stewardship project.  Complete the Quality Control Plan to have contractors monitor or inspect needed items.  </w:t>
      </w:r>
    </w:p>
    <w:p w14:paraId="2CC619C1" w14:textId="77777777" w:rsidR="00D31274" w:rsidRPr="008908FB" w:rsidRDefault="00D31274" w:rsidP="00D31274">
      <w:pPr>
        <w:rPr>
          <w:rFonts w:ascii="Arial" w:hAnsi="Arial" w:cs="Arial"/>
          <w:bCs/>
          <w:vanish/>
          <w:sz w:val="22"/>
          <w:szCs w:val="22"/>
          <w:highlight w:val="cyan"/>
        </w:rPr>
      </w:pPr>
    </w:p>
    <w:p w14:paraId="46D6B989" w14:textId="77777777" w:rsidR="00D31274" w:rsidRPr="008908FB" w:rsidRDefault="00D31274" w:rsidP="00D31274">
      <w:pPr>
        <w:rPr>
          <w:rFonts w:ascii="Arial" w:hAnsi="Arial" w:cs="Arial"/>
          <w:b/>
          <w:bCs/>
          <w:i/>
          <w:vanish/>
          <w:sz w:val="22"/>
          <w:szCs w:val="22"/>
        </w:rPr>
      </w:pPr>
      <w:r w:rsidRPr="008908FB">
        <w:rPr>
          <w:rFonts w:ascii="Arial" w:hAnsi="Arial" w:cs="Arial"/>
          <w:b/>
          <w:bCs/>
          <w:i/>
          <w:vanish/>
          <w:sz w:val="22"/>
          <w:szCs w:val="22"/>
          <w:highlight w:val="cyan"/>
        </w:rPr>
        <w:t>This template is to be completed by sale prep as part of the sale prep package for this stewardship contract.  It is to be listed separately under the list of documents for each stewardship contract shown on the forest’s webpage for timber sales and stewardship contracts.  The template is to be a word document (*.docx) so it can be used by contractors.</w:t>
      </w:r>
      <w:r w:rsidRPr="008908FB">
        <w:rPr>
          <w:rFonts w:ascii="Arial" w:hAnsi="Arial" w:cs="Arial"/>
          <w:b/>
          <w:bCs/>
          <w:i/>
          <w:vanish/>
          <w:sz w:val="22"/>
          <w:szCs w:val="22"/>
        </w:rPr>
        <w:t xml:space="preserve">  </w:t>
      </w:r>
    </w:p>
    <w:p w14:paraId="36988DFE" w14:textId="77777777" w:rsidR="00D31274" w:rsidRPr="008908FB" w:rsidRDefault="00D31274" w:rsidP="00D31274">
      <w:pPr>
        <w:rPr>
          <w:rFonts w:ascii="Arial" w:hAnsi="Arial" w:cs="Arial"/>
          <w:bCs/>
          <w:i/>
          <w:vanish/>
          <w:sz w:val="22"/>
          <w:szCs w:val="22"/>
          <w:highlight w:val="cyan"/>
        </w:rPr>
      </w:pPr>
    </w:p>
    <w:p w14:paraId="158C1F38" w14:textId="77777777" w:rsidR="00D31274" w:rsidRPr="008908FB" w:rsidRDefault="00D31274" w:rsidP="00D31274">
      <w:pPr>
        <w:rPr>
          <w:rFonts w:ascii="Arial" w:hAnsi="Arial" w:cs="Arial"/>
          <w:bCs/>
          <w:vanish/>
          <w:sz w:val="22"/>
          <w:szCs w:val="22"/>
          <w:highlight w:val="cyan"/>
        </w:rPr>
      </w:pPr>
    </w:p>
    <w:p w14:paraId="3B9667EF" w14:textId="77777777" w:rsidR="00D31274" w:rsidRPr="008908FB" w:rsidRDefault="00D31274" w:rsidP="00D31274">
      <w:pPr>
        <w:rPr>
          <w:rFonts w:ascii="Arial" w:hAnsi="Arial" w:cs="Arial"/>
          <w:bCs/>
          <w:i/>
          <w:vanish/>
          <w:sz w:val="22"/>
          <w:szCs w:val="22"/>
        </w:rPr>
      </w:pPr>
      <w:r w:rsidRPr="008908FB">
        <w:rPr>
          <w:rFonts w:ascii="Arial" w:hAnsi="Arial" w:cs="Arial"/>
          <w:b/>
          <w:bCs/>
          <w:i/>
          <w:vanish/>
          <w:sz w:val="22"/>
          <w:szCs w:val="22"/>
          <w:highlight w:val="cyan"/>
        </w:rPr>
        <w:t>To not see the blue and yellow highlight, click on the ‘show/hide’ icon in the toolbar above.</w:t>
      </w:r>
    </w:p>
    <w:p w14:paraId="141E0555" w14:textId="77777777" w:rsidR="00D31274" w:rsidRPr="00357468" w:rsidRDefault="00D31274" w:rsidP="00D31274">
      <w:pPr>
        <w:rPr>
          <w:rFonts w:ascii="Arial" w:hAnsi="Arial" w:cs="Arial"/>
          <w:bCs/>
          <w:vanish/>
        </w:rPr>
      </w:pPr>
    </w:p>
    <w:p w14:paraId="5EBF489F" w14:textId="77777777" w:rsidR="00D31274" w:rsidRPr="00357468" w:rsidRDefault="00D31274" w:rsidP="00D31274">
      <w:pPr>
        <w:rPr>
          <w:rFonts w:ascii="Arial" w:hAnsi="Arial" w:cs="Arial"/>
          <w:bCs/>
          <w:vanish/>
        </w:rPr>
      </w:pPr>
      <w:r w:rsidRPr="00357468">
        <w:rPr>
          <w:rFonts w:ascii="Times New (W1)" w:hAnsi="Times New (W1)"/>
          <w:noProof/>
          <w:vanish/>
        </w:rPr>
        <w:drawing>
          <wp:inline distT="0" distB="0" distL="0" distR="0" wp14:anchorId="7CE3FE31" wp14:editId="519BA186">
            <wp:extent cx="657225" cy="5352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l="52169" t="7475" r="45863" b="89900"/>
                    <a:stretch/>
                  </pic:blipFill>
                  <pic:spPr bwMode="auto">
                    <a:xfrm>
                      <a:off x="0" y="0"/>
                      <a:ext cx="655012" cy="53340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Cs/>
          <w:vanish/>
        </w:rPr>
        <w:t xml:space="preserve">  Show/Hide icon</w:t>
      </w:r>
    </w:p>
    <w:p w14:paraId="6B51E52F" w14:textId="77777777" w:rsidR="00D31274" w:rsidRDefault="00D31274" w:rsidP="00D31274">
      <w:pPr>
        <w:rPr>
          <w:rFonts w:ascii="Arial" w:hAnsi="Arial" w:cs="Arial"/>
          <w:bCs/>
          <w:vanish/>
        </w:rPr>
      </w:pPr>
    </w:p>
    <w:p w14:paraId="3FD22BB8" w14:textId="77777777" w:rsidR="00D31274" w:rsidRPr="00C9072A" w:rsidRDefault="00D31274" w:rsidP="00D31274">
      <w:pPr>
        <w:rPr>
          <w:rFonts w:ascii="Arial" w:hAnsi="Arial" w:cs="Arial"/>
          <w:b/>
          <w:bCs/>
          <w:vanish/>
          <w:sz w:val="28"/>
          <w:szCs w:val="28"/>
        </w:rPr>
      </w:pPr>
      <w:r w:rsidRPr="00C9072A">
        <w:rPr>
          <w:rFonts w:ascii="Arial" w:hAnsi="Arial" w:cs="Arial"/>
          <w:b/>
          <w:bCs/>
          <w:vanish/>
          <w:sz w:val="28"/>
          <w:szCs w:val="28"/>
        </w:rPr>
        <w:t xml:space="preserve">CLICK ON THE </w:t>
      </w:r>
      <w:r>
        <w:rPr>
          <w:rFonts w:ascii="Arial" w:hAnsi="Arial" w:cs="Arial"/>
          <w:b/>
          <w:bCs/>
          <w:vanish/>
          <w:sz w:val="28"/>
          <w:szCs w:val="28"/>
        </w:rPr>
        <w:t>‘</w:t>
      </w:r>
      <w:r w:rsidRPr="00C9072A">
        <w:rPr>
          <w:rFonts w:ascii="Arial" w:hAnsi="Arial" w:cs="Arial"/>
          <w:b/>
          <w:bCs/>
          <w:vanish/>
          <w:sz w:val="28"/>
          <w:szCs w:val="28"/>
        </w:rPr>
        <w:t xml:space="preserve">SHOW/HIDE’ ICON TO REMOVE ALL INSTRUCTIONS </w:t>
      </w:r>
      <w:r>
        <w:rPr>
          <w:rFonts w:ascii="Arial" w:hAnsi="Arial" w:cs="Arial"/>
          <w:b/>
          <w:bCs/>
          <w:vanish/>
          <w:sz w:val="28"/>
          <w:szCs w:val="28"/>
        </w:rPr>
        <w:t xml:space="preserve">(BLUE HIGHLIGHT) </w:t>
      </w:r>
      <w:r w:rsidRPr="00C9072A">
        <w:rPr>
          <w:rFonts w:ascii="Arial" w:hAnsi="Arial" w:cs="Arial"/>
          <w:b/>
          <w:bCs/>
          <w:vanish/>
          <w:sz w:val="28"/>
          <w:szCs w:val="28"/>
        </w:rPr>
        <w:t>FROM THE TEMPLATE PRIOR TO PLACING ON THE FOREST’ WEBPAGE.</w:t>
      </w:r>
      <w:r>
        <w:rPr>
          <w:rFonts w:ascii="Arial" w:hAnsi="Arial" w:cs="Arial"/>
          <w:b/>
          <w:bCs/>
          <w:vanish/>
          <w:sz w:val="28"/>
          <w:szCs w:val="28"/>
        </w:rPr>
        <w:t xml:space="preserve">  HOWEVER, IF CLICKING ON THE ICON DOES NOT WORK, MANUALLY DELETE THE BLUE HIGHLIGHTED TEXT.</w:t>
      </w:r>
    </w:p>
    <w:p w14:paraId="2D3DAE79" w14:textId="77A294A3" w:rsidR="00E15DC8" w:rsidRPr="00450386" w:rsidRDefault="007911E4" w:rsidP="00BF51DA">
      <w:pPr>
        <w:rPr>
          <w:rFonts w:ascii="Arial" w:hAnsi="Arial" w:cs="Arial"/>
          <w:bCs/>
        </w:rPr>
      </w:pPr>
      <w:r w:rsidRPr="00450386">
        <w:rPr>
          <w:rFonts w:ascii="Arial" w:hAnsi="Arial" w:cs="Arial"/>
          <w:bCs/>
        </w:rPr>
        <w:br w:type="page"/>
      </w:r>
    </w:p>
    <w:p w14:paraId="5EC3BDDC" w14:textId="77777777" w:rsidR="00986708" w:rsidRDefault="00986708" w:rsidP="00A3744B">
      <w:pPr>
        <w:autoSpaceDE w:val="0"/>
        <w:autoSpaceDN w:val="0"/>
        <w:adjustRightInd w:val="0"/>
        <w:ind w:left="72" w:right="72"/>
        <w:jc w:val="center"/>
        <w:rPr>
          <w:rFonts w:ascii="Arial" w:hAnsi="Arial" w:cs="Arial"/>
          <w:b/>
          <w:bCs/>
          <w:noProof/>
          <w:color w:val="000000"/>
          <w:sz w:val="28"/>
          <w:szCs w:val="28"/>
        </w:rPr>
      </w:pPr>
    </w:p>
    <w:p w14:paraId="325B2F66" w14:textId="200AF0C7" w:rsidR="00A3744B" w:rsidRPr="00450386" w:rsidRDefault="00A3744B" w:rsidP="00A3744B">
      <w:pPr>
        <w:autoSpaceDE w:val="0"/>
        <w:autoSpaceDN w:val="0"/>
        <w:adjustRightInd w:val="0"/>
        <w:ind w:left="72" w:right="72"/>
        <w:jc w:val="center"/>
        <w:rPr>
          <w:rFonts w:ascii="Arial" w:hAnsi="Arial" w:cs="Arial"/>
          <w:b/>
          <w:bCs/>
          <w:noProof/>
          <w:color w:val="000000"/>
          <w:sz w:val="28"/>
          <w:szCs w:val="28"/>
        </w:rPr>
      </w:pPr>
      <w:r w:rsidRPr="00450386">
        <w:rPr>
          <w:rFonts w:ascii="Arial" w:hAnsi="Arial" w:cs="Arial"/>
          <w:b/>
          <w:bCs/>
          <w:noProof/>
          <w:color w:val="000000"/>
          <w:sz w:val="28"/>
          <w:szCs w:val="28"/>
        </w:rPr>
        <w:t xml:space="preserve">REGION 6 TECHNICAL PROPOSAL TEMPLATE FOR THE </w:t>
      </w:r>
    </w:p>
    <w:p w14:paraId="6F3634EB" w14:textId="5878D0A5" w:rsidR="00A3744B" w:rsidRPr="00450386" w:rsidRDefault="001F6C9F" w:rsidP="00A3744B">
      <w:pPr>
        <w:autoSpaceDE w:val="0"/>
        <w:autoSpaceDN w:val="0"/>
        <w:adjustRightInd w:val="0"/>
        <w:ind w:left="72" w:right="72"/>
        <w:jc w:val="center"/>
        <w:rPr>
          <w:rFonts w:ascii="Arial" w:hAnsi="Arial" w:cs="Arial"/>
          <w:b/>
          <w:bCs/>
          <w:noProof/>
          <w:color w:val="000000"/>
          <w:sz w:val="28"/>
          <w:szCs w:val="28"/>
        </w:rPr>
      </w:pPr>
      <w:r w:rsidRPr="00C072DC">
        <w:rPr>
          <w:rFonts w:ascii="Arial" w:hAnsi="Arial" w:cs="Arial"/>
          <w:b/>
          <w:bCs/>
          <w:noProof/>
          <w:color w:val="000000"/>
          <w:sz w:val="28"/>
          <w:szCs w:val="28"/>
        </w:rPr>
        <w:t>Baby</w:t>
      </w:r>
      <w:r w:rsidR="001F6123" w:rsidRPr="00C072DC">
        <w:rPr>
          <w:rFonts w:ascii="Arial" w:hAnsi="Arial" w:cs="Arial"/>
          <w:b/>
          <w:bCs/>
          <w:noProof/>
          <w:color w:val="000000"/>
          <w:sz w:val="28"/>
          <w:szCs w:val="28"/>
        </w:rPr>
        <w:t xml:space="preserve"> Bear</w:t>
      </w:r>
      <w:r w:rsidRPr="00C072DC">
        <w:rPr>
          <w:rFonts w:ascii="Arial" w:hAnsi="Arial" w:cs="Arial"/>
          <w:b/>
          <w:bCs/>
          <w:noProof/>
          <w:color w:val="000000"/>
          <w:sz w:val="28"/>
          <w:szCs w:val="28"/>
        </w:rPr>
        <w:t xml:space="preserve"> </w:t>
      </w:r>
      <w:r w:rsidR="00FA71D6" w:rsidRPr="00C072DC">
        <w:rPr>
          <w:rFonts w:ascii="Arial" w:hAnsi="Arial" w:cs="Arial"/>
          <w:b/>
          <w:bCs/>
          <w:noProof/>
          <w:color w:val="000000"/>
          <w:sz w:val="28"/>
          <w:szCs w:val="28"/>
        </w:rPr>
        <w:t>D</w:t>
      </w:r>
      <w:r w:rsidRPr="00C072DC">
        <w:rPr>
          <w:rFonts w:ascii="Arial" w:hAnsi="Arial" w:cs="Arial"/>
          <w:b/>
          <w:bCs/>
          <w:noProof/>
          <w:color w:val="000000"/>
          <w:sz w:val="28"/>
          <w:szCs w:val="28"/>
        </w:rPr>
        <w:t>x</w:t>
      </w:r>
      <w:r w:rsidR="00FA71D6" w:rsidRPr="00C072DC">
        <w:rPr>
          <w:rFonts w:ascii="Arial" w:hAnsi="Arial" w:cs="Arial"/>
          <w:b/>
          <w:bCs/>
          <w:noProof/>
          <w:color w:val="000000"/>
          <w:sz w:val="28"/>
          <w:szCs w:val="28"/>
        </w:rPr>
        <w:t>P</w:t>
      </w:r>
      <w:r w:rsidR="00C072DC" w:rsidRPr="00C072DC">
        <w:rPr>
          <w:rFonts w:ascii="Arial" w:hAnsi="Arial" w:cs="Arial"/>
          <w:b/>
          <w:bCs/>
          <w:noProof/>
          <w:color w:val="000000"/>
          <w:sz w:val="28"/>
          <w:szCs w:val="28"/>
        </w:rPr>
        <w:t xml:space="preserve"> IRTC</w:t>
      </w:r>
      <w:r w:rsidR="00D31274">
        <w:rPr>
          <w:rFonts w:ascii="Arial" w:hAnsi="Arial" w:cs="Arial"/>
          <w:b/>
          <w:bCs/>
          <w:noProof/>
          <w:color w:val="000000"/>
          <w:sz w:val="28"/>
          <w:szCs w:val="28"/>
        </w:rPr>
        <w:t xml:space="preserve"> REOFFER</w:t>
      </w:r>
      <w:r w:rsidR="00FA71D6" w:rsidRPr="00450386">
        <w:rPr>
          <w:rFonts w:ascii="Arial" w:hAnsi="Arial" w:cs="Arial"/>
          <w:b/>
          <w:bCs/>
          <w:noProof/>
          <w:color w:val="000000"/>
          <w:sz w:val="28"/>
          <w:szCs w:val="28"/>
        </w:rPr>
        <w:t xml:space="preserve"> </w:t>
      </w:r>
      <w:r w:rsidR="00A3744B" w:rsidRPr="00450386">
        <w:rPr>
          <w:rFonts w:ascii="Arial" w:hAnsi="Arial" w:cs="Arial"/>
          <w:b/>
          <w:bCs/>
          <w:noProof/>
          <w:color w:val="000000"/>
          <w:sz w:val="28"/>
          <w:szCs w:val="28"/>
        </w:rPr>
        <w:t>INTEGRATED RESOURCE TIMBER CONTRACT</w:t>
      </w:r>
    </w:p>
    <w:p w14:paraId="0D99058C" w14:textId="77777777" w:rsidR="00A3744B" w:rsidRPr="00450386" w:rsidRDefault="00A3744B" w:rsidP="00A3744B">
      <w:pPr>
        <w:rPr>
          <w:rFonts w:ascii="Arial" w:hAnsi="Arial" w:cs="Arial"/>
          <w:noProof/>
          <w:sz w:val="16"/>
          <w:szCs w:val="16"/>
        </w:rPr>
      </w:pPr>
    </w:p>
    <w:p w14:paraId="42768E2C" w14:textId="77777777" w:rsidR="00A3744B" w:rsidRPr="00450386" w:rsidRDefault="00A3744B" w:rsidP="00A3744B">
      <w:pPr>
        <w:rPr>
          <w:rFonts w:ascii="Arial" w:hAnsi="Arial" w:cs="Arial"/>
          <w:noProof/>
          <w:sz w:val="16"/>
          <w:szCs w:val="16"/>
        </w:rPr>
      </w:pPr>
    </w:p>
    <w:p w14:paraId="5938FE4E" w14:textId="77777777" w:rsidR="00A3744B" w:rsidRPr="00450386" w:rsidRDefault="00A3744B" w:rsidP="00A3744B">
      <w:pPr>
        <w:widowControl w:val="0"/>
        <w:autoSpaceDE w:val="0"/>
        <w:autoSpaceDN w:val="0"/>
        <w:adjustRightInd w:val="0"/>
        <w:rPr>
          <w:rFonts w:ascii="Arial" w:hAnsi="Arial" w:cs="Arial"/>
          <w:noProof/>
          <w:color w:val="000000"/>
          <w:sz w:val="16"/>
          <w:szCs w:val="16"/>
        </w:rPr>
      </w:pPr>
    </w:p>
    <w:p w14:paraId="7A80EBBF" w14:textId="0C5D430E" w:rsidR="00A3744B" w:rsidRPr="00450386" w:rsidRDefault="00A3744B" w:rsidP="00A3744B">
      <w:pPr>
        <w:widowControl w:val="0"/>
        <w:autoSpaceDE w:val="0"/>
        <w:autoSpaceDN w:val="0"/>
        <w:adjustRightInd w:val="0"/>
        <w:jc w:val="center"/>
        <w:rPr>
          <w:rFonts w:ascii="Arial" w:hAnsi="Arial" w:cs="Arial"/>
          <w:b/>
          <w:noProof/>
          <w:color w:val="000000"/>
        </w:rPr>
      </w:pPr>
      <w:r w:rsidRPr="00450386">
        <w:rPr>
          <w:rFonts w:ascii="Arial" w:hAnsi="Arial" w:cs="Arial"/>
          <w:b/>
          <w:noProof/>
          <w:color w:val="000000"/>
        </w:rPr>
        <w:t xml:space="preserve">PREPARED FOR </w:t>
      </w:r>
      <w:r w:rsidR="001F6123">
        <w:rPr>
          <w:rFonts w:ascii="Arial" w:hAnsi="Arial" w:cs="Arial"/>
          <w:b/>
          <w:noProof/>
          <w:color w:val="000000"/>
        </w:rPr>
        <w:t>Silver Lake Ranger District</w:t>
      </w:r>
    </w:p>
    <w:p w14:paraId="3EE0F06E" w14:textId="13B81567" w:rsidR="00A3744B" w:rsidRPr="00450386" w:rsidRDefault="00DF2F9F" w:rsidP="00A3744B">
      <w:pPr>
        <w:widowControl w:val="0"/>
        <w:autoSpaceDE w:val="0"/>
        <w:autoSpaceDN w:val="0"/>
        <w:adjustRightInd w:val="0"/>
        <w:jc w:val="center"/>
        <w:rPr>
          <w:rFonts w:ascii="Arial" w:hAnsi="Arial" w:cs="Arial"/>
          <w:b/>
          <w:noProof/>
          <w:color w:val="000000"/>
        </w:rPr>
      </w:pPr>
      <w:r w:rsidRPr="00450386">
        <w:rPr>
          <w:rFonts w:ascii="Arial" w:hAnsi="Arial" w:cs="Arial"/>
          <w:b/>
          <w:noProof/>
          <w:color w:val="000000"/>
        </w:rPr>
        <w:t>FREMONT-WINEMA</w:t>
      </w:r>
      <w:r w:rsidR="00B56A71" w:rsidRPr="00450386">
        <w:rPr>
          <w:rFonts w:ascii="Arial" w:hAnsi="Arial" w:cs="Arial"/>
          <w:b/>
          <w:noProof/>
          <w:color w:val="000000"/>
        </w:rPr>
        <w:t xml:space="preserve"> </w:t>
      </w:r>
      <w:r w:rsidR="00A3744B" w:rsidRPr="00450386">
        <w:rPr>
          <w:rFonts w:ascii="Arial" w:hAnsi="Arial" w:cs="Arial"/>
          <w:b/>
          <w:noProof/>
          <w:color w:val="000000"/>
        </w:rPr>
        <w:t xml:space="preserve"> NATIONAL FOREST</w:t>
      </w:r>
    </w:p>
    <w:p w14:paraId="5674711E" w14:textId="77777777" w:rsidR="00A3744B" w:rsidRPr="00450386" w:rsidRDefault="00A3744B" w:rsidP="00A3744B">
      <w:pPr>
        <w:widowControl w:val="0"/>
        <w:autoSpaceDE w:val="0"/>
        <w:autoSpaceDN w:val="0"/>
        <w:adjustRightInd w:val="0"/>
        <w:jc w:val="center"/>
        <w:rPr>
          <w:rFonts w:ascii="Arial" w:hAnsi="Arial" w:cs="Arial"/>
          <w:b/>
          <w:noProof/>
          <w:color w:val="000000"/>
        </w:rPr>
      </w:pPr>
    </w:p>
    <w:p w14:paraId="4C247ED7" w14:textId="77777777" w:rsidR="00A3744B" w:rsidRPr="00450386" w:rsidRDefault="00A3744B" w:rsidP="00A3744B">
      <w:pPr>
        <w:widowControl w:val="0"/>
        <w:autoSpaceDE w:val="0"/>
        <w:autoSpaceDN w:val="0"/>
        <w:adjustRightInd w:val="0"/>
        <w:jc w:val="center"/>
        <w:rPr>
          <w:rFonts w:ascii="Arial" w:hAnsi="Arial" w:cs="Arial"/>
          <w:b/>
          <w:noProof/>
          <w:color w:val="000000"/>
        </w:rPr>
      </w:pPr>
    </w:p>
    <w:p w14:paraId="2F22CA02" w14:textId="77777777" w:rsidR="00A3744B" w:rsidRPr="00450386" w:rsidRDefault="00A3744B" w:rsidP="00A3744B">
      <w:pPr>
        <w:widowControl w:val="0"/>
        <w:autoSpaceDE w:val="0"/>
        <w:autoSpaceDN w:val="0"/>
        <w:adjustRightInd w:val="0"/>
        <w:jc w:val="center"/>
        <w:rPr>
          <w:rFonts w:ascii="Arial" w:hAnsi="Arial" w:cs="Arial"/>
          <w:b/>
          <w:noProof/>
          <w:color w:val="000000"/>
        </w:rPr>
      </w:pPr>
      <w:r w:rsidRPr="00450386">
        <w:rPr>
          <w:rFonts w:ascii="Arial" w:hAnsi="Arial" w:cs="Arial"/>
          <w:b/>
          <w:noProof/>
          <w:color w:val="000000"/>
        </w:rPr>
        <w:t>NOTE:</w:t>
      </w:r>
    </w:p>
    <w:p w14:paraId="64AC88A3" w14:textId="77777777" w:rsidR="00A3744B" w:rsidRPr="006C6795" w:rsidRDefault="00A3744B" w:rsidP="00A3744B">
      <w:pPr>
        <w:widowControl w:val="0"/>
        <w:autoSpaceDE w:val="0"/>
        <w:autoSpaceDN w:val="0"/>
        <w:adjustRightInd w:val="0"/>
        <w:jc w:val="center"/>
        <w:rPr>
          <w:rFonts w:ascii="Arial" w:hAnsi="Arial" w:cs="Arial"/>
          <w:b/>
          <w:noProof/>
          <w:color w:val="000000"/>
        </w:rPr>
      </w:pPr>
      <w:r w:rsidRPr="00450386">
        <w:rPr>
          <w:rFonts w:ascii="Arial" w:hAnsi="Arial" w:cs="Arial"/>
          <w:b/>
          <w:noProof/>
          <w:color w:val="000000"/>
        </w:rPr>
        <w:t xml:space="preserve">SUBMISSION OF </w:t>
      </w:r>
      <w:r w:rsidRPr="006C6795">
        <w:rPr>
          <w:rFonts w:ascii="Arial" w:hAnsi="Arial" w:cs="Arial"/>
          <w:b/>
          <w:noProof/>
          <w:color w:val="000000"/>
        </w:rPr>
        <w:t xml:space="preserve">PRICE AND TECHNICAL PROPOSALS ARE DUE BY </w:t>
      </w:r>
    </w:p>
    <w:p w14:paraId="4A02D438" w14:textId="7B9C49ED" w:rsidR="00A3744B" w:rsidRPr="006C6795" w:rsidRDefault="00D31274" w:rsidP="00A3744B">
      <w:pPr>
        <w:widowControl w:val="0"/>
        <w:autoSpaceDE w:val="0"/>
        <w:autoSpaceDN w:val="0"/>
        <w:adjustRightInd w:val="0"/>
        <w:jc w:val="center"/>
        <w:rPr>
          <w:rFonts w:ascii="Arial" w:hAnsi="Arial" w:cs="Arial"/>
          <w:b/>
          <w:noProof/>
          <w:color w:val="000000"/>
        </w:rPr>
      </w:pPr>
      <w:r w:rsidRPr="006E7EC5">
        <w:rPr>
          <w:rFonts w:ascii="Arial" w:hAnsi="Arial" w:cs="Arial"/>
          <w:b/>
          <w:noProof/>
          <w:color w:val="000000"/>
          <w:u w:val="single"/>
        </w:rPr>
        <w:t>07</w:t>
      </w:r>
      <w:r w:rsidR="00014D79" w:rsidRPr="006E7EC5">
        <w:rPr>
          <w:rFonts w:ascii="Arial" w:hAnsi="Arial" w:cs="Arial"/>
          <w:b/>
          <w:noProof/>
          <w:color w:val="000000"/>
          <w:u w:val="single"/>
        </w:rPr>
        <w:t>/</w:t>
      </w:r>
      <w:r w:rsidRPr="006E7EC5">
        <w:rPr>
          <w:rFonts w:ascii="Arial" w:hAnsi="Arial" w:cs="Arial"/>
          <w:b/>
          <w:noProof/>
          <w:color w:val="000000"/>
          <w:u w:val="single"/>
        </w:rPr>
        <w:t>2</w:t>
      </w:r>
      <w:r w:rsidR="006E7EC5" w:rsidRPr="006E7EC5">
        <w:rPr>
          <w:rFonts w:ascii="Arial" w:hAnsi="Arial" w:cs="Arial"/>
          <w:b/>
          <w:noProof/>
          <w:color w:val="000000"/>
          <w:u w:val="single"/>
        </w:rPr>
        <w:t>8</w:t>
      </w:r>
      <w:r w:rsidR="00CD1E7C" w:rsidRPr="006E7EC5">
        <w:rPr>
          <w:rFonts w:ascii="Arial" w:hAnsi="Arial" w:cs="Arial"/>
          <w:b/>
          <w:noProof/>
          <w:color w:val="000000"/>
          <w:u w:val="single"/>
        </w:rPr>
        <w:t>/</w:t>
      </w:r>
      <w:r w:rsidR="00EF463D" w:rsidRPr="006E7EC5">
        <w:rPr>
          <w:rFonts w:ascii="Arial" w:hAnsi="Arial" w:cs="Arial"/>
          <w:b/>
          <w:noProof/>
          <w:color w:val="000000"/>
          <w:u w:val="single"/>
        </w:rPr>
        <w:t>202</w:t>
      </w:r>
      <w:r w:rsidRPr="006E7EC5">
        <w:rPr>
          <w:rFonts w:ascii="Arial" w:hAnsi="Arial" w:cs="Arial"/>
          <w:b/>
          <w:noProof/>
          <w:color w:val="000000"/>
          <w:u w:val="single"/>
        </w:rPr>
        <w:t>5</w:t>
      </w:r>
      <w:r w:rsidR="009A3057" w:rsidRPr="006E7EC5">
        <w:rPr>
          <w:rFonts w:ascii="Arial" w:hAnsi="Arial" w:cs="Arial"/>
          <w:b/>
          <w:noProof/>
          <w:color w:val="000000"/>
          <w:u w:val="single"/>
        </w:rPr>
        <w:t xml:space="preserve"> at</w:t>
      </w:r>
      <w:r w:rsidR="00B56A71" w:rsidRPr="006E7EC5">
        <w:rPr>
          <w:rFonts w:ascii="Arial" w:hAnsi="Arial" w:cs="Arial"/>
          <w:b/>
          <w:noProof/>
          <w:color w:val="000000"/>
          <w:u w:val="single"/>
        </w:rPr>
        <w:t xml:space="preserve"> </w:t>
      </w:r>
      <w:r w:rsidR="00EF463D" w:rsidRPr="006E7EC5">
        <w:rPr>
          <w:rFonts w:ascii="Arial" w:hAnsi="Arial" w:cs="Arial"/>
          <w:b/>
          <w:noProof/>
          <w:color w:val="000000"/>
          <w:u w:val="single"/>
        </w:rPr>
        <w:t>1</w:t>
      </w:r>
      <w:r w:rsidR="007271F8" w:rsidRPr="006E7EC5">
        <w:rPr>
          <w:rFonts w:ascii="Arial" w:hAnsi="Arial" w:cs="Arial"/>
          <w:b/>
          <w:noProof/>
          <w:color w:val="000000"/>
          <w:u w:val="single"/>
        </w:rPr>
        <w:t>0</w:t>
      </w:r>
      <w:r w:rsidR="00B56A71" w:rsidRPr="006E7EC5">
        <w:rPr>
          <w:rFonts w:ascii="Arial" w:hAnsi="Arial" w:cs="Arial"/>
          <w:b/>
          <w:noProof/>
          <w:color w:val="000000"/>
          <w:u w:val="single"/>
        </w:rPr>
        <w:t>:</w:t>
      </w:r>
      <w:r w:rsidR="00EF463D" w:rsidRPr="006E7EC5">
        <w:rPr>
          <w:rFonts w:ascii="Arial" w:hAnsi="Arial" w:cs="Arial"/>
          <w:b/>
          <w:noProof/>
          <w:color w:val="000000"/>
          <w:u w:val="single"/>
        </w:rPr>
        <w:t>00</w:t>
      </w:r>
      <w:r w:rsidR="007271F8" w:rsidRPr="006E7EC5">
        <w:rPr>
          <w:rFonts w:ascii="Arial" w:hAnsi="Arial" w:cs="Arial"/>
          <w:b/>
          <w:noProof/>
          <w:color w:val="000000"/>
          <w:u w:val="single"/>
        </w:rPr>
        <w:t xml:space="preserve"> AM</w:t>
      </w:r>
    </w:p>
    <w:p w14:paraId="69943D9C" w14:textId="77777777" w:rsidR="00A3744B" w:rsidRPr="006C6795" w:rsidRDefault="00A3744B" w:rsidP="00A3744B">
      <w:pPr>
        <w:widowControl w:val="0"/>
        <w:autoSpaceDE w:val="0"/>
        <w:autoSpaceDN w:val="0"/>
        <w:adjustRightInd w:val="0"/>
        <w:rPr>
          <w:rFonts w:ascii="Arial" w:hAnsi="Arial" w:cs="Arial"/>
          <w:noProof/>
          <w:color w:val="000000"/>
          <w:sz w:val="20"/>
          <w:szCs w:val="20"/>
        </w:rPr>
      </w:pPr>
    </w:p>
    <w:p w14:paraId="770C7EA2" w14:textId="77777777" w:rsidR="00A3744B" w:rsidRPr="006C6795" w:rsidRDefault="00A3744B" w:rsidP="00A3744B">
      <w:pPr>
        <w:widowControl w:val="0"/>
        <w:autoSpaceDE w:val="0"/>
        <w:autoSpaceDN w:val="0"/>
        <w:adjustRightInd w:val="0"/>
        <w:rPr>
          <w:rFonts w:ascii="Arial" w:hAnsi="Arial" w:cs="Arial"/>
          <w:noProof/>
          <w:color w:val="000000"/>
          <w:sz w:val="20"/>
          <w:szCs w:val="20"/>
        </w:rPr>
      </w:pPr>
    </w:p>
    <w:p w14:paraId="3562FB72" w14:textId="77777777" w:rsidR="00A3744B" w:rsidRPr="006C6795" w:rsidRDefault="00A3744B" w:rsidP="00A3744B">
      <w:pPr>
        <w:widowControl w:val="0"/>
        <w:autoSpaceDE w:val="0"/>
        <w:autoSpaceDN w:val="0"/>
        <w:adjustRightInd w:val="0"/>
        <w:rPr>
          <w:rFonts w:ascii="Arial" w:hAnsi="Arial" w:cs="Arial"/>
          <w:noProof/>
          <w:color w:val="000000"/>
          <w:sz w:val="20"/>
          <w:szCs w:val="20"/>
        </w:rPr>
      </w:pPr>
    </w:p>
    <w:p w14:paraId="31552227" w14:textId="77777777" w:rsidR="00A3744B" w:rsidRPr="006C6795" w:rsidRDefault="00A3744B" w:rsidP="00A3744B">
      <w:pPr>
        <w:widowControl w:val="0"/>
        <w:autoSpaceDE w:val="0"/>
        <w:autoSpaceDN w:val="0"/>
        <w:adjustRightInd w:val="0"/>
        <w:rPr>
          <w:rFonts w:ascii="Arial" w:hAnsi="Arial" w:cs="Arial"/>
          <w:noProof/>
          <w:color w:val="000000"/>
          <w:sz w:val="20"/>
          <w:szCs w:val="20"/>
        </w:rPr>
      </w:pPr>
    </w:p>
    <w:p w14:paraId="2A0BEE90" w14:textId="20757487" w:rsidR="00A3744B" w:rsidRPr="006C6795" w:rsidRDefault="00A3744B" w:rsidP="00A3744B">
      <w:pPr>
        <w:widowControl w:val="0"/>
        <w:autoSpaceDE w:val="0"/>
        <w:autoSpaceDN w:val="0"/>
        <w:adjustRightInd w:val="0"/>
        <w:rPr>
          <w:rFonts w:ascii="Arial" w:hAnsi="Arial" w:cs="Arial"/>
          <w:noProof/>
          <w:color w:val="000000"/>
          <w:sz w:val="20"/>
        </w:rPr>
      </w:pPr>
      <w:r w:rsidRPr="006C6795">
        <w:rPr>
          <w:rFonts w:ascii="Arial" w:hAnsi="Arial" w:cs="Arial"/>
          <w:noProof/>
          <w:color w:val="000000"/>
          <w:sz w:val="20"/>
        </w:rPr>
        <w:t xml:space="preserve">Technical and Price Proposals are being submitted in response to the advertisement of the </w:t>
      </w:r>
      <w:r w:rsidR="000F42A6" w:rsidRPr="006C6795">
        <w:rPr>
          <w:rFonts w:ascii="Arial" w:hAnsi="Arial" w:cs="Arial"/>
          <w:noProof/>
          <w:color w:val="000000"/>
          <w:sz w:val="20"/>
        </w:rPr>
        <w:t>Baby Bear</w:t>
      </w:r>
      <w:r w:rsidR="00DF2F9F" w:rsidRPr="006C6795">
        <w:rPr>
          <w:rFonts w:ascii="Arial" w:hAnsi="Arial" w:cs="Arial"/>
          <w:noProof/>
          <w:color w:val="000000"/>
          <w:sz w:val="20"/>
        </w:rPr>
        <w:t xml:space="preserve"> DXP IRTC</w:t>
      </w:r>
      <w:r w:rsidRPr="006C6795">
        <w:rPr>
          <w:rFonts w:ascii="Arial" w:hAnsi="Arial" w:cs="Arial"/>
          <w:noProof/>
          <w:color w:val="000000"/>
          <w:sz w:val="20"/>
        </w:rPr>
        <w:t xml:space="preserve"> Integrated Resource Contract</w:t>
      </w:r>
      <w:r w:rsidR="00D31274">
        <w:rPr>
          <w:rFonts w:ascii="Arial" w:hAnsi="Arial" w:cs="Arial"/>
          <w:noProof/>
          <w:color w:val="000000"/>
          <w:sz w:val="20"/>
        </w:rPr>
        <w:t xml:space="preserve"> REOFFER</w:t>
      </w:r>
      <w:r w:rsidRPr="006C6795">
        <w:rPr>
          <w:rFonts w:ascii="Arial" w:hAnsi="Arial" w:cs="Arial"/>
          <w:noProof/>
          <w:color w:val="000000"/>
          <w:sz w:val="20"/>
        </w:rPr>
        <w:t xml:space="preserve"> advertised on </w:t>
      </w:r>
      <w:r w:rsidR="00D31274">
        <w:rPr>
          <w:rFonts w:ascii="Arial" w:hAnsi="Arial" w:cs="Arial"/>
          <w:noProof/>
          <w:color w:val="000000"/>
          <w:sz w:val="20"/>
        </w:rPr>
        <w:t>06/2</w:t>
      </w:r>
      <w:r w:rsidR="006E7EC5">
        <w:rPr>
          <w:rFonts w:ascii="Arial" w:hAnsi="Arial" w:cs="Arial"/>
          <w:noProof/>
          <w:color w:val="000000"/>
          <w:sz w:val="20"/>
        </w:rPr>
        <w:t>7</w:t>
      </w:r>
      <w:r w:rsidR="00D31274">
        <w:rPr>
          <w:rFonts w:ascii="Arial" w:hAnsi="Arial" w:cs="Arial"/>
          <w:noProof/>
          <w:color w:val="000000"/>
          <w:sz w:val="20"/>
        </w:rPr>
        <w:t>/2025</w:t>
      </w:r>
      <w:r w:rsidR="006C3FDF" w:rsidRPr="006C6795">
        <w:rPr>
          <w:rFonts w:ascii="Arial" w:hAnsi="Arial" w:cs="Arial"/>
          <w:noProof/>
          <w:color w:val="000000"/>
          <w:sz w:val="20"/>
          <w:szCs w:val="20"/>
        </w:rPr>
        <w:t>.</w:t>
      </w:r>
      <w:r w:rsidRPr="006C6795">
        <w:rPr>
          <w:rFonts w:ascii="Arial" w:hAnsi="Arial" w:cs="Arial"/>
          <w:noProof/>
          <w:color w:val="000000"/>
          <w:sz w:val="20"/>
        </w:rPr>
        <w:t xml:space="preserve"> A Price Proposal is to be submitted on the enclosed “Offer For Integrated Resource Contract” form FS-2400-14BV.  </w:t>
      </w:r>
    </w:p>
    <w:p w14:paraId="26CBCD3A" w14:textId="77777777" w:rsidR="00A3744B" w:rsidRPr="006C6795" w:rsidRDefault="00A3744B" w:rsidP="00A3744B">
      <w:pPr>
        <w:widowControl w:val="0"/>
        <w:autoSpaceDE w:val="0"/>
        <w:autoSpaceDN w:val="0"/>
        <w:adjustRightInd w:val="0"/>
        <w:rPr>
          <w:rFonts w:ascii="Arial" w:hAnsi="Arial" w:cs="Arial"/>
          <w:noProof/>
          <w:color w:val="000000"/>
          <w:sz w:val="20"/>
        </w:rPr>
      </w:pPr>
    </w:p>
    <w:p w14:paraId="738CE569" w14:textId="711933E9" w:rsidR="00A3744B" w:rsidRPr="00450386" w:rsidRDefault="00A3744B" w:rsidP="00A3744B">
      <w:pPr>
        <w:widowControl w:val="0"/>
        <w:autoSpaceDE w:val="0"/>
        <w:autoSpaceDN w:val="0"/>
        <w:adjustRightInd w:val="0"/>
        <w:rPr>
          <w:rFonts w:ascii="Arial" w:hAnsi="Arial" w:cs="Arial"/>
          <w:noProof/>
          <w:color w:val="000000"/>
          <w:sz w:val="20"/>
        </w:rPr>
      </w:pPr>
      <w:r w:rsidRPr="006C6795">
        <w:rPr>
          <w:rFonts w:ascii="Arial" w:hAnsi="Arial" w:cs="Arial"/>
          <w:noProof/>
          <w:color w:val="000000"/>
          <w:sz w:val="20"/>
        </w:rPr>
        <w:t xml:space="preserve">I understand that the </w:t>
      </w:r>
      <w:r w:rsidR="001F6123" w:rsidRPr="006C6795">
        <w:rPr>
          <w:rFonts w:ascii="Arial" w:hAnsi="Arial" w:cs="Arial"/>
          <w:noProof/>
          <w:color w:val="000000"/>
          <w:sz w:val="20"/>
        </w:rPr>
        <w:t xml:space="preserve">Baby Bear </w:t>
      </w:r>
      <w:r w:rsidR="00C072DC" w:rsidRPr="006C6795">
        <w:rPr>
          <w:rFonts w:ascii="Arial" w:hAnsi="Arial" w:cs="Arial"/>
          <w:noProof/>
          <w:color w:val="000000"/>
          <w:sz w:val="20"/>
        </w:rPr>
        <w:t>DxP</w:t>
      </w:r>
      <w:r w:rsidRPr="006C6795">
        <w:rPr>
          <w:rFonts w:ascii="Arial" w:hAnsi="Arial" w:cs="Arial"/>
          <w:noProof/>
          <w:color w:val="000000"/>
          <w:sz w:val="20"/>
        </w:rPr>
        <w:t xml:space="preserve"> Integrated Resource Contract</w:t>
      </w:r>
      <w:r w:rsidR="00D31274">
        <w:rPr>
          <w:rFonts w:ascii="Arial" w:hAnsi="Arial" w:cs="Arial"/>
          <w:noProof/>
          <w:color w:val="000000"/>
          <w:sz w:val="20"/>
        </w:rPr>
        <w:t xml:space="preserve"> REOFFER</w:t>
      </w:r>
      <w:r w:rsidRPr="006C6795">
        <w:rPr>
          <w:rFonts w:ascii="Arial" w:hAnsi="Arial" w:cs="Arial"/>
          <w:noProof/>
          <w:color w:val="000000"/>
          <w:sz w:val="20"/>
        </w:rPr>
        <w:t xml:space="preserve"> will be awarded based on a Best Value determination</w:t>
      </w:r>
      <w:r w:rsidRPr="00450386">
        <w:rPr>
          <w:rFonts w:ascii="Arial" w:hAnsi="Arial" w:cs="Arial"/>
          <w:noProof/>
          <w:color w:val="000000"/>
          <w:sz w:val="20"/>
        </w:rPr>
        <w:t xml:space="preserve">.  One award will be made to the Offeror whose technical/price relationship is the most advantageous to the Government. </w:t>
      </w:r>
    </w:p>
    <w:p w14:paraId="7F49E7F3" w14:textId="77777777" w:rsidR="007A0669" w:rsidRPr="00450386" w:rsidRDefault="007A0669" w:rsidP="007A0669">
      <w:pPr>
        <w:widowControl w:val="0"/>
        <w:autoSpaceDE w:val="0"/>
        <w:autoSpaceDN w:val="0"/>
        <w:adjustRightInd w:val="0"/>
        <w:rPr>
          <w:rFonts w:ascii="Arial" w:hAnsi="Arial" w:cs="Arial"/>
          <w:noProof/>
          <w:color w:val="000000"/>
          <w:sz w:val="20"/>
          <w:szCs w:val="20"/>
        </w:rPr>
      </w:pPr>
    </w:p>
    <w:p w14:paraId="51544A64" w14:textId="77777777" w:rsidR="003B4BDD" w:rsidRPr="00450386" w:rsidRDefault="003B4BDD" w:rsidP="003B4BDD">
      <w:pPr>
        <w:widowControl w:val="0"/>
        <w:autoSpaceDE w:val="0"/>
        <w:autoSpaceDN w:val="0"/>
        <w:adjustRightInd w:val="0"/>
        <w:rPr>
          <w:rFonts w:ascii="Arial" w:hAnsi="Arial" w:cs="Arial"/>
          <w:noProof/>
          <w:color w:val="000000"/>
          <w:sz w:val="20"/>
          <w:szCs w:val="20"/>
        </w:rPr>
      </w:pPr>
      <w:r w:rsidRPr="00450386">
        <w:rPr>
          <w:rFonts w:ascii="Arial" w:hAnsi="Arial" w:cs="Arial"/>
          <w:noProof/>
          <w:color w:val="000000"/>
          <w:sz w:val="20"/>
          <w:szCs w:val="20"/>
        </w:rPr>
        <w:t xml:space="preserve">This Technical Proposal, along with the FS-2400-14BV Price Proposal, constitutes a firm offer and binds this company to accept award under the terms of the sample contract, the offer form, and any of the accepted terms of this Technical Proposal.  </w:t>
      </w:r>
    </w:p>
    <w:p w14:paraId="29B6B493" w14:textId="77777777" w:rsidR="0073514E" w:rsidRPr="00450386" w:rsidRDefault="0073514E" w:rsidP="0073514E">
      <w:pPr>
        <w:widowControl w:val="0"/>
        <w:autoSpaceDE w:val="0"/>
        <w:autoSpaceDN w:val="0"/>
        <w:adjustRightInd w:val="0"/>
        <w:rPr>
          <w:rFonts w:ascii="Arial" w:hAnsi="Arial" w:cs="Arial"/>
          <w:noProof/>
          <w:color w:val="000000"/>
          <w:sz w:val="22"/>
          <w:szCs w:val="22"/>
        </w:rPr>
      </w:pPr>
    </w:p>
    <w:p w14:paraId="613A2180" w14:textId="77777777" w:rsidR="0073514E" w:rsidRPr="00450386" w:rsidRDefault="0073514E" w:rsidP="0073514E">
      <w:pPr>
        <w:widowControl w:val="0"/>
        <w:autoSpaceDE w:val="0"/>
        <w:autoSpaceDN w:val="0"/>
        <w:adjustRightInd w:val="0"/>
        <w:rPr>
          <w:rFonts w:ascii="Arial" w:hAnsi="Arial" w:cs="Arial"/>
          <w:noProof/>
          <w:color w:val="000000"/>
          <w:sz w:val="22"/>
          <w:szCs w:val="22"/>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0"/>
      </w:tblGrid>
      <w:tr w:rsidR="0073514E" w:rsidRPr="00450386" w14:paraId="0E5221A1" w14:textId="77777777" w:rsidTr="004039B8">
        <w:tc>
          <w:tcPr>
            <w:tcW w:w="6750" w:type="dxa"/>
            <w:tcBorders>
              <w:top w:val="nil"/>
              <w:left w:val="nil"/>
              <w:bottom w:val="single" w:sz="4" w:space="0" w:color="auto"/>
              <w:right w:val="nil"/>
            </w:tcBorders>
            <w:shd w:val="clear" w:color="auto" w:fill="auto"/>
          </w:tcPr>
          <w:p w14:paraId="0E240AE3" w14:textId="77777777" w:rsidR="0073514E" w:rsidRPr="00450386" w:rsidRDefault="0073514E" w:rsidP="0073514E">
            <w:pPr>
              <w:widowControl w:val="0"/>
              <w:autoSpaceDE w:val="0"/>
              <w:autoSpaceDN w:val="0"/>
              <w:adjustRightInd w:val="0"/>
              <w:rPr>
                <w:rFonts w:ascii="Arial" w:hAnsi="Arial" w:cs="Arial"/>
                <w:noProof/>
                <w:color w:val="000000"/>
              </w:rPr>
            </w:pPr>
          </w:p>
          <w:p w14:paraId="17C262B6" w14:textId="77777777" w:rsidR="0073514E" w:rsidRPr="00450386" w:rsidRDefault="0073514E" w:rsidP="0073514E">
            <w:pPr>
              <w:widowControl w:val="0"/>
              <w:autoSpaceDE w:val="0"/>
              <w:autoSpaceDN w:val="0"/>
              <w:adjustRightInd w:val="0"/>
              <w:rPr>
                <w:rFonts w:ascii="Arial" w:hAnsi="Arial" w:cs="Arial"/>
                <w:noProof/>
                <w:color w:val="000000"/>
              </w:rPr>
            </w:pPr>
          </w:p>
          <w:p w14:paraId="17519518" w14:textId="77777777" w:rsidR="0073514E" w:rsidRPr="00450386" w:rsidRDefault="0073514E" w:rsidP="0073514E">
            <w:pPr>
              <w:widowControl w:val="0"/>
              <w:autoSpaceDE w:val="0"/>
              <w:autoSpaceDN w:val="0"/>
              <w:adjustRightInd w:val="0"/>
              <w:rPr>
                <w:rFonts w:ascii="Arial" w:hAnsi="Arial" w:cs="Arial"/>
                <w:noProof/>
                <w:color w:val="000000"/>
              </w:rPr>
            </w:pPr>
          </w:p>
          <w:p w14:paraId="2FD17D4E" w14:textId="77777777" w:rsidR="0073514E" w:rsidRPr="00450386" w:rsidRDefault="0073514E" w:rsidP="0073514E">
            <w:pPr>
              <w:widowControl w:val="0"/>
              <w:autoSpaceDE w:val="0"/>
              <w:autoSpaceDN w:val="0"/>
              <w:adjustRightInd w:val="0"/>
              <w:rPr>
                <w:rFonts w:ascii="Arial" w:hAnsi="Arial" w:cs="Arial"/>
                <w:noProof/>
                <w:color w:val="000000"/>
              </w:rPr>
            </w:pPr>
          </w:p>
          <w:p w14:paraId="12C0ED09" w14:textId="77777777" w:rsidR="0073514E" w:rsidRPr="00450386" w:rsidRDefault="0073514E" w:rsidP="0073514E">
            <w:pPr>
              <w:widowControl w:val="0"/>
              <w:autoSpaceDE w:val="0"/>
              <w:autoSpaceDN w:val="0"/>
              <w:adjustRightInd w:val="0"/>
              <w:rPr>
                <w:rFonts w:ascii="Arial" w:hAnsi="Arial" w:cs="Arial"/>
                <w:noProof/>
                <w:color w:val="000000"/>
              </w:rPr>
            </w:pPr>
          </w:p>
        </w:tc>
      </w:tr>
      <w:tr w:rsidR="0073514E" w:rsidRPr="00450386" w14:paraId="6D9272DA" w14:textId="77777777" w:rsidTr="004039B8">
        <w:tc>
          <w:tcPr>
            <w:tcW w:w="6750" w:type="dxa"/>
            <w:tcBorders>
              <w:top w:val="single" w:sz="4" w:space="0" w:color="auto"/>
              <w:left w:val="nil"/>
              <w:bottom w:val="nil"/>
              <w:right w:val="nil"/>
            </w:tcBorders>
            <w:shd w:val="clear" w:color="auto" w:fill="auto"/>
          </w:tcPr>
          <w:p w14:paraId="7FE0C92B" w14:textId="77777777" w:rsidR="0073514E" w:rsidRPr="00450386" w:rsidRDefault="006A69C7" w:rsidP="006A69C7">
            <w:pPr>
              <w:widowControl w:val="0"/>
              <w:autoSpaceDE w:val="0"/>
              <w:autoSpaceDN w:val="0"/>
              <w:adjustRightInd w:val="0"/>
              <w:jc w:val="center"/>
              <w:rPr>
                <w:rFonts w:ascii="Arial" w:hAnsi="Arial" w:cs="Arial"/>
                <w:noProof/>
                <w:color w:val="000000"/>
              </w:rPr>
            </w:pPr>
            <w:r w:rsidRPr="00450386">
              <w:rPr>
                <w:rFonts w:ascii="Arial" w:hAnsi="Arial" w:cs="Arial"/>
                <w:noProof/>
                <w:color w:val="000000"/>
                <w:sz w:val="22"/>
                <w:szCs w:val="22"/>
              </w:rPr>
              <w:t>Name of Offeror</w:t>
            </w:r>
          </w:p>
        </w:tc>
      </w:tr>
      <w:tr w:rsidR="0073514E" w:rsidRPr="00450386" w14:paraId="37F97BA1" w14:textId="77777777" w:rsidTr="004039B8">
        <w:tc>
          <w:tcPr>
            <w:tcW w:w="6750" w:type="dxa"/>
            <w:tcBorders>
              <w:top w:val="nil"/>
              <w:left w:val="nil"/>
              <w:bottom w:val="single" w:sz="4" w:space="0" w:color="auto"/>
              <w:right w:val="nil"/>
            </w:tcBorders>
            <w:shd w:val="clear" w:color="auto" w:fill="auto"/>
          </w:tcPr>
          <w:p w14:paraId="264CF555" w14:textId="77777777" w:rsidR="0073514E" w:rsidRPr="00450386" w:rsidRDefault="0073514E" w:rsidP="0073514E">
            <w:pPr>
              <w:widowControl w:val="0"/>
              <w:autoSpaceDE w:val="0"/>
              <w:autoSpaceDN w:val="0"/>
              <w:adjustRightInd w:val="0"/>
              <w:rPr>
                <w:rFonts w:ascii="Arial" w:hAnsi="Arial" w:cs="Arial"/>
                <w:noProof/>
                <w:color w:val="000000"/>
              </w:rPr>
            </w:pPr>
          </w:p>
          <w:p w14:paraId="716C7326" w14:textId="77777777" w:rsidR="000236AF" w:rsidRPr="00450386" w:rsidRDefault="000236AF" w:rsidP="0073514E">
            <w:pPr>
              <w:widowControl w:val="0"/>
              <w:autoSpaceDE w:val="0"/>
              <w:autoSpaceDN w:val="0"/>
              <w:adjustRightInd w:val="0"/>
              <w:rPr>
                <w:rFonts w:ascii="Arial" w:hAnsi="Arial" w:cs="Arial"/>
                <w:noProof/>
                <w:color w:val="000000"/>
              </w:rPr>
            </w:pPr>
          </w:p>
          <w:p w14:paraId="688A7EA0" w14:textId="77777777" w:rsidR="0073514E" w:rsidRPr="00450386" w:rsidRDefault="0073514E" w:rsidP="0073514E">
            <w:pPr>
              <w:widowControl w:val="0"/>
              <w:autoSpaceDE w:val="0"/>
              <w:autoSpaceDN w:val="0"/>
              <w:adjustRightInd w:val="0"/>
              <w:rPr>
                <w:rFonts w:ascii="Arial" w:hAnsi="Arial" w:cs="Arial"/>
                <w:noProof/>
                <w:color w:val="000000"/>
              </w:rPr>
            </w:pPr>
          </w:p>
          <w:p w14:paraId="2428A9DA" w14:textId="77777777" w:rsidR="0073514E" w:rsidRPr="00450386" w:rsidRDefault="0073514E" w:rsidP="0073514E">
            <w:pPr>
              <w:widowControl w:val="0"/>
              <w:autoSpaceDE w:val="0"/>
              <w:autoSpaceDN w:val="0"/>
              <w:adjustRightInd w:val="0"/>
              <w:rPr>
                <w:rFonts w:ascii="Arial" w:hAnsi="Arial" w:cs="Arial"/>
                <w:noProof/>
                <w:color w:val="000000"/>
              </w:rPr>
            </w:pPr>
          </w:p>
          <w:p w14:paraId="4708CEFC" w14:textId="77777777" w:rsidR="0073514E" w:rsidRPr="00450386" w:rsidRDefault="0073514E" w:rsidP="0073514E">
            <w:pPr>
              <w:widowControl w:val="0"/>
              <w:autoSpaceDE w:val="0"/>
              <w:autoSpaceDN w:val="0"/>
              <w:adjustRightInd w:val="0"/>
              <w:rPr>
                <w:rFonts w:ascii="Arial" w:hAnsi="Arial" w:cs="Arial"/>
                <w:noProof/>
                <w:color w:val="000000"/>
              </w:rPr>
            </w:pPr>
          </w:p>
        </w:tc>
      </w:tr>
      <w:tr w:rsidR="0073514E" w:rsidRPr="00450386" w14:paraId="7A89A567" w14:textId="77777777" w:rsidTr="004039B8">
        <w:tc>
          <w:tcPr>
            <w:tcW w:w="6750" w:type="dxa"/>
            <w:tcBorders>
              <w:top w:val="single" w:sz="4" w:space="0" w:color="auto"/>
              <w:left w:val="nil"/>
              <w:bottom w:val="nil"/>
              <w:right w:val="nil"/>
            </w:tcBorders>
            <w:shd w:val="clear" w:color="auto" w:fill="auto"/>
          </w:tcPr>
          <w:p w14:paraId="7908A068" w14:textId="77777777" w:rsidR="006A69C7" w:rsidRPr="00450386" w:rsidRDefault="006A69C7" w:rsidP="006A69C7">
            <w:pPr>
              <w:widowControl w:val="0"/>
              <w:autoSpaceDE w:val="0"/>
              <w:autoSpaceDN w:val="0"/>
              <w:adjustRightInd w:val="0"/>
              <w:jc w:val="center"/>
              <w:rPr>
                <w:rFonts w:ascii="Arial" w:hAnsi="Arial" w:cs="Arial"/>
                <w:noProof/>
                <w:color w:val="000000"/>
              </w:rPr>
            </w:pPr>
            <w:r w:rsidRPr="00450386">
              <w:rPr>
                <w:rFonts w:ascii="Arial" w:hAnsi="Arial" w:cs="Arial"/>
                <w:noProof/>
                <w:color w:val="000000"/>
                <w:sz w:val="22"/>
                <w:szCs w:val="22"/>
              </w:rPr>
              <w:t>By (signature)</w:t>
            </w:r>
          </w:p>
          <w:p w14:paraId="5AFEBC93" w14:textId="77777777" w:rsidR="0073514E" w:rsidRPr="00450386" w:rsidRDefault="0073514E" w:rsidP="0073514E">
            <w:pPr>
              <w:widowControl w:val="0"/>
              <w:autoSpaceDE w:val="0"/>
              <w:autoSpaceDN w:val="0"/>
              <w:adjustRightInd w:val="0"/>
              <w:rPr>
                <w:rFonts w:ascii="Arial" w:hAnsi="Arial" w:cs="Arial"/>
                <w:noProof/>
                <w:color w:val="000000"/>
              </w:rPr>
            </w:pPr>
          </w:p>
          <w:p w14:paraId="79954AE9" w14:textId="77777777" w:rsidR="000236AF" w:rsidRPr="00450386" w:rsidRDefault="000236AF" w:rsidP="0073514E">
            <w:pPr>
              <w:widowControl w:val="0"/>
              <w:autoSpaceDE w:val="0"/>
              <w:autoSpaceDN w:val="0"/>
              <w:adjustRightInd w:val="0"/>
              <w:rPr>
                <w:rFonts w:ascii="Arial" w:hAnsi="Arial" w:cs="Arial"/>
                <w:noProof/>
                <w:color w:val="000000"/>
              </w:rPr>
            </w:pPr>
          </w:p>
          <w:p w14:paraId="6F67C1FB" w14:textId="77777777" w:rsidR="0073514E" w:rsidRPr="00450386" w:rsidRDefault="0073514E" w:rsidP="0073514E">
            <w:pPr>
              <w:widowControl w:val="0"/>
              <w:autoSpaceDE w:val="0"/>
              <w:autoSpaceDN w:val="0"/>
              <w:adjustRightInd w:val="0"/>
              <w:rPr>
                <w:rFonts w:ascii="Arial" w:hAnsi="Arial" w:cs="Arial"/>
                <w:noProof/>
                <w:color w:val="000000"/>
              </w:rPr>
            </w:pPr>
          </w:p>
        </w:tc>
      </w:tr>
      <w:tr w:rsidR="0073514E" w:rsidRPr="00450386" w14:paraId="6AE5C885" w14:textId="77777777" w:rsidTr="004039B8">
        <w:tc>
          <w:tcPr>
            <w:tcW w:w="6750" w:type="dxa"/>
            <w:tcBorders>
              <w:top w:val="nil"/>
              <w:left w:val="nil"/>
              <w:bottom w:val="single" w:sz="4" w:space="0" w:color="auto"/>
              <w:right w:val="nil"/>
            </w:tcBorders>
            <w:shd w:val="clear" w:color="auto" w:fill="auto"/>
          </w:tcPr>
          <w:p w14:paraId="0D9B5DED" w14:textId="77777777" w:rsidR="0073514E" w:rsidRPr="00450386" w:rsidRDefault="0073514E" w:rsidP="0073514E">
            <w:pPr>
              <w:widowControl w:val="0"/>
              <w:autoSpaceDE w:val="0"/>
              <w:autoSpaceDN w:val="0"/>
              <w:adjustRightInd w:val="0"/>
              <w:rPr>
                <w:rFonts w:ascii="Arial" w:hAnsi="Arial" w:cs="Arial"/>
                <w:noProof/>
                <w:color w:val="000000"/>
              </w:rPr>
            </w:pPr>
          </w:p>
          <w:p w14:paraId="1C6F0A2B" w14:textId="77777777" w:rsidR="0073514E" w:rsidRPr="00450386" w:rsidRDefault="0073514E" w:rsidP="0073514E">
            <w:pPr>
              <w:widowControl w:val="0"/>
              <w:autoSpaceDE w:val="0"/>
              <w:autoSpaceDN w:val="0"/>
              <w:adjustRightInd w:val="0"/>
              <w:rPr>
                <w:rFonts w:ascii="Arial" w:hAnsi="Arial" w:cs="Arial"/>
                <w:noProof/>
                <w:color w:val="000000"/>
              </w:rPr>
            </w:pPr>
          </w:p>
        </w:tc>
      </w:tr>
      <w:tr w:rsidR="0073514E" w:rsidRPr="00450386" w14:paraId="201C3081" w14:textId="77777777" w:rsidTr="004039B8">
        <w:trPr>
          <w:trHeight w:val="333"/>
        </w:trPr>
        <w:tc>
          <w:tcPr>
            <w:tcW w:w="6750" w:type="dxa"/>
            <w:tcBorders>
              <w:top w:val="single" w:sz="4" w:space="0" w:color="auto"/>
              <w:left w:val="nil"/>
              <w:bottom w:val="nil"/>
              <w:right w:val="nil"/>
            </w:tcBorders>
            <w:shd w:val="clear" w:color="auto" w:fill="auto"/>
          </w:tcPr>
          <w:p w14:paraId="0C4A794D" w14:textId="77777777" w:rsidR="0073514E" w:rsidRPr="00450386" w:rsidRDefault="006A69C7" w:rsidP="006A69C7">
            <w:pPr>
              <w:widowControl w:val="0"/>
              <w:autoSpaceDE w:val="0"/>
              <w:autoSpaceDN w:val="0"/>
              <w:adjustRightInd w:val="0"/>
              <w:jc w:val="center"/>
              <w:rPr>
                <w:rFonts w:ascii="Arial" w:hAnsi="Arial" w:cs="Arial"/>
                <w:noProof/>
                <w:color w:val="000000"/>
              </w:rPr>
            </w:pPr>
            <w:r w:rsidRPr="00450386">
              <w:rPr>
                <w:rFonts w:ascii="Arial" w:hAnsi="Arial" w:cs="Arial"/>
                <w:noProof/>
                <w:color w:val="000000"/>
                <w:sz w:val="22"/>
                <w:szCs w:val="22"/>
              </w:rPr>
              <w:t>Date</w:t>
            </w:r>
          </w:p>
        </w:tc>
      </w:tr>
    </w:tbl>
    <w:p w14:paraId="747D7ACF" w14:textId="77777777" w:rsidR="0073514E" w:rsidRPr="00450386" w:rsidRDefault="0073514E" w:rsidP="0073514E">
      <w:pPr>
        <w:widowControl w:val="0"/>
        <w:autoSpaceDE w:val="0"/>
        <w:autoSpaceDN w:val="0"/>
        <w:adjustRightInd w:val="0"/>
        <w:rPr>
          <w:rFonts w:ascii="Arial" w:hAnsi="Arial" w:cs="Arial"/>
          <w:noProof/>
          <w:color w:val="000000"/>
          <w:sz w:val="22"/>
          <w:szCs w:val="22"/>
        </w:rPr>
      </w:pPr>
    </w:p>
    <w:p w14:paraId="0CDD4F03" w14:textId="77777777" w:rsidR="0073514E" w:rsidRPr="00450386" w:rsidRDefault="0073514E" w:rsidP="0073514E">
      <w:pPr>
        <w:widowControl w:val="0"/>
        <w:autoSpaceDE w:val="0"/>
        <w:autoSpaceDN w:val="0"/>
        <w:adjustRightInd w:val="0"/>
        <w:rPr>
          <w:rFonts w:ascii="Arial" w:hAnsi="Arial" w:cs="Arial"/>
          <w:noProof/>
          <w:color w:val="000000"/>
          <w:sz w:val="22"/>
          <w:szCs w:val="22"/>
        </w:rPr>
      </w:pPr>
      <w:r w:rsidRPr="00450386">
        <w:rPr>
          <w:rFonts w:ascii="Arial" w:hAnsi="Arial" w:cs="Arial"/>
          <w:noProof/>
          <w:color w:val="000000"/>
          <w:sz w:val="22"/>
          <w:szCs w:val="22"/>
        </w:rPr>
        <w:br w:type="page"/>
      </w:r>
    </w:p>
    <w:p w14:paraId="148131AA" w14:textId="77777777" w:rsidR="00D3792E" w:rsidRPr="00450386" w:rsidRDefault="00D3792E" w:rsidP="00D3792E">
      <w:pPr>
        <w:rPr>
          <w:rFonts w:ascii="Arial" w:hAnsi="Arial" w:cs="Arial"/>
          <w:bCs/>
          <w:vanish/>
          <w:sz w:val="20"/>
          <w:szCs w:val="20"/>
        </w:rPr>
      </w:pPr>
    </w:p>
    <w:p w14:paraId="3B5B1535" w14:textId="77777777" w:rsidR="005529F3" w:rsidRPr="00450386" w:rsidRDefault="005529F3" w:rsidP="0073514E">
      <w:pPr>
        <w:widowControl w:val="0"/>
        <w:autoSpaceDE w:val="0"/>
        <w:autoSpaceDN w:val="0"/>
        <w:adjustRightInd w:val="0"/>
        <w:rPr>
          <w:rFonts w:ascii="Arial" w:hAnsi="Arial" w:cs="Arial"/>
          <w:noProof/>
          <w:color w:val="000000"/>
          <w:sz w:val="20"/>
          <w:szCs w:val="20"/>
        </w:rPr>
      </w:pPr>
    </w:p>
    <w:p w14:paraId="304972EA" w14:textId="77777777" w:rsidR="0046424D" w:rsidRPr="00450386" w:rsidRDefault="0046424D" w:rsidP="0046424D">
      <w:pPr>
        <w:rPr>
          <w:rFonts w:ascii="Arial" w:hAnsi="Arial" w:cs="Arial"/>
          <w:sz w:val="20"/>
          <w:szCs w:val="20"/>
        </w:rPr>
      </w:pPr>
      <w:r w:rsidRPr="00450386">
        <w:rPr>
          <w:rFonts w:ascii="Arial" w:hAnsi="Arial" w:cs="Arial"/>
          <w:bCs/>
          <w:sz w:val="20"/>
          <w:szCs w:val="20"/>
        </w:rPr>
        <w:t xml:space="preserve">COST/PRICE EVALUATION CRITERION.  </w:t>
      </w:r>
      <w:r w:rsidRPr="00450386">
        <w:rPr>
          <w:rFonts w:ascii="Arial" w:hAnsi="Arial" w:cs="Arial"/>
          <w:sz w:val="20"/>
          <w:szCs w:val="20"/>
        </w:rPr>
        <w:t>Th</w:t>
      </w:r>
      <w:r w:rsidR="00AA4529" w:rsidRPr="00450386">
        <w:rPr>
          <w:rFonts w:ascii="Arial" w:hAnsi="Arial" w:cs="Arial"/>
          <w:sz w:val="20"/>
          <w:szCs w:val="20"/>
        </w:rPr>
        <w:t>ese</w:t>
      </w:r>
      <w:r w:rsidRPr="00450386">
        <w:rPr>
          <w:rFonts w:ascii="Arial" w:hAnsi="Arial" w:cs="Arial"/>
          <w:sz w:val="20"/>
          <w:szCs w:val="20"/>
        </w:rPr>
        <w:t xml:space="preserve"> criteri</w:t>
      </w:r>
      <w:r w:rsidR="00770C2D" w:rsidRPr="00450386">
        <w:rPr>
          <w:rFonts w:ascii="Arial" w:hAnsi="Arial" w:cs="Arial"/>
          <w:sz w:val="20"/>
          <w:szCs w:val="20"/>
        </w:rPr>
        <w:t>a</w:t>
      </w:r>
      <w:r w:rsidRPr="00450386">
        <w:rPr>
          <w:rFonts w:ascii="Arial" w:hAnsi="Arial" w:cs="Arial"/>
          <w:sz w:val="20"/>
          <w:szCs w:val="20"/>
        </w:rPr>
        <w:t xml:space="preserve"> will (1) consider price reasonableness, and (2) be used to help determine the offeror</w:t>
      </w:r>
      <w:r w:rsidR="00CC77F5" w:rsidRPr="00450386">
        <w:rPr>
          <w:rFonts w:ascii="Arial" w:hAnsi="Arial" w:cs="Arial"/>
          <w:sz w:val="20"/>
          <w:szCs w:val="20"/>
        </w:rPr>
        <w:t>s</w:t>
      </w:r>
      <w:r w:rsidR="00051431" w:rsidRPr="00450386">
        <w:rPr>
          <w:rFonts w:ascii="Arial" w:hAnsi="Arial" w:cs="Arial"/>
          <w:sz w:val="20"/>
          <w:szCs w:val="20"/>
        </w:rPr>
        <w:t>’</w:t>
      </w:r>
      <w:r w:rsidR="00CC77F5" w:rsidRPr="00450386">
        <w:rPr>
          <w:rFonts w:ascii="Arial" w:hAnsi="Arial" w:cs="Arial"/>
          <w:sz w:val="20"/>
          <w:szCs w:val="20"/>
        </w:rPr>
        <w:t xml:space="preserve"> understanding of the work.  </w:t>
      </w:r>
      <w:r w:rsidRPr="00450386">
        <w:rPr>
          <w:rFonts w:ascii="Arial" w:hAnsi="Arial" w:cs="Arial"/>
          <w:sz w:val="20"/>
          <w:szCs w:val="20"/>
        </w:rPr>
        <w:t>The importance of cost/price may become greater as the differences between technical proposal</w:t>
      </w:r>
      <w:r w:rsidR="00CC77F5" w:rsidRPr="00450386">
        <w:rPr>
          <w:rFonts w:ascii="Arial" w:hAnsi="Arial" w:cs="Arial"/>
          <w:sz w:val="20"/>
          <w:szCs w:val="20"/>
        </w:rPr>
        <w:t>s decreases.  Where Technical P</w:t>
      </w:r>
      <w:r w:rsidRPr="00450386">
        <w:rPr>
          <w:rFonts w:ascii="Arial" w:hAnsi="Arial" w:cs="Arial"/>
          <w:sz w:val="20"/>
          <w:szCs w:val="20"/>
        </w:rPr>
        <w:t xml:space="preserve">roposals are determined to be substantially equal, any cost/price advantage to the Government may control </w:t>
      </w:r>
      <w:proofErr w:type="gramStart"/>
      <w:r w:rsidRPr="00450386">
        <w:rPr>
          <w:rFonts w:ascii="Arial" w:hAnsi="Arial" w:cs="Arial"/>
          <w:sz w:val="20"/>
          <w:szCs w:val="20"/>
        </w:rPr>
        <w:t>award</w:t>
      </w:r>
      <w:proofErr w:type="gramEnd"/>
      <w:r w:rsidRPr="00450386">
        <w:rPr>
          <w:rFonts w:ascii="Arial" w:hAnsi="Arial" w:cs="Arial"/>
          <w:sz w:val="20"/>
          <w:szCs w:val="20"/>
        </w:rPr>
        <w:t>.</w:t>
      </w:r>
    </w:p>
    <w:p w14:paraId="0CCA3AA0" w14:textId="77777777" w:rsidR="0046424D" w:rsidRPr="00450386" w:rsidRDefault="0046424D" w:rsidP="0073514E">
      <w:pPr>
        <w:widowControl w:val="0"/>
        <w:autoSpaceDE w:val="0"/>
        <w:autoSpaceDN w:val="0"/>
        <w:adjustRightInd w:val="0"/>
        <w:rPr>
          <w:rFonts w:ascii="Arial" w:hAnsi="Arial" w:cs="Arial"/>
          <w:noProof/>
          <w:color w:val="000000"/>
          <w:sz w:val="20"/>
          <w:szCs w:val="20"/>
        </w:rPr>
      </w:pPr>
    </w:p>
    <w:p w14:paraId="4537C7C5" w14:textId="77777777" w:rsidR="0073514E" w:rsidRPr="00450386" w:rsidRDefault="0073514E" w:rsidP="0073514E">
      <w:pPr>
        <w:widowControl w:val="0"/>
        <w:shd w:val="clear" w:color="auto" w:fill="C0C0C0"/>
        <w:autoSpaceDE w:val="0"/>
        <w:autoSpaceDN w:val="0"/>
        <w:adjustRightInd w:val="0"/>
        <w:jc w:val="center"/>
        <w:rPr>
          <w:rFonts w:ascii="Arial" w:hAnsi="Arial" w:cs="Arial"/>
          <w:b/>
          <w:bCs/>
          <w:noProof/>
          <w:sz w:val="20"/>
          <w:szCs w:val="20"/>
        </w:rPr>
      </w:pPr>
      <w:r w:rsidRPr="00450386">
        <w:rPr>
          <w:rFonts w:ascii="Arial" w:hAnsi="Arial" w:cs="Arial"/>
          <w:b/>
          <w:bCs/>
          <w:noProof/>
          <w:sz w:val="20"/>
          <w:szCs w:val="20"/>
        </w:rPr>
        <w:t>PRICE PROPOSAL</w:t>
      </w:r>
    </w:p>
    <w:p w14:paraId="07F79A86" w14:textId="77777777" w:rsidR="0073514E" w:rsidRPr="00450386" w:rsidRDefault="0073514E" w:rsidP="0073514E">
      <w:pPr>
        <w:widowControl w:val="0"/>
        <w:autoSpaceDE w:val="0"/>
        <w:autoSpaceDN w:val="0"/>
        <w:adjustRightInd w:val="0"/>
        <w:rPr>
          <w:rFonts w:ascii="Arial" w:hAnsi="Arial" w:cs="Arial"/>
          <w:noProof/>
          <w:sz w:val="20"/>
          <w:szCs w:val="20"/>
        </w:rPr>
      </w:pPr>
    </w:p>
    <w:p w14:paraId="40EFC4DF" w14:textId="77777777" w:rsidR="0073514E" w:rsidRPr="00450386" w:rsidRDefault="0073514E" w:rsidP="005C7160">
      <w:pPr>
        <w:widowControl w:val="0"/>
        <w:autoSpaceDE w:val="0"/>
        <w:autoSpaceDN w:val="0"/>
        <w:adjustRightInd w:val="0"/>
        <w:rPr>
          <w:rFonts w:ascii="Arial" w:hAnsi="Arial" w:cs="Arial"/>
          <w:noProof/>
          <w:sz w:val="20"/>
          <w:szCs w:val="20"/>
        </w:rPr>
      </w:pPr>
      <w:r w:rsidRPr="00450386">
        <w:rPr>
          <w:rFonts w:ascii="Arial" w:hAnsi="Arial" w:cs="Arial"/>
          <w:noProof/>
          <w:sz w:val="20"/>
          <w:szCs w:val="20"/>
          <w:u w:val="single"/>
        </w:rPr>
        <w:t>Price Proposal</w:t>
      </w:r>
      <w:r w:rsidR="000656F7" w:rsidRPr="00450386">
        <w:rPr>
          <w:rFonts w:ascii="Arial" w:hAnsi="Arial" w:cs="Arial"/>
          <w:noProof/>
          <w:sz w:val="20"/>
          <w:szCs w:val="20"/>
        </w:rPr>
        <w:t xml:space="preserve"> - </w:t>
      </w:r>
      <w:r w:rsidRPr="00450386">
        <w:rPr>
          <w:rFonts w:ascii="Arial" w:hAnsi="Arial" w:cs="Arial"/>
          <w:noProof/>
          <w:sz w:val="20"/>
          <w:szCs w:val="20"/>
        </w:rPr>
        <w:t>complete, sign, and enclose form FS-2400-14BV</w:t>
      </w:r>
      <w:r w:rsidR="000656F7" w:rsidRPr="00450386">
        <w:rPr>
          <w:rFonts w:ascii="Arial" w:hAnsi="Arial" w:cs="Arial"/>
          <w:noProof/>
          <w:sz w:val="20"/>
          <w:szCs w:val="20"/>
        </w:rPr>
        <w:t>.</w:t>
      </w:r>
      <w:r w:rsidRPr="00450386">
        <w:rPr>
          <w:rFonts w:ascii="Arial" w:hAnsi="Arial" w:cs="Arial"/>
          <w:noProof/>
          <w:sz w:val="20"/>
          <w:szCs w:val="20"/>
        </w:rPr>
        <w:t xml:space="preserve"> </w:t>
      </w:r>
    </w:p>
    <w:p w14:paraId="49606FB6" w14:textId="77777777" w:rsidR="0073514E" w:rsidRPr="00450386" w:rsidRDefault="0073514E" w:rsidP="0073514E">
      <w:pPr>
        <w:widowControl w:val="0"/>
        <w:autoSpaceDE w:val="0"/>
        <w:autoSpaceDN w:val="0"/>
        <w:adjustRightInd w:val="0"/>
        <w:rPr>
          <w:rFonts w:ascii="Arial" w:hAnsi="Arial" w:cs="Arial"/>
          <w:noProof/>
          <w:sz w:val="20"/>
          <w:szCs w:val="20"/>
        </w:rPr>
      </w:pPr>
    </w:p>
    <w:p w14:paraId="13AA64A6" w14:textId="77777777" w:rsidR="0073514E" w:rsidRPr="00450386" w:rsidRDefault="0073514E" w:rsidP="0073514E">
      <w:pPr>
        <w:widowControl w:val="0"/>
        <w:shd w:val="clear" w:color="auto" w:fill="C0C0C0"/>
        <w:autoSpaceDE w:val="0"/>
        <w:autoSpaceDN w:val="0"/>
        <w:adjustRightInd w:val="0"/>
        <w:jc w:val="center"/>
        <w:rPr>
          <w:rFonts w:ascii="Arial" w:hAnsi="Arial" w:cs="Arial"/>
          <w:b/>
          <w:bCs/>
          <w:noProof/>
          <w:sz w:val="20"/>
          <w:szCs w:val="20"/>
        </w:rPr>
      </w:pPr>
      <w:r w:rsidRPr="00450386">
        <w:rPr>
          <w:rFonts w:ascii="Arial" w:hAnsi="Arial" w:cs="Arial"/>
          <w:b/>
          <w:bCs/>
          <w:noProof/>
          <w:sz w:val="20"/>
          <w:szCs w:val="20"/>
        </w:rPr>
        <w:t>TECHNICAL PROPOSAL</w:t>
      </w:r>
    </w:p>
    <w:p w14:paraId="0AE3EB61" w14:textId="77777777" w:rsidR="0073514E" w:rsidRPr="00450386" w:rsidRDefault="0073514E" w:rsidP="0073514E">
      <w:pPr>
        <w:widowControl w:val="0"/>
        <w:autoSpaceDE w:val="0"/>
        <w:autoSpaceDN w:val="0"/>
        <w:adjustRightInd w:val="0"/>
        <w:rPr>
          <w:rFonts w:ascii="Arial" w:hAnsi="Arial" w:cs="Arial"/>
          <w:noProof/>
          <w:sz w:val="20"/>
          <w:szCs w:val="20"/>
        </w:rPr>
      </w:pPr>
    </w:p>
    <w:p w14:paraId="64C9AF1E" w14:textId="09DE6B34" w:rsidR="0073514E" w:rsidRPr="00450386" w:rsidRDefault="0073514E" w:rsidP="002570EB">
      <w:pPr>
        <w:pStyle w:val="NoSpacing"/>
        <w:rPr>
          <w:rFonts w:ascii="Arial" w:hAnsi="Arial" w:cs="Arial"/>
          <w:noProof/>
          <w:sz w:val="20"/>
          <w:szCs w:val="20"/>
        </w:rPr>
      </w:pPr>
      <w:r w:rsidRPr="00450386">
        <w:rPr>
          <w:rFonts w:ascii="Arial" w:hAnsi="Arial" w:cs="Arial"/>
          <w:noProof/>
          <w:sz w:val="20"/>
          <w:szCs w:val="20"/>
        </w:rPr>
        <w:t>In preparin</w:t>
      </w:r>
      <w:r w:rsidR="000656F7" w:rsidRPr="00450386">
        <w:rPr>
          <w:rFonts w:ascii="Arial" w:hAnsi="Arial" w:cs="Arial"/>
          <w:noProof/>
          <w:sz w:val="20"/>
          <w:szCs w:val="20"/>
        </w:rPr>
        <w:t xml:space="preserve">g </w:t>
      </w:r>
      <w:r w:rsidR="00533F76">
        <w:rPr>
          <w:rFonts w:ascii="Arial" w:hAnsi="Arial" w:cs="Arial"/>
          <w:noProof/>
          <w:sz w:val="20"/>
          <w:szCs w:val="20"/>
        </w:rPr>
        <w:t>the</w:t>
      </w:r>
      <w:r w:rsidR="000656F7" w:rsidRPr="00450386">
        <w:rPr>
          <w:rFonts w:ascii="Arial" w:hAnsi="Arial" w:cs="Arial"/>
          <w:noProof/>
          <w:sz w:val="20"/>
          <w:szCs w:val="20"/>
        </w:rPr>
        <w:t xml:space="preserve"> Technical Proposal, the C</w:t>
      </w:r>
      <w:r w:rsidRPr="00450386">
        <w:rPr>
          <w:rFonts w:ascii="Arial" w:hAnsi="Arial" w:cs="Arial"/>
          <w:noProof/>
          <w:sz w:val="20"/>
          <w:szCs w:val="20"/>
        </w:rPr>
        <w:t xml:space="preserve">ontractor </w:t>
      </w:r>
      <w:r w:rsidR="00405D66" w:rsidRPr="00450386">
        <w:rPr>
          <w:rFonts w:ascii="Arial" w:hAnsi="Arial" w:cs="Arial"/>
          <w:noProof/>
          <w:sz w:val="20"/>
          <w:szCs w:val="20"/>
        </w:rPr>
        <w:t>shall</w:t>
      </w:r>
      <w:r w:rsidRPr="00450386">
        <w:rPr>
          <w:rFonts w:ascii="Arial" w:hAnsi="Arial" w:cs="Arial"/>
          <w:noProof/>
          <w:sz w:val="20"/>
          <w:szCs w:val="20"/>
        </w:rPr>
        <w:t xml:space="preserve"> keep in mind the following </w:t>
      </w:r>
      <w:r w:rsidR="000656F7" w:rsidRPr="00450386">
        <w:rPr>
          <w:rFonts w:ascii="Arial" w:hAnsi="Arial" w:cs="Arial"/>
          <w:noProof/>
          <w:sz w:val="20"/>
          <w:szCs w:val="20"/>
        </w:rPr>
        <w:t>E</w:t>
      </w:r>
      <w:r w:rsidRPr="00450386">
        <w:rPr>
          <w:rFonts w:ascii="Arial" w:hAnsi="Arial" w:cs="Arial"/>
          <w:noProof/>
          <w:sz w:val="20"/>
          <w:szCs w:val="20"/>
        </w:rPr>
        <w:t xml:space="preserve">nd </w:t>
      </w:r>
      <w:r w:rsidR="000656F7" w:rsidRPr="00450386">
        <w:rPr>
          <w:rFonts w:ascii="Arial" w:hAnsi="Arial" w:cs="Arial"/>
          <w:noProof/>
          <w:sz w:val="20"/>
          <w:szCs w:val="20"/>
        </w:rPr>
        <w:t>R</w:t>
      </w:r>
      <w:r w:rsidRPr="00450386">
        <w:rPr>
          <w:rFonts w:ascii="Arial" w:hAnsi="Arial" w:cs="Arial"/>
          <w:noProof/>
          <w:sz w:val="20"/>
          <w:szCs w:val="20"/>
        </w:rPr>
        <w:t xml:space="preserve">esults, specifications and objectives that </w:t>
      </w:r>
      <w:r w:rsidR="00405D66" w:rsidRPr="00450386">
        <w:rPr>
          <w:rFonts w:ascii="Arial" w:hAnsi="Arial" w:cs="Arial"/>
          <w:noProof/>
          <w:sz w:val="20"/>
          <w:szCs w:val="20"/>
        </w:rPr>
        <w:t>shall</w:t>
      </w:r>
      <w:r w:rsidRPr="00450386">
        <w:rPr>
          <w:rFonts w:ascii="Arial" w:hAnsi="Arial" w:cs="Arial"/>
          <w:noProof/>
          <w:sz w:val="20"/>
          <w:szCs w:val="20"/>
        </w:rPr>
        <w:t xml:space="preserve"> be </w:t>
      </w:r>
      <w:r w:rsidR="00EC0727" w:rsidRPr="00450386">
        <w:rPr>
          <w:rFonts w:ascii="Arial" w:hAnsi="Arial" w:cs="Arial"/>
          <w:noProof/>
          <w:sz w:val="20"/>
          <w:szCs w:val="20"/>
        </w:rPr>
        <w:t xml:space="preserve">achieved </w:t>
      </w:r>
      <w:r w:rsidR="00303F2B" w:rsidRPr="00450386">
        <w:rPr>
          <w:rFonts w:ascii="Arial" w:hAnsi="Arial" w:cs="Arial"/>
          <w:noProof/>
          <w:sz w:val="20"/>
          <w:szCs w:val="20"/>
        </w:rPr>
        <w:t xml:space="preserve">in this contract.  </w:t>
      </w:r>
    </w:p>
    <w:p w14:paraId="28500BA9" w14:textId="77777777" w:rsidR="007C0080" w:rsidRPr="00450386" w:rsidRDefault="007C0080" w:rsidP="007C0080">
      <w:pPr>
        <w:widowControl w:val="0"/>
        <w:tabs>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40" w:lineRule="atLeast"/>
        <w:rPr>
          <w:rFonts w:ascii="Arial" w:hAnsi="Arial" w:cs="Arial"/>
          <w:noProof/>
          <w:color w:val="000000"/>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0"/>
        <w:gridCol w:w="2070"/>
      </w:tblGrid>
      <w:tr w:rsidR="007C0080" w:rsidRPr="00450386" w14:paraId="5DD39826" w14:textId="77777777" w:rsidTr="00A362A1">
        <w:trPr>
          <w:trHeight w:val="629"/>
        </w:trPr>
        <w:tc>
          <w:tcPr>
            <w:tcW w:w="7380" w:type="dxa"/>
            <w:shd w:val="clear" w:color="auto" w:fill="auto"/>
          </w:tcPr>
          <w:p w14:paraId="21DC0C3E" w14:textId="77777777" w:rsidR="007C0080" w:rsidRPr="00450386" w:rsidRDefault="007C0080" w:rsidP="000074F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rPr>
                <w:rFonts w:ascii="Arial" w:hAnsi="Arial" w:cs="Arial"/>
                <w:b/>
                <w:noProof/>
                <w:color w:val="000000"/>
                <w:sz w:val="20"/>
                <w:szCs w:val="20"/>
              </w:rPr>
            </w:pPr>
          </w:p>
          <w:p w14:paraId="11CE62B2" w14:textId="7644B8CB" w:rsidR="007C0080" w:rsidRPr="00450386" w:rsidRDefault="007C0080" w:rsidP="000074F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rPr>
                <w:rFonts w:ascii="Arial (W1)" w:hAnsi="Arial (W1)" w:cs="Arial"/>
                <w:noProof/>
                <w:vanish/>
                <w:color w:val="000000"/>
                <w:sz w:val="20"/>
                <w:szCs w:val="20"/>
              </w:rPr>
            </w:pPr>
            <w:r w:rsidRPr="00450386">
              <w:rPr>
                <w:rFonts w:ascii="Arial" w:hAnsi="Arial" w:cs="Arial"/>
                <w:b/>
                <w:noProof/>
                <w:color w:val="000000"/>
                <w:sz w:val="20"/>
                <w:szCs w:val="20"/>
              </w:rPr>
              <w:t xml:space="preserve">LIST OF </w:t>
            </w:r>
            <w:r w:rsidRPr="00450386">
              <w:rPr>
                <w:rFonts w:ascii="Arial" w:hAnsi="Arial" w:cs="Arial"/>
                <w:b/>
                <w:noProof/>
                <w:color w:val="000000"/>
                <w:sz w:val="20"/>
                <w:szCs w:val="20"/>
                <w:u w:val="single"/>
              </w:rPr>
              <w:t>END RESULTS</w:t>
            </w:r>
            <w:r w:rsidRPr="00450386">
              <w:rPr>
                <w:rFonts w:ascii="Arial" w:hAnsi="Arial" w:cs="Arial"/>
                <w:b/>
                <w:noProof/>
                <w:color w:val="000000"/>
                <w:sz w:val="20"/>
                <w:szCs w:val="20"/>
              </w:rPr>
              <w:t xml:space="preserve">, SPECIFICATIONS AND OBJECTIVES TO BE MET WITH THE HOW-TO’S DESCRIBED BY THE CONTRACTOR IN THEIR TECHNICAL PROPOSAL   </w:t>
            </w:r>
          </w:p>
        </w:tc>
        <w:tc>
          <w:tcPr>
            <w:tcW w:w="2070" w:type="dxa"/>
            <w:shd w:val="clear" w:color="auto" w:fill="auto"/>
          </w:tcPr>
          <w:p w14:paraId="47333231" w14:textId="77777777" w:rsidR="007C0080" w:rsidRPr="00450386" w:rsidRDefault="007C0080" w:rsidP="000074F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rPr>
                <w:rFonts w:ascii="Arial" w:hAnsi="Arial" w:cs="Arial"/>
                <w:b/>
                <w:noProof/>
                <w:color w:val="000000"/>
                <w:sz w:val="20"/>
                <w:szCs w:val="20"/>
              </w:rPr>
            </w:pPr>
          </w:p>
          <w:p w14:paraId="12195520" w14:textId="77777777" w:rsidR="007C0080" w:rsidRPr="00450386" w:rsidRDefault="007C0080" w:rsidP="0030612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center"/>
              <w:rPr>
                <w:rFonts w:ascii="Arial" w:hAnsi="Arial" w:cs="Arial"/>
                <w:b/>
                <w:noProof/>
                <w:color w:val="000000"/>
                <w:sz w:val="20"/>
                <w:szCs w:val="20"/>
              </w:rPr>
            </w:pPr>
          </w:p>
          <w:p w14:paraId="70E35F80" w14:textId="18C88B4D" w:rsidR="007C0080" w:rsidRPr="00450386" w:rsidRDefault="00D31274" w:rsidP="000074F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rPr>
                <w:rFonts w:ascii="Arial" w:hAnsi="Arial" w:cs="Arial"/>
                <w:b/>
                <w:noProof/>
                <w:color w:val="000000"/>
                <w:sz w:val="20"/>
                <w:szCs w:val="20"/>
              </w:rPr>
            </w:pPr>
            <w:r>
              <w:rPr>
                <w:rFonts w:ascii="Arial" w:hAnsi="Arial" w:cs="Arial"/>
                <w:b/>
                <w:noProof/>
                <w:color w:val="000000"/>
                <w:sz w:val="20"/>
                <w:szCs w:val="20"/>
              </w:rPr>
              <w:t xml:space="preserve">  SUBDIVISION(S)</w:t>
            </w:r>
          </w:p>
        </w:tc>
      </w:tr>
      <w:tr w:rsidR="004A2427" w:rsidRPr="00450386" w14:paraId="340B5C95" w14:textId="77777777" w:rsidTr="00A362A1">
        <w:trPr>
          <w:trHeight w:val="1367"/>
        </w:trPr>
        <w:tc>
          <w:tcPr>
            <w:tcW w:w="7380" w:type="dxa"/>
            <w:shd w:val="clear" w:color="auto" w:fill="auto"/>
            <w:vAlign w:val="center"/>
          </w:tcPr>
          <w:p w14:paraId="3DFD4963" w14:textId="6CEBCC2C" w:rsidR="004A2427" w:rsidRDefault="00C6132D" w:rsidP="000074F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rPr>
                <w:rFonts w:ascii="Arial" w:hAnsi="Arial" w:cs="Arial"/>
                <w:sz w:val="20"/>
                <w:szCs w:val="20"/>
              </w:rPr>
            </w:pPr>
            <w:r>
              <w:rPr>
                <w:rFonts w:ascii="Arial" w:hAnsi="Arial" w:cs="Arial"/>
                <w:sz w:val="20"/>
                <w:szCs w:val="20"/>
              </w:rPr>
              <w:t>Implement cutting specifications</w:t>
            </w:r>
            <w:r w:rsidRPr="00450386">
              <w:rPr>
                <w:rFonts w:ascii="Arial" w:hAnsi="Arial" w:cs="Arial"/>
                <w:sz w:val="20"/>
                <w:szCs w:val="20"/>
              </w:rPr>
              <w:t xml:space="preserve"> and</w:t>
            </w:r>
            <w:r>
              <w:rPr>
                <w:rFonts w:ascii="Arial" w:hAnsi="Arial" w:cs="Arial"/>
                <w:sz w:val="20"/>
                <w:szCs w:val="20"/>
              </w:rPr>
              <w:t xml:space="preserve"> leave mature</w:t>
            </w:r>
            <w:r w:rsidRPr="00450386">
              <w:rPr>
                <w:rFonts w:ascii="Arial" w:hAnsi="Arial" w:cs="Arial"/>
                <w:sz w:val="20"/>
                <w:szCs w:val="20"/>
              </w:rPr>
              <w:t xml:space="preserve"> </w:t>
            </w:r>
            <w:r>
              <w:rPr>
                <w:rFonts w:ascii="Arial" w:hAnsi="Arial" w:cs="Arial"/>
                <w:sz w:val="20"/>
                <w:szCs w:val="20"/>
              </w:rPr>
              <w:t>t</w:t>
            </w:r>
            <w:r w:rsidRPr="00450386">
              <w:rPr>
                <w:rFonts w:ascii="Arial" w:hAnsi="Arial" w:cs="Arial"/>
                <w:sz w:val="20"/>
                <w:szCs w:val="20"/>
              </w:rPr>
              <w:t xml:space="preserve">rees as specified in </w:t>
            </w:r>
            <w:r>
              <w:rPr>
                <w:rFonts w:ascii="Arial" w:hAnsi="Arial" w:cs="Arial"/>
                <w:sz w:val="20"/>
                <w:szCs w:val="20"/>
              </w:rPr>
              <w:t>C2.</w:t>
            </w:r>
            <w:proofErr w:type="gramStart"/>
            <w:r>
              <w:rPr>
                <w:rFonts w:ascii="Arial" w:hAnsi="Arial" w:cs="Arial"/>
                <w:sz w:val="20"/>
                <w:szCs w:val="20"/>
              </w:rPr>
              <w:t>355</w:t>
            </w:r>
            <w:r w:rsidRPr="00450386">
              <w:rPr>
                <w:rFonts w:ascii="Arial" w:hAnsi="Arial" w:cs="Arial"/>
                <w:sz w:val="20"/>
                <w:szCs w:val="20"/>
              </w:rPr>
              <w:t>#.</w:t>
            </w:r>
            <w:proofErr w:type="gramEnd"/>
            <w:r>
              <w:rPr>
                <w:rFonts w:ascii="Arial" w:hAnsi="Arial" w:cs="Arial"/>
                <w:sz w:val="20"/>
                <w:szCs w:val="20"/>
              </w:rPr>
              <w:t xml:space="preserve"> </w:t>
            </w:r>
            <w:r w:rsidRPr="00323207">
              <w:rPr>
                <w:rFonts w:ascii="Arial" w:hAnsi="Arial" w:cs="Arial"/>
                <w:sz w:val="20"/>
                <w:szCs w:val="20"/>
              </w:rPr>
              <w:t xml:space="preserve">Describe quality control and quality assurance procedures that guarantee cut tree designations and utilization specifications will be met. Include descriptions of </w:t>
            </w:r>
            <w:r w:rsidRPr="0092000E">
              <w:rPr>
                <w:rFonts w:ascii="Arial" w:hAnsi="Arial" w:cs="Arial"/>
                <w:b/>
                <w:bCs/>
                <w:sz w:val="20"/>
                <w:szCs w:val="20"/>
                <w:u w:val="single"/>
              </w:rPr>
              <w:t xml:space="preserve">field inspection protocols </w:t>
            </w:r>
            <w:r w:rsidRPr="00323207">
              <w:rPr>
                <w:rFonts w:ascii="Arial" w:hAnsi="Arial" w:cs="Arial"/>
                <w:sz w:val="20"/>
                <w:szCs w:val="20"/>
              </w:rPr>
              <w:t xml:space="preserve">and </w:t>
            </w:r>
            <w:r w:rsidRPr="0092000E">
              <w:rPr>
                <w:rFonts w:ascii="Arial" w:hAnsi="Arial" w:cs="Arial"/>
                <w:b/>
                <w:bCs/>
                <w:sz w:val="20"/>
                <w:szCs w:val="20"/>
                <w:u w:val="single"/>
              </w:rPr>
              <w:t>methods</w:t>
            </w:r>
            <w:r w:rsidRPr="00323207">
              <w:rPr>
                <w:rFonts w:ascii="Arial" w:hAnsi="Arial" w:cs="Arial"/>
                <w:sz w:val="20"/>
                <w:szCs w:val="20"/>
              </w:rPr>
              <w:t xml:space="preserve"> that will be used to ensure specifications are met.</w:t>
            </w:r>
          </w:p>
        </w:tc>
        <w:tc>
          <w:tcPr>
            <w:tcW w:w="2070" w:type="dxa"/>
            <w:shd w:val="clear" w:color="auto" w:fill="auto"/>
            <w:vAlign w:val="center"/>
          </w:tcPr>
          <w:p w14:paraId="38F542AB" w14:textId="6E4C4A26" w:rsidR="004A2427" w:rsidRPr="0097040B" w:rsidRDefault="00C6132D" w:rsidP="000074F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center"/>
              <w:rPr>
                <w:rFonts w:ascii="Arial" w:hAnsi="Arial" w:cs="Arial"/>
                <w:sz w:val="20"/>
                <w:szCs w:val="20"/>
              </w:rPr>
            </w:pPr>
            <w:r>
              <w:rPr>
                <w:rFonts w:ascii="Arial" w:hAnsi="Arial" w:cs="Arial"/>
                <w:sz w:val="20"/>
                <w:szCs w:val="20"/>
              </w:rPr>
              <w:t>ALL</w:t>
            </w:r>
          </w:p>
        </w:tc>
      </w:tr>
      <w:tr w:rsidR="00DF2F9F" w:rsidRPr="00450386" w14:paraId="538BFD62" w14:textId="77777777" w:rsidTr="00EF02E0">
        <w:trPr>
          <w:trHeight w:val="839"/>
        </w:trPr>
        <w:tc>
          <w:tcPr>
            <w:tcW w:w="7380" w:type="dxa"/>
            <w:shd w:val="clear" w:color="auto" w:fill="auto"/>
            <w:vAlign w:val="center"/>
          </w:tcPr>
          <w:p w14:paraId="0E4AB1B9" w14:textId="77777777" w:rsidR="00EF02E0" w:rsidRPr="00EF02E0" w:rsidRDefault="00EF02E0" w:rsidP="00EF02E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rPr>
                <w:rFonts w:ascii="Arial" w:hAnsi="Arial" w:cs="Arial"/>
                <w:sz w:val="20"/>
                <w:szCs w:val="20"/>
              </w:rPr>
            </w:pPr>
            <w:r w:rsidRPr="00EF02E0">
              <w:rPr>
                <w:rFonts w:ascii="Arial" w:hAnsi="Arial" w:cs="Arial"/>
                <w:sz w:val="20"/>
                <w:szCs w:val="20"/>
              </w:rPr>
              <w:t>Implement Stewardship Projects to achieve the end results and specifications in</w:t>
            </w:r>
          </w:p>
          <w:p w14:paraId="6290C8AB" w14:textId="77777777" w:rsidR="00EF02E0" w:rsidRPr="00EF02E0" w:rsidRDefault="00EF02E0" w:rsidP="00EF02E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rPr>
                <w:rFonts w:ascii="Arial" w:hAnsi="Arial" w:cs="Arial"/>
                <w:sz w:val="20"/>
                <w:szCs w:val="20"/>
              </w:rPr>
            </w:pPr>
            <w:r w:rsidRPr="00EF02E0">
              <w:rPr>
                <w:rFonts w:ascii="Arial" w:hAnsi="Arial" w:cs="Arial"/>
                <w:sz w:val="20"/>
                <w:szCs w:val="20"/>
              </w:rPr>
              <w:t>C6.</w:t>
            </w:r>
            <w:proofErr w:type="gramStart"/>
            <w:r w:rsidRPr="00EF02E0">
              <w:rPr>
                <w:rFonts w:ascii="Arial" w:hAnsi="Arial" w:cs="Arial"/>
                <w:sz w:val="20"/>
                <w:szCs w:val="20"/>
              </w:rPr>
              <w:t>9#-</w:t>
            </w:r>
            <w:proofErr w:type="gramEnd"/>
            <w:r w:rsidRPr="00EF02E0">
              <w:rPr>
                <w:rFonts w:ascii="Arial" w:hAnsi="Arial" w:cs="Arial"/>
                <w:sz w:val="20"/>
                <w:szCs w:val="20"/>
              </w:rPr>
              <w:t>Stewardship Projects.</w:t>
            </w:r>
          </w:p>
          <w:p w14:paraId="4FC92E9B" w14:textId="2A49D136" w:rsidR="00DF2F9F" w:rsidRPr="00450386" w:rsidRDefault="00DF2F9F" w:rsidP="000074F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rPr>
                <w:rFonts w:ascii="Arial" w:hAnsi="Arial" w:cs="Arial"/>
                <w:sz w:val="20"/>
                <w:szCs w:val="20"/>
              </w:rPr>
            </w:pPr>
          </w:p>
        </w:tc>
        <w:tc>
          <w:tcPr>
            <w:tcW w:w="2070" w:type="dxa"/>
            <w:shd w:val="clear" w:color="auto" w:fill="auto"/>
            <w:vAlign w:val="center"/>
          </w:tcPr>
          <w:p w14:paraId="740DE15F" w14:textId="11856D05" w:rsidR="00DF2F9F" w:rsidRPr="00450386" w:rsidRDefault="00292CD1" w:rsidP="000074F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center"/>
              <w:rPr>
                <w:rFonts w:ascii="Arial" w:hAnsi="Arial" w:cs="Arial"/>
                <w:sz w:val="20"/>
                <w:szCs w:val="20"/>
              </w:rPr>
            </w:pPr>
            <w:r>
              <w:rPr>
                <w:rFonts w:ascii="Arial" w:hAnsi="Arial" w:cs="Arial"/>
                <w:sz w:val="20"/>
                <w:szCs w:val="20"/>
              </w:rPr>
              <w:t>3A</w:t>
            </w:r>
          </w:p>
        </w:tc>
      </w:tr>
      <w:tr w:rsidR="00DF2F9F" w:rsidRPr="00450386" w14:paraId="7613EE1F" w14:textId="77777777" w:rsidTr="00A362A1">
        <w:trPr>
          <w:trHeight w:val="1304"/>
        </w:trPr>
        <w:tc>
          <w:tcPr>
            <w:tcW w:w="7380" w:type="dxa"/>
            <w:shd w:val="clear" w:color="auto" w:fill="auto"/>
            <w:vAlign w:val="center"/>
          </w:tcPr>
          <w:p w14:paraId="3E800D94" w14:textId="465CA33D" w:rsidR="00DF2F9F" w:rsidRPr="00450386" w:rsidRDefault="00DF2F9F" w:rsidP="000074F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rPr>
                <w:rFonts w:ascii="Arial" w:hAnsi="Arial" w:cs="Arial"/>
                <w:sz w:val="20"/>
                <w:szCs w:val="20"/>
              </w:rPr>
            </w:pPr>
            <w:r w:rsidRPr="00450386">
              <w:rPr>
                <w:rFonts w:ascii="Arial" w:hAnsi="Arial" w:cs="Arial"/>
                <w:sz w:val="20"/>
                <w:szCs w:val="20"/>
              </w:rPr>
              <w:t xml:space="preserve">Ensure operations are conducted within the </w:t>
            </w:r>
            <w:r w:rsidR="0007052A">
              <w:rPr>
                <w:rFonts w:ascii="Arial" w:hAnsi="Arial" w:cs="Arial"/>
                <w:sz w:val="20"/>
                <w:szCs w:val="20"/>
              </w:rPr>
              <w:t>Subdivision</w:t>
            </w:r>
            <w:r w:rsidR="00157BC1">
              <w:rPr>
                <w:rFonts w:ascii="Arial" w:hAnsi="Arial" w:cs="Arial"/>
                <w:sz w:val="20"/>
                <w:szCs w:val="20"/>
              </w:rPr>
              <w:t>,</w:t>
            </w:r>
            <w:r w:rsidRPr="00450386">
              <w:rPr>
                <w:rFonts w:ascii="Arial" w:hAnsi="Arial" w:cs="Arial"/>
                <w:sz w:val="20"/>
                <w:szCs w:val="20"/>
              </w:rPr>
              <w:t xml:space="preserve"> as some boundaries are </w:t>
            </w:r>
            <w:r w:rsidR="00457A90">
              <w:rPr>
                <w:rFonts w:ascii="Arial" w:hAnsi="Arial" w:cs="Arial"/>
                <w:sz w:val="20"/>
                <w:szCs w:val="20"/>
              </w:rPr>
              <w:t>geofence (</w:t>
            </w:r>
            <w:r w:rsidRPr="00450386">
              <w:rPr>
                <w:rFonts w:ascii="Arial" w:hAnsi="Arial" w:cs="Arial"/>
                <w:sz w:val="20"/>
                <w:szCs w:val="20"/>
              </w:rPr>
              <w:t xml:space="preserve">no tags, </w:t>
            </w:r>
            <w:r w:rsidR="00FF7E08" w:rsidRPr="00450386">
              <w:rPr>
                <w:rFonts w:ascii="Arial" w:hAnsi="Arial" w:cs="Arial"/>
                <w:sz w:val="20"/>
                <w:szCs w:val="20"/>
              </w:rPr>
              <w:t>paint, or ribbon on the ground)</w:t>
            </w:r>
            <w:r w:rsidRPr="00450386">
              <w:rPr>
                <w:rFonts w:ascii="Arial" w:hAnsi="Arial" w:cs="Arial"/>
                <w:sz w:val="20"/>
                <w:szCs w:val="20"/>
              </w:rPr>
              <w:t xml:space="preserve">. Forest Service will provide georeferenced maps and/or shapefiles. Describe the equipment, </w:t>
            </w:r>
            <w:r w:rsidR="00B42FA5" w:rsidRPr="00450386">
              <w:rPr>
                <w:rFonts w:ascii="Arial" w:hAnsi="Arial" w:cs="Arial"/>
                <w:sz w:val="20"/>
                <w:szCs w:val="20"/>
              </w:rPr>
              <w:t>application,</w:t>
            </w:r>
            <w:r w:rsidRPr="00450386">
              <w:rPr>
                <w:rFonts w:ascii="Arial" w:hAnsi="Arial" w:cs="Arial"/>
                <w:sz w:val="20"/>
                <w:szCs w:val="20"/>
              </w:rPr>
              <w:t xml:space="preserve"> and method to be used to adhere to </w:t>
            </w:r>
            <w:r w:rsidR="00EF524B">
              <w:rPr>
                <w:rFonts w:ascii="Arial" w:hAnsi="Arial" w:cs="Arial"/>
                <w:sz w:val="20"/>
                <w:szCs w:val="20"/>
              </w:rPr>
              <w:t>geo-fence boundary.</w:t>
            </w:r>
          </w:p>
        </w:tc>
        <w:tc>
          <w:tcPr>
            <w:tcW w:w="2070" w:type="dxa"/>
            <w:shd w:val="clear" w:color="auto" w:fill="auto"/>
            <w:vAlign w:val="center"/>
          </w:tcPr>
          <w:p w14:paraId="5195ACD3" w14:textId="36E65ED1" w:rsidR="00DF2F9F" w:rsidRPr="00450386" w:rsidRDefault="00DF2F9F" w:rsidP="000074F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center"/>
              <w:rPr>
                <w:rFonts w:ascii="Arial" w:hAnsi="Arial" w:cs="Arial"/>
                <w:sz w:val="20"/>
                <w:szCs w:val="20"/>
              </w:rPr>
            </w:pPr>
            <w:r w:rsidRPr="00450386">
              <w:rPr>
                <w:rFonts w:ascii="Arial" w:hAnsi="Arial" w:cs="Arial"/>
                <w:sz w:val="20"/>
                <w:szCs w:val="20"/>
              </w:rPr>
              <w:t>A</w:t>
            </w:r>
            <w:r w:rsidR="00B42FA5">
              <w:rPr>
                <w:rFonts w:ascii="Arial" w:hAnsi="Arial" w:cs="Arial"/>
                <w:sz w:val="20"/>
                <w:szCs w:val="20"/>
              </w:rPr>
              <w:t>LL</w:t>
            </w:r>
          </w:p>
        </w:tc>
      </w:tr>
      <w:tr w:rsidR="00B56A71" w:rsidRPr="00450386" w14:paraId="6D6652C0" w14:textId="77777777" w:rsidTr="00A362A1">
        <w:trPr>
          <w:trHeight w:val="1331"/>
        </w:trPr>
        <w:tc>
          <w:tcPr>
            <w:tcW w:w="7380" w:type="dxa"/>
            <w:shd w:val="clear" w:color="auto" w:fill="auto"/>
            <w:vAlign w:val="center"/>
          </w:tcPr>
          <w:p w14:paraId="1980E451" w14:textId="3FC0D519" w:rsidR="00B56A71" w:rsidRPr="00450386" w:rsidRDefault="000F4BCE" w:rsidP="000074F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rPr>
                <w:rFonts w:ascii="Arial" w:hAnsi="Arial" w:cs="Arial"/>
                <w:sz w:val="20"/>
                <w:szCs w:val="20"/>
              </w:rPr>
            </w:pPr>
            <w:r>
              <w:rPr>
                <w:rFonts w:ascii="Arial" w:hAnsi="Arial" w:cs="Arial"/>
                <w:sz w:val="20"/>
                <w:szCs w:val="20"/>
              </w:rPr>
              <w:t>Ensure soil impacts from operations</w:t>
            </w:r>
            <w:r w:rsidR="00DF2F9F" w:rsidRPr="00450386">
              <w:rPr>
                <w:rFonts w:ascii="Arial" w:hAnsi="Arial" w:cs="Arial"/>
                <w:sz w:val="20"/>
                <w:szCs w:val="20"/>
              </w:rPr>
              <w:t xml:space="preserve"> </w:t>
            </w:r>
            <w:r w:rsidR="00A362A1">
              <w:rPr>
                <w:rFonts w:ascii="Arial" w:hAnsi="Arial" w:cs="Arial"/>
                <w:sz w:val="20"/>
                <w:szCs w:val="20"/>
              </w:rPr>
              <w:t>will avoid</w:t>
            </w:r>
            <w:r w:rsidR="00A362A1" w:rsidRPr="00A362A1">
              <w:rPr>
                <w:rFonts w:ascii="Arial" w:hAnsi="Arial" w:cs="Arial"/>
                <w:sz w:val="20"/>
                <w:szCs w:val="20"/>
              </w:rPr>
              <w:t xml:space="preserve"> periods of excessive soil moisture or transitional thawing during winter harvest activities</w:t>
            </w:r>
            <w:r w:rsidR="00440DF8">
              <w:rPr>
                <w:rFonts w:ascii="Arial" w:hAnsi="Arial" w:cs="Arial"/>
                <w:sz w:val="20"/>
                <w:szCs w:val="20"/>
              </w:rPr>
              <w:t>. Describe monitoring</w:t>
            </w:r>
            <w:r w:rsidR="001659FA">
              <w:rPr>
                <w:rFonts w:ascii="Arial" w:hAnsi="Arial" w:cs="Arial"/>
                <w:sz w:val="20"/>
                <w:szCs w:val="20"/>
              </w:rPr>
              <w:t xml:space="preserve"> and mitigation measures. </w:t>
            </w:r>
            <w:r w:rsidR="0059120B">
              <w:rPr>
                <w:rFonts w:ascii="Arial" w:hAnsi="Arial" w:cs="Arial"/>
                <w:sz w:val="20"/>
                <w:szCs w:val="20"/>
              </w:rPr>
              <w:t>This restriction is covered in C6.42# and C6.</w:t>
            </w:r>
            <w:proofErr w:type="gramStart"/>
            <w:r w:rsidR="0059120B">
              <w:rPr>
                <w:rFonts w:ascii="Arial" w:hAnsi="Arial" w:cs="Arial"/>
                <w:sz w:val="20"/>
                <w:szCs w:val="20"/>
              </w:rPr>
              <w:t>41#.</w:t>
            </w:r>
            <w:proofErr w:type="gramEnd"/>
            <w:r w:rsidR="00292CD1">
              <w:rPr>
                <w:rFonts w:ascii="Arial" w:hAnsi="Arial" w:cs="Arial"/>
                <w:sz w:val="20"/>
                <w:szCs w:val="20"/>
              </w:rPr>
              <w:t xml:space="preserve"> Impact </w:t>
            </w:r>
            <w:proofErr w:type="gramStart"/>
            <w:r w:rsidR="00292CD1">
              <w:rPr>
                <w:rFonts w:ascii="Arial" w:hAnsi="Arial" w:cs="Arial"/>
                <w:sz w:val="20"/>
                <w:szCs w:val="20"/>
              </w:rPr>
              <w:t>to</w:t>
            </w:r>
            <w:proofErr w:type="gramEnd"/>
            <w:r w:rsidR="00292CD1">
              <w:rPr>
                <w:rFonts w:ascii="Arial" w:hAnsi="Arial" w:cs="Arial"/>
                <w:sz w:val="20"/>
                <w:szCs w:val="20"/>
              </w:rPr>
              <w:t xml:space="preserve"> soils from Contractor’s operations shall be less than 20% of the Subdivision(s).</w:t>
            </w:r>
          </w:p>
        </w:tc>
        <w:tc>
          <w:tcPr>
            <w:tcW w:w="2070" w:type="dxa"/>
            <w:shd w:val="clear" w:color="auto" w:fill="auto"/>
            <w:vAlign w:val="center"/>
          </w:tcPr>
          <w:p w14:paraId="00C3AA3B" w14:textId="1B519F66" w:rsidR="00B56A71" w:rsidRPr="00450386" w:rsidRDefault="00B56A71" w:rsidP="000074F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center"/>
              <w:rPr>
                <w:rFonts w:ascii="Arial" w:hAnsi="Arial" w:cs="Arial"/>
                <w:noProof/>
                <w:color w:val="000000"/>
                <w:sz w:val="20"/>
                <w:szCs w:val="20"/>
              </w:rPr>
            </w:pPr>
            <w:r w:rsidRPr="00450386">
              <w:rPr>
                <w:rFonts w:ascii="Arial" w:hAnsi="Arial" w:cs="Arial"/>
                <w:sz w:val="20"/>
                <w:szCs w:val="20"/>
              </w:rPr>
              <w:t>A</w:t>
            </w:r>
            <w:r w:rsidR="00B42FA5">
              <w:rPr>
                <w:rFonts w:ascii="Arial" w:hAnsi="Arial" w:cs="Arial"/>
                <w:sz w:val="20"/>
                <w:szCs w:val="20"/>
              </w:rPr>
              <w:t>LL</w:t>
            </w:r>
          </w:p>
        </w:tc>
      </w:tr>
      <w:tr w:rsidR="00B56A71" w:rsidRPr="00450386" w14:paraId="3848E00D" w14:textId="77777777" w:rsidTr="00A362A1">
        <w:trPr>
          <w:trHeight w:val="1070"/>
        </w:trPr>
        <w:tc>
          <w:tcPr>
            <w:tcW w:w="7380" w:type="dxa"/>
            <w:shd w:val="clear" w:color="auto" w:fill="auto"/>
            <w:vAlign w:val="center"/>
          </w:tcPr>
          <w:p w14:paraId="09818E3C" w14:textId="4A89DD2B" w:rsidR="00B56A71" w:rsidRPr="00450386" w:rsidRDefault="001659FA" w:rsidP="000074FB">
            <w:pPr>
              <w:autoSpaceDE w:val="0"/>
              <w:autoSpaceDN w:val="0"/>
              <w:adjustRightInd w:val="0"/>
              <w:rPr>
                <w:rFonts w:ascii="Arial" w:eastAsiaTheme="minorHAnsi" w:hAnsi="Arial" w:cs="Arial"/>
                <w:sz w:val="20"/>
                <w:szCs w:val="20"/>
              </w:rPr>
            </w:pPr>
            <w:r>
              <w:rPr>
                <w:rFonts w:ascii="Arial" w:eastAsiaTheme="minorHAnsi" w:hAnsi="Arial" w:cs="Arial"/>
                <w:sz w:val="20"/>
                <w:szCs w:val="20"/>
              </w:rPr>
              <w:t>Ensure s</w:t>
            </w:r>
            <w:r w:rsidR="00B56A71" w:rsidRPr="00450386">
              <w:rPr>
                <w:rFonts w:ascii="Arial" w:eastAsiaTheme="minorHAnsi" w:hAnsi="Arial" w:cs="Arial"/>
                <w:sz w:val="20"/>
                <w:szCs w:val="20"/>
              </w:rPr>
              <w:t>urface erosion and sediment delivery coming from new and/or existing landings, skid</w:t>
            </w:r>
            <w:r w:rsidR="00200814">
              <w:rPr>
                <w:rFonts w:ascii="Arial" w:eastAsiaTheme="minorHAnsi" w:hAnsi="Arial" w:cs="Arial"/>
                <w:sz w:val="20"/>
                <w:szCs w:val="20"/>
              </w:rPr>
              <w:t xml:space="preserve"> </w:t>
            </w:r>
            <w:r w:rsidR="00B56A71" w:rsidRPr="00450386">
              <w:rPr>
                <w:rFonts w:ascii="Arial" w:eastAsiaTheme="minorHAnsi" w:hAnsi="Arial" w:cs="Arial"/>
                <w:sz w:val="20"/>
                <w:szCs w:val="20"/>
              </w:rPr>
              <w:t xml:space="preserve">trails, </w:t>
            </w:r>
            <w:r w:rsidR="00BC16D7" w:rsidRPr="00450386">
              <w:rPr>
                <w:rFonts w:ascii="Arial" w:eastAsiaTheme="minorHAnsi" w:hAnsi="Arial" w:cs="Arial"/>
                <w:sz w:val="20"/>
                <w:szCs w:val="20"/>
              </w:rPr>
              <w:t>system roads,</w:t>
            </w:r>
            <w:r w:rsidR="00B56A71" w:rsidRPr="00450386">
              <w:rPr>
                <w:rFonts w:ascii="Arial" w:eastAsiaTheme="minorHAnsi" w:hAnsi="Arial" w:cs="Arial"/>
                <w:sz w:val="20"/>
                <w:szCs w:val="20"/>
              </w:rPr>
              <w:t xml:space="preserve"> and temporary roads are mitigated on-site and confined to inside the subdivision boundaries. </w:t>
            </w:r>
            <w:r>
              <w:rPr>
                <w:rFonts w:ascii="Arial" w:hAnsi="Arial" w:cs="Arial"/>
                <w:sz w:val="20"/>
                <w:szCs w:val="20"/>
              </w:rPr>
              <w:t xml:space="preserve"> Describe monitoring and mitigation measures.</w:t>
            </w:r>
            <w:r w:rsidRPr="00450386">
              <w:rPr>
                <w:rFonts w:ascii="Arial" w:eastAsiaTheme="minorHAnsi" w:hAnsi="Arial" w:cs="Arial"/>
                <w:sz w:val="20"/>
                <w:szCs w:val="20"/>
              </w:rPr>
              <w:t xml:space="preserve"> </w:t>
            </w:r>
            <w:r w:rsidR="00B56A71" w:rsidRPr="00450386">
              <w:rPr>
                <w:rFonts w:ascii="Arial" w:eastAsiaTheme="minorHAnsi" w:hAnsi="Arial" w:cs="Arial"/>
                <w:sz w:val="20"/>
                <w:szCs w:val="20"/>
              </w:rPr>
              <w:t xml:space="preserve"> </w:t>
            </w:r>
          </w:p>
        </w:tc>
        <w:tc>
          <w:tcPr>
            <w:tcW w:w="2070" w:type="dxa"/>
            <w:shd w:val="clear" w:color="auto" w:fill="auto"/>
            <w:vAlign w:val="center"/>
          </w:tcPr>
          <w:p w14:paraId="4A3A43D3" w14:textId="0F673569" w:rsidR="00B56A71" w:rsidRPr="00450386" w:rsidRDefault="00B56A71" w:rsidP="000074FB">
            <w:pPr>
              <w:jc w:val="center"/>
              <w:rPr>
                <w:rFonts w:ascii="Arial" w:hAnsi="Arial" w:cs="Arial"/>
                <w:sz w:val="20"/>
                <w:szCs w:val="20"/>
              </w:rPr>
            </w:pPr>
            <w:r w:rsidRPr="00450386">
              <w:rPr>
                <w:rFonts w:ascii="Arial" w:hAnsi="Arial" w:cs="Arial"/>
                <w:noProof/>
                <w:color w:val="000000"/>
                <w:sz w:val="20"/>
                <w:szCs w:val="20"/>
              </w:rPr>
              <w:t>A</w:t>
            </w:r>
            <w:r w:rsidR="00B42FA5">
              <w:rPr>
                <w:rFonts w:ascii="Arial" w:hAnsi="Arial" w:cs="Arial"/>
                <w:noProof/>
                <w:color w:val="000000"/>
                <w:sz w:val="20"/>
                <w:szCs w:val="20"/>
              </w:rPr>
              <w:t>LL</w:t>
            </w:r>
          </w:p>
        </w:tc>
      </w:tr>
      <w:tr w:rsidR="00A362A1" w:rsidRPr="00450386" w14:paraId="176EF5E0" w14:textId="77777777" w:rsidTr="00A362A1">
        <w:trPr>
          <w:trHeight w:val="890"/>
        </w:trPr>
        <w:tc>
          <w:tcPr>
            <w:tcW w:w="7380" w:type="dxa"/>
            <w:shd w:val="clear" w:color="auto" w:fill="auto"/>
            <w:vAlign w:val="center"/>
          </w:tcPr>
          <w:p w14:paraId="5EC829DD" w14:textId="3625DD74" w:rsidR="00A362A1" w:rsidRPr="00450386" w:rsidRDefault="00A362A1" w:rsidP="00457A90">
            <w:pPr>
              <w:autoSpaceDE w:val="0"/>
              <w:autoSpaceDN w:val="0"/>
              <w:adjustRightInd w:val="0"/>
              <w:rPr>
                <w:rFonts w:ascii="Arial" w:eastAsiaTheme="minorHAnsi" w:hAnsi="Arial" w:cs="Arial"/>
                <w:sz w:val="20"/>
                <w:szCs w:val="20"/>
              </w:rPr>
            </w:pPr>
            <w:r w:rsidRPr="00450386">
              <w:rPr>
                <w:rFonts w:ascii="Arial" w:hAnsi="Arial" w:cs="Arial"/>
                <w:sz w:val="20"/>
                <w:szCs w:val="20"/>
              </w:rPr>
              <w:t xml:space="preserve">Pile landing slash to meet specification listed in </w:t>
            </w:r>
            <w:r>
              <w:rPr>
                <w:rFonts w:ascii="Arial" w:hAnsi="Arial" w:cs="Arial"/>
                <w:sz w:val="20"/>
                <w:szCs w:val="20"/>
              </w:rPr>
              <w:t>C6.74</w:t>
            </w:r>
            <w:r w:rsidRPr="00450386">
              <w:rPr>
                <w:rFonts w:ascii="Arial" w:hAnsi="Arial" w:cs="Arial"/>
                <w:sz w:val="20"/>
                <w:szCs w:val="20"/>
              </w:rPr>
              <w:t># with the least impactful machine. Identify the machine brand and model to be used to pile landing and decking slash.</w:t>
            </w:r>
          </w:p>
        </w:tc>
        <w:tc>
          <w:tcPr>
            <w:tcW w:w="2070" w:type="dxa"/>
            <w:shd w:val="clear" w:color="auto" w:fill="auto"/>
          </w:tcPr>
          <w:p w14:paraId="003DA15E" w14:textId="77777777" w:rsidR="00A362A1" w:rsidRDefault="00A362A1" w:rsidP="000074FB">
            <w:pPr>
              <w:jc w:val="center"/>
              <w:rPr>
                <w:rFonts w:ascii="Arial" w:hAnsi="Arial" w:cs="Arial"/>
                <w:sz w:val="20"/>
                <w:szCs w:val="20"/>
              </w:rPr>
            </w:pPr>
          </w:p>
          <w:p w14:paraId="3FFAE6A4" w14:textId="3A058149" w:rsidR="00A362A1" w:rsidRPr="00450386" w:rsidRDefault="00A362A1" w:rsidP="000074FB">
            <w:pPr>
              <w:jc w:val="center"/>
              <w:rPr>
                <w:rFonts w:ascii="Arial" w:hAnsi="Arial" w:cs="Arial"/>
                <w:sz w:val="20"/>
                <w:szCs w:val="20"/>
              </w:rPr>
            </w:pPr>
            <w:r w:rsidRPr="00450386">
              <w:rPr>
                <w:rFonts w:ascii="Arial" w:hAnsi="Arial" w:cs="Arial"/>
                <w:sz w:val="20"/>
                <w:szCs w:val="20"/>
              </w:rPr>
              <w:t>A</w:t>
            </w:r>
            <w:r>
              <w:rPr>
                <w:rFonts w:ascii="Arial" w:hAnsi="Arial" w:cs="Arial"/>
                <w:sz w:val="20"/>
                <w:szCs w:val="20"/>
              </w:rPr>
              <w:t>LL</w:t>
            </w:r>
          </w:p>
        </w:tc>
      </w:tr>
    </w:tbl>
    <w:p w14:paraId="16DB531E" w14:textId="5AFD57A7" w:rsidR="007C0080" w:rsidRPr="00450386" w:rsidRDefault="000074FB" w:rsidP="007C0080">
      <w:pPr>
        <w:tabs>
          <w:tab w:val="left" w:pos="360"/>
        </w:tabs>
        <w:rPr>
          <w:rFonts w:ascii="Arial" w:hAnsi="Arial" w:cs="Arial"/>
          <w:sz w:val="20"/>
          <w:szCs w:val="20"/>
        </w:rPr>
      </w:pPr>
      <w:r>
        <w:rPr>
          <w:rFonts w:ascii="Arial" w:hAnsi="Arial" w:cs="Arial"/>
          <w:sz w:val="20"/>
          <w:szCs w:val="20"/>
        </w:rPr>
        <w:br w:type="textWrapping" w:clear="all"/>
      </w:r>
    </w:p>
    <w:p w14:paraId="771056F9" w14:textId="34AC39ED" w:rsidR="007C0080" w:rsidRPr="00450386" w:rsidRDefault="007C0080" w:rsidP="007C0080">
      <w:pPr>
        <w:rPr>
          <w:rFonts w:ascii="Arial" w:hAnsi="Arial" w:cs="Arial"/>
          <w:sz w:val="20"/>
          <w:szCs w:val="20"/>
        </w:rPr>
      </w:pPr>
      <w:r w:rsidRPr="00450386">
        <w:rPr>
          <w:rFonts w:ascii="Arial" w:hAnsi="Arial" w:cs="Arial"/>
          <w:sz w:val="20"/>
          <w:szCs w:val="20"/>
        </w:rPr>
        <w:t xml:space="preserve">Except for Past Performance, the Offeror’s Technical Proposal, as accepted by the Forest Service, will be incorporated into any resultant contract. </w:t>
      </w:r>
      <w:r w:rsidR="00292CD1" w:rsidRPr="007C0080">
        <w:rPr>
          <w:rFonts w:ascii="Arial" w:hAnsi="Arial" w:cs="Arial"/>
          <w:vanish/>
          <w:sz w:val="20"/>
          <w:szCs w:val="20"/>
          <w:highlight w:val="cyan"/>
        </w:rPr>
        <w:t xml:space="preserve">Mandatory statement to </w:t>
      </w:r>
      <w:proofErr w:type="gramStart"/>
      <w:r w:rsidR="00292CD1" w:rsidRPr="007C0080">
        <w:rPr>
          <w:rFonts w:ascii="Arial" w:hAnsi="Arial" w:cs="Arial"/>
          <w:vanish/>
          <w:sz w:val="20"/>
          <w:szCs w:val="20"/>
          <w:highlight w:val="cyan"/>
        </w:rPr>
        <w:t>be</w:t>
      </w:r>
      <w:proofErr w:type="gramEnd"/>
      <w:r w:rsidR="00292CD1" w:rsidRPr="007C0080">
        <w:rPr>
          <w:rFonts w:ascii="Arial" w:hAnsi="Arial" w:cs="Arial"/>
          <w:vanish/>
          <w:sz w:val="20"/>
          <w:szCs w:val="20"/>
          <w:highlight w:val="cyan"/>
        </w:rPr>
        <w:t xml:space="preserve"> in all Technical Proposals</w:t>
      </w:r>
    </w:p>
    <w:p w14:paraId="48E58DAF" w14:textId="77777777" w:rsidR="00D3792E" w:rsidRPr="00450386" w:rsidRDefault="00D3792E" w:rsidP="00690094">
      <w:pPr>
        <w:rPr>
          <w:rFonts w:ascii="Arial" w:hAnsi="Arial" w:cs="Arial"/>
          <w:b/>
          <w:sz w:val="20"/>
          <w:szCs w:val="20"/>
        </w:rPr>
      </w:pPr>
    </w:p>
    <w:p w14:paraId="4D14CE0C" w14:textId="1AC31272" w:rsidR="00151734" w:rsidRDefault="00CD1062" w:rsidP="00690094">
      <w:pPr>
        <w:rPr>
          <w:rFonts w:ascii="Arial" w:hAnsi="Arial" w:cs="Arial"/>
          <w:b/>
          <w:sz w:val="20"/>
          <w:szCs w:val="20"/>
        </w:rPr>
      </w:pPr>
      <w:r w:rsidRPr="00450386">
        <w:rPr>
          <w:rFonts w:ascii="Arial" w:hAnsi="Arial" w:cs="Arial"/>
          <w:b/>
          <w:sz w:val="20"/>
          <w:szCs w:val="20"/>
        </w:rPr>
        <w:t>The Technical</w:t>
      </w:r>
      <w:r w:rsidR="00986708">
        <w:rPr>
          <w:rFonts w:ascii="Arial" w:hAnsi="Arial" w:cs="Arial"/>
          <w:b/>
          <w:sz w:val="20"/>
          <w:szCs w:val="20"/>
        </w:rPr>
        <w:t xml:space="preserve"> </w:t>
      </w:r>
      <w:r w:rsidRPr="00450386">
        <w:rPr>
          <w:rFonts w:ascii="Arial" w:hAnsi="Arial" w:cs="Arial"/>
          <w:b/>
          <w:sz w:val="20"/>
          <w:szCs w:val="20"/>
        </w:rPr>
        <w:t xml:space="preserve">Proposal submitted shall not exceed </w:t>
      </w:r>
      <w:r w:rsidR="00CC5BC8" w:rsidRPr="00450386">
        <w:rPr>
          <w:rFonts w:ascii="Arial" w:hAnsi="Arial" w:cs="Arial"/>
          <w:b/>
          <w:sz w:val="20"/>
          <w:szCs w:val="20"/>
        </w:rPr>
        <w:t>25</w:t>
      </w:r>
      <w:r w:rsidRPr="00450386">
        <w:rPr>
          <w:rFonts w:ascii="Arial" w:hAnsi="Arial" w:cs="Arial"/>
          <w:b/>
          <w:sz w:val="20"/>
          <w:szCs w:val="20"/>
        </w:rPr>
        <w:t xml:space="preserve"> pages.</w:t>
      </w:r>
      <w:r w:rsidR="000901F1" w:rsidRPr="00450386">
        <w:rPr>
          <w:rFonts w:ascii="Arial" w:hAnsi="Arial" w:cs="Arial"/>
          <w:b/>
          <w:sz w:val="20"/>
          <w:szCs w:val="20"/>
        </w:rPr>
        <w:t xml:space="preserve"> </w:t>
      </w:r>
      <w:r w:rsidR="00292CD1" w:rsidRPr="00BF6ED8">
        <w:rPr>
          <w:rFonts w:ascii="Arial" w:hAnsi="Arial" w:cs="Arial"/>
          <w:vanish/>
          <w:sz w:val="20"/>
          <w:szCs w:val="20"/>
          <w:highlight w:val="cyan"/>
        </w:rPr>
        <w:t>Mandatory statement to be in all Technical Proposals</w:t>
      </w:r>
      <w:r w:rsidR="00292CD1">
        <w:rPr>
          <w:rFonts w:ascii="Arial" w:hAnsi="Arial" w:cs="Arial"/>
          <w:vanish/>
          <w:sz w:val="20"/>
          <w:szCs w:val="20"/>
        </w:rPr>
        <w:t>.</w:t>
      </w:r>
    </w:p>
    <w:p w14:paraId="200C84FA" w14:textId="77777777" w:rsidR="00AB4135" w:rsidRDefault="00AB4135" w:rsidP="008D286A">
      <w:pPr>
        <w:pStyle w:val="axNormal"/>
        <w:tabs>
          <w:tab w:val="clear" w:pos="720"/>
          <w:tab w:val="clear" w:pos="1440"/>
          <w:tab w:val="clear" w:pos="2160"/>
        </w:tabs>
        <w:rPr>
          <w:rFonts w:ascii="Arial" w:hAnsi="Arial" w:cs="Arial"/>
          <w:b/>
          <w:bCs/>
          <w:noProof w:val="0"/>
          <w:sz w:val="28"/>
          <w:szCs w:val="28"/>
          <w:u w:val="single"/>
        </w:rPr>
      </w:pPr>
    </w:p>
    <w:p w14:paraId="512A3321" w14:textId="77777777" w:rsidR="00AB4135" w:rsidRDefault="00AB4135" w:rsidP="008D286A">
      <w:pPr>
        <w:pStyle w:val="axNormal"/>
        <w:tabs>
          <w:tab w:val="clear" w:pos="720"/>
          <w:tab w:val="clear" w:pos="1440"/>
          <w:tab w:val="clear" w:pos="2160"/>
        </w:tabs>
        <w:rPr>
          <w:rFonts w:ascii="Arial" w:hAnsi="Arial" w:cs="Arial"/>
          <w:b/>
          <w:bCs/>
          <w:noProof w:val="0"/>
          <w:sz w:val="28"/>
          <w:szCs w:val="28"/>
          <w:u w:val="single"/>
        </w:rPr>
      </w:pPr>
    </w:p>
    <w:p w14:paraId="02BC8A22" w14:textId="77777777" w:rsidR="00AB4135" w:rsidRDefault="00AB4135" w:rsidP="00986708">
      <w:pPr>
        <w:pStyle w:val="axNormal"/>
        <w:tabs>
          <w:tab w:val="clear" w:pos="720"/>
          <w:tab w:val="clear" w:pos="1440"/>
          <w:tab w:val="clear" w:pos="2160"/>
        </w:tabs>
        <w:jc w:val="center"/>
        <w:rPr>
          <w:rFonts w:ascii="Arial" w:hAnsi="Arial" w:cs="Arial"/>
          <w:b/>
          <w:bCs/>
          <w:noProof w:val="0"/>
          <w:sz w:val="28"/>
          <w:szCs w:val="28"/>
          <w:u w:val="single"/>
        </w:rPr>
      </w:pPr>
    </w:p>
    <w:p w14:paraId="3ACCBE41" w14:textId="77777777" w:rsidR="008F4C59" w:rsidRDefault="008F4C59" w:rsidP="00986708">
      <w:pPr>
        <w:pStyle w:val="axNormal"/>
        <w:tabs>
          <w:tab w:val="clear" w:pos="720"/>
          <w:tab w:val="clear" w:pos="1440"/>
          <w:tab w:val="clear" w:pos="2160"/>
        </w:tabs>
        <w:jc w:val="center"/>
        <w:rPr>
          <w:rFonts w:ascii="Arial" w:hAnsi="Arial" w:cs="Arial"/>
          <w:b/>
          <w:bCs/>
          <w:noProof w:val="0"/>
          <w:sz w:val="28"/>
          <w:szCs w:val="28"/>
          <w:u w:val="single"/>
        </w:rPr>
      </w:pPr>
    </w:p>
    <w:p w14:paraId="5EF2BD46" w14:textId="77777777" w:rsidR="008F4C59" w:rsidRDefault="008F4C59" w:rsidP="00986708">
      <w:pPr>
        <w:pStyle w:val="axNormal"/>
        <w:tabs>
          <w:tab w:val="clear" w:pos="720"/>
          <w:tab w:val="clear" w:pos="1440"/>
          <w:tab w:val="clear" w:pos="2160"/>
        </w:tabs>
        <w:jc w:val="center"/>
        <w:rPr>
          <w:rFonts w:ascii="Arial" w:hAnsi="Arial" w:cs="Arial"/>
          <w:b/>
          <w:bCs/>
          <w:noProof w:val="0"/>
          <w:sz w:val="28"/>
          <w:szCs w:val="28"/>
          <w:u w:val="single"/>
        </w:rPr>
      </w:pPr>
    </w:p>
    <w:p w14:paraId="327CBE9D" w14:textId="5BAB8AA5" w:rsidR="003E22CE" w:rsidRDefault="008B750E" w:rsidP="00986708">
      <w:pPr>
        <w:pStyle w:val="axNormal"/>
        <w:tabs>
          <w:tab w:val="clear" w:pos="720"/>
          <w:tab w:val="clear" w:pos="1440"/>
          <w:tab w:val="clear" w:pos="2160"/>
        </w:tabs>
        <w:jc w:val="center"/>
        <w:rPr>
          <w:rFonts w:ascii="Arial" w:hAnsi="Arial" w:cs="Arial"/>
          <w:b/>
          <w:bCs/>
          <w:noProof w:val="0"/>
          <w:sz w:val="28"/>
          <w:szCs w:val="28"/>
          <w:u w:val="single"/>
        </w:rPr>
      </w:pPr>
      <w:r w:rsidRPr="00986708">
        <w:rPr>
          <w:rFonts w:ascii="Arial" w:hAnsi="Arial" w:cs="Arial"/>
          <w:b/>
          <w:bCs/>
          <w:noProof w:val="0"/>
          <w:sz w:val="28"/>
          <w:szCs w:val="28"/>
          <w:u w:val="single"/>
        </w:rPr>
        <w:t>EVALUATION CRITERIA</w:t>
      </w:r>
    </w:p>
    <w:p w14:paraId="4E2EB473" w14:textId="77777777" w:rsidR="00292CD1" w:rsidRPr="00986708" w:rsidRDefault="00292CD1" w:rsidP="00986708">
      <w:pPr>
        <w:pStyle w:val="axNormal"/>
        <w:tabs>
          <w:tab w:val="clear" w:pos="720"/>
          <w:tab w:val="clear" w:pos="1440"/>
          <w:tab w:val="clear" w:pos="2160"/>
        </w:tabs>
        <w:jc w:val="center"/>
        <w:rPr>
          <w:rFonts w:ascii="Arial" w:hAnsi="Arial" w:cs="Arial"/>
          <w:bCs/>
          <w:noProof w:val="0"/>
          <w:sz w:val="28"/>
          <w:szCs w:val="28"/>
          <w:u w:val="single"/>
        </w:rPr>
      </w:pPr>
    </w:p>
    <w:p w14:paraId="4B89C5DF" w14:textId="77777777" w:rsidR="00292CD1" w:rsidRPr="00A7493A" w:rsidRDefault="00292CD1" w:rsidP="00292CD1">
      <w:pPr>
        <w:pStyle w:val="axNormal"/>
        <w:tabs>
          <w:tab w:val="clear" w:pos="720"/>
          <w:tab w:val="clear" w:pos="1440"/>
          <w:tab w:val="clear" w:pos="2160"/>
        </w:tabs>
        <w:ind w:left="360"/>
        <w:rPr>
          <w:rFonts w:ascii="Arial (W1)" w:hAnsi="Arial (W1)" w:cs="Arial"/>
          <w:b/>
          <w:bCs/>
          <w:noProof w:val="0"/>
          <w:vanish/>
          <w:highlight w:val="cyan"/>
        </w:rPr>
      </w:pPr>
      <w:r w:rsidRPr="00A7493A">
        <w:rPr>
          <w:rFonts w:ascii="Arial (W1)" w:hAnsi="Arial (W1)" w:cs="Arial"/>
          <w:b/>
          <w:bCs/>
          <w:noProof w:val="0"/>
          <w:vanish/>
          <w:highlight w:val="cyan"/>
        </w:rPr>
        <w:t>Instructions for forests in preparing the Evaluation Criteria.</w:t>
      </w:r>
    </w:p>
    <w:p w14:paraId="3CE53D93" w14:textId="77777777" w:rsidR="00986708" w:rsidRPr="00450386" w:rsidRDefault="00986708" w:rsidP="008B750E">
      <w:pPr>
        <w:pStyle w:val="axNormal"/>
        <w:tabs>
          <w:tab w:val="clear" w:pos="720"/>
          <w:tab w:val="clear" w:pos="1440"/>
          <w:tab w:val="clear" w:pos="2160"/>
        </w:tabs>
        <w:rPr>
          <w:rFonts w:ascii="Arial" w:hAnsi="Arial" w:cs="Arial"/>
          <w:bCs/>
          <w:noProof w:val="0"/>
          <w:sz w:val="20"/>
          <w:szCs w:val="20"/>
        </w:rPr>
      </w:pPr>
    </w:p>
    <w:p w14:paraId="26020D1B" w14:textId="77777777" w:rsidR="00470D01" w:rsidRPr="00450386" w:rsidRDefault="00470D01" w:rsidP="008B750E">
      <w:pPr>
        <w:pStyle w:val="axNormal"/>
        <w:tabs>
          <w:tab w:val="clear" w:pos="720"/>
          <w:tab w:val="clear" w:pos="1440"/>
          <w:tab w:val="clear" w:pos="2160"/>
        </w:tabs>
        <w:rPr>
          <w:rFonts w:ascii="Arial (W1)" w:hAnsi="Arial (W1)" w:cs="Arial"/>
          <w:bCs/>
          <w:noProof w:val="0"/>
          <w:vanish/>
          <w:sz w:val="16"/>
          <w:szCs w:val="16"/>
        </w:rPr>
      </w:pPr>
    </w:p>
    <w:p w14:paraId="79698D21" w14:textId="77777777" w:rsidR="00292CD1" w:rsidRPr="00A7493A" w:rsidRDefault="00292CD1" w:rsidP="00292CD1">
      <w:pPr>
        <w:pStyle w:val="axNormal"/>
        <w:tabs>
          <w:tab w:val="clear" w:pos="720"/>
          <w:tab w:val="clear" w:pos="1440"/>
          <w:tab w:val="clear" w:pos="2160"/>
        </w:tabs>
        <w:ind w:left="360"/>
        <w:rPr>
          <w:rFonts w:ascii="Arial (W1)" w:hAnsi="Arial (W1)" w:cs="Arial"/>
          <w:bCs/>
          <w:noProof w:val="0"/>
          <w:vanish/>
          <w:sz w:val="20"/>
          <w:szCs w:val="20"/>
          <w:highlight w:val="cyan"/>
        </w:rPr>
      </w:pPr>
      <w:r w:rsidRPr="00A7493A">
        <w:rPr>
          <w:rFonts w:ascii="Arial (W1)" w:hAnsi="Arial (W1)" w:cs="Arial"/>
          <w:bCs/>
          <w:noProof w:val="0"/>
          <w:vanish/>
          <w:sz w:val="20"/>
          <w:szCs w:val="20"/>
          <w:highlight w:val="cyan"/>
        </w:rPr>
        <w:t>The following Evaluation Criteria are to be included in every IRTC:</w:t>
      </w:r>
      <w:r>
        <w:rPr>
          <w:rFonts w:ascii="Arial (W1)" w:hAnsi="Arial (W1)" w:cs="Arial"/>
          <w:bCs/>
          <w:noProof w:val="0"/>
          <w:vanish/>
          <w:sz w:val="20"/>
          <w:szCs w:val="20"/>
          <w:highlight w:val="cyan"/>
        </w:rPr>
        <w:t xml:space="preserve">  </w:t>
      </w:r>
    </w:p>
    <w:p w14:paraId="61581BE7" w14:textId="77777777" w:rsidR="00292CD1" w:rsidRPr="00A7493A" w:rsidRDefault="00292CD1" w:rsidP="00292CD1">
      <w:pPr>
        <w:pStyle w:val="axNormal"/>
        <w:numPr>
          <w:ilvl w:val="0"/>
          <w:numId w:val="31"/>
        </w:numPr>
        <w:tabs>
          <w:tab w:val="clear" w:pos="720"/>
          <w:tab w:val="clear" w:pos="1440"/>
          <w:tab w:val="clear" w:pos="2160"/>
        </w:tabs>
        <w:ind w:left="360"/>
        <w:rPr>
          <w:rFonts w:ascii="Arial (W1)" w:hAnsi="Arial (W1)" w:cs="Arial"/>
          <w:bCs/>
          <w:noProof w:val="0"/>
          <w:vanish/>
          <w:sz w:val="20"/>
          <w:szCs w:val="20"/>
          <w:highlight w:val="cyan"/>
        </w:rPr>
      </w:pPr>
      <w:r w:rsidRPr="00A7493A">
        <w:rPr>
          <w:rFonts w:ascii="Arial (W1)" w:hAnsi="Arial (W1)" w:cs="Arial"/>
          <w:bCs/>
          <w:noProof w:val="0"/>
          <w:vanish/>
          <w:sz w:val="20"/>
          <w:szCs w:val="20"/>
          <w:highlight w:val="cyan"/>
        </w:rPr>
        <w:t>Technical Approach</w:t>
      </w:r>
    </w:p>
    <w:p w14:paraId="0C3362EF" w14:textId="77777777" w:rsidR="00292CD1" w:rsidRPr="00A7493A" w:rsidRDefault="00292CD1" w:rsidP="00292CD1">
      <w:pPr>
        <w:pStyle w:val="axNormal"/>
        <w:numPr>
          <w:ilvl w:val="0"/>
          <w:numId w:val="31"/>
        </w:numPr>
        <w:tabs>
          <w:tab w:val="clear" w:pos="720"/>
          <w:tab w:val="clear" w:pos="1440"/>
          <w:tab w:val="clear" w:pos="2160"/>
        </w:tabs>
        <w:ind w:left="360"/>
        <w:rPr>
          <w:rFonts w:ascii="Arial (W1)" w:hAnsi="Arial (W1)" w:cs="Arial"/>
          <w:bCs/>
          <w:noProof w:val="0"/>
          <w:vanish/>
          <w:sz w:val="20"/>
          <w:szCs w:val="20"/>
          <w:highlight w:val="cyan"/>
        </w:rPr>
      </w:pPr>
      <w:r w:rsidRPr="00A7493A">
        <w:rPr>
          <w:rFonts w:ascii="Arial (W1)" w:hAnsi="Arial (W1)" w:cs="Arial"/>
          <w:bCs/>
          <w:noProof w:val="0"/>
          <w:vanish/>
          <w:sz w:val="20"/>
          <w:szCs w:val="20"/>
          <w:highlight w:val="cyan"/>
        </w:rPr>
        <w:t>Capability and Relevant Past Performance</w:t>
      </w:r>
      <w:r>
        <w:rPr>
          <w:rFonts w:ascii="Arial (W1)" w:hAnsi="Arial (W1)" w:cs="Arial"/>
          <w:bCs/>
          <w:noProof w:val="0"/>
          <w:vanish/>
          <w:sz w:val="20"/>
          <w:szCs w:val="20"/>
          <w:highlight w:val="cyan"/>
        </w:rPr>
        <w:t xml:space="preserve">  </w:t>
      </w:r>
    </w:p>
    <w:p w14:paraId="2A672186" w14:textId="77777777" w:rsidR="00292CD1" w:rsidRPr="00A7493A" w:rsidRDefault="00292CD1" w:rsidP="00292CD1">
      <w:pPr>
        <w:pStyle w:val="axNormal"/>
        <w:numPr>
          <w:ilvl w:val="0"/>
          <w:numId w:val="31"/>
        </w:numPr>
        <w:tabs>
          <w:tab w:val="clear" w:pos="720"/>
          <w:tab w:val="clear" w:pos="1440"/>
          <w:tab w:val="clear" w:pos="2160"/>
        </w:tabs>
        <w:ind w:left="360"/>
        <w:rPr>
          <w:rFonts w:ascii="Arial (W1)" w:hAnsi="Arial (W1)" w:cs="Arial"/>
          <w:bCs/>
          <w:noProof w:val="0"/>
          <w:vanish/>
          <w:sz w:val="20"/>
          <w:szCs w:val="20"/>
          <w:highlight w:val="cyan"/>
        </w:rPr>
      </w:pPr>
      <w:r w:rsidRPr="00A7493A">
        <w:rPr>
          <w:rFonts w:ascii="Arial (W1)" w:hAnsi="Arial (W1)" w:cs="Arial"/>
          <w:bCs/>
          <w:noProof w:val="0"/>
          <w:vanish/>
          <w:sz w:val="20"/>
          <w:szCs w:val="20"/>
          <w:highlight w:val="cyan"/>
        </w:rPr>
        <w:t>Utilization of Local Workforce</w:t>
      </w:r>
      <w:r>
        <w:rPr>
          <w:rFonts w:ascii="Arial (W1)" w:hAnsi="Arial (W1)" w:cs="Arial"/>
          <w:bCs/>
          <w:noProof w:val="0"/>
          <w:vanish/>
          <w:sz w:val="20"/>
          <w:szCs w:val="20"/>
          <w:highlight w:val="cyan"/>
        </w:rPr>
        <w:t xml:space="preserve">  </w:t>
      </w:r>
    </w:p>
    <w:p w14:paraId="517DDC15" w14:textId="77777777" w:rsidR="00292CD1" w:rsidRPr="00A7493A" w:rsidRDefault="00292CD1" w:rsidP="00292CD1">
      <w:pPr>
        <w:pStyle w:val="axNormal"/>
        <w:tabs>
          <w:tab w:val="clear" w:pos="720"/>
          <w:tab w:val="clear" w:pos="1440"/>
          <w:tab w:val="clear" w:pos="2160"/>
        </w:tabs>
        <w:ind w:left="360"/>
        <w:rPr>
          <w:rFonts w:ascii="Arial (W1)" w:hAnsi="Arial (W1)" w:cs="Arial"/>
          <w:bCs/>
          <w:noProof w:val="0"/>
          <w:vanish/>
          <w:sz w:val="20"/>
          <w:szCs w:val="20"/>
          <w:highlight w:val="cyan"/>
        </w:rPr>
      </w:pPr>
    </w:p>
    <w:p w14:paraId="6470F9A1" w14:textId="77777777" w:rsidR="00292CD1" w:rsidRPr="00B15D5B" w:rsidRDefault="00292CD1" w:rsidP="00292CD1">
      <w:pPr>
        <w:pStyle w:val="axNormal"/>
        <w:tabs>
          <w:tab w:val="clear" w:pos="720"/>
          <w:tab w:val="clear" w:pos="1440"/>
          <w:tab w:val="clear" w:pos="2160"/>
        </w:tabs>
        <w:ind w:left="360"/>
        <w:rPr>
          <w:rFonts w:ascii="Arial (W1)" w:hAnsi="Arial (W1)" w:cs="Arial"/>
          <w:bCs/>
          <w:noProof w:val="0"/>
          <w:vanish/>
          <w:sz w:val="20"/>
          <w:szCs w:val="20"/>
        </w:rPr>
      </w:pPr>
      <w:r w:rsidRPr="00A7493A">
        <w:rPr>
          <w:rFonts w:ascii="Arial (W1)" w:hAnsi="Arial (W1)" w:cs="Arial"/>
          <w:bCs/>
          <w:noProof w:val="0"/>
          <w:vanish/>
          <w:sz w:val="20"/>
          <w:szCs w:val="20"/>
          <w:highlight w:val="cyan"/>
        </w:rPr>
        <w:t>It should be rare when another evaluation criterion is added to the technical approach.  However, this could happen base</w:t>
      </w:r>
      <w:r>
        <w:rPr>
          <w:rFonts w:ascii="Arial (W1)" w:hAnsi="Arial (W1)" w:cs="Arial"/>
          <w:bCs/>
          <w:noProof w:val="0"/>
          <w:vanish/>
          <w:sz w:val="20"/>
          <w:szCs w:val="20"/>
          <w:highlight w:val="cyan"/>
        </w:rPr>
        <w:t>d</w:t>
      </w:r>
      <w:r w:rsidRPr="00A7493A">
        <w:rPr>
          <w:rFonts w:ascii="Arial (W1)" w:hAnsi="Arial (W1)" w:cs="Arial"/>
          <w:bCs/>
          <w:noProof w:val="0"/>
          <w:vanish/>
          <w:sz w:val="20"/>
          <w:szCs w:val="20"/>
          <w:highlight w:val="cyan"/>
        </w:rPr>
        <w:t xml:space="preserve"> upon a recommendation of the collaborative group and approval by the ranger.  Any new criteria will be sub-factors of (</w:t>
      </w:r>
      <w:proofErr w:type="spellStart"/>
      <w:r w:rsidRPr="00A7493A">
        <w:rPr>
          <w:rFonts w:ascii="Arial (W1)" w:hAnsi="Arial (W1)" w:cs="Arial"/>
          <w:bCs/>
          <w:noProof w:val="0"/>
          <w:vanish/>
          <w:sz w:val="20"/>
          <w:szCs w:val="20"/>
          <w:highlight w:val="cyan"/>
        </w:rPr>
        <w:t>i</w:t>
      </w:r>
      <w:proofErr w:type="spellEnd"/>
      <w:r w:rsidRPr="00A7493A">
        <w:rPr>
          <w:rFonts w:ascii="Arial (W1)" w:hAnsi="Arial (W1)" w:cs="Arial"/>
          <w:bCs/>
          <w:noProof w:val="0"/>
          <w:vanish/>
          <w:sz w:val="20"/>
          <w:szCs w:val="20"/>
          <w:highlight w:val="cyan"/>
        </w:rPr>
        <w:t xml:space="preserve">), (ii), or (iii) above.  Include a statement in the general section of the prospectus similar to the one above notifying contractors and purchasers of the added evaluation criteria they will need to respond to.  To add the evaluation criteria, select the most appropriate existing criteria for adding the new sub-factor.  Remember, all sub-factors are of equal importance.  Do not add Evaluation Criteria beyond </w:t>
      </w:r>
      <w:r w:rsidRPr="00A7493A">
        <w:rPr>
          <w:rFonts w:ascii="Arial (W1)" w:hAnsi="Arial (W1)" w:cs="Arial"/>
          <w:b/>
          <w:bCs/>
          <w:noProof w:val="0"/>
          <w:vanish/>
          <w:sz w:val="20"/>
          <w:szCs w:val="20"/>
          <w:highlight w:val="cyan"/>
        </w:rPr>
        <w:t>(iii)</w:t>
      </w:r>
      <w:r w:rsidRPr="00A7493A">
        <w:rPr>
          <w:rFonts w:ascii="Arial (W1)" w:hAnsi="Arial (W1)" w:cs="Arial"/>
          <w:bCs/>
          <w:noProof w:val="0"/>
          <w:vanish/>
          <w:sz w:val="20"/>
          <w:szCs w:val="20"/>
          <w:highlight w:val="cyan"/>
        </w:rPr>
        <w:t xml:space="preserve">!!  Always contact the </w:t>
      </w:r>
      <w:r>
        <w:rPr>
          <w:rFonts w:ascii="Arial (W1)" w:hAnsi="Arial (W1)" w:cs="Arial"/>
          <w:bCs/>
          <w:noProof w:val="0"/>
          <w:vanish/>
          <w:sz w:val="20"/>
          <w:szCs w:val="20"/>
          <w:highlight w:val="cyan"/>
        </w:rPr>
        <w:t xml:space="preserve">Michael Daugherty (doc), </w:t>
      </w:r>
      <w:r w:rsidRPr="00A7493A">
        <w:rPr>
          <w:rFonts w:ascii="Arial (W1)" w:hAnsi="Arial (W1)" w:cs="Arial"/>
          <w:bCs/>
          <w:noProof w:val="0"/>
          <w:vanish/>
          <w:sz w:val="20"/>
          <w:szCs w:val="20"/>
          <w:highlight w:val="cyan"/>
        </w:rPr>
        <w:t>Regional Stewardship Coordinator in the RO for assistanc</w:t>
      </w:r>
      <w:r>
        <w:rPr>
          <w:rFonts w:ascii="Arial (W1)" w:hAnsi="Arial (W1)" w:cs="Arial"/>
          <w:bCs/>
          <w:noProof w:val="0"/>
          <w:vanish/>
          <w:sz w:val="20"/>
          <w:szCs w:val="20"/>
          <w:highlight w:val="cyan"/>
        </w:rPr>
        <w:t>e as needed</w:t>
      </w:r>
      <w:r w:rsidRPr="00A7493A">
        <w:rPr>
          <w:rFonts w:ascii="Arial (W1)" w:hAnsi="Arial (W1)" w:cs="Arial"/>
          <w:bCs/>
          <w:noProof w:val="0"/>
          <w:vanish/>
          <w:sz w:val="20"/>
          <w:szCs w:val="20"/>
          <w:highlight w:val="cyan"/>
        </w:rPr>
        <w:t xml:space="preserve">  </w:t>
      </w:r>
    </w:p>
    <w:p w14:paraId="77356AD2" w14:textId="77777777" w:rsidR="00292CD1" w:rsidRDefault="00292CD1" w:rsidP="00470D01">
      <w:pPr>
        <w:tabs>
          <w:tab w:val="left" w:pos="360"/>
        </w:tabs>
        <w:rPr>
          <w:rFonts w:ascii="Arial" w:hAnsi="Arial" w:cs="Arial"/>
          <w:sz w:val="20"/>
          <w:szCs w:val="20"/>
        </w:rPr>
      </w:pPr>
    </w:p>
    <w:p w14:paraId="2ED9ED18" w14:textId="77777777" w:rsidR="00292CD1" w:rsidRDefault="00292CD1" w:rsidP="00470D01">
      <w:pPr>
        <w:tabs>
          <w:tab w:val="left" w:pos="360"/>
        </w:tabs>
        <w:rPr>
          <w:rFonts w:ascii="Arial" w:hAnsi="Arial" w:cs="Arial"/>
          <w:sz w:val="20"/>
          <w:szCs w:val="20"/>
        </w:rPr>
      </w:pPr>
    </w:p>
    <w:p w14:paraId="37BD91E9" w14:textId="4A31E545" w:rsidR="005B108D" w:rsidRPr="00450386" w:rsidRDefault="006D6F70" w:rsidP="00470D01">
      <w:pPr>
        <w:tabs>
          <w:tab w:val="left" w:pos="360"/>
        </w:tabs>
        <w:rPr>
          <w:rFonts w:ascii="Arial" w:hAnsi="Arial" w:cs="Arial"/>
          <w:sz w:val="20"/>
          <w:szCs w:val="20"/>
        </w:rPr>
      </w:pPr>
      <w:r w:rsidRPr="00450386">
        <w:rPr>
          <w:rFonts w:ascii="Arial" w:hAnsi="Arial" w:cs="Arial"/>
          <w:sz w:val="20"/>
          <w:szCs w:val="20"/>
        </w:rPr>
        <w:t>Technical P</w:t>
      </w:r>
      <w:r w:rsidR="00470D01" w:rsidRPr="00450386">
        <w:rPr>
          <w:rFonts w:ascii="Arial" w:hAnsi="Arial" w:cs="Arial"/>
          <w:sz w:val="20"/>
          <w:szCs w:val="20"/>
        </w:rPr>
        <w:t xml:space="preserve">roposals will be evaluated and ranked </w:t>
      </w:r>
      <w:r w:rsidR="00AB4135" w:rsidRPr="00450386">
        <w:rPr>
          <w:rFonts w:ascii="Arial" w:hAnsi="Arial" w:cs="Arial"/>
          <w:sz w:val="20"/>
          <w:szCs w:val="20"/>
        </w:rPr>
        <w:t>based on</w:t>
      </w:r>
      <w:r w:rsidR="00981A63" w:rsidRPr="00450386">
        <w:rPr>
          <w:rFonts w:ascii="Arial" w:hAnsi="Arial" w:cs="Arial"/>
          <w:sz w:val="20"/>
          <w:szCs w:val="20"/>
        </w:rPr>
        <w:t xml:space="preserve"> the </w:t>
      </w:r>
      <w:r w:rsidR="00AC263A" w:rsidRPr="00450386">
        <w:rPr>
          <w:rFonts w:ascii="Arial" w:hAnsi="Arial" w:cs="Arial"/>
          <w:sz w:val="20"/>
          <w:szCs w:val="20"/>
        </w:rPr>
        <w:t>Evaluation C</w:t>
      </w:r>
      <w:r w:rsidR="00470D01" w:rsidRPr="00450386">
        <w:rPr>
          <w:rFonts w:ascii="Arial" w:hAnsi="Arial" w:cs="Arial"/>
          <w:sz w:val="20"/>
          <w:szCs w:val="20"/>
        </w:rPr>
        <w:t>riteria</w:t>
      </w:r>
      <w:r w:rsidR="00981A63" w:rsidRPr="00450386">
        <w:rPr>
          <w:rFonts w:ascii="Arial" w:hAnsi="Arial" w:cs="Arial"/>
          <w:sz w:val="20"/>
          <w:szCs w:val="20"/>
        </w:rPr>
        <w:t xml:space="preserve"> listed below</w:t>
      </w:r>
      <w:r w:rsidR="00EA59C9" w:rsidRPr="00450386">
        <w:rPr>
          <w:rFonts w:ascii="Arial" w:hAnsi="Arial" w:cs="Arial"/>
          <w:sz w:val="20"/>
          <w:szCs w:val="20"/>
        </w:rPr>
        <w:t xml:space="preserve"> in</w:t>
      </w:r>
      <w:r w:rsidR="00875A72" w:rsidRPr="00450386">
        <w:rPr>
          <w:rFonts w:ascii="Arial" w:hAnsi="Arial" w:cs="Arial"/>
          <w:sz w:val="20"/>
          <w:szCs w:val="20"/>
        </w:rPr>
        <w:t xml:space="preserve"> (</w:t>
      </w:r>
      <w:proofErr w:type="spellStart"/>
      <w:r w:rsidR="00875A72" w:rsidRPr="00450386">
        <w:rPr>
          <w:rFonts w:ascii="Arial" w:hAnsi="Arial" w:cs="Arial"/>
          <w:sz w:val="20"/>
          <w:szCs w:val="20"/>
        </w:rPr>
        <w:t>i</w:t>
      </w:r>
      <w:proofErr w:type="spellEnd"/>
      <w:r w:rsidR="00875A72" w:rsidRPr="00450386">
        <w:rPr>
          <w:rFonts w:ascii="Arial" w:hAnsi="Arial" w:cs="Arial"/>
          <w:sz w:val="20"/>
          <w:szCs w:val="20"/>
        </w:rPr>
        <w:t>), (ii), and (iii)</w:t>
      </w:r>
      <w:r w:rsidR="00470D01" w:rsidRPr="00450386">
        <w:rPr>
          <w:rFonts w:ascii="Arial" w:hAnsi="Arial" w:cs="Arial"/>
          <w:sz w:val="20"/>
          <w:szCs w:val="20"/>
        </w:rPr>
        <w:t xml:space="preserve">.  </w:t>
      </w:r>
    </w:p>
    <w:p w14:paraId="7E936DF5" w14:textId="77777777" w:rsidR="0053458D" w:rsidRPr="00450386" w:rsidRDefault="0053458D" w:rsidP="0053458D">
      <w:pPr>
        <w:tabs>
          <w:tab w:val="left" w:pos="360"/>
        </w:tabs>
        <w:rPr>
          <w:rFonts w:ascii="Arial" w:hAnsi="Arial" w:cs="Arial"/>
          <w:sz w:val="16"/>
          <w:szCs w:val="16"/>
        </w:rPr>
      </w:pPr>
    </w:p>
    <w:p w14:paraId="78EE59CB" w14:textId="5F585031" w:rsidR="0053458D" w:rsidRPr="00450386" w:rsidRDefault="0053458D" w:rsidP="0053458D">
      <w:pPr>
        <w:tabs>
          <w:tab w:val="left" w:pos="360"/>
        </w:tabs>
        <w:rPr>
          <w:rFonts w:ascii="Arial" w:hAnsi="Arial" w:cs="Arial"/>
          <w:sz w:val="20"/>
          <w:szCs w:val="20"/>
        </w:rPr>
      </w:pPr>
      <w:r w:rsidRPr="00450386">
        <w:rPr>
          <w:rFonts w:ascii="Arial" w:hAnsi="Arial" w:cs="Arial"/>
          <w:sz w:val="20"/>
          <w:szCs w:val="20"/>
        </w:rPr>
        <w:t xml:space="preserve">The Evaluation Criteria are </w:t>
      </w:r>
      <w:r w:rsidR="00292CD1">
        <w:rPr>
          <w:rFonts w:ascii="Arial" w:hAnsi="Arial" w:cs="Arial"/>
          <w:sz w:val="20"/>
          <w:szCs w:val="20"/>
        </w:rPr>
        <w:t>all of approximately equal value.</w:t>
      </w:r>
      <w:r w:rsidRPr="00450386">
        <w:rPr>
          <w:rFonts w:ascii="Arial" w:hAnsi="Arial" w:cs="Arial"/>
          <w:sz w:val="20"/>
          <w:szCs w:val="20"/>
        </w:rPr>
        <w:t xml:space="preserve"> All sub-factors listed under each evaluation criteria are approximately equal in importance.  </w:t>
      </w:r>
    </w:p>
    <w:p w14:paraId="0D9E986E" w14:textId="77777777" w:rsidR="0053458D" w:rsidRPr="00450386" w:rsidRDefault="0053458D" w:rsidP="0053458D">
      <w:pPr>
        <w:widowControl w:val="0"/>
        <w:autoSpaceDE w:val="0"/>
        <w:autoSpaceDN w:val="0"/>
        <w:adjustRightInd w:val="0"/>
        <w:rPr>
          <w:rFonts w:ascii="Arial" w:hAnsi="Arial" w:cs="Arial"/>
          <w:bCs/>
          <w:color w:val="000000"/>
          <w:sz w:val="20"/>
          <w:szCs w:val="20"/>
        </w:rPr>
      </w:pPr>
    </w:p>
    <w:p w14:paraId="184A662A" w14:textId="304A5EDF" w:rsidR="00DC5823" w:rsidRPr="00450386" w:rsidRDefault="00DC5823" w:rsidP="00DC5823">
      <w:pPr>
        <w:tabs>
          <w:tab w:val="left" w:pos="360"/>
        </w:tabs>
        <w:rPr>
          <w:rFonts w:ascii="Arial" w:hAnsi="Arial" w:cs="Arial"/>
          <w:sz w:val="20"/>
          <w:szCs w:val="20"/>
        </w:rPr>
      </w:pPr>
      <w:r w:rsidRPr="00450386">
        <w:rPr>
          <w:rFonts w:ascii="Arial" w:hAnsi="Arial" w:cs="Arial"/>
          <w:sz w:val="20"/>
          <w:szCs w:val="20"/>
        </w:rPr>
        <w:t xml:space="preserve">All technical evaluation criteria when combined are </w:t>
      </w:r>
      <w:r w:rsidR="00B56A71" w:rsidRPr="00450386">
        <w:rPr>
          <w:rFonts w:ascii="Arial" w:hAnsi="Arial" w:cs="Arial"/>
          <w:sz w:val="20"/>
          <w:szCs w:val="20"/>
        </w:rPr>
        <w:t xml:space="preserve">approximately </w:t>
      </w:r>
      <w:r w:rsidR="000C09FA">
        <w:rPr>
          <w:rFonts w:ascii="Arial" w:hAnsi="Arial" w:cs="Arial"/>
          <w:sz w:val="20"/>
          <w:szCs w:val="20"/>
        </w:rPr>
        <w:t>greater than</w:t>
      </w:r>
      <w:r w:rsidR="006E459D">
        <w:rPr>
          <w:rFonts w:ascii="Arial" w:hAnsi="Arial" w:cs="Arial"/>
          <w:sz w:val="20"/>
          <w:szCs w:val="20"/>
        </w:rPr>
        <w:t xml:space="preserve"> </w:t>
      </w:r>
      <w:r w:rsidR="00B56A71" w:rsidRPr="00450386">
        <w:rPr>
          <w:rFonts w:ascii="Arial" w:hAnsi="Arial" w:cs="Arial"/>
          <w:sz w:val="20"/>
          <w:szCs w:val="20"/>
        </w:rPr>
        <w:t>cost or price</w:t>
      </w:r>
      <w:r w:rsidRPr="00450386">
        <w:rPr>
          <w:rFonts w:ascii="Arial (W1)" w:hAnsi="Arial (W1)" w:cs="Arial"/>
          <w:sz w:val="20"/>
          <w:szCs w:val="20"/>
        </w:rPr>
        <w:t>.</w:t>
      </w:r>
      <w:r w:rsidRPr="00450386">
        <w:rPr>
          <w:rFonts w:ascii="Arial (W1)" w:hAnsi="Arial (W1)" w:cs="Arial"/>
          <w:vanish/>
          <w:sz w:val="20"/>
          <w:szCs w:val="20"/>
        </w:rPr>
        <w:t xml:space="preserve"> </w:t>
      </w:r>
    </w:p>
    <w:p w14:paraId="39AF6D57" w14:textId="77777777" w:rsidR="00DC5823" w:rsidRPr="00450386" w:rsidRDefault="00DC5823" w:rsidP="00DC5823">
      <w:pPr>
        <w:widowControl w:val="0"/>
        <w:autoSpaceDE w:val="0"/>
        <w:autoSpaceDN w:val="0"/>
        <w:adjustRightInd w:val="0"/>
        <w:rPr>
          <w:rFonts w:ascii="Arial (W1)" w:hAnsi="Arial (W1)" w:cs="Arial"/>
          <w:bCs/>
          <w:vanish/>
          <w:color w:val="000000"/>
          <w:sz w:val="20"/>
          <w:szCs w:val="20"/>
        </w:rPr>
      </w:pPr>
    </w:p>
    <w:p w14:paraId="25D883D2" w14:textId="725C19A7" w:rsidR="00494EF9" w:rsidRDefault="00DC5823" w:rsidP="00494EF9">
      <w:pPr>
        <w:tabs>
          <w:tab w:val="left" w:pos="360"/>
        </w:tabs>
        <w:ind w:right="12"/>
        <w:rPr>
          <w:rFonts w:ascii="Arial" w:hAnsi="Arial" w:cs="Arial"/>
          <w:sz w:val="20"/>
          <w:szCs w:val="20"/>
        </w:rPr>
      </w:pPr>
      <w:r w:rsidRPr="00EF524B">
        <w:rPr>
          <w:rFonts w:ascii="Arial" w:hAnsi="Arial" w:cs="Arial"/>
          <w:b/>
          <w:bCs/>
          <w:sz w:val="20"/>
          <w:szCs w:val="20"/>
        </w:rPr>
        <w:t>Local Area</w:t>
      </w:r>
      <w:r w:rsidRPr="00450386">
        <w:rPr>
          <w:rFonts w:ascii="Arial" w:hAnsi="Arial" w:cs="Arial"/>
          <w:sz w:val="20"/>
          <w:szCs w:val="20"/>
        </w:rPr>
        <w:t xml:space="preserve"> is defined </w:t>
      </w:r>
      <w:r w:rsidR="00292CD1">
        <w:rPr>
          <w:rFonts w:ascii="Arial" w:hAnsi="Arial" w:cs="Arial"/>
          <w:sz w:val="20"/>
          <w:szCs w:val="20"/>
        </w:rPr>
        <w:t>by the Area number. Area #1 is a higher priority than Area #2, is higher than Area #3.</w:t>
      </w:r>
    </w:p>
    <w:p w14:paraId="3719F3E1" w14:textId="77777777" w:rsidR="00292CD1" w:rsidRDefault="00292CD1" w:rsidP="00494EF9">
      <w:pPr>
        <w:tabs>
          <w:tab w:val="left" w:pos="360"/>
        </w:tabs>
        <w:ind w:right="12"/>
        <w:rPr>
          <w:rFonts w:ascii="Arial" w:hAnsi="Arial" w:cs="Arial"/>
          <w:sz w:val="20"/>
          <w:szCs w:val="20"/>
        </w:rPr>
      </w:pPr>
    </w:p>
    <w:p w14:paraId="0145E2F5" w14:textId="77777777" w:rsidR="00292CD1" w:rsidRPr="0053458D" w:rsidRDefault="00292CD1" w:rsidP="00292CD1">
      <w:pPr>
        <w:tabs>
          <w:tab w:val="left" w:pos="360"/>
        </w:tabs>
        <w:ind w:left="360"/>
        <w:rPr>
          <w:rFonts w:ascii="Arial" w:hAnsi="Arial" w:cs="Arial"/>
          <w:bCs/>
          <w:vanish/>
          <w:color w:val="000000"/>
          <w:sz w:val="20"/>
          <w:szCs w:val="20"/>
          <w:highlight w:val="cyan"/>
        </w:rPr>
      </w:pPr>
      <w:r w:rsidRPr="0053458D">
        <w:rPr>
          <w:rFonts w:ascii="Arial" w:hAnsi="Arial" w:cs="Arial"/>
          <w:bCs/>
          <w:vanish/>
          <w:color w:val="000000"/>
          <w:sz w:val="20"/>
          <w:szCs w:val="20"/>
          <w:highlight w:val="cyan"/>
          <w:u w:val="single"/>
        </w:rPr>
        <w:t>1</w:t>
      </w:r>
      <w:r w:rsidRPr="0053458D">
        <w:rPr>
          <w:rFonts w:ascii="Arial" w:hAnsi="Arial" w:cs="Arial"/>
          <w:bCs/>
          <w:vanish/>
          <w:color w:val="000000"/>
          <w:sz w:val="20"/>
          <w:szCs w:val="20"/>
          <w:highlight w:val="cyan"/>
        </w:rPr>
        <w:t xml:space="preserve">/ - </w:t>
      </w:r>
      <w:r w:rsidRPr="0053458D">
        <w:rPr>
          <w:rFonts w:ascii="Arial (W1)" w:hAnsi="Arial (W1)" w:cs="Arial"/>
          <w:bCs/>
          <w:vanish/>
          <w:color w:val="000000"/>
          <w:sz w:val="20"/>
          <w:szCs w:val="20"/>
          <w:highlight w:val="cyan"/>
        </w:rPr>
        <w:t>The ranger and collaborative should determine the importance between the Evaluation Criteria.  S</w:t>
      </w:r>
      <w:r w:rsidRPr="0053458D">
        <w:rPr>
          <w:rFonts w:ascii="Arial" w:hAnsi="Arial" w:cs="Arial"/>
          <w:bCs/>
          <w:vanish/>
          <w:color w:val="000000"/>
          <w:sz w:val="20"/>
          <w:szCs w:val="20"/>
          <w:highlight w:val="cyan"/>
        </w:rPr>
        <w:t xml:space="preserve">elect one of the following and enter into the space </w:t>
      </w:r>
      <w:proofErr w:type="gramStart"/>
      <w:r w:rsidRPr="0053458D">
        <w:rPr>
          <w:rFonts w:ascii="Arial" w:hAnsi="Arial" w:cs="Arial"/>
          <w:bCs/>
          <w:vanish/>
          <w:color w:val="000000"/>
          <w:sz w:val="20"/>
          <w:szCs w:val="20"/>
          <w:highlight w:val="cyan"/>
        </w:rPr>
        <w:t>above; ‘</w:t>
      </w:r>
      <w:proofErr w:type="gramEnd"/>
      <w:r w:rsidRPr="0053458D">
        <w:rPr>
          <w:rFonts w:ascii="Arial" w:hAnsi="Arial" w:cs="Arial"/>
          <w:bCs/>
          <w:vanish/>
          <w:color w:val="000000"/>
          <w:sz w:val="20"/>
          <w:szCs w:val="20"/>
          <w:highlight w:val="cyan"/>
        </w:rPr>
        <w:t xml:space="preserve">of approximately equal value’, or ‘listed in descending order of importance’.  </w:t>
      </w:r>
      <w:r w:rsidRPr="0053458D">
        <w:rPr>
          <w:rFonts w:ascii="Arial" w:hAnsi="Arial" w:cs="Arial"/>
          <w:noProof/>
          <w:vanish/>
          <w:color w:val="000000"/>
          <w:sz w:val="20"/>
          <w:szCs w:val="20"/>
          <w:highlight w:val="cyan"/>
        </w:rPr>
        <w:t>Use the exact wording as listed.  Do not change the wording!!</w:t>
      </w:r>
      <w:r w:rsidRPr="0053458D">
        <w:rPr>
          <w:rFonts w:ascii="Arial" w:hAnsi="Arial" w:cs="Arial"/>
          <w:bCs/>
          <w:vanish/>
          <w:color w:val="000000"/>
          <w:sz w:val="20"/>
          <w:szCs w:val="20"/>
          <w:highlight w:val="cyan"/>
        </w:rPr>
        <w:t xml:space="preserve">  If the Evaluation Criteria are of equal value, do not change their order as listed in the Template.  If the Evaluation Criteria are to be listed in descending order of importance, list the most important one first, then the second one, then the third.  Number the criteria (</w:t>
      </w:r>
      <w:proofErr w:type="spellStart"/>
      <w:r w:rsidRPr="0053458D">
        <w:rPr>
          <w:rFonts w:ascii="Arial" w:hAnsi="Arial" w:cs="Arial"/>
          <w:bCs/>
          <w:vanish/>
          <w:color w:val="000000"/>
          <w:sz w:val="20"/>
          <w:szCs w:val="20"/>
          <w:highlight w:val="cyan"/>
        </w:rPr>
        <w:t>i</w:t>
      </w:r>
      <w:proofErr w:type="spellEnd"/>
      <w:r w:rsidRPr="0053458D">
        <w:rPr>
          <w:rFonts w:ascii="Arial" w:hAnsi="Arial" w:cs="Arial"/>
          <w:bCs/>
          <w:vanish/>
          <w:color w:val="000000"/>
          <w:sz w:val="20"/>
          <w:szCs w:val="20"/>
          <w:highlight w:val="cyan"/>
        </w:rPr>
        <w:t xml:space="preserve">), (ii), and (iii).  </w:t>
      </w:r>
      <w:r w:rsidRPr="0053458D">
        <w:rPr>
          <w:rFonts w:ascii="Arial" w:hAnsi="Arial" w:cs="Arial"/>
          <w:b/>
          <w:bCs/>
          <w:vanish/>
          <w:color w:val="000000"/>
          <w:sz w:val="20"/>
          <w:szCs w:val="20"/>
          <w:highlight w:val="cyan"/>
        </w:rPr>
        <w:t>Never assign a</w:t>
      </w:r>
      <w:r>
        <w:rPr>
          <w:rFonts w:ascii="Arial" w:hAnsi="Arial" w:cs="Arial"/>
          <w:b/>
          <w:bCs/>
          <w:vanish/>
          <w:color w:val="000000"/>
          <w:sz w:val="20"/>
          <w:szCs w:val="20"/>
          <w:highlight w:val="cyan"/>
        </w:rPr>
        <w:t xml:space="preserve"> </w:t>
      </w:r>
      <w:r w:rsidRPr="0053458D">
        <w:rPr>
          <w:rFonts w:ascii="Arial" w:hAnsi="Arial" w:cs="Arial"/>
          <w:b/>
          <w:bCs/>
          <w:vanish/>
          <w:color w:val="000000"/>
          <w:sz w:val="20"/>
          <w:szCs w:val="20"/>
          <w:highlight w:val="cyan"/>
        </w:rPr>
        <w:t>percentage value of importance to any Evaluation Criteria or sub-factor!!</w:t>
      </w:r>
      <w:r w:rsidRPr="0053458D">
        <w:rPr>
          <w:rFonts w:ascii="Arial" w:hAnsi="Arial" w:cs="Arial"/>
          <w:bCs/>
          <w:vanish/>
          <w:color w:val="000000"/>
          <w:sz w:val="20"/>
          <w:szCs w:val="20"/>
          <w:highlight w:val="cyan"/>
        </w:rPr>
        <w:t xml:space="preserve">  </w:t>
      </w:r>
    </w:p>
    <w:p w14:paraId="71207591" w14:textId="77777777" w:rsidR="00292CD1" w:rsidRPr="00DC5823" w:rsidRDefault="00292CD1" w:rsidP="00292CD1">
      <w:pPr>
        <w:tabs>
          <w:tab w:val="left" w:pos="360"/>
        </w:tabs>
        <w:rPr>
          <w:rFonts w:ascii="Arial" w:hAnsi="Arial" w:cs="Arial"/>
          <w:sz w:val="20"/>
          <w:szCs w:val="20"/>
        </w:rPr>
      </w:pPr>
      <w:r>
        <w:rPr>
          <w:rFonts w:ascii="Arial" w:hAnsi="Arial" w:cs="Arial"/>
          <w:sz w:val="20"/>
          <w:szCs w:val="20"/>
        </w:rPr>
        <w:t xml:space="preserve"> </w:t>
      </w:r>
    </w:p>
    <w:p w14:paraId="054B2E19" w14:textId="77777777" w:rsidR="00292CD1" w:rsidRPr="00B15D5B" w:rsidRDefault="00292CD1" w:rsidP="00292CD1">
      <w:pPr>
        <w:ind w:right="12"/>
        <w:rPr>
          <w:rFonts w:ascii="Arial" w:hAnsi="Arial" w:cs="Arial"/>
          <w:sz w:val="20"/>
          <w:szCs w:val="20"/>
        </w:rPr>
      </w:pPr>
    </w:p>
    <w:p w14:paraId="30341BD2" w14:textId="77777777" w:rsidR="00292CD1" w:rsidRPr="00A7493A" w:rsidRDefault="00292CD1" w:rsidP="00292CD1">
      <w:pPr>
        <w:ind w:right="12"/>
        <w:rPr>
          <w:rFonts w:ascii="Arial" w:hAnsi="Arial" w:cs="Arial"/>
          <w:vanish/>
          <w:sz w:val="20"/>
          <w:szCs w:val="20"/>
          <w:highlight w:val="cyan"/>
        </w:rPr>
      </w:pPr>
      <w:r w:rsidRPr="00A7493A">
        <w:rPr>
          <w:rFonts w:ascii="Arial" w:hAnsi="Arial" w:cs="Arial"/>
          <w:vanish/>
          <w:sz w:val="20"/>
          <w:szCs w:val="20"/>
          <w:highlight w:val="cyan"/>
        </w:rPr>
        <w:t xml:space="preserve">The defined ‘Local Area’ is </w:t>
      </w:r>
      <w:proofErr w:type="gramStart"/>
      <w:r w:rsidRPr="00A7493A">
        <w:rPr>
          <w:rFonts w:ascii="Arial" w:hAnsi="Arial" w:cs="Arial"/>
          <w:vanish/>
          <w:sz w:val="20"/>
          <w:szCs w:val="20"/>
          <w:highlight w:val="cyan"/>
        </w:rPr>
        <w:t>those</w:t>
      </w:r>
      <w:proofErr w:type="gramEnd"/>
      <w:r w:rsidRPr="00A7493A">
        <w:rPr>
          <w:rFonts w:ascii="Arial" w:hAnsi="Arial" w:cs="Arial"/>
          <w:vanish/>
          <w:sz w:val="20"/>
          <w:szCs w:val="20"/>
          <w:highlight w:val="cyan"/>
        </w:rPr>
        <w:t xml:space="preserve"> locations to benefit from the use of stewardship authorities on a particular stewardship project.  Defining the ‘Local Area’ is a line officer responsibility.  The line officer should seek input from the collaborative and assistance from the AQM CO and project lead for determining the ‘Local Area’.  Examples of ‘Local Area’ definitions are:</w:t>
      </w:r>
      <w:r>
        <w:rPr>
          <w:rFonts w:ascii="Arial" w:hAnsi="Arial" w:cs="Arial"/>
          <w:vanish/>
          <w:sz w:val="20"/>
          <w:szCs w:val="20"/>
          <w:highlight w:val="cyan"/>
        </w:rPr>
        <w:t xml:space="preserve">  </w:t>
      </w:r>
    </w:p>
    <w:p w14:paraId="5A1C1D9B" w14:textId="77777777" w:rsidR="00292CD1" w:rsidRDefault="00292CD1" w:rsidP="00292CD1">
      <w:pPr>
        <w:ind w:right="12"/>
        <w:rPr>
          <w:rFonts w:ascii="Arial" w:hAnsi="Arial" w:cs="Arial"/>
          <w:vanish/>
          <w:sz w:val="20"/>
          <w:szCs w:val="20"/>
          <w:highlight w:val="cyan"/>
        </w:rPr>
      </w:pPr>
      <w:r>
        <w:rPr>
          <w:rFonts w:ascii="Arial" w:hAnsi="Arial" w:cs="Arial"/>
          <w:vanish/>
          <w:sz w:val="20"/>
          <w:szCs w:val="20"/>
          <w:highlight w:val="cyan"/>
        </w:rPr>
        <w:t>Klamath County, Deschutes County, Lake County, Jackson County, Douglas County, Lane County, and Siskiyou and Modoc Counties in California.</w:t>
      </w:r>
    </w:p>
    <w:p w14:paraId="03A8A6BE" w14:textId="77777777" w:rsidR="00292CD1" w:rsidRPr="00A7493A" w:rsidRDefault="00292CD1" w:rsidP="00292CD1">
      <w:pPr>
        <w:ind w:right="12"/>
        <w:rPr>
          <w:rFonts w:ascii="Arial" w:hAnsi="Arial" w:cs="Arial"/>
          <w:vanish/>
          <w:sz w:val="20"/>
          <w:szCs w:val="20"/>
          <w:highlight w:val="cyan"/>
        </w:rPr>
      </w:pPr>
    </w:p>
    <w:p w14:paraId="78117BEB" w14:textId="77777777" w:rsidR="00292CD1" w:rsidRPr="00B15D5B" w:rsidRDefault="00292CD1" w:rsidP="00292CD1">
      <w:pPr>
        <w:ind w:right="12"/>
        <w:rPr>
          <w:rFonts w:ascii="Arial" w:hAnsi="Arial" w:cs="Arial"/>
          <w:vanish/>
          <w:sz w:val="20"/>
          <w:szCs w:val="20"/>
        </w:rPr>
      </w:pPr>
      <w:r w:rsidRPr="00A7493A">
        <w:rPr>
          <w:rFonts w:ascii="Arial" w:hAnsi="Arial" w:cs="Arial"/>
          <w:vanish/>
          <w:sz w:val="20"/>
          <w:szCs w:val="20"/>
          <w:highlight w:val="cyan"/>
        </w:rPr>
        <w:t>The defined local area can also be a combination of any of the ones listed above.  In deciding the ‘Local Area’, keep in mind where purchaser’s offices are located, where the mills are, and rural communities to benefit from the project</w:t>
      </w:r>
      <w:r>
        <w:rPr>
          <w:rFonts w:ascii="Arial" w:hAnsi="Arial" w:cs="Arial"/>
          <w:vanish/>
          <w:sz w:val="20"/>
          <w:szCs w:val="20"/>
          <w:highlight w:val="cyan"/>
        </w:rPr>
        <w:t>.  Larger local areas are encouraged to benefit more communities</w:t>
      </w:r>
      <w:r w:rsidRPr="00A7493A">
        <w:rPr>
          <w:rFonts w:ascii="Arial" w:hAnsi="Arial" w:cs="Arial"/>
          <w:vanish/>
          <w:sz w:val="20"/>
          <w:szCs w:val="20"/>
          <w:highlight w:val="cyan"/>
        </w:rPr>
        <w:t>.</w:t>
      </w:r>
      <w:r w:rsidRPr="00B15D5B">
        <w:rPr>
          <w:rFonts w:ascii="Arial" w:hAnsi="Arial" w:cs="Arial"/>
          <w:vanish/>
          <w:sz w:val="20"/>
          <w:szCs w:val="20"/>
        </w:rPr>
        <w:t xml:space="preserve">  </w:t>
      </w:r>
    </w:p>
    <w:p w14:paraId="1E320DBE" w14:textId="77777777" w:rsidR="00292CD1" w:rsidRPr="00EF524B" w:rsidRDefault="00292CD1" w:rsidP="00494EF9">
      <w:pPr>
        <w:tabs>
          <w:tab w:val="left" w:pos="360"/>
        </w:tabs>
        <w:ind w:right="12"/>
        <w:rPr>
          <w:rFonts w:ascii="Arial" w:hAnsi="Arial" w:cs="Arial"/>
          <w:b/>
          <w:bCs/>
          <w:sz w:val="20"/>
          <w:szCs w:val="20"/>
        </w:rPr>
      </w:pPr>
    </w:p>
    <w:p w14:paraId="1A0283DD" w14:textId="614939AB" w:rsidR="00DC5823" w:rsidRPr="00EF524B" w:rsidRDefault="00DC5823" w:rsidP="00DC5823">
      <w:pPr>
        <w:tabs>
          <w:tab w:val="left" w:pos="360"/>
        </w:tabs>
        <w:ind w:right="12"/>
        <w:rPr>
          <w:rFonts w:ascii="Arial" w:hAnsi="Arial" w:cs="Arial"/>
          <w:b/>
          <w:bCs/>
          <w:sz w:val="20"/>
          <w:szCs w:val="20"/>
        </w:rPr>
      </w:pPr>
    </w:p>
    <w:p w14:paraId="7F207D03" w14:textId="5161E925" w:rsidR="00D92AD3" w:rsidRPr="00450386" w:rsidRDefault="00D92AD3" w:rsidP="005A0745">
      <w:pPr>
        <w:tabs>
          <w:tab w:val="left" w:pos="2454"/>
        </w:tabs>
        <w:ind w:right="12"/>
        <w:rPr>
          <w:rFonts w:ascii="Arial" w:hAnsi="Arial" w:cs="Arial"/>
          <w:vanish/>
          <w:sz w:val="20"/>
          <w:szCs w:val="20"/>
        </w:rPr>
      </w:pPr>
    </w:p>
    <w:p w14:paraId="2ABCAA30" w14:textId="77777777" w:rsidR="00292CD1" w:rsidRDefault="00292CD1" w:rsidP="00541521">
      <w:pPr>
        <w:ind w:left="360" w:right="12"/>
        <w:rPr>
          <w:rFonts w:ascii="Arial" w:hAnsi="Arial" w:cs="Arial"/>
          <w:b/>
          <w:bCs/>
          <w:i/>
          <w:iCs/>
          <w:sz w:val="20"/>
          <w:szCs w:val="20"/>
          <w:u w:val="single"/>
        </w:rPr>
      </w:pPr>
    </w:p>
    <w:p w14:paraId="17BEF8D0" w14:textId="77777777" w:rsidR="00292CD1" w:rsidRDefault="00292CD1" w:rsidP="00541521">
      <w:pPr>
        <w:ind w:left="360" w:right="12"/>
        <w:rPr>
          <w:rFonts w:ascii="Arial" w:hAnsi="Arial" w:cs="Arial"/>
          <w:b/>
          <w:bCs/>
          <w:i/>
          <w:iCs/>
          <w:sz w:val="20"/>
          <w:szCs w:val="20"/>
          <w:u w:val="single"/>
        </w:rPr>
      </w:pPr>
    </w:p>
    <w:p w14:paraId="2A79A5C4" w14:textId="77777777" w:rsidR="00292CD1" w:rsidRDefault="00292CD1" w:rsidP="00541521">
      <w:pPr>
        <w:ind w:left="360" w:right="12"/>
        <w:rPr>
          <w:rFonts w:ascii="Arial" w:hAnsi="Arial" w:cs="Arial"/>
          <w:b/>
          <w:bCs/>
          <w:i/>
          <w:iCs/>
          <w:sz w:val="20"/>
          <w:szCs w:val="20"/>
          <w:u w:val="single"/>
        </w:rPr>
      </w:pPr>
    </w:p>
    <w:p w14:paraId="1C68D88C" w14:textId="4D48B7D2" w:rsidR="008B750E" w:rsidRPr="00450386" w:rsidRDefault="008B750E" w:rsidP="00541521">
      <w:pPr>
        <w:ind w:left="360" w:right="12"/>
        <w:rPr>
          <w:rFonts w:ascii="Arial" w:hAnsi="Arial" w:cs="Arial"/>
          <w:sz w:val="20"/>
          <w:szCs w:val="20"/>
        </w:rPr>
      </w:pPr>
      <w:r w:rsidRPr="00450386">
        <w:rPr>
          <w:rFonts w:ascii="Arial" w:hAnsi="Arial" w:cs="Arial"/>
          <w:b/>
          <w:bCs/>
          <w:i/>
          <w:iCs/>
          <w:sz w:val="20"/>
          <w:szCs w:val="20"/>
          <w:u w:val="single"/>
        </w:rPr>
        <w:lastRenderedPageBreak/>
        <w:t>(</w:t>
      </w:r>
      <w:proofErr w:type="spellStart"/>
      <w:r w:rsidRPr="00450386">
        <w:rPr>
          <w:rFonts w:ascii="Arial" w:hAnsi="Arial" w:cs="Arial"/>
          <w:b/>
          <w:bCs/>
          <w:i/>
          <w:iCs/>
          <w:sz w:val="20"/>
          <w:szCs w:val="20"/>
          <w:u w:val="single"/>
        </w:rPr>
        <w:t>i</w:t>
      </w:r>
      <w:proofErr w:type="spellEnd"/>
      <w:r w:rsidRPr="00450386">
        <w:rPr>
          <w:rFonts w:ascii="Arial" w:hAnsi="Arial" w:cs="Arial"/>
          <w:b/>
          <w:bCs/>
          <w:i/>
          <w:iCs/>
          <w:sz w:val="20"/>
          <w:szCs w:val="20"/>
          <w:u w:val="single"/>
        </w:rPr>
        <w:t>) Technical Approach</w:t>
      </w:r>
      <w:r w:rsidRPr="00450386">
        <w:rPr>
          <w:rFonts w:ascii="Arial" w:hAnsi="Arial" w:cs="Arial"/>
          <w:b/>
          <w:bCs/>
          <w:i/>
          <w:iCs/>
          <w:sz w:val="20"/>
          <w:szCs w:val="20"/>
        </w:rPr>
        <w:t>.</w:t>
      </w:r>
      <w:r w:rsidR="00541521" w:rsidRPr="00450386">
        <w:rPr>
          <w:rFonts w:ascii="Arial" w:hAnsi="Arial" w:cs="Arial"/>
          <w:b/>
          <w:bCs/>
          <w:i/>
          <w:iCs/>
          <w:sz w:val="20"/>
          <w:szCs w:val="20"/>
        </w:rPr>
        <w:t xml:space="preserve"> </w:t>
      </w:r>
      <w:r w:rsidRPr="00450386">
        <w:rPr>
          <w:rFonts w:ascii="Arial" w:hAnsi="Arial" w:cs="Arial"/>
          <w:sz w:val="20"/>
          <w:szCs w:val="20"/>
        </w:rPr>
        <w:t xml:space="preserve"> The Governme</w:t>
      </w:r>
      <w:r w:rsidR="000738A3" w:rsidRPr="00450386">
        <w:rPr>
          <w:rFonts w:ascii="Arial" w:hAnsi="Arial" w:cs="Arial"/>
          <w:sz w:val="20"/>
          <w:szCs w:val="20"/>
        </w:rPr>
        <w:t>nt will evaluate each O</w:t>
      </w:r>
      <w:r w:rsidRPr="00450386">
        <w:rPr>
          <w:rFonts w:ascii="Arial" w:hAnsi="Arial" w:cs="Arial"/>
          <w:sz w:val="20"/>
          <w:szCs w:val="20"/>
        </w:rPr>
        <w:t xml:space="preserve">fferor's technical approach </w:t>
      </w:r>
      <w:r w:rsidR="00AB4135" w:rsidRPr="00450386">
        <w:rPr>
          <w:rFonts w:ascii="Arial" w:hAnsi="Arial" w:cs="Arial"/>
          <w:sz w:val="20"/>
          <w:szCs w:val="20"/>
        </w:rPr>
        <w:t>based on</w:t>
      </w:r>
      <w:r w:rsidR="0054484E" w:rsidRPr="00450386">
        <w:rPr>
          <w:rFonts w:ascii="Arial" w:hAnsi="Arial" w:cs="Arial"/>
          <w:sz w:val="20"/>
          <w:szCs w:val="20"/>
        </w:rPr>
        <w:t xml:space="preserve"> </w:t>
      </w:r>
      <w:r w:rsidRPr="00450386">
        <w:rPr>
          <w:rFonts w:ascii="Arial" w:hAnsi="Arial" w:cs="Arial"/>
          <w:sz w:val="20"/>
          <w:szCs w:val="20"/>
        </w:rPr>
        <w:t xml:space="preserve">the following </w:t>
      </w:r>
      <w:r w:rsidR="00DF3BB9" w:rsidRPr="00450386">
        <w:rPr>
          <w:rFonts w:ascii="Arial" w:hAnsi="Arial" w:cs="Arial"/>
          <w:sz w:val="20"/>
          <w:szCs w:val="20"/>
        </w:rPr>
        <w:t>sub-</w:t>
      </w:r>
      <w:r w:rsidRPr="00450386">
        <w:rPr>
          <w:rFonts w:ascii="Arial" w:hAnsi="Arial" w:cs="Arial"/>
          <w:sz w:val="20"/>
          <w:szCs w:val="20"/>
        </w:rPr>
        <w:t>factors</w:t>
      </w:r>
      <w:r w:rsidR="00CD1062" w:rsidRPr="00450386">
        <w:rPr>
          <w:rFonts w:ascii="Arial" w:hAnsi="Arial" w:cs="Arial"/>
          <w:sz w:val="20"/>
          <w:szCs w:val="20"/>
        </w:rPr>
        <w:t xml:space="preserve"> which are approximately equal in importance. </w:t>
      </w:r>
      <w:r w:rsidR="00292CD1">
        <w:rPr>
          <w:rFonts w:ascii="Arial" w:hAnsi="Arial" w:cs="Arial"/>
          <w:vanish/>
          <w:sz w:val="20"/>
          <w:szCs w:val="20"/>
          <w:highlight w:val="cyan"/>
        </w:rPr>
        <w:t>REQUIRED - d</w:t>
      </w:r>
      <w:r w:rsidR="00292CD1" w:rsidRPr="009914DF">
        <w:rPr>
          <w:rFonts w:ascii="Arial" w:hAnsi="Arial" w:cs="Arial"/>
          <w:vanish/>
          <w:sz w:val="20"/>
          <w:szCs w:val="20"/>
          <w:highlight w:val="cyan"/>
        </w:rPr>
        <w:t>o not change any of the wording</w:t>
      </w:r>
    </w:p>
    <w:p w14:paraId="7D484175" w14:textId="77777777" w:rsidR="00DC5823" w:rsidRPr="00450386" w:rsidRDefault="00DC5823" w:rsidP="00DC5823">
      <w:pPr>
        <w:ind w:left="990" w:right="12"/>
        <w:rPr>
          <w:rFonts w:ascii="Arial" w:hAnsi="Arial" w:cs="Arial"/>
          <w:sz w:val="20"/>
          <w:szCs w:val="20"/>
        </w:rPr>
      </w:pPr>
    </w:p>
    <w:p w14:paraId="58041419" w14:textId="49F3E8E8" w:rsidR="00DC5823" w:rsidRPr="00292CD1" w:rsidRDefault="00DC5823" w:rsidP="00292CD1">
      <w:pPr>
        <w:widowControl w:val="0"/>
        <w:numPr>
          <w:ilvl w:val="0"/>
          <w:numId w:val="36"/>
        </w:numPr>
        <w:autoSpaceDE w:val="0"/>
        <w:autoSpaceDN w:val="0"/>
        <w:adjustRightInd w:val="0"/>
        <w:ind w:left="1440" w:hanging="360"/>
        <w:contextualSpacing/>
        <w:rPr>
          <w:rFonts w:ascii="Arial" w:hAnsi="Arial" w:cs="Arial"/>
          <w:vanish/>
          <w:sz w:val="20"/>
          <w:szCs w:val="20"/>
        </w:rPr>
      </w:pPr>
      <w:proofErr w:type="gramStart"/>
      <w:r w:rsidRPr="00450386">
        <w:rPr>
          <w:rFonts w:ascii="Arial" w:hAnsi="Arial" w:cs="Arial"/>
          <w:b/>
          <w:bCs/>
          <w:i/>
          <w:iCs/>
          <w:sz w:val="20"/>
          <w:szCs w:val="20"/>
        </w:rPr>
        <w:t>Plan of Operations</w:t>
      </w:r>
      <w:proofErr w:type="gramEnd"/>
      <w:r w:rsidRPr="00450386">
        <w:rPr>
          <w:rFonts w:ascii="Arial" w:hAnsi="Arial" w:cs="Arial"/>
          <w:b/>
          <w:bCs/>
          <w:i/>
          <w:iCs/>
          <w:sz w:val="20"/>
          <w:szCs w:val="20"/>
        </w:rPr>
        <w:t>.</w:t>
      </w:r>
      <w:r w:rsidR="00292CD1">
        <w:rPr>
          <w:rFonts w:ascii="Arial" w:hAnsi="Arial" w:cs="Arial"/>
          <w:b/>
          <w:bCs/>
          <w:i/>
          <w:iCs/>
          <w:sz w:val="20"/>
          <w:szCs w:val="20"/>
        </w:rPr>
        <w:t xml:space="preserve"> </w:t>
      </w:r>
      <w:r w:rsidR="00292CD1" w:rsidRPr="00DC5823">
        <w:rPr>
          <w:rFonts w:ascii="Arial" w:hAnsi="Arial" w:cs="Arial"/>
          <w:vanish/>
          <w:sz w:val="20"/>
          <w:szCs w:val="20"/>
          <w:highlight w:val="cyan"/>
        </w:rPr>
        <w:t xml:space="preserve">Use the following paragraphs as needed, and delete the </w:t>
      </w:r>
      <w:proofErr w:type="gramStart"/>
      <w:r w:rsidR="00292CD1" w:rsidRPr="00DC5823">
        <w:rPr>
          <w:rFonts w:ascii="Arial" w:hAnsi="Arial" w:cs="Arial"/>
          <w:vanish/>
          <w:sz w:val="20"/>
          <w:szCs w:val="20"/>
          <w:highlight w:val="cyan"/>
        </w:rPr>
        <w:t>one</w:t>
      </w:r>
      <w:proofErr w:type="gramEnd"/>
      <w:r w:rsidR="00292CD1" w:rsidRPr="00DC5823">
        <w:rPr>
          <w:rFonts w:ascii="Arial" w:hAnsi="Arial" w:cs="Arial"/>
          <w:vanish/>
          <w:sz w:val="20"/>
          <w:szCs w:val="20"/>
          <w:highlight w:val="cyan"/>
        </w:rPr>
        <w:t xml:space="preserve"> not used.</w:t>
      </w:r>
      <w:r w:rsidRPr="00292CD1">
        <w:rPr>
          <w:rFonts w:ascii="Arial" w:hAnsi="Arial" w:cs="Arial"/>
          <w:sz w:val="20"/>
          <w:szCs w:val="20"/>
        </w:rPr>
        <w:t xml:space="preserve">  </w:t>
      </w:r>
    </w:p>
    <w:p w14:paraId="2F83E0D2" w14:textId="77777777" w:rsidR="00DC5823" w:rsidRPr="00450386" w:rsidRDefault="00DC5823" w:rsidP="00DC5823">
      <w:pPr>
        <w:widowControl w:val="0"/>
        <w:autoSpaceDE w:val="0"/>
        <w:autoSpaceDN w:val="0"/>
        <w:adjustRightInd w:val="0"/>
        <w:ind w:left="1080"/>
        <w:rPr>
          <w:rFonts w:ascii="Arial" w:hAnsi="Arial" w:cs="Arial"/>
          <w:vanish/>
          <w:sz w:val="20"/>
          <w:szCs w:val="20"/>
        </w:rPr>
      </w:pPr>
    </w:p>
    <w:p w14:paraId="2FB0C53E" w14:textId="6C49B334" w:rsidR="00DC5823" w:rsidRDefault="00DC5823" w:rsidP="00DC5823">
      <w:pPr>
        <w:widowControl w:val="0"/>
        <w:autoSpaceDE w:val="0"/>
        <w:autoSpaceDN w:val="0"/>
        <w:adjustRightInd w:val="0"/>
        <w:ind w:left="1080"/>
        <w:rPr>
          <w:rFonts w:ascii="Arial" w:hAnsi="Arial" w:cs="Arial"/>
          <w:vanish/>
          <w:sz w:val="20"/>
          <w:szCs w:val="20"/>
        </w:rPr>
      </w:pPr>
      <w:r w:rsidRPr="00450386">
        <w:rPr>
          <w:rFonts w:ascii="Arial" w:hAnsi="Arial" w:cs="Arial"/>
          <w:sz w:val="20"/>
          <w:szCs w:val="20"/>
        </w:rPr>
        <w:t>Offerors who demonstrate a plan of operations for both product removal and stewardship project work, including its timeline (start and completion dates), and the rationale for work activities to ensure all contractual work will be completed by the contract termination date will rank ‘Acceptable’</w:t>
      </w:r>
      <w:r w:rsidR="000B1997" w:rsidRPr="00450386">
        <w:rPr>
          <w:rFonts w:ascii="Arial" w:hAnsi="Arial" w:cs="Arial"/>
          <w:noProof/>
          <w:color w:val="000000"/>
          <w:sz w:val="20"/>
          <w:szCs w:val="20"/>
        </w:rPr>
        <w:t>.</w:t>
      </w:r>
      <w:r w:rsidR="00292CD1">
        <w:rPr>
          <w:rFonts w:ascii="Arial" w:hAnsi="Arial" w:cs="Arial"/>
          <w:noProof/>
          <w:color w:val="000000"/>
          <w:sz w:val="20"/>
          <w:szCs w:val="20"/>
        </w:rPr>
        <w:t xml:space="preserve"> </w:t>
      </w:r>
      <w:r w:rsidR="00292CD1" w:rsidRPr="00DB16D3">
        <w:rPr>
          <w:rFonts w:ascii="Arial" w:hAnsi="Arial" w:cs="Arial"/>
          <w:vanish/>
          <w:sz w:val="20"/>
          <w:szCs w:val="20"/>
          <w:highlight w:val="cyan"/>
        </w:rPr>
        <w:t>REQUIRED - do not change any of the wording</w:t>
      </w:r>
    </w:p>
    <w:p w14:paraId="202DC4E4" w14:textId="77777777" w:rsidR="00292CD1" w:rsidRDefault="00292CD1" w:rsidP="00DC5823">
      <w:pPr>
        <w:widowControl w:val="0"/>
        <w:autoSpaceDE w:val="0"/>
        <w:autoSpaceDN w:val="0"/>
        <w:adjustRightInd w:val="0"/>
        <w:ind w:left="1080"/>
        <w:rPr>
          <w:rFonts w:ascii="Arial" w:hAnsi="Arial" w:cs="Arial"/>
          <w:vanish/>
          <w:sz w:val="20"/>
          <w:szCs w:val="20"/>
        </w:rPr>
      </w:pPr>
    </w:p>
    <w:p w14:paraId="527B9950" w14:textId="5BD7C845" w:rsidR="00292CD1" w:rsidRDefault="00292CD1" w:rsidP="00292CD1">
      <w:pPr>
        <w:widowControl w:val="0"/>
        <w:autoSpaceDE w:val="0"/>
        <w:autoSpaceDN w:val="0"/>
        <w:adjustRightInd w:val="0"/>
        <w:ind w:left="1440"/>
        <w:rPr>
          <w:rFonts w:ascii="Arial" w:hAnsi="Arial" w:cs="Arial"/>
          <w:sz w:val="20"/>
          <w:szCs w:val="20"/>
        </w:rPr>
      </w:pPr>
      <w:r>
        <w:rPr>
          <w:rFonts w:ascii="Arial" w:hAnsi="Arial" w:cs="Arial"/>
          <w:sz w:val="20"/>
          <w:szCs w:val="20"/>
        </w:rPr>
        <w:t>Offeror’s proposal should</w:t>
      </w:r>
      <w:r w:rsidRPr="00DC5823">
        <w:rPr>
          <w:rFonts w:ascii="Arial" w:hAnsi="Arial" w:cs="Arial"/>
          <w:sz w:val="20"/>
          <w:szCs w:val="20"/>
        </w:rPr>
        <w:t xml:space="preserve"> demonstrate a</w:t>
      </w:r>
      <w:r>
        <w:rPr>
          <w:rFonts w:ascii="Arial" w:hAnsi="Arial" w:cs="Arial"/>
          <w:sz w:val="20"/>
          <w:szCs w:val="20"/>
        </w:rPr>
        <w:t>n innovative</w:t>
      </w:r>
      <w:r w:rsidRPr="00DC5823">
        <w:rPr>
          <w:rFonts w:ascii="Arial" w:hAnsi="Arial" w:cs="Arial"/>
          <w:sz w:val="20"/>
          <w:szCs w:val="20"/>
        </w:rPr>
        <w:t xml:space="preserve"> plan of operations for both product remova</w:t>
      </w:r>
      <w:r>
        <w:rPr>
          <w:rFonts w:ascii="Arial" w:hAnsi="Arial" w:cs="Arial"/>
          <w:sz w:val="20"/>
          <w:szCs w:val="20"/>
        </w:rPr>
        <w:t xml:space="preserve">l and stewardship project work, </w:t>
      </w:r>
      <w:r w:rsidRPr="00DC5823">
        <w:rPr>
          <w:rFonts w:ascii="Arial" w:hAnsi="Arial" w:cs="Arial"/>
          <w:sz w:val="20"/>
          <w:szCs w:val="20"/>
        </w:rPr>
        <w:t>rationale for work activities to ensure all contractual work will be completed</w:t>
      </w:r>
      <w:r>
        <w:rPr>
          <w:rFonts w:ascii="Arial" w:hAnsi="Arial" w:cs="Arial"/>
          <w:sz w:val="20"/>
          <w:szCs w:val="20"/>
        </w:rPr>
        <w:t xml:space="preserve"> within contractual specifications and meet or exceed the desired </w:t>
      </w:r>
      <w:r w:rsidRPr="001B45AB">
        <w:rPr>
          <w:rFonts w:ascii="Arial" w:hAnsi="Arial" w:cs="Arial"/>
          <w:b/>
          <w:sz w:val="20"/>
          <w:szCs w:val="20"/>
        </w:rPr>
        <w:t>End Results</w:t>
      </w:r>
      <w:r>
        <w:rPr>
          <w:rFonts w:ascii="Arial" w:hAnsi="Arial" w:cs="Arial"/>
          <w:sz w:val="20"/>
          <w:szCs w:val="20"/>
        </w:rPr>
        <w:t>, and, if elected to do so, include</w:t>
      </w:r>
      <w:r w:rsidRPr="00DC5823">
        <w:rPr>
          <w:rFonts w:ascii="Arial" w:hAnsi="Arial" w:cs="Arial"/>
          <w:sz w:val="20"/>
          <w:szCs w:val="20"/>
        </w:rPr>
        <w:t xml:space="preserve"> </w:t>
      </w:r>
      <w:r>
        <w:rPr>
          <w:rFonts w:ascii="Arial" w:hAnsi="Arial" w:cs="Arial"/>
          <w:sz w:val="20"/>
          <w:szCs w:val="20"/>
        </w:rPr>
        <w:t>re</w:t>
      </w:r>
      <w:r w:rsidRPr="00DC5823">
        <w:rPr>
          <w:rFonts w:ascii="Arial" w:hAnsi="Arial" w:cs="Arial"/>
          <w:sz w:val="20"/>
          <w:szCs w:val="20"/>
        </w:rPr>
        <w:t xml:space="preserve">moval and/or utilization of </w:t>
      </w:r>
      <w:proofErr w:type="spellStart"/>
      <w:r w:rsidRPr="00DC5823">
        <w:rPr>
          <w:rFonts w:ascii="Arial" w:hAnsi="Arial" w:cs="Arial"/>
          <w:sz w:val="20"/>
          <w:szCs w:val="20"/>
        </w:rPr>
        <w:t>Grn</w:t>
      </w:r>
      <w:proofErr w:type="spellEnd"/>
      <w:r w:rsidRPr="00DC5823">
        <w:rPr>
          <w:rFonts w:ascii="Arial" w:hAnsi="Arial" w:cs="Arial"/>
          <w:sz w:val="20"/>
          <w:szCs w:val="20"/>
        </w:rPr>
        <w:t xml:space="preserve"> Bio CV</w:t>
      </w:r>
      <w:r>
        <w:rPr>
          <w:rFonts w:ascii="Arial" w:hAnsi="Arial" w:cs="Arial"/>
          <w:sz w:val="20"/>
          <w:szCs w:val="20"/>
        </w:rPr>
        <w:t xml:space="preserve"> / Timber Subject to Agreement material</w:t>
      </w:r>
      <w:r w:rsidRPr="00DC5823">
        <w:rPr>
          <w:rFonts w:ascii="Arial" w:hAnsi="Arial" w:cs="Arial"/>
          <w:sz w:val="20"/>
          <w:szCs w:val="20"/>
        </w:rPr>
        <w:t xml:space="preserve">.  This can include utilization by a variety of businesses and facilities both inside and outside the defined ‘Local Area’.  </w:t>
      </w:r>
      <w:r>
        <w:rPr>
          <w:rFonts w:ascii="Arial" w:hAnsi="Arial" w:cs="Arial"/>
          <w:sz w:val="20"/>
          <w:szCs w:val="20"/>
        </w:rPr>
        <w:t xml:space="preserve">If Offeror chooses to include removal and/or utilization of </w:t>
      </w:r>
      <w:proofErr w:type="spellStart"/>
      <w:r>
        <w:rPr>
          <w:rFonts w:ascii="Arial" w:hAnsi="Arial" w:cs="Arial"/>
          <w:sz w:val="20"/>
          <w:szCs w:val="20"/>
        </w:rPr>
        <w:t>Grn</w:t>
      </w:r>
      <w:proofErr w:type="spellEnd"/>
      <w:r>
        <w:rPr>
          <w:rFonts w:ascii="Arial" w:hAnsi="Arial" w:cs="Arial"/>
          <w:sz w:val="20"/>
          <w:szCs w:val="20"/>
        </w:rPr>
        <w:t xml:space="preserve"> Bio CV / Timber Subject to Agreement material, include in your plan of operations and describe in detail how this material will be removed and utilized. </w:t>
      </w:r>
    </w:p>
    <w:p w14:paraId="5B1AC148" w14:textId="77777777" w:rsidR="00292CD1" w:rsidRDefault="00292CD1" w:rsidP="00292CD1">
      <w:pPr>
        <w:widowControl w:val="0"/>
        <w:autoSpaceDE w:val="0"/>
        <w:autoSpaceDN w:val="0"/>
        <w:adjustRightInd w:val="0"/>
        <w:ind w:left="1440"/>
        <w:rPr>
          <w:rFonts w:ascii="Arial" w:hAnsi="Arial" w:cs="Arial"/>
          <w:sz w:val="20"/>
          <w:szCs w:val="20"/>
        </w:rPr>
      </w:pPr>
    </w:p>
    <w:p w14:paraId="7F6ADC1B" w14:textId="24436752" w:rsidR="00292CD1" w:rsidRDefault="00292CD1" w:rsidP="00292CD1">
      <w:pPr>
        <w:widowControl w:val="0"/>
        <w:autoSpaceDE w:val="0"/>
        <w:autoSpaceDN w:val="0"/>
        <w:adjustRightInd w:val="0"/>
        <w:ind w:left="1440"/>
        <w:rPr>
          <w:rFonts w:ascii="Arial" w:hAnsi="Arial" w:cs="Arial"/>
          <w:sz w:val="20"/>
          <w:szCs w:val="20"/>
        </w:rPr>
      </w:pPr>
      <w:r w:rsidRPr="00046185">
        <w:rPr>
          <w:rFonts w:ascii="Arial" w:hAnsi="Arial" w:cs="Arial"/>
          <w:sz w:val="20"/>
          <w:szCs w:val="20"/>
        </w:rPr>
        <w:t xml:space="preserve">Offers that include agreeing to remove Timber Subject to Agreement material from National Forest lands as part of the awarded contract will rank </w:t>
      </w:r>
      <w:proofErr w:type="gramStart"/>
      <w:r w:rsidRPr="00046185">
        <w:rPr>
          <w:rFonts w:ascii="Arial" w:hAnsi="Arial" w:cs="Arial"/>
          <w:sz w:val="20"/>
          <w:szCs w:val="20"/>
        </w:rPr>
        <w:t>the highe</w:t>
      </w:r>
      <w:r>
        <w:rPr>
          <w:rFonts w:ascii="Arial" w:hAnsi="Arial" w:cs="Arial"/>
          <w:sz w:val="20"/>
          <w:szCs w:val="20"/>
        </w:rPr>
        <w:t>r</w:t>
      </w:r>
      <w:proofErr w:type="gramEnd"/>
      <w:r w:rsidRPr="00046185">
        <w:rPr>
          <w:rFonts w:ascii="Arial" w:hAnsi="Arial" w:cs="Arial"/>
          <w:sz w:val="20"/>
          <w:szCs w:val="20"/>
        </w:rPr>
        <w:t>. This can include utilization by a variety of businesses and facilities both inside and outside the defined ‘Local Area</w:t>
      </w:r>
      <w:r>
        <w:rPr>
          <w:rFonts w:ascii="Arial" w:hAnsi="Arial" w:cs="Arial"/>
          <w:sz w:val="20"/>
          <w:szCs w:val="20"/>
        </w:rPr>
        <w:t>.</w:t>
      </w:r>
      <w:r w:rsidRPr="00046185">
        <w:rPr>
          <w:rFonts w:ascii="Arial" w:hAnsi="Arial" w:cs="Arial"/>
          <w:sz w:val="20"/>
          <w:szCs w:val="20"/>
        </w:rPr>
        <w:t>’</w:t>
      </w:r>
    </w:p>
    <w:p w14:paraId="3722658C" w14:textId="77777777" w:rsidR="00ED26DE" w:rsidRDefault="00ED26DE" w:rsidP="00292CD1">
      <w:pPr>
        <w:widowControl w:val="0"/>
        <w:autoSpaceDE w:val="0"/>
        <w:autoSpaceDN w:val="0"/>
        <w:adjustRightInd w:val="0"/>
        <w:ind w:left="1440"/>
        <w:rPr>
          <w:rFonts w:ascii="Arial" w:hAnsi="Arial" w:cs="Arial"/>
          <w:sz w:val="20"/>
          <w:szCs w:val="20"/>
        </w:rPr>
      </w:pPr>
    </w:p>
    <w:p w14:paraId="0550D7A5" w14:textId="313C1680" w:rsidR="00ED26DE" w:rsidRPr="00ED26DE" w:rsidRDefault="00ED26DE" w:rsidP="00ED26DE">
      <w:pPr>
        <w:pStyle w:val="ListParagraph"/>
        <w:widowControl w:val="0"/>
        <w:tabs>
          <w:tab w:val="left" w:pos="540"/>
          <w:tab w:val="left" w:pos="1080"/>
        </w:tabs>
        <w:autoSpaceDE w:val="0"/>
        <w:autoSpaceDN w:val="0"/>
        <w:adjustRightInd w:val="0"/>
        <w:ind w:left="1440"/>
        <w:rPr>
          <w:rFonts w:ascii="Arial" w:hAnsi="Arial" w:cs="Arial"/>
          <w:noProof/>
          <w:color w:val="000000"/>
          <w:sz w:val="20"/>
        </w:rPr>
      </w:pPr>
      <w:r w:rsidRPr="008F4595">
        <w:rPr>
          <w:rFonts w:ascii="Arial" w:hAnsi="Arial" w:cs="Arial"/>
          <w:b/>
          <w:i/>
          <w:noProof/>
          <w:color w:val="000000"/>
          <w:sz w:val="20"/>
          <w:szCs w:val="20"/>
        </w:rPr>
        <w:t>Offeror insert your response here</w:t>
      </w:r>
      <w:r w:rsidRPr="008F4595">
        <w:rPr>
          <w:rFonts w:ascii="Arial" w:hAnsi="Arial" w:cs="Arial"/>
          <w:b/>
          <w:noProof/>
          <w:color w:val="000000"/>
          <w:sz w:val="20"/>
          <w:szCs w:val="20"/>
        </w:rPr>
        <w:t>:</w:t>
      </w:r>
      <w:r w:rsidRPr="008F4595">
        <w:rPr>
          <w:rFonts w:ascii="Arial" w:hAnsi="Arial" w:cs="Arial"/>
          <w:noProof/>
          <w:color w:val="000000"/>
          <w:sz w:val="20"/>
          <w:szCs w:val="20"/>
        </w:rPr>
        <w:t xml:space="preserve"> </w:t>
      </w:r>
    </w:p>
    <w:p w14:paraId="386AFF66" w14:textId="77777777" w:rsidR="003253A3" w:rsidRPr="00450386" w:rsidRDefault="003253A3" w:rsidP="00292CD1">
      <w:pPr>
        <w:widowControl w:val="0"/>
        <w:autoSpaceDE w:val="0"/>
        <w:autoSpaceDN w:val="0"/>
        <w:adjustRightInd w:val="0"/>
        <w:rPr>
          <w:rFonts w:ascii="Arial" w:hAnsi="Arial" w:cs="Arial"/>
          <w:noProof/>
          <w:color w:val="000000"/>
          <w:sz w:val="20"/>
          <w:szCs w:val="20"/>
        </w:rPr>
      </w:pPr>
    </w:p>
    <w:p w14:paraId="2B8B9CCA" w14:textId="1C9728AC" w:rsidR="008B750E" w:rsidRDefault="008B750E" w:rsidP="00ED26DE">
      <w:pPr>
        <w:pStyle w:val="ListParagraph"/>
        <w:numPr>
          <w:ilvl w:val="0"/>
          <w:numId w:val="36"/>
        </w:numPr>
        <w:ind w:right="12"/>
        <w:rPr>
          <w:rFonts w:ascii="Arial" w:hAnsi="Arial" w:cs="Arial"/>
          <w:sz w:val="20"/>
          <w:szCs w:val="20"/>
        </w:rPr>
      </w:pPr>
      <w:r w:rsidRPr="00ED26DE">
        <w:rPr>
          <w:rFonts w:ascii="Arial" w:hAnsi="Arial" w:cs="Arial"/>
          <w:b/>
          <w:bCs/>
          <w:i/>
          <w:iCs/>
          <w:sz w:val="20"/>
          <w:szCs w:val="20"/>
        </w:rPr>
        <w:t>Quality Control Plan</w:t>
      </w:r>
      <w:r w:rsidR="007C08F9" w:rsidRPr="00ED26DE">
        <w:rPr>
          <w:rFonts w:ascii="Arial" w:hAnsi="Arial" w:cs="Arial"/>
          <w:b/>
          <w:bCs/>
          <w:i/>
          <w:iCs/>
          <w:sz w:val="20"/>
          <w:szCs w:val="20"/>
        </w:rPr>
        <w:t xml:space="preserve"> and Safety</w:t>
      </w:r>
      <w:r w:rsidRPr="00ED26DE">
        <w:rPr>
          <w:rFonts w:ascii="Arial" w:hAnsi="Arial" w:cs="Arial"/>
          <w:b/>
          <w:bCs/>
          <w:i/>
          <w:iCs/>
          <w:sz w:val="20"/>
          <w:szCs w:val="20"/>
        </w:rPr>
        <w:t>.</w:t>
      </w:r>
      <w:r w:rsidRPr="00ED26DE">
        <w:rPr>
          <w:rFonts w:ascii="Arial" w:hAnsi="Arial" w:cs="Arial"/>
          <w:sz w:val="20"/>
          <w:szCs w:val="20"/>
        </w:rPr>
        <w:t xml:space="preserve">  </w:t>
      </w:r>
      <w:r w:rsidR="007C08F9" w:rsidRPr="00ED26DE">
        <w:rPr>
          <w:rFonts w:ascii="Arial" w:hAnsi="Arial" w:cs="Arial"/>
          <w:sz w:val="20"/>
          <w:szCs w:val="20"/>
        </w:rPr>
        <w:t xml:space="preserve">Offers that show a well-developed quality control plan and effective measures for ensuring the plan will be followed will rank the highest. This </w:t>
      </w:r>
      <w:r w:rsidR="00792864" w:rsidRPr="00ED26DE">
        <w:rPr>
          <w:rFonts w:ascii="Arial" w:hAnsi="Arial" w:cs="Arial"/>
          <w:sz w:val="20"/>
          <w:szCs w:val="20"/>
        </w:rPr>
        <w:t xml:space="preserve">shall </w:t>
      </w:r>
      <w:r w:rsidR="007C08F9" w:rsidRPr="00ED26DE">
        <w:rPr>
          <w:rFonts w:ascii="Arial" w:hAnsi="Arial" w:cs="Arial"/>
          <w:sz w:val="20"/>
          <w:szCs w:val="20"/>
        </w:rPr>
        <w:t xml:space="preserve">include both harvesting and the service type restoration work items (stewardship projects). Safety plans that discuss the multiple hazards inherent in forest work activities and provide adequate measures to mitigate the hazards will rank the highest. </w:t>
      </w:r>
      <w:r w:rsidR="00697EC1" w:rsidRPr="00ED26DE">
        <w:rPr>
          <w:rFonts w:ascii="Arial" w:hAnsi="Arial" w:cs="Arial"/>
          <w:sz w:val="20"/>
          <w:szCs w:val="20"/>
        </w:rPr>
        <w:t xml:space="preserve">Safety </w:t>
      </w:r>
      <w:r w:rsidR="00020736" w:rsidRPr="00ED26DE">
        <w:rPr>
          <w:rFonts w:ascii="Arial" w:hAnsi="Arial" w:cs="Arial"/>
          <w:sz w:val="20"/>
          <w:szCs w:val="20"/>
        </w:rPr>
        <w:t>p</w:t>
      </w:r>
      <w:r w:rsidR="00697EC1" w:rsidRPr="00ED26DE">
        <w:rPr>
          <w:rFonts w:ascii="Arial" w:hAnsi="Arial" w:cs="Arial"/>
          <w:sz w:val="20"/>
          <w:szCs w:val="20"/>
        </w:rPr>
        <w:t xml:space="preserve">lans that include active involvement by the prime contractor and subcontractors will rank the highest.  </w:t>
      </w:r>
    </w:p>
    <w:p w14:paraId="0A7FC62B" w14:textId="77777777" w:rsidR="00ED26DE" w:rsidRPr="00ED26DE" w:rsidRDefault="00ED26DE" w:rsidP="00ED26DE">
      <w:pPr>
        <w:pStyle w:val="ListParagraph"/>
        <w:ind w:left="1530" w:right="12"/>
        <w:rPr>
          <w:rFonts w:ascii="Arial" w:hAnsi="Arial" w:cs="Arial"/>
          <w:sz w:val="20"/>
          <w:szCs w:val="20"/>
        </w:rPr>
      </w:pPr>
    </w:p>
    <w:p w14:paraId="216436CD" w14:textId="36E4B5C0" w:rsidR="00ED26DE" w:rsidRPr="00ED26DE" w:rsidRDefault="00ED26DE" w:rsidP="00ED26DE">
      <w:pPr>
        <w:pStyle w:val="ListParagraph"/>
        <w:widowControl w:val="0"/>
        <w:tabs>
          <w:tab w:val="left" w:pos="540"/>
          <w:tab w:val="left" w:pos="1080"/>
        </w:tabs>
        <w:autoSpaceDE w:val="0"/>
        <w:autoSpaceDN w:val="0"/>
        <w:adjustRightInd w:val="0"/>
        <w:ind w:left="1530"/>
        <w:rPr>
          <w:rFonts w:ascii="Arial" w:hAnsi="Arial" w:cs="Arial"/>
          <w:noProof/>
          <w:color w:val="000000"/>
          <w:sz w:val="20"/>
        </w:rPr>
      </w:pPr>
      <w:r w:rsidRPr="008F4595">
        <w:rPr>
          <w:rFonts w:ascii="Arial" w:hAnsi="Arial" w:cs="Arial"/>
          <w:b/>
          <w:i/>
          <w:noProof/>
          <w:color w:val="000000"/>
          <w:sz w:val="20"/>
          <w:szCs w:val="20"/>
        </w:rPr>
        <w:t>Offeror insert your response here</w:t>
      </w:r>
      <w:r w:rsidRPr="008F4595">
        <w:rPr>
          <w:rFonts w:ascii="Arial" w:hAnsi="Arial" w:cs="Arial"/>
          <w:b/>
          <w:noProof/>
          <w:color w:val="000000"/>
          <w:sz w:val="20"/>
          <w:szCs w:val="20"/>
        </w:rPr>
        <w:t>:</w:t>
      </w:r>
      <w:r w:rsidRPr="008F4595">
        <w:rPr>
          <w:rFonts w:ascii="Arial" w:hAnsi="Arial" w:cs="Arial"/>
          <w:noProof/>
          <w:color w:val="000000"/>
          <w:sz w:val="20"/>
          <w:szCs w:val="20"/>
        </w:rPr>
        <w:t xml:space="preserve"> </w:t>
      </w:r>
    </w:p>
    <w:p w14:paraId="260AACE1" w14:textId="77777777" w:rsidR="00770C2D" w:rsidRPr="00450386" w:rsidRDefault="00770C2D" w:rsidP="00541521">
      <w:pPr>
        <w:ind w:left="720" w:right="12" w:firstLine="360"/>
        <w:rPr>
          <w:rFonts w:ascii="Arial" w:hAnsi="Arial" w:cs="Arial"/>
          <w:sz w:val="20"/>
          <w:szCs w:val="20"/>
        </w:rPr>
      </w:pPr>
    </w:p>
    <w:p w14:paraId="0296EFC3" w14:textId="356525B3" w:rsidR="008B750E" w:rsidRPr="00ED26DE" w:rsidRDefault="008B750E" w:rsidP="00ED26DE">
      <w:pPr>
        <w:pStyle w:val="ListParagraph"/>
        <w:numPr>
          <w:ilvl w:val="0"/>
          <w:numId w:val="36"/>
        </w:numPr>
        <w:tabs>
          <w:tab w:val="left" w:pos="1080"/>
        </w:tabs>
        <w:ind w:right="12"/>
        <w:rPr>
          <w:rFonts w:ascii="Arial" w:hAnsi="Arial" w:cs="Arial"/>
          <w:sz w:val="20"/>
          <w:szCs w:val="20"/>
        </w:rPr>
      </w:pPr>
      <w:r w:rsidRPr="00ED26DE">
        <w:rPr>
          <w:rFonts w:ascii="Arial" w:hAnsi="Arial" w:cs="Arial"/>
          <w:b/>
          <w:bCs/>
          <w:i/>
          <w:iCs/>
          <w:sz w:val="20"/>
          <w:szCs w:val="20"/>
        </w:rPr>
        <w:t>Supervision.</w:t>
      </w:r>
      <w:r w:rsidRPr="00ED26DE">
        <w:rPr>
          <w:rFonts w:ascii="Arial" w:hAnsi="Arial" w:cs="Arial"/>
          <w:sz w:val="20"/>
          <w:szCs w:val="20"/>
        </w:rPr>
        <w:t xml:space="preserve">  </w:t>
      </w:r>
      <w:r w:rsidR="00792864" w:rsidRPr="00ED26DE">
        <w:rPr>
          <w:rFonts w:ascii="Arial" w:hAnsi="Arial" w:cs="Arial"/>
          <w:sz w:val="20"/>
          <w:szCs w:val="20"/>
        </w:rPr>
        <w:t xml:space="preserve">Contract managers and on-the-ground supervisors with more than </w:t>
      </w:r>
      <w:r w:rsidR="00AD112F" w:rsidRPr="00ED26DE">
        <w:rPr>
          <w:rFonts w:ascii="Arial" w:hAnsi="Arial" w:cs="Arial"/>
          <w:sz w:val="20"/>
          <w:szCs w:val="20"/>
        </w:rPr>
        <w:t>3</w:t>
      </w:r>
      <w:r w:rsidR="00792864" w:rsidRPr="00ED26DE">
        <w:rPr>
          <w:rFonts w:ascii="Arial" w:hAnsi="Arial" w:cs="Arial"/>
          <w:sz w:val="20"/>
          <w:szCs w:val="20"/>
        </w:rPr>
        <w:t xml:space="preserve"> years</w:t>
      </w:r>
      <w:r w:rsidR="00EA4F23" w:rsidRPr="00ED26DE">
        <w:rPr>
          <w:rFonts w:ascii="Arial" w:hAnsi="Arial" w:cs="Arial"/>
          <w:sz w:val="20"/>
          <w:szCs w:val="20"/>
        </w:rPr>
        <w:t>’</w:t>
      </w:r>
      <w:r w:rsidR="00792864" w:rsidRPr="00ED26DE">
        <w:rPr>
          <w:rFonts w:ascii="Arial" w:hAnsi="Arial" w:cs="Arial"/>
          <w:sz w:val="20"/>
          <w:szCs w:val="20"/>
        </w:rPr>
        <w:t xml:space="preserve"> experience</w:t>
      </w:r>
      <w:r w:rsidR="001C2F94" w:rsidRPr="00ED26DE">
        <w:rPr>
          <w:rFonts w:ascii="Arial" w:hAnsi="Arial" w:cs="Arial"/>
          <w:sz w:val="20"/>
          <w:szCs w:val="20"/>
        </w:rPr>
        <w:t xml:space="preserve">, that show knowledge of the multiple stewardship activities and can demonstrate their ability to manage the multiple stewardship </w:t>
      </w:r>
      <w:r w:rsidR="00576F11" w:rsidRPr="00ED26DE">
        <w:rPr>
          <w:rFonts w:ascii="Arial" w:hAnsi="Arial" w:cs="Arial"/>
          <w:sz w:val="20"/>
          <w:szCs w:val="20"/>
        </w:rPr>
        <w:t>contracts and subcontractors</w:t>
      </w:r>
      <w:r w:rsidR="001C2F94" w:rsidRPr="00ED26DE">
        <w:rPr>
          <w:rFonts w:ascii="Arial" w:hAnsi="Arial" w:cs="Arial"/>
          <w:sz w:val="20"/>
          <w:szCs w:val="20"/>
        </w:rPr>
        <w:t xml:space="preserve">, will rank the highest.  </w:t>
      </w:r>
    </w:p>
    <w:p w14:paraId="17F1E183" w14:textId="77777777" w:rsidR="00ED26DE" w:rsidRDefault="00ED26DE" w:rsidP="00ED26DE">
      <w:pPr>
        <w:pStyle w:val="ListParagraph"/>
        <w:tabs>
          <w:tab w:val="left" w:pos="1080"/>
        </w:tabs>
        <w:ind w:left="1530" w:right="12"/>
        <w:rPr>
          <w:rFonts w:ascii="Arial" w:hAnsi="Arial" w:cs="Arial"/>
          <w:b/>
          <w:bCs/>
          <w:i/>
          <w:iCs/>
          <w:sz w:val="20"/>
          <w:szCs w:val="20"/>
        </w:rPr>
      </w:pPr>
    </w:p>
    <w:p w14:paraId="42D7E24E" w14:textId="77777777" w:rsidR="00ED26DE" w:rsidRPr="008F4595" w:rsidRDefault="00ED26DE" w:rsidP="00ED26DE">
      <w:pPr>
        <w:pStyle w:val="ListParagraph"/>
        <w:widowControl w:val="0"/>
        <w:tabs>
          <w:tab w:val="left" w:pos="540"/>
          <w:tab w:val="left" w:pos="1080"/>
        </w:tabs>
        <w:autoSpaceDE w:val="0"/>
        <w:autoSpaceDN w:val="0"/>
        <w:adjustRightInd w:val="0"/>
        <w:ind w:left="1440"/>
        <w:rPr>
          <w:rFonts w:ascii="Arial" w:hAnsi="Arial" w:cs="Arial"/>
          <w:noProof/>
          <w:color w:val="000000"/>
          <w:sz w:val="20"/>
        </w:rPr>
      </w:pPr>
      <w:r w:rsidRPr="008F4595">
        <w:rPr>
          <w:rFonts w:ascii="Arial" w:hAnsi="Arial" w:cs="Arial"/>
          <w:b/>
          <w:i/>
          <w:noProof/>
          <w:color w:val="000000"/>
          <w:sz w:val="20"/>
          <w:szCs w:val="20"/>
        </w:rPr>
        <w:t>Offeror insert your response here</w:t>
      </w:r>
      <w:r w:rsidRPr="008F4595">
        <w:rPr>
          <w:rFonts w:ascii="Arial" w:hAnsi="Arial" w:cs="Arial"/>
          <w:b/>
          <w:noProof/>
          <w:color w:val="000000"/>
          <w:sz w:val="20"/>
          <w:szCs w:val="20"/>
        </w:rPr>
        <w:t>:</w:t>
      </w:r>
      <w:r w:rsidRPr="008F4595">
        <w:rPr>
          <w:rFonts w:ascii="Arial" w:hAnsi="Arial" w:cs="Arial"/>
          <w:noProof/>
          <w:color w:val="000000"/>
          <w:sz w:val="20"/>
          <w:szCs w:val="20"/>
        </w:rPr>
        <w:t xml:space="preserve"> </w:t>
      </w:r>
    </w:p>
    <w:p w14:paraId="7378ABE8" w14:textId="77777777" w:rsidR="008B750E" w:rsidRPr="00450386" w:rsidRDefault="008B750E" w:rsidP="00A014CA">
      <w:pPr>
        <w:tabs>
          <w:tab w:val="left" w:pos="1080"/>
        </w:tabs>
        <w:ind w:right="12"/>
        <w:rPr>
          <w:rFonts w:ascii="Arial" w:hAnsi="Arial" w:cs="Arial"/>
          <w:sz w:val="20"/>
          <w:szCs w:val="20"/>
        </w:rPr>
      </w:pPr>
    </w:p>
    <w:p w14:paraId="7767D998" w14:textId="2DCF3875" w:rsidR="008B750E" w:rsidRPr="00A014CA" w:rsidRDefault="008B750E" w:rsidP="00A014CA">
      <w:pPr>
        <w:pStyle w:val="ListParagraph"/>
        <w:numPr>
          <w:ilvl w:val="0"/>
          <w:numId w:val="36"/>
        </w:numPr>
        <w:ind w:right="12"/>
        <w:rPr>
          <w:rFonts w:ascii="Arial" w:hAnsi="Arial" w:cs="Arial"/>
          <w:sz w:val="20"/>
          <w:szCs w:val="20"/>
        </w:rPr>
      </w:pPr>
      <w:r w:rsidRPr="00A014CA">
        <w:rPr>
          <w:rFonts w:ascii="Arial" w:hAnsi="Arial" w:cs="Arial"/>
          <w:b/>
          <w:bCs/>
          <w:i/>
          <w:iCs/>
          <w:sz w:val="20"/>
          <w:szCs w:val="20"/>
        </w:rPr>
        <w:t>Equipment.</w:t>
      </w:r>
      <w:r w:rsidRPr="00A014CA">
        <w:rPr>
          <w:rFonts w:ascii="Arial" w:hAnsi="Arial" w:cs="Arial"/>
          <w:sz w:val="20"/>
          <w:szCs w:val="20"/>
        </w:rPr>
        <w:t xml:space="preserve">  </w:t>
      </w:r>
      <w:r w:rsidR="0054484E" w:rsidRPr="00A014CA">
        <w:rPr>
          <w:rFonts w:ascii="Arial" w:hAnsi="Arial" w:cs="Arial"/>
          <w:sz w:val="20"/>
          <w:szCs w:val="20"/>
        </w:rPr>
        <w:t xml:space="preserve">Offerors </w:t>
      </w:r>
      <w:r w:rsidR="00547893" w:rsidRPr="00A014CA">
        <w:rPr>
          <w:rFonts w:ascii="Arial" w:hAnsi="Arial" w:cs="Arial"/>
          <w:sz w:val="20"/>
          <w:szCs w:val="20"/>
        </w:rPr>
        <w:t>whose</w:t>
      </w:r>
      <w:r w:rsidR="00A261A2" w:rsidRPr="00A014CA">
        <w:rPr>
          <w:rFonts w:ascii="Arial" w:hAnsi="Arial" w:cs="Arial"/>
          <w:sz w:val="20"/>
          <w:szCs w:val="20"/>
        </w:rPr>
        <w:t xml:space="preserve"> equipment </w:t>
      </w:r>
      <w:r w:rsidR="00547893" w:rsidRPr="00A014CA">
        <w:rPr>
          <w:rFonts w:ascii="Arial" w:hAnsi="Arial" w:cs="Arial"/>
          <w:sz w:val="20"/>
          <w:szCs w:val="20"/>
        </w:rPr>
        <w:t xml:space="preserve">has the capability and performance to achieve the </w:t>
      </w:r>
      <w:r w:rsidR="00547893" w:rsidRPr="00A014CA">
        <w:rPr>
          <w:rFonts w:ascii="Arial" w:hAnsi="Arial" w:cs="Arial"/>
          <w:b/>
          <w:sz w:val="20"/>
          <w:szCs w:val="20"/>
          <w:u w:val="single"/>
        </w:rPr>
        <w:t>End Results</w:t>
      </w:r>
      <w:r w:rsidR="00547893" w:rsidRPr="00A014CA">
        <w:rPr>
          <w:rFonts w:ascii="Arial" w:hAnsi="Arial" w:cs="Arial"/>
          <w:sz w:val="20"/>
          <w:szCs w:val="20"/>
        </w:rPr>
        <w:t xml:space="preserve"> will rank the highest.  </w:t>
      </w:r>
    </w:p>
    <w:p w14:paraId="1B6C88F7" w14:textId="77777777" w:rsidR="00A014CA" w:rsidRDefault="00A014CA" w:rsidP="00A014CA">
      <w:pPr>
        <w:pStyle w:val="ListParagraph"/>
        <w:ind w:left="1530" w:right="12"/>
        <w:rPr>
          <w:rFonts w:ascii="Arial" w:hAnsi="Arial" w:cs="Arial"/>
          <w:b/>
          <w:bCs/>
          <w:i/>
          <w:iCs/>
          <w:sz w:val="20"/>
          <w:szCs w:val="20"/>
        </w:rPr>
      </w:pPr>
    </w:p>
    <w:p w14:paraId="54551CCC" w14:textId="53D0A4D9" w:rsidR="00A014CA" w:rsidRPr="00A014CA" w:rsidRDefault="00A014CA" w:rsidP="00A014CA">
      <w:pPr>
        <w:pStyle w:val="ListParagraph"/>
        <w:widowControl w:val="0"/>
        <w:tabs>
          <w:tab w:val="left" w:pos="540"/>
          <w:tab w:val="left" w:pos="1080"/>
        </w:tabs>
        <w:autoSpaceDE w:val="0"/>
        <w:autoSpaceDN w:val="0"/>
        <w:adjustRightInd w:val="0"/>
        <w:ind w:left="1440"/>
        <w:rPr>
          <w:rFonts w:ascii="Arial" w:hAnsi="Arial" w:cs="Arial"/>
          <w:noProof/>
          <w:color w:val="000000"/>
          <w:sz w:val="20"/>
        </w:rPr>
      </w:pPr>
      <w:r w:rsidRPr="008F4595">
        <w:rPr>
          <w:rFonts w:ascii="Arial" w:hAnsi="Arial" w:cs="Arial"/>
          <w:b/>
          <w:i/>
          <w:noProof/>
          <w:color w:val="000000"/>
          <w:sz w:val="20"/>
          <w:szCs w:val="20"/>
        </w:rPr>
        <w:t>Offeror insert your response here</w:t>
      </w:r>
      <w:r w:rsidRPr="008F4595">
        <w:rPr>
          <w:rFonts w:ascii="Arial" w:hAnsi="Arial" w:cs="Arial"/>
          <w:b/>
          <w:noProof/>
          <w:color w:val="000000"/>
          <w:sz w:val="20"/>
          <w:szCs w:val="20"/>
        </w:rPr>
        <w:t>:</w:t>
      </w:r>
      <w:r w:rsidRPr="008F4595">
        <w:rPr>
          <w:rFonts w:ascii="Arial" w:hAnsi="Arial" w:cs="Arial"/>
          <w:noProof/>
          <w:color w:val="000000"/>
          <w:sz w:val="20"/>
          <w:szCs w:val="20"/>
        </w:rPr>
        <w:t xml:space="preserve"> </w:t>
      </w:r>
    </w:p>
    <w:p w14:paraId="661385CA" w14:textId="77777777" w:rsidR="008B750E" w:rsidRPr="00450386" w:rsidRDefault="008B750E" w:rsidP="008B750E">
      <w:pPr>
        <w:tabs>
          <w:tab w:val="left" w:pos="1080"/>
        </w:tabs>
        <w:ind w:left="720" w:right="12" w:firstLine="360"/>
        <w:rPr>
          <w:rFonts w:ascii="Arial" w:hAnsi="Arial" w:cs="Arial"/>
          <w:sz w:val="20"/>
          <w:szCs w:val="20"/>
        </w:rPr>
      </w:pPr>
    </w:p>
    <w:p w14:paraId="2738C73B" w14:textId="3BD98520" w:rsidR="005666CC" w:rsidRPr="00A014CA" w:rsidRDefault="008B750E" w:rsidP="00A014CA">
      <w:pPr>
        <w:pStyle w:val="ListParagraph"/>
        <w:numPr>
          <w:ilvl w:val="0"/>
          <w:numId w:val="36"/>
        </w:numPr>
        <w:tabs>
          <w:tab w:val="left" w:pos="1080"/>
        </w:tabs>
        <w:ind w:right="12"/>
        <w:rPr>
          <w:rFonts w:ascii="Arial" w:hAnsi="Arial" w:cs="Arial"/>
          <w:sz w:val="20"/>
          <w:szCs w:val="20"/>
        </w:rPr>
      </w:pPr>
      <w:r w:rsidRPr="00A014CA">
        <w:rPr>
          <w:rFonts w:ascii="Arial" w:hAnsi="Arial" w:cs="Arial"/>
          <w:b/>
          <w:bCs/>
          <w:i/>
          <w:iCs/>
          <w:sz w:val="20"/>
          <w:szCs w:val="20"/>
        </w:rPr>
        <w:t>Production Capability.</w:t>
      </w:r>
      <w:r w:rsidRPr="00A014CA">
        <w:rPr>
          <w:rFonts w:ascii="Arial" w:hAnsi="Arial" w:cs="Arial"/>
          <w:sz w:val="20"/>
          <w:szCs w:val="20"/>
        </w:rPr>
        <w:t xml:space="preserve">  Offerors </w:t>
      </w:r>
      <w:r w:rsidR="0054484E" w:rsidRPr="00A014CA">
        <w:rPr>
          <w:rFonts w:ascii="Arial" w:hAnsi="Arial" w:cs="Arial"/>
          <w:sz w:val="20"/>
          <w:szCs w:val="20"/>
        </w:rPr>
        <w:t xml:space="preserve">demonstrating a </w:t>
      </w:r>
      <w:r w:rsidRPr="00A014CA">
        <w:rPr>
          <w:rFonts w:ascii="Arial" w:hAnsi="Arial" w:cs="Arial"/>
          <w:sz w:val="20"/>
          <w:szCs w:val="20"/>
        </w:rPr>
        <w:t>production capability to accomplish this contract within the time allowed</w:t>
      </w:r>
      <w:r w:rsidR="0054484E" w:rsidRPr="00A014CA">
        <w:rPr>
          <w:rFonts w:ascii="Arial" w:hAnsi="Arial" w:cs="Arial"/>
          <w:sz w:val="20"/>
          <w:szCs w:val="20"/>
        </w:rPr>
        <w:t xml:space="preserve"> will rank </w:t>
      </w:r>
      <w:r w:rsidR="00B17D8E" w:rsidRPr="00A014CA">
        <w:rPr>
          <w:rFonts w:ascii="Arial" w:hAnsi="Arial" w:cs="Arial"/>
          <w:sz w:val="20"/>
          <w:szCs w:val="20"/>
        </w:rPr>
        <w:t>‘A</w:t>
      </w:r>
      <w:r w:rsidR="0054484E" w:rsidRPr="00A014CA">
        <w:rPr>
          <w:rFonts w:ascii="Arial" w:hAnsi="Arial" w:cs="Arial"/>
          <w:sz w:val="20"/>
          <w:szCs w:val="20"/>
        </w:rPr>
        <w:t>cceptable</w:t>
      </w:r>
      <w:r w:rsidR="00B17D8E" w:rsidRPr="00A014CA">
        <w:rPr>
          <w:rFonts w:ascii="Arial" w:hAnsi="Arial" w:cs="Arial"/>
          <w:sz w:val="20"/>
          <w:szCs w:val="20"/>
        </w:rPr>
        <w:t>’</w:t>
      </w:r>
      <w:r w:rsidRPr="00A014CA">
        <w:rPr>
          <w:rFonts w:ascii="Arial" w:hAnsi="Arial" w:cs="Arial"/>
          <w:sz w:val="20"/>
          <w:szCs w:val="20"/>
        </w:rPr>
        <w:t>.</w:t>
      </w:r>
      <w:r w:rsidR="00D2079B" w:rsidRPr="00A014CA">
        <w:rPr>
          <w:rFonts w:ascii="Arial" w:hAnsi="Arial" w:cs="Arial"/>
          <w:sz w:val="20"/>
          <w:szCs w:val="20"/>
        </w:rPr>
        <w:t xml:space="preserve"> </w:t>
      </w:r>
      <w:r w:rsidR="00F44A88" w:rsidRPr="00A014CA">
        <w:rPr>
          <w:rFonts w:ascii="Arial" w:hAnsi="Arial" w:cs="Arial"/>
          <w:sz w:val="20"/>
          <w:szCs w:val="20"/>
        </w:rPr>
        <w:t>Look at the whole picture.</w:t>
      </w:r>
      <w:r w:rsidR="00D2079B" w:rsidRPr="00A014CA">
        <w:rPr>
          <w:rFonts w:ascii="Arial" w:hAnsi="Arial" w:cs="Arial"/>
          <w:sz w:val="20"/>
          <w:szCs w:val="20"/>
        </w:rPr>
        <w:t xml:space="preserve"> </w:t>
      </w:r>
      <w:r w:rsidR="00CB5447" w:rsidRPr="00A014CA">
        <w:rPr>
          <w:rFonts w:ascii="Arial" w:hAnsi="Arial" w:cs="Arial"/>
          <w:sz w:val="20"/>
          <w:szCs w:val="20"/>
        </w:rPr>
        <w:t xml:space="preserve"> </w:t>
      </w:r>
      <w:r w:rsidR="00F87A74" w:rsidRPr="00A014CA">
        <w:rPr>
          <w:rFonts w:ascii="Arial" w:hAnsi="Arial" w:cs="Arial"/>
          <w:sz w:val="20"/>
          <w:szCs w:val="20"/>
        </w:rPr>
        <w:t>Plan</w:t>
      </w:r>
      <w:r w:rsidR="00B66F4E" w:rsidRPr="00A014CA">
        <w:rPr>
          <w:rFonts w:ascii="Arial" w:hAnsi="Arial" w:cs="Arial"/>
          <w:sz w:val="20"/>
          <w:szCs w:val="20"/>
        </w:rPr>
        <w:t>s</w:t>
      </w:r>
      <w:r w:rsidR="00F87A74" w:rsidRPr="00A014CA">
        <w:rPr>
          <w:rFonts w:ascii="Arial" w:hAnsi="Arial" w:cs="Arial"/>
          <w:sz w:val="20"/>
          <w:szCs w:val="20"/>
        </w:rPr>
        <w:t xml:space="preserve"> of operations that show </w:t>
      </w:r>
      <w:proofErr w:type="gramStart"/>
      <w:r w:rsidR="00F87A74" w:rsidRPr="00A014CA">
        <w:rPr>
          <w:rFonts w:ascii="Arial" w:hAnsi="Arial" w:cs="Arial"/>
          <w:sz w:val="20"/>
          <w:szCs w:val="20"/>
        </w:rPr>
        <w:t>capability</w:t>
      </w:r>
      <w:proofErr w:type="gramEnd"/>
      <w:r w:rsidR="00F87A74" w:rsidRPr="00A014CA">
        <w:rPr>
          <w:rFonts w:ascii="Arial" w:hAnsi="Arial" w:cs="Arial"/>
          <w:sz w:val="20"/>
          <w:szCs w:val="20"/>
        </w:rPr>
        <w:t xml:space="preserve"> to maximize production during Normal Operating Season (June 1 through October 31) will rank higher.  </w:t>
      </w:r>
      <w:r w:rsidR="00577E46" w:rsidRPr="00A014CA">
        <w:rPr>
          <w:rFonts w:ascii="Arial" w:hAnsi="Arial" w:cs="Arial"/>
          <w:sz w:val="20"/>
          <w:szCs w:val="20"/>
        </w:rPr>
        <w:t>The Contractor is to provide a list of logging system(s) to be used on each unit and expected production by unit</w:t>
      </w:r>
      <w:r w:rsidR="008B1AB4" w:rsidRPr="00A014CA">
        <w:rPr>
          <w:rFonts w:ascii="Arial" w:hAnsi="Arial" w:cs="Arial"/>
          <w:sz w:val="20"/>
          <w:szCs w:val="20"/>
        </w:rPr>
        <w:t>.</w:t>
      </w:r>
    </w:p>
    <w:p w14:paraId="6A5AE394" w14:textId="77777777" w:rsidR="00A014CA" w:rsidRDefault="00A014CA" w:rsidP="00A014CA">
      <w:pPr>
        <w:pStyle w:val="ListParagraph"/>
        <w:tabs>
          <w:tab w:val="left" w:pos="1080"/>
        </w:tabs>
        <w:ind w:left="1530" w:right="12"/>
        <w:rPr>
          <w:rFonts w:ascii="Arial" w:hAnsi="Arial" w:cs="Arial"/>
          <w:b/>
          <w:bCs/>
          <w:i/>
          <w:iCs/>
          <w:sz w:val="20"/>
          <w:szCs w:val="20"/>
        </w:rPr>
      </w:pPr>
    </w:p>
    <w:p w14:paraId="36AAD5BE" w14:textId="77777777" w:rsidR="00A014CA" w:rsidRPr="008F4595" w:rsidRDefault="00A014CA" w:rsidP="00A014CA">
      <w:pPr>
        <w:pStyle w:val="ListParagraph"/>
        <w:widowControl w:val="0"/>
        <w:tabs>
          <w:tab w:val="left" w:pos="540"/>
          <w:tab w:val="left" w:pos="1080"/>
        </w:tabs>
        <w:autoSpaceDE w:val="0"/>
        <w:autoSpaceDN w:val="0"/>
        <w:adjustRightInd w:val="0"/>
        <w:ind w:left="1440"/>
        <w:rPr>
          <w:rFonts w:ascii="Arial" w:hAnsi="Arial" w:cs="Arial"/>
          <w:noProof/>
          <w:color w:val="000000"/>
          <w:sz w:val="20"/>
        </w:rPr>
      </w:pPr>
      <w:r w:rsidRPr="008F4595">
        <w:rPr>
          <w:rFonts w:ascii="Arial" w:hAnsi="Arial" w:cs="Arial"/>
          <w:b/>
          <w:i/>
          <w:noProof/>
          <w:color w:val="000000"/>
          <w:sz w:val="20"/>
          <w:szCs w:val="20"/>
        </w:rPr>
        <w:t>Offeror insert your response here</w:t>
      </w:r>
      <w:r w:rsidRPr="008F4595">
        <w:rPr>
          <w:rFonts w:ascii="Arial" w:hAnsi="Arial" w:cs="Arial"/>
          <w:b/>
          <w:noProof/>
          <w:color w:val="000000"/>
          <w:sz w:val="20"/>
          <w:szCs w:val="20"/>
        </w:rPr>
        <w:t>:</w:t>
      </w:r>
      <w:r w:rsidRPr="008F4595">
        <w:rPr>
          <w:rFonts w:ascii="Arial" w:hAnsi="Arial" w:cs="Arial"/>
          <w:noProof/>
          <w:color w:val="000000"/>
          <w:sz w:val="20"/>
          <w:szCs w:val="20"/>
        </w:rPr>
        <w:t xml:space="preserve"> </w:t>
      </w:r>
    </w:p>
    <w:p w14:paraId="7CF3F92B" w14:textId="77777777" w:rsidR="00A014CA" w:rsidRPr="00A014CA" w:rsidRDefault="00A014CA" w:rsidP="00A014CA">
      <w:pPr>
        <w:pStyle w:val="ListParagraph"/>
        <w:tabs>
          <w:tab w:val="left" w:pos="1080"/>
        </w:tabs>
        <w:ind w:left="1530" w:right="12"/>
        <w:rPr>
          <w:rFonts w:ascii="Arial" w:hAnsi="Arial" w:cs="Arial"/>
          <w:sz w:val="20"/>
          <w:szCs w:val="20"/>
        </w:rPr>
      </w:pPr>
    </w:p>
    <w:p w14:paraId="483FF47B" w14:textId="77777777" w:rsidR="005666CC" w:rsidRPr="00450386" w:rsidRDefault="005666CC" w:rsidP="008B750E">
      <w:pPr>
        <w:rPr>
          <w:rFonts w:ascii="Arial" w:hAnsi="Arial" w:cs="Arial"/>
          <w:sz w:val="20"/>
          <w:szCs w:val="20"/>
        </w:rPr>
      </w:pPr>
    </w:p>
    <w:p w14:paraId="2E07765E" w14:textId="3D8E227E" w:rsidR="008B750E" w:rsidRPr="00450386" w:rsidRDefault="008B750E" w:rsidP="00541521">
      <w:pPr>
        <w:ind w:left="360" w:right="12"/>
        <w:rPr>
          <w:rFonts w:ascii="Arial" w:hAnsi="Arial" w:cs="Arial"/>
          <w:sz w:val="20"/>
          <w:szCs w:val="20"/>
        </w:rPr>
      </w:pPr>
      <w:r w:rsidRPr="00450386">
        <w:rPr>
          <w:rFonts w:ascii="Arial" w:hAnsi="Arial" w:cs="Arial"/>
          <w:b/>
          <w:bCs/>
          <w:i/>
          <w:iCs/>
          <w:sz w:val="20"/>
          <w:szCs w:val="20"/>
          <w:u w:val="single"/>
        </w:rPr>
        <w:t>(</w:t>
      </w:r>
      <w:r w:rsidR="006F1523" w:rsidRPr="00450386">
        <w:rPr>
          <w:rFonts w:ascii="Arial" w:hAnsi="Arial" w:cs="Arial"/>
          <w:b/>
          <w:bCs/>
          <w:i/>
          <w:iCs/>
          <w:sz w:val="20"/>
          <w:szCs w:val="20"/>
          <w:u w:val="single"/>
        </w:rPr>
        <w:t>i</w:t>
      </w:r>
      <w:r w:rsidRPr="00450386">
        <w:rPr>
          <w:rFonts w:ascii="Arial" w:hAnsi="Arial" w:cs="Arial"/>
          <w:b/>
          <w:bCs/>
          <w:i/>
          <w:iCs/>
          <w:sz w:val="20"/>
          <w:szCs w:val="20"/>
          <w:u w:val="single"/>
        </w:rPr>
        <w:t xml:space="preserve">i) Capability and </w:t>
      </w:r>
      <w:r w:rsidR="003B5A7F" w:rsidRPr="00450386">
        <w:rPr>
          <w:rFonts w:ascii="Arial" w:hAnsi="Arial" w:cs="Arial"/>
          <w:b/>
          <w:bCs/>
          <w:i/>
          <w:iCs/>
          <w:sz w:val="20"/>
          <w:szCs w:val="20"/>
          <w:u w:val="single"/>
        </w:rPr>
        <w:t xml:space="preserve">Relevant </w:t>
      </w:r>
      <w:r w:rsidRPr="00450386">
        <w:rPr>
          <w:rFonts w:ascii="Arial" w:hAnsi="Arial" w:cs="Arial"/>
          <w:b/>
          <w:bCs/>
          <w:i/>
          <w:iCs/>
          <w:sz w:val="20"/>
          <w:szCs w:val="20"/>
          <w:u w:val="single"/>
        </w:rPr>
        <w:t>Past Performance</w:t>
      </w:r>
      <w:r w:rsidRPr="00450386">
        <w:rPr>
          <w:rFonts w:ascii="Arial" w:hAnsi="Arial" w:cs="Arial"/>
          <w:b/>
          <w:i/>
          <w:iCs/>
          <w:sz w:val="20"/>
          <w:szCs w:val="20"/>
        </w:rPr>
        <w:t>.</w:t>
      </w:r>
      <w:r w:rsidR="00ED26DE">
        <w:rPr>
          <w:rFonts w:ascii="Arial" w:hAnsi="Arial" w:cs="Arial"/>
          <w:b/>
          <w:i/>
          <w:iCs/>
          <w:sz w:val="20"/>
          <w:szCs w:val="20"/>
        </w:rPr>
        <w:t xml:space="preserve"> </w:t>
      </w:r>
      <w:r w:rsidR="00ED26DE">
        <w:rPr>
          <w:rFonts w:ascii="Arial" w:hAnsi="Arial" w:cs="Arial"/>
          <w:vanish/>
          <w:sz w:val="20"/>
          <w:szCs w:val="20"/>
          <w:highlight w:val="cyan"/>
        </w:rPr>
        <w:t>REQUIRED - d</w:t>
      </w:r>
      <w:r w:rsidR="00ED26DE" w:rsidRPr="009914DF">
        <w:rPr>
          <w:rFonts w:ascii="Arial" w:hAnsi="Arial" w:cs="Arial"/>
          <w:vanish/>
          <w:sz w:val="20"/>
          <w:szCs w:val="20"/>
          <w:highlight w:val="cyan"/>
        </w:rPr>
        <w:t>o not change any of the wording</w:t>
      </w:r>
      <w:r w:rsidRPr="00450386">
        <w:rPr>
          <w:rFonts w:ascii="Arial" w:hAnsi="Arial" w:cs="Arial"/>
          <w:sz w:val="20"/>
          <w:szCs w:val="20"/>
        </w:rPr>
        <w:t xml:space="preserve"> The Government will evaluate each offeror's organizational experience </w:t>
      </w:r>
      <w:r w:rsidR="00AB4135" w:rsidRPr="00450386">
        <w:rPr>
          <w:rFonts w:ascii="Arial" w:hAnsi="Arial" w:cs="Arial"/>
          <w:sz w:val="20"/>
          <w:szCs w:val="20"/>
        </w:rPr>
        <w:t>based on</w:t>
      </w:r>
      <w:r w:rsidRPr="00450386">
        <w:rPr>
          <w:rFonts w:ascii="Arial" w:hAnsi="Arial" w:cs="Arial"/>
          <w:sz w:val="20"/>
          <w:szCs w:val="20"/>
        </w:rPr>
        <w:t xml:space="preserve"> its breadth, its depth, and its relevance to the work that will be required under the contract. </w:t>
      </w:r>
      <w:r w:rsidR="00CD1062" w:rsidRPr="00450386">
        <w:rPr>
          <w:rFonts w:ascii="Arial" w:hAnsi="Arial" w:cs="Arial"/>
          <w:sz w:val="20"/>
          <w:szCs w:val="20"/>
        </w:rPr>
        <w:t>All sub-factors listed below are approx</w:t>
      </w:r>
      <w:r w:rsidR="00B23F93" w:rsidRPr="00450386">
        <w:rPr>
          <w:rFonts w:ascii="Arial" w:hAnsi="Arial" w:cs="Arial"/>
          <w:sz w:val="20"/>
          <w:szCs w:val="20"/>
        </w:rPr>
        <w:t xml:space="preserve">imately equal in importance.  </w:t>
      </w:r>
    </w:p>
    <w:p w14:paraId="6F54B5A2" w14:textId="77777777" w:rsidR="009E0FF1" w:rsidRPr="00450386" w:rsidRDefault="009E0FF1" w:rsidP="009E0FF1">
      <w:pPr>
        <w:rPr>
          <w:rFonts w:ascii="Arial" w:hAnsi="Arial" w:cs="Arial"/>
          <w:sz w:val="20"/>
          <w:szCs w:val="20"/>
        </w:rPr>
      </w:pPr>
    </w:p>
    <w:p w14:paraId="1FC8FE9D" w14:textId="77777777" w:rsidR="009E0FF1" w:rsidRPr="00450386" w:rsidRDefault="009E0FF1" w:rsidP="009E0FF1">
      <w:pPr>
        <w:widowControl w:val="0"/>
        <w:autoSpaceDE w:val="0"/>
        <w:autoSpaceDN w:val="0"/>
        <w:adjustRightInd w:val="0"/>
        <w:ind w:left="720" w:firstLine="360"/>
        <w:rPr>
          <w:rFonts w:ascii="Arial" w:hAnsi="Arial" w:cs="Arial"/>
          <w:sz w:val="20"/>
          <w:szCs w:val="20"/>
        </w:rPr>
      </w:pPr>
      <w:r w:rsidRPr="00450386">
        <w:rPr>
          <w:rFonts w:ascii="Arial" w:hAnsi="Arial" w:cs="Arial"/>
          <w:b/>
          <w:bCs/>
          <w:i/>
          <w:iCs/>
          <w:sz w:val="20"/>
          <w:szCs w:val="20"/>
        </w:rPr>
        <w:lastRenderedPageBreak/>
        <w:t>(A)   Relevant Past Performance</w:t>
      </w:r>
      <w:r w:rsidRPr="00450386">
        <w:rPr>
          <w:rFonts w:ascii="Arial" w:hAnsi="Arial" w:cs="Arial"/>
          <w:b/>
          <w:i/>
          <w:iCs/>
          <w:sz w:val="20"/>
          <w:szCs w:val="20"/>
        </w:rPr>
        <w:t>.</w:t>
      </w:r>
      <w:r w:rsidRPr="00450386">
        <w:rPr>
          <w:rFonts w:ascii="Arial" w:hAnsi="Arial" w:cs="Arial"/>
          <w:i/>
          <w:iCs/>
          <w:sz w:val="20"/>
          <w:szCs w:val="20"/>
        </w:rPr>
        <w:t xml:space="preserve"> </w:t>
      </w:r>
      <w:r w:rsidRPr="00450386">
        <w:rPr>
          <w:rFonts w:ascii="Arial" w:hAnsi="Arial" w:cs="Arial"/>
          <w:sz w:val="20"/>
          <w:szCs w:val="20"/>
        </w:rPr>
        <w:t xml:space="preserve"> Past performance is a measure of the degree to which the Offeror satisfied its </w:t>
      </w:r>
      <w:proofErr w:type="gramStart"/>
      <w:r w:rsidRPr="00450386">
        <w:rPr>
          <w:rFonts w:ascii="Arial" w:hAnsi="Arial" w:cs="Arial"/>
          <w:sz w:val="20"/>
          <w:szCs w:val="20"/>
        </w:rPr>
        <w:t>customers in the past</w:t>
      </w:r>
      <w:proofErr w:type="gramEnd"/>
      <w:r w:rsidRPr="00450386">
        <w:rPr>
          <w:rFonts w:ascii="Arial" w:hAnsi="Arial" w:cs="Arial"/>
          <w:sz w:val="20"/>
          <w:szCs w:val="20"/>
        </w:rPr>
        <w:t xml:space="preserve"> in the past 3 years and complied with Federal, </w:t>
      </w:r>
      <w:proofErr w:type="gramStart"/>
      <w:r w:rsidRPr="00450386">
        <w:rPr>
          <w:rFonts w:ascii="Arial" w:hAnsi="Arial" w:cs="Arial"/>
          <w:sz w:val="20"/>
          <w:szCs w:val="20"/>
        </w:rPr>
        <w:t>state</w:t>
      </w:r>
      <w:proofErr w:type="gramEnd"/>
      <w:r w:rsidRPr="00450386">
        <w:rPr>
          <w:rFonts w:ascii="Arial" w:hAnsi="Arial" w:cs="Arial"/>
          <w:sz w:val="20"/>
          <w:szCs w:val="20"/>
        </w:rPr>
        <w:t xml:space="preserve">, and local laws and regulations.  </w:t>
      </w:r>
    </w:p>
    <w:p w14:paraId="7CDCA320" w14:textId="77777777" w:rsidR="009E0FF1" w:rsidRPr="00450386" w:rsidRDefault="009E0FF1" w:rsidP="009E0FF1">
      <w:pPr>
        <w:pStyle w:val="ListParagraph"/>
        <w:ind w:right="12"/>
        <w:rPr>
          <w:rFonts w:ascii="Arial" w:hAnsi="Arial" w:cs="Arial"/>
          <w:sz w:val="20"/>
          <w:szCs w:val="20"/>
        </w:rPr>
      </w:pPr>
    </w:p>
    <w:p w14:paraId="376AF784" w14:textId="77777777" w:rsidR="009E0FF1" w:rsidRPr="00450386" w:rsidRDefault="009E0FF1" w:rsidP="009E0FF1">
      <w:pPr>
        <w:tabs>
          <w:tab w:val="left" w:pos="720"/>
        </w:tabs>
        <w:ind w:left="720" w:right="12" w:firstLine="720"/>
        <w:rPr>
          <w:rFonts w:ascii="Arial" w:hAnsi="Arial" w:cs="Arial"/>
          <w:sz w:val="20"/>
          <w:szCs w:val="20"/>
        </w:rPr>
      </w:pPr>
      <w:r w:rsidRPr="00450386">
        <w:rPr>
          <w:rFonts w:ascii="Arial" w:hAnsi="Arial" w:cs="Arial"/>
          <w:sz w:val="20"/>
          <w:szCs w:val="20"/>
        </w:rPr>
        <w:t xml:space="preserve">Past performance will be evaluated on the following sub-factors: </w:t>
      </w:r>
      <w:r w:rsidR="00CB5447" w:rsidRPr="00450386">
        <w:rPr>
          <w:rFonts w:ascii="Arial" w:hAnsi="Arial" w:cs="Arial"/>
          <w:sz w:val="20"/>
          <w:szCs w:val="20"/>
        </w:rPr>
        <w:t xml:space="preserve"> </w:t>
      </w:r>
    </w:p>
    <w:p w14:paraId="1DA64438" w14:textId="77777777" w:rsidR="009E0FF1" w:rsidRPr="00450386" w:rsidRDefault="009E0FF1" w:rsidP="009E0FF1">
      <w:pPr>
        <w:pStyle w:val="ListParagraph"/>
        <w:numPr>
          <w:ilvl w:val="0"/>
          <w:numId w:val="34"/>
        </w:numPr>
        <w:ind w:right="12"/>
        <w:rPr>
          <w:rFonts w:ascii="Arial" w:hAnsi="Arial" w:cs="Arial"/>
          <w:sz w:val="20"/>
          <w:szCs w:val="20"/>
        </w:rPr>
      </w:pPr>
      <w:r w:rsidRPr="00450386">
        <w:rPr>
          <w:rFonts w:ascii="Arial" w:hAnsi="Arial" w:cs="Arial"/>
          <w:sz w:val="20"/>
          <w:szCs w:val="20"/>
        </w:rPr>
        <w:t xml:space="preserve">Quality of Work </w:t>
      </w:r>
      <w:r w:rsidR="00CB5447" w:rsidRPr="00450386">
        <w:rPr>
          <w:rFonts w:ascii="Arial" w:hAnsi="Arial" w:cs="Arial"/>
          <w:sz w:val="20"/>
          <w:szCs w:val="20"/>
        </w:rPr>
        <w:t xml:space="preserve"> </w:t>
      </w:r>
    </w:p>
    <w:p w14:paraId="0E93D3D7" w14:textId="77777777" w:rsidR="009E0FF1" w:rsidRPr="00450386" w:rsidRDefault="009E0FF1" w:rsidP="009E0FF1">
      <w:pPr>
        <w:pStyle w:val="ListParagraph"/>
        <w:numPr>
          <w:ilvl w:val="0"/>
          <w:numId w:val="34"/>
        </w:numPr>
        <w:ind w:right="12"/>
        <w:rPr>
          <w:rFonts w:ascii="Arial" w:hAnsi="Arial" w:cs="Arial"/>
          <w:sz w:val="20"/>
          <w:szCs w:val="20"/>
        </w:rPr>
      </w:pPr>
      <w:r w:rsidRPr="00450386">
        <w:rPr>
          <w:rFonts w:ascii="Arial" w:hAnsi="Arial" w:cs="Arial"/>
          <w:sz w:val="20"/>
          <w:szCs w:val="20"/>
        </w:rPr>
        <w:t xml:space="preserve">Customer Satisfaction </w:t>
      </w:r>
      <w:r w:rsidR="00CB5447" w:rsidRPr="00450386">
        <w:rPr>
          <w:rFonts w:ascii="Arial" w:hAnsi="Arial" w:cs="Arial"/>
          <w:sz w:val="20"/>
          <w:szCs w:val="20"/>
        </w:rPr>
        <w:t xml:space="preserve"> </w:t>
      </w:r>
    </w:p>
    <w:p w14:paraId="58329B1F" w14:textId="77777777" w:rsidR="009E0FF1" w:rsidRPr="00450386" w:rsidRDefault="009E0FF1" w:rsidP="009E0FF1">
      <w:pPr>
        <w:pStyle w:val="ListParagraph"/>
        <w:numPr>
          <w:ilvl w:val="0"/>
          <w:numId w:val="34"/>
        </w:numPr>
        <w:ind w:right="12"/>
        <w:rPr>
          <w:rFonts w:ascii="Arial" w:hAnsi="Arial" w:cs="Arial"/>
          <w:sz w:val="20"/>
          <w:szCs w:val="20"/>
        </w:rPr>
      </w:pPr>
      <w:r w:rsidRPr="00450386">
        <w:rPr>
          <w:rFonts w:ascii="Arial" w:hAnsi="Arial" w:cs="Arial"/>
          <w:sz w:val="20"/>
          <w:szCs w:val="20"/>
        </w:rPr>
        <w:t xml:space="preserve">Timeliness of Performance </w:t>
      </w:r>
      <w:r w:rsidR="00CB5447" w:rsidRPr="00450386">
        <w:rPr>
          <w:rFonts w:ascii="Arial" w:hAnsi="Arial" w:cs="Arial"/>
          <w:sz w:val="20"/>
          <w:szCs w:val="20"/>
        </w:rPr>
        <w:t xml:space="preserve"> </w:t>
      </w:r>
    </w:p>
    <w:p w14:paraId="2875E10F" w14:textId="77777777" w:rsidR="009E0FF1" w:rsidRPr="00450386" w:rsidRDefault="009E0FF1" w:rsidP="009E0FF1">
      <w:pPr>
        <w:pStyle w:val="ListParagraph"/>
        <w:numPr>
          <w:ilvl w:val="0"/>
          <w:numId w:val="34"/>
        </w:numPr>
        <w:ind w:right="12"/>
        <w:rPr>
          <w:rFonts w:ascii="Arial" w:hAnsi="Arial" w:cs="Arial"/>
          <w:sz w:val="20"/>
          <w:szCs w:val="20"/>
        </w:rPr>
      </w:pPr>
      <w:r w:rsidRPr="00450386">
        <w:rPr>
          <w:rFonts w:ascii="Arial" w:hAnsi="Arial" w:cs="Arial"/>
          <w:sz w:val="20"/>
          <w:szCs w:val="20"/>
        </w:rPr>
        <w:t xml:space="preserve">Business relations </w:t>
      </w:r>
      <w:r w:rsidR="00CB5447" w:rsidRPr="00450386">
        <w:rPr>
          <w:rFonts w:ascii="Arial" w:hAnsi="Arial" w:cs="Arial"/>
          <w:sz w:val="20"/>
          <w:szCs w:val="20"/>
        </w:rPr>
        <w:t xml:space="preserve"> </w:t>
      </w:r>
    </w:p>
    <w:p w14:paraId="5221BE31" w14:textId="3E1EC5E5" w:rsidR="00E47A18" w:rsidRPr="00986708" w:rsidRDefault="009E0FF1" w:rsidP="00E47A18">
      <w:pPr>
        <w:pStyle w:val="ListParagraph"/>
        <w:numPr>
          <w:ilvl w:val="0"/>
          <w:numId w:val="34"/>
        </w:numPr>
        <w:ind w:right="12"/>
        <w:rPr>
          <w:rFonts w:ascii="Arial" w:hAnsi="Arial" w:cs="Arial"/>
          <w:sz w:val="20"/>
          <w:szCs w:val="20"/>
        </w:rPr>
      </w:pPr>
      <w:r w:rsidRPr="00450386">
        <w:rPr>
          <w:rFonts w:ascii="Arial" w:hAnsi="Arial" w:cs="Arial"/>
          <w:sz w:val="20"/>
          <w:szCs w:val="20"/>
        </w:rPr>
        <w:t xml:space="preserve">Cost Control </w:t>
      </w:r>
    </w:p>
    <w:p w14:paraId="738A2FB2" w14:textId="77777777" w:rsidR="00E47A18" w:rsidRPr="00450386" w:rsidRDefault="00E47A18" w:rsidP="00E47A18">
      <w:pPr>
        <w:ind w:right="12"/>
        <w:rPr>
          <w:rFonts w:ascii="Arial" w:hAnsi="Arial" w:cs="Arial"/>
          <w:sz w:val="20"/>
          <w:szCs w:val="20"/>
        </w:rPr>
      </w:pPr>
    </w:p>
    <w:p w14:paraId="7AC6780D" w14:textId="5EFD41D3" w:rsidR="009E0FF1" w:rsidRPr="00C95640" w:rsidRDefault="009E0FF1" w:rsidP="00C95640">
      <w:pPr>
        <w:ind w:left="720" w:right="12"/>
        <w:rPr>
          <w:rFonts w:ascii="Arial" w:hAnsi="Arial" w:cs="Arial"/>
          <w:sz w:val="20"/>
          <w:szCs w:val="20"/>
        </w:rPr>
      </w:pPr>
      <w:r w:rsidRPr="00C95640">
        <w:rPr>
          <w:rFonts w:ascii="Arial" w:hAnsi="Arial" w:cs="Arial"/>
          <w:sz w:val="20"/>
          <w:szCs w:val="20"/>
        </w:rPr>
        <w:t xml:space="preserve">In evaluating past performance, the Government will contact some </w:t>
      </w:r>
      <w:r w:rsidR="00D500DC" w:rsidRPr="00C95640">
        <w:rPr>
          <w:rFonts w:ascii="Arial" w:hAnsi="Arial" w:cs="Arial"/>
          <w:sz w:val="20"/>
          <w:szCs w:val="20"/>
        </w:rPr>
        <w:t xml:space="preserve">or </w:t>
      </w:r>
      <w:r w:rsidR="003D1D81" w:rsidRPr="00C95640">
        <w:rPr>
          <w:rFonts w:ascii="Arial" w:hAnsi="Arial" w:cs="Arial"/>
          <w:sz w:val="20"/>
          <w:szCs w:val="20"/>
        </w:rPr>
        <w:t>all</w:t>
      </w:r>
      <w:r w:rsidRPr="00C95640">
        <w:rPr>
          <w:rFonts w:ascii="Arial" w:hAnsi="Arial" w:cs="Arial"/>
          <w:sz w:val="20"/>
          <w:szCs w:val="20"/>
        </w:rPr>
        <w:t xml:space="preserve"> the references provided by the Offeror and other sources of information, including, but not limited to, Federal, state, and local government agencies, better business bureaus, published media, and electronic </w:t>
      </w:r>
      <w:proofErr w:type="gramStart"/>
      <w:r w:rsidRPr="00C95640">
        <w:rPr>
          <w:rFonts w:ascii="Arial" w:hAnsi="Arial" w:cs="Arial"/>
          <w:sz w:val="20"/>
          <w:szCs w:val="20"/>
        </w:rPr>
        <w:t>data bases</w:t>
      </w:r>
      <w:proofErr w:type="gramEnd"/>
      <w:r w:rsidRPr="00C95640">
        <w:rPr>
          <w:rFonts w:ascii="Arial" w:hAnsi="Arial" w:cs="Arial"/>
          <w:sz w:val="20"/>
          <w:szCs w:val="20"/>
        </w:rPr>
        <w:t xml:space="preserve">. </w:t>
      </w:r>
      <w:r w:rsidR="00CB5447" w:rsidRPr="00C95640">
        <w:rPr>
          <w:rFonts w:ascii="Arial" w:hAnsi="Arial" w:cs="Arial"/>
          <w:sz w:val="20"/>
          <w:szCs w:val="20"/>
        </w:rPr>
        <w:t xml:space="preserve"> </w:t>
      </w:r>
    </w:p>
    <w:p w14:paraId="2AF88861" w14:textId="77777777" w:rsidR="009E0FF1" w:rsidRPr="00450386" w:rsidRDefault="009E0FF1" w:rsidP="009E0FF1">
      <w:pPr>
        <w:tabs>
          <w:tab w:val="left" w:pos="720"/>
        </w:tabs>
        <w:ind w:left="720" w:right="12" w:firstLine="720"/>
        <w:rPr>
          <w:rFonts w:ascii="Arial" w:hAnsi="Arial" w:cs="Arial"/>
          <w:sz w:val="20"/>
          <w:szCs w:val="20"/>
        </w:rPr>
      </w:pPr>
    </w:p>
    <w:p w14:paraId="1B94BC3E" w14:textId="3DA44AE5" w:rsidR="009E0FF1" w:rsidRPr="00450386" w:rsidRDefault="009E0FF1" w:rsidP="00292CD1">
      <w:pPr>
        <w:tabs>
          <w:tab w:val="left" w:pos="720"/>
        </w:tabs>
        <w:ind w:left="720" w:right="12"/>
        <w:rPr>
          <w:rFonts w:ascii="Arial" w:hAnsi="Arial" w:cs="Arial"/>
          <w:sz w:val="20"/>
          <w:szCs w:val="20"/>
        </w:rPr>
      </w:pPr>
      <w:r w:rsidRPr="00450386">
        <w:rPr>
          <w:rFonts w:ascii="Arial" w:hAnsi="Arial" w:cs="Arial"/>
          <w:sz w:val="20"/>
          <w:szCs w:val="20"/>
        </w:rPr>
        <w:t>Contractors with demonstrated knowledge and experience in the work to be completed, met specifications with few or no contract non-compliances or breaches, satisfied their customers, finished on time or ahead of time, maintained amicable communications with customer, exhibited flexibility, and completed the work at or below contract cost (assuming no changes in specifications), will be rated the highest.</w:t>
      </w:r>
      <w:r w:rsidR="00AF4D7C" w:rsidRPr="00450386">
        <w:rPr>
          <w:rFonts w:ascii="Arial" w:hAnsi="Arial" w:cs="Arial"/>
          <w:sz w:val="20"/>
          <w:szCs w:val="20"/>
        </w:rPr>
        <w:t xml:space="preserve">  </w:t>
      </w:r>
      <w:r w:rsidR="001C59E1" w:rsidRPr="00450386">
        <w:rPr>
          <w:rFonts w:ascii="Arial" w:hAnsi="Arial" w:cs="Arial"/>
          <w:sz w:val="20"/>
          <w:szCs w:val="20"/>
        </w:rPr>
        <w:t>Also, i</w:t>
      </w:r>
      <w:r w:rsidR="00AF4D7C" w:rsidRPr="00450386">
        <w:rPr>
          <w:rFonts w:ascii="Arial" w:hAnsi="Arial" w:cs="Arial"/>
          <w:sz w:val="20"/>
          <w:szCs w:val="20"/>
        </w:rPr>
        <w:t xml:space="preserve">t should be noted that not responding to items 1-5 above will result in a score of Marginal or Unacceptable for this </w:t>
      </w:r>
      <w:r w:rsidR="00704B5F" w:rsidRPr="00450386">
        <w:rPr>
          <w:rFonts w:ascii="Arial" w:hAnsi="Arial" w:cs="Arial"/>
          <w:sz w:val="20"/>
          <w:szCs w:val="20"/>
        </w:rPr>
        <w:t>sub-factor</w:t>
      </w:r>
      <w:r w:rsidR="00AF4D7C" w:rsidRPr="00450386">
        <w:rPr>
          <w:rFonts w:ascii="Arial" w:hAnsi="Arial" w:cs="Arial"/>
          <w:sz w:val="20"/>
          <w:szCs w:val="20"/>
        </w:rPr>
        <w:t>.</w:t>
      </w:r>
      <w:r w:rsidR="00CB5447" w:rsidRPr="00450386">
        <w:rPr>
          <w:rFonts w:ascii="Arial" w:hAnsi="Arial" w:cs="Arial"/>
          <w:sz w:val="20"/>
          <w:szCs w:val="20"/>
        </w:rPr>
        <w:t xml:space="preserve">  </w:t>
      </w:r>
    </w:p>
    <w:p w14:paraId="3406698C" w14:textId="77777777" w:rsidR="009E0FF1" w:rsidRPr="00450386" w:rsidRDefault="009E0FF1" w:rsidP="009E0FF1">
      <w:pPr>
        <w:tabs>
          <w:tab w:val="left" w:pos="720"/>
        </w:tabs>
        <w:ind w:left="720" w:right="12" w:firstLine="720"/>
        <w:rPr>
          <w:rFonts w:ascii="Arial" w:hAnsi="Arial" w:cs="Arial"/>
          <w:sz w:val="20"/>
          <w:szCs w:val="20"/>
        </w:rPr>
      </w:pPr>
    </w:p>
    <w:p w14:paraId="750BDD39" w14:textId="77777777" w:rsidR="00FC5E70" w:rsidRDefault="009E0FF1" w:rsidP="00292CD1">
      <w:pPr>
        <w:ind w:left="720"/>
        <w:rPr>
          <w:rFonts w:ascii="Arial" w:hAnsi="Arial" w:cs="Arial"/>
          <w:sz w:val="20"/>
          <w:szCs w:val="20"/>
        </w:rPr>
      </w:pPr>
      <w:r w:rsidRPr="00450386">
        <w:rPr>
          <w:rFonts w:ascii="Arial" w:hAnsi="Arial" w:cs="Arial"/>
          <w:sz w:val="20"/>
          <w:szCs w:val="20"/>
        </w:rPr>
        <w:t xml:space="preserve">It should be noted that a “Neutral” rating could be assigned to this Evaluation Criteria by the Evaluation Team.  </w:t>
      </w:r>
      <w:r w:rsidR="00FC5E70" w:rsidRPr="00450386">
        <w:rPr>
          <w:rFonts w:ascii="Arial" w:hAnsi="Arial" w:cs="Arial"/>
          <w:sz w:val="20"/>
          <w:szCs w:val="20"/>
        </w:rPr>
        <w:t xml:space="preserve">Offeror(s) that do not have a record of relevant past performance or information regarding past performance is not available, will be assigned a “Neutral” rating.  Firms lacking a past performance record (e.g., new firms or those with no relevant experience within their organization) will be treated as an unknown performance risk, receiving a neutral </w:t>
      </w:r>
      <w:r w:rsidR="00054305" w:rsidRPr="00450386">
        <w:rPr>
          <w:rFonts w:ascii="Arial" w:hAnsi="Arial" w:cs="Arial"/>
          <w:sz w:val="20"/>
          <w:szCs w:val="20"/>
        </w:rPr>
        <w:t>rating</w:t>
      </w:r>
      <w:r w:rsidR="00FC5E70" w:rsidRPr="00450386">
        <w:rPr>
          <w:rFonts w:ascii="Arial" w:hAnsi="Arial" w:cs="Arial"/>
          <w:sz w:val="20"/>
          <w:szCs w:val="20"/>
        </w:rPr>
        <w:t xml:space="preserve"> in </w:t>
      </w:r>
      <w:proofErr w:type="gramStart"/>
      <w:r w:rsidR="00FC5E70" w:rsidRPr="00450386">
        <w:rPr>
          <w:rFonts w:ascii="Arial" w:hAnsi="Arial" w:cs="Arial"/>
          <w:sz w:val="20"/>
          <w:szCs w:val="20"/>
        </w:rPr>
        <w:t>this criteria</w:t>
      </w:r>
      <w:proofErr w:type="gramEnd"/>
      <w:r w:rsidR="00FC5E70" w:rsidRPr="00450386">
        <w:rPr>
          <w:rFonts w:ascii="Arial" w:hAnsi="Arial" w:cs="Arial"/>
          <w:sz w:val="20"/>
          <w:szCs w:val="20"/>
        </w:rPr>
        <w:t xml:space="preserve">.  A neutral </w:t>
      </w:r>
      <w:r w:rsidR="00054305" w:rsidRPr="00450386">
        <w:rPr>
          <w:rFonts w:ascii="Arial" w:hAnsi="Arial" w:cs="Arial"/>
          <w:sz w:val="20"/>
          <w:szCs w:val="20"/>
        </w:rPr>
        <w:t>rating</w:t>
      </w:r>
      <w:r w:rsidR="00FC5E70" w:rsidRPr="00450386">
        <w:rPr>
          <w:rFonts w:ascii="Arial" w:hAnsi="Arial" w:cs="Arial"/>
          <w:sz w:val="20"/>
          <w:szCs w:val="20"/>
        </w:rPr>
        <w:t xml:space="preserve"> will be established as the average of all other competing offerors, or the average of the total </w:t>
      </w:r>
      <w:r w:rsidR="00054305" w:rsidRPr="00450386">
        <w:rPr>
          <w:rFonts w:ascii="Arial" w:hAnsi="Arial" w:cs="Arial"/>
          <w:sz w:val="20"/>
          <w:szCs w:val="20"/>
        </w:rPr>
        <w:t>rating</w:t>
      </w:r>
      <w:r w:rsidR="00FC5E70" w:rsidRPr="00450386">
        <w:rPr>
          <w:rFonts w:ascii="Arial" w:hAnsi="Arial" w:cs="Arial"/>
          <w:sz w:val="20"/>
          <w:szCs w:val="20"/>
        </w:rPr>
        <w:t xml:space="preserve"> available, whichever is less.  Contractors that fail to submit any past performance or relevant past performance will not be considered</w:t>
      </w:r>
      <w:r w:rsidR="004353E0" w:rsidRPr="00450386">
        <w:rPr>
          <w:rFonts w:ascii="Arial" w:hAnsi="Arial" w:cs="Arial"/>
          <w:sz w:val="20"/>
          <w:szCs w:val="20"/>
        </w:rPr>
        <w:t xml:space="preserve"> for </w:t>
      </w:r>
      <w:proofErr w:type="gramStart"/>
      <w:r w:rsidR="004353E0" w:rsidRPr="00450386">
        <w:rPr>
          <w:rFonts w:ascii="Arial" w:hAnsi="Arial" w:cs="Arial"/>
          <w:sz w:val="20"/>
          <w:szCs w:val="20"/>
        </w:rPr>
        <w:t>award</w:t>
      </w:r>
      <w:proofErr w:type="gramEnd"/>
      <w:r w:rsidR="00FC5E70" w:rsidRPr="00450386">
        <w:rPr>
          <w:rFonts w:ascii="Arial" w:hAnsi="Arial" w:cs="Arial"/>
          <w:sz w:val="20"/>
          <w:szCs w:val="20"/>
        </w:rPr>
        <w:t>.</w:t>
      </w:r>
      <w:r w:rsidR="00CB5447" w:rsidRPr="00450386">
        <w:rPr>
          <w:rFonts w:ascii="Arial" w:hAnsi="Arial" w:cs="Arial"/>
          <w:sz w:val="20"/>
          <w:szCs w:val="20"/>
        </w:rPr>
        <w:t xml:space="preserve">  </w:t>
      </w:r>
    </w:p>
    <w:p w14:paraId="23F685D1" w14:textId="77777777" w:rsidR="00A014CA" w:rsidRDefault="00A014CA" w:rsidP="00292CD1">
      <w:pPr>
        <w:ind w:left="720"/>
        <w:rPr>
          <w:rFonts w:ascii="Arial" w:hAnsi="Arial" w:cs="Arial"/>
          <w:sz w:val="20"/>
          <w:szCs w:val="20"/>
        </w:rPr>
      </w:pPr>
    </w:p>
    <w:p w14:paraId="1E70F926" w14:textId="77777777" w:rsidR="00A014CA" w:rsidRPr="008F4595" w:rsidRDefault="00A014CA" w:rsidP="00A014CA">
      <w:pPr>
        <w:pStyle w:val="ListParagraph"/>
        <w:widowControl w:val="0"/>
        <w:tabs>
          <w:tab w:val="left" w:pos="540"/>
          <w:tab w:val="left" w:pos="1080"/>
        </w:tabs>
        <w:autoSpaceDE w:val="0"/>
        <w:autoSpaceDN w:val="0"/>
        <w:adjustRightInd w:val="0"/>
        <w:ind w:left="1440"/>
        <w:rPr>
          <w:rFonts w:ascii="Arial" w:hAnsi="Arial" w:cs="Arial"/>
          <w:noProof/>
          <w:color w:val="000000"/>
          <w:sz w:val="20"/>
        </w:rPr>
      </w:pPr>
      <w:r w:rsidRPr="008F4595">
        <w:rPr>
          <w:rFonts w:ascii="Arial" w:hAnsi="Arial" w:cs="Arial"/>
          <w:b/>
          <w:i/>
          <w:noProof/>
          <w:color w:val="000000"/>
          <w:sz w:val="20"/>
          <w:szCs w:val="20"/>
        </w:rPr>
        <w:t>Offeror insert your response here</w:t>
      </w:r>
      <w:r w:rsidRPr="008F4595">
        <w:rPr>
          <w:rFonts w:ascii="Arial" w:hAnsi="Arial" w:cs="Arial"/>
          <w:b/>
          <w:noProof/>
          <w:color w:val="000000"/>
          <w:sz w:val="20"/>
          <w:szCs w:val="20"/>
        </w:rPr>
        <w:t>:</w:t>
      </w:r>
      <w:r w:rsidRPr="008F4595">
        <w:rPr>
          <w:rFonts w:ascii="Arial" w:hAnsi="Arial" w:cs="Arial"/>
          <w:noProof/>
          <w:color w:val="000000"/>
          <w:sz w:val="20"/>
          <w:szCs w:val="20"/>
        </w:rPr>
        <w:t xml:space="preserve"> </w:t>
      </w:r>
    </w:p>
    <w:p w14:paraId="7DD639B6" w14:textId="77777777" w:rsidR="00A014CA" w:rsidRPr="00450386" w:rsidRDefault="00A014CA" w:rsidP="00292CD1">
      <w:pPr>
        <w:ind w:left="720"/>
        <w:rPr>
          <w:rFonts w:ascii="Arial" w:hAnsi="Arial" w:cs="Arial"/>
          <w:sz w:val="20"/>
          <w:szCs w:val="20"/>
        </w:rPr>
      </w:pPr>
    </w:p>
    <w:p w14:paraId="6332CAD7" w14:textId="77777777" w:rsidR="009E0FF1" w:rsidRPr="00450386" w:rsidRDefault="009E0FF1" w:rsidP="00DF4215">
      <w:pPr>
        <w:ind w:left="1080" w:right="12"/>
        <w:rPr>
          <w:rFonts w:ascii="Arial" w:hAnsi="Arial" w:cs="Arial"/>
          <w:sz w:val="20"/>
          <w:szCs w:val="20"/>
        </w:rPr>
      </w:pPr>
    </w:p>
    <w:p w14:paraId="2E9C931E" w14:textId="77777777" w:rsidR="008B750E" w:rsidRDefault="006D5364" w:rsidP="00D0358D">
      <w:pPr>
        <w:ind w:left="720" w:right="12" w:firstLine="360"/>
        <w:rPr>
          <w:rFonts w:ascii="Arial" w:hAnsi="Arial" w:cs="Arial"/>
          <w:noProof/>
          <w:color w:val="000000"/>
          <w:sz w:val="20"/>
          <w:szCs w:val="20"/>
        </w:rPr>
      </w:pPr>
      <w:r w:rsidRPr="00450386">
        <w:rPr>
          <w:rFonts w:ascii="Arial" w:hAnsi="Arial" w:cs="Arial"/>
          <w:b/>
          <w:i/>
          <w:sz w:val="20"/>
          <w:szCs w:val="20"/>
        </w:rPr>
        <w:t>(B)</w:t>
      </w:r>
      <w:r w:rsidR="000C2FC0" w:rsidRPr="00450386">
        <w:rPr>
          <w:rFonts w:ascii="Arial" w:hAnsi="Arial" w:cs="Arial"/>
          <w:b/>
          <w:i/>
          <w:sz w:val="20"/>
          <w:szCs w:val="20"/>
        </w:rPr>
        <w:t xml:space="preserve">   </w:t>
      </w:r>
      <w:r w:rsidR="008B750E" w:rsidRPr="00450386">
        <w:rPr>
          <w:rFonts w:ascii="Arial" w:hAnsi="Arial" w:cs="Arial"/>
          <w:b/>
          <w:i/>
          <w:sz w:val="20"/>
          <w:szCs w:val="20"/>
        </w:rPr>
        <w:t>Key Personnel</w:t>
      </w:r>
      <w:r w:rsidR="008B750E" w:rsidRPr="00450386">
        <w:rPr>
          <w:rFonts w:ascii="Arial" w:hAnsi="Arial" w:cs="Arial"/>
          <w:sz w:val="20"/>
          <w:szCs w:val="20"/>
        </w:rPr>
        <w:t xml:space="preserve">.  </w:t>
      </w:r>
      <w:r w:rsidR="00CC77F5" w:rsidRPr="00450386">
        <w:rPr>
          <w:rFonts w:ascii="Arial" w:hAnsi="Arial" w:cs="Arial"/>
          <w:noProof/>
          <w:color w:val="000000"/>
          <w:sz w:val="20"/>
          <w:szCs w:val="20"/>
        </w:rPr>
        <w:t xml:space="preserve">Key personnel who display significant, high quality </w:t>
      </w:r>
      <w:r w:rsidR="000C2FC0" w:rsidRPr="00450386">
        <w:rPr>
          <w:rFonts w:ascii="Arial" w:hAnsi="Arial" w:cs="Arial"/>
          <w:noProof/>
          <w:color w:val="000000"/>
          <w:sz w:val="20"/>
          <w:szCs w:val="20"/>
        </w:rPr>
        <w:t xml:space="preserve">knowledge and </w:t>
      </w:r>
      <w:r w:rsidR="00CC77F5" w:rsidRPr="00450386">
        <w:rPr>
          <w:rFonts w:ascii="Arial" w:hAnsi="Arial" w:cs="Arial"/>
          <w:noProof/>
          <w:color w:val="000000"/>
          <w:sz w:val="20"/>
          <w:szCs w:val="20"/>
        </w:rPr>
        <w:t>experience in the type of work to be performed will rank higher.  Key personnel who display experience</w:t>
      </w:r>
      <w:r w:rsidR="008B014E" w:rsidRPr="00450386">
        <w:rPr>
          <w:rFonts w:ascii="Arial" w:hAnsi="Arial" w:cs="Arial"/>
          <w:noProof/>
          <w:color w:val="000000"/>
          <w:sz w:val="20"/>
          <w:szCs w:val="20"/>
        </w:rPr>
        <w:t xml:space="preserve"> </w:t>
      </w:r>
      <w:r w:rsidR="000C2FC0" w:rsidRPr="00450386">
        <w:rPr>
          <w:rFonts w:ascii="Arial" w:hAnsi="Arial" w:cs="Arial"/>
          <w:noProof/>
          <w:color w:val="000000"/>
          <w:sz w:val="20"/>
          <w:szCs w:val="20"/>
        </w:rPr>
        <w:t xml:space="preserve">in the work to be completed </w:t>
      </w:r>
      <w:r w:rsidR="00CC77F5" w:rsidRPr="00450386">
        <w:rPr>
          <w:rFonts w:ascii="Arial" w:hAnsi="Arial" w:cs="Arial"/>
          <w:noProof/>
          <w:color w:val="000000"/>
          <w:sz w:val="20"/>
          <w:szCs w:val="20"/>
        </w:rPr>
        <w:t>will rank highe</w:t>
      </w:r>
      <w:r w:rsidR="00D2079B" w:rsidRPr="00450386">
        <w:rPr>
          <w:rFonts w:ascii="Arial" w:hAnsi="Arial" w:cs="Arial"/>
          <w:noProof/>
          <w:color w:val="000000"/>
          <w:sz w:val="20"/>
          <w:szCs w:val="20"/>
        </w:rPr>
        <w:t>st</w:t>
      </w:r>
      <w:r w:rsidR="00CC77F5" w:rsidRPr="00450386">
        <w:rPr>
          <w:rFonts w:ascii="Arial" w:hAnsi="Arial" w:cs="Arial"/>
          <w:noProof/>
          <w:color w:val="000000"/>
          <w:sz w:val="20"/>
          <w:szCs w:val="20"/>
        </w:rPr>
        <w:t>.</w:t>
      </w:r>
      <w:r w:rsidR="00CB5447" w:rsidRPr="00450386">
        <w:rPr>
          <w:rFonts w:ascii="Arial" w:hAnsi="Arial" w:cs="Arial"/>
          <w:noProof/>
          <w:color w:val="000000"/>
          <w:sz w:val="20"/>
          <w:szCs w:val="20"/>
        </w:rPr>
        <w:t xml:space="preserve">  </w:t>
      </w:r>
    </w:p>
    <w:p w14:paraId="6250C0A7" w14:textId="77777777" w:rsidR="00A014CA" w:rsidRDefault="00A014CA" w:rsidP="00D0358D">
      <w:pPr>
        <w:ind w:left="720" w:right="12" w:firstLine="360"/>
        <w:rPr>
          <w:rFonts w:ascii="Arial" w:hAnsi="Arial" w:cs="Arial"/>
          <w:sz w:val="20"/>
          <w:szCs w:val="20"/>
        </w:rPr>
      </w:pPr>
    </w:p>
    <w:p w14:paraId="27859EAD" w14:textId="05C60BE2" w:rsidR="00A014CA" w:rsidRPr="00A014CA" w:rsidRDefault="00A014CA" w:rsidP="00A014CA">
      <w:pPr>
        <w:pStyle w:val="ListParagraph"/>
        <w:widowControl w:val="0"/>
        <w:tabs>
          <w:tab w:val="left" w:pos="540"/>
          <w:tab w:val="left" w:pos="1080"/>
        </w:tabs>
        <w:autoSpaceDE w:val="0"/>
        <w:autoSpaceDN w:val="0"/>
        <w:adjustRightInd w:val="0"/>
        <w:ind w:left="1440"/>
        <w:rPr>
          <w:rFonts w:ascii="Arial" w:hAnsi="Arial" w:cs="Arial"/>
          <w:noProof/>
          <w:color w:val="000000"/>
          <w:sz w:val="20"/>
        </w:rPr>
      </w:pPr>
      <w:r w:rsidRPr="008F4595">
        <w:rPr>
          <w:rFonts w:ascii="Arial" w:hAnsi="Arial" w:cs="Arial"/>
          <w:b/>
          <w:i/>
          <w:noProof/>
          <w:color w:val="000000"/>
          <w:sz w:val="20"/>
          <w:szCs w:val="20"/>
        </w:rPr>
        <w:t>Offeror insert your response here</w:t>
      </w:r>
      <w:r w:rsidRPr="008F4595">
        <w:rPr>
          <w:rFonts w:ascii="Arial" w:hAnsi="Arial" w:cs="Arial"/>
          <w:b/>
          <w:noProof/>
          <w:color w:val="000000"/>
          <w:sz w:val="20"/>
          <w:szCs w:val="20"/>
        </w:rPr>
        <w:t>:</w:t>
      </w:r>
      <w:r w:rsidRPr="008F4595">
        <w:rPr>
          <w:rFonts w:ascii="Arial" w:hAnsi="Arial" w:cs="Arial"/>
          <w:noProof/>
          <w:color w:val="000000"/>
          <w:sz w:val="20"/>
          <w:szCs w:val="20"/>
        </w:rPr>
        <w:t xml:space="preserve"> </w:t>
      </w:r>
    </w:p>
    <w:p w14:paraId="47C4A6C9" w14:textId="77777777" w:rsidR="006F1523" w:rsidRPr="00450386" w:rsidRDefault="006F1523" w:rsidP="006F1523">
      <w:pPr>
        <w:pStyle w:val="ListParagraph"/>
        <w:tabs>
          <w:tab w:val="left" w:pos="720"/>
          <w:tab w:val="left" w:pos="1620"/>
        </w:tabs>
        <w:ind w:left="1080" w:right="12"/>
        <w:rPr>
          <w:rFonts w:ascii="Arial" w:hAnsi="Arial" w:cs="Arial"/>
          <w:sz w:val="20"/>
          <w:szCs w:val="20"/>
        </w:rPr>
      </w:pPr>
    </w:p>
    <w:p w14:paraId="5E3F5265" w14:textId="77777777" w:rsidR="0070756A" w:rsidRDefault="006D5364" w:rsidP="00D0358D">
      <w:pPr>
        <w:ind w:left="720" w:firstLine="360"/>
        <w:rPr>
          <w:rFonts w:ascii="Arial" w:hAnsi="Arial" w:cs="Arial"/>
          <w:sz w:val="20"/>
          <w:szCs w:val="20"/>
        </w:rPr>
      </w:pPr>
      <w:r w:rsidRPr="00450386">
        <w:rPr>
          <w:rFonts w:ascii="Arial" w:hAnsi="Arial" w:cs="Arial"/>
          <w:b/>
          <w:i/>
          <w:sz w:val="20"/>
          <w:szCs w:val="20"/>
        </w:rPr>
        <w:t>(C)</w:t>
      </w:r>
      <w:r w:rsidR="000C2FC0" w:rsidRPr="00450386">
        <w:rPr>
          <w:rFonts w:ascii="Arial" w:hAnsi="Arial" w:cs="Arial"/>
          <w:b/>
          <w:i/>
          <w:sz w:val="20"/>
          <w:szCs w:val="20"/>
        </w:rPr>
        <w:t xml:space="preserve">   </w:t>
      </w:r>
      <w:r w:rsidR="008B750E" w:rsidRPr="00450386">
        <w:rPr>
          <w:rFonts w:ascii="Arial" w:hAnsi="Arial" w:cs="Arial"/>
          <w:b/>
          <w:i/>
          <w:sz w:val="20"/>
          <w:szCs w:val="20"/>
        </w:rPr>
        <w:t>Subcontractors</w:t>
      </w:r>
      <w:r w:rsidR="008B750E" w:rsidRPr="00450386">
        <w:rPr>
          <w:rFonts w:ascii="Arial" w:hAnsi="Arial" w:cs="Arial"/>
          <w:sz w:val="20"/>
          <w:szCs w:val="20"/>
        </w:rPr>
        <w:t>.  The Government will evaluate the or</w:t>
      </w:r>
      <w:r w:rsidR="0012282F" w:rsidRPr="00450386">
        <w:rPr>
          <w:rFonts w:ascii="Arial" w:hAnsi="Arial" w:cs="Arial"/>
          <w:sz w:val="20"/>
          <w:szCs w:val="20"/>
        </w:rPr>
        <w:t>ganizational experience of the O</w:t>
      </w:r>
      <w:r w:rsidR="008B750E" w:rsidRPr="00450386">
        <w:rPr>
          <w:rFonts w:ascii="Arial" w:hAnsi="Arial" w:cs="Arial"/>
          <w:sz w:val="20"/>
          <w:szCs w:val="20"/>
        </w:rPr>
        <w:t>fferor's proposed key subcontractors.</w:t>
      </w:r>
      <w:r w:rsidR="00CC77F5" w:rsidRPr="00450386">
        <w:rPr>
          <w:rFonts w:ascii="Arial" w:hAnsi="Arial" w:cs="Arial"/>
          <w:sz w:val="20"/>
          <w:szCs w:val="20"/>
        </w:rPr>
        <w:t xml:space="preserve">  </w:t>
      </w:r>
      <w:r w:rsidR="002503DE" w:rsidRPr="00450386">
        <w:rPr>
          <w:rFonts w:ascii="Arial" w:hAnsi="Arial" w:cs="Arial"/>
          <w:sz w:val="20"/>
          <w:szCs w:val="20"/>
        </w:rPr>
        <w:t>S</w:t>
      </w:r>
      <w:r w:rsidR="00CC77F5" w:rsidRPr="00450386">
        <w:rPr>
          <w:rFonts w:ascii="Arial" w:hAnsi="Arial" w:cs="Arial"/>
          <w:sz w:val="20"/>
          <w:szCs w:val="20"/>
        </w:rPr>
        <w:t xml:space="preserve">ubcontractors who display significant, high quality </w:t>
      </w:r>
      <w:r w:rsidR="002503DE" w:rsidRPr="00450386">
        <w:rPr>
          <w:rFonts w:ascii="Arial" w:hAnsi="Arial" w:cs="Arial"/>
          <w:sz w:val="20"/>
          <w:szCs w:val="20"/>
        </w:rPr>
        <w:t xml:space="preserve">past performance </w:t>
      </w:r>
      <w:r w:rsidR="00CC77F5" w:rsidRPr="00450386">
        <w:rPr>
          <w:rFonts w:ascii="Arial" w:hAnsi="Arial" w:cs="Arial"/>
          <w:sz w:val="20"/>
          <w:szCs w:val="20"/>
        </w:rPr>
        <w:t>will rank higher.</w:t>
      </w:r>
      <w:r w:rsidR="00CB5447" w:rsidRPr="00450386">
        <w:rPr>
          <w:rFonts w:ascii="Arial" w:hAnsi="Arial" w:cs="Arial"/>
          <w:sz w:val="20"/>
          <w:szCs w:val="20"/>
        </w:rPr>
        <w:t xml:space="preserve">  </w:t>
      </w:r>
    </w:p>
    <w:p w14:paraId="0BD47B4B" w14:textId="77777777" w:rsidR="00A014CA" w:rsidRDefault="00A014CA" w:rsidP="00D0358D">
      <w:pPr>
        <w:ind w:left="720" w:firstLine="360"/>
        <w:rPr>
          <w:rFonts w:ascii="Arial" w:hAnsi="Arial" w:cs="Arial"/>
          <w:sz w:val="20"/>
          <w:szCs w:val="20"/>
        </w:rPr>
      </w:pPr>
    </w:p>
    <w:p w14:paraId="0F62EB56" w14:textId="77777777" w:rsidR="00A014CA" w:rsidRPr="008F4595" w:rsidRDefault="00A014CA" w:rsidP="00A014CA">
      <w:pPr>
        <w:pStyle w:val="ListParagraph"/>
        <w:widowControl w:val="0"/>
        <w:tabs>
          <w:tab w:val="left" w:pos="540"/>
          <w:tab w:val="left" w:pos="1080"/>
        </w:tabs>
        <w:autoSpaceDE w:val="0"/>
        <w:autoSpaceDN w:val="0"/>
        <w:adjustRightInd w:val="0"/>
        <w:ind w:left="1440"/>
        <w:rPr>
          <w:rFonts w:ascii="Arial" w:hAnsi="Arial" w:cs="Arial"/>
          <w:noProof/>
          <w:color w:val="000000"/>
          <w:sz w:val="20"/>
        </w:rPr>
      </w:pPr>
      <w:r w:rsidRPr="008F4595">
        <w:rPr>
          <w:rFonts w:ascii="Arial" w:hAnsi="Arial" w:cs="Arial"/>
          <w:b/>
          <w:i/>
          <w:noProof/>
          <w:color w:val="000000"/>
          <w:sz w:val="20"/>
          <w:szCs w:val="20"/>
        </w:rPr>
        <w:t>Offeror insert your response here</w:t>
      </w:r>
      <w:r w:rsidRPr="008F4595">
        <w:rPr>
          <w:rFonts w:ascii="Arial" w:hAnsi="Arial" w:cs="Arial"/>
          <w:b/>
          <w:noProof/>
          <w:color w:val="000000"/>
          <w:sz w:val="20"/>
          <w:szCs w:val="20"/>
        </w:rPr>
        <w:t>:</w:t>
      </w:r>
      <w:r w:rsidRPr="008F4595">
        <w:rPr>
          <w:rFonts w:ascii="Arial" w:hAnsi="Arial" w:cs="Arial"/>
          <w:noProof/>
          <w:color w:val="000000"/>
          <w:sz w:val="20"/>
          <w:szCs w:val="20"/>
        </w:rPr>
        <w:t xml:space="preserve"> </w:t>
      </w:r>
    </w:p>
    <w:p w14:paraId="24CE0A03" w14:textId="77777777" w:rsidR="00A014CA" w:rsidRPr="00450386" w:rsidRDefault="00A014CA" w:rsidP="00D0358D">
      <w:pPr>
        <w:ind w:left="720" w:firstLine="360"/>
        <w:rPr>
          <w:rFonts w:ascii="Arial" w:hAnsi="Arial" w:cs="Arial"/>
          <w:sz w:val="20"/>
          <w:szCs w:val="20"/>
        </w:rPr>
      </w:pPr>
    </w:p>
    <w:p w14:paraId="6D6CE79C" w14:textId="3D9AA57A" w:rsidR="00151734" w:rsidRDefault="00151734" w:rsidP="00151734">
      <w:pPr>
        <w:rPr>
          <w:rFonts w:ascii="Arial" w:hAnsi="Arial" w:cs="Arial"/>
          <w:bCs/>
          <w:sz w:val="20"/>
          <w:szCs w:val="20"/>
        </w:rPr>
      </w:pPr>
    </w:p>
    <w:p w14:paraId="70CB1781" w14:textId="77777777" w:rsidR="00986708" w:rsidRPr="00450386" w:rsidRDefault="00986708" w:rsidP="00151734">
      <w:pPr>
        <w:rPr>
          <w:rFonts w:ascii="Arial" w:hAnsi="Arial" w:cs="Arial"/>
          <w:bCs/>
          <w:vanish/>
          <w:sz w:val="20"/>
          <w:szCs w:val="20"/>
        </w:rPr>
      </w:pPr>
    </w:p>
    <w:p w14:paraId="03C94F22" w14:textId="6E520B8C" w:rsidR="00AA4529" w:rsidRPr="00450386" w:rsidRDefault="008B750E" w:rsidP="00AA4529">
      <w:pPr>
        <w:tabs>
          <w:tab w:val="left" w:pos="360"/>
        </w:tabs>
        <w:ind w:left="360"/>
        <w:rPr>
          <w:rFonts w:ascii="Arial" w:hAnsi="Arial" w:cs="Arial"/>
          <w:sz w:val="20"/>
          <w:szCs w:val="20"/>
        </w:rPr>
      </w:pPr>
      <w:r w:rsidRPr="00450386">
        <w:rPr>
          <w:rFonts w:ascii="Arial" w:hAnsi="Arial" w:cs="Arial"/>
          <w:b/>
          <w:bCs/>
          <w:i/>
          <w:iCs/>
          <w:sz w:val="20"/>
          <w:szCs w:val="20"/>
          <w:u w:val="single"/>
        </w:rPr>
        <w:t xml:space="preserve">(iii) </w:t>
      </w:r>
      <w:r w:rsidR="006F1523" w:rsidRPr="00450386">
        <w:rPr>
          <w:rFonts w:ascii="Arial" w:hAnsi="Arial" w:cs="Arial"/>
          <w:b/>
          <w:bCs/>
          <w:i/>
          <w:iCs/>
          <w:sz w:val="20"/>
          <w:szCs w:val="20"/>
          <w:u w:val="single"/>
        </w:rPr>
        <w:t>Utilization of Local Workforce</w:t>
      </w:r>
      <w:r w:rsidRPr="00450386">
        <w:rPr>
          <w:rFonts w:ascii="Arial" w:hAnsi="Arial" w:cs="Arial"/>
          <w:b/>
          <w:bCs/>
          <w:i/>
          <w:iCs/>
          <w:sz w:val="20"/>
          <w:szCs w:val="20"/>
        </w:rPr>
        <w:t xml:space="preserve"> </w:t>
      </w:r>
      <w:r w:rsidR="00A014CA">
        <w:rPr>
          <w:rFonts w:ascii="Arial" w:hAnsi="Arial" w:cs="Arial"/>
          <w:vanish/>
          <w:sz w:val="20"/>
          <w:szCs w:val="20"/>
          <w:highlight w:val="cyan"/>
        </w:rPr>
        <w:t>REQUIRED - d</w:t>
      </w:r>
      <w:r w:rsidR="00A014CA" w:rsidRPr="009914DF">
        <w:rPr>
          <w:rFonts w:ascii="Arial" w:hAnsi="Arial" w:cs="Arial"/>
          <w:vanish/>
          <w:sz w:val="20"/>
          <w:szCs w:val="20"/>
          <w:highlight w:val="cyan"/>
        </w:rPr>
        <w:t>o not change any of the wording</w:t>
      </w:r>
      <w:r w:rsidR="00A014CA" w:rsidRPr="00B8767A">
        <w:rPr>
          <w:rFonts w:ascii="Arial" w:hAnsi="Arial" w:cs="Arial"/>
          <w:b/>
          <w:bCs/>
          <w:i/>
          <w:iCs/>
          <w:sz w:val="20"/>
          <w:szCs w:val="20"/>
        </w:rPr>
        <w:t xml:space="preserve"> </w:t>
      </w:r>
      <w:r w:rsidRPr="00450386">
        <w:rPr>
          <w:rFonts w:ascii="Arial" w:hAnsi="Arial" w:cs="Arial"/>
          <w:sz w:val="20"/>
          <w:szCs w:val="20"/>
        </w:rPr>
        <w:t>The ability of Offerors to enhance local employment opportunities will be evaluated based upon the following sub-</w:t>
      </w:r>
      <w:r w:rsidR="00A5188C" w:rsidRPr="00450386">
        <w:rPr>
          <w:rFonts w:ascii="Arial" w:hAnsi="Arial" w:cs="Arial"/>
          <w:sz w:val="20"/>
          <w:szCs w:val="20"/>
        </w:rPr>
        <w:t>factors</w:t>
      </w:r>
      <w:r w:rsidR="00CD1062" w:rsidRPr="00450386">
        <w:rPr>
          <w:rFonts w:ascii="Arial" w:hAnsi="Arial" w:cs="Arial"/>
          <w:sz w:val="20"/>
          <w:szCs w:val="20"/>
        </w:rPr>
        <w:t xml:space="preserve"> which are approximately equal in importance</w:t>
      </w:r>
      <w:r w:rsidRPr="00450386">
        <w:rPr>
          <w:rFonts w:ascii="Arial" w:hAnsi="Arial" w:cs="Arial"/>
          <w:sz w:val="20"/>
          <w:szCs w:val="20"/>
        </w:rPr>
        <w:t>.  “Place of operation” is defined as the Contractor’s address for normally doing business on a year-to-year basis.</w:t>
      </w:r>
      <w:r w:rsidR="00DF3BB9" w:rsidRPr="00450386">
        <w:rPr>
          <w:rFonts w:ascii="Arial" w:hAnsi="Arial" w:cs="Arial"/>
          <w:sz w:val="20"/>
          <w:szCs w:val="20"/>
        </w:rPr>
        <w:t xml:space="preserve"> </w:t>
      </w:r>
      <w:r w:rsidRPr="00450386">
        <w:rPr>
          <w:rFonts w:ascii="Arial" w:hAnsi="Arial" w:cs="Arial"/>
          <w:sz w:val="20"/>
          <w:szCs w:val="20"/>
        </w:rPr>
        <w:t xml:space="preserve"> </w:t>
      </w:r>
      <w:proofErr w:type="gramStart"/>
      <w:r w:rsidR="00AA4529" w:rsidRPr="00450386">
        <w:rPr>
          <w:rFonts w:ascii="Arial" w:hAnsi="Arial" w:cs="Arial"/>
          <w:sz w:val="20"/>
          <w:szCs w:val="20"/>
        </w:rPr>
        <w:t>Credit</w:t>
      </w:r>
      <w:proofErr w:type="gramEnd"/>
      <w:r w:rsidR="00AA4529" w:rsidRPr="00450386">
        <w:rPr>
          <w:rFonts w:ascii="Arial" w:hAnsi="Arial" w:cs="Arial"/>
          <w:sz w:val="20"/>
          <w:szCs w:val="20"/>
        </w:rPr>
        <w:t xml:space="preserve"> for recruitment, employment</w:t>
      </w:r>
      <w:r w:rsidR="00B95EA5" w:rsidRPr="00450386">
        <w:rPr>
          <w:rFonts w:ascii="Arial" w:hAnsi="Arial" w:cs="Arial"/>
          <w:sz w:val="20"/>
          <w:szCs w:val="20"/>
        </w:rPr>
        <w:t>,</w:t>
      </w:r>
      <w:r w:rsidR="00AA4529" w:rsidRPr="00450386">
        <w:rPr>
          <w:rFonts w:ascii="Arial" w:hAnsi="Arial" w:cs="Arial"/>
          <w:sz w:val="20"/>
          <w:szCs w:val="20"/>
        </w:rPr>
        <w:t xml:space="preserve"> or utilization of labor or subcontractors will be evaluated as follows:</w:t>
      </w:r>
      <w:r w:rsidR="00AA042A" w:rsidRPr="00450386">
        <w:rPr>
          <w:rFonts w:ascii="Arial" w:hAnsi="Arial" w:cs="Arial"/>
          <w:sz w:val="20"/>
          <w:szCs w:val="20"/>
        </w:rPr>
        <w:t xml:space="preserve">  </w:t>
      </w:r>
    </w:p>
    <w:p w14:paraId="42DF7E47" w14:textId="77777777" w:rsidR="000916EE" w:rsidRPr="00450386" w:rsidRDefault="000916EE" w:rsidP="000916EE">
      <w:pPr>
        <w:widowControl w:val="0"/>
        <w:autoSpaceDE w:val="0"/>
        <w:autoSpaceDN w:val="0"/>
        <w:adjustRightInd w:val="0"/>
        <w:ind w:left="1080"/>
        <w:rPr>
          <w:rFonts w:ascii="Arial" w:hAnsi="Arial" w:cs="Arial"/>
          <w:sz w:val="20"/>
          <w:szCs w:val="20"/>
        </w:rPr>
      </w:pPr>
    </w:p>
    <w:p w14:paraId="12FC35B3" w14:textId="18BA44D1" w:rsidR="000916EE" w:rsidRPr="00E226E3" w:rsidRDefault="000916EE" w:rsidP="000916EE">
      <w:pPr>
        <w:tabs>
          <w:tab w:val="left" w:pos="360"/>
        </w:tabs>
        <w:ind w:left="720" w:firstLine="720"/>
        <w:rPr>
          <w:rFonts w:ascii="Arial" w:hAnsi="Arial" w:cs="Arial"/>
          <w:sz w:val="20"/>
          <w:szCs w:val="20"/>
          <w:highlight w:val="yellow"/>
        </w:rPr>
      </w:pPr>
      <w:r w:rsidRPr="00450386">
        <w:rPr>
          <w:rFonts w:ascii="Arial" w:hAnsi="Arial" w:cs="Arial"/>
          <w:sz w:val="20"/>
          <w:szCs w:val="20"/>
        </w:rPr>
        <w:t>1</w:t>
      </w:r>
      <w:proofErr w:type="gramStart"/>
      <w:r w:rsidRPr="00450386">
        <w:rPr>
          <w:rFonts w:ascii="Arial" w:hAnsi="Arial" w:cs="Arial"/>
          <w:sz w:val="20"/>
          <w:szCs w:val="20"/>
        </w:rPr>
        <w:t xml:space="preserve">.  </w:t>
      </w:r>
      <w:r w:rsidR="00A014CA">
        <w:rPr>
          <w:rFonts w:ascii="Arial" w:hAnsi="Arial" w:cs="Arial"/>
          <w:sz w:val="20"/>
          <w:szCs w:val="20"/>
        </w:rPr>
        <w:t>Zone</w:t>
      </w:r>
      <w:proofErr w:type="gramEnd"/>
      <w:r w:rsidR="00A014CA">
        <w:rPr>
          <w:rFonts w:ascii="Arial" w:hAnsi="Arial" w:cs="Arial"/>
          <w:sz w:val="20"/>
          <w:szCs w:val="20"/>
        </w:rPr>
        <w:t xml:space="preserve"> 1 (Highest </w:t>
      </w:r>
      <w:r w:rsidR="002F4276">
        <w:rPr>
          <w:rFonts w:ascii="Arial" w:hAnsi="Arial" w:cs="Arial"/>
          <w:sz w:val="20"/>
          <w:szCs w:val="20"/>
        </w:rPr>
        <w:t>e</w:t>
      </w:r>
      <w:r w:rsidR="00A014CA">
        <w:rPr>
          <w:rFonts w:ascii="Arial" w:hAnsi="Arial" w:cs="Arial"/>
          <w:sz w:val="20"/>
          <w:szCs w:val="20"/>
        </w:rPr>
        <w:t>valuation Ranking)</w:t>
      </w:r>
      <w:r w:rsidRPr="00141408">
        <w:rPr>
          <w:rFonts w:ascii="Arial" w:hAnsi="Arial" w:cs="Arial"/>
          <w:sz w:val="20"/>
          <w:szCs w:val="20"/>
        </w:rPr>
        <w:t xml:space="preserve">: </w:t>
      </w:r>
      <w:r w:rsidR="00A014CA">
        <w:rPr>
          <w:rFonts w:ascii="Arial" w:hAnsi="Arial" w:cs="Arial"/>
          <w:sz w:val="20"/>
          <w:szCs w:val="20"/>
        </w:rPr>
        <w:t>Located in Klamath County</w:t>
      </w:r>
      <w:r w:rsidR="002F4276">
        <w:rPr>
          <w:rFonts w:ascii="Arial" w:hAnsi="Arial" w:cs="Arial"/>
          <w:sz w:val="20"/>
          <w:szCs w:val="20"/>
        </w:rPr>
        <w:t>.</w:t>
      </w:r>
    </w:p>
    <w:p w14:paraId="3F122030" w14:textId="77777777" w:rsidR="008B1AB4" w:rsidRPr="00E226E3" w:rsidRDefault="008B1AB4" w:rsidP="000916EE">
      <w:pPr>
        <w:tabs>
          <w:tab w:val="left" w:pos="360"/>
        </w:tabs>
        <w:ind w:left="720" w:firstLine="720"/>
        <w:rPr>
          <w:rFonts w:ascii="Arial" w:hAnsi="Arial" w:cs="Arial"/>
          <w:sz w:val="20"/>
          <w:szCs w:val="20"/>
          <w:highlight w:val="yellow"/>
        </w:rPr>
      </w:pPr>
    </w:p>
    <w:p w14:paraId="20AD9048" w14:textId="55041584" w:rsidR="00AD0B29" w:rsidRDefault="000916EE" w:rsidP="000916EE">
      <w:pPr>
        <w:tabs>
          <w:tab w:val="left" w:pos="360"/>
        </w:tabs>
        <w:ind w:left="720" w:firstLine="720"/>
        <w:rPr>
          <w:rFonts w:ascii="Arial" w:hAnsi="Arial" w:cs="Arial"/>
          <w:sz w:val="20"/>
          <w:szCs w:val="20"/>
        </w:rPr>
      </w:pPr>
      <w:r w:rsidRPr="002F4276">
        <w:rPr>
          <w:rFonts w:ascii="Arial" w:hAnsi="Arial" w:cs="Arial"/>
          <w:sz w:val="20"/>
          <w:szCs w:val="20"/>
        </w:rPr>
        <w:t>2</w:t>
      </w:r>
      <w:proofErr w:type="gramStart"/>
      <w:r w:rsidRPr="002F4276">
        <w:rPr>
          <w:rFonts w:ascii="Arial" w:hAnsi="Arial" w:cs="Arial"/>
          <w:sz w:val="20"/>
          <w:szCs w:val="20"/>
        </w:rPr>
        <w:t xml:space="preserve">.  </w:t>
      </w:r>
      <w:r w:rsidR="002F4276">
        <w:rPr>
          <w:rFonts w:ascii="Arial" w:hAnsi="Arial" w:cs="Arial"/>
          <w:sz w:val="20"/>
          <w:szCs w:val="20"/>
        </w:rPr>
        <w:t>Zone</w:t>
      </w:r>
      <w:proofErr w:type="gramEnd"/>
      <w:r w:rsidR="002F4276">
        <w:rPr>
          <w:rFonts w:ascii="Arial" w:hAnsi="Arial" w:cs="Arial"/>
          <w:sz w:val="20"/>
          <w:szCs w:val="20"/>
        </w:rPr>
        <w:t xml:space="preserve"> 2 (</w:t>
      </w:r>
      <w:r w:rsidRPr="002F4276">
        <w:rPr>
          <w:rFonts w:ascii="Arial" w:hAnsi="Arial" w:cs="Arial"/>
          <w:sz w:val="20"/>
          <w:szCs w:val="20"/>
        </w:rPr>
        <w:t>Secondary evaluat</w:t>
      </w:r>
      <w:r w:rsidR="002F4276">
        <w:rPr>
          <w:rFonts w:ascii="Arial" w:hAnsi="Arial" w:cs="Arial"/>
          <w:sz w:val="20"/>
          <w:szCs w:val="20"/>
        </w:rPr>
        <w:t>ion</w:t>
      </w:r>
      <w:r w:rsidRPr="002F4276">
        <w:rPr>
          <w:rFonts w:ascii="Arial" w:hAnsi="Arial" w:cs="Arial"/>
          <w:sz w:val="20"/>
          <w:szCs w:val="20"/>
        </w:rPr>
        <w:t xml:space="preserve"> rating</w:t>
      </w:r>
      <w:r w:rsidR="002F4276">
        <w:rPr>
          <w:rFonts w:ascii="Arial" w:hAnsi="Arial" w:cs="Arial"/>
          <w:sz w:val="20"/>
          <w:szCs w:val="20"/>
        </w:rPr>
        <w:t>)</w:t>
      </w:r>
      <w:r w:rsidRPr="002F4276">
        <w:rPr>
          <w:rFonts w:ascii="Arial" w:hAnsi="Arial" w:cs="Arial"/>
          <w:sz w:val="20"/>
          <w:szCs w:val="20"/>
        </w:rPr>
        <w:t xml:space="preserve">: </w:t>
      </w:r>
      <w:r w:rsidR="002F4276" w:rsidRPr="002F4276">
        <w:rPr>
          <w:rFonts w:ascii="Arial" w:hAnsi="Arial" w:cs="Arial"/>
          <w:sz w:val="20"/>
          <w:szCs w:val="20"/>
        </w:rPr>
        <w:t>Located in the following counties: Lake, Deschutes, Jackson, Douglas, Siskiyou, and Modoc Counties</w:t>
      </w:r>
      <w:r w:rsidR="00E11687" w:rsidRPr="002F4276">
        <w:rPr>
          <w:rFonts w:ascii="Arial" w:hAnsi="Arial" w:cs="Arial"/>
          <w:sz w:val="20"/>
          <w:szCs w:val="20"/>
        </w:rPr>
        <w:t>.</w:t>
      </w:r>
    </w:p>
    <w:p w14:paraId="16C9AEB0" w14:textId="77777777" w:rsidR="001607E2" w:rsidRPr="00450386" w:rsidRDefault="001607E2" w:rsidP="000916EE">
      <w:pPr>
        <w:tabs>
          <w:tab w:val="left" w:pos="360"/>
        </w:tabs>
        <w:ind w:left="720" w:firstLine="720"/>
        <w:rPr>
          <w:rFonts w:ascii="Arial" w:hAnsi="Arial" w:cs="Arial"/>
          <w:sz w:val="20"/>
          <w:szCs w:val="20"/>
        </w:rPr>
      </w:pPr>
    </w:p>
    <w:p w14:paraId="7C895167" w14:textId="2200C00A" w:rsidR="000916EE" w:rsidRPr="00450386" w:rsidRDefault="000916EE" w:rsidP="000916EE">
      <w:pPr>
        <w:ind w:left="720" w:firstLine="720"/>
        <w:rPr>
          <w:rFonts w:ascii="Arial" w:hAnsi="Arial" w:cs="Arial"/>
          <w:sz w:val="20"/>
          <w:szCs w:val="20"/>
        </w:rPr>
      </w:pPr>
      <w:r w:rsidRPr="00450386">
        <w:rPr>
          <w:rFonts w:ascii="Arial" w:hAnsi="Arial" w:cs="Arial"/>
          <w:sz w:val="20"/>
          <w:szCs w:val="20"/>
        </w:rPr>
        <w:t xml:space="preserve">3.  </w:t>
      </w:r>
      <w:r w:rsidR="002F4276">
        <w:rPr>
          <w:rFonts w:ascii="Arial" w:hAnsi="Arial" w:cs="Arial"/>
          <w:sz w:val="20"/>
          <w:szCs w:val="20"/>
        </w:rPr>
        <w:t>Zone 3 (Lowest evaluation ranking)</w:t>
      </w:r>
      <w:r w:rsidRPr="00450386">
        <w:rPr>
          <w:rFonts w:ascii="Arial" w:hAnsi="Arial" w:cs="Arial"/>
          <w:sz w:val="20"/>
          <w:szCs w:val="20"/>
        </w:rPr>
        <w:t xml:space="preserve">:  </w:t>
      </w:r>
      <w:r w:rsidR="002F4276">
        <w:rPr>
          <w:rFonts w:ascii="Arial" w:hAnsi="Arial" w:cs="Arial"/>
          <w:sz w:val="20"/>
          <w:szCs w:val="20"/>
        </w:rPr>
        <w:t>Located in the State of Oregon, California, and Washington.</w:t>
      </w:r>
    </w:p>
    <w:p w14:paraId="3B04D820" w14:textId="77777777" w:rsidR="000916EE" w:rsidRPr="00450386" w:rsidRDefault="000916EE" w:rsidP="000916EE">
      <w:pPr>
        <w:widowControl w:val="0"/>
        <w:autoSpaceDE w:val="0"/>
        <w:autoSpaceDN w:val="0"/>
        <w:adjustRightInd w:val="0"/>
        <w:ind w:left="1080"/>
        <w:rPr>
          <w:rFonts w:ascii="Arial" w:hAnsi="Arial" w:cs="Arial"/>
          <w:sz w:val="20"/>
          <w:szCs w:val="20"/>
        </w:rPr>
      </w:pPr>
    </w:p>
    <w:p w14:paraId="43E41945" w14:textId="5DC4EC59" w:rsidR="008B750E" w:rsidRDefault="008B750E" w:rsidP="000048AB">
      <w:pPr>
        <w:pStyle w:val="ListParagraph"/>
        <w:numPr>
          <w:ilvl w:val="0"/>
          <w:numId w:val="3"/>
        </w:numPr>
        <w:ind w:left="720" w:right="12" w:firstLine="360"/>
        <w:rPr>
          <w:rFonts w:ascii="Arial" w:hAnsi="Arial" w:cs="Arial"/>
          <w:sz w:val="20"/>
          <w:szCs w:val="20"/>
        </w:rPr>
      </w:pPr>
      <w:r w:rsidRPr="00450386">
        <w:rPr>
          <w:rFonts w:ascii="Arial" w:hAnsi="Arial" w:cs="Arial"/>
          <w:b/>
          <w:bCs/>
          <w:i/>
          <w:iCs/>
          <w:sz w:val="20"/>
          <w:szCs w:val="20"/>
        </w:rPr>
        <w:lastRenderedPageBreak/>
        <w:t xml:space="preserve">Local Hires.  </w:t>
      </w:r>
      <w:r w:rsidRPr="00450386">
        <w:rPr>
          <w:rFonts w:ascii="Arial" w:hAnsi="Arial" w:cs="Arial"/>
          <w:sz w:val="20"/>
          <w:szCs w:val="20"/>
        </w:rPr>
        <w:t xml:space="preserve">Offerors who submit the greatest number of local hires </w:t>
      </w:r>
      <w:r w:rsidR="00FD005D" w:rsidRPr="00450386">
        <w:rPr>
          <w:rFonts w:ascii="Arial" w:hAnsi="Arial" w:cs="Arial"/>
          <w:sz w:val="20"/>
          <w:szCs w:val="20"/>
        </w:rPr>
        <w:t xml:space="preserve">residing in the defined local area </w:t>
      </w:r>
      <w:r w:rsidRPr="00450386">
        <w:rPr>
          <w:rFonts w:ascii="Arial" w:hAnsi="Arial" w:cs="Arial"/>
          <w:sz w:val="20"/>
          <w:szCs w:val="20"/>
        </w:rPr>
        <w:t>will be given a higher rating.</w:t>
      </w:r>
      <w:r w:rsidR="00CB5447" w:rsidRPr="00450386">
        <w:rPr>
          <w:rFonts w:ascii="Arial" w:hAnsi="Arial" w:cs="Arial"/>
          <w:sz w:val="20"/>
          <w:szCs w:val="20"/>
        </w:rPr>
        <w:t xml:space="preserve">  </w:t>
      </w:r>
    </w:p>
    <w:p w14:paraId="555F2F01" w14:textId="77777777" w:rsidR="002F4276" w:rsidRDefault="002F4276" w:rsidP="002F4276">
      <w:pPr>
        <w:pStyle w:val="ListParagraph"/>
        <w:ind w:left="1080" w:right="12"/>
        <w:rPr>
          <w:rFonts w:ascii="Arial" w:hAnsi="Arial" w:cs="Arial"/>
          <w:sz w:val="20"/>
          <w:szCs w:val="20"/>
        </w:rPr>
      </w:pPr>
    </w:p>
    <w:p w14:paraId="767F3D92" w14:textId="77777777" w:rsidR="002F4276" w:rsidRPr="002F4276" w:rsidRDefault="002F4276" w:rsidP="002F4276">
      <w:pPr>
        <w:pStyle w:val="ListParagraph"/>
        <w:widowControl w:val="0"/>
        <w:autoSpaceDE w:val="0"/>
        <w:autoSpaceDN w:val="0"/>
        <w:adjustRightInd w:val="0"/>
        <w:ind w:left="1800"/>
        <w:rPr>
          <w:rFonts w:ascii="Arial" w:hAnsi="Arial" w:cs="Arial"/>
          <w:sz w:val="20"/>
          <w:szCs w:val="20"/>
        </w:rPr>
      </w:pPr>
      <w:proofErr w:type="gramStart"/>
      <w:r w:rsidRPr="002F4276">
        <w:rPr>
          <w:rFonts w:ascii="Arial" w:hAnsi="Arial" w:cs="Arial"/>
          <w:b/>
          <w:i/>
          <w:sz w:val="20"/>
          <w:szCs w:val="20"/>
        </w:rPr>
        <w:t>Offeror</w:t>
      </w:r>
      <w:proofErr w:type="gramEnd"/>
      <w:r w:rsidRPr="002F4276">
        <w:rPr>
          <w:rFonts w:ascii="Arial" w:hAnsi="Arial" w:cs="Arial"/>
          <w:b/>
          <w:i/>
          <w:sz w:val="20"/>
          <w:szCs w:val="20"/>
        </w:rPr>
        <w:t xml:space="preserve"> insert your response here:</w:t>
      </w:r>
      <w:r w:rsidRPr="002F4276">
        <w:rPr>
          <w:rFonts w:ascii="Arial" w:hAnsi="Arial" w:cs="Arial"/>
          <w:sz w:val="20"/>
          <w:szCs w:val="20"/>
        </w:rPr>
        <w:t xml:space="preserve">  </w:t>
      </w:r>
    </w:p>
    <w:p w14:paraId="20AA3726" w14:textId="77777777" w:rsidR="008B750E" w:rsidRPr="00450386" w:rsidRDefault="008B750E" w:rsidP="002F4276">
      <w:pPr>
        <w:tabs>
          <w:tab w:val="center" w:pos="1620"/>
        </w:tabs>
        <w:ind w:right="12"/>
        <w:rPr>
          <w:rFonts w:ascii="Arial" w:hAnsi="Arial" w:cs="Arial"/>
          <w:sz w:val="20"/>
          <w:szCs w:val="20"/>
        </w:rPr>
      </w:pPr>
    </w:p>
    <w:p w14:paraId="3D12606E" w14:textId="77777777" w:rsidR="00AA4529" w:rsidRDefault="008B750E" w:rsidP="000048AB">
      <w:pPr>
        <w:pStyle w:val="ListParagraph"/>
        <w:numPr>
          <w:ilvl w:val="0"/>
          <w:numId w:val="3"/>
        </w:numPr>
        <w:ind w:left="720" w:right="12" w:firstLine="360"/>
        <w:rPr>
          <w:rFonts w:ascii="Arial" w:hAnsi="Arial" w:cs="Arial"/>
          <w:sz w:val="20"/>
          <w:szCs w:val="20"/>
        </w:rPr>
      </w:pPr>
      <w:r w:rsidRPr="00450386">
        <w:rPr>
          <w:rFonts w:ascii="Arial" w:hAnsi="Arial" w:cs="Arial"/>
          <w:b/>
          <w:bCs/>
          <w:i/>
          <w:iCs/>
          <w:sz w:val="20"/>
          <w:szCs w:val="20"/>
        </w:rPr>
        <w:t xml:space="preserve">Prime Contractor.  </w:t>
      </w:r>
      <w:r w:rsidRPr="00450386">
        <w:rPr>
          <w:rFonts w:ascii="Arial" w:hAnsi="Arial" w:cs="Arial"/>
          <w:sz w:val="20"/>
          <w:szCs w:val="20"/>
        </w:rPr>
        <w:t xml:space="preserve"> Offerors whose permanent place of operation is </w:t>
      </w:r>
      <w:r w:rsidR="00FD005D" w:rsidRPr="00450386">
        <w:rPr>
          <w:rFonts w:ascii="Arial" w:hAnsi="Arial" w:cs="Arial"/>
          <w:sz w:val="20"/>
          <w:szCs w:val="20"/>
        </w:rPr>
        <w:t>within the defined local area</w:t>
      </w:r>
      <w:r w:rsidRPr="00450386">
        <w:rPr>
          <w:rFonts w:ascii="Arial" w:hAnsi="Arial" w:cs="Arial"/>
          <w:sz w:val="20"/>
          <w:szCs w:val="20"/>
        </w:rPr>
        <w:t xml:space="preserve"> will be given a higher rating</w:t>
      </w:r>
      <w:r w:rsidR="00645A8F" w:rsidRPr="00450386">
        <w:rPr>
          <w:rFonts w:ascii="Arial" w:hAnsi="Arial" w:cs="Arial"/>
          <w:sz w:val="20"/>
          <w:szCs w:val="20"/>
        </w:rPr>
        <w:t>.</w:t>
      </w:r>
      <w:r w:rsidR="00CB5447" w:rsidRPr="00450386">
        <w:rPr>
          <w:rFonts w:ascii="Arial" w:hAnsi="Arial" w:cs="Arial"/>
          <w:sz w:val="20"/>
          <w:szCs w:val="20"/>
        </w:rPr>
        <w:t xml:space="preserve">  </w:t>
      </w:r>
    </w:p>
    <w:p w14:paraId="1ABC4205" w14:textId="77777777" w:rsidR="002F4276" w:rsidRDefault="002F4276" w:rsidP="002F4276">
      <w:pPr>
        <w:pStyle w:val="ListParagraph"/>
        <w:ind w:left="1080" w:right="12"/>
        <w:rPr>
          <w:rFonts w:ascii="Arial" w:hAnsi="Arial" w:cs="Arial"/>
          <w:sz w:val="20"/>
          <w:szCs w:val="20"/>
        </w:rPr>
      </w:pPr>
    </w:p>
    <w:p w14:paraId="7FB868BC" w14:textId="77777777" w:rsidR="002F4276" w:rsidRPr="002F4276" w:rsidRDefault="002F4276" w:rsidP="002F4276">
      <w:pPr>
        <w:pStyle w:val="ListParagraph"/>
        <w:widowControl w:val="0"/>
        <w:autoSpaceDE w:val="0"/>
        <w:autoSpaceDN w:val="0"/>
        <w:adjustRightInd w:val="0"/>
        <w:ind w:left="1800"/>
        <w:rPr>
          <w:rFonts w:ascii="Arial" w:hAnsi="Arial" w:cs="Arial"/>
          <w:sz w:val="20"/>
          <w:szCs w:val="20"/>
        </w:rPr>
      </w:pPr>
      <w:proofErr w:type="gramStart"/>
      <w:r w:rsidRPr="002F4276">
        <w:rPr>
          <w:rFonts w:ascii="Arial" w:hAnsi="Arial" w:cs="Arial"/>
          <w:b/>
          <w:i/>
          <w:sz w:val="20"/>
          <w:szCs w:val="20"/>
        </w:rPr>
        <w:t>Offeror</w:t>
      </w:r>
      <w:proofErr w:type="gramEnd"/>
      <w:r w:rsidRPr="002F4276">
        <w:rPr>
          <w:rFonts w:ascii="Arial" w:hAnsi="Arial" w:cs="Arial"/>
          <w:b/>
          <w:i/>
          <w:sz w:val="20"/>
          <w:szCs w:val="20"/>
        </w:rPr>
        <w:t xml:space="preserve"> insert your response here:</w:t>
      </w:r>
      <w:r w:rsidRPr="002F4276">
        <w:rPr>
          <w:rFonts w:ascii="Arial" w:hAnsi="Arial" w:cs="Arial"/>
          <w:sz w:val="20"/>
          <w:szCs w:val="20"/>
        </w:rPr>
        <w:t xml:space="preserve">  </w:t>
      </w:r>
    </w:p>
    <w:p w14:paraId="3CE030AE" w14:textId="77777777" w:rsidR="002F4276" w:rsidRPr="00450386" w:rsidRDefault="002F4276" w:rsidP="002F4276">
      <w:pPr>
        <w:pStyle w:val="ListParagraph"/>
        <w:ind w:left="1080" w:right="12"/>
        <w:rPr>
          <w:rFonts w:ascii="Arial" w:hAnsi="Arial" w:cs="Arial"/>
          <w:sz w:val="20"/>
          <w:szCs w:val="20"/>
        </w:rPr>
      </w:pPr>
    </w:p>
    <w:p w14:paraId="050A3B93" w14:textId="77777777" w:rsidR="00AA4529" w:rsidRPr="00450386" w:rsidRDefault="00AA4529" w:rsidP="00AA4529">
      <w:pPr>
        <w:pStyle w:val="ListParagraph"/>
        <w:rPr>
          <w:rFonts w:ascii="Arial" w:hAnsi="Arial" w:cs="Arial"/>
          <w:sz w:val="20"/>
          <w:szCs w:val="20"/>
        </w:rPr>
      </w:pPr>
    </w:p>
    <w:p w14:paraId="749C212F" w14:textId="033102D4" w:rsidR="00AA4529" w:rsidRDefault="00AA4529" w:rsidP="000048AB">
      <w:pPr>
        <w:pStyle w:val="ListParagraph"/>
        <w:numPr>
          <w:ilvl w:val="0"/>
          <w:numId w:val="3"/>
        </w:numPr>
        <w:ind w:left="720" w:right="12" w:firstLine="360"/>
        <w:rPr>
          <w:rFonts w:ascii="Arial" w:hAnsi="Arial" w:cs="Arial"/>
          <w:sz w:val="20"/>
          <w:szCs w:val="20"/>
        </w:rPr>
      </w:pPr>
      <w:r w:rsidRPr="00450386">
        <w:rPr>
          <w:rFonts w:ascii="Arial" w:hAnsi="Arial" w:cs="Arial"/>
          <w:b/>
          <w:i/>
          <w:sz w:val="20"/>
          <w:szCs w:val="20"/>
        </w:rPr>
        <w:t>Key Personnel.</w:t>
      </w:r>
      <w:r w:rsidRPr="00450386">
        <w:rPr>
          <w:rFonts w:ascii="Arial" w:hAnsi="Arial" w:cs="Arial"/>
          <w:sz w:val="20"/>
          <w:szCs w:val="20"/>
        </w:rPr>
        <w:t xml:space="preserve">  Key personnel who are from the defined local area </w:t>
      </w:r>
      <w:r w:rsidR="00CD1062" w:rsidRPr="00450386">
        <w:rPr>
          <w:rFonts w:ascii="Arial" w:hAnsi="Arial" w:cs="Arial"/>
          <w:sz w:val="20"/>
          <w:szCs w:val="20"/>
        </w:rPr>
        <w:t xml:space="preserve">and </w:t>
      </w:r>
      <w:r w:rsidRPr="00450386">
        <w:rPr>
          <w:rFonts w:ascii="Arial" w:hAnsi="Arial" w:cs="Arial"/>
          <w:sz w:val="20"/>
          <w:szCs w:val="20"/>
        </w:rPr>
        <w:t xml:space="preserve">who display significant, </w:t>
      </w:r>
      <w:r w:rsidR="00B40CCE" w:rsidRPr="00450386">
        <w:rPr>
          <w:rFonts w:ascii="Arial" w:hAnsi="Arial" w:cs="Arial"/>
          <w:sz w:val="20"/>
          <w:szCs w:val="20"/>
        </w:rPr>
        <w:t>high-quality</w:t>
      </w:r>
      <w:r w:rsidRPr="00450386">
        <w:rPr>
          <w:rFonts w:ascii="Arial" w:hAnsi="Arial" w:cs="Arial"/>
          <w:sz w:val="20"/>
          <w:szCs w:val="20"/>
        </w:rPr>
        <w:t xml:space="preserve"> </w:t>
      </w:r>
      <w:r w:rsidR="00BA402E" w:rsidRPr="00450386">
        <w:rPr>
          <w:rFonts w:ascii="Arial" w:hAnsi="Arial" w:cs="Arial"/>
          <w:sz w:val="20"/>
          <w:szCs w:val="20"/>
        </w:rPr>
        <w:t xml:space="preserve">knowledge and </w:t>
      </w:r>
      <w:r w:rsidRPr="00450386">
        <w:rPr>
          <w:rFonts w:ascii="Arial" w:hAnsi="Arial" w:cs="Arial"/>
          <w:sz w:val="20"/>
          <w:szCs w:val="20"/>
        </w:rPr>
        <w:t xml:space="preserve">experience in the type of work to be performed will rank higher.  </w:t>
      </w:r>
    </w:p>
    <w:p w14:paraId="2AB87854" w14:textId="77777777" w:rsidR="002F4276" w:rsidRDefault="002F4276" w:rsidP="002F4276">
      <w:pPr>
        <w:pStyle w:val="ListParagraph"/>
        <w:ind w:left="1080" w:right="12"/>
        <w:rPr>
          <w:rFonts w:ascii="Arial" w:hAnsi="Arial" w:cs="Arial"/>
          <w:b/>
          <w:i/>
          <w:sz w:val="20"/>
          <w:szCs w:val="20"/>
        </w:rPr>
      </w:pPr>
    </w:p>
    <w:p w14:paraId="1A894DB9" w14:textId="4A13B7E3" w:rsidR="002F4276" w:rsidRPr="00C75CC3" w:rsidRDefault="002F4276" w:rsidP="002F4276">
      <w:pPr>
        <w:widowControl w:val="0"/>
        <w:autoSpaceDE w:val="0"/>
        <w:autoSpaceDN w:val="0"/>
        <w:adjustRightInd w:val="0"/>
        <w:ind w:left="1440"/>
        <w:rPr>
          <w:rFonts w:ascii="Arial" w:hAnsi="Arial" w:cs="Arial"/>
          <w:sz w:val="20"/>
          <w:szCs w:val="20"/>
        </w:rPr>
      </w:pPr>
      <w:r>
        <w:rPr>
          <w:rFonts w:ascii="Arial" w:hAnsi="Arial" w:cs="Arial"/>
          <w:b/>
          <w:i/>
          <w:sz w:val="20"/>
          <w:szCs w:val="20"/>
        </w:rPr>
        <w:t xml:space="preserve">      </w:t>
      </w:r>
      <w:proofErr w:type="gramStart"/>
      <w:r w:rsidRPr="00C75CC3">
        <w:rPr>
          <w:rFonts w:ascii="Arial" w:hAnsi="Arial" w:cs="Arial"/>
          <w:b/>
          <w:i/>
          <w:sz w:val="20"/>
          <w:szCs w:val="20"/>
        </w:rPr>
        <w:t>Offeror</w:t>
      </w:r>
      <w:proofErr w:type="gramEnd"/>
      <w:r w:rsidRPr="00C75CC3">
        <w:rPr>
          <w:rFonts w:ascii="Arial" w:hAnsi="Arial" w:cs="Arial"/>
          <w:b/>
          <w:i/>
          <w:sz w:val="20"/>
          <w:szCs w:val="20"/>
        </w:rPr>
        <w:t xml:space="preserve"> insert your response here:</w:t>
      </w:r>
      <w:r w:rsidRPr="00C75CC3">
        <w:rPr>
          <w:rFonts w:ascii="Arial" w:hAnsi="Arial" w:cs="Arial"/>
          <w:sz w:val="20"/>
          <w:szCs w:val="20"/>
        </w:rPr>
        <w:t xml:space="preserve">  </w:t>
      </w:r>
    </w:p>
    <w:p w14:paraId="7A4740AE" w14:textId="77777777" w:rsidR="002F4276" w:rsidRPr="00450386" w:rsidRDefault="002F4276" w:rsidP="002F4276">
      <w:pPr>
        <w:pStyle w:val="ListParagraph"/>
        <w:ind w:left="1080" w:right="12"/>
        <w:rPr>
          <w:rFonts w:ascii="Arial" w:hAnsi="Arial" w:cs="Arial"/>
          <w:sz w:val="20"/>
          <w:szCs w:val="20"/>
        </w:rPr>
      </w:pPr>
    </w:p>
    <w:p w14:paraId="24B1FD6A" w14:textId="77777777" w:rsidR="00AA4529" w:rsidRPr="00450386" w:rsidRDefault="00AA4529" w:rsidP="00AA4529">
      <w:pPr>
        <w:pStyle w:val="ListParagraph"/>
        <w:rPr>
          <w:rFonts w:ascii="Arial" w:hAnsi="Arial" w:cs="Arial"/>
          <w:sz w:val="20"/>
          <w:szCs w:val="20"/>
        </w:rPr>
      </w:pPr>
    </w:p>
    <w:p w14:paraId="5B53905E" w14:textId="77777777" w:rsidR="008B750E" w:rsidRDefault="008B750E" w:rsidP="000048AB">
      <w:pPr>
        <w:pStyle w:val="ListParagraph"/>
        <w:numPr>
          <w:ilvl w:val="0"/>
          <w:numId w:val="3"/>
        </w:numPr>
        <w:ind w:left="720" w:right="12" w:firstLine="360"/>
        <w:rPr>
          <w:rFonts w:ascii="Arial" w:hAnsi="Arial" w:cs="Arial"/>
          <w:sz w:val="20"/>
          <w:szCs w:val="20"/>
        </w:rPr>
      </w:pPr>
      <w:r w:rsidRPr="00450386">
        <w:rPr>
          <w:rFonts w:ascii="Arial" w:hAnsi="Arial" w:cs="Arial"/>
          <w:b/>
          <w:bCs/>
          <w:i/>
          <w:iCs/>
          <w:sz w:val="20"/>
          <w:szCs w:val="20"/>
        </w:rPr>
        <w:t xml:space="preserve">Subcontractors.  </w:t>
      </w:r>
      <w:r w:rsidRPr="00450386">
        <w:rPr>
          <w:rFonts w:ascii="Arial" w:hAnsi="Arial" w:cs="Arial"/>
          <w:sz w:val="20"/>
          <w:szCs w:val="20"/>
        </w:rPr>
        <w:t xml:space="preserve">Offerors who </w:t>
      </w:r>
      <w:proofErr w:type="gramStart"/>
      <w:r w:rsidRPr="00450386">
        <w:rPr>
          <w:rFonts w:ascii="Arial" w:hAnsi="Arial" w:cs="Arial"/>
          <w:sz w:val="20"/>
          <w:szCs w:val="20"/>
        </w:rPr>
        <w:t>submit</w:t>
      </w:r>
      <w:proofErr w:type="gramEnd"/>
      <w:r w:rsidRPr="00450386">
        <w:rPr>
          <w:rFonts w:ascii="Arial" w:hAnsi="Arial" w:cs="Arial"/>
          <w:sz w:val="20"/>
          <w:szCs w:val="20"/>
        </w:rPr>
        <w:t xml:space="preserve"> the greatest number of subcontractors having a permanent place of operation </w:t>
      </w:r>
      <w:r w:rsidR="00DF3BB9" w:rsidRPr="00450386">
        <w:rPr>
          <w:rFonts w:ascii="Arial" w:hAnsi="Arial" w:cs="Arial"/>
          <w:sz w:val="20"/>
          <w:szCs w:val="20"/>
        </w:rPr>
        <w:t xml:space="preserve">inside the defined local area </w:t>
      </w:r>
      <w:r w:rsidRPr="00450386">
        <w:rPr>
          <w:rFonts w:ascii="Arial" w:hAnsi="Arial" w:cs="Arial"/>
          <w:sz w:val="20"/>
          <w:szCs w:val="20"/>
        </w:rPr>
        <w:t>will be given a higher rating.</w:t>
      </w:r>
      <w:r w:rsidR="00CB5447" w:rsidRPr="00450386">
        <w:rPr>
          <w:rFonts w:ascii="Arial" w:hAnsi="Arial" w:cs="Arial"/>
          <w:sz w:val="20"/>
          <w:szCs w:val="20"/>
        </w:rPr>
        <w:t xml:space="preserve">  </w:t>
      </w:r>
    </w:p>
    <w:p w14:paraId="327A820F" w14:textId="77777777" w:rsidR="002F4276" w:rsidRDefault="002F4276" w:rsidP="002F4276">
      <w:pPr>
        <w:pStyle w:val="ListParagraph"/>
        <w:ind w:left="1080" w:right="12"/>
        <w:rPr>
          <w:rFonts w:ascii="Arial" w:hAnsi="Arial" w:cs="Arial"/>
          <w:b/>
          <w:bCs/>
          <w:i/>
          <w:iCs/>
          <w:sz w:val="20"/>
          <w:szCs w:val="20"/>
        </w:rPr>
      </w:pPr>
    </w:p>
    <w:p w14:paraId="1035E328" w14:textId="5F7CC44E" w:rsidR="002F4276" w:rsidRPr="00C75CC3" w:rsidRDefault="002F4276" w:rsidP="002F4276">
      <w:pPr>
        <w:widowControl w:val="0"/>
        <w:autoSpaceDE w:val="0"/>
        <w:autoSpaceDN w:val="0"/>
        <w:adjustRightInd w:val="0"/>
        <w:ind w:left="720" w:firstLine="360"/>
        <w:rPr>
          <w:rFonts w:ascii="Arial" w:hAnsi="Arial" w:cs="Arial"/>
          <w:sz w:val="20"/>
          <w:szCs w:val="20"/>
        </w:rPr>
      </w:pPr>
      <w:r>
        <w:rPr>
          <w:rFonts w:ascii="Arial" w:hAnsi="Arial" w:cs="Arial"/>
          <w:b/>
          <w:i/>
          <w:sz w:val="20"/>
          <w:szCs w:val="20"/>
        </w:rPr>
        <w:t xml:space="preserve">            </w:t>
      </w:r>
      <w:proofErr w:type="gramStart"/>
      <w:r w:rsidRPr="00C75CC3">
        <w:rPr>
          <w:rFonts w:ascii="Arial" w:hAnsi="Arial" w:cs="Arial"/>
          <w:b/>
          <w:i/>
          <w:sz w:val="20"/>
          <w:szCs w:val="20"/>
        </w:rPr>
        <w:t>Offeror</w:t>
      </w:r>
      <w:proofErr w:type="gramEnd"/>
      <w:r w:rsidRPr="00C75CC3">
        <w:rPr>
          <w:rFonts w:ascii="Arial" w:hAnsi="Arial" w:cs="Arial"/>
          <w:b/>
          <w:i/>
          <w:sz w:val="20"/>
          <w:szCs w:val="20"/>
        </w:rPr>
        <w:t xml:space="preserve"> insert your response here:</w:t>
      </w:r>
      <w:r w:rsidRPr="00C75CC3">
        <w:rPr>
          <w:rFonts w:ascii="Arial" w:hAnsi="Arial" w:cs="Arial"/>
          <w:sz w:val="20"/>
          <w:szCs w:val="20"/>
        </w:rPr>
        <w:t xml:space="preserve">  </w:t>
      </w:r>
    </w:p>
    <w:p w14:paraId="3D12AAF9" w14:textId="77777777" w:rsidR="002F4276" w:rsidRPr="00450386" w:rsidRDefault="002F4276" w:rsidP="002F4276">
      <w:pPr>
        <w:pStyle w:val="ListParagraph"/>
        <w:ind w:left="1440" w:right="12"/>
        <w:rPr>
          <w:rFonts w:ascii="Arial" w:hAnsi="Arial" w:cs="Arial"/>
          <w:sz w:val="20"/>
          <w:szCs w:val="20"/>
        </w:rPr>
      </w:pPr>
    </w:p>
    <w:p w14:paraId="2FD63D37" w14:textId="77777777" w:rsidR="00211CB2" w:rsidRPr="00450386" w:rsidRDefault="00211CB2" w:rsidP="00FD21B1">
      <w:pPr>
        <w:tabs>
          <w:tab w:val="center" w:pos="1620"/>
        </w:tabs>
        <w:ind w:left="720" w:right="12" w:firstLine="360"/>
        <w:rPr>
          <w:rFonts w:ascii="Arial" w:hAnsi="Arial" w:cs="Arial"/>
          <w:bCs/>
          <w:iCs/>
          <w:sz w:val="20"/>
          <w:szCs w:val="20"/>
        </w:rPr>
      </w:pPr>
    </w:p>
    <w:p w14:paraId="48F7435E" w14:textId="4E2A439E" w:rsidR="00667A0A" w:rsidRPr="00450386" w:rsidRDefault="00667A0A" w:rsidP="000048AB">
      <w:pPr>
        <w:pStyle w:val="ListParagraph"/>
        <w:numPr>
          <w:ilvl w:val="0"/>
          <w:numId w:val="3"/>
        </w:numPr>
        <w:ind w:left="720" w:firstLine="360"/>
        <w:rPr>
          <w:rFonts w:ascii="Arial" w:hAnsi="Arial" w:cs="Arial"/>
          <w:sz w:val="20"/>
          <w:szCs w:val="20"/>
        </w:rPr>
      </w:pPr>
      <w:r w:rsidRPr="00450386">
        <w:rPr>
          <w:rFonts w:ascii="Arial" w:hAnsi="Arial" w:cs="Arial"/>
          <w:b/>
          <w:i/>
          <w:sz w:val="20"/>
          <w:szCs w:val="20"/>
        </w:rPr>
        <w:t xml:space="preserve">Benefit to Communities </w:t>
      </w:r>
      <w:r w:rsidR="00DB462A" w:rsidRPr="00450386">
        <w:rPr>
          <w:rFonts w:ascii="Arial" w:hAnsi="Arial" w:cs="Arial"/>
          <w:b/>
          <w:i/>
          <w:sz w:val="20"/>
          <w:szCs w:val="20"/>
        </w:rPr>
        <w:t>within</w:t>
      </w:r>
      <w:r w:rsidRPr="00450386">
        <w:rPr>
          <w:rFonts w:ascii="Arial" w:hAnsi="Arial" w:cs="Arial"/>
          <w:b/>
          <w:i/>
          <w:sz w:val="20"/>
          <w:szCs w:val="20"/>
        </w:rPr>
        <w:t xml:space="preserve"> the Defined Local Area.  </w:t>
      </w:r>
    </w:p>
    <w:p w14:paraId="50E04590" w14:textId="77777777" w:rsidR="00667A0A" w:rsidRPr="00450386" w:rsidRDefault="00667A0A" w:rsidP="0012282F">
      <w:pPr>
        <w:ind w:left="360"/>
        <w:rPr>
          <w:rFonts w:ascii="Arial" w:hAnsi="Arial" w:cs="Arial"/>
          <w:sz w:val="20"/>
          <w:szCs w:val="20"/>
        </w:rPr>
      </w:pPr>
    </w:p>
    <w:p w14:paraId="46D98C0A" w14:textId="2B784A06" w:rsidR="009259E4" w:rsidRPr="00450386" w:rsidRDefault="00746D07" w:rsidP="000048AB">
      <w:pPr>
        <w:ind w:left="720" w:firstLine="720"/>
        <w:rPr>
          <w:rFonts w:ascii="Arial" w:hAnsi="Arial" w:cs="Arial"/>
          <w:i/>
          <w:sz w:val="20"/>
          <w:szCs w:val="20"/>
        </w:rPr>
      </w:pPr>
      <w:r w:rsidRPr="00450386">
        <w:rPr>
          <w:rFonts w:ascii="Arial" w:hAnsi="Arial" w:cs="Arial"/>
          <w:b/>
          <w:i/>
          <w:sz w:val="20"/>
          <w:szCs w:val="20"/>
        </w:rPr>
        <w:t>1.</w:t>
      </w:r>
      <w:r w:rsidR="00770C2D" w:rsidRPr="00450386">
        <w:rPr>
          <w:rFonts w:ascii="Arial" w:hAnsi="Arial" w:cs="Arial"/>
          <w:b/>
          <w:i/>
          <w:sz w:val="20"/>
          <w:szCs w:val="20"/>
        </w:rPr>
        <w:t xml:space="preserve">   </w:t>
      </w:r>
      <w:r w:rsidR="00BA402E" w:rsidRPr="00450386">
        <w:rPr>
          <w:rFonts w:ascii="Arial" w:hAnsi="Arial" w:cs="Arial"/>
          <w:b/>
          <w:i/>
          <w:sz w:val="20"/>
          <w:szCs w:val="20"/>
        </w:rPr>
        <w:t>Delivery and Processing of Forest Products</w:t>
      </w:r>
      <w:r w:rsidR="00BA402E" w:rsidRPr="00450386">
        <w:rPr>
          <w:rFonts w:ascii="Arial" w:hAnsi="Arial" w:cs="Arial"/>
          <w:b/>
          <w:sz w:val="20"/>
          <w:szCs w:val="20"/>
        </w:rPr>
        <w:t>.</w:t>
      </w:r>
      <w:r w:rsidR="00BA402E" w:rsidRPr="00450386">
        <w:rPr>
          <w:rFonts w:ascii="Arial" w:hAnsi="Arial" w:cs="Arial"/>
          <w:sz w:val="20"/>
          <w:szCs w:val="20"/>
        </w:rPr>
        <w:t xml:space="preserve">  Contractors who deliver forest products removed from the contract area to locations inside the defined local area which are also processed at manufacturing facilities inside the local area will be rated the highest.</w:t>
      </w:r>
      <w:r w:rsidR="008F73F9" w:rsidRPr="00450386">
        <w:rPr>
          <w:rFonts w:ascii="Arial" w:hAnsi="Arial" w:cs="Arial"/>
          <w:sz w:val="20"/>
          <w:szCs w:val="20"/>
        </w:rPr>
        <w:t xml:space="preserve">  </w:t>
      </w:r>
      <w:r w:rsidR="008F73F9" w:rsidRPr="00450386">
        <w:rPr>
          <w:rFonts w:ascii="Arial" w:eastAsia="Calibri" w:hAnsi="Arial" w:cs="Arial"/>
          <w:sz w:val="20"/>
          <w:szCs w:val="20"/>
        </w:rPr>
        <w:t>This will be monitored by the Forest Service using scaling certificates, and/or returned Product Removal Permits.</w:t>
      </w:r>
      <w:r w:rsidR="00CB5447" w:rsidRPr="00450386">
        <w:rPr>
          <w:rFonts w:ascii="Arial" w:eastAsia="Calibri" w:hAnsi="Arial" w:cs="Arial"/>
          <w:sz w:val="20"/>
          <w:szCs w:val="20"/>
        </w:rPr>
        <w:t xml:space="preserve">  </w:t>
      </w:r>
    </w:p>
    <w:p w14:paraId="22DE3699" w14:textId="77777777" w:rsidR="002772A1" w:rsidRPr="00450386" w:rsidRDefault="002772A1" w:rsidP="002772A1">
      <w:pPr>
        <w:ind w:left="720" w:firstLine="720"/>
        <w:rPr>
          <w:rFonts w:ascii="Arial" w:hAnsi="Arial" w:cs="Arial"/>
          <w:i/>
          <w:sz w:val="20"/>
          <w:szCs w:val="20"/>
        </w:rPr>
      </w:pPr>
    </w:p>
    <w:p w14:paraId="264E4418" w14:textId="250E6D09" w:rsidR="002772A1" w:rsidRPr="00450386" w:rsidRDefault="002772A1" w:rsidP="008B1AB4">
      <w:pPr>
        <w:rPr>
          <w:rFonts w:ascii="Arial" w:hAnsi="Arial" w:cs="Arial"/>
          <w:vanish/>
          <w:sz w:val="20"/>
          <w:szCs w:val="20"/>
        </w:rPr>
      </w:pPr>
    </w:p>
    <w:p w14:paraId="29C789EB" w14:textId="691536AA" w:rsidR="00DF2F9F" w:rsidRPr="002F4276" w:rsidRDefault="00697473" w:rsidP="002F4276">
      <w:pPr>
        <w:rPr>
          <w:rFonts w:ascii="Arial" w:hAnsi="Arial" w:cs="Arial"/>
          <w:sz w:val="20"/>
          <w:szCs w:val="20"/>
        </w:rPr>
      </w:pPr>
      <w:r w:rsidRPr="006F4150">
        <w:rPr>
          <w:rFonts w:ascii="Arial" w:hAnsi="Arial" w:cs="Arial"/>
          <w:noProof/>
          <w:color w:val="000000"/>
          <w:sz w:val="22"/>
          <w:szCs w:val="22"/>
        </w:rPr>
        <w:t xml:space="preserve">INSTRUCTIONS FOR </w:t>
      </w:r>
      <w:r w:rsidR="0009614E" w:rsidRPr="006F4150">
        <w:rPr>
          <w:rFonts w:ascii="Arial" w:hAnsi="Arial" w:cs="Arial"/>
          <w:noProof/>
          <w:color w:val="000000"/>
          <w:sz w:val="22"/>
          <w:szCs w:val="22"/>
        </w:rPr>
        <w:t>COMPLETING</w:t>
      </w:r>
      <w:r w:rsidRPr="006F4150">
        <w:rPr>
          <w:rFonts w:ascii="Arial" w:hAnsi="Arial" w:cs="Arial"/>
          <w:noProof/>
          <w:color w:val="000000"/>
          <w:sz w:val="22"/>
          <w:szCs w:val="22"/>
        </w:rPr>
        <w:t xml:space="preserve"> TECHNICAL PROPOSALS</w:t>
      </w:r>
      <w:r w:rsidR="003B6862" w:rsidRPr="006F4150">
        <w:rPr>
          <w:rFonts w:ascii="Arial" w:hAnsi="Arial" w:cs="Arial"/>
          <w:noProof/>
          <w:color w:val="000000"/>
          <w:sz w:val="22"/>
          <w:szCs w:val="22"/>
        </w:rPr>
        <w:t xml:space="preserve"> </w:t>
      </w:r>
    </w:p>
    <w:p w14:paraId="10CA1E4B" w14:textId="77777777" w:rsidR="006F4150" w:rsidRPr="006F4150" w:rsidRDefault="006F4150" w:rsidP="006F4150">
      <w:pPr>
        <w:widowControl w:val="0"/>
        <w:autoSpaceDE w:val="0"/>
        <w:autoSpaceDN w:val="0"/>
        <w:adjustRightInd w:val="0"/>
        <w:ind w:left="1440"/>
        <w:rPr>
          <w:rFonts w:ascii="Arial" w:hAnsi="Arial" w:cs="Arial"/>
          <w:noProof/>
          <w:color w:val="000000"/>
          <w:sz w:val="22"/>
          <w:szCs w:val="22"/>
        </w:rPr>
      </w:pPr>
    </w:p>
    <w:p w14:paraId="2BD1C6E2" w14:textId="77777777" w:rsidR="00DF2F9F" w:rsidRPr="00450386" w:rsidRDefault="00DF2F9F" w:rsidP="00DF2F9F">
      <w:pPr>
        <w:widowControl w:val="0"/>
        <w:autoSpaceDE w:val="0"/>
        <w:autoSpaceDN w:val="0"/>
        <w:adjustRightInd w:val="0"/>
        <w:rPr>
          <w:rFonts w:ascii="Arial" w:hAnsi="Arial" w:cs="Arial"/>
          <w:noProof/>
          <w:color w:val="000000"/>
          <w:sz w:val="20"/>
          <w:szCs w:val="20"/>
        </w:rPr>
      </w:pPr>
      <w:r w:rsidRPr="00450386">
        <w:rPr>
          <w:rFonts w:ascii="Arial" w:hAnsi="Arial" w:cs="Arial"/>
          <w:b/>
          <w:i/>
          <w:noProof/>
          <w:color w:val="000000"/>
          <w:sz w:val="20"/>
          <w:szCs w:val="20"/>
        </w:rPr>
        <w:t>In preparing your responses to the Technical Proposal, the Contractor should keep in mind the End Results, specifications, and requirements contained in contract provisions and Mandatory and Optional Projects that are to be achieved under this contract.</w:t>
      </w:r>
    </w:p>
    <w:p w14:paraId="45526AFA" w14:textId="77777777" w:rsidR="00211CB2" w:rsidRPr="00450386" w:rsidRDefault="00211CB2" w:rsidP="00211CB2">
      <w:pPr>
        <w:widowControl w:val="0"/>
        <w:autoSpaceDE w:val="0"/>
        <w:autoSpaceDN w:val="0"/>
        <w:adjustRightInd w:val="0"/>
        <w:rPr>
          <w:rFonts w:ascii="Arial" w:hAnsi="Arial" w:cs="Arial"/>
          <w:noProof/>
          <w:color w:val="000000"/>
          <w:sz w:val="20"/>
          <w:szCs w:val="20"/>
        </w:rPr>
      </w:pPr>
    </w:p>
    <w:p w14:paraId="05DEC6C0" w14:textId="40BC98BA" w:rsidR="00DE2D1A" w:rsidRPr="00450386" w:rsidRDefault="00697473" w:rsidP="00211CB2">
      <w:pPr>
        <w:pStyle w:val="ListParagraph"/>
        <w:keepNext/>
        <w:widowControl w:val="0"/>
        <w:numPr>
          <w:ilvl w:val="0"/>
          <w:numId w:val="18"/>
        </w:numPr>
        <w:autoSpaceDE w:val="0"/>
        <w:autoSpaceDN w:val="0"/>
        <w:adjustRightInd w:val="0"/>
        <w:ind w:left="90" w:firstLine="0"/>
        <w:outlineLvl w:val="4"/>
        <w:rPr>
          <w:rFonts w:ascii="Arial" w:hAnsi="Arial" w:cs="Arial"/>
          <w:b/>
          <w:noProof/>
          <w:color w:val="000000"/>
          <w:sz w:val="20"/>
          <w:szCs w:val="20"/>
          <w:u w:val="single"/>
        </w:rPr>
      </w:pPr>
      <w:r w:rsidRPr="00450386">
        <w:rPr>
          <w:rFonts w:ascii="Arial" w:hAnsi="Arial" w:cs="Arial"/>
          <w:b/>
          <w:noProof/>
          <w:color w:val="000000"/>
          <w:sz w:val="20"/>
          <w:szCs w:val="20"/>
          <w:u w:val="single"/>
        </w:rPr>
        <w:t>Technical Approach</w:t>
      </w:r>
      <w:r w:rsidR="0077683A" w:rsidRPr="00450386">
        <w:rPr>
          <w:rFonts w:ascii="Arial" w:hAnsi="Arial" w:cs="Arial"/>
          <w:noProof/>
          <w:color w:val="000000"/>
          <w:sz w:val="20"/>
          <w:szCs w:val="20"/>
        </w:rPr>
        <w:t xml:space="preserve">  </w:t>
      </w:r>
    </w:p>
    <w:p w14:paraId="4E7B63A1" w14:textId="77777777" w:rsidR="00DD1AEE" w:rsidRPr="00450386" w:rsidRDefault="00DD1AEE" w:rsidP="00A55F67">
      <w:pPr>
        <w:keepNext/>
        <w:widowControl w:val="0"/>
        <w:autoSpaceDE w:val="0"/>
        <w:autoSpaceDN w:val="0"/>
        <w:adjustRightInd w:val="0"/>
        <w:ind w:left="720"/>
        <w:outlineLvl w:val="4"/>
        <w:rPr>
          <w:rFonts w:ascii="Arial" w:hAnsi="Arial" w:cs="Arial"/>
          <w:b/>
          <w:noProof/>
          <w:color w:val="000000"/>
          <w:sz w:val="20"/>
          <w:szCs w:val="20"/>
          <w:u w:val="single"/>
        </w:rPr>
      </w:pPr>
    </w:p>
    <w:p w14:paraId="6EA9F3F3" w14:textId="202BB45A" w:rsidR="00DD1AEE" w:rsidRPr="00450386" w:rsidRDefault="00DD1AEE" w:rsidP="00A55F67">
      <w:pPr>
        <w:keepNext/>
        <w:widowControl w:val="0"/>
        <w:autoSpaceDE w:val="0"/>
        <w:autoSpaceDN w:val="0"/>
        <w:adjustRightInd w:val="0"/>
        <w:ind w:left="360"/>
        <w:outlineLvl w:val="4"/>
        <w:rPr>
          <w:rFonts w:ascii="Arial" w:hAnsi="Arial" w:cs="Arial"/>
          <w:noProof/>
          <w:color w:val="000000"/>
          <w:sz w:val="20"/>
          <w:szCs w:val="20"/>
        </w:rPr>
      </w:pPr>
      <w:r w:rsidRPr="00450386">
        <w:rPr>
          <w:rFonts w:ascii="Arial" w:eastAsia="Calibri" w:hAnsi="Arial" w:cs="Arial"/>
          <w:sz w:val="20"/>
          <w:szCs w:val="20"/>
        </w:rPr>
        <w:t xml:space="preserve">Technical Proposals must present sufficient information to reflect a thorough understanding of the requirements and a detailed description of the techniques, procedures, and program for achieving the objectives of the specifications/statement of work.  Proposals which merely paraphrase the requirements of the Government's specifications/statement of </w:t>
      </w:r>
      <w:r w:rsidR="000745B3" w:rsidRPr="00450386">
        <w:rPr>
          <w:rFonts w:ascii="Arial" w:eastAsia="Calibri" w:hAnsi="Arial" w:cs="Arial"/>
          <w:sz w:val="20"/>
          <w:szCs w:val="20"/>
        </w:rPr>
        <w:t>work or</w:t>
      </w:r>
      <w:r w:rsidRPr="00450386">
        <w:rPr>
          <w:rFonts w:ascii="Arial" w:eastAsia="Calibri" w:hAnsi="Arial" w:cs="Arial"/>
          <w:sz w:val="20"/>
          <w:szCs w:val="20"/>
        </w:rPr>
        <w:t xml:space="preserve"> use phrases such as "will comply" or "standard techniques will be employed" will be considered unacceptable and will not be further </w:t>
      </w:r>
      <w:r w:rsidR="009151FA" w:rsidRPr="00450386">
        <w:rPr>
          <w:rFonts w:ascii="Arial" w:eastAsia="Calibri" w:hAnsi="Arial" w:cs="Arial"/>
          <w:sz w:val="20"/>
          <w:szCs w:val="20"/>
        </w:rPr>
        <w:t>evaluat</w:t>
      </w:r>
      <w:r w:rsidRPr="00450386">
        <w:rPr>
          <w:rFonts w:ascii="Arial" w:eastAsia="Calibri" w:hAnsi="Arial" w:cs="Arial"/>
          <w:sz w:val="20"/>
          <w:szCs w:val="20"/>
        </w:rPr>
        <w:t xml:space="preserve">ed.  </w:t>
      </w:r>
    </w:p>
    <w:p w14:paraId="090090AA" w14:textId="77777777" w:rsidR="00BE5131" w:rsidRPr="00450386" w:rsidRDefault="00BE5131" w:rsidP="00A55F67">
      <w:pPr>
        <w:keepNext/>
        <w:widowControl w:val="0"/>
        <w:autoSpaceDE w:val="0"/>
        <w:autoSpaceDN w:val="0"/>
        <w:adjustRightInd w:val="0"/>
        <w:ind w:left="360"/>
        <w:outlineLvl w:val="4"/>
        <w:rPr>
          <w:rFonts w:ascii="Arial" w:hAnsi="Arial" w:cs="Arial"/>
          <w:noProof/>
          <w:color w:val="000000"/>
          <w:sz w:val="20"/>
          <w:szCs w:val="20"/>
        </w:rPr>
      </w:pPr>
    </w:p>
    <w:p w14:paraId="5E30F1C1" w14:textId="777858BD" w:rsidR="00DB362E" w:rsidRPr="00450386" w:rsidRDefault="00DA388C" w:rsidP="008B1AB4">
      <w:pPr>
        <w:pStyle w:val="ListParagraph"/>
        <w:keepNext/>
        <w:widowControl w:val="0"/>
        <w:numPr>
          <w:ilvl w:val="0"/>
          <w:numId w:val="35"/>
        </w:numPr>
        <w:autoSpaceDE w:val="0"/>
        <w:autoSpaceDN w:val="0"/>
        <w:adjustRightInd w:val="0"/>
        <w:ind w:left="720" w:firstLine="360"/>
        <w:outlineLvl w:val="4"/>
        <w:rPr>
          <w:rFonts w:ascii="Arial" w:hAnsi="Arial" w:cs="Arial"/>
          <w:noProof/>
          <w:color w:val="000000"/>
          <w:sz w:val="20"/>
          <w:szCs w:val="20"/>
        </w:rPr>
      </w:pPr>
      <w:r w:rsidRPr="00450386">
        <w:rPr>
          <w:rFonts w:ascii="Arial" w:hAnsi="Arial" w:cs="Arial"/>
          <w:noProof/>
          <w:color w:val="000000"/>
          <w:sz w:val="20"/>
          <w:szCs w:val="20"/>
          <w:u w:val="single"/>
        </w:rPr>
        <w:t xml:space="preserve">Describe your plan of operations for </w:t>
      </w:r>
      <w:r w:rsidR="00945296" w:rsidRPr="00450386">
        <w:rPr>
          <w:rFonts w:ascii="Arial" w:hAnsi="Arial" w:cs="Arial"/>
          <w:noProof/>
          <w:color w:val="000000"/>
          <w:sz w:val="20"/>
          <w:szCs w:val="20"/>
          <w:u w:val="single"/>
        </w:rPr>
        <w:t>reconstruction,</w:t>
      </w:r>
      <w:r w:rsidRPr="00450386">
        <w:rPr>
          <w:rFonts w:ascii="Arial" w:hAnsi="Arial" w:cs="Arial"/>
          <w:noProof/>
          <w:color w:val="000000"/>
          <w:sz w:val="20"/>
          <w:szCs w:val="20"/>
          <w:u w:val="single"/>
        </w:rPr>
        <w:t xml:space="preserve"> product removal</w:t>
      </w:r>
      <w:r w:rsidR="00945296" w:rsidRPr="00450386">
        <w:rPr>
          <w:rFonts w:ascii="Arial" w:hAnsi="Arial" w:cs="Arial"/>
          <w:noProof/>
          <w:color w:val="000000"/>
          <w:sz w:val="20"/>
          <w:szCs w:val="20"/>
          <w:u w:val="single"/>
        </w:rPr>
        <w:t>,</w:t>
      </w:r>
      <w:r w:rsidRPr="00450386">
        <w:rPr>
          <w:rFonts w:ascii="Arial" w:hAnsi="Arial" w:cs="Arial"/>
          <w:noProof/>
          <w:color w:val="000000"/>
          <w:sz w:val="20"/>
          <w:szCs w:val="20"/>
          <w:u w:val="single"/>
        </w:rPr>
        <w:t xml:space="preserve"> and</w:t>
      </w:r>
      <w:r w:rsidR="006E55C6" w:rsidRPr="00450386">
        <w:rPr>
          <w:rFonts w:ascii="Arial" w:hAnsi="Arial" w:cs="Arial"/>
          <w:noProof/>
          <w:color w:val="000000"/>
          <w:sz w:val="20"/>
          <w:szCs w:val="20"/>
          <w:u w:val="single"/>
        </w:rPr>
        <w:t xml:space="preserve"> stewardship</w:t>
      </w:r>
      <w:r w:rsidRPr="00450386">
        <w:rPr>
          <w:rFonts w:ascii="Arial" w:hAnsi="Arial" w:cs="Arial"/>
          <w:noProof/>
          <w:color w:val="000000"/>
          <w:sz w:val="20"/>
          <w:szCs w:val="20"/>
          <w:u w:val="single"/>
        </w:rPr>
        <w:t xml:space="preserve"> work</w:t>
      </w:r>
      <w:r w:rsidRPr="00450386">
        <w:rPr>
          <w:rFonts w:ascii="Arial" w:hAnsi="Arial" w:cs="Arial"/>
          <w:noProof/>
          <w:color w:val="000000"/>
          <w:sz w:val="20"/>
          <w:szCs w:val="20"/>
        </w:rPr>
        <w:t xml:space="preserve"> including the timeline (start and completion dates) and the rationale for work activities.</w:t>
      </w:r>
      <w:r w:rsidR="00BC4A17" w:rsidRPr="00BC4A17">
        <w:rPr>
          <w:rFonts w:ascii="Arial" w:hAnsi="Arial" w:cs="Arial"/>
          <w:noProof/>
          <w:color w:val="000000"/>
          <w:sz w:val="20"/>
          <w:szCs w:val="20"/>
        </w:rPr>
        <w:t xml:space="preserve"> The plan should be based upon completion </w:t>
      </w:r>
      <w:r w:rsidR="00282D10">
        <w:rPr>
          <w:rFonts w:ascii="Arial" w:hAnsi="Arial" w:cs="Arial"/>
          <w:noProof/>
          <w:color w:val="000000"/>
          <w:sz w:val="20"/>
          <w:szCs w:val="20"/>
        </w:rPr>
        <w:t xml:space="preserve">of </w:t>
      </w:r>
      <w:r w:rsidR="00BC4A17" w:rsidRPr="00BC4A17">
        <w:rPr>
          <w:rFonts w:ascii="Arial" w:hAnsi="Arial" w:cs="Arial"/>
          <w:noProof/>
          <w:color w:val="000000"/>
          <w:sz w:val="20"/>
          <w:szCs w:val="20"/>
        </w:rPr>
        <w:t>all contract requirements by the contract termination date.  Contractors are advised to review provisions (C5.12#, C6.24#, C6.315#, C6.41# and C6.42#)  and others in the sample contract for operational requirements and restrictions.</w:t>
      </w:r>
    </w:p>
    <w:p w14:paraId="621BAC41" w14:textId="77777777" w:rsidR="008927DB" w:rsidRPr="00450386" w:rsidRDefault="008927DB" w:rsidP="00BF51DA">
      <w:pPr>
        <w:keepNext/>
        <w:widowControl w:val="0"/>
        <w:autoSpaceDE w:val="0"/>
        <w:autoSpaceDN w:val="0"/>
        <w:adjustRightInd w:val="0"/>
        <w:ind w:left="1080" w:hanging="360"/>
        <w:outlineLvl w:val="4"/>
        <w:rPr>
          <w:rFonts w:ascii="Arial" w:hAnsi="Arial" w:cs="Arial"/>
          <w:sz w:val="20"/>
          <w:szCs w:val="20"/>
        </w:rPr>
      </w:pPr>
    </w:p>
    <w:p w14:paraId="079AA2BF" w14:textId="2880B933" w:rsidR="00DB362E" w:rsidRPr="00450386" w:rsidRDefault="00DB362E" w:rsidP="00BF51DA">
      <w:pPr>
        <w:pStyle w:val="ListParagraph"/>
        <w:widowControl w:val="0"/>
        <w:numPr>
          <w:ilvl w:val="0"/>
          <w:numId w:val="39"/>
        </w:numPr>
        <w:tabs>
          <w:tab w:val="left" w:pos="540"/>
          <w:tab w:val="left" w:pos="1080"/>
        </w:tabs>
        <w:autoSpaceDE w:val="0"/>
        <w:autoSpaceDN w:val="0"/>
        <w:adjustRightInd w:val="0"/>
        <w:rPr>
          <w:rFonts w:ascii="Arial" w:hAnsi="Arial" w:cs="Arial"/>
          <w:noProof/>
          <w:color w:val="000000"/>
          <w:sz w:val="20"/>
        </w:rPr>
      </w:pPr>
      <w:r w:rsidRPr="00450386">
        <w:rPr>
          <w:rFonts w:ascii="Arial" w:hAnsi="Arial" w:cs="Arial"/>
          <w:noProof/>
          <w:color w:val="000000"/>
          <w:sz w:val="20"/>
          <w:u w:val="single"/>
        </w:rPr>
        <w:t>Plan of operations for product removal</w:t>
      </w:r>
      <w:r w:rsidRPr="00450386">
        <w:rPr>
          <w:rFonts w:ascii="Arial" w:hAnsi="Arial" w:cs="Arial"/>
          <w:noProof/>
          <w:color w:val="000000"/>
          <w:sz w:val="20"/>
        </w:rPr>
        <w:t>:</w:t>
      </w:r>
    </w:p>
    <w:p w14:paraId="2FA370B6" w14:textId="77777777" w:rsidR="00DB362E" w:rsidRPr="00450386" w:rsidRDefault="00DB362E" w:rsidP="00BF51DA">
      <w:pPr>
        <w:widowControl w:val="0"/>
        <w:tabs>
          <w:tab w:val="left" w:pos="540"/>
          <w:tab w:val="left" w:pos="1080"/>
        </w:tabs>
        <w:autoSpaceDE w:val="0"/>
        <w:autoSpaceDN w:val="0"/>
        <w:adjustRightInd w:val="0"/>
        <w:ind w:left="1080"/>
        <w:contextualSpacing/>
        <w:rPr>
          <w:rFonts w:ascii="Arial" w:hAnsi="Arial" w:cs="Arial"/>
          <w:noProof/>
          <w:color w:val="000000"/>
          <w:sz w:val="20"/>
        </w:rPr>
      </w:pPr>
    </w:p>
    <w:p w14:paraId="3E5084B9" w14:textId="45D65C2E" w:rsidR="009F11DB" w:rsidRPr="00450386" w:rsidRDefault="00DB362E" w:rsidP="00A77D28">
      <w:pPr>
        <w:keepNext/>
        <w:widowControl w:val="0"/>
        <w:autoSpaceDE w:val="0"/>
        <w:autoSpaceDN w:val="0"/>
        <w:adjustRightInd w:val="0"/>
        <w:ind w:left="1440"/>
        <w:outlineLvl w:val="4"/>
        <w:rPr>
          <w:rFonts w:ascii="Arial" w:hAnsi="Arial" w:cs="Arial"/>
          <w:noProof/>
          <w:color w:val="000000"/>
          <w:sz w:val="20"/>
          <w:szCs w:val="20"/>
        </w:rPr>
      </w:pPr>
      <w:r w:rsidRPr="00450386">
        <w:rPr>
          <w:rFonts w:ascii="Arial" w:hAnsi="Arial" w:cs="Arial"/>
          <w:b/>
          <w:i/>
          <w:noProof/>
          <w:color w:val="000000"/>
          <w:sz w:val="20"/>
          <w:szCs w:val="20"/>
        </w:rPr>
        <w:t>Offeror insert your response here</w:t>
      </w:r>
      <w:r w:rsidRPr="00450386">
        <w:rPr>
          <w:rFonts w:ascii="Arial" w:hAnsi="Arial" w:cs="Arial"/>
          <w:b/>
          <w:noProof/>
          <w:color w:val="000000"/>
          <w:sz w:val="20"/>
          <w:szCs w:val="20"/>
        </w:rPr>
        <w:t>:</w:t>
      </w:r>
      <w:r w:rsidRPr="00450386">
        <w:rPr>
          <w:rFonts w:ascii="Arial" w:hAnsi="Arial" w:cs="Arial"/>
          <w:noProof/>
          <w:color w:val="000000"/>
          <w:sz w:val="20"/>
          <w:szCs w:val="20"/>
        </w:rPr>
        <w:t xml:space="preserve"> </w:t>
      </w:r>
    </w:p>
    <w:p w14:paraId="32008A0B" w14:textId="77777777" w:rsidR="009F11DB" w:rsidRPr="00450386" w:rsidRDefault="009F11DB" w:rsidP="00BF51DA">
      <w:pPr>
        <w:keepNext/>
        <w:widowControl w:val="0"/>
        <w:autoSpaceDE w:val="0"/>
        <w:autoSpaceDN w:val="0"/>
        <w:adjustRightInd w:val="0"/>
        <w:ind w:left="1080"/>
        <w:outlineLvl w:val="4"/>
        <w:rPr>
          <w:rFonts w:ascii="Arial" w:hAnsi="Arial" w:cs="Arial"/>
          <w:noProof/>
          <w:color w:val="000000"/>
          <w:sz w:val="20"/>
          <w:szCs w:val="20"/>
        </w:rPr>
      </w:pPr>
    </w:p>
    <w:p w14:paraId="4CFF4209" w14:textId="77777777" w:rsidR="00DF62FE" w:rsidRPr="00450386" w:rsidRDefault="00DF62FE" w:rsidP="00BF51DA">
      <w:pPr>
        <w:keepNext/>
        <w:widowControl w:val="0"/>
        <w:autoSpaceDE w:val="0"/>
        <w:autoSpaceDN w:val="0"/>
        <w:adjustRightInd w:val="0"/>
        <w:ind w:left="1080"/>
        <w:outlineLvl w:val="4"/>
        <w:rPr>
          <w:rFonts w:ascii="Arial" w:hAnsi="Arial" w:cs="Arial"/>
          <w:noProof/>
          <w:color w:val="000000"/>
          <w:sz w:val="20"/>
          <w:szCs w:val="20"/>
        </w:rPr>
      </w:pPr>
    </w:p>
    <w:p w14:paraId="155CF6AB" w14:textId="758B7E9A" w:rsidR="00DF62FE" w:rsidRPr="00450386" w:rsidRDefault="00DF62FE" w:rsidP="00BF51DA">
      <w:pPr>
        <w:pStyle w:val="ListParagraph"/>
        <w:keepNext/>
        <w:widowControl w:val="0"/>
        <w:autoSpaceDE w:val="0"/>
        <w:autoSpaceDN w:val="0"/>
        <w:adjustRightInd w:val="0"/>
        <w:ind w:left="1440"/>
        <w:outlineLvl w:val="4"/>
        <w:rPr>
          <w:rFonts w:ascii="Arial" w:hAnsi="Arial" w:cs="Arial"/>
          <w:noProof/>
          <w:color w:val="000000"/>
          <w:sz w:val="20"/>
          <w:szCs w:val="20"/>
        </w:rPr>
      </w:pPr>
      <w:r w:rsidRPr="00450386">
        <w:rPr>
          <w:rFonts w:ascii="Arial" w:hAnsi="Arial" w:cs="Arial"/>
          <w:noProof/>
          <w:color w:val="000000"/>
          <w:sz w:val="20"/>
          <w:szCs w:val="20"/>
          <w:u w:val="single"/>
        </w:rPr>
        <w:t>Timber Subject to Agreement</w:t>
      </w:r>
      <w:r w:rsidRPr="00450386">
        <w:rPr>
          <w:rFonts w:ascii="Arial" w:hAnsi="Arial" w:cs="Arial"/>
          <w:noProof/>
          <w:color w:val="000000"/>
          <w:sz w:val="20"/>
          <w:szCs w:val="20"/>
        </w:rPr>
        <w:t xml:space="preserve">: State whether you agree to include material as Included Timber with mandatory removal as part of the awarded contract.  The removal of </w:t>
      </w:r>
      <w:r w:rsidRPr="00E00C6C">
        <w:rPr>
          <w:rFonts w:ascii="Arial" w:hAnsi="Arial" w:cs="Arial"/>
          <w:noProof/>
          <w:color w:val="000000"/>
          <w:sz w:val="20"/>
          <w:szCs w:val="20"/>
        </w:rPr>
        <w:t>Timber Subject to Agreement</w:t>
      </w:r>
      <w:r w:rsidRPr="00450386">
        <w:rPr>
          <w:rFonts w:ascii="Arial" w:hAnsi="Arial" w:cs="Arial"/>
          <w:noProof/>
          <w:color w:val="000000"/>
          <w:sz w:val="20"/>
          <w:szCs w:val="20"/>
        </w:rPr>
        <w:t xml:space="preserve"> is to </w:t>
      </w:r>
      <w:r w:rsidRPr="00450386">
        <w:rPr>
          <w:rFonts w:ascii="Arial" w:hAnsi="Arial" w:cs="Arial"/>
          <w:noProof/>
          <w:color w:val="000000"/>
          <w:sz w:val="20"/>
          <w:szCs w:val="20"/>
        </w:rPr>
        <w:lastRenderedPageBreak/>
        <w:t xml:space="preserve">be part of your plan of operation if it will be removed.  </w:t>
      </w:r>
    </w:p>
    <w:p w14:paraId="6D4DB2EA" w14:textId="77777777" w:rsidR="00DB362E" w:rsidRPr="00450386" w:rsidRDefault="00DB362E" w:rsidP="00BF51DA">
      <w:pPr>
        <w:keepNext/>
        <w:widowControl w:val="0"/>
        <w:autoSpaceDE w:val="0"/>
        <w:autoSpaceDN w:val="0"/>
        <w:adjustRightInd w:val="0"/>
        <w:ind w:left="1080"/>
        <w:outlineLvl w:val="4"/>
        <w:rPr>
          <w:rFonts w:ascii="Arial" w:hAnsi="Arial" w:cs="Arial"/>
          <w:noProof/>
          <w:color w:val="000000"/>
          <w:sz w:val="20"/>
          <w:szCs w:val="20"/>
        </w:rPr>
      </w:pPr>
    </w:p>
    <w:p w14:paraId="1696FF9C" w14:textId="77777777" w:rsidR="00DF62FE" w:rsidRPr="00450386" w:rsidRDefault="00DF62FE" w:rsidP="00BF51DA">
      <w:pPr>
        <w:keepNext/>
        <w:widowControl w:val="0"/>
        <w:autoSpaceDE w:val="0"/>
        <w:autoSpaceDN w:val="0"/>
        <w:adjustRightInd w:val="0"/>
        <w:ind w:left="1440"/>
        <w:outlineLvl w:val="4"/>
        <w:rPr>
          <w:rFonts w:ascii="Arial" w:hAnsi="Arial" w:cs="Arial"/>
          <w:noProof/>
          <w:color w:val="000000"/>
          <w:sz w:val="20"/>
          <w:szCs w:val="20"/>
        </w:rPr>
      </w:pPr>
      <w:r w:rsidRPr="00450386">
        <w:rPr>
          <w:rFonts w:ascii="Arial" w:hAnsi="Arial" w:cs="Arial"/>
          <w:b/>
          <w:i/>
          <w:noProof/>
          <w:color w:val="000000"/>
          <w:sz w:val="20"/>
          <w:szCs w:val="20"/>
        </w:rPr>
        <w:t>Offeror insert your response here</w:t>
      </w:r>
      <w:r w:rsidRPr="00450386">
        <w:rPr>
          <w:rFonts w:ascii="Arial" w:hAnsi="Arial" w:cs="Arial"/>
          <w:b/>
          <w:noProof/>
          <w:color w:val="000000"/>
          <w:sz w:val="20"/>
          <w:szCs w:val="20"/>
        </w:rPr>
        <w:t>:</w:t>
      </w:r>
      <w:r w:rsidRPr="00450386">
        <w:rPr>
          <w:rFonts w:ascii="Arial" w:hAnsi="Arial" w:cs="Arial"/>
          <w:noProof/>
          <w:color w:val="000000"/>
          <w:sz w:val="20"/>
          <w:szCs w:val="20"/>
        </w:rPr>
        <w:t xml:space="preserve">  </w:t>
      </w:r>
    </w:p>
    <w:p w14:paraId="08A7EC38" w14:textId="77777777" w:rsidR="00DF62FE" w:rsidRPr="00450386" w:rsidRDefault="00DF62FE" w:rsidP="00BF51DA">
      <w:pPr>
        <w:keepNext/>
        <w:widowControl w:val="0"/>
        <w:autoSpaceDE w:val="0"/>
        <w:autoSpaceDN w:val="0"/>
        <w:adjustRightInd w:val="0"/>
        <w:ind w:left="1080"/>
        <w:outlineLvl w:val="4"/>
        <w:rPr>
          <w:rFonts w:ascii="Arial" w:hAnsi="Arial" w:cs="Arial"/>
          <w:noProof/>
          <w:color w:val="000000"/>
          <w:sz w:val="20"/>
          <w:szCs w:val="20"/>
        </w:rPr>
      </w:pPr>
    </w:p>
    <w:p w14:paraId="52623DB8" w14:textId="77777777" w:rsidR="00DB362E" w:rsidRPr="00450386" w:rsidRDefault="00DB362E" w:rsidP="00BF51DA">
      <w:pPr>
        <w:widowControl w:val="0"/>
        <w:tabs>
          <w:tab w:val="left" w:pos="540"/>
          <w:tab w:val="left" w:pos="1080"/>
        </w:tabs>
        <w:autoSpaceDE w:val="0"/>
        <w:autoSpaceDN w:val="0"/>
        <w:adjustRightInd w:val="0"/>
        <w:ind w:left="360"/>
        <w:contextualSpacing/>
        <w:rPr>
          <w:rFonts w:ascii="Arial" w:hAnsi="Arial" w:cs="Arial"/>
          <w:noProof/>
          <w:color w:val="000000"/>
          <w:sz w:val="20"/>
        </w:rPr>
      </w:pPr>
    </w:p>
    <w:p w14:paraId="1DE6AEDC" w14:textId="5A7B3E16" w:rsidR="00DB362E" w:rsidRDefault="00DB362E" w:rsidP="00BF51DA">
      <w:pPr>
        <w:pStyle w:val="ListParagraph"/>
        <w:widowControl w:val="0"/>
        <w:numPr>
          <w:ilvl w:val="0"/>
          <w:numId w:val="39"/>
        </w:numPr>
        <w:tabs>
          <w:tab w:val="left" w:pos="540"/>
          <w:tab w:val="left" w:pos="1080"/>
        </w:tabs>
        <w:autoSpaceDE w:val="0"/>
        <w:autoSpaceDN w:val="0"/>
        <w:adjustRightInd w:val="0"/>
        <w:rPr>
          <w:rFonts w:ascii="Arial" w:hAnsi="Arial" w:cs="Arial"/>
          <w:noProof/>
          <w:color w:val="000000"/>
          <w:sz w:val="20"/>
          <w:u w:val="single"/>
        </w:rPr>
      </w:pPr>
      <w:r w:rsidRPr="00450386">
        <w:rPr>
          <w:rFonts w:ascii="Arial" w:hAnsi="Arial" w:cs="Arial"/>
          <w:noProof/>
          <w:color w:val="000000"/>
          <w:sz w:val="20"/>
          <w:u w:val="single"/>
        </w:rPr>
        <w:t>Plan o</w:t>
      </w:r>
      <w:r w:rsidR="00DF62FE" w:rsidRPr="00450386">
        <w:rPr>
          <w:rFonts w:ascii="Arial" w:hAnsi="Arial" w:cs="Arial"/>
          <w:noProof/>
          <w:color w:val="000000"/>
          <w:sz w:val="20"/>
          <w:u w:val="single"/>
        </w:rPr>
        <w:t>f</w:t>
      </w:r>
      <w:r w:rsidRPr="00450386">
        <w:rPr>
          <w:rFonts w:ascii="Arial" w:hAnsi="Arial" w:cs="Arial"/>
          <w:noProof/>
          <w:color w:val="000000"/>
          <w:sz w:val="20"/>
          <w:u w:val="single"/>
        </w:rPr>
        <w:t xml:space="preserve"> Operations for Stewardship Project Work</w:t>
      </w:r>
      <w:r w:rsidR="00815667" w:rsidRPr="00450386">
        <w:rPr>
          <w:rFonts w:ascii="Arial" w:hAnsi="Arial" w:cs="Arial"/>
          <w:noProof/>
          <w:color w:val="000000"/>
          <w:sz w:val="20"/>
          <w:u w:val="single"/>
        </w:rPr>
        <w:t>:</w:t>
      </w:r>
    </w:p>
    <w:p w14:paraId="6BA909BA" w14:textId="77777777" w:rsidR="007271F8" w:rsidRDefault="007271F8" w:rsidP="007271F8">
      <w:pPr>
        <w:widowControl w:val="0"/>
        <w:tabs>
          <w:tab w:val="left" w:pos="540"/>
          <w:tab w:val="left" w:pos="1080"/>
        </w:tabs>
        <w:autoSpaceDE w:val="0"/>
        <w:autoSpaceDN w:val="0"/>
        <w:adjustRightInd w:val="0"/>
        <w:rPr>
          <w:rFonts w:ascii="Arial" w:hAnsi="Arial" w:cs="Arial"/>
          <w:noProof/>
          <w:color w:val="000000"/>
          <w:sz w:val="20"/>
          <w:u w:val="single"/>
        </w:rPr>
      </w:pPr>
    </w:p>
    <w:p w14:paraId="520AD7A6" w14:textId="54363BC7" w:rsidR="007271F8" w:rsidRDefault="007271F8" w:rsidP="007271F8">
      <w:pPr>
        <w:widowControl w:val="0"/>
        <w:tabs>
          <w:tab w:val="left" w:pos="540"/>
          <w:tab w:val="left" w:pos="1080"/>
        </w:tabs>
        <w:autoSpaceDE w:val="0"/>
        <w:autoSpaceDN w:val="0"/>
        <w:adjustRightInd w:val="0"/>
        <w:ind w:left="1350"/>
        <w:rPr>
          <w:rFonts w:ascii="Arial" w:hAnsi="Arial" w:cs="Arial"/>
          <w:noProof/>
          <w:color w:val="000000"/>
          <w:sz w:val="20"/>
        </w:rPr>
      </w:pPr>
      <w:r>
        <w:rPr>
          <w:rFonts w:ascii="Arial" w:hAnsi="Arial" w:cs="Arial"/>
          <w:noProof/>
          <w:color w:val="000000"/>
          <w:sz w:val="20"/>
        </w:rPr>
        <w:t>Project 001: Cut, Skid, and Deck- Control Features</w:t>
      </w:r>
    </w:p>
    <w:p w14:paraId="5275E5C1" w14:textId="7C37F947" w:rsidR="007271F8" w:rsidRPr="007271F8" w:rsidRDefault="007271F8" w:rsidP="007271F8">
      <w:pPr>
        <w:widowControl w:val="0"/>
        <w:tabs>
          <w:tab w:val="left" w:pos="540"/>
          <w:tab w:val="left" w:pos="1080"/>
        </w:tabs>
        <w:autoSpaceDE w:val="0"/>
        <w:autoSpaceDN w:val="0"/>
        <w:adjustRightInd w:val="0"/>
        <w:ind w:left="1350"/>
        <w:rPr>
          <w:rFonts w:ascii="Arial" w:hAnsi="Arial" w:cs="Arial"/>
          <w:noProof/>
          <w:color w:val="000000"/>
          <w:sz w:val="20"/>
        </w:rPr>
      </w:pPr>
      <w:r>
        <w:rPr>
          <w:rFonts w:ascii="Arial" w:hAnsi="Arial" w:cs="Arial"/>
          <w:noProof/>
          <w:color w:val="000000"/>
          <w:sz w:val="20"/>
        </w:rPr>
        <w:t>Project 002: Cut, Skid, and Deck- Control Features</w:t>
      </w:r>
    </w:p>
    <w:p w14:paraId="4B931756" w14:textId="77777777" w:rsidR="00B2596A" w:rsidRPr="00450386" w:rsidRDefault="00B2596A" w:rsidP="00E846BF">
      <w:pPr>
        <w:widowControl w:val="0"/>
        <w:tabs>
          <w:tab w:val="left" w:pos="540"/>
          <w:tab w:val="left" w:pos="1080"/>
        </w:tabs>
        <w:autoSpaceDE w:val="0"/>
        <w:autoSpaceDN w:val="0"/>
        <w:adjustRightInd w:val="0"/>
        <w:contextualSpacing/>
        <w:rPr>
          <w:rFonts w:ascii="Arial" w:hAnsi="Arial" w:cs="Arial"/>
          <w:noProof/>
          <w:color w:val="000000"/>
          <w:sz w:val="20"/>
        </w:rPr>
      </w:pPr>
    </w:p>
    <w:p w14:paraId="46B6DDF8" w14:textId="77777777" w:rsidR="00637BC2" w:rsidRPr="00450386" w:rsidRDefault="00637BC2" w:rsidP="00BF51DA">
      <w:pPr>
        <w:widowControl w:val="0"/>
        <w:tabs>
          <w:tab w:val="left" w:pos="540"/>
          <w:tab w:val="left" w:pos="1080"/>
        </w:tabs>
        <w:autoSpaceDE w:val="0"/>
        <w:autoSpaceDN w:val="0"/>
        <w:adjustRightInd w:val="0"/>
        <w:ind w:left="360"/>
        <w:contextualSpacing/>
        <w:rPr>
          <w:rFonts w:ascii="Arial" w:hAnsi="Arial" w:cs="Arial"/>
          <w:noProof/>
          <w:color w:val="000000"/>
          <w:sz w:val="20"/>
        </w:rPr>
      </w:pPr>
    </w:p>
    <w:p w14:paraId="2CF1C588" w14:textId="291473B5" w:rsidR="00BF51DA" w:rsidRPr="00450386" w:rsidRDefault="00637BC2" w:rsidP="00CC4399">
      <w:pPr>
        <w:widowControl w:val="0"/>
        <w:autoSpaceDE w:val="0"/>
        <w:autoSpaceDN w:val="0"/>
        <w:adjustRightInd w:val="0"/>
        <w:ind w:left="1440"/>
        <w:rPr>
          <w:rFonts w:ascii="Arial" w:hAnsi="Arial" w:cs="Arial"/>
          <w:sz w:val="20"/>
          <w:szCs w:val="20"/>
        </w:rPr>
      </w:pPr>
      <w:proofErr w:type="gramStart"/>
      <w:r w:rsidRPr="00450386">
        <w:rPr>
          <w:rFonts w:ascii="Arial" w:hAnsi="Arial" w:cs="Arial"/>
          <w:b/>
          <w:i/>
          <w:sz w:val="20"/>
          <w:szCs w:val="20"/>
        </w:rPr>
        <w:t>Offeror</w:t>
      </w:r>
      <w:proofErr w:type="gramEnd"/>
      <w:r w:rsidRPr="00450386">
        <w:rPr>
          <w:rFonts w:ascii="Arial" w:hAnsi="Arial" w:cs="Arial"/>
          <w:b/>
          <w:i/>
          <w:sz w:val="20"/>
          <w:szCs w:val="20"/>
        </w:rPr>
        <w:t xml:space="preserve"> insert your response here:</w:t>
      </w:r>
      <w:r w:rsidRPr="00450386">
        <w:rPr>
          <w:rFonts w:ascii="Arial" w:hAnsi="Arial" w:cs="Arial"/>
          <w:sz w:val="20"/>
          <w:szCs w:val="20"/>
        </w:rPr>
        <w:t xml:space="preserve">  </w:t>
      </w:r>
    </w:p>
    <w:p w14:paraId="5233BF22" w14:textId="77777777" w:rsidR="00BF51DA" w:rsidRPr="00450386" w:rsidRDefault="00BF51DA" w:rsidP="00BF51DA">
      <w:pPr>
        <w:widowControl w:val="0"/>
        <w:autoSpaceDE w:val="0"/>
        <w:autoSpaceDN w:val="0"/>
        <w:adjustRightInd w:val="0"/>
        <w:ind w:left="1440"/>
        <w:rPr>
          <w:rFonts w:ascii="Arial" w:hAnsi="Arial" w:cs="Arial"/>
          <w:sz w:val="20"/>
          <w:szCs w:val="20"/>
        </w:rPr>
      </w:pPr>
    </w:p>
    <w:p w14:paraId="12700953" w14:textId="77777777" w:rsidR="003253A3" w:rsidRPr="00450386" w:rsidRDefault="003253A3" w:rsidP="00DF2F9F">
      <w:pPr>
        <w:keepNext/>
        <w:widowControl w:val="0"/>
        <w:autoSpaceDE w:val="0"/>
        <w:autoSpaceDN w:val="0"/>
        <w:adjustRightInd w:val="0"/>
        <w:outlineLvl w:val="4"/>
        <w:rPr>
          <w:rFonts w:ascii="Arial" w:hAnsi="Arial" w:cs="Arial"/>
          <w:sz w:val="20"/>
          <w:szCs w:val="20"/>
        </w:rPr>
      </w:pPr>
    </w:p>
    <w:p w14:paraId="5DE22DD0" w14:textId="7B5F8C7E" w:rsidR="00084A3C" w:rsidRPr="00450386" w:rsidRDefault="000B1997" w:rsidP="00D24C10">
      <w:pPr>
        <w:keepNext/>
        <w:widowControl w:val="0"/>
        <w:autoSpaceDE w:val="0"/>
        <w:autoSpaceDN w:val="0"/>
        <w:adjustRightInd w:val="0"/>
        <w:ind w:left="720" w:firstLine="360"/>
        <w:outlineLvl w:val="4"/>
        <w:rPr>
          <w:rFonts w:ascii="Arial" w:hAnsi="Arial" w:cs="Arial"/>
          <w:noProof/>
          <w:color w:val="000000"/>
          <w:sz w:val="20"/>
          <w:szCs w:val="20"/>
        </w:rPr>
      </w:pPr>
      <w:r w:rsidRPr="00450386">
        <w:rPr>
          <w:rFonts w:ascii="Arial" w:hAnsi="Arial" w:cs="Arial"/>
          <w:b/>
          <w:i/>
          <w:noProof/>
          <w:color w:val="000000"/>
          <w:sz w:val="20"/>
          <w:szCs w:val="20"/>
        </w:rPr>
        <w:t xml:space="preserve"> </w:t>
      </w:r>
      <w:r w:rsidR="008B0350" w:rsidRPr="00450386">
        <w:rPr>
          <w:rFonts w:ascii="Arial" w:hAnsi="Arial" w:cs="Arial"/>
          <w:b/>
          <w:i/>
          <w:noProof/>
          <w:color w:val="000000"/>
          <w:sz w:val="20"/>
          <w:szCs w:val="20"/>
        </w:rPr>
        <w:t>(</w:t>
      </w:r>
      <w:r w:rsidR="00697473" w:rsidRPr="00450386">
        <w:rPr>
          <w:rFonts w:ascii="Arial" w:hAnsi="Arial" w:cs="Arial"/>
          <w:b/>
          <w:i/>
          <w:noProof/>
          <w:color w:val="000000"/>
          <w:sz w:val="20"/>
          <w:szCs w:val="20"/>
        </w:rPr>
        <w:t>B</w:t>
      </w:r>
      <w:r w:rsidR="008B0350" w:rsidRPr="00450386">
        <w:rPr>
          <w:rFonts w:ascii="Arial" w:hAnsi="Arial" w:cs="Arial"/>
          <w:b/>
          <w:i/>
          <w:noProof/>
          <w:color w:val="000000"/>
          <w:sz w:val="20"/>
          <w:szCs w:val="20"/>
        </w:rPr>
        <w:t>)</w:t>
      </w:r>
      <w:r w:rsidR="00697473" w:rsidRPr="00450386">
        <w:rPr>
          <w:rFonts w:ascii="Arial" w:hAnsi="Arial" w:cs="Arial"/>
          <w:noProof/>
          <w:color w:val="000000"/>
          <w:sz w:val="20"/>
          <w:szCs w:val="20"/>
        </w:rPr>
        <w:t xml:space="preserve">  Provide a quality control plan for</w:t>
      </w:r>
      <w:r w:rsidR="00D24C10" w:rsidRPr="00450386">
        <w:rPr>
          <w:rFonts w:ascii="Arial" w:hAnsi="Arial" w:cs="Arial"/>
          <w:noProof/>
          <w:color w:val="000000"/>
          <w:sz w:val="20"/>
          <w:szCs w:val="20"/>
        </w:rPr>
        <w:t xml:space="preserve"> reconstruction</w:t>
      </w:r>
      <w:r w:rsidR="00945296" w:rsidRPr="00450386">
        <w:rPr>
          <w:rFonts w:ascii="Arial" w:hAnsi="Arial" w:cs="Arial"/>
          <w:noProof/>
          <w:color w:val="000000"/>
          <w:sz w:val="20"/>
          <w:szCs w:val="20"/>
        </w:rPr>
        <w:t>,</w:t>
      </w:r>
      <w:r w:rsidR="00697473" w:rsidRPr="00450386">
        <w:rPr>
          <w:rFonts w:ascii="Arial" w:hAnsi="Arial" w:cs="Arial"/>
          <w:noProof/>
          <w:color w:val="000000"/>
          <w:sz w:val="20"/>
          <w:szCs w:val="20"/>
        </w:rPr>
        <w:t xml:space="preserve"> product removal</w:t>
      </w:r>
      <w:r w:rsidR="00945296" w:rsidRPr="00450386">
        <w:rPr>
          <w:rFonts w:ascii="Arial" w:hAnsi="Arial" w:cs="Arial"/>
          <w:noProof/>
          <w:color w:val="000000"/>
          <w:sz w:val="20"/>
          <w:szCs w:val="20"/>
        </w:rPr>
        <w:t>,</w:t>
      </w:r>
      <w:r w:rsidR="005E18F9" w:rsidRPr="00450386">
        <w:rPr>
          <w:rFonts w:ascii="Arial" w:hAnsi="Arial" w:cs="Arial"/>
          <w:noProof/>
          <w:color w:val="000000"/>
          <w:sz w:val="20"/>
          <w:szCs w:val="20"/>
        </w:rPr>
        <w:t xml:space="preserve"> and </w:t>
      </w:r>
      <w:r w:rsidR="00945296" w:rsidRPr="00450386">
        <w:rPr>
          <w:rFonts w:ascii="Arial" w:hAnsi="Arial" w:cs="Arial"/>
          <w:noProof/>
          <w:color w:val="000000"/>
          <w:sz w:val="20"/>
          <w:szCs w:val="20"/>
        </w:rPr>
        <w:t>stewardship projects including</w:t>
      </w:r>
      <w:r w:rsidR="00697473" w:rsidRPr="00450386">
        <w:rPr>
          <w:rFonts w:ascii="Arial" w:hAnsi="Arial" w:cs="Arial"/>
          <w:noProof/>
          <w:color w:val="000000"/>
          <w:sz w:val="20"/>
          <w:szCs w:val="20"/>
        </w:rPr>
        <w:t xml:space="preserve"> the measures you will use to ensure the plan is followed.  </w:t>
      </w:r>
      <w:r w:rsidR="00697473" w:rsidRPr="00450386">
        <w:rPr>
          <w:rFonts w:ascii="Arial" w:hAnsi="Arial" w:cs="Arial"/>
          <w:noProof/>
          <w:color w:val="000000"/>
          <w:sz w:val="20"/>
          <w:szCs w:val="20"/>
          <w:u w:val="single"/>
        </w:rPr>
        <w:t>Provide a safety plan</w:t>
      </w:r>
      <w:r w:rsidR="00697473" w:rsidRPr="00450386">
        <w:rPr>
          <w:rFonts w:ascii="Arial" w:hAnsi="Arial" w:cs="Arial"/>
          <w:noProof/>
          <w:color w:val="000000"/>
          <w:sz w:val="20"/>
          <w:szCs w:val="20"/>
        </w:rPr>
        <w:t xml:space="preserve"> that discusses the multiple hazards inherent in the work identified i</w:t>
      </w:r>
      <w:r w:rsidR="00753DF9" w:rsidRPr="00450386">
        <w:rPr>
          <w:rFonts w:ascii="Arial" w:hAnsi="Arial" w:cs="Arial"/>
          <w:noProof/>
          <w:color w:val="000000"/>
          <w:sz w:val="20"/>
          <w:szCs w:val="20"/>
        </w:rPr>
        <w:t xml:space="preserve">n </w:t>
      </w:r>
      <w:r w:rsidR="00211CB2" w:rsidRPr="00450386">
        <w:rPr>
          <w:rFonts w:ascii="Arial" w:hAnsi="Arial" w:cs="Arial"/>
          <w:noProof/>
          <w:color w:val="000000"/>
          <w:sz w:val="20"/>
          <w:szCs w:val="20"/>
        </w:rPr>
        <w:t xml:space="preserve">sample contract.  The plan must include your monitoring of employee work and working conditions.  </w:t>
      </w:r>
      <w:r w:rsidR="00753DF9" w:rsidRPr="00450386">
        <w:rPr>
          <w:rFonts w:ascii="Arial" w:hAnsi="Arial" w:cs="Arial"/>
          <w:noProof/>
          <w:color w:val="000000"/>
          <w:sz w:val="20"/>
          <w:szCs w:val="20"/>
          <w:u w:val="single"/>
        </w:rPr>
        <w:t>Incl</w:t>
      </w:r>
      <w:r w:rsidR="00697473" w:rsidRPr="00450386">
        <w:rPr>
          <w:rFonts w:ascii="Arial" w:hAnsi="Arial" w:cs="Arial"/>
          <w:noProof/>
          <w:color w:val="000000"/>
          <w:sz w:val="20"/>
          <w:szCs w:val="20"/>
          <w:u w:val="single"/>
        </w:rPr>
        <w:t>ude mitigation measures in the safety plan.</w:t>
      </w:r>
      <w:r w:rsidR="00084A3C" w:rsidRPr="00450386">
        <w:rPr>
          <w:rFonts w:ascii="Arial" w:hAnsi="Arial" w:cs="Arial"/>
          <w:noProof/>
          <w:color w:val="000000"/>
          <w:sz w:val="20"/>
          <w:szCs w:val="20"/>
        </w:rPr>
        <w:t xml:space="preserve"> </w:t>
      </w:r>
      <w:r w:rsidR="00CB5447" w:rsidRPr="00450386">
        <w:rPr>
          <w:rFonts w:ascii="Arial" w:hAnsi="Arial" w:cs="Arial"/>
          <w:noProof/>
          <w:color w:val="000000"/>
          <w:sz w:val="20"/>
          <w:szCs w:val="20"/>
        </w:rPr>
        <w:t xml:space="preserve"> </w:t>
      </w:r>
    </w:p>
    <w:p w14:paraId="49046166" w14:textId="77777777" w:rsidR="004F482F" w:rsidRPr="00450386" w:rsidRDefault="004F482F" w:rsidP="008145EF">
      <w:pPr>
        <w:keepNext/>
        <w:widowControl w:val="0"/>
        <w:autoSpaceDE w:val="0"/>
        <w:autoSpaceDN w:val="0"/>
        <w:adjustRightInd w:val="0"/>
        <w:ind w:left="720"/>
        <w:outlineLvl w:val="4"/>
        <w:rPr>
          <w:rFonts w:ascii="Arial" w:hAnsi="Arial" w:cs="Arial"/>
          <w:noProof/>
          <w:color w:val="000000"/>
          <w:sz w:val="20"/>
          <w:szCs w:val="20"/>
        </w:rPr>
      </w:pPr>
    </w:p>
    <w:p w14:paraId="4F21386A" w14:textId="79A46484" w:rsidR="00945296" w:rsidRPr="00450386" w:rsidRDefault="005E18F9" w:rsidP="00945296">
      <w:pPr>
        <w:keepNext/>
        <w:widowControl w:val="0"/>
        <w:autoSpaceDE w:val="0"/>
        <w:autoSpaceDN w:val="0"/>
        <w:adjustRightInd w:val="0"/>
        <w:ind w:left="720" w:firstLine="720"/>
        <w:outlineLvl w:val="4"/>
        <w:rPr>
          <w:rFonts w:ascii="Arial" w:hAnsi="Arial" w:cs="Arial"/>
          <w:b/>
          <w:i/>
          <w:noProof/>
          <w:color w:val="000000"/>
          <w:sz w:val="20"/>
          <w:szCs w:val="20"/>
        </w:rPr>
      </w:pPr>
      <w:r w:rsidRPr="00450386">
        <w:rPr>
          <w:rFonts w:ascii="Arial" w:hAnsi="Arial" w:cs="Arial"/>
          <w:b/>
          <w:i/>
          <w:noProof/>
          <w:color w:val="000000"/>
          <w:sz w:val="20"/>
          <w:szCs w:val="20"/>
        </w:rPr>
        <w:t>INCLUDE SAFETY PLAN HERE, U</w:t>
      </w:r>
      <w:r w:rsidR="00945296" w:rsidRPr="00450386">
        <w:rPr>
          <w:rFonts w:ascii="Arial" w:hAnsi="Arial" w:cs="Arial"/>
          <w:b/>
          <w:i/>
          <w:noProof/>
          <w:color w:val="000000"/>
          <w:sz w:val="20"/>
          <w:szCs w:val="20"/>
        </w:rPr>
        <w:t>SE THE GENERAL QUALITY CONTROL PLAN BELOW</w:t>
      </w:r>
      <w:r w:rsidRPr="00450386">
        <w:rPr>
          <w:rFonts w:ascii="Arial" w:hAnsi="Arial" w:cs="Arial"/>
          <w:b/>
          <w:i/>
          <w:noProof/>
          <w:color w:val="000000"/>
          <w:sz w:val="20"/>
          <w:szCs w:val="20"/>
        </w:rPr>
        <w:t xml:space="preserve">.  </w:t>
      </w:r>
    </w:p>
    <w:p w14:paraId="2A5D8F4C" w14:textId="77777777" w:rsidR="00945296" w:rsidRPr="00450386" w:rsidRDefault="00945296" w:rsidP="00945296">
      <w:pPr>
        <w:keepNext/>
        <w:widowControl w:val="0"/>
        <w:autoSpaceDE w:val="0"/>
        <w:autoSpaceDN w:val="0"/>
        <w:adjustRightInd w:val="0"/>
        <w:ind w:left="720"/>
        <w:outlineLvl w:val="4"/>
        <w:rPr>
          <w:rFonts w:ascii="Arial" w:hAnsi="Arial" w:cs="Arial"/>
          <w:b/>
          <w:i/>
          <w:noProof/>
          <w:color w:val="000000"/>
          <w:sz w:val="20"/>
          <w:szCs w:val="20"/>
        </w:rPr>
      </w:pPr>
    </w:p>
    <w:p w14:paraId="32FB9CEB" w14:textId="4A7B8F6D" w:rsidR="005E18F9" w:rsidRPr="00450386" w:rsidRDefault="005E18F9" w:rsidP="00986708">
      <w:pPr>
        <w:keepNext/>
        <w:widowControl w:val="0"/>
        <w:tabs>
          <w:tab w:val="left" w:pos="1440"/>
        </w:tabs>
        <w:autoSpaceDE w:val="0"/>
        <w:autoSpaceDN w:val="0"/>
        <w:adjustRightInd w:val="0"/>
        <w:ind w:left="1440"/>
        <w:outlineLvl w:val="4"/>
        <w:rPr>
          <w:rFonts w:ascii="Arial" w:hAnsi="Arial" w:cs="Arial"/>
          <w:b/>
          <w:i/>
          <w:noProof/>
          <w:color w:val="000000"/>
          <w:sz w:val="20"/>
          <w:szCs w:val="20"/>
        </w:rPr>
      </w:pPr>
      <w:r w:rsidRPr="00450386">
        <w:rPr>
          <w:rFonts w:ascii="Arial" w:hAnsi="Arial" w:cs="Arial"/>
          <w:b/>
          <w:i/>
          <w:noProof/>
          <w:color w:val="000000"/>
          <w:sz w:val="20"/>
          <w:szCs w:val="20"/>
        </w:rPr>
        <w:t>Offeror insert your response here</w:t>
      </w:r>
      <w:r w:rsidR="00986708">
        <w:rPr>
          <w:rFonts w:ascii="Arial" w:hAnsi="Arial" w:cs="Arial"/>
          <w:b/>
          <w:i/>
          <w:noProof/>
          <w:color w:val="000000"/>
          <w:sz w:val="20"/>
          <w:szCs w:val="20"/>
        </w:rPr>
        <w:t>:</w:t>
      </w:r>
    </w:p>
    <w:p w14:paraId="79BFA647" w14:textId="77777777" w:rsidR="005E18F9" w:rsidRPr="00450386" w:rsidRDefault="005E18F9" w:rsidP="00945296">
      <w:pPr>
        <w:keepNext/>
        <w:widowControl w:val="0"/>
        <w:autoSpaceDE w:val="0"/>
        <w:autoSpaceDN w:val="0"/>
        <w:adjustRightInd w:val="0"/>
        <w:ind w:left="720"/>
        <w:outlineLvl w:val="4"/>
        <w:rPr>
          <w:rFonts w:ascii="Arial" w:hAnsi="Arial" w:cs="Arial"/>
          <w:b/>
          <w:i/>
          <w:noProof/>
          <w:color w:val="000000"/>
          <w:sz w:val="20"/>
          <w:szCs w:val="20"/>
        </w:rPr>
      </w:pPr>
    </w:p>
    <w:p w14:paraId="7FBE5214" w14:textId="77777777" w:rsidR="00AF3AFB" w:rsidRDefault="00AF3AFB" w:rsidP="00945296">
      <w:pPr>
        <w:keepNext/>
        <w:widowControl w:val="0"/>
        <w:autoSpaceDE w:val="0"/>
        <w:autoSpaceDN w:val="0"/>
        <w:adjustRightInd w:val="0"/>
        <w:ind w:left="720"/>
        <w:outlineLvl w:val="4"/>
        <w:rPr>
          <w:rFonts w:ascii="Arial" w:hAnsi="Arial" w:cs="Arial"/>
          <w:b/>
          <w:i/>
          <w:noProof/>
          <w:color w:val="000000"/>
          <w:sz w:val="20"/>
          <w:szCs w:val="20"/>
        </w:rPr>
      </w:pPr>
    </w:p>
    <w:p w14:paraId="3062788C" w14:textId="3C50B862" w:rsidR="00DE2D1A" w:rsidRPr="00450386" w:rsidRDefault="008B0350" w:rsidP="00945296">
      <w:pPr>
        <w:keepNext/>
        <w:widowControl w:val="0"/>
        <w:autoSpaceDE w:val="0"/>
        <w:autoSpaceDN w:val="0"/>
        <w:adjustRightInd w:val="0"/>
        <w:ind w:left="720"/>
        <w:outlineLvl w:val="4"/>
        <w:rPr>
          <w:rFonts w:ascii="Arial" w:hAnsi="Arial" w:cs="Arial"/>
          <w:noProof/>
          <w:color w:val="000000"/>
          <w:sz w:val="20"/>
          <w:szCs w:val="20"/>
        </w:rPr>
      </w:pPr>
      <w:r w:rsidRPr="00450386">
        <w:rPr>
          <w:rFonts w:ascii="Arial" w:hAnsi="Arial" w:cs="Arial"/>
          <w:b/>
          <w:i/>
          <w:noProof/>
          <w:color w:val="000000"/>
          <w:sz w:val="20"/>
          <w:szCs w:val="20"/>
        </w:rPr>
        <w:t>(</w:t>
      </w:r>
      <w:r w:rsidR="00697473" w:rsidRPr="00450386">
        <w:rPr>
          <w:rFonts w:ascii="Arial" w:hAnsi="Arial" w:cs="Arial"/>
          <w:b/>
          <w:i/>
          <w:noProof/>
          <w:color w:val="000000"/>
          <w:sz w:val="20"/>
          <w:szCs w:val="20"/>
        </w:rPr>
        <w:t>C</w:t>
      </w:r>
      <w:r w:rsidRPr="00450386">
        <w:rPr>
          <w:rFonts w:ascii="Arial" w:hAnsi="Arial" w:cs="Arial"/>
          <w:b/>
          <w:i/>
          <w:noProof/>
          <w:color w:val="000000"/>
          <w:sz w:val="20"/>
          <w:szCs w:val="20"/>
        </w:rPr>
        <w:t>)</w:t>
      </w:r>
      <w:r w:rsidR="00697473" w:rsidRPr="00450386">
        <w:rPr>
          <w:rFonts w:ascii="Arial" w:hAnsi="Arial" w:cs="Arial"/>
          <w:noProof/>
          <w:color w:val="000000"/>
          <w:sz w:val="20"/>
          <w:szCs w:val="20"/>
        </w:rPr>
        <w:t xml:space="preserve">  </w:t>
      </w:r>
      <w:r w:rsidR="00970E71" w:rsidRPr="00450386">
        <w:rPr>
          <w:rFonts w:ascii="Arial" w:hAnsi="Arial" w:cs="Arial"/>
          <w:noProof/>
          <w:color w:val="000000"/>
          <w:sz w:val="20"/>
          <w:szCs w:val="20"/>
        </w:rPr>
        <w:t>Describe your ability to complete the mulitude of activities listed within this project including product removal and all restoration type work activities.  If multiple subcontra</w:t>
      </w:r>
      <w:r w:rsidR="003356D8" w:rsidRPr="00450386">
        <w:rPr>
          <w:rFonts w:ascii="Arial" w:hAnsi="Arial" w:cs="Arial"/>
          <w:noProof/>
          <w:color w:val="000000"/>
          <w:sz w:val="20"/>
          <w:szCs w:val="20"/>
        </w:rPr>
        <w:t>c</w:t>
      </w:r>
      <w:r w:rsidR="00970E71" w:rsidRPr="00450386">
        <w:rPr>
          <w:rFonts w:ascii="Arial" w:hAnsi="Arial" w:cs="Arial"/>
          <w:noProof/>
          <w:color w:val="000000"/>
          <w:sz w:val="20"/>
          <w:szCs w:val="20"/>
        </w:rPr>
        <w:t>tors will be used, describe your plan f</w:t>
      </w:r>
      <w:r w:rsidR="00084A3C" w:rsidRPr="00450386">
        <w:rPr>
          <w:rFonts w:ascii="Arial" w:hAnsi="Arial" w:cs="Arial"/>
          <w:noProof/>
          <w:color w:val="000000"/>
          <w:sz w:val="20"/>
          <w:szCs w:val="20"/>
        </w:rPr>
        <w:t xml:space="preserve">or managing all subcontractors. </w:t>
      </w:r>
      <w:r w:rsidR="00CB5447" w:rsidRPr="00450386">
        <w:rPr>
          <w:rFonts w:ascii="Arial" w:hAnsi="Arial" w:cs="Arial"/>
          <w:noProof/>
          <w:color w:val="000000"/>
          <w:sz w:val="20"/>
          <w:szCs w:val="20"/>
        </w:rPr>
        <w:t xml:space="preserve"> </w:t>
      </w:r>
    </w:p>
    <w:p w14:paraId="4CB7729E" w14:textId="77777777" w:rsidR="004F482F" w:rsidRPr="00450386" w:rsidRDefault="004F482F" w:rsidP="008145EF">
      <w:pPr>
        <w:keepNext/>
        <w:widowControl w:val="0"/>
        <w:autoSpaceDE w:val="0"/>
        <w:autoSpaceDN w:val="0"/>
        <w:adjustRightInd w:val="0"/>
        <w:ind w:left="720"/>
        <w:outlineLvl w:val="4"/>
        <w:rPr>
          <w:rFonts w:ascii="Arial" w:hAnsi="Arial" w:cs="Arial"/>
          <w:noProof/>
          <w:color w:val="000000"/>
          <w:sz w:val="20"/>
          <w:szCs w:val="20"/>
        </w:rPr>
      </w:pPr>
    </w:p>
    <w:p w14:paraId="1D60B9C8" w14:textId="013A1DCC" w:rsidR="00084A3C" w:rsidRPr="00450386" w:rsidRDefault="00084A3C" w:rsidP="00986708">
      <w:pPr>
        <w:keepNext/>
        <w:widowControl w:val="0"/>
        <w:autoSpaceDE w:val="0"/>
        <w:autoSpaceDN w:val="0"/>
        <w:adjustRightInd w:val="0"/>
        <w:ind w:left="1440"/>
        <w:outlineLvl w:val="4"/>
        <w:rPr>
          <w:rFonts w:ascii="Arial" w:hAnsi="Arial" w:cs="Arial"/>
          <w:noProof/>
          <w:color w:val="000000"/>
          <w:sz w:val="20"/>
          <w:szCs w:val="20"/>
        </w:rPr>
      </w:pPr>
      <w:r w:rsidRPr="00450386">
        <w:rPr>
          <w:rFonts w:ascii="Arial" w:hAnsi="Arial" w:cs="Arial"/>
          <w:b/>
          <w:i/>
          <w:noProof/>
          <w:color w:val="000000"/>
          <w:sz w:val="20"/>
          <w:szCs w:val="20"/>
        </w:rPr>
        <w:t>Offeror insert your response here:</w:t>
      </w:r>
      <w:r w:rsidR="004F482F" w:rsidRPr="00450386">
        <w:rPr>
          <w:rFonts w:ascii="Arial" w:hAnsi="Arial" w:cs="Arial"/>
          <w:noProof/>
          <w:color w:val="000000"/>
          <w:sz w:val="20"/>
          <w:szCs w:val="20"/>
        </w:rPr>
        <w:t xml:space="preserve">  </w:t>
      </w:r>
    </w:p>
    <w:p w14:paraId="43EA54EC" w14:textId="77777777" w:rsidR="008B1AB4" w:rsidRPr="00450386" w:rsidRDefault="008B1AB4" w:rsidP="00A77D28">
      <w:pPr>
        <w:keepNext/>
        <w:widowControl w:val="0"/>
        <w:autoSpaceDE w:val="0"/>
        <w:autoSpaceDN w:val="0"/>
        <w:adjustRightInd w:val="0"/>
        <w:outlineLvl w:val="4"/>
        <w:rPr>
          <w:rFonts w:ascii="Arial" w:hAnsi="Arial" w:cs="Arial"/>
          <w:noProof/>
          <w:color w:val="000000"/>
          <w:sz w:val="20"/>
          <w:szCs w:val="20"/>
        </w:rPr>
      </w:pPr>
    </w:p>
    <w:p w14:paraId="22C3F31E" w14:textId="77777777" w:rsidR="00084A3C" w:rsidRPr="00450386" w:rsidRDefault="00084A3C" w:rsidP="00B15626">
      <w:pPr>
        <w:keepNext/>
        <w:widowControl w:val="0"/>
        <w:autoSpaceDE w:val="0"/>
        <w:autoSpaceDN w:val="0"/>
        <w:adjustRightInd w:val="0"/>
        <w:ind w:left="360"/>
        <w:outlineLvl w:val="4"/>
        <w:rPr>
          <w:rFonts w:ascii="Arial" w:hAnsi="Arial" w:cs="Arial"/>
          <w:noProof/>
          <w:color w:val="000000"/>
          <w:sz w:val="20"/>
          <w:szCs w:val="20"/>
        </w:rPr>
      </w:pPr>
    </w:p>
    <w:p w14:paraId="525287FC" w14:textId="77777777" w:rsidR="00DE2D1A" w:rsidRPr="00450386" w:rsidRDefault="008B0350" w:rsidP="008145EF">
      <w:pPr>
        <w:keepNext/>
        <w:widowControl w:val="0"/>
        <w:autoSpaceDE w:val="0"/>
        <w:autoSpaceDN w:val="0"/>
        <w:adjustRightInd w:val="0"/>
        <w:ind w:left="720" w:firstLine="360"/>
        <w:outlineLvl w:val="4"/>
        <w:rPr>
          <w:rFonts w:ascii="Arial" w:hAnsi="Arial" w:cs="Arial"/>
          <w:noProof/>
          <w:color w:val="000000"/>
          <w:sz w:val="20"/>
          <w:szCs w:val="20"/>
        </w:rPr>
      </w:pPr>
      <w:r w:rsidRPr="00450386">
        <w:rPr>
          <w:rFonts w:ascii="Arial" w:hAnsi="Arial" w:cs="Arial"/>
          <w:b/>
          <w:i/>
          <w:noProof/>
          <w:color w:val="000000"/>
          <w:sz w:val="20"/>
          <w:szCs w:val="20"/>
        </w:rPr>
        <w:t>(</w:t>
      </w:r>
      <w:r w:rsidR="00697473" w:rsidRPr="00450386">
        <w:rPr>
          <w:rFonts w:ascii="Arial" w:hAnsi="Arial" w:cs="Arial"/>
          <w:b/>
          <w:i/>
          <w:noProof/>
          <w:color w:val="000000"/>
          <w:sz w:val="20"/>
          <w:szCs w:val="20"/>
        </w:rPr>
        <w:t>D</w:t>
      </w:r>
      <w:r w:rsidRPr="00450386">
        <w:rPr>
          <w:rFonts w:ascii="Arial" w:hAnsi="Arial" w:cs="Arial"/>
          <w:b/>
          <w:i/>
          <w:noProof/>
          <w:color w:val="000000"/>
          <w:sz w:val="20"/>
          <w:szCs w:val="20"/>
        </w:rPr>
        <w:t>)</w:t>
      </w:r>
      <w:r w:rsidR="00697473" w:rsidRPr="00450386">
        <w:rPr>
          <w:rFonts w:ascii="Arial" w:hAnsi="Arial" w:cs="Arial"/>
          <w:noProof/>
          <w:color w:val="000000"/>
          <w:sz w:val="20"/>
          <w:szCs w:val="20"/>
        </w:rPr>
        <w:t xml:space="preserve">  Provide a list of equipment to be used on this project.</w:t>
      </w:r>
      <w:r w:rsidR="00547893" w:rsidRPr="00450386">
        <w:rPr>
          <w:rFonts w:ascii="Arial" w:hAnsi="Arial" w:cs="Arial"/>
          <w:noProof/>
          <w:color w:val="000000"/>
          <w:sz w:val="20"/>
          <w:szCs w:val="20"/>
        </w:rPr>
        <w:t xml:space="preserve">  P</w:t>
      </w:r>
      <w:r w:rsidR="00DD1AEE" w:rsidRPr="00450386">
        <w:rPr>
          <w:rFonts w:ascii="Arial" w:hAnsi="Arial" w:cs="Arial"/>
          <w:noProof/>
          <w:color w:val="000000"/>
          <w:sz w:val="20"/>
          <w:szCs w:val="20"/>
        </w:rPr>
        <w:t xml:space="preserve">repare a response to each of the </w:t>
      </w:r>
      <w:r w:rsidR="00DD1AEE" w:rsidRPr="00450386">
        <w:rPr>
          <w:rFonts w:ascii="Arial" w:hAnsi="Arial" w:cs="Arial"/>
          <w:b/>
          <w:noProof/>
          <w:color w:val="000000"/>
          <w:sz w:val="20"/>
          <w:szCs w:val="20"/>
          <w:u w:val="single"/>
        </w:rPr>
        <w:t>End Results</w:t>
      </w:r>
      <w:r w:rsidR="00DD1AEE" w:rsidRPr="00450386">
        <w:rPr>
          <w:rFonts w:ascii="Arial" w:hAnsi="Arial" w:cs="Arial"/>
          <w:noProof/>
          <w:color w:val="000000"/>
          <w:sz w:val="20"/>
          <w:szCs w:val="20"/>
        </w:rPr>
        <w:t xml:space="preserve"> </w:t>
      </w:r>
      <w:r w:rsidR="00697EC1" w:rsidRPr="00450386">
        <w:rPr>
          <w:rFonts w:ascii="Arial" w:hAnsi="Arial" w:cs="Arial"/>
          <w:noProof/>
          <w:color w:val="000000"/>
          <w:sz w:val="20"/>
          <w:szCs w:val="20"/>
        </w:rPr>
        <w:t xml:space="preserve">indicating how you will </w:t>
      </w:r>
      <w:r w:rsidR="00E94A9B" w:rsidRPr="00450386">
        <w:rPr>
          <w:rFonts w:ascii="Arial" w:hAnsi="Arial" w:cs="Arial"/>
          <w:noProof/>
          <w:color w:val="000000"/>
          <w:sz w:val="20"/>
          <w:szCs w:val="20"/>
        </w:rPr>
        <w:t xml:space="preserve">deploy </w:t>
      </w:r>
      <w:r w:rsidR="00697EC1" w:rsidRPr="00450386">
        <w:rPr>
          <w:rFonts w:ascii="Arial" w:hAnsi="Arial" w:cs="Arial"/>
          <w:noProof/>
          <w:color w:val="000000"/>
          <w:sz w:val="20"/>
          <w:szCs w:val="20"/>
        </w:rPr>
        <w:t xml:space="preserve">and use </w:t>
      </w:r>
      <w:r w:rsidR="00DD1AEE" w:rsidRPr="00450386">
        <w:rPr>
          <w:rFonts w:ascii="Arial" w:hAnsi="Arial" w:cs="Arial"/>
          <w:noProof/>
          <w:color w:val="000000"/>
          <w:sz w:val="20"/>
          <w:szCs w:val="20"/>
        </w:rPr>
        <w:t xml:space="preserve">your equipment and personnel, and/or subcontractors, in </w:t>
      </w:r>
      <w:r w:rsidR="00F263CD" w:rsidRPr="00450386">
        <w:rPr>
          <w:rFonts w:ascii="Arial" w:hAnsi="Arial" w:cs="Arial"/>
          <w:noProof/>
          <w:color w:val="000000"/>
          <w:sz w:val="20"/>
          <w:szCs w:val="20"/>
        </w:rPr>
        <w:t>achieving</w:t>
      </w:r>
      <w:r w:rsidR="00DD1AEE" w:rsidRPr="00450386">
        <w:rPr>
          <w:rFonts w:ascii="Arial" w:hAnsi="Arial" w:cs="Arial"/>
          <w:noProof/>
          <w:color w:val="000000"/>
          <w:sz w:val="20"/>
          <w:szCs w:val="20"/>
        </w:rPr>
        <w:t xml:space="preserve"> the specified </w:t>
      </w:r>
      <w:r w:rsidR="00DD1AEE" w:rsidRPr="00450386">
        <w:rPr>
          <w:rFonts w:ascii="Arial" w:hAnsi="Arial" w:cs="Arial"/>
          <w:b/>
          <w:noProof/>
          <w:color w:val="000000"/>
          <w:sz w:val="20"/>
          <w:szCs w:val="20"/>
          <w:u w:val="single"/>
        </w:rPr>
        <w:t>End Results</w:t>
      </w:r>
      <w:r w:rsidR="001E3B81" w:rsidRPr="00450386">
        <w:rPr>
          <w:rFonts w:ascii="Arial" w:hAnsi="Arial" w:cs="Arial"/>
          <w:noProof/>
          <w:color w:val="000000"/>
          <w:sz w:val="20"/>
          <w:szCs w:val="20"/>
        </w:rPr>
        <w:t xml:space="preserve"> (this is NOT asking for a logging plan)</w:t>
      </w:r>
      <w:r w:rsidR="00DD1AEE" w:rsidRPr="00450386">
        <w:rPr>
          <w:rFonts w:ascii="Arial" w:hAnsi="Arial" w:cs="Arial"/>
          <w:noProof/>
          <w:color w:val="000000"/>
          <w:sz w:val="20"/>
          <w:szCs w:val="20"/>
        </w:rPr>
        <w:t>.</w:t>
      </w:r>
      <w:r w:rsidR="00E07659" w:rsidRPr="00450386">
        <w:rPr>
          <w:rFonts w:ascii="Arial" w:hAnsi="Arial" w:cs="Arial"/>
          <w:noProof/>
          <w:color w:val="000000"/>
          <w:sz w:val="20"/>
          <w:szCs w:val="20"/>
        </w:rPr>
        <w:t xml:space="preserve">  However, </w:t>
      </w:r>
      <w:r w:rsidR="00822981" w:rsidRPr="00450386">
        <w:rPr>
          <w:rFonts w:ascii="Arial" w:hAnsi="Arial" w:cs="Arial"/>
          <w:noProof/>
          <w:color w:val="000000"/>
          <w:sz w:val="20"/>
          <w:szCs w:val="20"/>
        </w:rPr>
        <w:t xml:space="preserve">describe the </w:t>
      </w:r>
      <w:r w:rsidR="00E07659" w:rsidRPr="00450386">
        <w:rPr>
          <w:rFonts w:ascii="Arial" w:hAnsi="Arial" w:cs="Arial"/>
          <w:noProof/>
          <w:color w:val="000000"/>
          <w:sz w:val="20"/>
          <w:szCs w:val="20"/>
        </w:rPr>
        <w:t>logging system</w:t>
      </w:r>
      <w:r w:rsidR="00DB1948" w:rsidRPr="00450386">
        <w:rPr>
          <w:rFonts w:ascii="Arial" w:hAnsi="Arial" w:cs="Arial"/>
          <w:noProof/>
          <w:color w:val="000000"/>
          <w:sz w:val="20"/>
          <w:szCs w:val="20"/>
        </w:rPr>
        <w:t>(</w:t>
      </w:r>
      <w:r w:rsidR="00E07659" w:rsidRPr="00450386">
        <w:rPr>
          <w:rFonts w:ascii="Arial" w:hAnsi="Arial" w:cs="Arial"/>
          <w:noProof/>
          <w:color w:val="000000"/>
          <w:sz w:val="20"/>
          <w:szCs w:val="20"/>
        </w:rPr>
        <w:t>s</w:t>
      </w:r>
      <w:r w:rsidR="00DB1948" w:rsidRPr="00450386">
        <w:rPr>
          <w:rFonts w:ascii="Arial" w:hAnsi="Arial" w:cs="Arial"/>
          <w:noProof/>
          <w:color w:val="000000"/>
          <w:sz w:val="20"/>
          <w:szCs w:val="20"/>
        </w:rPr>
        <w:t>)</w:t>
      </w:r>
      <w:r w:rsidR="00822981" w:rsidRPr="00450386">
        <w:rPr>
          <w:rFonts w:ascii="Arial" w:hAnsi="Arial" w:cs="Arial"/>
          <w:noProof/>
          <w:color w:val="000000"/>
          <w:sz w:val="20"/>
          <w:szCs w:val="20"/>
        </w:rPr>
        <w:t xml:space="preserve"> </w:t>
      </w:r>
      <w:r w:rsidR="00E07659" w:rsidRPr="00450386">
        <w:rPr>
          <w:rFonts w:ascii="Arial" w:hAnsi="Arial" w:cs="Arial"/>
          <w:noProof/>
          <w:color w:val="000000"/>
          <w:sz w:val="20"/>
          <w:szCs w:val="20"/>
        </w:rPr>
        <w:t>you plan to use on each unit</w:t>
      </w:r>
      <w:r w:rsidR="00822981" w:rsidRPr="00450386">
        <w:rPr>
          <w:rFonts w:ascii="Arial" w:hAnsi="Arial" w:cs="Arial"/>
          <w:noProof/>
          <w:color w:val="000000"/>
          <w:sz w:val="20"/>
          <w:szCs w:val="20"/>
        </w:rPr>
        <w:t xml:space="preserve">.  </w:t>
      </w:r>
    </w:p>
    <w:p w14:paraId="4337B054" w14:textId="77777777" w:rsidR="004F482F" w:rsidRPr="00450386" w:rsidRDefault="004F482F" w:rsidP="008145EF">
      <w:pPr>
        <w:keepNext/>
        <w:widowControl w:val="0"/>
        <w:autoSpaceDE w:val="0"/>
        <w:autoSpaceDN w:val="0"/>
        <w:adjustRightInd w:val="0"/>
        <w:ind w:left="720"/>
        <w:outlineLvl w:val="4"/>
        <w:rPr>
          <w:rFonts w:ascii="Arial" w:hAnsi="Arial" w:cs="Arial"/>
          <w:noProof/>
          <w:color w:val="000000"/>
          <w:sz w:val="20"/>
          <w:szCs w:val="20"/>
        </w:rPr>
      </w:pPr>
    </w:p>
    <w:p w14:paraId="6E93663E" w14:textId="4B9B38F0" w:rsidR="003253A3" w:rsidRDefault="00084A3C" w:rsidP="00A77D28">
      <w:pPr>
        <w:keepNext/>
        <w:widowControl w:val="0"/>
        <w:autoSpaceDE w:val="0"/>
        <w:autoSpaceDN w:val="0"/>
        <w:adjustRightInd w:val="0"/>
        <w:ind w:left="1440"/>
        <w:outlineLvl w:val="4"/>
        <w:rPr>
          <w:rFonts w:ascii="Arial" w:hAnsi="Arial" w:cs="Arial"/>
          <w:noProof/>
          <w:color w:val="000000"/>
          <w:sz w:val="20"/>
          <w:szCs w:val="20"/>
        </w:rPr>
      </w:pPr>
      <w:r w:rsidRPr="00450386">
        <w:rPr>
          <w:rFonts w:ascii="Arial" w:hAnsi="Arial" w:cs="Arial"/>
          <w:b/>
          <w:i/>
          <w:noProof/>
          <w:color w:val="000000"/>
          <w:sz w:val="20"/>
          <w:szCs w:val="20"/>
        </w:rPr>
        <w:t>Offeror insert your response here:</w:t>
      </w:r>
      <w:r w:rsidR="004F482F" w:rsidRPr="00450386">
        <w:rPr>
          <w:rFonts w:ascii="Arial" w:hAnsi="Arial" w:cs="Arial"/>
          <w:noProof/>
          <w:color w:val="000000"/>
          <w:sz w:val="20"/>
          <w:szCs w:val="20"/>
        </w:rPr>
        <w:t xml:space="preserve">  </w:t>
      </w:r>
    </w:p>
    <w:p w14:paraId="4A6D3694" w14:textId="77777777" w:rsidR="00A77D28" w:rsidRPr="00450386" w:rsidRDefault="00A77D28" w:rsidP="00A77D28">
      <w:pPr>
        <w:keepNext/>
        <w:widowControl w:val="0"/>
        <w:autoSpaceDE w:val="0"/>
        <w:autoSpaceDN w:val="0"/>
        <w:adjustRightInd w:val="0"/>
        <w:outlineLvl w:val="4"/>
        <w:rPr>
          <w:rFonts w:ascii="Arial" w:hAnsi="Arial" w:cs="Arial"/>
          <w:noProof/>
          <w:color w:val="000000"/>
          <w:sz w:val="20"/>
          <w:szCs w:val="20"/>
        </w:rPr>
      </w:pPr>
    </w:p>
    <w:p w14:paraId="6D031306" w14:textId="77777777" w:rsidR="00084A3C" w:rsidRPr="00450386" w:rsidRDefault="00084A3C" w:rsidP="00B15626">
      <w:pPr>
        <w:keepNext/>
        <w:widowControl w:val="0"/>
        <w:autoSpaceDE w:val="0"/>
        <w:autoSpaceDN w:val="0"/>
        <w:adjustRightInd w:val="0"/>
        <w:ind w:left="360"/>
        <w:outlineLvl w:val="4"/>
        <w:rPr>
          <w:rFonts w:ascii="Arial" w:hAnsi="Arial" w:cs="Arial"/>
          <w:noProof/>
          <w:color w:val="000000"/>
          <w:sz w:val="20"/>
          <w:szCs w:val="20"/>
        </w:rPr>
      </w:pPr>
    </w:p>
    <w:p w14:paraId="2684AFA9" w14:textId="7100AA87" w:rsidR="003253A3" w:rsidRPr="00450386" w:rsidRDefault="008B0350" w:rsidP="003253A3">
      <w:pPr>
        <w:spacing w:after="200" w:line="276" w:lineRule="auto"/>
        <w:ind w:left="720" w:firstLine="360"/>
        <w:rPr>
          <w:rFonts w:ascii="Arial" w:hAnsi="Arial" w:cs="Arial"/>
          <w:noProof/>
          <w:vanish/>
          <w:color w:val="000000"/>
          <w:sz w:val="20"/>
          <w:szCs w:val="20"/>
        </w:rPr>
      </w:pPr>
      <w:r w:rsidRPr="00450386">
        <w:rPr>
          <w:rFonts w:ascii="Arial" w:hAnsi="Arial" w:cs="Arial"/>
          <w:b/>
          <w:i/>
          <w:noProof/>
          <w:color w:val="000000"/>
          <w:sz w:val="20"/>
          <w:szCs w:val="20"/>
        </w:rPr>
        <w:t>(</w:t>
      </w:r>
      <w:r w:rsidR="00697473" w:rsidRPr="00450386">
        <w:rPr>
          <w:rFonts w:ascii="Arial" w:hAnsi="Arial" w:cs="Arial"/>
          <w:b/>
          <w:i/>
          <w:noProof/>
          <w:color w:val="000000"/>
          <w:sz w:val="20"/>
          <w:szCs w:val="20"/>
        </w:rPr>
        <w:t>E</w:t>
      </w:r>
      <w:r w:rsidRPr="00450386">
        <w:rPr>
          <w:rFonts w:ascii="Arial" w:hAnsi="Arial" w:cs="Arial"/>
          <w:b/>
          <w:i/>
          <w:noProof/>
          <w:color w:val="000000"/>
          <w:sz w:val="20"/>
          <w:szCs w:val="20"/>
        </w:rPr>
        <w:t>)</w:t>
      </w:r>
      <w:r w:rsidR="00697473" w:rsidRPr="00450386">
        <w:rPr>
          <w:rFonts w:ascii="Arial" w:hAnsi="Arial" w:cs="Arial"/>
          <w:noProof/>
          <w:color w:val="000000"/>
          <w:sz w:val="20"/>
          <w:szCs w:val="20"/>
        </w:rPr>
        <w:t xml:space="preserve">  </w:t>
      </w:r>
      <w:r w:rsidR="008B1AB4" w:rsidRPr="00450386">
        <w:rPr>
          <w:rFonts w:ascii="Arial" w:hAnsi="Arial" w:cs="Arial"/>
          <w:noProof/>
          <w:sz w:val="20"/>
          <w:szCs w:val="20"/>
        </w:rPr>
        <w:t>Describe your production capability to accomplish this project within the specified contract time.  Describe for both commercial timber removal units</w:t>
      </w:r>
      <w:r w:rsidR="006934F7" w:rsidRPr="00450386">
        <w:rPr>
          <w:rFonts w:ascii="Arial" w:hAnsi="Arial" w:cs="Arial"/>
          <w:noProof/>
          <w:sz w:val="20"/>
          <w:szCs w:val="20"/>
        </w:rPr>
        <w:t xml:space="preserve"> (table below)</w:t>
      </w:r>
      <w:r w:rsidR="008B1AB4" w:rsidRPr="00450386">
        <w:rPr>
          <w:rFonts w:ascii="Arial" w:hAnsi="Arial" w:cs="Arial"/>
          <w:noProof/>
          <w:sz w:val="20"/>
          <w:szCs w:val="20"/>
        </w:rPr>
        <w:t xml:space="preserve">, </w:t>
      </w:r>
      <w:r w:rsidR="008B1AB4" w:rsidRPr="00450386">
        <w:rPr>
          <w:rFonts w:ascii="Arial" w:hAnsi="Arial" w:cs="Arial"/>
          <w:noProof/>
          <w:sz w:val="20"/>
          <w:szCs w:val="20"/>
          <w:u w:val="single"/>
        </w:rPr>
        <w:t>and Mandatory and Optional Projects listed in A.4.4.</w:t>
      </w:r>
      <w:r w:rsidR="008B1AB4" w:rsidRPr="00450386">
        <w:rPr>
          <w:rFonts w:ascii="Arial" w:hAnsi="Arial" w:cs="Arial"/>
          <w:noProof/>
          <w:sz w:val="20"/>
          <w:szCs w:val="20"/>
        </w:rPr>
        <w:t xml:space="preserve">  Include such things as</w:t>
      </w:r>
      <w:r w:rsidR="008B1AB4" w:rsidRPr="00450386">
        <w:rPr>
          <w:rFonts w:ascii="Arial" w:hAnsi="Arial" w:cs="Arial"/>
          <w:noProof/>
          <w:color w:val="000000"/>
          <w:sz w:val="20"/>
          <w:szCs w:val="20"/>
        </w:rPr>
        <w:t xml:space="preserve"> log</w:t>
      </w:r>
      <w:r w:rsidR="001951B2" w:rsidRPr="00450386">
        <w:rPr>
          <w:rFonts w:ascii="Arial" w:hAnsi="Arial" w:cs="Arial"/>
          <w:noProof/>
          <w:color w:val="000000"/>
          <w:sz w:val="20"/>
          <w:szCs w:val="20"/>
        </w:rPr>
        <w:t>ging system(s) you plan to use i</w:t>
      </w:r>
      <w:r w:rsidR="008B1AB4" w:rsidRPr="00450386">
        <w:rPr>
          <w:rFonts w:ascii="Arial" w:hAnsi="Arial" w:cs="Arial"/>
          <w:noProof/>
          <w:color w:val="000000"/>
          <w:sz w:val="20"/>
          <w:szCs w:val="20"/>
        </w:rPr>
        <w:t xml:space="preserve">n each unit, </w:t>
      </w:r>
      <w:r w:rsidR="008B1AB4" w:rsidRPr="00450386">
        <w:rPr>
          <w:rFonts w:ascii="Arial" w:hAnsi="Arial" w:cs="Arial"/>
          <w:noProof/>
          <w:sz w:val="20"/>
          <w:szCs w:val="20"/>
        </w:rPr>
        <w:t xml:space="preserve">the number of sides will you need to complete the required work, the number of log truck loads to be yarded each day, acres of precommercial completed each day, etc.  </w:t>
      </w:r>
      <w:r w:rsidR="008B1AB4" w:rsidRPr="00450386">
        <w:rPr>
          <w:rFonts w:ascii="Arial" w:hAnsi="Arial" w:cs="Arial"/>
          <w:noProof/>
          <w:sz w:val="20"/>
          <w:szCs w:val="20"/>
          <w:u w:val="single"/>
        </w:rPr>
        <w:t>Include a timeline for starting and completing work if it clearly demonstrates your work schedules.</w:t>
      </w:r>
      <w:r w:rsidR="008B1AB4" w:rsidRPr="00450386">
        <w:rPr>
          <w:rFonts w:ascii="Arial" w:hAnsi="Arial" w:cs="Arial"/>
          <w:noProof/>
          <w:sz w:val="20"/>
          <w:szCs w:val="20"/>
        </w:rPr>
        <w:t xml:space="preserve">  </w:t>
      </w:r>
      <w:r w:rsidR="008B1AB4" w:rsidRPr="00450386">
        <w:rPr>
          <w:rFonts w:ascii="Arial" w:hAnsi="Arial" w:cs="Arial"/>
          <w:noProof/>
          <w:sz w:val="20"/>
          <w:szCs w:val="20"/>
          <w:u w:val="single"/>
        </w:rPr>
        <w:t>Keep in mind that some work activities have restricted periods f</w:t>
      </w:r>
      <w:r w:rsidR="007D34A5" w:rsidRPr="00450386">
        <w:rPr>
          <w:rFonts w:ascii="Arial" w:hAnsi="Arial" w:cs="Arial"/>
          <w:noProof/>
          <w:sz w:val="20"/>
          <w:szCs w:val="20"/>
          <w:u w:val="single"/>
        </w:rPr>
        <w:t>or</w:t>
      </w:r>
      <w:r w:rsidR="008B1AB4" w:rsidRPr="00450386">
        <w:rPr>
          <w:rFonts w:ascii="Arial" w:hAnsi="Arial" w:cs="Arial"/>
          <w:noProof/>
          <w:sz w:val="20"/>
          <w:szCs w:val="20"/>
          <w:u w:val="single"/>
        </w:rPr>
        <w:t xml:space="preserve"> operations and work cannot occur during these times.</w:t>
      </w:r>
      <w:r w:rsidR="008B1AB4" w:rsidRPr="00450386">
        <w:rPr>
          <w:rFonts w:ascii="Arial" w:hAnsi="Arial" w:cs="Arial"/>
          <w:noProof/>
          <w:sz w:val="20"/>
          <w:szCs w:val="20"/>
        </w:rPr>
        <w:t xml:space="preserve">  </w:t>
      </w:r>
      <w:r w:rsidR="00BC4A17" w:rsidRPr="00BC4A17">
        <w:rPr>
          <w:rFonts w:ascii="Arial" w:hAnsi="Arial" w:cs="Arial"/>
          <w:noProof/>
          <w:color w:val="000000"/>
          <w:sz w:val="20"/>
          <w:szCs w:val="20"/>
        </w:rPr>
        <w:t>Contractors are advised to review provisions (C5.12#, C6.24#, C6.315#, C6.41# and C6.42#) and others in the sample contract for operational requirements and restrictions</w:t>
      </w:r>
      <w:r w:rsidR="008B1AB4" w:rsidRPr="00450386">
        <w:rPr>
          <w:rFonts w:ascii="Arial" w:hAnsi="Arial" w:cs="Arial"/>
          <w:noProof/>
          <w:color w:val="000000"/>
          <w:sz w:val="20"/>
          <w:szCs w:val="20"/>
        </w:rPr>
        <w:t xml:space="preserve">. </w:t>
      </w:r>
      <w:r w:rsidR="008B1AB4" w:rsidRPr="00450386">
        <w:rPr>
          <w:rFonts w:ascii="Arial" w:hAnsi="Arial" w:cs="Arial"/>
          <w:noProof/>
          <w:vanish/>
          <w:color w:val="000000"/>
          <w:sz w:val="20"/>
          <w:szCs w:val="20"/>
        </w:rPr>
        <w:t xml:space="preserve"> </w:t>
      </w:r>
    </w:p>
    <w:p w14:paraId="6D24C69B" w14:textId="77777777" w:rsidR="003253A3" w:rsidRPr="00450386" w:rsidRDefault="003253A3" w:rsidP="003253A3">
      <w:pPr>
        <w:keepNext/>
        <w:widowControl w:val="0"/>
        <w:autoSpaceDE w:val="0"/>
        <w:autoSpaceDN w:val="0"/>
        <w:adjustRightInd w:val="0"/>
        <w:ind w:left="720"/>
        <w:outlineLvl w:val="4"/>
        <w:rPr>
          <w:rFonts w:ascii="Arial" w:hAnsi="Arial" w:cs="Arial"/>
          <w:b/>
          <w:i/>
          <w:noProof/>
          <w:color w:val="000000"/>
          <w:sz w:val="20"/>
          <w:szCs w:val="20"/>
        </w:rPr>
      </w:pPr>
      <w:r w:rsidRPr="00450386">
        <w:rPr>
          <w:rFonts w:ascii="Arial" w:hAnsi="Arial" w:cs="Arial"/>
          <w:b/>
          <w:i/>
          <w:noProof/>
          <w:color w:val="000000"/>
          <w:sz w:val="20"/>
          <w:szCs w:val="20"/>
        </w:rPr>
        <w:t>Offeror insert your response starting here:</w:t>
      </w:r>
    </w:p>
    <w:p w14:paraId="30981A46" w14:textId="02EBBD86" w:rsidR="00A76E6B" w:rsidRPr="00450386" w:rsidRDefault="00A76E6B" w:rsidP="00637BC2">
      <w:pPr>
        <w:keepNext/>
        <w:widowControl w:val="0"/>
        <w:autoSpaceDE w:val="0"/>
        <w:autoSpaceDN w:val="0"/>
        <w:adjustRightInd w:val="0"/>
        <w:outlineLvl w:val="4"/>
        <w:rPr>
          <w:rFonts w:ascii="Arial" w:hAnsi="Arial" w:cs="Arial"/>
          <w:b/>
          <w:i/>
          <w:noProof/>
          <w:color w:val="000000"/>
          <w:sz w:val="20"/>
          <w:szCs w:val="20"/>
        </w:rPr>
      </w:pPr>
    </w:p>
    <w:tbl>
      <w:tblPr>
        <w:tblW w:w="10070" w:type="dxa"/>
        <w:tblInd w:w="710" w:type="dxa"/>
        <w:tblCellMar>
          <w:left w:w="115" w:type="dxa"/>
          <w:right w:w="115" w:type="dxa"/>
        </w:tblCellMar>
        <w:tblLook w:val="04A0" w:firstRow="1" w:lastRow="0" w:firstColumn="1" w:lastColumn="0" w:noHBand="0" w:noVBand="1"/>
      </w:tblPr>
      <w:tblGrid>
        <w:gridCol w:w="1279"/>
        <w:gridCol w:w="1304"/>
        <w:gridCol w:w="979"/>
        <w:gridCol w:w="1928"/>
        <w:gridCol w:w="4580"/>
      </w:tblGrid>
      <w:tr w:rsidR="001951B2" w:rsidRPr="00450386" w14:paraId="428AB506" w14:textId="77777777" w:rsidTr="00415872">
        <w:trPr>
          <w:trHeight w:val="300"/>
          <w:tblHeader/>
        </w:trPr>
        <w:tc>
          <w:tcPr>
            <w:tcW w:w="127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67938438" w14:textId="2514AE4A" w:rsidR="001951B2" w:rsidRPr="00450386" w:rsidRDefault="00690C99" w:rsidP="00A76E6B">
            <w:pPr>
              <w:jc w:val="center"/>
              <w:rPr>
                <w:rFonts w:ascii="Calibri" w:hAnsi="Calibri"/>
                <w:b/>
                <w:color w:val="000000"/>
                <w:sz w:val="22"/>
                <w:szCs w:val="22"/>
              </w:rPr>
            </w:pPr>
            <w:r>
              <w:rPr>
                <w:rFonts w:ascii="Calibri" w:hAnsi="Calibri"/>
                <w:b/>
                <w:color w:val="000000"/>
                <w:sz w:val="22"/>
                <w:szCs w:val="22"/>
              </w:rPr>
              <w:t>Subdivision</w:t>
            </w:r>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21443A81" w14:textId="4D9D16EE" w:rsidR="001951B2" w:rsidRPr="00450386" w:rsidRDefault="001951B2" w:rsidP="00A76E6B">
            <w:pPr>
              <w:jc w:val="center"/>
              <w:rPr>
                <w:rFonts w:ascii="Calibri" w:hAnsi="Calibri"/>
                <w:b/>
                <w:color w:val="000000"/>
                <w:sz w:val="22"/>
                <w:szCs w:val="22"/>
              </w:rPr>
            </w:pPr>
            <w:r w:rsidRPr="00450386">
              <w:rPr>
                <w:rFonts w:ascii="Calibri" w:hAnsi="Calibri"/>
                <w:b/>
                <w:color w:val="000000"/>
                <w:sz w:val="22"/>
                <w:szCs w:val="22"/>
              </w:rPr>
              <w:t>Logging Systems</w:t>
            </w:r>
          </w:p>
        </w:tc>
        <w:tc>
          <w:tcPr>
            <w:tcW w:w="979" w:type="dxa"/>
            <w:tcBorders>
              <w:top w:val="single" w:sz="4" w:space="0" w:color="auto"/>
              <w:left w:val="nil"/>
              <w:bottom w:val="single" w:sz="4" w:space="0" w:color="auto"/>
              <w:right w:val="single" w:sz="4" w:space="0" w:color="auto"/>
            </w:tcBorders>
            <w:shd w:val="clear" w:color="auto" w:fill="auto"/>
            <w:noWrap/>
            <w:vAlign w:val="bottom"/>
          </w:tcPr>
          <w:p w14:paraId="51851864" w14:textId="26F2D9DF" w:rsidR="001951B2" w:rsidRPr="00450386" w:rsidRDefault="001951B2" w:rsidP="00A76E6B">
            <w:pPr>
              <w:jc w:val="center"/>
              <w:rPr>
                <w:rFonts w:ascii="Calibri" w:hAnsi="Calibri"/>
                <w:b/>
                <w:color w:val="000000"/>
                <w:sz w:val="22"/>
                <w:szCs w:val="22"/>
              </w:rPr>
            </w:pPr>
            <w:r w:rsidRPr="00450386">
              <w:rPr>
                <w:rFonts w:ascii="Calibri" w:hAnsi="Calibri"/>
                <w:b/>
                <w:color w:val="000000"/>
                <w:sz w:val="22"/>
                <w:szCs w:val="22"/>
              </w:rPr>
              <w:t>Number of Sides</w:t>
            </w:r>
          </w:p>
        </w:tc>
        <w:tc>
          <w:tcPr>
            <w:tcW w:w="1928" w:type="dxa"/>
            <w:tcBorders>
              <w:top w:val="single" w:sz="4" w:space="0" w:color="auto"/>
              <w:left w:val="nil"/>
              <w:bottom w:val="single" w:sz="4" w:space="0" w:color="auto"/>
              <w:right w:val="single" w:sz="4" w:space="0" w:color="auto"/>
            </w:tcBorders>
          </w:tcPr>
          <w:p w14:paraId="1382DE0C" w14:textId="77777777" w:rsidR="001951B2" w:rsidRPr="00450386" w:rsidRDefault="001951B2" w:rsidP="00A76E6B">
            <w:pPr>
              <w:jc w:val="center"/>
              <w:rPr>
                <w:rFonts w:ascii="Calibri" w:hAnsi="Calibri"/>
                <w:b/>
                <w:color w:val="000000"/>
                <w:sz w:val="22"/>
                <w:szCs w:val="22"/>
              </w:rPr>
            </w:pPr>
            <w:r w:rsidRPr="00450386">
              <w:rPr>
                <w:rFonts w:ascii="Calibri" w:hAnsi="Calibri"/>
                <w:b/>
                <w:color w:val="000000"/>
                <w:sz w:val="22"/>
                <w:szCs w:val="22"/>
              </w:rPr>
              <w:t>Timeline</w:t>
            </w:r>
          </w:p>
          <w:p w14:paraId="358361E4" w14:textId="27813976" w:rsidR="001951B2" w:rsidRPr="00450386" w:rsidRDefault="001951B2" w:rsidP="00A76E6B">
            <w:pPr>
              <w:jc w:val="center"/>
              <w:rPr>
                <w:rFonts w:ascii="Calibri" w:hAnsi="Calibri"/>
                <w:b/>
                <w:color w:val="000000"/>
                <w:sz w:val="22"/>
                <w:szCs w:val="22"/>
              </w:rPr>
            </w:pPr>
            <w:r w:rsidRPr="00450386">
              <w:rPr>
                <w:rFonts w:ascii="Calibri" w:hAnsi="Calibri"/>
                <w:b/>
                <w:color w:val="000000"/>
                <w:sz w:val="22"/>
                <w:szCs w:val="22"/>
              </w:rPr>
              <w:t>(Start and End)</w:t>
            </w:r>
          </w:p>
        </w:tc>
        <w:tc>
          <w:tcPr>
            <w:tcW w:w="458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A0590A3" w14:textId="18BA134E" w:rsidR="001951B2" w:rsidRPr="00450386" w:rsidRDefault="001951B2" w:rsidP="00A76E6B">
            <w:pPr>
              <w:jc w:val="center"/>
              <w:rPr>
                <w:rFonts w:ascii="Calibri" w:hAnsi="Calibri"/>
                <w:b/>
                <w:color w:val="000000"/>
                <w:sz w:val="22"/>
                <w:szCs w:val="22"/>
              </w:rPr>
            </w:pPr>
            <w:r w:rsidRPr="00450386">
              <w:rPr>
                <w:rFonts w:ascii="Calibri" w:hAnsi="Calibri"/>
                <w:b/>
                <w:color w:val="000000"/>
                <w:sz w:val="22"/>
                <w:szCs w:val="22"/>
              </w:rPr>
              <w:t>Production</w:t>
            </w:r>
          </w:p>
        </w:tc>
      </w:tr>
      <w:tr w:rsidR="001951B2" w:rsidRPr="00450386" w14:paraId="26411AFA" w14:textId="77777777" w:rsidTr="00415872">
        <w:trPr>
          <w:trHeight w:val="300"/>
        </w:trPr>
        <w:tc>
          <w:tcPr>
            <w:tcW w:w="127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F10F701" w14:textId="095CF314" w:rsidR="001951B2" w:rsidRPr="00450386" w:rsidRDefault="00D17119" w:rsidP="000B1997">
            <w:pPr>
              <w:jc w:val="center"/>
              <w:rPr>
                <w:rFonts w:ascii="Calibri" w:hAnsi="Calibri"/>
                <w:color w:val="000000"/>
                <w:sz w:val="22"/>
                <w:szCs w:val="22"/>
              </w:rPr>
            </w:pPr>
            <w:r>
              <w:rPr>
                <w:rFonts w:ascii="Calibri" w:hAnsi="Calibri"/>
                <w:color w:val="000000"/>
                <w:sz w:val="22"/>
                <w:szCs w:val="22"/>
              </w:rPr>
              <w:t>0</w:t>
            </w:r>
            <w:r w:rsidR="00BC5585">
              <w:rPr>
                <w:rFonts w:ascii="Calibri" w:hAnsi="Calibri"/>
                <w:color w:val="000000"/>
                <w:sz w:val="22"/>
                <w:szCs w:val="22"/>
              </w:rPr>
              <w:t>01</w:t>
            </w:r>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78E0CE4E" w14:textId="48BC5049" w:rsidR="001951B2" w:rsidRPr="00450386" w:rsidRDefault="001951B2" w:rsidP="000B1997">
            <w:pPr>
              <w:jc w:val="center"/>
              <w:rPr>
                <w:rFonts w:ascii="Calibri" w:hAnsi="Calibri"/>
                <w:color w:val="000000"/>
                <w:sz w:val="22"/>
                <w:szCs w:val="22"/>
              </w:rPr>
            </w:pPr>
          </w:p>
        </w:tc>
        <w:tc>
          <w:tcPr>
            <w:tcW w:w="979" w:type="dxa"/>
            <w:tcBorders>
              <w:top w:val="single" w:sz="4" w:space="0" w:color="auto"/>
              <w:left w:val="nil"/>
              <w:bottom w:val="single" w:sz="4" w:space="0" w:color="auto"/>
              <w:right w:val="single" w:sz="4" w:space="0" w:color="auto"/>
            </w:tcBorders>
            <w:shd w:val="clear" w:color="auto" w:fill="auto"/>
            <w:noWrap/>
            <w:vAlign w:val="bottom"/>
          </w:tcPr>
          <w:p w14:paraId="63578ABB" w14:textId="1C7ED4F4" w:rsidR="001951B2" w:rsidRPr="00450386" w:rsidRDefault="001951B2" w:rsidP="000B1997">
            <w:pPr>
              <w:jc w:val="center"/>
              <w:rPr>
                <w:rFonts w:ascii="Calibri" w:hAnsi="Calibri"/>
                <w:color w:val="000000"/>
                <w:sz w:val="22"/>
                <w:szCs w:val="22"/>
              </w:rPr>
            </w:pPr>
          </w:p>
        </w:tc>
        <w:tc>
          <w:tcPr>
            <w:tcW w:w="1928" w:type="dxa"/>
            <w:tcBorders>
              <w:top w:val="single" w:sz="4" w:space="0" w:color="auto"/>
              <w:left w:val="nil"/>
              <w:bottom w:val="single" w:sz="4" w:space="0" w:color="auto"/>
              <w:right w:val="single" w:sz="4" w:space="0" w:color="auto"/>
            </w:tcBorders>
          </w:tcPr>
          <w:p w14:paraId="560D4082" w14:textId="77777777" w:rsidR="001951B2" w:rsidRPr="00450386" w:rsidRDefault="001951B2" w:rsidP="000B1997">
            <w:pPr>
              <w:jc w:val="center"/>
              <w:rPr>
                <w:rFonts w:ascii="Calibri" w:hAnsi="Calibri"/>
                <w:color w:val="000000"/>
                <w:sz w:val="22"/>
                <w:szCs w:val="22"/>
              </w:rPr>
            </w:pPr>
          </w:p>
        </w:tc>
        <w:tc>
          <w:tcPr>
            <w:tcW w:w="458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07226A3" w14:textId="0C4F3768" w:rsidR="001951B2" w:rsidRPr="00450386" w:rsidRDefault="001951B2" w:rsidP="000B1997">
            <w:pPr>
              <w:jc w:val="center"/>
              <w:rPr>
                <w:rFonts w:ascii="Calibri" w:hAnsi="Calibri"/>
                <w:color w:val="000000"/>
                <w:sz w:val="22"/>
                <w:szCs w:val="22"/>
              </w:rPr>
            </w:pPr>
          </w:p>
        </w:tc>
      </w:tr>
      <w:tr w:rsidR="001951B2" w:rsidRPr="00450386" w14:paraId="48284085" w14:textId="77777777" w:rsidTr="00415872">
        <w:trPr>
          <w:trHeight w:val="300"/>
        </w:trPr>
        <w:tc>
          <w:tcPr>
            <w:tcW w:w="1279" w:type="dxa"/>
            <w:tcBorders>
              <w:top w:val="nil"/>
              <w:left w:val="single" w:sz="8" w:space="0" w:color="auto"/>
              <w:bottom w:val="single" w:sz="4" w:space="0" w:color="auto"/>
              <w:right w:val="single" w:sz="8" w:space="0" w:color="auto"/>
            </w:tcBorders>
            <w:shd w:val="clear" w:color="auto" w:fill="auto"/>
            <w:noWrap/>
            <w:vAlign w:val="bottom"/>
            <w:hideMark/>
          </w:tcPr>
          <w:p w14:paraId="2AB4A18B" w14:textId="4DE5F459" w:rsidR="001951B2" w:rsidRPr="00450386" w:rsidRDefault="00D17119" w:rsidP="000B1997">
            <w:pPr>
              <w:jc w:val="center"/>
              <w:rPr>
                <w:rFonts w:ascii="Calibri" w:hAnsi="Calibri"/>
                <w:color w:val="000000"/>
                <w:sz w:val="22"/>
                <w:szCs w:val="22"/>
              </w:rPr>
            </w:pPr>
            <w:r>
              <w:rPr>
                <w:rFonts w:ascii="Calibri" w:hAnsi="Calibri"/>
                <w:color w:val="000000"/>
                <w:sz w:val="22"/>
                <w:szCs w:val="22"/>
              </w:rPr>
              <w:t>0</w:t>
            </w:r>
            <w:r w:rsidR="00BC5585">
              <w:rPr>
                <w:rFonts w:ascii="Calibri" w:hAnsi="Calibri"/>
                <w:color w:val="000000"/>
                <w:sz w:val="22"/>
                <w:szCs w:val="22"/>
              </w:rPr>
              <w:t>02</w:t>
            </w:r>
          </w:p>
        </w:tc>
        <w:tc>
          <w:tcPr>
            <w:tcW w:w="1304" w:type="dxa"/>
            <w:tcBorders>
              <w:top w:val="nil"/>
              <w:left w:val="nil"/>
              <w:bottom w:val="single" w:sz="4" w:space="0" w:color="auto"/>
              <w:right w:val="single" w:sz="4" w:space="0" w:color="auto"/>
            </w:tcBorders>
            <w:shd w:val="clear" w:color="auto" w:fill="auto"/>
            <w:noWrap/>
            <w:vAlign w:val="bottom"/>
          </w:tcPr>
          <w:p w14:paraId="6EA6183A" w14:textId="39A42897" w:rsidR="001951B2" w:rsidRPr="00450386" w:rsidRDefault="001951B2" w:rsidP="000B1997">
            <w:pPr>
              <w:jc w:val="center"/>
              <w:rPr>
                <w:rFonts w:ascii="Calibri" w:hAnsi="Calibri"/>
                <w:color w:val="000000"/>
                <w:sz w:val="22"/>
                <w:szCs w:val="22"/>
              </w:rPr>
            </w:pPr>
          </w:p>
        </w:tc>
        <w:tc>
          <w:tcPr>
            <w:tcW w:w="979" w:type="dxa"/>
            <w:tcBorders>
              <w:top w:val="nil"/>
              <w:left w:val="nil"/>
              <w:bottom w:val="single" w:sz="4" w:space="0" w:color="auto"/>
              <w:right w:val="single" w:sz="4" w:space="0" w:color="auto"/>
            </w:tcBorders>
            <w:shd w:val="clear" w:color="auto" w:fill="auto"/>
            <w:noWrap/>
            <w:vAlign w:val="bottom"/>
          </w:tcPr>
          <w:p w14:paraId="74FC54E4" w14:textId="4CFDA4B2" w:rsidR="001951B2" w:rsidRPr="00450386" w:rsidRDefault="001951B2" w:rsidP="000B1997">
            <w:pPr>
              <w:jc w:val="center"/>
              <w:rPr>
                <w:rFonts w:ascii="Calibri" w:hAnsi="Calibri"/>
                <w:color w:val="000000"/>
                <w:sz w:val="22"/>
                <w:szCs w:val="22"/>
              </w:rPr>
            </w:pPr>
          </w:p>
        </w:tc>
        <w:tc>
          <w:tcPr>
            <w:tcW w:w="1928" w:type="dxa"/>
            <w:tcBorders>
              <w:top w:val="single" w:sz="4" w:space="0" w:color="auto"/>
              <w:left w:val="nil"/>
              <w:bottom w:val="single" w:sz="4" w:space="0" w:color="auto"/>
              <w:right w:val="single" w:sz="4" w:space="0" w:color="auto"/>
            </w:tcBorders>
          </w:tcPr>
          <w:p w14:paraId="5F213029" w14:textId="77777777" w:rsidR="001951B2" w:rsidRPr="00450386" w:rsidRDefault="001951B2" w:rsidP="000B1997">
            <w:pPr>
              <w:jc w:val="center"/>
              <w:rPr>
                <w:rFonts w:ascii="Calibri" w:hAnsi="Calibri"/>
                <w:color w:val="000000"/>
                <w:sz w:val="22"/>
                <w:szCs w:val="22"/>
              </w:rPr>
            </w:pPr>
          </w:p>
        </w:tc>
        <w:tc>
          <w:tcPr>
            <w:tcW w:w="4580" w:type="dxa"/>
            <w:tcBorders>
              <w:top w:val="nil"/>
              <w:left w:val="single" w:sz="4" w:space="0" w:color="auto"/>
              <w:bottom w:val="single" w:sz="4" w:space="0" w:color="auto"/>
              <w:right w:val="single" w:sz="8" w:space="0" w:color="auto"/>
            </w:tcBorders>
            <w:shd w:val="clear" w:color="auto" w:fill="auto"/>
            <w:noWrap/>
            <w:vAlign w:val="bottom"/>
          </w:tcPr>
          <w:p w14:paraId="0F51975B" w14:textId="5570B01D" w:rsidR="001951B2" w:rsidRPr="00450386" w:rsidRDefault="001951B2" w:rsidP="000B1997">
            <w:pPr>
              <w:jc w:val="center"/>
              <w:rPr>
                <w:rFonts w:ascii="Calibri" w:hAnsi="Calibri"/>
                <w:color w:val="000000"/>
                <w:sz w:val="22"/>
                <w:szCs w:val="22"/>
              </w:rPr>
            </w:pPr>
          </w:p>
        </w:tc>
      </w:tr>
      <w:tr w:rsidR="001951B2" w:rsidRPr="00450386" w14:paraId="32F4B233" w14:textId="77777777" w:rsidTr="00415872">
        <w:trPr>
          <w:trHeight w:val="300"/>
        </w:trPr>
        <w:tc>
          <w:tcPr>
            <w:tcW w:w="1279" w:type="dxa"/>
            <w:tcBorders>
              <w:top w:val="nil"/>
              <w:left w:val="single" w:sz="8" w:space="0" w:color="auto"/>
              <w:bottom w:val="single" w:sz="4" w:space="0" w:color="auto"/>
              <w:right w:val="single" w:sz="8" w:space="0" w:color="auto"/>
            </w:tcBorders>
            <w:shd w:val="clear" w:color="auto" w:fill="auto"/>
            <w:noWrap/>
            <w:vAlign w:val="bottom"/>
            <w:hideMark/>
          </w:tcPr>
          <w:p w14:paraId="4B400C93" w14:textId="09DBC903" w:rsidR="001951B2" w:rsidRPr="00450386" w:rsidRDefault="00D17119" w:rsidP="000B1997">
            <w:pPr>
              <w:jc w:val="center"/>
              <w:rPr>
                <w:rFonts w:ascii="Calibri" w:hAnsi="Calibri"/>
                <w:color w:val="000000"/>
                <w:sz w:val="22"/>
                <w:szCs w:val="22"/>
              </w:rPr>
            </w:pPr>
            <w:r>
              <w:rPr>
                <w:rFonts w:ascii="Calibri" w:hAnsi="Calibri"/>
                <w:color w:val="000000"/>
                <w:sz w:val="22"/>
                <w:szCs w:val="22"/>
              </w:rPr>
              <w:t>0</w:t>
            </w:r>
            <w:r w:rsidR="00BC5585">
              <w:rPr>
                <w:rFonts w:ascii="Calibri" w:hAnsi="Calibri"/>
                <w:color w:val="000000"/>
                <w:sz w:val="22"/>
                <w:szCs w:val="22"/>
              </w:rPr>
              <w:t>03</w:t>
            </w:r>
          </w:p>
        </w:tc>
        <w:tc>
          <w:tcPr>
            <w:tcW w:w="1304" w:type="dxa"/>
            <w:tcBorders>
              <w:top w:val="nil"/>
              <w:left w:val="nil"/>
              <w:bottom w:val="single" w:sz="4" w:space="0" w:color="auto"/>
              <w:right w:val="single" w:sz="4" w:space="0" w:color="auto"/>
            </w:tcBorders>
            <w:shd w:val="clear" w:color="auto" w:fill="auto"/>
            <w:noWrap/>
            <w:vAlign w:val="bottom"/>
          </w:tcPr>
          <w:p w14:paraId="732F5092" w14:textId="7B746E3D" w:rsidR="001951B2" w:rsidRPr="00450386" w:rsidRDefault="001951B2" w:rsidP="000B1997">
            <w:pPr>
              <w:jc w:val="center"/>
              <w:rPr>
                <w:rFonts w:ascii="Calibri" w:hAnsi="Calibri"/>
                <w:color w:val="000000"/>
                <w:sz w:val="22"/>
                <w:szCs w:val="22"/>
              </w:rPr>
            </w:pPr>
          </w:p>
        </w:tc>
        <w:tc>
          <w:tcPr>
            <w:tcW w:w="979" w:type="dxa"/>
            <w:tcBorders>
              <w:top w:val="nil"/>
              <w:left w:val="nil"/>
              <w:bottom w:val="single" w:sz="4" w:space="0" w:color="auto"/>
              <w:right w:val="single" w:sz="4" w:space="0" w:color="auto"/>
            </w:tcBorders>
            <w:shd w:val="clear" w:color="auto" w:fill="auto"/>
            <w:noWrap/>
            <w:vAlign w:val="bottom"/>
          </w:tcPr>
          <w:p w14:paraId="7932E3D3" w14:textId="06335C9C" w:rsidR="001951B2" w:rsidRPr="00450386" w:rsidRDefault="001951B2" w:rsidP="000B1997">
            <w:pPr>
              <w:jc w:val="center"/>
              <w:rPr>
                <w:rFonts w:ascii="Calibri" w:hAnsi="Calibri"/>
                <w:color w:val="000000"/>
                <w:sz w:val="22"/>
                <w:szCs w:val="22"/>
              </w:rPr>
            </w:pPr>
          </w:p>
        </w:tc>
        <w:tc>
          <w:tcPr>
            <w:tcW w:w="1928" w:type="dxa"/>
            <w:tcBorders>
              <w:top w:val="single" w:sz="4" w:space="0" w:color="auto"/>
              <w:left w:val="nil"/>
              <w:bottom w:val="single" w:sz="4" w:space="0" w:color="auto"/>
              <w:right w:val="single" w:sz="4" w:space="0" w:color="auto"/>
            </w:tcBorders>
          </w:tcPr>
          <w:p w14:paraId="45758621" w14:textId="77777777" w:rsidR="001951B2" w:rsidRPr="00450386" w:rsidRDefault="001951B2" w:rsidP="000B1997">
            <w:pPr>
              <w:jc w:val="center"/>
              <w:rPr>
                <w:rFonts w:ascii="Calibri" w:hAnsi="Calibri"/>
                <w:color w:val="000000"/>
                <w:sz w:val="22"/>
                <w:szCs w:val="22"/>
              </w:rPr>
            </w:pPr>
          </w:p>
        </w:tc>
        <w:tc>
          <w:tcPr>
            <w:tcW w:w="4580" w:type="dxa"/>
            <w:tcBorders>
              <w:top w:val="nil"/>
              <w:left w:val="single" w:sz="4" w:space="0" w:color="auto"/>
              <w:bottom w:val="single" w:sz="4" w:space="0" w:color="auto"/>
              <w:right w:val="single" w:sz="8" w:space="0" w:color="auto"/>
            </w:tcBorders>
            <w:shd w:val="clear" w:color="auto" w:fill="auto"/>
            <w:noWrap/>
            <w:vAlign w:val="bottom"/>
          </w:tcPr>
          <w:p w14:paraId="305B2059" w14:textId="174176C1" w:rsidR="001951B2" w:rsidRPr="00450386" w:rsidRDefault="001951B2" w:rsidP="000B1997">
            <w:pPr>
              <w:jc w:val="center"/>
              <w:rPr>
                <w:rFonts w:ascii="Calibri" w:hAnsi="Calibri"/>
                <w:color w:val="000000"/>
                <w:sz w:val="22"/>
                <w:szCs w:val="22"/>
              </w:rPr>
            </w:pPr>
          </w:p>
        </w:tc>
      </w:tr>
      <w:tr w:rsidR="001951B2" w:rsidRPr="00450386" w14:paraId="4B49BCEC" w14:textId="77777777" w:rsidTr="00415872">
        <w:trPr>
          <w:trHeight w:val="300"/>
        </w:trPr>
        <w:tc>
          <w:tcPr>
            <w:tcW w:w="1279" w:type="dxa"/>
            <w:tcBorders>
              <w:top w:val="nil"/>
              <w:left w:val="single" w:sz="8" w:space="0" w:color="auto"/>
              <w:bottom w:val="single" w:sz="4" w:space="0" w:color="auto"/>
              <w:right w:val="single" w:sz="8" w:space="0" w:color="auto"/>
            </w:tcBorders>
            <w:shd w:val="clear" w:color="auto" w:fill="auto"/>
            <w:noWrap/>
            <w:vAlign w:val="bottom"/>
            <w:hideMark/>
          </w:tcPr>
          <w:p w14:paraId="70652D62" w14:textId="4FBB20ED" w:rsidR="001951B2" w:rsidRPr="00450386" w:rsidRDefault="00D17119" w:rsidP="000B1997">
            <w:pPr>
              <w:jc w:val="center"/>
              <w:rPr>
                <w:rFonts w:ascii="Calibri" w:hAnsi="Calibri"/>
                <w:color w:val="000000"/>
                <w:sz w:val="22"/>
                <w:szCs w:val="22"/>
              </w:rPr>
            </w:pPr>
            <w:r>
              <w:rPr>
                <w:rFonts w:ascii="Calibri" w:hAnsi="Calibri"/>
                <w:color w:val="000000"/>
                <w:sz w:val="22"/>
                <w:szCs w:val="22"/>
              </w:rPr>
              <w:lastRenderedPageBreak/>
              <w:t>0</w:t>
            </w:r>
            <w:r w:rsidR="00BC5585">
              <w:rPr>
                <w:rFonts w:ascii="Calibri" w:hAnsi="Calibri"/>
                <w:color w:val="000000"/>
                <w:sz w:val="22"/>
                <w:szCs w:val="22"/>
              </w:rPr>
              <w:t>04</w:t>
            </w:r>
          </w:p>
        </w:tc>
        <w:tc>
          <w:tcPr>
            <w:tcW w:w="1304" w:type="dxa"/>
            <w:tcBorders>
              <w:top w:val="nil"/>
              <w:left w:val="nil"/>
              <w:bottom w:val="single" w:sz="4" w:space="0" w:color="auto"/>
              <w:right w:val="single" w:sz="4" w:space="0" w:color="auto"/>
            </w:tcBorders>
            <w:shd w:val="clear" w:color="auto" w:fill="auto"/>
            <w:noWrap/>
            <w:vAlign w:val="bottom"/>
          </w:tcPr>
          <w:p w14:paraId="748B0727" w14:textId="16A76BC1" w:rsidR="001951B2" w:rsidRPr="00450386" w:rsidRDefault="001951B2" w:rsidP="000B1997">
            <w:pPr>
              <w:jc w:val="center"/>
              <w:rPr>
                <w:rFonts w:ascii="Calibri" w:hAnsi="Calibri"/>
                <w:color w:val="000000"/>
                <w:sz w:val="22"/>
                <w:szCs w:val="22"/>
              </w:rPr>
            </w:pPr>
          </w:p>
        </w:tc>
        <w:tc>
          <w:tcPr>
            <w:tcW w:w="979" w:type="dxa"/>
            <w:tcBorders>
              <w:top w:val="nil"/>
              <w:left w:val="nil"/>
              <w:bottom w:val="single" w:sz="4" w:space="0" w:color="auto"/>
              <w:right w:val="single" w:sz="4" w:space="0" w:color="auto"/>
            </w:tcBorders>
            <w:shd w:val="clear" w:color="auto" w:fill="auto"/>
            <w:noWrap/>
            <w:vAlign w:val="bottom"/>
          </w:tcPr>
          <w:p w14:paraId="149E5B6E" w14:textId="2D865CEB" w:rsidR="001951B2" w:rsidRPr="00450386" w:rsidRDefault="001951B2" w:rsidP="000B1997">
            <w:pPr>
              <w:jc w:val="center"/>
              <w:rPr>
                <w:rFonts w:ascii="Calibri" w:hAnsi="Calibri"/>
                <w:color w:val="000000"/>
                <w:sz w:val="22"/>
                <w:szCs w:val="22"/>
              </w:rPr>
            </w:pPr>
          </w:p>
        </w:tc>
        <w:tc>
          <w:tcPr>
            <w:tcW w:w="1928" w:type="dxa"/>
            <w:tcBorders>
              <w:top w:val="single" w:sz="4" w:space="0" w:color="auto"/>
              <w:left w:val="nil"/>
              <w:bottom w:val="single" w:sz="4" w:space="0" w:color="auto"/>
              <w:right w:val="single" w:sz="4" w:space="0" w:color="auto"/>
            </w:tcBorders>
          </w:tcPr>
          <w:p w14:paraId="5ED0CAF7" w14:textId="77777777" w:rsidR="001951B2" w:rsidRPr="00450386" w:rsidRDefault="001951B2" w:rsidP="000B1997">
            <w:pPr>
              <w:jc w:val="center"/>
              <w:rPr>
                <w:rFonts w:ascii="Calibri" w:hAnsi="Calibri"/>
                <w:color w:val="000000"/>
                <w:sz w:val="22"/>
                <w:szCs w:val="22"/>
              </w:rPr>
            </w:pPr>
          </w:p>
        </w:tc>
        <w:tc>
          <w:tcPr>
            <w:tcW w:w="4580" w:type="dxa"/>
            <w:tcBorders>
              <w:top w:val="nil"/>
              <w:left w:val="single" w:sz="4" w:space="0" w:color="auto"/>
              <w:bottom w:val="single" w:sz="4" w:space="0" w:color="auto"/>
              <w:right w:val="single" w:sz="8" w:space="0" w:color="auto"/>
            </w:tcBorders>
            <w:shd w:val="clear" w:color="auto" w:fill="auto"/>
            <w:noWrap/>
            <w:vAlign w:val="bottom"/>
          </w:tcPr>
          <w:p w14:paraId="1A2652F8" w14:textId="48A78CC9" w:rsidR="001951B2" w:rsidRPr="00450386" w:rsidRDefault="001951B2" w:rsidP="000B1997">
            <w:pPr>
              <w:jc w:val="center"/>
              <w:rPr>
                <w:rFonts w:ascii="Calibri" w:hAnsi="Calibri"/>
                <w:color w:val="000000"/>
                <w:sz w:val="22"/>
                <w:szCs w:val="22"/>
              </w:rPr>
            </w:pPr>
          </w:p>
        </w:tc>
      </w:tr>
      <w:tr w:rsidR="001951B2" w:rsidRPr="00450386" w14:paraId="38B2AB73" w14:textId="77777777" w:rsidTr="00415872">
        <w:trPr>
          <w:trHeight w:val="300"/>
        </w:trPr>
        <w:tc>
          <w:tcPr>
            <w:tcW w:w="1279" w:type="dxa"/>
            <w:tcBorders>
              <w:top w:val="nil"/>
              <w:left w:val="single" w:sz="8" w:space="0" w:color="auto"/>
              <w:bottom w:val="single" w:sz="4" w:space="0" w:color="auto"/>
              <w:right w:val="single" w:sz="8" w:space="0" w:color="auto"/>
            </w:tcBorders>
            <w:shd w:val="clear" w:color="auto" w:fill="auto"/>
            <w:noWrap/>
            <w:vAlign w:val="bottom"/>
            <w:hideMark/>
          </w:tcPr>
          <w:p w14:paraId="66E198DA" w14:textId="58EAFDB6" w:rsidR="001951B2" w:rsidRPr="00450386" w:rsidRDefault="00D17119" w:rsidP="000B1997">
            <w:pPr>
              <w:jc w:val="center"/>
              <w:rPr>
                <w:rFonts w:ascii="Calibri" w:hAnsi="Calibri"/>
                <w:color w:val="000000"/>
                <w:sz w:val="22"/>
                <w:szCs w:val="22"/>
              </w:rPr>
            </w:pPr>
            <w:r>
              <w:rPr>
                <w:rFonts w:ascii="Calibri" w:hAnsi="Calibri"/>
                <w:color w:val="000000"/>
                <w:sz w:val="22"/>
                <w:szCs w:val="22"/>
              </w:rPr>
              <w:t>0</w:t>
            </w:r>
            <w:r w:rsidR="00BC5585">
              <w:rPr>
                <w:rFonts w:ascii="Calibri" w:hAnsi="Calibri"/>
                <w:color w:val="000000"/>
                <w:sz w:val="22"/>
                <w:szCs w:val="22"/>
              </w:rPr>
              <w:t>0</w:t>
            </w:r>
            <w:r w:rsidR="00D637E9">
              <w:rPr>
                <w:rFonts w:ascii="Calibri" w:hAnsi="Calibri"/>
                <w:color w:val="000000"/>
                <w:sz w:val="22"/>
                <w:szCs w:val="22"/>
              </w:rPr>
              <w:t>6</w:t>
            </w:r>
          </w:p>
        </w:tc>
        <w:tc>
          <w:tcPr>
            <w:tcW w:w="1304" w:type="dxa"/>
            <w:tcBorders>
              <w:top w:val="nil"/>
              <w:left w:val="nil"/>
              <w:bottom w:val="single" w:sz="4" w:space="0" w:color="auto"/>
              <w:right w:val="single" w:sz="4" w:space="0" w:color="auto"/>
            </w:tcBorders>
            <w:shd w:val="clear" w:color="auto" w:fill="auto"/>
            <w:noWrap/>
            <w:vAlign w:val="bottom"/>
          </w:tcPr>
          <w:p w14:paraId="77B1CB58" w14:textId="5C51DE69" w:rsidR="001951B2" w:rsidRPr="00450386" w:rsidRDefault="001951B2" w:rsidP="000B1997">
            <w:pPr>
              <w:jc w:val="center"/>
              <w:rPr>
                <w:rFonts w:ascii="Calibri" w:hAnsi="Calibri"/>
                <w:color w:val="000000"/>
                <w:sz w:val="22"/>
                <w:szCs w:val="22"/>
              </w:rPr>
            </w:pPr>
          </w:p>
        </w:tc>
        <w:tc>
          <w:tcPr>
            <w:tcW w:w="979" w:type="dxa"/>
            <w:tcBorders>
              <w:top w:val="nil"/>
              <w:left w:val="nil"/>
              <w:bottom w:val="single" w:sz="4" w:space="0" w:color="auto"/>
              <w:right w:val="single" w:sz="4" w:space="0" w:color="auto"/>
            </w:tcBorders>
            <w:shd w:val="clear" w:color="auto" w:fill="auto"/>
            <w:noWrap/>
            <w:vAlign w:val="bottom"/>
          </w:tcPr>
          <w:p w14:paraId="7AD2DB3D" w14:textId="61FA59BF" w:rsidR="001951B2" w:rsidRPr="00450386" w:rsidRDefault="001951B2" w:rsidP="000B1997">
            <w:pPr>
              <w:jc w:val="center"/>
              <w:rPr>
                <w:rFonts w:ascii="Calibri" w:hAnsi="Calibri"/>
                <w:color w:val="000000"/>
                <w:sz w:val="22"/>
                <w:szCs w:val="22"/>
              </w:rPr>
            </w:pPr>
          </w:p>
        </w:tc>
        <w:tc>
          <w:tcPr>
            <w:tcW w:w="1928" w:type="dxa"/>
            <w:tcBorders>
              <w:top w:val="single" w:sz="4" w:space="0" w:color="auto"/>
              <w:left w:val="nil"/>
              <w:bottom w:val="single" w:sz="4" w:space="0" w:color="auto"/>
              <w:right w:val="single" w:sz="4" w:space="0" w:color="auto"/>
            </w:tcBorders>
          </w:tcPr>
          <w:p w14:paraId="34C7800B" w14:textId="77777777" w:rsidR="001951B2" w:rsidRPr="00450386" w:rsidRDefault="001951B2" w:rsidP="000B1997">
            <w:pPr>
              <w:jc w:val="center"/>
              <w:rPr>
                <w:rFonts w:ascii="Calibri" w:hAnsi="Calibri"/>
                <w:color w:val="000000"/>
                <w:sz w:val="22"/>
                <w:szCs w:val="22"/>
              </w:rPr>
            </w:pPr>
          </w:p>
        </w:tc>
        <w:tc>
          <w:tcPr>
            <w:tcW w:w="4580" w:type="dxa"/>
            <w:tcBorders>
              <w:top w:val="nil"/>
              <w:left w:val="single" w:sz="4" w:space="0" w:color="auto"/>
              <w:bottom w:val="single" w:sz="4" w:space="0" w:color="auto"/>
              <w:right w:val="single" w:sz="8" w:space="0" w:color="auto"/>
            </w:tcBorders>
            <w:shd w:val="clear" w:color="auto" w:fill="auto"/>
            <w:noWrap/>
            <w:vAlign w:val="bottom"/>
          </w:tcPr>
          <w:p w14:paraId="06319F23" w14:textId="0B075EAB" w:rsidR="001951B2" w:rsidRPr="00450386" w:rsidRDefault="001951B2" w:rsidP="000B1997">
            <w:pPr>
              <w:jc w:val="center"/>
              <w:rPr>
                <w:rFonts w:ascii="Calibri" w:hAnsi="Calibri"/>
                <w:color w:val="000000"/>
                <w:sz w:val="22"/>
                <w:szCs w:val="22"/>
              </w:rPr>
            </w:pPr>
          </w:p>
        </w:tc>
      </w:tr>
      <w:tr w:rsidR="001951B2" w:rsidRPr="00450386" w14:paraId="6C437545" w14:textId="77777777" w:rsidTr="00415872">
        <w:trPr>
          <w:trHeight w:val="300"/>
        </w:trPr>
        <w:tc>
          <w:tcPr>
            <w:tcW w:w="1279" w:type="dxa"/>
            <w:tcBorders>
              <w:top w:val="nil"/>
              <w:left w:val="single" w:sz="8" w:space="0" w:color="auto"/>
              <w:bottom w:val="single" w:sz="4" w:space="0" w:color="auto"/>
              <w:right w:val="single" w:sz="8" w:space="0" w:color="auto"/>
            </w:tcBorders>
            <w:shd w:val="clear" w:color="auto" w:fill="auto"/>
            <w:noWrap/>
            <w:vAlign w:val="bottom"/>
            <w:hideMark/>
          </w:tcPr>
          <w:p w14:paraId="39683B49" w14:textId="4A14123F" w:rsidR="001951B2" w:rsidRPr="00450386" w:rsidRDefault="00D17119" w:rsidP="000B1997">
            <w:pPr>
              <w:jc w:val="center"/>
              <w:rPr>
                <w:rFonts w:ascii="Calibri" w:hAnsi="Calibri"/>
                <w:color w:val="000000"/>
                <w:sz w:val="22"/>
                <w:szCs w:val="22"/>
              </w:rPr>
            </w:pPr>
            <w:r>
              <w:rPr>
                <w:rFonts w:ascii="Calibri" w:hAnsi="Calibri"/>
                <w:color w:val="000000"/>
                <w:sz w:val="22"/>
                <w:szCs w:val="22"/>
              </w:rPr>
              <w:t>0</w:t>
            </w:r>
            <w:r w:rsidR="00BC5585">
              <w:rPr>
                <w:rFonts w:ascii="Calibri" w:hAnsi="Calibri"/>
                <w:color w:val="000000"/>
                <w:sz w:val="22"/>
                <w:szCs w:val="22"/>
              </w:rPr>
              <w:t>0</w:t>
            </w:r>
            <w:r w:rsidR="00D637E9">
              <w:rPr>
                <w:rFonts w:ascii="Calibri" w:hAnsi="Calibri"/>
                <w:color w:val="000000"/>
                <w:sz w:val="22"/>
                <w:szCs w:val="22"/>
              </w:rPr>
              <w:t>7</w:t>
            </w:r>
          </w:p>
        </w:tc>
        <w:tc>
          <w:tcPr>
            <w:tcW w:w="1304" w:type="dxa"/>
            <w:tcBorders>
              <w:top w:val="nil"/>
              <w:left w:val="nil"/>
              <w:bottom w:val="single" w:sz="4" w:space="0" w:color="auto"/>
              <w:right w:val="single" w:sz="4" w:space="0" w:color="auto"/>
            </w:tcBorders>
            <w:shd w:val="clear" w:color="auto" w:fill="auto"/>
            <w:noWrap/>
            <w:vAlign w:val="bottom"/>
          </w:tcPr>
          <w:p w14:paraId="6EB7378F" w14:textId="07153E89" w:rsidR="001951B2" w:rsidRPr="00450386" w:rsidRDefault="001951B2" w:rsidP="000B1997">
            <w:pPr>
              <w:jc w:val="center"/>
              <w:rPr>
                <w:rFonts w:ascii="Calibri" w:hAnsi="Calibri"/>
                <w:color w:val="000000"/>
                <w:sz w:val="22"/>
                <w:szCs w:val="22"/>
              </w:rPr>
            </w:pPr>
          </w:p>
        </w:tc>
        <w:tc>
          <w:tcPr>
            <w:tcW w:w="979" w:type="dxa"/>
            <w:tcBorders>
              <w:top w:val="nil"/>
              <w:left w:val="nil"/>
              <w:bottom w:val="single" w:sz="4" w:space="0" w:color="auto"/>
              <w:right w:val="single" w:sz="4" w:space="0" w:color="auto"/>
            </w:tcBorders>
            <w:shd w:val="clear" w:color="auto" w:fill="auto"/>
            <w:noWrap/>
            <w:vAlign w:val="bottom"/>
          </w:tcPr>
          <w:p w14:paraId="05DB5334" w14:textId="41FFA2CC" w:rsidR="001951B2" w:rsidRPr="00450386" w:rsidRDefault="001951B2" w:rsidP="000B1997">
            <w:pPr>
              <w:jc w:val="center"/>
              <w:rPr>
                <w:rFonts w:ascii="Calibri" w:hAnsi="Calibri"/>
                <w:color w:val="000000"/>
                <w:sz w:val="22"/>
                <w:szCs w:val="22"/>
              </w:rPr>
            </w:pPr>
          </w:p>
        </w:tc>
        <w:tc>
          <w:tcPr>
            <w:tcW w:w="1928" w:type="dxa"/>
            <w:tcBorders>
              <w:top w:val="single" w:sz="4" w:space="0" w:color="auto"/>
              <w:left w:val="nil"/>
              <w:bottom w:val="single" w:sz="4" w:space="0" w:color="auto"/>
              <w:right w:val="single" w:sz="4" w:space="0" w:color="auto"/>
            </w:tcBorders>
          </w:tcPr>
          <w:p w14:paraId="4D078D99" w14:textId="77777777" w:rsidR="001951B2" w:rsidRPr="00450386" w:rsidRDefault="001951B2" w:rsidP="000B1997">
            <w:pPr>
              <w:jc w:val="center"/>
              <w:rPr>
                <w:rFonts w:ascii="Calibri" w:hAnsi="Calibri"/>
                <w:color w:val="000000"/>
                <w:sz w:val="22"/>
                <w:szCs w:val="22"/>
              </w:rPr>
            </w:pPr>
          </w:p>
        </w:tc>
        <w:tc>
          <w:tcPr>
            <w:tcW w:w="4580" w:type="dxa"/>
            <w:tcBorders>
              <w:top w:val="nil"/>
              <w:left w:val="single" w:sz="4" w:space="0" w:color="auto"/>
              <w:bottom w:val="single" w:sz="4" w:space="0" w:color="auto"/>
              <w:right w:val="single" w:sz="8" w:space="0" w:color="auto"/>
            </w:tcBorders>
            <w:shd w:val="clear" w:color="auto" w:fill="auto"/>
            <w:noWrap/>
            <w:vAlign w:val="bottom"/>
          </w:tcPr>
          <w:p w14:paraId="4A1394E2" w14:textId="6487E921" w:rsidR="001951B2" w:rsidRPr="00450386" w:rsidRDefault="001951B2" w:rsidP="000B1997">
            <w:pPr>
              <w:jc w:val="center"/>
              <w:rPr>
                <w:rFonts w:ascii="Calibri" w:hAnsi="Calibri"/>
                <w:color w:val="000000"/>
                <w:sz w:val="22"/>
                <w:szCs w:val="22"/>
              </w:rPr>
            </w:pPr>
          </w:p>
        </w:tc>
      </w:tr>
      <w:tr w:rsidR="001951B2" w:rsidRPr="00450386" w14:paraId="5BAE3213" w14:textId="77777777" w:rsidTr="00415872">
        <w:trPr>
          <w:trHeight w:val="300"/>
        </w:trPr>
        <w:tc>
          <w:tcPr>
            <w:tcW w:w="1279" w:type="dxa"/>
            <w:tcBorders>
              <w:top w:val="nil"/>
              <w:left w:val="single" w:sz="8" w:space="0" w:color="auto"/>
              <w:bottom w:val="single" w:sz="4" w:space="0" w:color="auto"/>
              <w:right w:val="single" w:sz="8" w:space="0" w:color="auto"/>
            </w:tcBorders>
            <w:shd w:val="clear" w:color="auto" w:fill="auto"/>
            <w:noWrap/>
            <w:vAlign w:val="bottom"/>
            <w:hideMark/>
          </w:tcPr>
          <w:p w14:paraId="72F6C9BB" w14:textId="7F0CE0A3" w:rsidR="001951B2" w:rsidRPr="00450386" w:rsidRDefault="00D17119" w:rsidP="000B1997">
            <w:pPr>
              <w:jc w:val="center"/>
              <w:rPr>
                <w:rFonts w:ascii="Calibri" w:hAnsi="Calibri"/>
                <w:color w:val="000000"/>
                <w:sz w:val="22"/>
                <w:szCs w:val="22"/>
              </w:rPr>
            </w:pPr>
            <w:r>
              <w:rPr>
                <w:rFonts w:ascii="Calibri" w:hAnsi="Calibri"/>
                <w:color w:val="000000"/>
                <w:sz w:val="22"/>
                <w:szCs w:val="22"/>
              </w:rPr>
              <w:t>0</w:t>
            </w:r>
            <w:r w:rsidR="00BC5585">
              <w:rPr>
                <w:rFonts w:ascii="Calibri" w:hAnsi="Calibri"/>
                <w:color w:val="000000"/>
                <w:sz w:val="22"/>
                <w:szCs w:val="22"/>
              </w:rPr>
              <w:t>0</w:t>
            </w:r>
            <w:r w:rsidR="00D637E9">
              <w:rPr>
                <w:rFonts w:ascii="Calibri" w:hAnsi="Calibri"/>
                <w:color w:val="000000"/>
                <w:sz w:val="22"/>
                <w:szCs w:val="22"/>
              </w:rPr>
              <w:t>8</w:t>
            </w:r>
          </w:p>
        </w:tc>
        <w:tc>
          <w:tcPr>
            <w:tcW w:w="1304" w:type="dxa"/>
            <w:tcBorders>
              <w:top w:val="nil"/>
              <w:left w:val="nil"/>
              <w:bottom w:val="single" w:sz="4" w:space="0" w:color="auto"/>
              <w:right w:val="single" w:sz="4" w:space="0" w:color="auto"/>
            </w:tcBorders>
            <w:shd w:val="clear" w:color="auto" w:fill="auto"/>
            <w:noWrap/>
            <w:vAlign w:val="bottom"/>
          </w:tcPr>
          <w:p w14:paraId="00A5F9E8" w14:textId="72D2C0B3" w:rsidR="001951B2" w:rsidRPr="00450386" w:rsidRDefault="001951B2" w:rsidP="000B1997">
            <w:pPr>
              <w:jc w:val="center"/>
              <w:rPr>
                <w:rFonts w:ascii="Calibri" w:hAnsi="Calibri"/>
                <w:color w:val="000000"/>
                <w:sz w:val="22"/>
                <w:szCs w:val="22"/>
              </w:rPr>
            </w:pPr>
          </w:p>
        </w:tc>
        <w:tc>
          <w:tcPr>
            <w:tcW w:w="979" w:type="dxa"/>
            <w:tcBorders>
              <w:top w:val="nil"/>
              <w:left w:val="nil"/>
              <w:bottom w:val="single" w:sz="4" w:space="0" w:color="auto"/>
              <w:right w:val="single" w:sz="4" w:space="0" w:color="auto"/>
            </w:tcBorders>
            <w:shd w:val="clear" w:color="auto" w:fill="auto"/>
            <w:noWrap/>
            <w:vAlign w:val="bottom"/>
          </w:tcPr>
          <w:p w14:paraId="7A70ED34" w14:textId="643EEC7D" w:rsidR="001951B2" w:rsidRPr="00450386" w:rsidRDefault="001951B2" w:rsidP="000B1997">
            <w:pPr>
              <w:jc w:val="center"/>
              <w:rPr>
                <w:rFonts w:ascii="Calibri" w:hAnsi="Calibri"/>
                <w:color w:val="000000"/>
                <w:sz w:val="22"/>
                <w:szCs w:val="22"/>
              </w:rPr>
            </w:pPr>
          </w:p>
        </w:tc>
        <w:tc>
          <w:tcPr>
            <w:tcW w:w="1928" w:type="dxa"/>
            <w:tcBorders>
              <w:top w:val="single" w:sz="4" w:space="0" w:color="auto"/>
              <w:left w:val="nil"/>
              <w:bottom w:val="single" w:sz="4" w:space="0" w:color="auto"/>
              <w:right w:val="single" w:sz="4" w:space="0" w:color="auto"/>
            </w:tcBorders>
          </w:tcPr>
          <w:p w14:paraId="0AC37D58" w14:textId="77777777" w:rsidR="001951B2" w:rsidRPr="00450386" w:rsidRDefault="001951B2" w:rsidP="000B1997">
            <w:pPr>
              <w:jc w:val="center"/>
              <w:rPr>
                <w:rFonts w:ascii="Calibri" w:hAnsi="Calibri"/>
                <w:color w:val="000000"/>
                <w:sz w:val="22"/>
                <w:szCs w:val="22"/>
              </w:rPr>
            </w:pPr>
          </w:p>
        </w:tc>
        <w:tc>
          <w:tcPr>
            <w:tcW w:w="4580" w:type="dxa"/>
            <w:tcBorders>
              <w:top w:val="nil"/>
              <w:left w:val="single" w:sz="4" w:space="0" w:color="auto"/>
              <w:bottom w:val="single" w:sz="4" w:space="0" w:color="auto"/>
              <w:right w:val="single" w:sz="8" w:space="0" w:color="auto"/>
            </w:tcBorders>
            <w:shd w:val="clear" w:color="auto" w:fill="auto"/>
            <w:noWrap/>
            <w:vAlign w:val="bottom"/>
          </w:tcPr>
          <w:p w14:paraId="5948DF5F" w14:textId="35D01507" w:rsidR="001951B2" w:rsidRPr="00450386" w:rsidRDefault="001951B2" w:rsidP="000B1997">
            <w:pPr>
              <w:jc w:val="center"/>
              <w:rPr>
                <w:rFonts w:ascii="Calibri" w:hAnsi="Calibri"/>
                <w:color w:val="000000"/>
                <w:sz w:val="22"/>
                <w:szCs w:val="22"/>
              </w:rPr>
            </w:pPr>
          </w:p>
        </w:tc>
      </w:tr>
    </w:tbl>
    <w:p w14:paraId="393F5522" w14:textId="77777777" w:rsidR="00D17119" w:rsidRDefault="00D17119"/>
    <w:tbl>
      <w:tblPr>
        <w:tblW w:w="10070" w:type="dxa"/>
        <w:tblInd w:w="710" w:type="dxa"/>
        <w:tblCellMar>
          <w:left w:w="115" w:type="dxa"/>
          <w:right w:w="115" w:type="dxa"/>
        </w:tblCellMar>
        <w:tblLook w:val="04A0" w:firstRow="1" w:lastRow="0" w:firstColumn="1" w:lastColumn="0" w:noHBand="0" w:noVBand="1"/>
      </w:tblPr>
      <w:tblGrid>
        <w:gridCol w:w="1279"/>
        <w:gridCol w:w="2283"/>
        <w:gridCol w:w="1928"/>
        <w:gridCol w:w="4580"/>
      </w:tblGrid>
      <w:tr w:rsidR="001951B2" w:rsidRPr="00450386" w14:paraId="50D9D86C" w14:textId="77777777" w:rsidTr="007D34A5">
        <w:trPr>
          <w:trHeight w:val="300"/>
        </w:trPr>
        <w:tc>
          <w:tcPr>
            <w:tcW w:w="10070" w:type="dxa"/>
            <w:gridSpan w:val="4"/>
            <w:tcBorders>
              <w:top w:val="single" w:sz="4" w:space="0" w:color="auto"/>
              <w:left w:val="single" w:sz="8" w:space="0" w:color="auto"/>
              <w:bottom w:val="single" w:sz="4" w:space="0" w:color="auto"/>
              <w:right w:val="single" w:sz="8" w:space="0" w:color="auto"/>
            </w:tcBorders>
            <w:shd w:val="clear" w:color="auto" w:fill="auto"/>
            <w:noWrap/>
            <w:vAlign w:val="bottom"/>
          </w:tcPr>
          <w:p w14:paraId="76D12733" w14:textId="77777777" w:rsidR="001951B2" w:rsidRPr="00450386" w:rsidRDefault="001951B2" w:rsidP="000B1997">
            <w:pPr>
              <w:jc w:val="center"/>
              <w:rPr>
                <w:rFonts w:ascii="Calibri" w:hAnsi="Calibri"/>
                <w:color w:val="000000"/>
                <w:sz w:val="22"/>
                <w:szCs w:val="22"/>
              </w:rPr>
            </w:pPr>
          </w:p>
        </w:tc>
      </w:tr>
      <w:tr w:rsidR="001951B2" w:rsidRPr="00450386" w14:paraId="74BB1DCB" w14:textId="77777777" w:rsidTr="00457A90">
        <w:trPr>
          <w:trHeight w:val="300"/>
        </w:trPr>
        <w:tc>
          <w:tcPr>
            <w:tcW w:w="127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CA0D796" w14:textId="0AE82249" w:rsidR="001951B2" w:rsidRPr="00450386" w:rsidRDefault="001951B2" w:rsidP="000B1997">
            <w:pPr>
              <w:jc w:val="center"/>
              <w:rPr>
                <w:rFonts w:ascii="Calibri" w:hAnsi="Calibri" w:cs="Calibri"/>
                <w:b/>
                <w:bCs/>
                <w:color w:val="000000"/>
                <w:sz w:val="22"/>
                <w:szCs w:val="22"/>
              </w:rPr>
            </w:pPr>
            <w:r w:rsidRPr="00450386">
              <w:rPr>
                <w:rFonts w:ascii="Calibri" w:hAnsi="Calibri" w:cs="Calibri"/>
                <w:b/>
                <w:bCs/>
                <w:color w:val="000000"/>
                <w:sz w:val="22"/>
                <w:szCs w:val="22"/>
              </w:rPr>
              <w:t>Project #</w:t>
            </w:r>
          </w:p>
        </w:tc>
        <w:tc>
          <w:tcPr>
            <w:tcW w:w="2283" w:type="dxa"/>
            <w:tcBorders>
              <w:top w:val="single" w:sz="4" w:space="0" w:color="auto"/>
              <w:left w:val="nil"/>
              <w:bottom w:val="single" w:sz="4" w:space="0" w:color="auto"/>
              <w:right w:val="single" w:sz="4" w:space="0" w:color="auto"/>
            </w:tcBorders>
            <w:shd w:val="clear" w:color="auto" w:fill="auto"/>
            <w:noWrap/>
            <w:vAlign w:val="center"/>
          </w:tcPr>
          <w:p w14:paraId="09D7C59F" w14:textId="24DF3920" w:rsidR="001951B2" w:rsidRPr="00450386" w:rsidRDefault="001951B2" w:rsidP="00457A90">
            <w:pPr>
              <w:jc w:val="center"/>
              <w:rPr>
                <w:rFonts w:ascii="Calibri" w:hAnsi="Calibri"/>
                <w:b/>
                <w:color w:val="000000"/>
                <w:sz w:val="22"/>
                <w:szCs w:val="22"/>
              </w:rPr>
            </w:pPr>
            <w:r w:rsidRPr="00450386">
              <w:rPr>
                <w:rFonts w:ascii="Calibri" w:hAnsi="Calibri"/>
                <w:b/>
                <w:color w:val="000000"/>
                <w:sz w:val="22"/>
                <w:szCs w:val="22"/>
              </w:rPr>
              <w:t>Project Name</w:t>
            </w:r>
          </w:p>
        </w:tc>
        <w:tc>
          <w:tcPr>
            <w:tcW w:w="1928" w:type="dxa"/>
            <w:tcBorders>
              <w:top w:val="single" w:sz="4" w:space="0" w:color="auto"/>
              <w:left w:val="nil"/>
              <w:bottom w:val="single" w:sz="4" w:space="0" w:color="auto"/>
              <w:right w:val="single" w:sz="4" w:space="0" w:color="auto"/>
            </w:tcBorders>
          </w:tcPr>
          <w:p w14:paraId="35C50FFF" w14:textId="229F4ABB" w:rsidR="001951B2" w:rsidRPr="00450386" w:rsidRDefault="001951B2" w:rsidP="000B1997">
            <w:pPr>
              <w:jc w:val="center"/>
              <w:rPr>
                <w:rFonts w:ascii="Calibri" w:hAnsi="Calibri"/>
                <w:b/>
                <w:color w:val="000000"/>
                <w:sz w:val="22"/>
                <w:szCs w:val="22"/>
              </w:rPr>
            </w:pPr>
            <w:r w:rsidRPr="00450386">
              <w:rPr>
                <w:rFonts w:ascii="Calibri" w:hAnsi="Calibri"/>
                <w:b/>
                <w:color w:val="000000"/>
                <w:sz w:val="22"/>
                <w:szCs w:val="22"/>
              </w:rPr>
              <w:t>Timeline</w:t>
            </w:r>
          </w:p>
        </w:tc>
        <w:tc>
          <w:tcPr>
            <w:tcW w:w="458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4037C0E" w14:textId="5402B40F" w:rsidR="001951B2" w:rsidRPr="00450386" w:rsidRDefault="001951B2" w:rsidP="000B1997">
            <w:pPr>
              <w:jc w:val="center"/>
              <w:rPr>
                <w:rFonts w:ascii="Calibri" w:hAnsi="Calibri"/>
                <w:b/>
                <w:color w:val="000000"/>
                <w:sz w:val="22"/>
                <w:szCs w:val="22"/>
              </w:rPr>
            </w:pPr>
            <w:r w:rsidRPr="00450386">
              <w:rPr>
                <w:rFonts w:ascii="Calibri" w:hAnsi="Calibri"/>
                <w:b/>
                <w:color w:val="000000"/>
                <w:sz w:val="22"/>
                <w:szCs w:val="22"/>
              </w:rPr>
              <w:t>Production</w:t>
            </w:r>
          </w:p>
        </w:tc>
      </w:tr>
      <w:tr w:rsidR="001951B2" w:rsidRPr="00450386" w14:paraId="76530BEB" w14:textId="77777777" w:rsidTr="00415872">
        <w:trPr>
          <w:trHeight w:val="300"/>
        </w:trPr>
        <w:tc>
          <w:tcPr>
            <w:tcW w:w="127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17B6B7A1" w14:textId="22BFE732" w:rsidR="001951B2" w:rsidRPr="006B58A7" w:rsidRDefault="006B58A7" w:rsidP="000B1997">
            <w:pPr>
              <w:jc w:val="center"/>
              <w:rPr>
                <w:rFonts w:ascii="Calibri" w:hAnsi="Calibri" w:cs="Calibri"/>
                <w:b/>
                <w:bCs/>
                <w:color w:val="000000"/>
                <w:sz w:val="22"/>
                <w:szCs w:val="22"/>
              </w:rPr>
            </w:pPr>
            <w:r w:rsidRPr="006B58A7">
              <w:rPr>
                <w:rFonts w:ascii="Calibri" w:hAnsi="Calibri" w:cs="Calibri"/>
                <w:b/>
                <w:bCs/>
                <w:color w:val="000000"/>
                <w:sz w:val="22"/>
                <w:szCs w:val="22"/>
              </w:rPr>
              <w:t>001</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E5DA9E7" w14:textId="4A25069A" w:rsidR="001951B2" w:rsidRPr="006B58A7" w:rsidRDefault="006B58A7" w:rsidP="007D34A5">
            <w:pPr>
              <w:rPr>
                <w:rFonts w:ascii="Calibri" w:hAnsi="Calibri"/>
                <w:color w:val="000000"/>
                <w:sz w:val="22"/>
                <w:szCs w:val="22"/>
              </w:rPr>
            </w:pPr>
            <w:r w:rsidRPr="006B58A7">
              <w:rPr>
                <w:rFonts w:ascii="Calibri" w:hAnsi="Calibri"/>
                <w:color w:val="000000"/>
                <w:sz w:val="22"/>
                <w:szCs w:val="22"/>
              </w:rPr>
              <w:t>Cut, Skid, and Deck- Control Features</w:t>
            </w:r>
          </w:p>
        </w:tc>
        <w:tc>
          <w:tcPr>
            <w:tcW w:w="1928" w:type="dxa"/>
            <w:tcBorders>
              <w:top w:val="single" w:sz="4" w:space="0" w:color="auto"/>
              <w:left w:val="nil"/>
              <w:bottom w:val="single" w:sz="4" w:space="0" w:color="auto"/>
              <w:right w:val="single" w:sz="4" w:space="0" w:color="auto"/>
            </w:tcBorders>
          </w:tcPr>
          <w:p w14:paraId="6A4C097D" w14:textId="77777777" w:rsidR="001951B2" w:rsidRPr="00974AD9" w:rsidRDefault="001951B2" w:rsidP="000B1997">
            <w:pPr>
              <w:jc w:val="center"/>
              <w:rPr>
                <w:rFonts w:ascii="Calibri" w:hAnsi="Calibri"/>
                <w:color w:val="000000"/>
                <w:sz w:val="22"/>
                <w:szCs w:val="22"/>
                <w:highlight w:val="yellow"/>
              </w:rPr>
            </w:pPr>
          </w:p>
        </w:tc>
        <w:tc>
          <w:tcPr>
            <w:tcW w:w="458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214E2F2" w14:textId="77777777" w:rsidR="001951B2" w:rsidRPr="00974AD9" w:rsidRDefault="001951B2" w:rsidP="000B1997">
            <w:pPr>
              <w:jc w:val="center"/>
              <w:rPr>
                <w:rFonts w:ascii="Calibri" w:hAnsi="Calibri"/>
                <w:color w:val="000000"/>
                <w:sz w:val="22"/>
                <w:szCs w:val="22"/>
                <w:highlight w:val="yellow"/>
              </w:rPr>
            </w:pPr>
          </w:p>
        </w:tc>
      </w:tr>
      <w:tr w:rsidR="00BC5585" w:rsidRPr="00450386" w14:paraId="2C9C623B" w14:textId="77777777" w:rsidTr="00415872">
        <w:trPr>
          <w:trHeight w:val="300"/>
        </w:trPr>
        <w:tc>
          <w:tcPr>
            <w:tcW w:w="127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11F4E32" w14:textId="3186DC67" w:rsidR="00BC5585" w:rsidRPr="006B58A7" w:rsidRDefault="006B58A7" w:rsidP="000B1997">
            <w:pPr>
              <w:jc w:val="center"/>
              <w:rPr>
                <w:rFonts w:ascii="Calibri" w:hAnsi="Calibri" w:cs="Calibri"/>
                <w:b/>
                <w:bCs/>
                <w:color w:val="000000"/>
                <w:sz w:val="22"/>
                <w:szCs w:val="22"/>
              </w:rPr>
            </w:pPr>
            <w:r w:rsidRPr="006B58A7">
              <w:rPr>
                <w:rFonts w:ascii="Calibri" w:hAnsi="Calibri" w:cs="Calibri"/>
                <w:b/>
                <w:bCs/>
                <w:color w:val="000000"/>
                <w:sz w:val="22"/>
                <w:szCs w:val="22"/>
              </w:rPr>
              <w:t>002</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49078DB5" w14:textId="1261A7FB" w:rsidR="00BC5585" w:rsidRPr="006B58A7" w:rsidRDefault="006B58A7" w:rsidP="007D34A5">
            <w:pPr>
              <w:rPr>
                <w:rFonts w:ascii="Calibri" w:hAnsi="Calibri"/>
                <w:color w:val="000000"/>
                <w:sz w:val="22"/>
                <w:szCs w:val="22"/>
              </w:rPr>
            </w:pPr>
            <w:r w:rsidRPr="006B58A7">
              <w:rPr>
                <w:rFonts w:ascii="Calibri" w:hAnsi="Calibri"/>
                <w:color w:val="000000"/>
                <w:sz w:val="22"/>
                <w:szCs w:val="22"/>
              </w:rPr>
              <w:t>Cut, Skid, and Deck- Control Features</w:t>
            </w:r>
          </w:p>
        </w:tc>
        <w:tc>
          <w:tcPr>
            <w:tcW w:w="1928" w:type="dxa"/>
            <w:tcBorders>
              <w:top w:val="single" w:sz="4" w:space="0" w:color="auto"/>
              <w:left w:val="nil"/>
              <w:bottom w:val="single" w:sz="4" w:space="0" w:color="auto"/>
              <w:right w:val="single" w:sz="4" w:space="0" w:color="auto"/>
            </w:tcBorders>
          </w:tcPr>
          <w:p w14:paraId="41D445C6" w14:textId="77777777" w:rsidR="00BC5585" w:rsidRPr="00974AD9" w:rsidRDefault="00BC5585" w:rsidP="000B1997">
            <w:pPr>
              <w:jc w:val="center"/>
              <w:rPr>
                <w:rFonts w:ascii="Calibri" w:hAnsi="Calibri"/>
                <w:color w:val="000000"/>
                <w:sz w:val="22"/>
                <w:szCs w:val="22"/>
                <w:highlight w:val="yellow"/>
              </w:rPr>
            </w:pPr>
          </w:p>
        </w:tc>
        <w:tc>
          <w:tcPr>
            <w:tcW w:w="458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785A1C9" w14:textId="77777777" w:rsidR="00BC5585" w:rsidRPr="00974AD9" w:rsidRDefault="00BC5585" w:rsidP="000B1997">
            <w:pPr>
              <w:jc w:val="center"/>
              <w:rPr>
                <w:rFonts w:ascii="Calibri" w:hAnsi="Calibri"/>
                <w:color w:val="000000"/>
                <w:sz w:val="22"/>
                <w:szCs w:val="22"/>
                <w:highlight w:val="yellow"/>
              </w:rPr>
            </w:pPr>
          </w:p>
        </w:tc>
      </w:tr>
    </w:tbl>
    <w:p w14:paraId="72986ACB" w14:textId="77777777" w:rsidR="00637BC2" w:rsidRPr="00450386" w:rsidRDefault="00637BC2" w:rsidP="00DF3BB9">
      <w:pPr>
        <w:keepNext/>
        <w:widowControl w:val="0"/>
        <w:autoSpaceDE w:val="0"/>
        <w:autoSpaceDN w:val="0"/>
        <w:adjustRightInd w:val="0"/>
        <w:outlineLvl w:val="4"/>
        <w:rPr>
          <w:rFonts w:ascii="Arial" w:hAnsi="Arial" w:cs="Arial"/>
          <w:b/>
          <w:noProof/>
          <w:color w:val="000000"/>
          <w:sz w:val="20"/>
          <w:szCs w:val="20"/>
        </w:rPr>
      </w:pPr>
    </w:p>
    <w:p w14:paraId="2E208ADB" w14:textId="77777777" w:rsidR="00495BE6" w:rsidRPr="00450386" w:rsidRDefault="00495BE6" w:rsidP="00DF3BB9">
      <w:pPr>
        <w:keepNext/>
        <w:widowControl w:val="0"/>
        <w:autoSpaceDE w:val="0"/>
        <w:autoSpaceDN w:val="0"/>
        <w:adjustRightInd w:val="0"/>
        <w:outlineLvl w:val="4"/>
        <w:rPr>
          <w:rFonts w:ascii="Arial" w:hAnsi="Arial" w:cs="Arial"/>
          <w:b/>
          <w:noProof/>
          <w:color w:val="000000"/>
          <w:sz w:val="20"/>
          <w:szCs w:val="20"/>
        </w:rPr>
      </w:pPr>
    </w:p>
    <w:p w14:paraId="2C65A038" w14:textId="77777777" w:rsidR="000B1997" w:rsidRPr="00450386" w:rsidRDefault="000B1997" w:rsidP="00DF3BB9">
      <w:pPr>
        <w:keepNext/>
        <w:widowControl w:val="0"/>
        <w:autoSpaceDE w:val="0"/>
        <w:autoSpaceDN w:val="0"/>
        <w:adjustRightInd w:val="0"/>
        <w:outlineLvl w:val="4"/>
        <w:rPr>
          <w:rFonts w:ascii="Arial" w:hAnsi="Arial" w:cs="Arial"/>
          <w:b/>
          <w:noProof/>
          <w:color w:val="000000"/>
          <w:sz w:val="20"/>
          <w:szCs w:val="20"/>
        </w:rPr>
      </w:pPr>
    </w:p>
    <w:p w14:paraId="7CE7F24E" w14:textId="25D7373D" w:rsidR="00DE2D1A" w:rsidRPr="00450386" w:rsidRDefault="003253A3" w:rsidP="00DF3BB9">
      <w:pPr>
        <w:keepNext/>
        <w:widowControl w:val="0"/>
        <w:autoSpaceDE w:val="0"/>
        <w:autoSpaceDN w:val="0"/>
        <w:adjustRightInd w:val="0"/>
        <w:outlineLvl w:val="4"/>
        <w:rPr>
          <w:rFonts w:ascii="Arial" w:hAnsi="Arial" w:cs="Arial"/>
          <w:noProof/>
          <w:color w:val="000000"/>
          <w:sz w:val="20"/>
          <w:szCs w:val="20"/>
        </w:rPr>
      </w:pPr>
      <w:r w:rsidRPr="00450386">
        <w:rPr>
          <w:rFonts w:ascii="Arial" w:hAnsi="Arial" w:cs="Arial"/>
          <w:b/>
          <w:noProof/>
          <w:color w:val="000000"/>
          <w:sz w:val="20"/>
          <w:szCs w:val="20"/>
        </w:rPr>
        <w:t xml:space="preserve"> </w:t>
      </w:r>
      <w:r w:rsidR="0009627F" w:rsidRPr="00450386">
        <w:rPr>
          <w:rFonts w:ascii="Arial" w:hAnsi="Arial" w:cs="Arial"/>
          <w:b/>
          <w:noProof/>
          <w:color w:val="000000"/>
          <w:sz w:val="20"/>
          <w:szCs w:val="20"/>
        </w:rPr>
        <w:t xml:space="preserve">(ii)  </w:t>
      </w:r>
      <w:r w:rsidR="00EC42F9" w:rsidRPr="00450386">
        <w:rPr>
          <w:rFonts w:ascii="Arial" w:hAnsi="Arial" w:cs="Arial"/>
          <w:b/>
          <w:noProof/>
          <w:color w:val="000000"/>
          <w:sz w:val="20"/>
          <w:szCs w:val="20"/>
          <w:u w:val="single"/>
        </w:rPr>
        <w:t>Capability and Relevant Past Performance Information Sheet</w:t>
      </w:r>
      <w:r w:rsidR="009914DF" w:rsidRPr="00450386">
        <w:rPr>
          <w:rFonts w:ascii="Arial" w:hAnsi="Arial" w:cs="Arial"/>
          <w:noProof/>
          <w:color w:val="000000"/>
          <w:sz w:val="20"/>
          <w:szCs w:val="20"/>
        </w:rPr>
        <w:t xml:space="preserve"> </w:t>
      </w:r>
      <w:r w:rsidR="0077683A" w:rsidRPr="00450386">
        <w:rPr>
          <w:rFonts w:ascii="Arial" w:hAnsi="Arial" w:cs="Arial"/>
          <w:noProof/>
          <w:color w:val="000000"/>
          <w:sz w:val="20"/>
          <w:szCs w:val="20"/>
        </w:rPr>
        <w:t xml:space="preserve"> </w:t>
      </w:r>
    </w:p>
    <w:p w14:paraId="10EEFA45" w14:textId="77777777" w:rsidR="005F6BD6" w:rsidRPr="00450386" w:rsidRDefault="005F6BD6" w:rsidP="00DF3BB9">
      <w:pPr>
        <w:pStyle w:val="ListParagraph"/>
        <w:ind w:right="12"/>
        <w:rPr>
          <w:rFonts w:ascii="Arial" w:hAnsi="Arial" w:cs="Arial"/>
          <w:sz w:val="20"/>
          <w:szCs w:val="20"/>
        </w:rPr>
      </w:pPr>
    </w:p>
    <w:p w14:paraId="7AAA35C2" w14:textId="1C9D7D22" w:rsidR="006E75BC" w:rsidRPr="00450386" w:rsidRDefault="008B0350" w:rsidP="0098216C">
      <w:pPr>
        <w:pStyle w:val="ListParagraph"/>
        <w:ind w:left="1080" w:right="12" w:hanging="360"/>
        <w:rPr>
          <w:rFonts w:ascii="Arial" w:hAnsi="Arial" w:cs="Arial"/>
          <w:sz w:val="20"/>
          <w:szCs w:val="20"/>
        </w:rPr>
      </w:pPr>
      <w:r w:rsidRPr="00450386">
        <w:rPr>
          <w:rFonts w:ascii="Arial" w:hAnsi="Arial" w:cs="Arial"/>
          <w:b/>
          <w:i/>
          <w:sz w:val="20"/>
          <w:szCs w:val="20"/>
        </w:rPr>
        <w:t>(</w:t>
      </w:r>
      <w:r w:rsidR="006E75BC" w:rsidRPr="00450386">
        <w:rPr>
          <w:rFonts w:ascii="Arial" w:hAnsi="Arial" w:cs="Arial"/>
          <w:b/>
          <w:i/>
          <w:sz w:val="20"/>
          <w:szCs w:val="20"/>
        </w:rPr>
        <w:t>A</w:t>
      </w:r>
      <w:proofErr w:type="gramStart"/>
      <w:r w:rsidRPr="00450386">
        <w:rPr>
          <w:rFonts w:ascii="Arial" w:hAnsi="Arial" w:cs="Arial"/>
          <w:b/>
          <w:i/>
          <w:sz w:val="20"/>
          <w:szCs w:val="20"/>
        </w:rPr>
        <w:t>)</w:t>
      </w:r>
      <w:r w:rsidR="00A06313" w:rsidRPr="00450386">
        <w:rPr>
          <w:rFonts w:ascii="Arial" w:hAnsi="Arial" w:cs="Arial"/>
          <w:sz w:val="20"/>
          <w:szCs w:val="20"/>
        </w:rPr>
        <w:t xml:space="preserve">  Submit</w:t>
      </w:r>
      <w:proofErr w:type="gramEnd"/>
      <w:r w:rsidR="00A06313" w:rsidRPr="00450386">
        <w:rPr>
          <w:rFonts w:ascii="Arial" w:hAnsi="Arial" w:cs="Arial"/>
          <w:sz w:val="20"/>
          <w:szCs w:val="20"/>
        </w:rPr>
        <w:t xml:space="preserve"> a list of </w:t>
      </w:r>
      <w:r w:rsidR="006E75BC" w:rsidRPr="00450386">
        <w:rPr>
          <w:rFonts w:ascii="Arial" w:hAnsi="Arial" w:cs="Arial"/>
          <w:sz w:val="20"/>
          <w:szCs w:val="20"/>
        </w:rPr>
        <w:t>contracts</w:t>
      </w:r>
      <w:r w:rsidR="00495BE6" w:rsidRPr="00450386">
        <w:rPr>
          <w:rFonts w:ascii="Arial" w:hAnsi="Arial" w:cs="Arial"/>
          <w:sz w:val="20"/>
          <w:szCs w:val="20"/>
        </w:rPr>
        <w:t xml:space="preserve"> where you have performed similar work </w:t>
      </w:r>
      <w:r w:rsidR="00495BE6" w:rsidRPr="00450386">
        <w:rPr>
          <w:rFonts w:ascii="Arial" w:hAnsi="Arial" w:cs="Arial"/>
          <w:sz w:val="20"/>
          <w:szCs w:val="20"/>
          <w:u w:val="single"/>
        </w:rPr>
        <w:t>within the l</w:t>
      </w:r>
      <w:r w:rsidR="00A06313" w:rsidRPr="00450386">
        <w:rPr>
          <w:rFonts w:ascii="Arial" w:hAnsi="Arial" w:cs="Arial"/>
          <w:sz w:val="20"/>
          <w:szCs w:val="20"/>
          <w:u w:val="single"/>
        </w:rPr>
        <w:t>ast 3 years</w:t>
      </w:r>
      <w:r w:rsidR="00495BE6" w:rsidRPr="00450386">
        <w:rPr>
          <w:rFonts w:ascii="Arial" w:hAnsi="Arial" w:cs="Arial"/>
          <w:sz w:val="20"/>
          <w:szCs w:val="20"/>
        </w:rPr>
        <w:t xml:space="preserve">. For each contract </w:t>
      </w:r>
      <w:r w:rsidR="006E75BC" w:rsidRPr="00450386">
        <w:rPr>
          <w:rFonts w:ascii="Arial" w:hAnsi="Arial" w:cs="Arial"/>
          <w:sz w:val="20"/>
          <w:szCs w:val="20"/>
        </w:rPr>
        <w:t>provide:</w:t>
      </w:r>
      <w:r w:rsidR="00CB5447" w:rsidRPr="00450386">
        <w:rPr>
          <w:rFonts w:ascii="Arial" w:hAnsi="Arial" w:cs="Arial"/>
          <w:sz w:val="20"/>
          <w:szCs w:val="20"/>
        </w:rPr>
        <w:t xml:space="preserve">  </w:t>
      </w:r>
    </w:p>
    <w:p w14:paraId="6EDD3C60" w14:textId="77777777" w:rsidR="006E75BC" w:rsidRPr="00450386" w:rsidRDefault="006E75BC" w:rsidP="00495BE6">
      <w:pPr>
        <w:pStyle w:val="ListParagraph"/>
        <w:spacing w:line="276" w:lineRule="auto"/>
        <w:ind w:left="1267" w:right="14"/>
        <w:rPr>
          <w:rFonts w:ascii="Arial" w:hAnsi="Arial" w:cs="Arial"/>
          <w:sz w:val="20"/>
          <w:szCs w:val="20"/>
        </w:rPr>
      </w:pPr>
      <w:r w:rsidRPr="00450386">
        <w:rPr>
          <w:rFonts w:ascii="Arial" w:hAnsi="Arial" w:cs="Arial"/>
          <w:sz w:val="20"/>
          <w:szCs w:val="20"/>
        </w:rPr>
        <w:t>1.   Company Name</w:t>
      </w:r>
      <w:r w:rsidR="00CB5447" w:rsidRPr="00450386">
        <w:rPr>
          <w:rFonts w:ascii="Arial" w:hAnsi="Arial" w:cs="Arial"/>
          <w:sz w:val="20"/>
          <w:szCs w:val="20"/>
        </w:rPr>
        <w:t xml:space="preserve">  </w:t>
      </w:r>
    </w:p>
    <w:p w14:paraId="3862141B" w14:textId="77777777" w:rsidR="006E75BC" w:rsidRPr="00450386" w:rsidRDefault="006E75BC" w:rsidP="00495BE6">
      <w:pPr>
        <w:pStyle w:val="ListParagraph"/>
        <w:spacing w:line="276" w:lineRule="auto"/>
        <w:ind w:left="1267" w:right="14"/>
        <w:rPr>
          <w:rFonts w:ascii="Arial" w:hAnsi="Arial" w:cs="Arial"/>
          <w:sz w:val="20"/>
          <w:szCs w:val="20"/>
        </w:rPr>
      </w:pPr>
      <w:r w:rsidRPr="00450386">
        <w:rPr>
          <w:rFonts w:ascii="Arial" w:hAnsi="Arial" w:cs="Arial"/>
          <w:sz w:val="20"/>
          <w:szCs w:val="20"/>
        </w:rPr>
        <w:t>2.   Contact Person, phone number, and email</w:t>
      </w:r>
      <w:r w:rsidR="00CB5447" w:rsidRPr="00450386">
        <w:rPr>
          <w:rFonts w:ascii="Arial" w:hAnsi="Arial" w:cs="Arial"/>
          <w:sz w:val="20"/>
          <w:szCs w:val="20"/>
        </w:rPr>
        <w:t xml:space="preserve">  </w:t>
      </w:r>
    </w:p>
    <w:p w14:paraId="25AA1292" w14:textId="77777777" w:rsidR="006E75BC" w:rsidRPr="00450386" w:rsidRDefault="006E75BC" w:rsidP="00495BE6">
      <w:pPr>
        <w:pStyle w:val="ListParagraph"/>
        <w:spacing w:line="276" w:lineRule="auto"/>
        <w:ind w:left="1267" w:right="14"/>
        <w:rPr>
          <w:rFonts w:ascii="Arial" w:hAnsi="Arial" w:cs="Arial"/>
          <w:sz w:val="20"/>
          <w:szCs w:val="20"/>
        </w:rPr>
      </w:pPr>
      <w:r w:rsidRPr="00450386">
        <w:rPr>
          <w:rFonts w:ascii="Arial" w:hAnsi="Arial" w:cs="Arial"/>
          <w:sz w:val="20"/>
          <w:szCs w:val="20"/>
        </w:rPr>
        <w:t xml:space="preserve">3.   Dates of Work </w:t>
      </w:r>
      <w:r w:rsidR="006D38D9" w:rsidRPr="00450386">
        <w:rPr>
          <w:rFonts w:ascii="Arial" w:hAnsi="Arial" w:cs="Arial"/>
          <w:sz w:val="20"/>
          <w:szCs w:val="20"/>
        </w:rPr>
        <w:t xml:space="preserve">on </w:t>
      </w:r>
      <w:r w:rsidRPr="00450386">
        <w:rPr>
          <w:rFonts w:ascii="Arial" w:hAnsi="Arial" w:cs="Arial"/>
          <w:sz w:val="20"/>
          <w:szCs w:val="20"/>
        </w:rPr>
        <w:t>the co</w:t>
      </w:r>
      <w:r w:rsidR="006D38D9" w:rsidRPr="00450386">
        <w:rPr>
          <w:rFonts w:ascii="Arial" w:hAnsi="Arial" w:cs="Arial"/>
          <w:sz w:val="20"/>
          <w:szCs w:val="20"/>
        </w:rPr>
        <w:t>ntract</w:t>
      </w:r>
      <w:r w:rsidR="00CB5447" w:rsidRPr="00450386">
        <w:rPr>
          <w:rFonts w:ascii="Arial" w:hAnsi="Arial" w:cs="Arial"/>
          <w:sz w:val="20"/>
          <w:szCs w:val="20"/>
        </w:rPr>
        <w:t xml:space="preserve">  </w:t>
      </w:r>
    </w:p>
    <w:p w14:paraId="08973ED0" w14:textId="77777777" w:rsidR="006E75BC" w:rsidRPr="00450386" w:rsidRDefault="006E75BC" w:rsidP="00495BE6">
      <w:pPr>
        <w:pStyle w:val="ListParagraph"/>
        <w:spacing w:line="276" w:lineRule="auto"/>
        <w:ind w:left="1267" w:right="14"/>
        <w:rPr>
          <w:rFonts w:ascii="Arial" w:hAnsi="Arial" w:cs="Arial"/>
          <w:sz w:val="20"/>
          <w:szCs w:val="20"/>
        </w:rPr>
      </w:pPr>
      <w:r w:rsidRPr="00450386">
        <w:rPr>
          <w:rFonts w:ascii="Arial" w:hAnsi="Arial" w:cs="Arial"/>
          <w:sz w:val="20"/>
          <w:szCs w:val="20"/>
        </w:rPr>
        <w:t xml:space="preserve">4.   Work (Tasks) </w:t>
      </w:r>
      <w:r w:rsidR="00F80B32" w:rsidRPr="00450386">
        <w:rPr>
          <w:rFonts w:ascii="Arial" w:hAnsi="Arial" w:cs="Arial"/>
          <w:sz w:val="20"/>
          <w:szCs w:val="20"/>
        </w:rPr>
        <w:t>a</w:t>
      </w:r>
      <w:r w:rsidRPr="00450386">
        <w:rPr>
          <w:rFonts w:ascii="Arial" w:hAnsi="Arial" w:cs="Arial"/>
          <w:sz w:val="20"/>
          <w:szCs w:val="20"/>
        </w:rPr>
        <w:t>ssigned and completed</w:t>
      </w:r>
      <w:r w:rsidR="00CB5447" w:rsidRPr="00450386">
        <w:rPr>
          <w:rFonts w:ascii="Arial" w:hAnsi="Arial" w:cs="Arial"/>
          <w:sz w:val="20"/>
          <w:szCs w:val="20"/>
        </w:rPr>
        <w:t xml:space="preserve">  </w:t>
      </w:r>
    </w:p>
    <w:p w14:paraId="2D5167E3" w14:textId="77777777" w:rsidR="0077683A" w:rsidRPr="00450386" w:rsidRDefault="0077683A" w:rsidP="0077683A">
      <w:pPr>
        <w:pStyle w:val="ListParagraph"/>
        <w:ind w:left="1260" w:right="12"/>
        <w:rPr>
          <w:rFonts w:ascii="Arial" w:hAnsi="Arial" w:cs="Arial"/>
          <w:sz w:val="20"/>
          <w:szCs w:val="20"/>
        </w:rPr>
      </w:pPr>
    </w:p>
    <w:p w14:paraId="270B3D64" w14:textId="1375DCC1" w:rsidR="005A3E6B" w:rsidRPr="00450386" w:rsidRDefault="005A3E6B" w:rsidP="00495BE6">
      <w:pPr>
        <w:ind w:left="1170" w:right="12"/>
        <w:rPr>
          <w:rFonts w:ascii="Arial" w:hAnsi="Arial" w:cs="Arial"/>
          <w:sz w:val="20"/>
          <w:szCs w:val="20"/>
        </w:rPr>
      </w:pPr>
      <w:r w:rsidRPr="00450386">
        <w:rPr>
          <w:rFonts w:ascii="Arial" w:hAnsi="Arial" w:cs="Arial"/>
          <w:sz w:val="20"/>
          <w:szCs w:val="20"/>
        </w:rPr>
        <w:t>Also</w:t>
      </w:r>
      <w:r w:rsidR="00F170F4" w:rsidRPr="00450386">
        <w:rPr>
          <w:rFonts w:ascii="Arial" w:hAnsi="Arial" w:cs="Arial"/>
          <w:sz w:val="20"/>
          <w:szCs w:val="20"/>
        </w:rPr>
        <w:t xml:space="preserve">, </w:t>
      </w:r>
      <w:r w:rsidRPr="00450386">
        <w:rPr>
          <w:rFonts w:ascii="Arial" w:hAnsi="Arial" w:cs="Arial"/>
          <w:sz w:val="20"/>
          <w:szCs w:val="20"/>
        </w:rPr>
        <w:t>explain</w:t>
      </w:r>
      <w:r w:rsidR="005F6BD6" w:rsidRPr="00450386">
        <w:rPr>
          <w:rFonts w:ascii="Arial" w:hAnsi="Arial" w:cs="Arial"/>
          <w:sz w:val="20"/>
          <w:szCs w:val="20"/>
        </w:rPr>
        <w:t>/describe</w:t>
      </w:r>
      <w:r w:rsidRPr="00450386">
        <w:rPr>
          <w:rFonts w:ascii="Arial" w:hAnsi="Arial" w:cs="Arial"/>
          <w:sz w:val="20"/>
          <w:szCs w:val="20"/>
        </w:rPr>
        <w:t xml:space="preserve"> for each contract </w:t>
      </w:r>
      <w:r w:rsidR="005F6BD6" w:rsidRPr="00450386">
        <w:rPr>
          <w:rFonts w:ascii="Arial" w:hAnsi="Arial" w:cs="Arial"/>
          <w:sz w:val="20"/>
          <w:szCs w:val="20"/>
        </w:rPr>
        <w:t xml:space="preserve">listed in </w:t>
      </w:r>
      <w:r w:rsidR="005F6BD6" w:rsidRPr="00450386">
        <w:rPr>
          <w:rFonts w:ascii="Arial" w:hAnsi="Arial" w:cs="Arial"/>
          <w:b/>
          <w:i/>
          <w:sz w:val="20"/>
          <w:szCs w:val="20"/>
        </w:rPr>
        <w:t>(A)</w:t>
      </w:r>
      <w:r w:rsidR="005F6BD6" w:rsidRPr="00450386">
        <w:rPr>
          <w:rFonts w:ascii="Arial" w:hAnsi="Arial" w:cs="Arial"/>
          <w:sz w:val="20"/>
          <w:szCs w:val="20"/>
        </w:rPr>
        <w:t xml:space="preserve"> above </w:t>
      </w:r>
      <w:r w:rsidR="00F170F4" w:rsidRPr="00450386">
        <w:rPr>
          <w:rFonts w:ascii="Arial" w:hAnsi="Arial" w:cs="Arial"/>
          <w:sz w:val="20"/>
          <w:szCs w:val="20"/>
        </w:rPr>
        <w:t>how well you met each of the following business and contractual functions:</w:t>
      </w:r>
    </w:p>
    <w:p w14:paraId="60D63127" w14:textId="77777777" w:rsidR="00495BE6" w:rsidRPr="00450386" w:rsidRDefault="00495BE6" w:rsidP="005F6BD6">
      <w:pPr>
        <w:ind w:left="720" w:right="12" w:firstLine="540"/>
        <w:rPr>
          <w:rFonts w:ascii="Arial" w:hAnsi="Arial" w:cs="Arial"/>
          <w:sz w:val="20"/>
          <w:szCs w:val="20"/>
        </w:rPr>
      </w:pPr>
    </w:p>
    <w:p w14:paraId="1428A107" w14:textId="6CC289CE" w:rsidR="00495BE6" w:rsidRPr="00450386" w:rsidRDefault="005A3E6B" w:rsidP="00495BE6">
      <w:pPr>
        <w:pStyle w:val="ListParagraph"/>
        <w:widowControl w:val="0"/>
        <w:numPr>
          <w:ilvl w:val="0"/>
          <w:numId w:val="40"/>
        </w:numPr>
        <w:autoSpaceDE w:val="0"/>
        <w:autoSpaceDN w:val="0"/>
        <w:adjustRightInd w:val="0"/>
        <w:spacing w:line="276" w:lineRule="auto"/>
        <w:rPr>
          <w:rFonts w:ascii="Arial" w:hAnsi="Arial" w:cs="Arial"/>
          <w:sz w:val="20"/>
          <w:szCs w:val="20"/>
        </w:rPr>
      </w:pPr>
      <w:r w:rsidRPr="00450386">
        <w:rPr>
          <w:rFonts w:ascii="Arial" w:hAnsi="Arial" w:cs="Arial"/>
          <w:sz w:val="20"/>
          <w:szCs w:val="20"/>
        </w:rPr>
        <w:t xml:space="preserve">Quality of Work </w:t>
      </w:r>
      <w:r w:rsidR="005C1DB7" w:rsidRPr="00450386">
        <w:rPr>
          <w:rFonts w:ascii="Arial" w:hAnsi="Arial" w:cs="Arial"/>
          <w:sz w:val="20"/>
          <w:szCs w:val="20"/>
        </w:rPr>
        <w:t>-</w:t>
      </w:r>
      <w:r w:rsidRPr="00450386">
        <w:rPr>
          <w:rFonts w:ascii="Arial" w:hAnsi="Arial" w:cs="Arial"/>
          <w:sz w:val="20"/>
          <w:szCs w:val="20"/>
        </w:rPr>
        <w:t xml:space="preserve"> Demonstrated ability to perform services in accordance with contract specifications</w:t>
      </w:r>
      <w:r w:rsidR="00A06313" w:rsidRPr="00450386">
        <w:rPr>
          <w:rFonts w:ascii="Arial" w:hAnsi="Arial" w:cs="Arial"/>
          <w:sz w:val="20"/>
          <w:szCs w:val="20"/>
        </w:rPr>
        <w:t>, and c</w:t>
      </w:r>
      <w:r w:rsidRPr="00450386">
        <w:rPr>
          <w:rFonts w:ascii="Arial" w:hAnsi="Arial" w:cs="Arial"/>
          <w:sz w:val="20"/>
          <w:szCs w:val="20"/>
        </w:rPr>
        <w:t xml:space="preserve">onformance to good standards of workmanship. </w:t>
      </w:r>
    </w:p>
    <w:p w14:paraId="753EFB91" w14:textId="75B646AE" w:rsidR="005A3E6B" w:rsidRPr="00450386" w:rsidRDefault="00CB5447" w:rsidP="00495BE6">
      <w:pPr>
        <w:pStyle w:val="ListParagraph"/>
        <w:widowControl w:val="0"/>
        <w:autoSpaceDE w:val="0"/>
        <w:autoSpaceDN w:val="0"/>
        <w:adjustRightInd w:val="0"/>
        <w:spacing w:line="276" w:lineRule="auto"/>
        <w:ind w:left="1620"/>
        <w:rPr>
          <w:rFonts w:ascii="Arial" w:hAnsi="Arial" w:cs="Arial"/>
          <w:sz w:val="20"/>
          <w:szCs w:val="20"/>
        </w:rPr>
      </w:pPr>
      <w:r w:rsidRPr="00450386">
        <w:rPr>
          <w:rFonts w:ascii="Arial" w:hAnsi="Arial" w:cs="Arial"/>
          <w:sz w:val="20"/>
          <w:szCs w:val="20"/>
        </w:rPr>
        <w:t xml:space="preserve"> </w:t>
      </w:r>
    </w:p>
    <w:p w14:paraId="40213DE0" w14:textId="4765C319" w:rsidR="00495BE6" w:rsidRPr="00450386" w:rsidRDefault="005A3E6B" w:rsidP="00495BE6">
      <w:pPr>
        <w:pStyle w:val="ListParagraph"/>
        <w:widowControl w:val="0"/>
        <w:numPr>
          <w:ilvl w:val="0"/>
          <w:numId w:val="40"/>
        </w:numPr>
        <w:autoSpaceDE w:val="0"/>
        <w:autoSpaceDN w:val="0"/>
        <w:adjustRightInd w:val="0"/>
        <w:spacing w:line="276" w:lineRule="auto"/>
        <w:rPr>
          <w:rFonts w:ascii="Arial" w:hAnsi="Arial" w:cs="Arial"/>
          <w:sz w:val="20"/>
          <w:szCs w:val="20"/>
        </w:rPr>
      </w:pPr>
      <w:r w:rsidRPr="00450386">
        <w:rPr>
          <w:rFonts w:ascii="Arial" w:hAnsi="Arial" w:cs="Arial"/>
          <w:sz w:val="20"/>
          <w:szCs w:val="20"/>
        </w:rPr>
        <w:t xml:space="preserve">Customer Satisfaction </w:t>
      </w:r>
      <w:r w:rsidR="005C1DB7" w:rsidRPr="00450386">
        <w:rPr>
          <w:rFonts w:ascii="Arial" w:hAnsi="Arial" w:cs="Arial"/>
          <w:sz w:val="20"/>
          <w:szCs w:val="20"/>
        </w:rPr>
        <w:t>-</w:t>
      </w:r>
      <w:r w:rsidRPr="00450386">
        <w:rPr>
          <w:rFonts w:ascii="Arial" w:hAnsi="Arial" w:cs="Arial"/>
          <w:sz w:val="20"/>
          <w:szCs w:val="20"/>
        </w:rPr>
        <w:t xml:space="preserve"> Satisfaction of end users with the contractor's completed products and services.</w:t>
      </w:r>
    </w:p>
    <w:p w14:paraId="0C45EC81" w14:textId="564F9DCE" w:rsidR="005A3E6B" w:rsidRPr="00450386" w:rsidRDefault="005A3E6B" w:rsidP="00495BE6">
      <w:pPr>
        <w:widowControl w:val="0"/>
        <w:autoSpaceDE w:val="0"/>
        <w:autoSpaceDN w:val="0"/>
        <w:adjustRightInd w:val="0"/>
        <w:spacing w:line="276" w:lineRule="auto"/>
        <w:rPr>
          <w:rFonts w:ascii="Arial" w:hAnsi="Arial" w:cs="Arial"/>
          <w:sz w:val="20"/>
          <w:szCs w:val="20"/>
        </w:rPr>
      </w:pPr>
      <w:r w:rsidRPr="00450386">
        <w:rPr>
          <w:rFonts w:ascii="Arial" w:hAnsi="Arial" w:cs="Arial"/>
          <w:sz w:val="20"/>
          <w:szCs w:val="20"/>
        </w:rPr>
        <w:t xml:space="preserve">  </w:t>
      </w:r>
    </w:p>
    <w:p w14:paraId="099E2DF0" w14:textId="77777777" w:rsidR="00495BE6" w:rsidRPr="00450386" w:rsidRDefault="005A3E6B" w:rsidP="00495BE6">
      <w:pPr>
        <w:pStyle w:val="ListParagraph"/>
        <w:widowControl w:val="0"/>
        <w:numPr>
          <w:ilvl w:val="0"/>
          <w:numId w:val="40"/>
        </w:numPr>
        <w:autoSpaceDE w:val="0"/>
        <w:autoSpaceDN w:val="0"/>
        <w:adjustRightInd w:val="0"/>
        <w:spacing w:line="276" w:lineRule="auto"/>
        <w:rPr>
          <w:rFonts w:ascii="Arial" w:hAnsi="Arial" w:cs="Arial"/>
          <w:sz w:val="20"/>
          <w:szCs w:val="20"/>
        </w:rPr>
      </w:pPr>
      <w:r w:rsidRPr="00450386">
        <w:rPr>
          <w:rFonts w:ascii="Arial" w:hAnsi="Arial" w:cs="Arial"/>
          <w:sz w:val="20"/>
          <w:szCs w:val="20"/>
        </w:rPr>
        <w:t xml:space="preserve">Timeliness of </w:t>
      </w:r>
      <w:r w:rsidR="006C759E" w:rsidRPr="00450386">
        <w:rPr>
          <w:rFonts w:ascii="Arial" w:hAnsi="Arial" w:cs="Arial"/>
          <w:sz w:val="20"/>
          <w:szCs w:val="20"/>
        </w:rPr>
        <w:t>P</w:t>
      </w:r>
      <w:r w:rsidRPr="00450386">
        <w:rPr>
          <w:rFonts w:ascii="Arial" w:hAnsi="Arial" w:cs="Arial"/>
          <w:sz w:val="20"/>
          <w:szCs w:val="20"/>
        </w:rPr>
        <w:t xml:space="preserve">erformance </w:t>
      </w:r>
      <w:r w:rsidR="005C1DB7" w:rsidRPr="00450386">
        <w:rPr>
          <w:rFonts w:ascii="Arial" w:hAnsi="Arial" w:cs="Arial"/>
          <w:sz w:val="20"/>
          <w:szCs w:val="20"/>
        </w:rPr>
        <w:t>-</w:t>
      </w:r>
      <w:r w:rsidRPr="00450386">
        <w:rPr>
          <w:rFonts w:ascii="Arial" w:hAnsi="Arial" w:cs="Arial"/>
          <w:sz w:val="20"/>
          <w:szCs w:val="20"/>
        </w:rPr>
        <w:t xml:space="preserve"> will be evaluated on compliance with delivery schedules; reliability; responsiveness to technical direction, no assessment of liquidated damages.</w:t>
      </w:r>
    </w:p>
    <w:p w14:paraId="1BC54A94" w14:textId="77777777" w:rsidR="00495BE6" w:rsidRPr="00450386" w:rsidRDefault="00495BE6" w:rsidP="00495BE6">
      <w:pPr>
        <w:pStyle w:val="ListParagraph"/>
        <w:rPr>
          <w:rFonts w:ascii="Arial" w:hAnsi="Arial" w:cs="Arial"/>
          <w:sz w:val="20"/>
          <w:szCs w:val="20"/>
        </w:rPr>
      </w:pPr>
    </w:p>
    <w:p w14:paraId="6257ADC2" w14:textId="1454FEF2" w:rsidR="00495BE6" w:rsidRPr="00450386" w:rsidRDefault="006C759E" w:rsidP="00495BE6">
      <w:pPr>
        <w:pStyle w:val="ListParagraph"/>
        <w:widowControl w:val="0"/>
        <w:numPr>
          <w:ilvl w:val="0"/>
          <w:numId w:val="40"/>
        </w:numPr>
        <w:autoSpaceDE w:val="0"/>
        <w:autoSpaceDN w:val="0"/>
        <w:adjustRightInd w:val="0"/>
        <w:spacing w:line="276" w:lineRule="auto"/>
        <w:rPr>
          <w:rFonts w:ascii="Arial" w:hAnsi="Arial" w:cs="Arial"/>
          <w:sz w:val="20"/>
          <w:szCs w:val="20"/>
        </w:rPr>
      </w:pPr>
      <w:r w:rsidRPr="00450386">
        <w:rPr>
          <w:rFonts w:ascii="Arial" w:hAnsi="Arial" w:cs="Arial"/>
          <w:sz w:val="20"/>
          <w:szCs w:val="20"/>
        </w:rPr>
        <w:t>Business R</w:t>
      </w:r>
      <w:r w:rsidR="005A3E6B" w:rsidRPr="00450386">
        <w:rPr>
          <w:rFonts w:ascii="Arial" w:hAnsi="Arial" w:cs="Arial"/>
          <w:sz w:val="20"/>
          <w:szCs w:val="20"/>
        </w:rPr>
        <w:t xml:space="preserve">elations - Effective management, ability to manage projects involving subcontracts, working relationship with the contracting officer and technical representatives, reasonable/cooperative behavior, flexibility, effective contractor recommended solutions, businesslike concern for government's interests. </w:t>
      </w:r>
      <w:r w:rsidR="0015497E" w:rsidRPr="00450386">
        <w:rPr>
          <w:rFonts w:ascii="Arial" w:hAnsi="Arial" w:cs="Arial"/>
          <w:sz w:val="20"/>
          <w:szCs w:val="20"/>
        </w:rPr>
        <w:t xml:space="preserve"> The offeror should provide information on problems encountered </w:t>
      </w:r>
      <w:proofErr w:type="gramStart"/>
      <w:r w:rsidR="0015497E" w:rsidRPr="00450386">
        <w:rPr>
          <w:rFonts w:ascii="Arial" w:hAnsi="Arial" w:cs="Arial"/>
          <w:sz w:val="20"/>
          <w:szCs w:val="20"/>
        </w:rPr>
        <w:t>on</w:t>
      </w:r>
      <w:proofErr w:type="gramEnd"/>
      <w:r w:rsidR="0015497E" w:rsidRPr="00450386">
        <w:rPr>
          <w:rFonts w:ascii="Arial" w:hAnsi="Arial" w:cs="Arial"/>
          <w:sz w:val="20"/>
          <w:szCs w:val="20"/>
        </w:rPr>
        <w:t xml:space="preserve"> the contracts and subcontracts listed and the corrective actions taken to resolve those problems.  The Government may obtain information from existing contract files.</w:t>
      </w:r>
      <w:r w:rsidR="00CB5447" w:rsidRPr="00450386">
        <w:rPr>
          <w:rFonts w:ascii="Arial" w:hAnsi="Arial" w:cs="Arial"/>
          <w:sz w:val="20"/>
          <w:szCs w:val="20"/>
        </w:rPr>
        <w:t xml:space="preserve"> </w:t>
      </w:r>
    </w:p>
    <w:p w14:paraId="0DE98574" w14:textId="58B1D965" w:rsidR="005A3E6B" w:rsidRPr="00450386" w:rsidRDefault="00CB5447" w:rsidP="00495BE6">
      <w:pPr>
        <w:widowControl w:val="0"/>
        <w:autoSpaceDE w:val="0"/>
        <w:autoSpaceDN w:val="0"/>
        <w:adjustRightInd w:val="0"/>
        <w:spacing w:line="276" w:lineRule="auto"/>
        <w:rPr>
          <w:rFonts w:ascii="Arial" w:hAnsi="Arial" w:cs="Arial"/>
          <w:sz w:val="20"/>
          <w:szCs w:val="20"/>
        </w:rPr>
      </w:pPr>
      <w:r w:rsidRPr="00450386">
        <w:rPr>
          <w:rFonts w:ascii="Arial" w:hAnsi="Arial" w:cs="Arial"/>
          <w:sz w:val="20"/>
          <w:szCs w:val="20"/>
        </w:rPr>
        <w:t xml:space="preserve"> </w:t>
      </w:r>
    </w:p>
    <w:p w14:paraId="52B16006" w14:textId="514E450F" w:rsidR="00084A3C" w:rsidRPr="00450386" w:rsidRDefault="006C759E" w:rsidP="00495BE6">
      <w:pPr>
        <w:pStyle w:val="ListParagraph"/>
        <w:widowControl w:val="0"/>
        <w:numPr>
          <w:ilvl w:val="0"/>
          <w:numId w:val="40"/>
        </w:numPr>
        <w:autoSpaceDE w:val="0"/>
        <w:autoSpaceDN w:val="0"/>
        <w:adjustRightInd w:val="0"/>
        <w:spacing w:line="276" w:lineRule="auto"/>
        <w:rPr>
          <w:rFonts w:ascii="Arial" w:hAnsi="Arial" w:cs="Arial"/>
          <w:sz w:val="20"/>
          <w:szCs w:val="20"/>
        </w:rPr>
      </w:pPr>
      <w:r w:rsidRPr="00450386">
        <w:rPr>
          <w:rFonts w:ascii="Arial" w:hAnsi="Arial" w:cs="Arial"/>
          <w:sz w:val="20"/>
          <w:szCs w:val="20"/>
        </w:rPr>
        <w:t>Cost C</w:t>
      </w:r>
      <w:r w:rsidR="005A3E6B" w:rsidRPr="00450386">
        <w:rPr>
          <w:rFonts w:ascii="Arial" w:hAnsi="Arial" w:cs="Arial"/>
          <w:sz w:val="20"/>
          <w:szCs w:val="20"/>
        </w:rPr>
        <w:t xml:space="preserve">ontrol - Ability to complete contracts within budget (at or below); reasonableness of price change proposals submitted, and providing current, accurate, and complete billings. </w:t>
      </w:r>
      <w:r w:rsidR="00CB5447" w:rsidRPr="00450386">
        <w:rPr>
          <w:rFonts w:ascii="Arial" w:hAnsi="Arial" w:cs="Arial"/>
          <w:sz w:val="20"/>
          <w:szCs w:val="20"/>
        </w:rPr>
        <w:t xml:space="preserve"> </w:t>
      </w:r>
    </w:p>
    <w:p w14:paraId="79BD9873" w14:textId="77777777" w:rsidR="00704B5F" w:rsidRPr="00450386" w:rsidRDefault="00704B5F" w:rsidP="00AF4D7C">
      <w:pPr>
        <w:widowControl w:val="0"/>
        <w:autoSpaceDE w:val="0"/>
        <w:autoSpaceDN w:val="0"/>
        <w:adjustRightInd w:val="0"/>
        <w:ind w:left="720"/>
        <w:rPr>
          <w:rFonts w:ascii="Arial" w:hAnsi="Arial" w:cs="Arial"/>
          <w:sz w:val="20"/>
          <w:szCs w:val="20"/>
        </w:rPr>
      </w:pPr>
    </w:p>
    <w:p w14:paraId="798E5E8C" w14:textId="35977C23" w:rsidR="00AF4D7C" w:rsidRPr="00450386" w:rsidRDefault="00AF4D7C" w:rsidP="00AF4D7C">
      <w:pPr>
        <w:widowControl w:val="0"/>
        <w:autoSpaceDE w:val="0"/>
        <w:autoSpaceDN w:val="0"/>
        <w:adjustRightInd w:val="0"/>
        <w:ind w:left="720"/>
        <w:rPr>
          <w:rFonts w:ascii="Arial" w:hAnsi="Arial" w:cs="Arial"/>
          <w:sz w:val="20"/>
          <w:szCs w:val="20"/>
        </w:rPr>
      </w:pPr>
      <w:r w:rsidRPr="00450386">
        <w:rPr>
          <w:rFonts w:ascii="Arial" w:hAnsi="Arial" w:cs="Arial"/>
          <w:sz w:val="20"/>
          <w:szCs w:val="20"/>
        </w:rPr>
        <w:t xml:space="preserve">Offerors are to provide responses to items 1-4 and 1-5 shown above for each contract used to demonstrate </w:t>
      </w:r>
      <w:r w:rsidR="00704B5F" w:rsidRPr="00450386">
        <w:rPr>
          <w:rFonts w:ascii="Arial" w:hAnsi="Arial" w:cs="Arial"/>
          <w:sz w:val="20"/>
          <w:szCs w:val="20"/>
        </w:rPr>
        <w:t xml:space="preserve">past </w:t>
      </w:r>
      <w:r w:rsidRPr="00450386">
        <w:rPr>
          <w:rFonts w:ascii="Arial" w:hAnsi="Arial" w:cs="Arial"/>
          <w:sz w:val="20"/>
          <w:szCs w:val="20"/>
        </w:rPr>
        <w:t xml:space="preserve">performance.  </w:t>
      </w:r>
      <w:r w:rsidRPr="00450386">
        <w:rPr>
          <w:rFonts w:ascii="Arial" w:hAnsi="Arial" w:cs="Arial"/>
          <w:sz w:val="20"/>
          <w:szCs w:val="20"/>
          <w:u w:val="single"/>
        </w:rPr>
        <w:t xml:space="preserve">Not responding to these items will result in a score of Marginal or Unacceptable for this </w:t>
      </w:r>
      <w:r w:rsidR="00495BE6" w:rsidRPr="00450386">
        <w:rPr>
          <w:rFonts w:ascii="Arial" w:hAnsi="Arial" w:cs="Arial"/>
          <w:sz w:val="20"/>
          <w:szCs w:val="20"/>
          <w:u w:val="single"/>
        </w:rPr>
        <w:t>sub-factor</w:t>
      </w:r>
      <w:r w:rsidRPr="00450386">
        <w:rPr>
          <w:rFonts w:ascii="Arial" w:hAnsi="Arial" w:cs="Arial"/>
          <w:sz w:val="20"/>
          <w:szCs w:val="20"/>
          <w:u w:val="single"/>
        </w:rPr>
        <w:t>.</w:t>
      </w:r>
      <w:r w:rsidR="00CB5447" w:rsidRPr="00450386">
        <w:rPr>
          <w:rFonts w:ascii="Arial" w:hAnsi="Arial" w:cs="Arial"/>
          <w:sz w:val="20"/>
          <w:szCs w:val="20"/>
        </w:rPr>
        <w:t xml:space="preserve">  </w:t>
      </w:r>
    </w:p>
    <w:p w14:paraId="65CE1AEA" w14:textId="77777777" w:rsidR="00AF4D7C" w:rsidRPr="00450386" w:rsidRDefault="00AF4D7C" w:rsidP="004F482F">
      <w:pPr>
        <w:widowControl w:val="0"/>
        <w:autoSpaceDE w:val="0"/>
        <w:autoSpaceDN w:val="0"/>
        <w:adjustRightInd w:val="0"/>
        <w:ind w:left="720"/>
        <w:rPr>
          <w:rFonts w:ascii="Arial" w:hAnsi="Arial" w:cs="Arial"/>
          <w:sz w:val="20"/>
          <w:szCs w:val="20"/>
        </w:rPr>
      </w:pPr>
    </w:p>
    <w:p w14:paraId="2EEB7F2A" w14:textId="77777777" w:rsidR="00084A3C" w:rsidRPr="00450386" w:rsidRDefault="00084A3C" w:rsidP="004F482F">
      <w:pPr>
        <w:widowControl w:val="0"/>
        <w:autoSpaceDE w:val="0"/>
        <w:autoSpaceDN w:val="0"/>
        <w:adjustRightInd w:val="0"/>
        <w:ind w:left="720"/>
        <w:rPr>
          <w:rFonts w:ascii="Arial" w:hAnsi="Arial" w:cs="Arial"/>
          <w:sz w:val="20"/>
          <w:szCs w:val="20"/>
        </w:rPr>
      </w:pPr>
      <w:proofErr w:type="gramStart"/>
      <w:r w:rsidRPr="00450386">
        <w:rPr>
          <w:rFonts w:ascii="Arial" w:hAnsi="Arial" w:cs="Arial"/>
          <w:b/>
          <w:i/>
          <w:sz w:val="20"/>
          <w:szCs w:val="20"/>
        </w:rPr>
        <w:t>Offeror</w:t>
      </w:r>
      <w:proofErr w:type="gramEnd"/>
      <w:r w:rsidRPr="00450386">
        <w:rPr>
          <w:rFonts w:ascii="Arial" w:hAnsi="Arial" w:cs="Arial"/>
          <w:b/>
          <w:i/>
          <w:sz w:val="20"/>
          <w:szCs w:val="20"/>
        </w:rPr>
        <w:t xml:space="preserve"> insert your response here:</w:t>
      </w:r>
      <w:r w:rsidR="00E07659" w:rsidRPr="00450386">
        <w:rPr>
          <w:rFonts w:ascii="Arial" w:hAnsi="Arial" w:cs="Arial"/>
          <w:sz w:val="20"/>
          <w:szCs w:val="20"/>
        </w:rPr>
        <w:t xml:space="preserve">  </w:t>
      </w:r>
    </w:p>
    <w:p w14:paraId="1B7A4746" w14:textId="77777777" w:rsidR="00E07659" w:rsidRPr="00450386" w:rsidRDefault="00E07659" w:rsidP="00E07659">
      <w:pPr>
        <w:widowControl w:val="0"/>
        <w:autoSpaceDE w:val="0"/>
        <w:autoSpaceDN w:val="0"/>
        <w:adjustRightInd w:val="0"/>
        <w:ind w:left="720"/>
        <w:rPr>
          <w:rFonts w:ascii="Arial" w:hAnsi="Arial" w:cs="Arial"/>
          <w:sz w:val="20"/>
          <w:szCs w:val="20"/>
        </w:rPr>
      </w:pPr>
    </w:p>
    <w:p w14:paraId="3D0D1A2D" w14:textId="77777777" w:rsidR="00E07659" w:rsidRPr="00450386" w:rsidRDefault="00E07659" w:rsidP="00E07659">
      <w:pPr>
        <w:widowControl w:val="0"/>
        <w:autoSpaceDE w:val="0"/>
        <w:autoSpaceDN w:val="0"/>
        <w:adjustRightInd w:val="0"/>
        <w:ind w:left="720"/>
        <w:rPr>
          <w:rFonts w:ascii="Arial" w:hAnsi="Arial" w:cs="Arial"/>
          <w:sz w:val="20"/>
          <w:szCs w:val="20"/>
        </w:rPr>
      </w:pPr>
    </w:p>
    <w:p w14:paraId="6E7A545E" w14:textId="0753EECC" w:rsidR="0077683A" w:rsidRPr="00986708" w:rsidRDefault="0077683A" w:rsidP="00986708">
      <w:pPr>
        <w:widowControl w:val="0"/>
        <w:autoSpaceDE w:val="0"/>
        <w:autoSpaceDN w:val="0"/>
        <w:adjustRightInd w:val="0"/>
        <w:rPr>
          <w:rFonts w:ascii="Arial" w:hAnsi="Arial" w:cs="Arial"/>
          <w:sz w:val="20"/>
          <w:szCs w:val="20"/>
        </w:rPr>
      </w:pPr>
      <w:r w:rsidRPr="00450386">
        <w:rPr>
          <w:rFonts w:ascii="Arial" w:hAnsi="Arial" w:cs="Arial"/>
          <w:b/>
          <w:i/>
          <w:noProof/>
          <w:color w:val="000000"/>
          <w:sz w:val="20"/>
          <w:szCs w:val="20"/>
        </w:rPr>
        <w:t>(B)</w:t>
      </w:r>
      <w:r w:rsidRPr="00450386">
        <w:rPr>
          <w:rFonts w:ascii="Arial" w:hAnsi="Arial" w:cs="Arial"/>
          <w:noProof/>
          <w:color w:val="000000"/>
          <w:sz w:val="20"/>
          <w:szCs w:val="20"/>
        </w:rPr>
        <w:t xml:space="preserve">  Describe the experience of your key personnel who will be working on the the contract.  </w:t>
      </w:r>
    </w:p>
    <w:p w14:paraId="660397A7" w14:textId="77777777" w:rsidR="0077683A" w:rsidRPr="00450386" w:rsidRDefault="0077683A" w:rsidP="00E07659">
      <w:pPr>
        <w:pStyle w:val="NormalWeb"/>
        <w:ind w:left="720"/>
        <w:rPr>
          <w:rFonts w:ascii="Arial" w:hAnsi="Arial" w:cs="Arial"/>
          <w:noProof/>
          <w:sz w:val="20"/>
          <w:szCs w:val="20"/>
        </w:rPr>
      </w:pPr>
    </w:p>
    <w:p w14:paraId="32DDC519" w14:textId="77777777" w:rsidR="0077683A" w:rsidRPr="00450386" w:rsidRDefault="0077683A" w:rsidP="0077683A">
      <w:pPr>
        <w:pStyle w:val="NormalWeb"/>
        <w:ind w:left="720" w:firstLine="540"/>
        <w:rPr>
          <w:rFonts w:ascii="Arial" w:eastAsia="Calibri" w:hAnsi="Arial" w:cs="Arial"/>
          <w:sz w:val="20"/>
          <w:szCs w:val="20"/>
        </w:rPr>
      </w:pPr>
      <w:r w:rsidRPr="00450386">
        <w:rPr>
          <w:rFonts w:ascii="Arial" w:hAnsi="Arial" w:cs="Arial"/>
          <w:sz w:val="20"/>
          <w:szCs w:val="20"/>
        </w:rPr>
        <w:t xml:space="preserve">1.  The Contractor shall assign to this contract the following key personnel: Contract managers and on-the-ground supervisors such as </w:t>
      </w:r>
      <w:r w:rsidRPr="00450386">
        <w:rPr>
          <w:rFonts w:ascii="Arial" w:eastAsia="Calibri" w:hAnsi="Arial" w:cs="Arial"/>
          <w:sz w:val="20"/>
          <w:szCs w:val="20"/>
        </w:rPr>
        <w:t>Overall Project Manager, Contract Representative, Logging Supervisor, Fuels Treatment Supervisor, Road Construction Supervisor(s) who will be supervising work in the timber removal specifications as well as other road work, maintenance and obliteration, and Individual Sub-Managers that will be supervising individual sub-contracts for work items not covered by personnel noted previously herein.</w:t>
      </w:r>
      <w:r w:rsidR="00E07659" w:rsidRPr="00450386">
        <w:rPr>
          <w:rFonts w:ascii="Arial" w:eastAsia="Calibri" w:hAnsi="Arial" w:cs="Arial"/>
          <w:sz w:val="20"/>
          <w:szCs w:val="20"/>
        </w:rPr>
        <w:t xml:space="preserve">  </w:t>
      </w:r>
    </w:p>
    <w:p w14:paraId="00DF2B59" w14:textId="77777777" w:rsidR="00E07659" w:rsidRPr="00450386" w:rsidRDefault="00E07659" w:rsidP="00E07659">
      <w:pPr>
        <w:pStyle w:val="NormalWeb"/>
        <w:ind w:left="720"/>
        <w:rPr>
          <w:rFonts w:ascii="Arial" w:eastAsia="Calibri" w:hAnsi="Arial" w:cs="Arial"/>
          <w:sz w:val="20"/>
          <w:szCs w:val="20"/>
        </w:rPr>
      </w:pPr>
    </w:p>
    <w:p w14:paraId="07A3BE77" w14:textId="76A24EE5" w:rsidR="00495BE6" w:rsidRPr="00450386" w:rsidRDefault="00084A3C" w:rsidP="00C928C7">
      <w:pPr>
        <w:pStyle w:val="NormalWeb"/>
        <w:ind w:left="720"/>
        <w:rPr>
          <w:rFonts w:ascii="Arial" w:eastAsia="Calibri" w:hAnsi="Arial" w:cs="Arial"/>
          <w:sz w:val="20"/>
          <w:szCs w:val="20"/>
        </w:rPr>
      </w:pPr>
      <w:proofErr w:type="gramStart"/>
      <w:r w:rsidRPr="00450386">
        <w:rPr>
          <w:rFonts w:ascii="Arial" w:eastAsia="Calibri" w:hAnsi="Arial" w:cs="Arial"/>
          <w:b/>
          <w:i/>
          <w:sz w:val="20"/>
          <w:szCs w:val="20"/>
        </w:rPr>
        <w:t>Offeror</w:t>
      </w:r>
      <w:proofErr w:type="gramEnd"/>
      <w:r w:rsidRPr="00450386">
        <w:rPr>
          <w:rFonts w:ascii="Arial" w:eastAsia="Calibri" w:hAnsi="Arial" w:cs="Arial"/>
          <w:b/>
          <w:i/>
          <w:sz w:val="20"/>
          <w:szCs w:val="20"/>
        </w:rPr>
        <w:t xml:space="preserve"> insert your response here:</w:t>
      </w:r>
      <w:r w:rsidR="00E07659" w:rsidRPr="00450386">
        <w:rPr>
          <w:rFonts w:ascii="Arial" w:eastAsia="Calibri" w:hAnsi="Arial" w:cs="Arial"/>
          <w:sz w:val="20"/>
          <w:szCs w:val="20"/>
        </w:rPr>
        <w:t xml:space="preserve">  </w:t>
      </w:r>
    </w:p>
    <w:p w14:paraId="2FCE7E86" w14:textId="77777777" w:rsidR="00495BE6" w:rsidRPr="00450386" w:rsidRDefault="00495BE6" w:rsidP="00E07659">
      <w:pPr>
        <w:pStyle w:val="NormalWeb"/>
        <w:ind w:left="720"/>
        <w:rPr>
          <w:rFonts w:ascii="Arial" w:eastAsia="Calibri" w:hAnsi="Arial" w:cs="Arial"/>
          <w:sz w:val="20"/>
          <w:szCs w:val="20"/>
        </w:rPr>
      </w:pPr>
    </w:p>
    <w:p w14:paraId="594D8F18" w14:textId="77777777" w:rsidR="00084A3C" w:rsidRPr="00450386" w:rsidRDefault="00084A3C" w:rsidP="00E07659">
      <w:pPr>
        <w:pStyle w:val="NormalWeb"/>
        <w:ind w:left="720"/>
        <w:rPr>
          <w:rFonts w:ascii="Arial" w:hAnsi="Arial" w:cs="Arial"/>
          <w:sz w:val="20"/>
          <w:szCs w:val="20"/>
        </w:rPr>
      </w:pPr>
    </w:p>
    <w:p w14:paraId="0F776C91" w14:textId="77777777" w:rsidR="00084A3C" w:rsidRPr="00450386" w:rsidRDefault="008B0350" w:rsidP="0098216C">
      <w:pPr>
        <w:widowControl w:val="0"/>
        <w:autoSpaceDE w:val="0"/>
        <w:autoSpaceDN w:val="0"/>
        <w:adjustRightInd w:val="0"/>
        <w:ind w:left="1080" w:hanging="360"/>
        <w:rPr>
          <w:rFonts w:ascii="Arial" w:hAnsi="Arial" w:cs="Arial"/>
          <w:noProof/>
          <w:color w:val="000000"/>
          <w:sz w:val="20"/>
          <w:szCs w:val="20"/>
        </w:rPr>
      </w:pPr>
      <w:r w:rsidRPr="00450386">
        <w:rPr>
          <w:rFonts w:ascii="Arial" w:hAnsi="Arial" w:cs="Arial"/>
          <w:b/>
          <w:i/>
          <w:noProof/>
          <w:color w:val="000000"/>
          <w:sz w:val="20"/>
          <w:szCs w:val="20"/>
        </w:rPr>
        <w:t>(</w:t>
      </w:r>
      <w:r w:rsidR="006E75BC" w:rsidRPr="00450386">
        <w:rPr>
          <w:rFonts w:ascii="Arial" w:hAnsi="Arial" w:cs="Arial"/>
          <w:b/>
          <w:i/>
          <w:noProof/>
          <w:color w:val="000000"/>
          <w:sz w:val="20"/>
          <w:szCs w:val="20"/>
        </w:rPr>
        <w:t>C</w:t>
      </w:r>
      <w:r w:rsidRPr="00450386">
        <w:rPr>
          <w:rFonts w:ascii="Arial" w:hAnsi="Arial" w:cs="Arial"/>
          <w:b/>
          <w:i/>
          <w:noProof/>
          <w:color w:val="000000"/>
          <w:sz w:val="20"/>
          <w:szCs w:val="20"/>
        </w:rPr>
        <w:t>)</w:t>
      </w:r>
      <w:r w:rsidR="0009627F" w:rsidRPr="00450386">
        <w:rPr>
          <w:rFonts w:ascii="Arial" w:hAnsi="Arial" w:cs="Arial"/>
          <w:noProof/>
          <w:color w:val="000000"/>
          <w:sz w:val="20"/>
          <w:szCs w:val="20"/>
        </w:rPr>
        <w:t xml:space="preserve">  Provide a list of subcontractors you propose to use on this contract and the work activities they will complete.  Describe subcontractors’ past performance</w:t>
      </w:r>
      <w:r w:rsidR="006E75BC" w:rsidRPr="00450386">
        <w:rPr>
          <w:rFonts w:ascii="Arial" w:hAnsi="Arial" w:cs="Arial"/>
          <w:noProof/>
          <w:color w:val="000000"/>
          <w:sz w:val="20"/>
          <w:szCs w:val="20"/>
        </w:rPr>
        <w:t xml:space="preserve"> and provide a list of similar </w:t>
      </w:r>
      <w:r w:rsidR="0009627F" w:rsidRPr="00450386">
        <w:rPr>
          <w:rFonts w:ascii="Arial" w:hAnsi="Arial" w:cs="Arial"/>
          <w:noProof/>
          <w:color w:val="000000"/>
          <w:sz w:val="20"/>
          <w:szCs w:val="20"/>
        </w:rPr>
        <w:t xml:space="preserve">contracts that each subcontractor has completed within the last three </w:t>
      </w:r>
      <w:r w:rsidR="006E75BC" w:rsidRPr="00450386">
        <w:rPr>
          <w:rFonts w:ascii="Arial" w:hAnsi="Arial" w:cs="Arial"/>
          <w:noProof/>
          <w:color w:val="000000"/>
          <w:sz w:val="20"/>
          <w:szCs w:val="20"/>
        </w:rPr>
        <w:t>y</w:t>
      </w:r>
      <w:r w:rsidR="0009627F" w:rsidRPr="00450386">
        <w:rPr>
          <w:rFonts w:ascii="Arial" w:hAnsi="Arial" w:cs="Arial"/>
          <w:noProof/>
          <w:color w:val="000000"/>
          <w:sz w:val="20"/>
          <w:szCs w:val="20"/>
        </w:rPr>
        <w:t xml:space="preserve">ears. </w:t>
      </w:r>
    </w:p>
    <w:p w14:paraId="738CB490" w14:textId="77777777" w:rsidR="00E07659" w:rsidRPr="00450386" w:rsidRDefault="00E07659" w:rsidP="00084A3C">
      <w:pPr>
        <w:widowControl w:val="0"/>
        <w:autoSpaceDE w:val="0"/>
        <w:autoSpaceDN w:val="0"/>
        <w:adjustRightInd w:val="0"/>
        <w:ind w:left="360" w:firstLine="360"/>
        <w:rPr>
          <w:rFonts w:ascii="Arial" w:hAnsi="Arial" w:cs="Arial"/>
          <w:noProof/>
          <w:color w:val="000000"/>
          <w:sz w:val="20"/>
          <w:szCs w:val="20"/>
        </w:rPr>
      </w:pPr>
    </w:p>
    <w:p w14:paraId="7F396F5E" w14:textId="154E4463" w:rsidR="0009627F" w:rsidRPr="00450386" w:rsidRDefault="00084A3C" w:rsidP="00C928C7">
      <w:pPr>
        <w:widowControl w:val="0"/>
        <w:autoSpaceDE w:val="0"/>
        <w:autoSpaceDN w:val="0"/>
        <w:adjustRightInd w:val="0"/>
        <w:ind w:left="360" w:firstLine="360"/>
        <w:rPr>
          <w:rFonts w:ascii="Arial" w:hAnsi="Arial" w:cs="Arial"/>
          <w:noProof/>
          <w:color w:val="000000"/>
          <w:sz w:val="20"/>
          <w:szCs w:val="20"/>
        </w:rPr>
      </w:pPr>
      <w:r w:rsidRPr="00450386">
        <w:rPr>
          <w:rFonts w:ascii="Arial" w:hAnsi="Arial" w:cs="Arial"/>
          <w:b/>
          <w:i/>
          <w:noProof/>
          <w:color w:val="000000"/>
          <w:sz w:val="20"/>
          <w:szCs w:val="20"/>
        </w:rPr>
        <w:t>Offeror insert your response here:</w:t>
      </w:r>
      <w:r w:rsidR="00E07659" w:rsidRPr="00450386">
        <w:rPr>
          <w:rFonts w:ascii="Arial" w:hAnsi="Arial" w:cs="Arial"/>
          <w:noProof/>
          <w:color w:val="000000"/>
          <w:sz w:val="20"/>
          <w:szCs w:val="20"/>
        </w:rPr>
        <w:t xml:space="preserve">  </w:t>
      </w:r>
    </w:p>
    <w:p w14:paraId="600A1F37" w14:textId="77777777" w:rsidR="0098216C" w:rsidRPr="00450386" w:rsidRDefault="0098216C" w:rsidP="0077683A">
      <w:pPr>
        <w:widowControl w:val="0"/>
        <w:autoSpaceDE w:val="0"/>
        <w:autoSpaceDN w:val="0"/>
        <w:adjustRightInd w:val="0"/>
        <w:ind w:left="360" w:firstLine="360"/>
        <w:rPr>
          <w:rFonts w:ascii="Arial" w:hAnsi="Arial" w:cs="Arial"/>
          <w:noProof/>
          <w:color w:val="000000"/>
          <w:sz w:val="20"/>
          <w:szCs w:val="20"/>
        </w:rPr>
      </w:pPr>
    </w:p>
    <w:p w14:paraId="5972727E" w14:textId="77777777" w:rsidR="008277B2" w:rsidRPr="00450386" w:rsidRDefault="008277B2" w:rsidP="00DF3BB9">
      <w:pPr>
        <w:widowControl w:val="0"/>
        <w:autoSpaceDE w:val="0"/>
        <w:autoSpaceDN w:val="0"/>
        <w:adjustRightInd w:val="0"/>
        <w:ind w:firstLine="720"/>
        <w:rPr>
          <w:rFonts w:ascii="Arial" w:hAnsi="Arial" w:cs="Arial"/>
          <w:noProof/>
          <w:color w:val="000000"/>
          <w:sz w:val="20"/>
          <w:szCs w:val="20"/>
        </w:rPr>
      </w:pPr>
    </w:p>
    <w:p w14:paraId="169F23AB" w14:textId="4C6ED795" w:rsidR="008277B2" w:rsidRPr="00450386" w:rsidRDefault="008277B2" w:rsidP="0098216C">
      <w:pPr>
        <w:keepLines/>
        <w:widowControl w:val="0"/>
        <w:autoSpaceDE w:val="0"/>
        <w:autoSpaceDN w:val="0"/>
        <w:adjustRightInd w:val="0"/>
        <w:outlineLvl w:val="4"/>
        <w:rPr>
          <w:rFonts w:ascii="Arial" w:hAnsi="Arial" w:cs="Arial"/>
          <w:noProof/>
          <w:color w:val="000000"/>
          <w:sz w:val="20"/>
          <w:szCs w:val="20"/>
        </w:rPr>
      </w:pPr>
      <w:r w:rsidRPr="00450386">
        <w:rPr>
          <w:rFonts w:ascii="Arial" w:hAnsi="Arial" w:cs="Arial"/>
          <w:noProof/>
          <w:color w:val="000000"/>
          <w:sz w:val="20"/>
          <w:szCs w:val="20"/>
        </w:rPr>
        <w:t xml:space="preserve">  </w:t>
      </w:r>
      <w:r w:rsidRPr="00450386">
        <w:rPr>
          <w:rFonts w:ascii="Arial" w:hAnsi="Arial" w:cs="Arial"/>
          <w:b/>
          <w:noProof/>
          <w:color w:val="000000"/>
          <w:sz w:val="20"/>
          <w:szCs w:val="20"/>
          <w:u w:val="single"/>
        </w:rPr>
        <w:t>(iii)  Utilization of Local Workforce</w:t>
      </w:r>
      <w:r w:rsidR="009914DF" w:rsidRPr="00450386">
        <w:rPr>
          <w:rFonts w:ascii="Arial" w:hAnsi="Arial" w:cs="Arial"/>
          <w:noProof/>
          <w:color w:val="000000"/>
          <w:sz w:val="20"/>
          <w:szCs w:val="20"/>
        </w:rPr>
        <w:t xml:space="preserve">   </w:t>
      </w:r>
    </w:p>
    <w:p w14:paraId="72280D11" w14:textId="77777777" w:rsidR="00EE45B1" w:rsidRPr="00450386" w:rsidRDefault="00EE45B1" w:rsidP="0098216C">
      <w:pPr>
        <w:keepLines/>
        <w:widowControl w:val="0"/>
        <w:tabs>
          <w:tab w:val="left" w:pos="2160"/>
        </w:tabs>
        <w:autoSpaceDE w:val="0"/>
        <w:autoSpaceDN w:val="0"/>
        <w:adjustRightInd w:val="0"/>
        <w:rPr>
          <w:rFonts w:ascii="Arial" w:hAnsi="Arial" w:cs="Arial"/>
          <w:b/>
          <w:noProof/>
          <w:color w:val="000000"/>
          <w:sz w:val="20"/>
          <w:szCs w:val="20"/>
        </w:rPr>
      </w:pPr>
    </w:p>
    <w:p w14:paraId="058A3CFD" w14:textId="77777777" w:rsidR="00EE45B1" w:rsidRPr="00450386" w:rsidRDefault="00EE45B1" w:rsidP="0098216C">
      <w:pPr>
        <w:keepLines/>
        <w:widowControl w:val="0"/>
        <w:numPr>
          <w:ilvl w:val="0"/>
          <w:numId w:val="26"/>
        </w:numPr>
        <w:autoSpaceDE w:val="0"/>
        <w:autoSpaceDN w:val="0"/>
        <w:adjustRightInd w:val="0"/>
        <w:contextualSpacing/>
        <w:outlineLvl w:val="4"/>
        <w:rPr>
          <w:rFonts w:ascii="Arial" w:hAnsi="Arial" w:cs="Arial"/>
          <w:noProof/>
          <w:color w:val="000000"/>
          <w:sz w:val="20"/>
          <w:szCs w:val="20"/>
        </w:rPr>
      </w:pPr>
      <w:r w:rsidRPr="00450386">
        <w:rPr>
          <w:rFonts w:ascii="Arial" w:hAnsi="Arial" w:cs="Arial"/>
          <w:noProof/>
          <w:color w:val="000000"/>
          <w:sz w:val="20"/>
          <w:szCs w:val="20"/>
        </w:rPr>
        <w:t>Describe the number of local workers you plan to hire, type of jobs (faller, loader operator, etc.), and planned length of employment each year under this contract.</w:t>
      </w:r>
      <w:r w:rsidR="00E07659" w:rsidRPr="00450386">
        <w:rPr>
          <w:rFonts w:ascii="Arial" w:hAnsi="Arial" w:cs="Arial"/>
          <w:noProof/>
          <w:color w:val="000000"/>
          <w:sz w:val="20"/>
          <w:szCs w:val="20"/>
        </w:rPr>
        <w:t xml:space="preserve">  </w:t>
      </w:r>
    </w:p>
    <w:p w14:paraId="23527A79" w14:textId="77777777" w:rsidR="00E07659" w:rsidRPr="00450386" w:rsidRDefault="00E07659" w:rsidP="0098216C">
      <w:pPr>
        <w:keepLines/>
        <w:widowControl w:val="0"/>
        <w:autoSpaceDE w:val="0"/>
        <w:autoSpaceDN w:val="0"/>
        <w:adjustRightInd w:val="0"/>
        <w:ind w:left="720"/>
        <w:outlineLvl w:val="4"/>
        <w:rPr>
          <w:rFonts w:ascii="Arial" w:hAnsi="Arial" w:cs="Arial"/>
          <w:noProof/>
          <w:color w:val="000000"/>
          <w:sz w:val="20"/>
          <w:szCs w:val="20"/>
        </w:rPr>
      </w:pPr>
    </w:p>
    <w:p w14:paraId="00CC4822" w14:textId="4BB9AB97" w:rsidR="00495BE6" w:rsidRPr="00450386" w:rsidRDefault="00084A3C" w:rsidP="00C928C7">
      <w:pPr>
        <w:keepLines/>
        <w:widowControl w:val="0"/>
        <w:autoSpaceDE w:val="0"/>
        <w:autoSpaceDN w:val="0"/>
        <w:adjustRightInd w:val="0"/>
        <w:ind w:left="720"/>
        <w:outlineLvl w:val="4"/>
        <w:rPr>
          <w:rFonts w:ascii="Arial" w:hAnsi="Arial" w:cs="Arial"/>
          <w:noProof/>
          <w:color w:val="000000"/>
          <w:sz w:val="20"/>
          <w:szCs w:val="20"/>
        </w:rPr>
      </w:pPr>
      <w:r w:rsidRPr="00450386">
        <w:rPr>
          <w:rFonts w:ascii="Arial" w:hAnsi="Arial" w:cs="Arial"/>
          <w:b/>
          <w:i/>
          <w:noProof/>
          <w:color w:val="000000"/>
          <w:sz w:val="20"/>
          <w:szCs w:val="20"/>
        </w:rPr>
        <w:t>Offeror insert your response here:</w:t>
      </w:r>
      <w:r w:rsidR="00E07659" w:rsidRPr="00450386">
        <w:rPr>
          <w:rFonts w:ascii="Arial" w:hAnsi="Arial" w:cs="Arial"/>
          <w:noProof/>
          <w:color w:val="000000"/>
          <w:sz w:val="20"/>
          <w:szCs w:val="20"/>
        </w:rPr>
        <w:t xml:space="preserve"> </w:t>
      </w:r>
    </w:p>
    <w:p w14:paraId="2E312F27" w14:textId="72355699" w:rsidR="00084A3C" w:rsidRPr="00450386" w:rsidRDefault="00E07659" w:rsidP="0098216C">
      <w:pPr>
        <w:keepLines/>
        <w:widowControl w:val="0"/>
        <w:autoSpaceDE w:val="0"/>
        <w:autoSpaceDN w:val="0"/>
        <w:adjustRightInd w:val="0"/>
        <w:ind w:left="720"/>
        <w:outlineLvl w:val="4"/>
        <w:rPr>
          <w:rFonts w:ascii="Arial" w:hAnsi="Arial" w:cs="Arial"/>
          <w:noProof/>
          <w:color w:val="000000"/>
          <w:sz w:val="20"/>
          <w:szCs w:val="20"/>
        </w:rPr>
      </w:pPr>
      <w:r w:rsidRPr="00450386">
        <w:rPr>
          <w:rFonts w:ascii="Arial" w:hAnsi="Arial" w:cs="Arial"/>
          <w:noProof/>
          <w:color w:val="000000"/>
          <w:sz w:val="20"/>
          <w:szCs w:val="20"/>
        </w:rPr>
        <w:t xml:space="preserve"> </w:t>
      </w:r>
    </w:p>
    <w:p w14:paraId="2FEAB1AD" w14:textId="77777777" w:rsidR="00EE45B1" w:rsidRPr="00450386" w:rsidRDefault="00EE45B1" w:rsidP="0098216C">
      <w:pPr>
        <w:keepLines/>
        <w:widowControl w:val="0"/>
        <w:autoSpaceDE w:val="0"/>
        <w:autoSpaceDN w:val="0"/>
        <w:adjustRightInd w:val="0"/>
        <w:ind w:left="720"/>
        <w:contextualSpacing/>
        <w:outlineLvl w:val="4"/>
        <w:rPr>
          <w:rFonts w:ascii="Arial" w:hAnsi="Arial" w:cs="Arial"/>
          <w:noProof/>
          <w:color w:val="000000"/>
          <w:sz w:val="20"/>
          <w:szCs w:val="20"/>
        </w:rPr>
      </w:pPr>
    </w:p>
    <w:p w14:paraId="59AF10C3" w14:textId="77777777" w:rsidR="00EE45B1" w:rsidRPr="00450386" w:rsidRDefault="00EE45B1" w:rsidP="0098216C">
      <w:pPr>
        <w:keepLines/>
        <w:widowControl w:val="0"/>
        <w:numPr>
          <w:ilvl w:val="0"/>
          <w:numId w:val="26"/>
        </w:numPr>
        <w:autoSpaceDE w:val="0"/>
        <w:autoSpaceDN w:val="0"/>
        <w:adjustRightInd w:val="0"/>
        <w:contextualSpacing/>
        <w:outlineLvl w:val="4"/>
        <w:rPr>
          <w:rFonts w:ascii="Arial" w:hAnsi="Arial" w:cs="Arial"/>
          <w:noProof/>
          <w:color w:val="000000"/>
          <w:sz w:val="20"/>
          <w:szCs w:val="20"/>
        </w:rPr>
      </w:pPr>
      <w:r w:rsidRPr="00450386">
        <w:rPr>
          <w:rFonts w:ascii="Arial" w:hAnsi="Arial" w:cs="Arial"/>
          <w:noProof/>
          <w:color w:val="000000"/>
          <w:sz w:val="20"/>
          <w:szCs w:val="20"/>
        </w:rPr>
        <w:t>List your permanent places of operation.</w:t>
      </w:r>
      <w:r w:rsidR="00E07659" w:rsidRPr="00450386">
        <w:rPr>
          <w:rFonts w:ascii="Arial" w:hAnsi="Arial" w:cs="Arial"/>
          <w:noProof/>
          <w:color w:val="000000"/>
          <w:sz w:val="20"/>
          <w:szCs w:val="20"/>
        </w:rPr>
        <w:t xml:space="preserve">  </w:t>
      </w:r>
    </w:p>
    <w:p w14:paraId="2C22FDA8" w14:textId="77777777" w:rsidR="00E07659" w:rsidRPr="00450386" w:rsidRDefault="00E07659" w:rsidP="0098216C">
      <w:pPr>
        <w:keepLines/>
        <w:widowControl w:val="0"/>
        <w:autoSpaceDE w:val="0"/>
        <w:autoSpaceDN w:val="0"/>
        <w:adjustRightInd w:val="0"/>
        <w:ind w:left="720"/>
        <w:outlineLvl w:val="4"/>
        <w:rPr>
          <w:rFonts w:ascii="Arial" w:hAnsi="Arial" w:cs="Arial"/>
          <w:noProof/>
          <w:color w:val="000000"/>
          <w:sz w:val="20"/>
          <w:szCs w:val="20"/>
        </w:rPr>
      </w:pPr>
    </w:p>
    <w:p w14:paraId="5569D053" w14:textId="77777777" w:rsidR="00084A3C" w:rsidRPr="00450386" w:rsidRDefault="00084A3C" w:rsidP="0098216C">
      <w:pPr>
        <w:keepLines/>
        <w:widowControl w:val="0"/>
        <w:autoSpaceDE w:val="0"/>
        <w:autoSpaceDN w:val="0"/>
        <w:adjustRightInd w:val="0"/>
        <w:ind w:left="720"/>
        <w:outlineLvl w:val="4"/>
        <w:rPr>
          <w:rFonts w:ascii="Arial" w:hAnsi="Arial" w:cs="Arial"/>
          <w:noProof/>
          <w:color w:val="000000"/>
          <w:sz w:val="20"/>
          <w:szCs w:val="20"/>
        </w:rPr>
      </w:pPr>
      <w:r w:rsidRPr="00450386">
        <w:rPr>
          <w:rFonts w:ascii="Arial" w:hAnsi="Arial" w:cs="Arial"/>
          <w:b/>
          <w:i/>
          <w:noProof/>
          <w:color w:val="000000"/>
          <w:sz w:val="20"/>
          <w:szCs w:val="20"/>
        </w:rPr>
        <w:t>Offeror insert your response here:</w:t>
      </w:r>
      <w:r w:rsidR="00E07659" w:rsidRPr="00450386">
        <w:rPr>
          <w:rFonts w:ascii="Arial" w:hAnsi="Arial" w:cs="Arial"/>
          <w:noProof/>
          <w:color w:val="000000"/>
          <w:sz w:val="20"/>
          <w:szCs w:val="20"/>
        </w:rPr>
        <w:t xml:space="preserve">  </w:t>
      </w:r>
    </w:p>
    <w:p w14:paraId="37F7E957" w14:textId="77777777" w:rsidR="00495BE6" w:rsidRPr="00450386" w:rsidRDefault="00495BE6" w:rsidP="00C928C7">
      <w:pPr>
        <w:keepLines/>
        <w:widowControl w:val="0"/>
        <w:autoSpaceDE w:val="0"/>
        <w:autoSpaceDN w:val="0"/>
        <w:adjustRightInd w:val="0"/>
        <w:outlineLvl w:val="4"/>
        <w:rPr>
          <w:rFonts w:ascii="Arial" w:hAnsi="Arial" w:cs="Arial"/>
          <w:noProof/>
          <w:color w:val="000000"/>
          <w:sz w:val="20"/>
          <w:szCs w:val="20"/>
        </w:rPr>
      </w:pPr>
    </w:p>
    <w:p w14:paraId="5769E621" w14:textId="77777777" w:rsidR="00084A3C" w:rsidRPr="00450386" w:rsidRDefault="00084A3C" w:rsidP="0098216C">
      <w:pPr>
        <w:keepLines/>
        <w:widowControl w:val="0"/>
        <w:autoSpaceDE w:val="0"/>
        <w:autoSpaceDN w:val="0"/>
        <w:adjustRightInd w:val="0"/>
        <w:ind w:left="720"/>
        <w:contextualSpacing/>
        <w:outlineLvl w:val="4"/>
        <w:rPr>
          <w:rFonts w:ascii="Arial" w:hAnsi="Arial" w:cs="Arial"/>
          <w:noProof/>
          <w:color w:val="000000"/>
          <w:sz w:val="20"/>
          <w:szCs w:val="20"/>
        </w:rPr>
      </w:pPr>
    </w:p>
    <w:p w14:paraId="14AE61FF" w14:textId="77777777" w:rsidR="00EE45B1" w:rsidRPr="00450386" w:rsidRDefault="00EE45B1" w:rsidP="0098216C">
      <w:pPr>
        <w:keepLines/>
        <w:widowControl w:val="0"/>
        <w:numPr>
          <w:ilvl w:val="0"/>
          <w:numId w:val="26"/>
        </w:numPr>
        <w:autoSpaceDE w:val="0"/>
        <w:autoSpaceDN w:val="0"/>
        <w:adjustRightInd w:val="0"/>
        <w:contextualSpacing/>
        <w:outlineLvl w:val="4"/>
        <w:rPr>
          <w:rFonts w:ascii="Arial" w:hAnsi="Arial" w:cs="Arial"/>
          <w:noProof/>
          <w:color w:val="000000"/>
          <w:sz w:val="20"/>
          <w:szCs w:val="20"/>
        </w:rPr>
      </w:pPr>
      <w:r w:rsidRPr="00450386">
        <w:rPr>
          <w:rFonts w:ascii="Arial" w:hAnsi="Arial" w:cs="Arial"/>
          <w:noProof/>
          <w:color w:val="000000"/>
          <w:sz w:val="20"/>
          <w:szCs w:val="20"/>
        </w:rPr>
        <w:t>List the geographic location of your key personnel.</w:t>
      </w:r>
      <w:r w:rsidR="00E07659" w:rsidRPr="00450386">
        <w:rPr>
          <w:rFonts w:ascii="Arial" w:hAnsi="Arial" w:cs="Arial"/>
          <w:noProof/>
          <w:color w:val="000000"/>
          <w:sz w:val="20"/>
          <w:szCs w:val="20"/>
        </w:rPr>
        <w:t xml:space="preserve">  </w:t>
      </w:r>
    </w:p>
    <w:p w14:paraId="00F23D98" w14:textId="77777777" w:rsidR="00E07659" w:rsidRPr="00450386" w:rsidRDefault="00E07659" w:rsidP="0098216C">
      <w:pPr>
        <w:keepLines/>
        <w:widowControl w:val="0"/>
        <w:autoSpaceDE w:val="0"/>
        <w:autoSpaceDN w:val="0"/>
        <w:adjustRightInd w:val="0"/>
        <w:ind w:left="720"/>
        <w:outlineLvl w:val="4"/>
        <w:rPr>
          <w:rFonts w:ascii="Arial" w:hAnsi="Arial" w:cs="Arial"/>
          <w:noProof/>
          <w:color w:val="000000"/>
          <w:sz w:val="20"/>
          <w:szCs w:val="20"/>
        </w:rPr>
      </w:pPr>
    </w:p>
    <w:p w14:paraId="59C356B0" w14:textId="2CF89833" w:rsidR="00495BE6" w:rsidRPr="00450386" w:rsidRDefault="00084A3C" w:rsidP="00C928C7">
      <w:pPr>
        <w:keepLines/>
        <w:widowControl w:val="0"/>
        <w:autoSpaceDE w:val="0"/>
        <w:autoSpaceDN w:val="0"/>
        <w:adjustRightInd w:val="0"/>
        <w:ind w:left="720"/>
        <w:outlineLvl w:val="4"/>
        <w:rPr>
          <w:rFonts w:ascii="Arial" w:hAnsi="Arial" w:cs="Arial"/>
          <w:noProof/>
          <w:color w:val="000000"/>
          <w:sz w:val="20"/>
          <w:szCs w:val="20"/>
        </w:rPr>
      </w:pPr>
      <w:r w:rsidRPr="00450386">
        <w:rPr>
          <w:rFonts w:ascii="Arial" w:hAnsi="Arial" w:cs="Arial"/>
          <w:b/>
          <w:i/>
          <w:noProof/>
          <w:color w:val="000000"/>
          <w:sz w:val="20"/>
          <w:szCs w:val="20"/>
        </w:rPr>
        <w:t>Offeror insert your response here:</w:t>
      </w:r>
      <w:r w:rsidR="00E07659" w:rsidRPr="00450386">
        <w:rPr>
          <w:rFonts w:ascii="Arial" w:hAnsi="Arial" w:cs="Arial"/>
          <w:noProof/>
          <w:color w:val="000000"/>
          <w:sz w:val="20"/>
          <w:szCs w:val="20"/>
        </w:rPr>
        <w:t xml:space="preserve">  </w:t>
      </w:r>
    </w:p>
    <w:p w14:paraId="54FCC2D8" w14:textId="77777777" w:rsidR="00084A3C" w:rsidRPr="00450386" w:rsidRDefault="00084A3C" w:rsidP="0098216C">
      <w:pPr>
        <w:keepLines/>
        <w:widowControl w:val="0"/>
        <w:autoSpaceDE w:val="0"/>
        <w:autoSpaceDN w:val="0"/>
        <w:adjustRightInd w:val="0"/>
        <w:ind w:left="720"/>
        <w:contextualSpacing/>
        <w:outlineLvl w:val="4"/>
        <w:rPr>
          <w:rFonts w:ascii="Arial" w:hAnsi="Arial" w:cs="Arial"/>
          <w:noProof/>
          <w:color w:val="000000"/>
          <w:sz w:val="20"/>
          <w:szCs w:val="20"/>
        </w:rPr>
      </w:pPr>
    </w:p>
    <w:p w14:paraId="3CBF6FCB" w14:textId="77777777" w:rsidR="00495BE6" w:rsidRPr="00450386" w:rsidRDefault="00495BE6" w:rsidP="0098216C">
      <w:pPr>
        <w:keepLines/>
        <w:widowControl w:val="0"/>
        <w:autoSpaceDE w:val="0"/>
        <w:autoSpaceDN w:val="0"/>
        <w:adjustRightInd w:val="0"/>
        <w:ind w:left="720"/>
        <w:contextualSpacing/>
        <w:outlineLvl w:val="4"/>
        <w:rPr>
          <w:rFonts w:ascii="Arial" w:hAnsi="Arial" w:cs="Arial"/>
          <w:noProof/>
          <w:color w:val="000000"/>
          <w:sz w:val="20"/>
          <w:szCs w:val="20"/>
        </w:rPr>
      </w:pPr>
    </w:p>
    <w:p w14:paraId="7FCBAF75" w14:textId="77777777" w:rsidR="00EE45B1" w:rsidRPr="00450386" w:rsidRDefault="00EE45B1" w:rsidP="0098216C">
      <w:pPr>
        <w:keepLines/>
        <w:widowControl w:val="0"/>
        <w:numPr>
          <w:ilvl w:val="0"/>
          <w:numId w:val="26"/>
        </w:numPr>
        <w:autoSpaceDE w:val="0"/>
        <w:autoSpaceDN w:val="0"/>
        <w:adjustRightInd w:val="0"/>
        <w:contextualSpacing/>
        <w:outlineLvl w:val="4"/>
        <w:rPr>
          <w:rFonts w:ascii="Arial" w:hAnsi="Arial" w:cs="Arial"/>
          <w:noProof/>
          <w:color w:val="000000"/>
          <w:sz w:val="20"/>
          <w:szCs w:val="20"/>
        </w:rPr>
      </w:pPr>
      <w:r w:rsidRPr="00450386">
        <w:rPr>
          <w:rFonts w:ascii="Arial" w:hAnsi="Arial" w:cs="Arial"/>
          <w:noProof/>
          <w:color w:val="000000"/>
          <w:sz w:val="20"/>
          <w:szCs w:val="20"/>
        </w:rPr>
        <w:t>List your subcontractors business address and County, and geographic places of operation.</w:t>
      </w:r>
      <w:r w:rsidR="00E07659" w:rsidRPr="00450386">
        <w:rPr>
          <w:rFonts w:ascii="Arial" w:hAnsi="Arial" w:cs="Arial"/>
          <w:noProof/>
          <w:color w:val="000000"/>
          <w:sz w:val="20"/>
          <w:szCs w:val="20"/>
        </w:rPr>
        <w:t xml:space="preserve">  </w:t>
      </w:r>
    </w:p>
    <w:p w14:paraId="44171749" w14:textId="77777777" w:rsidR="00E07659" w:rsidRPr="00450386" w:rsidRDefault="00E07659" w:rsidP="0098216C">
      <w:pPr>
        <w:keepLines/>
        <w:widowControl w:val="0"/>
        <w:autoSpaceDE w:val="0"/>
        <w:autoSpaceDN w:val="0"/>
        <w:adjustRightInd w:val="0"/>
        <w:ind w:left="720"/>
        <w:outlineLvl w:val="4"/>
        <w:rPr>
          <w:rFonts w:ascii="Arial" w:hAnsi="Arial" w:cs="Arial"/>
          <w:noProof/>
          <w:color w:val="000000"/>
          <w:sz w:val="20"/>
          <w:szCs w:val="20"/>
        </w:rPr>
      </w:pPr>
    </w:p>
    <w:p w14:paraId="44E5280E" w14:textId="77777777" w:rsidR="00084A3C" w:rsidRPr="00450386" w:rsidRDefault="00084A3C" w:rsidP="0098216C">
      <w:pPr>
        <w:keepLines/>
        <w:widowControl w:val="0"/>
        <w:autoSpaceDE w:val="0"/>
        <w:autoSpaceDN w:val="0"/>
        <w:adjustRightInd w:val="0"/>
        <w:ind w:left="720"/>
        <w:outlineLvl w:val="4"/>
        <w:rPr>
          <w:rFonts w:ascii="Arial" w:hAnsi="Arial" w:cs="Arial"/>
          <w:noProof/>
          <w:color w:val="000000"/>
          <w:sz w:val="20"/>
          <w:szCs w:val="20"/>
        </w:rPr>
      </w:pPr>
      <w:r w:rsidRPr="00450386">
        <w:rPr>
          <w:rFonts w:ascii="Arial" w:hAnsi="Arial" w:cs="Arial"/>
          <w:b/>
          <w:i/>
          <w:noProof/>
          <w:color w:val="000000"/>
          <w:sz w:val="20"/>
          <w:szCs w:val="20"/>
        </w:rPr>
        <w:t>Offeror insert your response here:</w:t>
      </w:r>
      <w:r w:rsidR="00E07659" w:rsidRPr="00450386">
        <w:rPr>
          <w:rFonts w:ascii="Arial" w:hAnsi="Arial" w:cs="Arial"/>
          <w:noProof/>
          <w:color w:val="000000"/>
          <w:sz w:val="20"/>
          <w:szCs w:val="20"/>
        </w:rPr>
        <w:t xml:space="preserve">  </w:t>
      </w:r>
    </w:p>
    <w:p w14:paraId="03E95274" w14:textId="77777777" w:rsidR="0098216C" w:rsidRPr="00450386" w:rsidRDefault="0098216C" w:rsidP="00C928C7">
      <w:pPr>
        <w:keepLines/>
        <w:widowControl w:val="0"/>
        <w:autoSpaceDE w:val="0"/>
        <w:autoSpaceDN w:val="0"/>
        <w:adjustRightInd w:val="0"/>
        <w:outlineLvl w:val="4"/>
        <w:rPr>
          <w:rFonts w:ascii="Arial" w:hAnsi="Arial" w:cs="Arial"/>
          <w:noProof/>
          <w:color w:val="000000"/>
          <w:sz w:val="20"/>
          <w:szCs w:val="20"/>
        </w:rPr>
      </w:pPr>
    </w:p>
    <w:p w14:paraId="263E8771" w14:textId="77777777" w:rsidR="00084A3C" w:rsidRPr="00450386" w:rsidRDefault="00084A3C" w:rsidP="0098216C">
      <w:pPr>
        <w:keepLines/>
        <w:widowControl w:val="0"/>
        <w:autoSpaceDE w:val="0"/>
        <w:autoSpaceDN w:val="0"/>
        <w:adjustRightInd w:val="0"/>
        <w:ind w:left="720"/>
        <w:contextualSpacing/>
        <w:outlineLvl w:val="4"/>
        <w:rPr>
          <w:rFonts w:ascii="Arial" w:hAnsi="Arial" w:cs="Arial"/>
          <w:noProof/>
          <w:color w:val="000000"/>
          <w:sz w:val="20"/>
          <w:szCs w:val="20"/>
        </w:rPr>
      </w:pPr>
    </w:p>
    <w:p w14:paraId="45661DB2" w14:textId="5351405A" w:rsidR="00EE45B1" w:rsidRPr="00450386" w:rsidRDefault="00EE45B1" w:rsidP="0098216C">
      <w:pPr>
        <w:keepLines/>
        <w:widowControl w:val="0"/>
        <w:numPr>
          <w:ilvl w:val="0"/>
          <w:numId w:val="26"/>
        </w:numPr>
        <w:autoSpaceDE w:val="0"/>
        <w:autoSpaceDN w:val="0"/>
        <w:adjustRightInd w:val="0"/>
        <w:contextualSpacing/>
        <w:outlineLvl w:val="4"/>
        <w:rPr>
          <w:rFonts w:ascii="Arial" w:hAnsi="Arial" w:cs="Arial"/>
          <w:noProof/>
          <w:color w:val="000000"/>
          <w:sz w:val="20"/>
          <w:szCs w:val="20"/>
        </w:rPr>
      </w:pPr>
      <w:r w:rsidRPr="00450386">
        <w:rPr>
          <w:rFonts w:ascii="Arial" w:hAnsi="Arial" w:cs="Arial"/>
          <w:noProof/>
          <w:color w:val="000000"/>
          <w:sz w:val="20"/>
          <w:szCs w:val="20"/>
        </w:rPr>
        <w:t xml:space="preserve">Benefit to Communities Within the Defined Local Area - </w:t>
      </w:r>
      <w:r w:rsidR="00C10ACA" w:rsidRPr="00450386">
        <w:rPr>
          <w:rFonts w:ascii="Arial" w:hAnsi="Arial" w:cs="Arial"/>
          <w:noProof/>
          <w:color w:val="000000"/>
          <w:sz w:val="20"/>
          <w:szCs w:val="20"/>
        </w:rPr>
        <w:t>T</w:t>
      </w:r>
      <w:r w:rsidRPr="00450386">
        <w:rPr>
          <w:rFonts w:ascii="Arial" w:eastAsia="Calibri" w:hAnsi="Arial" w:cs="Arial"/>
          <w:sz w:val="20"/>
          <w:szCs w:val="20"/>
        </w:rPr>
        <w:t xml:space="preserve">he following </w:t>
      </w:r>
      <w:r w:rsidR="008F73F9" w:rsidRPr="00450386">
        <w:rPr>
          <w:rFonts w:ascii="Arial" w:eastAsia="Calibri" w:hAnsi="Arial" w:cs="Arial"/>
          <w:sz w:val="20"/>
          <w:szCs w:val="20"/>
        </w:rPr>
        <w:t xml:space="preserve">sub-factor(s) </w:t>
      </w:r>
      <w:r w:rsidRPr="00450386">
        <w:rPr>
          <w:rFonts w:ascii="Arial" w:eastAsia="Calibri" w:hAnsi="Arial" w:cs="Arial"/>
          <w:sz w:val="20"/>
          <w:szCs w:val="20"/>
        </w:rPr>
        <w:t>will be used for evaluating benefits to the local community component:</w:t>
      </w:r>
      <w:r w:rsidR="0073032C" w:rsidRPr="00450386">
        <w:rPr>
          <w:rFonts w:ascii="Arial" w:hAnsi="Arial" w:cs="Arial"/>
          <w:noProof/>
          <w:color w:val="000000"/>
          <w:sz w:val="20"/>
          <w:szCs w:val="20"/>
        </w:rPr>
        <w:t xml:space="preserve"> </w:t>
      </w:r>
    </w:p>
    <w:p w14:paraId="798E1C16" w14:textId="77777777" w:rsidR="00EE45B1" w:rsidRPr="00450386" w:rsidRDefault="00EE45B1" w:rsidP="0098216C">
      <w:pPr>
        <w:keepLines/>
        <w:widowControl w:val="0"/>
        <w:autoSpaceDE w:val="0"/>
        <w:autoSpaceDN w:val="0"/>
        <w:adjustRightInd w:val="0"/>
        <w:ind w:left="720"/>
        <w:contextualSpacing/>
        <w:outlineLvl w:val="4"/>
        <w:rPr>
          <w:rFonts w:ascii="Arial" w:hAnsi="Arial" w:cs="Arial"/>
          <w:noProof/>
          <w:color w:val="000000"/>
          <w:sz w:val="20"/>
          <w:szCs w:val="20"/>
        </w:rPr>
      </w:pPr>
    </w:p>
    <w:p w14:paraId="5BD883CF" w14:textId="77777777" w:rsidR="00420831" w:rsidRPr="00450386" w:rsidRDefault="004977C3" w:rsidP="0098216C">
      <w:pPr>
        <w:pStyle w:val="NoSpacing"/>
        <w:keepLines/>
        <w:ind w:left="990" w:hanging="270"/>
        <w:rPr>
          <w:rFonts w:ascii="Arial" w:eastAsia="Calibri" w:hAnsi="Arial" w:cs="Arial"/>
          <w:sz w:val="20"/>
          <w:szCs w:val="20"/>
        </w:rPr>
      </w:pPr>
      <w:r w:rsidRPr="00450386">
        <w:rPr>
          <w:rFonts w:ascii="Arial" w:hAnsi="Arial" w:cs="Arial"/>
          <w:sz w:val="20"/>
          <w:szCs w:val="20"/>
        </w:rPr>
        <w:t>1</w:t>
      </w:r>
      <w:proofErr w:type="gramStart"/>
      <w:r w:rsidRPr="00450386">
        <w:rPr>
          <w:rFonts w:ascii="Arial" w:hAnsi="Arial" w:cs="Arial"/>
          <w:sz w:val="20"/>
          <w:szCs w:val="20"/>
        </w:rPr>
        <w:t xml:space="preserve">.  </w:t>
      </w:r>
      <w:r w:rsidR="00420831" w:rsidRPr="00450386">
        <w:rPr>
          <w:rFonts w:ascii="Arial" w:eastAsia="Calibri" w:hAnsi="Arial" w:cs="Arial"/>
          <w:sz w:val="20"/>
          <w:szCs w:val="20"/>
        </w:rPr>
        <w:t>Forest</w:t>
      </w:r>
      <w:proofErr w:type="gramEnd"/>
      <w:r w:rsidR="00420831" w:rsidRPr="00450386">
        <w:rPr>
          <w:rFonts w:ascii="Arial" w:eastAsia="Calibri" w:hAnsi="Arial" w:cs="Arial"/>
          <w:sz w:val="20"/>
          <w:szCs w:val="20"/>
        </w:rPr>
        <w:t xml:space="preserve"> Products Processing in the Local Communities.  Commercial timber, chips/biomass material and by-products all generate economic benefits to local communities.  The flow of goods to local processors helps maintain or expand existing processing capacity.  </w:t>
      </w:r>
      <w:r w:rsidR="00420831" w:rsidRPr="00450386">
        <w:rPr>
          <w:rFonts w:ascii="Arial" w:hAnsi="Arial" w:cs="Arial"/>
          <w:sz w:val="20"/>
          <w:szCs w:val="20"/>
        </w:rPr>
        <w:t xml:space="preserve">Please identify the mills and other facilities, and the estimated volume to each, which you will be delivering logs.  Locations can be by species and/or products.  Identify the ones that are within the defined local area in which you will deliver logs.  </w:t>
      </w:r>
    </w:p>
    <w:p w14:paraId="1C4573F1" w14:textId="77777777" w:rsidR="00C10ACA" w:rsidRPr="00450386" w:rsidRDefault="00C10ACA" w:rsidP="0098216C">
      <w:pPr>
        <w:keepLines/>
        <w:widowControl w:val="0"/>
        <w:autoSpaceDE w:val="0"/>
        <w:autoSpaceDN w:val="0"/>
        <w:adjustRightInd w:val="0"/>
        <w:ind w:left="720"/>
        <w:rPr>
          <w:rFonts w:ascii="Arial" w:hAnsi="Arial" w:cs="Arial"/>
          <w:sz w:val="20"/>
          <w:szCs w:val="20"/>
        </w:rPr>
      </w:pPr>
    </w:p>
    <w:p w14:paraId="2F7DB2ED" w14:textId="77777777" w:rsidR="00C10ACA" w:rsidRPr="00450386" w:rsidRDefault="00C10ACA" w:rsidP="0098216C">
      <w:pPr>
        <w:keepLines/>
        <w:widowControl w:val="0"/>
        <w:autoSpaceDE w:val="0"/>
        <w:autoSpaceDN w:val="0"/>
        <w:adjustRightInd w:val="0"/>
        <w:ind w:left="720"/>
        <w:rPr>
          <w:rFonts w:ascii="Arial" w:hAnsi="Arial" w:cs="Arial"/>
          <w:sz w:val="20"/>
          <w:szCs w:val="20"/>
        </w:rPr>
      </w:pPr>
      <w:proofErr w:type="gramStart"/>
      <w:r w:rsidRPr="00450386">
        <w:rPr>
          <w:rFonts w:ascii="Arial" w:hAnsi="Arial" w:cs="Arial"/>
          <w:b/>
          <w:i/>
          <w:sz w:val="20"/>
          <w:szCs w:val="20"/>
        </w:rPr>
        <w:t>Offeror</w:t>
      </w:r>
      <w:proofErr w:type="gramEnd"/>
      <w:r w:rsidRPr="00450386">
        <w:rPr>
          <w:rFonts w:ascii="Arial" w:hAnsi="Arial" w:cs="Arial"/>
          <w:b/>
          <w:i/>
          <w:sz w:val="20"/>
          <w:szCs w:val="20"/>
        </w:rPr>
        <w:t xml:space="preserve"> insert your response here:</w:t>
      </w:r>
      <w:r w:rsidRPr="00450386">
        <w:rPr>
          <w:rFonts w:ascii="Arial" w:hAnsi="Arial" w:cs="Arial"/>
          <w:sz w:val="20"/>
          <w:szCs w:val="20"/>
        </w:rPr>
        <w:t xml:space="preserve">  </w:t>
      </w:r>
    </w:p>
    <w:p w14:paraId="044607CA" w14:textId="77777777" w:rsidR="00C10ACA" w:rsidRPr="00450386" w:rsidRDefault="00C10ACA" w:rsidP="00C10ACA">
      <w:pPr>
        <w:widowControl w:val="0"/>
        <w:autoSpaceDE w:val="0"/>
        <w:autoSpaceDN w:val="0"/>
        <w:adjustRightInd w:val="0"/>
        <w:ind w:left="720"/>
        <w:rPr>
          <w:rFonts w:ascii="Arial" w:hAnsi="Arial" w:cs="Arial"/>
          <w:sz w:val="20"/>
          <w:szCs w:val="20"/>
        </w:rPr>
      </w:pPr>
    </w:p>
    <w:p w14:paraId="1940C89C" w14:textId="77777777" w:rsidR="00A90859" w:rsidRPr="00450386" w:rsidRDefault="00A90859" w:rsidP="00C10ACA">
      <w:pPr>
        <w:widowControl w:val="0"/>
        <w:autoSpaceDE w:val="0"/>
        <w:autoSpaceDN w:val="0"/>
        <w:adjustRightInd w:val="0"/>
        <w:ind w:left="720"/>
        <w:rPr>
          <w:rFonts w:ascii="Arial" w:hAnsi="Arial" w:cs="Arial"/>
          <w:sz w:val="20"/>
          <w:szCs w:val="20"/>
        </w:rPr>
      </w:pPr>
    </w:p>
    <w:p w14:paraId="3145084F" w14:textId="77777777" w:rsidR="006E7EC5" w:rsidRDefault="006E7EC5" w:rsidP="00986708">
      <w:pPr>
        <w:widowControl w:val="0"/>
        <w:autoSpaceDE w:val="0"/>
        <w:autoSpaceDN w:val="0"/>
        <w:adjustRightInd w:val="0"/>
        <w:jc w:val="center"/>
        <w:rPr>
          <w:rFonts w:ascii="Arial" w:hAnsi="Arial" w:cs="Arial"/>
          <w:b/>
          <w:bCs/>
          <w:noProof/>
          <w:color w:val="000000"/>
          <w:u w:val="single"/>
        </w:rPr>
      </w:pPr>
    </w:p>
    <w:p w14:paraId="3B1B3A64" w14:textId="77777777" w:rsidR="006E7EC5" w:rsidRDefault="006E7EC5" w:rsidP="00986708">
      <w:pPr>
        <w:widowControl w:val="0"/>
        <w:autoSpaceDE w:val="0"/>
        <w:autoSpaceDN w:val="0"/>
        <w:adjustRightInd w:val="0"/>
        <w:jc w:val="center"/>
        <w:rPr>
          <w:rFonts w:ascii="Arial" w:hAnsi="Arial" w:cs="Arial"/>
          <w:b/>
          <w:bCs/>
          <w:noProof/>
          <w:color w:val="000000"/>
          <w:u w:val="single"/>
        </w:rPr>
      </w:pPr>
    </w:p>
    <w:p w14:paraId="5EEFC23D" w14:textId="77777777" w:rsidR="006E7EC5" w:rsidRDefault="006E7EC5" w:rsidP="00986708">
      <w:pPr>
        <w:widowControl w:val="0"/>
        <w:autoSpaceDE w:val="0"/>
        <w:autoSpaceDN w:val="0"/>
        <w:adjustRightInd w:val="0"/>
        <w:jc w:val="center"/>
        <w:rPr>
          <w:rFonts w:ascii="Arial" w:hAnsi="Arial" w:cs="Arial"/>
          <w:b/>
          <w:bCs/>
          <w:noProof/>
          <w:color w:val="000000"/>
          <w:u w:val="single"/>
        </w:rPr>
      </w:pPr>
    </w:p>
    <w:p w14:paraId="3282C5AA" w14:textId="1E9BED6A" w:rsidR="00986708" w:rsidRPr="00450386" w:rsidRDefault="00986708" w:rsidP="00986708">
      <w:pPr>
        <w:widowControl w:val="0"/>
        <w:autoSpaceDE w:val="0"/>
        <w:autoSpaceDN w:val="0"/>
        <w:adjustRightInd w:val="0"/>
        <w:jc w:val="center"/>
        <w:rPr>
          <w:rFonts w:ascii="Arial" w:hAnsi="Arial" w:cs="Arial"/>
          <w:b/>
          <w:bCs/>
          <w:noProof/>
          <w:color w:val="000000"/>
          <w:u w:val="single"/>
        </w:rPr>
      </w:pPr>
      <w:r w:rsidRPr="00450386">
        <w:rPr>
          <w:rFonts w:ascii="Arial" w:hAnsi="Arial" w:cs="Arial"/>
          <w:b/>
          <w:bCs/>
          <w:noProof/>
          <w:color w:val="000000"/>
          <w:u w:val="single"/>
        </w:rPr>
        <w:lastRenderedPageBreak/>
        <w:t>General Quality Control Plan</w:t>
      </w:r>
    </w:p>
    <w:p w14:paraId="5DE5DAA1" w14:textId="77777777" w:rsidR="00986708" w:rsidRPr="00450386" w:rsidRDefault="00986708" w:rsidP="00986708">
      <w:pPr>
        <w:widowControl w:val="0"/>
        <w:autoSpaceDE w:val="0"/>
        <w:autoSpaceDN w:val="0"/>
        <w:adjustRightInd w:val="0"/>
        <w:rPr>
          <w:rFonts w:ascii="Arial" w:hAnsi="Arial" w:cs="Arial"/>
          <w:noProof/>
          <w:color w:val="000000"/>
          <w:sz w:val="20"/>
        </w:rPr>
      </w:pPr>
    </w:p>
    <w:p w14:paraId="56014474" w14:textId="4974C543" w:rsidR="00986708" w:rsidRPr="00450386" w:rsidRDefault="00986708" w:rsidP="00986708">
      <w:pPr>
        <w:widowControl w:val="0"/>
        <w:autoSpaceDE w:val="0"/>
        <w:autoSpaceDN w:val="0"/>
        <w:adjustRightInd w:val="0"/>
        <w:rPr>
          <w:rFonts w:ascii="Arial" w:hAnsi="Arial" w:cs="Arial"/>
          <w:noProof/>
          <w:color w:val="000000"/>
          <w:sz w:val="20"/>
        </w:rPr>
      </w:pPr>
      <w:r w:rsidRPr="00450386">
        <w:rPr>
          <w:rFonts w:ascii="Arial" w:hAnsi="Arial" w:cs="Arial"/>
          <w:noProof/>
          <w:color w:val="000000"/>
          <w:sz w:val="20"/>
        </w:rPr>
        <w:t xml:space="preserve">Quality Control is an important emphasis item for </w:t>
      </w:r>
      <w:r w:rsidRPr="00450386">
        <w:rPr>
          <w:rFonts w:ascii="Arial" w:hAnsi="Arial" w:cs="Arial"/>
          <w:noProof/>
          <w:color w:val="000000"/>
          <w:sz w:val="20"/>
          <w:szCs w:val="20"/>
        </w:rPr>
        <w:t xml:space="preserve">the </w:t>
      </w:r>
      <w:r w:rsidR="00D17119">
        <w:rPr>
          <w:rFonts w:ascii="Arial" w:hAnsi="Arial" w:cs="Arial"/>
          <w:noProof/>
          <w:color w:val="000000"/>
          <w:sz w:val="20"/>
          <w:szCs w:val="20"/>
        </w:rPr>
        <w:t>Baby Bear</w:t>
      </w:r>
      <w:r w:rsidRPr="00450386">
        <w:rPr>
          <w:rFonts w:ascii="Arial" w:hAnsi="Arial" w:cs="Arial"/>
          <w:sz w:val="20"/>
          <w:szCs w:val="20"/>
        </w:rPr>
        <w:t xml:space="preserve"> </w:t>
      </w:r>
      <w:proofErr w:type="spellStart"/>
      <w:r w:rsidRPr="00450386">
        <w:rPr>
          <w:rFonts w:ascii="Arial" w:hAnsi="Arial" w:cs="Arial"/>
          <w:sz w:val="20"/>
          <w:szCs w:val="20"/>
        </w:rPr>
        <w:t>D</w:t>
      </w:r>
      <w:r>
        <w:rPr>
          <w:rFonts w:ascii="Arial" w:hAnsi="Arial" w:cs="Arial"/>
          <w:sz w:val="20"/>
          <w:szCs w:val="20"/>
        </w:rPr>
        <w:t>x</w:t>
      </w:r>
      <w:r w:rsidRPr="00450386">
        <w:rPr>
          <w:rFonts w:ascii="Arial" w:hAnsi="Arial" w:cs="Arial"/>
          <w:sz w:val="20"/>
          <w:szCs w:val="20"/>
        </w:rPr>
        <w:t>P</w:t>
      </w:r>
      <w:proofErr w:type="spellEnd"/>
      <w:r w:rsidRPr="00450386">
        <w:rPr>
          <w:rFonts w:ascii="Arial" w:hAnsi="Arial" w:cs="Arial"/>
          <w:sz w:val="20"/>
          <w:szCs w:val="20"/>
        </w:rPr>
        <w:t xml:space="preserve"> IRTC</w:t>
      </w:r>
      <w:r w:rsidRPr="00450386" w:rsidDel="003E5A5B">
        <w:rPr>
          <w:rFonts w:ascii="Arial" w:hAnsi="Arial" w:cs="Arial"/>
          <w:sz w:val="20"/>
          <w:szCs w:val="20"/>
        </w:rPr>
        <w:t xml:space="preserve"> </w:t>
      </w:r>
      <w:r w:rsidRPr="00450386">
        <w:rPr>
          <w:rFonts w:ascii="Arial" w:hAnsi="Arial" w:cs="Arial"/>
          <w:noProof/>
          <w:color w:val="000000"/>
          <w:sz w:val="20"/>
        </w:rPr>
        <w:t xml:space="preserve">Integrated Resource Contract.  Offerors are to develop an effective plan for ensuring that their operations are in compliance with all contractual requirements. </w:t>
      </w:r>
      <w:r w:rsidRPr="00450386">
        <w:rPr>
          <w:rFonts w:ascii="Arial" w:hAnsi="Arial" w:cs="Arial"/>
          <w:b/>
          <w:i/>
          <w:noProof/>
          <w:color w:val="000000"/>
          <w:sz w:val="20"/>
        </w:rPr>
        <w:t xml:space="preserve">Offerors are to develop a General Quality Control Plan that addresses the following four questions </w:t>
      </w:r>
      <w:r w:rsidRPr="00450386">
        <w:rPr>
          <w:rFonts w:ascii="Arial" w:hAnsi="Arial" w:cs="Arial"/>
          <w:b/>
          <w:i/>
          <w:noProof/>
          <w:color w:val="000000"/>
          <w:sz w:val="20"/>
          <w:u w:val="single"/>
        </w:rPr>
        <w:t xml:space="preserve">for </w:t>
      </w:r>
      <w:r>
        <w:rPr>
          <w:rFonts w:ascii="Arial" w:hAnsi="Arial" w:cs="Arial"/>
          <w:b/>
          <w:i/>
          <w:noProof/>
          <w:color w:val="000000"/>
          <w:sz w:val="20"/>
          <w:u w:val="single"/>
        </w:rPr>
        <w:t xml:space="preserve">road </w:t>
      </w:r>
      <w:r w:rsidRPr="00450386">
        <w:rPr>
          <w:rFonts w:ascii="Arial" w:hAnsi="Arial" w:cs="Arial"/>
          <w:b/>
          <w:i/>
          <w:noProof/>
          <w:color w:val="000000"/>
          <w:sz w:val="20"/>
          <w:u w:val="single"/>
        </w:rPr>
        <w:t>reconstruction, product removal, and each stewardship project</w:t>
      </w:r>
      <w:r w:rsidRPr="00450386">
        <w:rPr>
          <w:rFonts w:ascii="Arial" w:hAnsi="Arial" w:cs="Arial"/>
          <w:b/>
          <w:i/>
          <w:noProof/>
          <w:color w:val="000000"/>
          <w:sz w:val="20"/>
        </w:rPr>
        <w:t>:</w:t>
      </w:r>
      <w:r w:rsidRPr="00450386">
        <w:rPr>
          <w:rFonts w:ascii="Arial" w:hAnsi="Arial" w:cs="Arial"/>
          <w:noProof/>
          <w:color w:val="000000"/>
          <w:sz w:val="20"/>
        </w:rPr>
        <w:t xml:space="preserve">  </w:t>
      </w:r>
    </w:p>
    <w:p w14:paraId="09ABFA8C" w14:textId="77777777" w:rsidR="00986708" w:rsidRPr="00450386" w:rsidRDefault="00986708" w:rsidP="00986708">
      <w:pPr>
        <w:widowControl w:val="0"/>
        <w:autoSpaceDE w:val="0"/>
        <w:autoSpaceDN w:val="0"/>
        <w:adjustRightInd w:val="0"/>
        <w:rPr>
          <w:rFonts w:ascii="Arial" w:hAnsi="Arial" w:cs="Arial"/>
          <w:noProof/>
          <w:color w:val="000000"/>
          <w:sz w:val="20"/>
        </w:rPr>
      </w:pPr>
    </w:p>
    <w:p w14:paraId="25B78F9F" w14:textId="77777777" w:rsidR="00986708" w:rsidRPr="00450386" w:rsidRDefault="00986708" w:rsidP="00986708">
      <w:pPr>
        <w:widowControl w:val="0"/>
        <w:numPr>
          <w:ilvl w:val="0"/>
          <w:numId w:val="4"/>
        </w:numPr>
        <w:tabs>
          <w:tab w:val="clear" w:pos="720"/>
          <w:tab w:val="num" w:pos="0"/>
          <w:tab w:val="left" w:pos="540"/>
          <w:tab w:val="left" w:pos="1080"/>
        </w:tabs>
        <w:autoSpaceDE w:val="0"/>
        <w:autoSpaceDN w:val="0"/>
        <w:adjustRightInd w:val="0"/>
        <w:ind w:left="270" w:hanging="270"/>
        <w:rPr>
          <w:rFonts w:ascii="Arial" w:hAnsi="Arial" w:cs="Arial"/>
          <w:noProof/>
          <w:color w:val="000000"/>
          <w:sz w:val="20"/>
        </w:rPr>
      </w:pPr>
      <w:r w:rsidRPr="00450386">
        <w:rPr>
          <w:rFonts w:ascii="Arial" w:hAnsi="Arial" w:cs="Arial"/>
          <w:noProof/>
          <w:color w:val="000000"/>
          <w:sz w:val="20"/>
        </w:rPr>
        <w:t xml:space="preserve"> </w:t>
      </w:r>
      <w:r w:rsidRPr="00450386">
        <w:rPr>
          <w:rFonts w:ascii="Arial" w:hAnsi="Arial" w:cs="Arial"/>
          <w:noProof/>
          <w:color w:val="000000"/>
          <w:sz w:val="20"/>
          <w:u w:val="single"/>
        </w:rPr>
        <w:t>How will quality be monitored to assure performance standards are met?</w:t>
      </w:r>
      <w:r w:rsidRPr="00450386">
        <w:rPr>
          <w:rFonts w:ascii="Arial" w:hAnsi="Arial" w:cs="Arial"/>
          <w:noProof/>
          <w:color w:val="000000"/>
          <w:sz w:val="20"/>
        </w:rPr>
        <w:t xml:space="preserve">  </w:t>
      </w:r>
    </w:p>
    <w:p w14:paraId="0E0D9A89" w14:textId="77777777" w:rsidR="00986708" w:rsidRPr="00450386" w:rsidRDefault="00986708" w:rsidP="00986708">
      <w:pPr>
        <w:widowControl w:val="0"/>
        <w:tabs>
          <w:tab w:val="left" w:pos="540"/>
          <w:tab w:val="left" w:pos="1080"/>
        </w:tabs>
        <w:autoSpaceDE w:val="0"/>
        <w:autoSpaceDN w:val="0"/>
        <w:adjustRightInd w:val="0"/>
        <w:rPr>
          <w:rFonts w:ascii="Arial" w:hAnsi="Arial" w:cs="Arial"/>
          <w:noProof/>
          <w:sz w:val="20"/>
          <w:szCs w:val="20"/>
        </w:rPr>
      </w:pPr>
    </w:p>
    <w:p w14:paraId="3AEE3018" w14:textId="77777777" w:rsidR="00986708" w:rsidRPr="00450386" w:rsidRDefault="00986708" w:rsidP="00986708">
      <w:pPr>
        <w:widowControl w:val="0"/>
        <w:tabs>
          <w:tab w:val="left" w:pos="540"/>
          <w:tab w:val="left" w:pos="1080"/>
        </w:tabs>
        <w:autoSpaceDE w:val="0"/>
        <w:autoSpaceDN w:val="0"/>
        <w:adjustRightInd w:val="0"/>
        <w:ind w:left="360"/>
        <w:rPr>
          <w:rFonts w:ascii="Arial" w:hAnsi="Arial" w:cs="Arial"/>
          <w:i/>
          <w:noProof/>
          <w:color w:val="000000"/>
          <w:sz w:val="20"/>
        </w:rPr>
      </w:pPr>
      <w:r w:rsidRPr="00450386">
        <w:rPr>
          <w:rFonts w:ascii="Arial" w:hAnsi="Arial" w:cs="Arial"/>
          <w:i/>
          <w:noProof/>
          <w:sz w:val="20"/>
          <w:szCs w:val="20"/>
        </w:rPr>
        <w:t xml:space="preserve">The contractor is to inspect and/or monitor their operations for contract compliance in relation to mandatory and optional stewardship projects listed in A.4.3.  The contracor will also inspect and/or monitor for the end results listed in the </w:t>
      </w:r>
      <w:r w:rsidRPr="00450386">
        <w:rPr>
          <w:rFonts w:ascii="Arial" w:hAnsi="Arial" w:cs="Arial"/>
          <w:b/>
          <w:i/>
          <w:noProof/>
          <w:sz w:val="20"/>
          <w:szCs w:val="20"/>
        </w:rPr>
        <w:t>Table of End Results</w:t>
      </w:r>
      <w:r w:rsidRPr="00450386">
        <w:rPr>
          <w:rFonts w:ascii="Arial" w:hAnsi="Arial" w:cs="Arial"/>
          <w:i/>
          <w:noProof/>
          <w:sz w:val="20"/>
          <w:szCs w:val="20"/>
        </w:rPr>
        <w:t xml:space="preserve"> in this template.  The specs and requirements for the projects and end results are to be inspected and monitored to assure the end results are achieved.  You are to describe your quality control process including </w:t>
      </w:r>
      <w:r w:rsidRPr="00450386">
        <w:rPr>
          <w:rFonts w:ascii="Arial" w:hAnsi="Arial" w:cs="Arial"/>
          <w:i/>
          <w:sz w:val="20"/>
          <w:szCs w:val="20"/>
        </w:rPr>
        <w:t xml:space="preserve">procedures, protocols, and methods that you will use to </w:t>
      </w:r>
      <w:proofErr w:type="gramStart"/>
      <w:r w:rsidRPr="00450386">
        <w:rPr>
          <w:rFonts w:ascii="Arial" w:hAnsi="Arial" w:cs="Arial"/>
          <w:i/>
          <w:sz w:val="20"/>
          <w:szCs w:val="20"/>
        </w:rPr>
        <w:t>inspect for</w:t>
      </w:r>
      <w:proofErr w:type="gramEnd"/>
      <w:r w:rsidRPr="00450386">
        <w:rPr>
          <w:rFonts w:ascii="Arial" w:hAnsi="Arial" w:cs="Arial"/>
          <w:i/>
          <w:sz w:val="20"/>
          <w:szCs w:val="20"/>
        </w:rPr>
        <w:t xml:space="preserve"> contract compliance and collect data to assist the Forest Service in </w:t>
      </w:r>
      <w:proofErr w:type="gramStart"/>
      <w:r w:rsidRPr="00450386">
        <w:rPr>
          <w:rFonts w:ascii="Arial" w:hAnsi="Arial" w:cs="Arial"/>
          <w:i/>
          <w:sz w:val="20"/>
          <w:szCs w:val="20"/>
        </w:rPr>
        <w:t>making a determination</w:t>
      </w:r>
      <w:proofErr w:type="gramEnd"/>
      <w:r w:rsidRPr="00450386">
        <w:rPr>
          <w:rFonts w:ascii="Arial" w:hAnsi="Arial" w:cs="Arial"/>
          <w:i/>
          <w:sz w:val="20"/>
          <w:szCs w:val="20"/>
        </w:rPr>
        <w:t xml:space="preserve"> of whether End Results, requirements, and specifications have been met.</w:t>
      </w:r>
    </w:p>
    <w:p w14:paraId="5EB7D6A5" w14:textId="77777777" w:rsidR="00986708" w:rsidRPr="00450386" w:rsidRDefault="00986708" w:rsidP="00986708">
      <w:pPr>
        <w:widowControl w:val="0"/>
        <w:tabs>
          <w:tab w:val="left" w:pos="540"/>
          <w:tab w:val="left" w:pos="1080"/>
        </w:tabs>
        <w:autoSpaceDE w:val="0"/>
        <w:autoSpaceDN w:val="0"/>
        <w:adjustRightInd w:val="0"/>
        <w:rPr>
          <w:rFonts w:ascii="Arial" w:hAnsi="Arial" w:cs="Arial"/>
          <w:noProof/>
          <w:color w:val="000000"/>
          <w:sz w:val="20"/>
        </w:rPr>
      </w:pPr>
    </w:p>
    <w:p w14:paraId="4DB24E2F" w14:textId="77777777" w:rsidR="00986708" w:rsidRPr="00450386" w:rsidRDefault="00986708" w:rsidP="00986708">
      <w:pPr>
        <w:widowControl w:val="0"/>
        <w:numPr>
          <w:ilvl w:val="0"/>
          <w:numId w:val="4"/>
        </w:numPr>
        <w:tabs>
          <w:tab w:val="clear" w:pos="720"/>
          <w:tab w:val="num" w:pos="360"/>
          <w:tab w:val="left" w:pos="540"/>
          <w:tab w:val="left" w:pos="1080"/>
        </w:tabs>
        <w:autoSpaceDE w:val="0"/>
        <w:autoSpaceDN w:val="0"/>
        <w:adjustRightInd w:val="0"/>
        <w:ind w:left="0" w:firstLine="0"/>
        <w:rPr>
          <w:rFonts w:ascii="Arial" w:hAnsi="Arial" w:cs="Arial"/>
          <w:noProof/>
          <w:color w:val="000000"/>
          <w:sz w:val="20"/>
          <w:u w:val="single"/>
        </w:rPr>
      </w:pPr>
      <w:r w:rsidRPr="00450386">
        <w:rPr>
          <w:rFonts w:ascii="Arial" w:hAnsi="Arial" w:cs="Arial"/>
          <w:noProof/>
          <w:color w:val="000000"/>
          <w:sz w:val="20"/>
          <w:u w:val="single"/>
        </w:rPr>
        <w:t>How will the quality control work be supervised?</w:t>
      </w:r>
    </w:p>
    <w:p w14:paraId="4C6E3D89" w14:textId="77777777" w:rsidR="00986708" w:rsidRPr="00450386" w:rsidRDefault="00986708" w:rsidP="00986708">
      <w:pPr>
        <w:widowControl w:val="0"/>
        <w:tabs>
          <w:tab w:val="left" w:pos="540"/>
          <w:tab w:val="left" w:pos="1080"/>
        </w:tabs>
        <w:autoSpaceDE w:val="0"/>
        <w:autoSpaceDN w:val="0"/>
        <w:adjustRightInd w:val="0"/>
        <w:ind w:left="360"/>
        <w:rPr>
          <w:rFonts w:ascii="Arial" w:hAnsi="Arial" w:cs="Arial"/>
          <w:noProof/>
          <w:color w:val="000000"/>
          <w:sz w:val="20"/>
        </w:rPr>
      </w:pPr>
    </w:p>
    <w:p w14:paraId="3C3B9027" w14:textId="77777777" w:rsidR="00986708" w:rsidRPr="00450386" w:rsidRDefault="00986708" w:rsidP="00986708">
      <w:pPr>
        <w:widowControl w:val="0"/>
        <w:autoSpaceDE w:val="0"/>
        <w:autoSpaceDN w:val="0"/>
        <w:adjustRightInd w:val="0"/>
        <w:spacing w:after="120"/>
        <w:ind w:left="360"/>
        <w:rPr>
          <w:rFonts w:ascii="Arial" w:hAnsi="Arial" w:cs="Arial"/>
          <w:noProof/>
          <w:sz w:val="20"/>
          <w:szCs w:val="20"/>
        </w:rPr>
      </w:pPr>
      <w:r w:rsidRPr="00450386">
        <w:rPr>
          <w:rFonts w:ascii="Arial" w:hAnsi="Arial" w:cs="Arial"/>
          <w:i/>
          <w:noProof/>
          <w:sz w:val="20"/>
          <w:szCs w:val="20"/>
        </w:rPr>
        <w:t>This is the next higher level of supervision, i.e. how will the Contractor’s Rep type supervise the Field Rep’s work?  How often can we expect the CR to be there?  Will the CR do a sample inspection as well, e.g. “once a week the Contractor’s Rep will review the results of the quality monitoring for that week (written or verbal) with the Field Rep and do a walk through sample inspection of the completed area to discuss and verify quality control inspections.  If there are problems that were not identified by the Field Rep what will be done?  (the FR says “everything looks great” and you find that an obvious problem with orange painted trees cut… someone’s not doing their quality control job).</w:t>
      </w:r>
      <w:r w:rsidRPr="00450386">
        <w:rPr>
          <w:rFonts w:ascii="Arial" w:hAnsi="Arial" w:cs="Arial"/>
          <w:noProof/>
          <w:sz w:val="20"/>
          <w:szCs w:val="20"/>
        </w:rPr>
        <w:t xml:space="preserve">  </w:t>
      </w:r>
    </w:p>
    <w:p w14:paraId="54160AC6" w14:textId="77777777" w:rsidR="00986708" w:rsidRPr="00450386" w:rsidRDefault="00986708" w:rsidP="00986708">
      <w:pPr>
        <w:widowControl w:val="0"/>
        <w:tabs>
          <w:tab w:val="left" w:pos="540"/>
          <w:tab w:val="left" w:pos="1080"/>
        </w:tabs>
        <w:autoSpaceDE w:val="0"/>
        <w:autoSpaceDN w:val="0"/>
        <w:adjustRightInd w:val="0"/>
        <w:rPr>
          <w:rFonts w:ascii="Arial" w:hAnsi="Arial" w:cs="Arial"/>
          <w:noProof/>
          <w:color w:val="000000"/>
          <w:sz w:val="20"/>
        </w:rPr>
      </w:pPr>
    </w:p>
    <w:p w14:paraId="6CA82944" w14:textId="77777777" w:rsidR="00986708" w:rsidRPr="00450386" w:rsidRDefault="00986708" w:rsidP="00986708">
      <w:pPr>
        <w:widowControl w:val="0"/>
        <w:numPr>
          <w:ilvl w:val="0"/>
          <w:numId w:val="4"/>
        </w:numPr>
        <w:tabs>
          <w:tab w:val="clear" w:pos="720"/>
          <w:tab w:val="num" w:pos="360"/>
          <w:tab w:val="left" w:pos="540"/>
          <w:tab w:val="left" w:pos="1080"/>
        </w:tabs>
        <w:autoSpaceDE w:val="0"/>
        <w:autoSpaceDN w:val="0"/>
        <w:adjustRightInd w:val="0"/>
        <w:ind w:left="360"/>
        <w:rPr>
          <w:rFonts w:ascii="Arial" w:hAnsi="Arial" w:cs="Arial"/>
          <w:noProof/>
          <w:color w:val="000000"/>
          <w:sz w:val="20"/>
          <w:szCs w:val="20"/>
          <w:u w:val="single"/>
        </w:rPr>
      </w:pPr>
      <w:r w:rsidRPr="00450386">
        <w:rPr>
          <w:rFonts w:ascii="Arial" w:hAnsi="Arial" w:cs="Arial"/>
          <w:noProof/>
          <w:color w:val="000000"/>
          <w:sz w:val="20"/>
          <w:szCs w:val="20"/>
          <w:u w:val="single"/>
        </w:rPr>
        <w:t>How will results of the monitoring be used to ensure quality performance?</w:t>
      </w:r>
      <w:r w:rsidRPr="00450386">
        <w:rPr>
          <w:rFonts w:ascii="Arial" w:hAnsi="Arial" w:cs="Arial"/>
          <w:noProof/>
          <w:color w:val="000000"/>
          <w:sz w:val="20"/>
          <w:szCs w:val="20"/>
        </w:rPr>
        <w:t xml:space="preserve">  </w:t>
      </w:r>
    </w:p>
    <w:p w14:paraId="0A43FFA8" w14:textId="77777777" w:rsidR="00986708" w:rsidRPr="00450386" w:rsidRDefault="00986708" w:rsidP="00986708">
      <w:pPr>
        <w:widowControl w:val="0"/>
        <w:autoSpaceDE w:val="0"/>
        <w:autoSpaceDN w:val="0"/>
        <w:adjustRightInd w:val="0"/>
        <w:ind w:left="360"/>
        <w:rPr>
          <w:rFonts w:ascii="Arial" w:hAnsi="Arial" w:cs="Arial"/>
          <w:noProof/>
          <w:color w:val="000000"/>
          <w:sz w:val="20"/>
          <w:szCs w:val="20"/>
        </w:rPr>
      </w:pPr>
    </w:p>
    <w:p w14:paraId="6DB37D83" w14:textId="77777777" w:rsidR="00986708" w:rsidRPr="00450386" w:rsidRDefault="00986708" w:rsidP="00986708">
      <w:pPr>
        <w:widowControl w:val="0"/>
        <w:tabs>
          <w:tab w:val="left" w:pos="540"/>
          <w:tab w:val="left" w:pos="1080"/>
        </w:tabs>
        <w:autoSpaceDE w:val="0"/>
        <w:autoSpaceDN w:val="0"/>
        <w:adjustRightInd w:val="0"/>
        <w:ind w:left="360"/>
        <w:rPr>
          <w:rFonts w:ascii="Arial" w:hAnsi="Arial" w:cs="Arial"/>
          <w:noProof/>
          <w:color w:val="000000"/>
          <w:sz w:val="20"/>
        </w:rPr>
      </w:pPr>
      <w:r w:rsidRPr="00450386">
        <w:rPr>
          <w:rFonts w:ascii="Arial" w:hAnsi="Arial" w:cs="Arial"/>
          <w:i/>
          <w:noProof/>
          <w:sz w:val="20"/>
          <w:szCs w:val="20"/>
        </w:rPr>
        <w:t>If the inspections indicate a problem, how will that be addressed?  For example, “The Field Rep will review the problem with those that did the work, require that it be reworked before further work is done (if it can be corrected), and inspect the next batch of work more frequently until it is determined that the problem is corrected.  The Field Rep will report quality issues to the next higher level (Contractor’s Rep) and to the Forest Service contract administrator”.</w:t>
      </w:r>
    </w:p>
    <w:p w14:paraId="19E2EE3F" w14:textId="77777777" w:rsidR="00986708" w:rsidRPr="00450386" w:rsidRDefault="00986708" w:rsidP="00986708">
      <w:pPr>
        <w:widowControl w:val="0"/>
        <w:tabs>
          <w:tab w:val="left" w:pos="540"/>
          <w:tab w:val="left" w:pos="1080"/>
        </w:tabs>
        <w:autoSpaceDE w:val="0"/>
        <w:autoSpaceDN w:val="0"/>
        <w:adjustRightInd w:val="0"/>
        <w:rPr>
          <w:rFonts w:ascii="Arial" w:hAnsi="Arial" w:cs="Arial"/>
          <w:noProof/>
          <w:color w:val="000000"/>
          <w:sz w:val="20"/>
        </w:rPr>
      </w:pPr>
    </w:p>
    <w:p w14:paraId="31DAB0D8" w14:textId="77777777" w:rsidR="00986708" w:rsidRPr="00450386" w:rsidRDefault="00986708" w:rsidP="00986708">
      <w:pPr>
        <w:pStyle w:val="ListParagraph"/>
        <w:widowControl w:val="0"/>
        <w:numPr>
          <w:ilvl w:val="0"/>
          <w:numId w:val="4"/>
        </w:numPr>
        <w:tabs>
          <w:tab w:val="clear" w:pos="720"/>
          <w:tab w:val="num" w:pos="450"/>
          <w:tab w:val="left" w:pos="540"/>
          <w:tab w:val="left" w:pos="1080"/>
        </w:tabs>
        <w:autoSpaceDE w:val="0"/>
        <w:autoSpaceDN w:val="0"/>
        <w:adjustRightInd w:val="0"/>
        <w:ind w:left="360"/>
        <w:rPr>
          <w:rFonts w:ascii="Arial" w:hAnsi="Arial" w:cs="Arial"/>
          <w:noProof/>
          <w:color w:val="000000"/>
          <w:sz w:val="20"/>
        </w:rPr>
      </w:pPr>
      <w:r w:rsidRPr="00450386">
        <w:rPr>
          <w:rFonts w:ascii="Arial" w:hAnsi="Arial" w:cs="Arial"/>
          <w:noProof/>
          <w:color w:val="000000"/>
          <w:sz w:val="20"/>
          <w:szCs w:val="20"/>
          <w:u w:val="single"/>
        </w:rPr>
        <w:t>Who, by work activity, are the personnel responsible for performing quality control?</w:t>
      </w:r>
    </w:p>
    <w:p w14:paraId="2DBF0CA9" w14:textId="77777777" w:rsidR="00986708" w:rsidRPr="00450386" w:rsidRDefault="00986708" w:rsidP="00986708">
      <w:pPr>
        <w:widowControl w:val="0"/>
        <w:tabs>
          <w:tab w:val="left" w:pos="540"/>
          <w:tab w:val="left" w:pos="1080"/>
        </w:tabs>
        <w:autoSpaceDE w:val="0"/>
        <w:autoSpaceDN w:val="0"/>
        <w:adjustRightInd w:val="0"/>
        <w:rPr>
          <w:rFonts w:ascii="Arial" w:hAnsi="Arial" w:cs="Arial"/>
          <w:noProof/>
          <w:color w:val="000000"/>
          <w:sz w:val="20"/>
        </w:rPr>
      </w:pPr>
    </w:p>
    <w:p w14:paraId="15558018" w14:textId="77777777" w:rsidR="00986708" w:rsidRPr="00450386" w:rsidRDefault="00986708" w:rsidP="00986708">
      <w:pPr>
        <w:widowControl w:val="0"/>
        <w:tabs>
          <w:tab w:val="left" w:pos="360"/>
          <w:tab w:val="left" w:pos="1080"/>
        </w:tabs>
        <w:autoSpaceDE w:val="0"/>
        <w:autoSpaceDN w:val="0"/>
        <w:adjustRightInd w:val="0"/>
        <w:ind w:left="360"/>
        <w:rPr>
          <w:rFonts w:ascii="Arial" w:hAnsi="Arial" w:cs="Arial"/>
          <w:i/>
          <w:noProof/>
          <w:color w:val="000000"/>
          <w:sz w:val="20"/>
        </w:rPr>
      </w:pPr>
      <w:r w:rsidRPr="00450386">
        <w:rPr>
          <w:rFonts w:ascii="Arial" w:hAnsi="Arial" w:cs="Arial"/>
          <w:i/>
          <w:noProof/>
          <w:color w:val="000000"/>
          <w:sz w:val="20"/>
        </w:rPr>
        <w:t>In the chart below, identify by name individuals to be designated as Contractor’s field representative.  Field representatives oversee quality control, inspection, monitoring, and data submission for the project.  This individual will be the direct contact for the Forest Service in regards to the specified project.</w:t>
      </w:r>
    </w:p>
    <w:p w14:paraId="0C1FE440" w14:textId="77777777" w:rsidR="00986708" w:rsidRPr="00450386" w:rsidRDefault="00986708" w:rsidP="00986708">
      <w:pPr>
        <w:widowControl w:val="0"/>
        <w:tabs>
          <w:tab w:val="left" w:pos="540"/>
          <w:tab w:val="left" w:pos="1080"/>
        </w:tabs>
        <w:autoSpaceDE w:val="0"/>
        <w:autoSpaceDN w:val="0"/>
        <w:adjustRightInd w:val="0"/>
        <w:rPr>
          <w:rFonts w:ascii="Arial" w:hAnsi="Arial" w:cs="Arial"/>
          <w:sz w:val="20"/>
          <w:szCs w:val="20"/>
        </w:rPr>
      </w:pPr>
    </w:p>
    <w:p w14:paraId="3E842253" w14:textId="77777777" w:rsidR="00986708" w:rsidRPr="00450386" w:rsidRDefault="00986708" w:rsidP="00986708">
      <w:pPr>
        <w:widowControl w:val="0"/>
        <w:tabs>
          <w:tab w:val="left" w:pos="540"/>
          <w:tab w:val="left" w:pos="1080"/>
        </w:tabs>
        <w:autoSpaceDE w:val="0"/>
        <w:autoSpaceDN w:val="0"/>
        <w:adjustRightInd w:val="0"/>
        <w:rPr>
          <w:rFonts w:ascii="Arial" w:hAnsi="Arial" w:cs="Arial"/>
          <w:sz w:val="20"/>
          <w:szCs w:val="20"/>
        </w:rPr>
      </w:pPr>
    </w:p>
    <w:p w14:paraId="6E259108" w14:textId="77777777" w:rsidR="00986708" w:rsidRPr="00450386" w:rsidRDefault="00986708" w:rsidP="00986708">
      <w:pPr>
        <w:widowControl w:val="0"/>
        <w:tabs>
          <w:tab w:val="left" w:pos="540"/>
          <w:tab w:val="left" w:pos="1080"/>
        </w:tabs>
        <w:autoSpaceDE w:val="0"/>
        <w:autoSpaceDN w:val="0"/>
        <w:adjustRightInd w:val="0"/>
        <w:rPr>
          <w:rFonts w:ascii="Arial" w:hAnsi="Arial" w:cs="Arial"/>
          <w:sz w:val="20"/>
          <w:szCs w:val="20"/>
        </w:rPr>
      </w:pPr>
      <w:r w:rsidRPr="00450386">
        <w:rPr>
          <w:rFonts w:ascii="Arial" w:hAnsi="Arial" w:cs="Arial"/>
          <w:b/>
          <w:sz w:val="20"/>
          <w:szCs w:val="20"/>
        </w:rPr>
        <w:t xml:space="preserve">Product Removal Activities: </w:t>
      </w:r>
    </w:p>
    <w:p w14:paraId="3239D9AA" w14:textId="242B6F83" w:rsidR="00986708" w:rsidRPr="00450386" w:rsidRDefault="00986708" w:rsidP="00986708">
      <w:pPr>
        <w:widowControl w:val="0"/>
        <w:tabs>
          <w:tab w:val="left" w:pos="540"/>
          <w:tab w:val="left" w:pos="1080"/>
        </w:tabs>
        <w:autoSpaceDE w:val="0"/>
        <w:autoSpaceDN w:val="0"/>
        <w:adjustRightInd w:val="0"/>
        <w:ind w:left="360"/>
        <w:rPr>
          <w:rFonts w:ascii="Arial" w:hAnsi="Arial" w:cs="Arial"/>
          <w:sz w:val="20"/>
          <w:szCs w:val="20"/>
        </w:rPr>
      </w:pPr>
      <w:r w:rsidRPr="00450386">
        <w:rPr>
          <w:rFonts w:ascii="Arial" w:hAnsi="Arial" w:cs="Arial"/>
          <w:sz w:val="20"/>
          <w:szCs w:val="20"/>
        </w:rPr>
        <w:t>Describe how inspections and/or monitoring will be completed to ensure communication</w:t>
      </w:r>
      <w:r w:rsidR="00330D9B">
        <w:rPr>
          <w:rFonts w:ascii="Arial" w:hAnsi="Arial" w:cs="Arial"/>
          <w:sz w:val="20"/>
          <w:szCs w:val="20"/>
        </w:rPr>
        <w:t>,</w:t>
      </w:r>
      <w:r w:rsidRPr="00450386">
        <w:rPr>
          <w:rFonts w:ascii="Arial" w:hAnsi="Arial" w:cs="Arial"/>
          <w:sz w:val="20"/>
          <w:szCs w:val="20"/>
        </w:rPr>
        <w:t xml:space="preserve"> requests are timely, harvest meets contract specifications, and individual work items are completed per specifications and timelines.</w:t>
      </w:r>
    </w:p>
    <w:p w14:paraId="70602F0A" w14:textId="77777777" w:rsidR="00986708" w:rsidRPr="00450386" w:rsidRDefault="00986708" w:rsidP="00986708">
      <w:pPr>
        <w:widowControl w:val="0"/>
        <w:tabs>
          <w:tab w:val="left" w:pos="540"/>
          <w:tab w:val="left" w:pos="1080"/>
        </w:tabs>
        <w:autoSpaceDE w:val="0"/>
        <w:autoSpaceDN w:val="0"/>
        <w:adjustRightInd w:val="0"/>
        <w:ind w:left="360"/>
        <w:rPr>
          <w:rFonts w:ascii="Arial" w:hAnsi="Arial" w:cs="Arial"/>
          <w:noProof/>
          <w:color w:val="000000"/>
          <w:sz w:val="20"/>
        </w:rPr>
      </w:pPr>
    </w:p>
    <w:p w14:paraId="34F97C22" w14:textId="77777777" w:rsidR="00986708" w:rsidRPr="00450386" w:rsidRDefault="00986708" w:rsidP="00986708">
      <w:pPr>
        <w:widowControl w:val="0"/>
        <w:tabs>
          <w:tab w:val="left" w:pos="540"/>
          <w:tab w:val="left" w:pos="1080"/>
        </w:tabs>
        <w:autoSpaceDE w:val="0"/>
        <w:autoSpaceDN w:val="0"/>
        <w:adjustRightInd w:val="0"/>
        <w:ind w:left="360"/>
        <w:rPr>
          <w:rFonts w:ascii="Arial" w:hAnsi="Arial" w:cs="Arial"/>
          <w:b/>
          <w:i/>
          <w:sz w:val="20"/>
          <w:szCs w:val="20"/>
        </w:rPr>
      </w:pPr>
      <w:proofErr w:type="gramStart"/>
      <w:r w:rsidRPr="00450386">
        <w:rPr>
          <w:rFonts w:ascii="Arial" w:hAnsi="Arial" w:cs="Arial"/>
          <w:b/>
          <w:i/>
          <w:sz w:val="20"/>
          <w:szCs w:val="20"/>
        </w:rPr>
        <w:t>Offeror</w:t>
      </w:r>
      <w:proofErr w:type="gramEnd"/>
      <w:r w:rsidRPr="00450386">
        <w:rPr>
          <w:rFonts w:ascii="Arial" w:hAnsi="Arial" w:cs="Arial"/>
          <w:b/>
          <w:i/>
          <w:sz w:val="20"/>
          <w:szCs w:val="20"/>
        </w:rPr>
        <w:t xml:space="preserve"> insert your response here:</w:t>
      </w:r>
    </w:p>
    <w:p w14:paraId="621BF499" w14:textId="77777777" w:rsidR="00986708" w:rsidRPr="00450386" w:rsidRDefault="00986708" w:rsidP="00986708">
      <w:pPr>
        <w:widowControl w:val="0"/>
        <w:tabs>
          <w:tab w:val="left" w:pos="540"/>
          <w:tab w:val="left" w:pos="1080"/>
        </w:tabs>
        <w:autoSpaceDE w:val="0"/>
        <w:autoSpaceDN w:val="0"/>
        <w:adjustRightInd w:val="0"/>
        <w:ind w:left="360"/>
        <w:rPr>
          <w:rFonts w:ascii="Arial" w:hAnsi="Arial" w:cs="Arial"/>
          <w:b/>
          <w:i/>
          <w:sz w:val="20"/>
          <w:szCs w:val="20"/>
        </w:rPr>
      </w:pPr>
    </w:p>
    <w:p w14:paraId="65838006" w14:textId="77777777" w:rsidR="00986708" w:rsidRPr="00450386" w:rsidRDefault="00986708" w:rsidP="00986708">
      <w:pPr>
        <w:widowControl w:val="0"/>
        <w:tabs>
          <w:tab w:val="left" w:pos="540"/>
          <w:tab w:val="left" w:pos="1080"/>
        </w:tabs>
        <w:autoSpaceDE w:val="0"/>
        <w:autoSpaceDN w:val="0"/>
        <w:adjustRightInd w:val="0"/>
        <w:ind w:left="360"/>
        <w:rPr>
          <w:rFonts w:ascii="Arial" w:hAnsi="Arial" w:cs="Arial"/>
          <w:b/>
          <w:i/>
          <w:sz w:val="20"/>
          <w:szCs w:val="20"/>
        </w:rPr>
      </w:pPr>
    </w:p>
    <w:p w14:paraId="4529D6AE" w14:textId="05E97D3B" w:rsidR="00986708" w:rsidRDefault="00986708" w:rsidP="00FF0D2A">
      <w:pPr>
        <w:widowControl w:val="0"/>
        <w:tabs>
          <w:tab w:val="left" w:pos="4245"/>
        </w:tabs>
        <w:autoSpaceDE w:val="0"/>
        <w:autoSpaceDN w:val="0"/>
        <w:adjustRightInd w:val="0"/>
        <w:rPr>
          <w:rFonts w:ascii="Arial" w:hAnsi="Arial" w:cs="Arial"/>
          <w:noProof/>
          <w:sz w:val="20"/>
          <w:szCs w:val="20"/>
        </w:rPr>
      </w:pPr>
      <w:r w:rsidRPr="00450386">
        <w:rPr>
          <w:rFonts w:ascii="Arial" w:hAnsi="Arial" w:cs="Arial"/>
          <w:b/>
          <w:noProof/>
          <w:color w:val="000000"/>
          <w:sz w:val="20"/>
        </w:rPr>
        <w:t>Stewardship Projects:</w:t>
      </w:r>
      <w:r w:rsidR="00FF0D2A">
        <w:rPr>
          <w:rFonts w:ascii="Arial" w:hAnsi="Arial" w:cs="Arial"/>
          <w:noProof/>
          <w:sz w:val="20"/>
          <w:szCs w:val="20"/>
        </w:rPr>
        <w:t xml:space="preserve"> </w:t>
      </w:r>
    </w:p>
    <w:p w14:paraId="78E3CA14" w14:textId="77777777" w:rsidR="00787948" w:rsidRDefault="00787948" w:rsidP="00FF0D2A">
      <w:pPr>
        <w:widowControl w:val="0"/>
        <w:tabs>
          <w:tab w:val="left" w:pos="4245"/>
        </w:tabs>
        <w:autoSpaceDE w:val="0"/>
        <w:autoSpaceDN w:val="0"/>
        <w:adjustRightInd w:val="0"/>
        <w:rPr>
          <w:rFonts w:ascii="Arial" w:hAnsi="Arial" w:cs="Arial"/>
          <w:noProof/>
          <w:sz w:val="20"/>
          <w:szCs w:val="20"/>
        </w:rPr>
      </w:pPr>
    </w:p>
    <w:p w14:paraId="4174F7B9" w14:textId="54DBD1F6" w:rsidR="00787948" w:rsidRDefault="00787948" w:rsidP="00787948">
      <w:pPr>
        <w:widowControl w:val="0"/>
        <w:tabs>
          <w:tab w:val="left" w:pos="540"/>
          <w:tab w:val="left" w:pos="1080"/>
        </w:tabs>
        <w:autoSpaceDE w:val="0"/>
        <w:autoSpaceDN w:val="0"/>
        <w:adjustRightInd w:val="0"/>
        <w:ind w:left="360"/>
        <w:contextualSpacing/>
        <w:rPr>
          <w:rFonts w:ascii="Arial" w:hAnsi="Arial" w:cs="Arial"/>
          <w:noProof/>
          <w:sz w:val="20"/>
          <w:szCs w:val="20"/>
        </w:rPr>
      </w:pPr>
      <w:r w:rsidRPr="00450386">
        <w:rPr>
          <w:rFonts w:ascii="Arial" w:hAnsi="Arial" w:cs="Arial"/>
          <w:noProof/>
          <w:color w:val="000000"/>
          <w:sz w:val="20"/>
        </w:rPr>
        <w:t>Project 00</w:t>
      </w:r>
      <w:r>
        <w:rPr>
          <w:rFonts w:ascii="Arial" w:hAnsi="Arial" w:cs="Arial"/>
          <w:noProof/>
          <w:color w:val="000000"/>
          <w:sz w:val="20"/>
        </w:rPr>
        <w:t>1: Cut, Skid, and Deck- Control Features:</w:t>
      </w:r>
      <w:r w:rsidRPr="00450386">
        <w:rPr>
          <w:rFonts w:ascii="Arial" w:hAnsi="Arial" w:cs="Arial"/>
          <w:noProof/>
          <w:sz w:val="20"/>
          <w:szCs w:val="20"/>
        </w:rPr>
        <w:t xml:space="preserve"> Describe how inspections and/or monitoring will be completed to ensure the correct trees are cut</w:t>
      </w:r>
      <w:r>
        <w:rPr>
          <w:rFonts w:ascii="Arial" w:hAnsi="Arial" w:cs="Arial"/>
          <w:noProof/>
          <w:sz w:val="20"/>
          <w:szCs w:val="20"/>
        </w:rPr>
        <w:t>. H</w:t>
      </w:r>
      <w:r w:rsidRPr="00450386">
        <w:rPr>
          <w:rFonts w:ascii="Arial" w:hAnsi="Arial" w:cs="Arial"/>
          <w:noProof/>
          <w:sz w:val="20"/>
          <w:szCs w:val="20"/>
        </w:rPr>
        <w:t>ow will the results be used or documented, and who will be responsible for the quality control and submission of required paperwork to the Forest Service</w:t>
      </w:r>
      <w:r>
        <w:rPr>
          <w:rFonts w:ascii="Arial" w:hAnsi="Arial" w:cs="Arial"/>
          <w:noProof/>
          <w:sz w:val="20"/>
          <w:szCs w:val="20"/>
        </w:rPr>
        <w:t>?</w:t>
      </w:r>
    </w:p>
    <w:p w14:paraId="0D0AD7FE" w14:textId="77777777" w:rsidR="00787948" w:rsidRDefault="00787948" w:rsidP="00787948">
      <w:pPr>
        <w:widowControl w:val="0"/>
        <w:tabs>
          <w:tab w:val="left" w:pos="540"/>
          <w:tab w:val="left" w:pos="1080"/>
        </w:tabs>
        <w:autoSpaceDE w:val="0"/>
        <w:autoSpaceDN w:val="0"/>
        <w:adjustRightInd w:val="0"/>
        <w:ind w:left="360"/>
        <w:contextualSpacing/>
        <w:rPr>
          <w:rFonts w:ascii="Arial" w:hAnsi="Arial" w:cs="Arial"/>
          <w:noProof/>
          <w:sz w:val="20"/>
          <w:szCs w:val="20"/>
        </w:rPr>
      </w:pPr>
    </w:p>
    <w:p w14:paraId="2CD89CC7" w14:textId="54A6CB7D" w:rsidR="00787948" w:rsidRDefault="00787948" w:rsidP="00787948">
      <w:pPr>
        <w:widowControl w:val="0"/>
        <w:tabs>
          <w:tab w:val="left" w:pos="540"/>
          <w:tab w:val="left" w:pos="1080"/>
        </w:tabs>
        <w:autoSpaceDE w:val="0"/>
        <w:autoSpaceDN w:val="0"/>
        <w:adjustRightInd w:val="0"/>
        <w:ind w:left="360"/>
        <w:contextualSpacing/>
        <w:rPr>
          <w:rFonts w:ascii="Arial" w:hAnsi="Arial" w:cs="Arial"/>
          <w:noProof/>
          <w:sz w:val="20"/>
          <w:szCs w:val="20"/>
        </w:rPr>
      </w:pPr>
      <w:r w:rsidRPr="00450386">
        <w:rPr>
          <w:rFonts w:ascii="Arial" w:hAnsi="Arial" w:cs="Arial"/>
          <w:noProof/>
          <w:color w:val="000000"/>
          <w:sz w:val="20"/>
        </w:rPr>
        <w:t>Project 00</w:t>
      </w:r>
      <w:r>
        <w:rPr>
          <w:rFonts w:ascii="Arial" w:hAnsi="Arial" w:cs="Arial"/>
          <w:noProof/>
          <w:color w:val="000000"/>
          <w:sz w:val="20"/>
        </w:rPr>
        <w:t>2: Cut, Skid, and Deck- Control Features:</w:t>
      </w:r>
      <w:r w:rsidRPr="00450386">
        <w:rPr>
          <w:rFonts w:ascii="Arial" w:hAnsi="Arial" w:cs="Arial"/>
          <w:noProof/>
          <w:sz w:val="20"/>
          <w:szCs w:val="20"/>
        </w:rPr>
        <w:t xml:space="preserve"> Describe how inspections and/or monitoring will be completed to ensure the correct trees are cut</w:t>
      </w:r>
      <w:r>
        <w:rPr>
          <w:rFonts w:ascii="Arial" w:hAnsi="Arial" w:cs="Arial"/>
          <w:noProof/>
          <w:sz w:val="20"/>
          <w:szCs w:val="20"/>
        </w:rPr>
        <w:t>. H</w:t>
      </w:r>
      <w:r w:rsidRPr="00450386">
        <w:rPr>
          <w:rFonts w:ascii="Arial" w:hAnsi="Arial" w:cs="Arial"/>
          <w:noProof/>
          <w:sz w:val="20"/>
          <w:szCs w:val="20"/>
        </w:rPr>
        <w:t>ow will the results be used or documented, and who will be responsible for the quality control and submission of required paperwork to the Forest Service</w:t>
      </w:r>
      <w:r>
        <w:rPr>
          <w:rFonts w:ascii="Arial" w:hAnsi="Arial" w:cs="Arial"/>
          <w:noProof/>
          <w:sz w:val="20"/>
          <w:szCs w:val="20"/>
        </w:rPr>
        <w:t>?</w:t>
      </w:r>
    </w:p>
    <w:p w14:paraId="1B547698" w14:textId="77777777" w:rsidR="00986708" w:rsidRPr="00450386" w:rsidRDefault="00986708" w:rsidP="00787948">
      <w:pPr>
        <w:widowControl w:val="0"/>
        <w:autoSpaceDE w:val="0"/>
        <w:autoSpaceDN w:val="0"/>
        <w:adjustRightInd w:val="0"/>
        <w:rPr>
          <w:rFonts w:ascii="Arial" w:hAnsi="Arial" w:cs="Arial"/>
          <w:sz w:val="20"/>
          <w:szCs w:val="20"/>
        </w:rPr>
      </w:pPr>
    </w:p>
    <w:p w14:paraId="12566656" w14:textId="77777777" w:rsidR="00986708" w:rsidRPr="00AF3AFB" w:rsidRDefault="00986708" w:rsidP="00986708">
      <w:pPr>
        <w:widowControl w:val="0"/>
        <w:autoSpaceDE w:val="0"/>
        <w:autoSpaceDN w:val="0"/>
        <w:adjustRightInd w:val="0"/>
        <w:ind w:left="360"/>
        <w:rPr>
          <w:rFonts w:ascii="Arial" w:hAnsi="Arial" w:cs="Arial"/>
          <w:sz w:val="20"/>
          <w:szCs w:val="20"/>
        </w:rPr>
      </w:pPr>
      <w:proofErr w:type="gramStart"/>
      <w:r w:rsidRPr="00450386">
        <w:rPr>
          <w:rFonts w:ascii="Arial" w:hAnsi="Arial" w:cs="Arial"/>
          <w:b/>
          <w:i/>
          <w:sz w:val="20"/>
          <w:szCs w:val="20"/>
        </w:rPr>
        <w:lastRenderedPageBreak/>
        <w:t>Offeror</w:t>
      </w:r>
      <w:proofErr w:type="gramEnd"/>
      <w:r w:rsidRPr="00450386">
        <w:rPr>
          <w:rFonts w:ascii="Arial" w:hAnsi="Arial" w:cs="Arial"/>
          <w:b/>
          <w:i/>
          <w:sz w:val="20"/>
          <w:szCs w:val="20"/>
        </w:rPr>
        <w:t xml:space="preserve"> insert your response here:</w:t>
      </w:r>
      <w:r w:rsidRPr="00450386">
        <w:rPr>
          <w:rFonts w:ascii="Arial" w:hAnsi="Arial" w:cs="Arial"/>
          <w:sz w:val="20"/>
          <w:szCs w:val="20"/>
        </w:rPr>
        <w:t xml:space="preserve">  </w:t>
      </w:r>
    </w:p>
    <w:p w14:paraId="17A09ECD" w14:textId="77777777" w:rsidR="00986708" w:rsidRPr="00450386" w:rsidRDefault="00986708" w:rsidP="00986708">
      <w:pPr>
        <w:rPr>
          <w:rFonts w:ascii="Arial" w:hAnsi="Arial" w:cs="Arial"/>
          <w:noProof/>
          <w:color w:val="000000"/>
          <w:sz w:val="20"/>
        </w:rPr>
      </w:pPr>
    </w:p>
    <w:p w14:paraId="07F8E2BC" w14:textId="77777777" w:rsidR="00986708" w:rsidRPr="00450386" w:rsidRDefault="00986708" w:rsidP="00986708">
      <w:pPr>
        <w:rPr>
          <w:rFonts w:ascii="Arial" w:hAnsi="Arial" w:cs="Arial"/>
          <w:noProof/>
          <w:sz w:val="20"/>
          <w:szCs w:val="20"/>
        </w:rPr>
      </w:pPr>
    </w:p>
    <w:p w14:paraId="721F0BFA" w14:textId="77777777" w:rsidR="00986708" w:rsidRPr="00450386" w:rsidRDefault="00986708" w:rsidP="00986708">
      <w:pPr>
        <w:rPr>
          <w:rFonts w:ascii="Arial" w:hAnsi="Arial" w:cs="Arial"/>
          <w:b/>
          <w:noProof/>
          <w:sz w:val="20"/>
          <w:szCs w:val="20"/>
        </w:rPr>
      </w:pPr>
      <w:r w:rsidRPr="00450386">
        <w:rPr>
          <w:rFonts w:ascii="Arial" w:hAnsi="Arial" w:cs="Arial"/>
          <w:b/>
          <w:noProof/>
          <w:sz w:val="20"/>
          <w:szCs w:val="20"/>
        </w:rPr>
        <w:t>End Results:</w:t>
      </w:r>
    </w:p>
    <w:p w14:paraId="2C1B732D" w14:textId="77777777" w:rsidR="00986708" w:rsidRPr="00450386" w:rsidRDefault="00986708" w:rsidP="00986708">
      <w:pPr>
        <w:rPr>
          <w:rFonts w:ascii="Arial" w:hAnsi="Arial" w:cs="Arial"/>
          <w:b/>
          <w:noProof/>
          <w:sz w:val="20"/>
          <w:szCs w:val="20"/>
        </w:rPr>
      </w:pPr>
    </w:p>
    <w:p w14:paraId="341E5AD8" w14:textId="3F4803FF" w:rsidR="00986708" w:rsidRPr="00450386" w:rsidRDefault="00986708" w:rsidP="00986708">
      <w:pPr>
        <w:ind w:left="360"/>
        <w:rPr>
          <w:rFonts w:ascii="Arial" w:hAnsi="Arial" w:cs="Arial"/>
          <w:noProof/>
          <w:sz w:val="20"/>
          <w:szCs w:val="20"/>
        </w:rPr>
      </w:pPr>
      <w:r w:rsidRPr="00450386">
        <w:rPr>
          <w:rFonts w:ascii="Arial" w:hAnsi="Arial" w:cs="Arial"/>
          <w:noProof/>
          <w:sz w:val="20"/>
          <w:szCs w:val="20"/>
        </w:rPr>
        <w:t xml:space="preserve">Thin to desired tree selection, </w:t>
      </w:r>
      <w:r>
        <w:rPr>
          <w:rFonts w:ascii="Arial" w:hAnsi="Arial" w:cs="Arial"/>
          <w:noProof/>
          <w:sz w:val="20"/>
          <w:szCs w:val="20"/>
        </w:rPr>
        <w:t>s</w:t>
      </w:r>
      <w:r w:rsidRPr="00450386">
        <w:rPr>
          <w:rFonts w:ascii="Arial" w:hAnsi="Arial" w:cs="Arial"/>
          <w:noProof/>
          <w:sz w:val="20"/>
          <w:szCs w:val="20"/>
        </w:rPr>
        <w:t>patial arrangement and Mature Trees as specified in</w:t>
      </w:r>
      <w:r>
        <w:rPr>
          <w:rFonts w:ascii="Arial" w:hAnsi="Arial" w:cs="Arial"/>
          <w:noProof/>
          <w:sz w:val="20"/>
          <w:szCs w:val="20"/>
        </w:rPr>
        <w:t xml:space="preserve"> </w:t>
      </w:r>
      <w:r w:rsidRPr="00450386">
        <w:rPr>
          <w:rFonts w:ascii="Arial" w:hAnsi="Arial" w:cs="Arial"/>
          <w:noProof/>
          <w:sz w:val="20"/>
          <w:szCs w:val="20"/>
        </w:rPr>
        <w:t>C</w:t>
      </w:r>
      <w:r>
        <w:rPr>
          <w:rFonts w:ascii="Arial" w:hAnsi="Arial" w:cs="Arial"/>
          <w:noProof/>
          <w:sz w:val="20"/>
          <w:szCs w:val="20"/>
        </w:rPr>
        <w:t>2.</w:t>
      </w:r>
      <w:r w:rsidRPr="00450386">
        <w:rPr>
          <w:rFonts w:ascii="Arial" w:hAnsi="Arial" w:cs="Arial"/>
          <w:noProof/>
          <w:sz w:val="20"/>
          <w:szCs w:val="20"/>
        </w:rPr>
        <w:t>3</w:t>
      </w:r>
      <w:r>
        <w:rPr>
          <w:rFonts w:ascii="Arial" w:hAnsi="Arial" w:cs="Arial"/>
          <w:noProof/>
          <w:sz w:val="20"/>
          <w:szCs w:val="20"/>
        </w:rPr>
        <w:t>5</w:t>
      </w:r>
      <w:r w:rsidRPr="00450386">
        <w:rPr>
          <w:rFonts w:ascii="Arial" w:hAnsi="Arial" w:cs="Arial"/>
          <w:noProof/>
          <w:sz w:val="20"/>
          <w:szCs w:val="20"/>
        </w:rPr>
        <w:t xml:space="preserve">5#. The </w:t>
      </w:r>
      <w:r w:rsidRPr="00450386">
        <w:rPr>
          <w:rFonts w:ascii="Arial" w:hAnsi="Arial" w:cs="Arial"/>
          <w:b/>
          <w:noProof/>
          <w:sz w:val="20"/>
          <w:szCs w:val="20"/>
        </w:rPr>
        <w:t>End Result</w:t>
      </w:r>
      <w:r w:rsidRPr="00450386">
        <w:rPr>
          <w:rFonts w:ascii="Arial" w:hAnsi="Arial" w:cs="Arial"/>
          <w:noProof/>
          <w:sz w:val="20"/>
          <w:szCs w:val="20"/>
        </w:rPr>
        <w:t xml:space="preserve"> is to ensure that the specific prescriptive criteria for cut tree designation will be met. Also describe how often these inspections will be done, how</w:t>
      </w:r>
      <w:r w:rsidR="00A85B2E">
        <w:rPr>
          <w:rFonts w:ascii="Arial" w:hAnsi="Arial" w:cs="Arial"/>
          <w:noProof/>
          <w:sz w:val="20"/>
          <w:szCs w:val="20"/>
        </w:rPr>
        <w:t xml:space="preserve"> </w:t>
      </w:r>
      <w:r w:rsidRPr="00450386">
        <w:rPr>
          <w:rFonts w:ascii="Arial" w:hAnsi="Arial" w:cs="Arial"/>
          <w:noProof/>
          <w:sz w:val="20"/>
          <w:szCs w:val="20"/>
        </w:rPr>
        <w:t>the results be</w:t>
      </w:r>
      <w:r w:rsidR="00A85B2E">
        <w:rPr>
          <w:rFonts w:ascii="Arial" w:hAnsi="Arial" w:cs="Arial"/>
          <w:noProof/>
          <w:sz w:val="20"/>
          <w:szCs w:val="20"/>
        </w:rPr>
        <w:t xml:space="preserve"> will</w:t>
      </w:r>
      <w:r w:rsidRPr="00450386">
        <w:rPr>
          <w:rFonts w:ascii="Arial" w:hAnsi="Arial" w:cs="Arial"/>
          <w:noProof/>
          <w:sz w:val="20"/>
          <w:szCs w:val="20"/>
        </w:rPr>
        <w:t xml:space="preserve"> used </w:t>
      </w:r>
      <w:r w:rsidR="00A85B2E">
        <w:rPr>
          <w:rFonts w:ascii="Arial" w:hAnsi="Arial" w:cs="Arial"/>
          <w:noProof/>
          <w:sz w:val="20"/>
          <w:szCs w:val="20"/>
        </w:rPr>
        <w:t>and</w:t>
      </w:r>
      <w:r w:rsidRPr="00450386">
        <w:rPr>
          <w:rFonts w:ascii="Arial" w:hAnsi="Arial" w:cs="Arial"/>
          <w:noProof/>
          <w:sz w:val="20"/>
          <w:szCs w:val="20"/>
        </w:rPr>
        <w:t xml:space="preserve"> documented, and who will be responsible for the quality control and submission of required paperwork to the Forest Service.</w:t>
      </w:r>
      <w:r>
        <w:rPr>
          <w:rFonts w:ascii="Arial" w:hAnsi="Arial" w:cs="Arial"/>
          <w:noProof/>
          <w:sz w:val="20"/>
          <w:szCs w:val="20"/>
        </w:rPr>
        <w:t xml:space="preserve"> </w:t>
      </w:r>
      <w:r w:rsidRPr="00BC06C1">
        <w:rPr>
          <w:rFonts w:ascii="Arial" w:hAnsi="Arial" w:cs="Arial"/>
          <w:noProof/>
          <w:sz w:val="20"/>
          <w:szCs w:val="20"/>
        </w:rPr>
        <w:t>Describe quality control and quality assurance procedures that guarantee cut tree designations and utilization specifications will be met. The End Result is to ensure that the contractor describes in detail how cut tree designations and utilization specifications will be met beyond what has been listed in their quality control plan. Include descriptions of field inspection protocols and methods that will be used to ensure specifications are met.</w:t>
      </w:r>
    </w:p>
    <w:p w14:paraId="0B8FCD9D" w14:textId="77777777" w:rsidR="00986708" w:rsidRPr="00450386" w:rsidRDefault="00986708" w:rsidP="00986708">
      <w:pPr>
        <w:ind w:left="360"/>
        <w:rPr>
          <w:rFonts w:ascii="Arial" w:hAnsi="Arial" w:cs="Arial"/>
          <w:noProof/>
          <w:sz w:val="20"/>
          <w:szCs w:val="20"/>
        </w:rPr>
      </w:pPr>
    </w:p>
    <w:p w14:paraId="26CFBBE8" w14:textId="77777777" w:rsidR="00986708" w:rsidRPr="00450386" w:rsidRDefault="00986708" w:rsidP="00986708">
      <w:pPr>
        <w:ind w:left="360"/>
        <w:rPr>
          <w:rFonts w:ascii="Arial" w:hAnsi="Arial" w:cs="Arial"/>
          <w:noProof/>
          <w:sz w:val="20"/>
          <w:szCs w:val="20"/>
        </w:rPr>
      </w:pPr>
    </w:p>
    <w:p w14:paraId="0A686BC8" w14:textId="77777777" w:rsidR="00986708" w:rsidRPr="00450386" w:rsidRDefault="00986708" w:rsidP="00986708">
      <w:pPr>
        <w:ind w:left="360"/>
        <w:rPr>
          <w:rFonts w:ascii="Arial" w:hAnsi="Arial" w:cs="Arial"/>
          <w:b/>
          <w:i/>
          <w:noProof/>
          <w:sz w:val="20"/>
          <w:szCs w:val="20"/>
        </w:rPr>
      </w:pPr>
      <w:r w:rsidRPr="00450386">
        <w:rPr>
          <w:rFonts w:ascii="Arial" w:hAnsi="Arial" w:cs="Arial"/>
          <w:b/>
          <w:i/>
          <w:noProof/>
          <w:sz w:val="20"/>
          <w:szCs w:val="20"/>
        </w:rPr>
        <w:t>Offeror insert your response her</w:t>
      </w:r>
      <w:r>
        <w:rPr>
          <w:rFonts w:ascii="Arial" w:hAnsi="Arial" w:cs="Arial"/>
          <w:b/>
          <w:i/>
          <w:noProof/>
          <w:sz w:val="20"/>
          <w:szCs w:val="20"/>
        </w:rPr>
        <w:t>e</w:t>
      </w:r>
      <w:r w:rsidRPr="00450386">
        <w:rPr>
          <w:rFonts w:ascii="Arial" w:hAnsi="Arial" w:cs="Arial"/>
          <w:b/>
          <w:i/>
          <w:noProof/>
          <w:sz w:val="20"/>
          <w:szCs w:val="20"/>
        </w:rPr>
        <w:t>:</w:t>
      </w:r>
    </w:p>
    <w:p w14:paraId="62FB897B" w14:textId="77777777" w:rsidR="00986708" w:rsidRPr="00450386" w:rsidRDefault="00986708" w:rsidP="00986708">
      <w:pPr>
        <w:rPr>
          <w:rFonts w:ascii="Arial" w:hAnsi="Arial" w:cs="Arial"/>
          <w:b/>
          <w:i/>
          <w:noProof/>
          <w:sz w:val="20"/>
          <w:szCs w:val="20"/>
        </w:rPr>
      </w:pPr>
    </w:p>
    <w:p w14:paraId="66D62BDE" w14:textId="77777777" w:rsidR="00986708" w:rsidRPr="00450386" w:rsidRDefault="00986708" w:rsidP="00986708">
      <w:pPr>
        <w:ind w:left="360"/>
        <w:rPr>
          <w:rFonts w:ascii="Arial" w:hAnsi="Arial" w:cs="Arial"/>
          <w:b/>
          <w:i/>
          <w:noProof/>
          <w:sz w:val="20"/>
          <w:szCs w:val="20"/>
        </w:rPr>
      </w:pPr>
    </w:p>
    <w:p w14:paraId="415DCAFA" w14:textId="646497C5" w:rsidR="00986708" w:rsidRPr="00450386" w:rsidRDefault="00986708" w:rsidP="00986708">
      <w:pPr>
        <w:ind w:left="360"/>
        <w:rPr>
          <w:rFonts w:ascii="Arial" w:hAnsi="Arial" w:cs="Arial"/>
          <w:sz w:val="20"/>
          <w:szCs w:val="20"/>
        </w:rPr>
      </w:pPr>
      <w:r w:rsidRPr="00450386">
        <w:rPr>
          <w:rFonts w:ascii="Arial" w:hAnsi="Arial" w:cs="Arial"/>
          <w:sz w:val="20"/>
          <w:szCs w:val="20"/>
        </w:rPr>
        <w:t xml:space="preserve">Ensure operations are conducted within the unit as some boundaries are virtual (no tags, paint, or ribbon on the ground). The End Result is to ensure that the Contractor describes how they will adhere to </w:t>
      </w:r>
      <w:r>
        <w:rPr>
          <w:rFonts w:ascii="Arial" w:hAnsi="Arial" w:cs="Arial"/>
          <w:sz w:val="20"/>
          <w:szCs w:val="20"/>
        </w:rPr>
        <w:t xml:space="preserve">geofence </w:t>
      </w:r>
      <w:r w:rsidRPr="00450386">
        <w:rPr>
          <w:rFonts w:ascii="Arial" w:hAnsi="Arial" w:cs="Arial"/>
          <w:sz w:val="20"/>
          <w:szCs w:val="20"/>
        </w:rPr>
        <w:t>boundaries including the equipment, application, and method used. Also describe how often these inspections will be done, how the results</w:t>
      </w:r>
      <w:r w:rsidR="00090437">
        <w:rPr>
          <w:rFonts w:ascii="Arial" w:hAnsi="Arial" w:cs="Arial"/>
          <w:sz w:val="20"/>
          <w:szCs w:val="20"/>
        </w:rPr>
        <w:t xml:space="preserve"> will</w:t>
      </w:r>
      <w:r w:rsidRPr="00450386">
        <w:rPr>
          <w:rFonts w:ascii="Arial" w:hAnsi="Arial" w:cs="Arial"/>
          <w:sz w:val="20"/>
          <w:szCs w:val="20"/>
        </w:rPr>
        <w:t xml:space="preserve"> be used or documented, and who will be responsible for the quality control and submission of required paperwork to the Forest Service</w:t>
      </w:r>
    </w:p>
    <w:p w14:paraId="46409ECE" w14:textId="77777777" w:rsidR="00986708" w:rsidRPr="00450386" w:rsidRDefault="00986708" w:rsidP="00986708">
      <w:pPr>
        <w:ind w:left="360"/>
        <w:rPr>
          <w:rFonts w:ascii="Arial" w:hAnsi="Arial" w:cs="Arial"/>
          <w:sz w:val="20"/>
          <w:szCs w:val="20"/>
        </w:rPr>
      </w:pPr>
    </w:p>
    <w:p w14:paraId="38191157" w14:textId="77777777" w:rsidR="00986708" w:rsidRPr="00450386" w:rsidRDefault="00986708" w:rsidP="00986708">
      <w:pPr>
        <w:ind w:left="360"/>
        <w:rPr>
          <w:rFonts w:ascii="Arial" w:hAnsi="Arial" w:cs="Arial"/>
          <w:sz w:val="20"/>
          <w:szCs w:val="20"/>
        </w:rPr>
      </w:pPr>
    </w:p>
    <w:p w14:paraId="34BAFB8A" w14:textId="77777777" w:rsidR="00986708" w:rsidRPr="00450386" w:rsidRDefault="00986708" w:rsidP="00986708">
      <w:pPr>
        <w:ind w:left="360"/>
        <w:rPr>
          <w:rFonts w:ascii="Arial" w:hAnsi="Arial" w:cs="Arial"/>
          <w:sz w:val="20"/>
          <w:szCs w:val="20"/>
        </w:rPr>
      </w:pPr>
      <w:proofErr w:type="gramStart"/>
      <w:r w:rsidRPr="00450386">
        <w:rPr>
          <w:rFonts w:ascii="Arial" w:hAnsi="Arial" w:cs="Arial"/>
          <w:b/>
          <w:i/>
          <w:sz w:val="20"/>
          <w:szCs w:val="20"/>
        </w:rPr>
        <w:t>Offeror</w:t>
      </w:r>
      <w:proofErr w:type="gramEnd"/>
      <w:r w:rsidRPr="00450386">
        <w:rPr>
          <w:rFonts w:ascii="Arial" w:hAnsi="Arial" w:cs="Arial"/>
          <w:b/>
          <w:i/>
          <w:sz w:val="20"/>
          <w:szCs w:val="20"/>
        </w:rPr>
        <w:t xml:space="preserve"> insert your response here</w:t>
      </w:r>
      <w:r w:rsidRPr="00450386">
        <w:rPr>
          <w:rFonts w:ascii="Arial" w:hAnsi="Arial" w:cs="Arial"/>
          <w:sz w:val="20"/>
          <w:szCs w:val="20"/>
        </w:rPr>
        <w:t xml:space="preserve">:  </w:t>
      </w:r>
    </w:p>
    <w:p w14:paraId="1F4DA911" w14:textId="256663A9" w:rsidR="008F4C59" w:rsidRDefault="008F4C59" w:rsidP="008F4C59">
      <w:pPr>
        <w:ind w:left="360"/>
        <w:rPr>
          <w:sz w:val="16"/>
        </w:rPr>
      </w:pPr>
    </w:p>
    <w:p w14:paraId="3449C685" w14:textId="77777777" w:rsidR="008F4C59" w:rsidRDefault="008F4C59" w:rsidP="008F4C59">
      <w:pPr>
        <w:ind w:left="360"/>
        <w:rPr>
          <w:sz w:val="16"/>
        </w:rPr>
      </w:pPr>
    </w:p>
    <w:p w14:paraId="50783541" w14:textId="37D7EA91" w:rsidR="00986708" w:rsidRPr="00450386" w:rsidRDefault="00986708" w:rsidP="008F4C59">
      <w:pPr>
        <w:ind w:left="360"/>
        <w:rPr>
          <w:rFonts w:ascii="Arial" w:hAnsi="Arial" w:cs="Arial"/>
          <w:noProof/>
          <w:sz w:val="20"/>
          <w:szCs w:val="20"/>
        </w:rPr>
      </w:pPr>
      <w:r w:rsidRPr="00450386">
        <w:rPr>
          <w:rFonts w:ascii="Arial" w:hAnsi="Arial" w:cs="Arial"/>
          <w:sz w:val="20"/>
          <w:szCs w:val="20"/>
        </w:rPr>
        <w:t xml:space="preserve">Impact </w:t>
      </w:r>
      <w:proofErr w:type="gramStart"/>
      <w:r w:rsidRPr="00450386">
        <w:rPr>
          <w:rFonts w:ascii="Arial" w:hAnsi="Arial" w:cs="Arial"/>
          <w:sz w:val="20"/>
          <w:szCs w:val="20"/>
        </w:rPr>
        <w:t>to</w:t>
      </w:r>
      <w:proofErr w:type="gramEnd"/>
      <w:r w:rsidRPr="00450386">
        <w:rPr>
          <w:rFonts w:ascii="Arial" w:hAnsi="Arial" w:cs="Arial"/>
          <w:sz w:val="20"/>
          <w:szCs w:val="20"/>
        </w:rPr>
        <w:t xml:space="preserve"> soils from Contractor’s Operations. </w:t>
      </w:r>
      <w:r w:rsidRPr="00450386">
        <w:rPr>
          <w:rFonts w:ascii="Arial" w:hAnsi="Arial" w:cs="Arial"/>
          <w:noProof/>
          <w:sz w:val="20"/>
          <w:szCs w:val="20"/>
        </w:rPr>
        <w:t xml:space="preserve">The </w:t>
      </w:r>
      <w:r w:rsidRPr="00450386">
        <w:rPr>
          <w:rFonts w:ascii="Arial" w:hAnsi="Arial" w:cs="Arial"/>
          <w:b/>
          <w:noProof/>
          <w:sz w:val="20"/>
          <w:szCs w:val="20"/>
        </w:rPr>
        <w:t xml:space="preserve">End Result </w:t>
      </w:r>
      <w:r w:rsidRPr="00450386">
        <w:rPr>
          <w:rFonts w:ascii="Arial" w:hAnsi="Arial" w:cs="Arial"/>
          <w:noProof/>
          <w:sz w:val="20"/>
          <w:szCs w:val="20"/>
        </w:rPr>
        <w:t>is</w:t>
      </w:r>
      <w:r w:rsidR="00A932B1">
        <w:rPr>
          <w:rFonts w:ascii="Arial" w:hAnsi="Arial" w:cs="Arial"/>
          <w:noProof/>
          <w:sz w:val="20"/>
          <w:szCs w:val="20"/>
        </w:rPr>
        <w:t xml:space="preserve"> to minimize soil damage due to operations. Specific measures have been identified in C6.41# and C6.42</w:t>
      </w:r>
      <w:r w:rsidR="00F26664">
        <w:rPr>
          <w:rFonts w:ascii="Arial" w:hAnsi="Arial" w:cs="Arial"/>
          <w:noProof/>
          <w:sz w:val="20"/>
          <w:szCs w:val="20"/>
        </w:rPr>
        <w:t>#</w:t>
      </w:r>
      <w:r w:rsidR="00A932B1">
        <w:rPr>
          <w:rFonts w:ascii="Arial" w:hAnsi="Arial" w:cs="Arial"/>
          <w:noProof/>
          <w:sz w:val="20"/>
          <w:szCs w:val="20"/>
        </w:rPr>
        <w:t xml:space="preserve">. </w:t>
      </w:r>
      <w:r w:rsidRPr="00450386">
        <w:rPr>
          <w:rFonts w:ascii="Arial" w:hAnsi="Arial" w:cs="Arial"/>
          <w:noProof/>
          <w:sz w:val="20"/>
          <w:szCs w:val="20"/>
        </w:rPr>
        <w:t xml:space="preserve">Describe how inspections and/or monitoring will be completed to ensure Contractor will </w:t>
      </w:r>
      <w:r w:rsidR="00A932B1">
        <w:rPr>
          <w:rFonts w:ascii="Arial" w:hAnsi="Arial" w:cs="Arial"/>
          <w:noProof/>
          <w:sz w:val="20"/>
          <w:szCs w:val="20"/>
        </w:rPr>
        <w:t>adhere to</w:t>
      </w:r>
      <w:r w:rsidRPr="00450386">
        <w:rPr>
          <w:rFonts w:ascii="Arial" w:hAnsi="Arial" w:cs="Arial"/>
          <w:noProof/>
          <w:sz w:val="20"/>
          <w:szCs w:val="20"/>
        </w:rPr>
        <w:t xml:space="preserve"> soil </w:t>
      </w:r>
      <w:r w:rsidR="00A932B1">
        <w:rPr>
          <w:rFonts w:ascii="Arial" w:hAnsi="Arial" w:cs="Arial"/>
          <w:noProof/>
          <w:sz w:val="20"/>
          <w:szCs w:val="20"/>
        </w:rPr>
        <w:t xml:space="preserve">impact </w:t>
      </w:r>
      <w:r w:rsidRPr="00450386">
        <w:rPr>
          <w:rFonts w:ascii="Arial" w:hAnsi="Arial" w:cs="Arial"/>
          <w:noProof/>
          <w:sz w:val="20"/>
          <w:szCs w:val="20"/>
        </w:rPr>
        <w:t>requirements. Also describe how often these inspections will be done, how the results</w:t>
      </w:r>
      <w:r w:rsidR="00276558">
        <w:rPr>
          <w:rFonts w:ascii="Arial" w:hAnsi="Arial" w:cs="Arial"/>
          <w:noProof/>
          <w:sz w:val="20"/>
          <w:szCs w:val="20"/>
        </w:rPr>
        <w:t xml:space="preserve"> will</w:t>
      </w:r>
      <w:r w:rsidRPr="00450386">
        <w:rPr>
          <w:rFonts w:ascii="Arial" w:hAnsi="Arial" w:cs="Arial"/>
          <w:noProof/>
          <w:sz w:val="20"/>
          <w:szCs w:val="20"/>
        </w:rPr>
        <w:t xml:space="preserve"> be used or documented, and who will be responsible for the quality control and submission of required paperwork to the Forest Service.</w:t>
      </w:r>
    </w:p>
    <w:p w14:paraId="2E9FE1D2" w14:textId="77777777" w:rsidR="00986708" w:rsidRPr="00450386" w:rsidRDefault="00986708" w:rsidP="00986708">
      <w:pPr>
        <w:ind w:left="360"/>
        <w:rPr>
          <w:rFonts w:ascii="Arial" w:hAnsi="Arial" w:cs="Arial"/>
          <w:noProof/>
          <w:sz w:val="20"/>
          <w:szCs w:val="20"/>
        </w:rPr>
      </w:pPr>
    </w:p>
    <w:p w14:paraId="46A6FBA6" w14:textId="77777777" w:rsidR="00986708" w:rsidRPr="00450386" w:rsidRDefault="00986708" w:rsidP="00986708">
      <w:pPr>
        <w:ind w:left="360"/>
        <w:rPr>
          <w:rFonts w:ascii="Arial" w:hAnsi="Arial" w:cs="Arial"/>
          <w:sz w:val="20"/>
          <w:szCs w:val="20"/>
        </w:rPr>
      </w:pPr>
    </w:p>
    <w:p w14:paraId="0F10D84A" w14:textId="77777777" w:rsidR="00986708" w:rsidRPr="003540A9" w:rsidRDefault="00986708" w:rsidP="00986708">
      <w:pPr>
        <w:widowControl w:val="0"/>
        <w:autoSpaceDE w:val="0"/>
        <w:autoSpaceDN w:val="0"/>
        <w:adjustRightInd w:val="0"/>
        <w:ind w:left="360"/>
        <w:rPr>
          <w:rFonts w:ascii="Arial" w:hAnsi="Arial" w:cs="Arial"/>
          <w:sz w:val="20"/>
          <w:szCs w:val="20"/>
        </w:rPr>
      </w:pPr>
      <w:proofErr w:type="gramStart"/>
      <w:r w:rsidRPr="00450386">
        <w:rPr>
          <w:rFonts w:ascii="Arial" w:hAnsi="Arial" w:cs="Arial"/>
          <w:b/>
          <w:i/>
          <w:sz w:val="20"/>
          <w:szCs w:val="20"/>
        </w:rPr>
        <w:t>Offeror</w:t>
      </w:r>
      <w:proofErr w:type="gramEnd"/>
      <w:r w:rsidRPr="00450386">
        <w:rPr>
          <w:rFonts w:ascii="Arial" w:hAnsi="Arial" w:cs="Arial"/>
          <w:b/>
          <w:i/>
          <w:sz w:val="20"/>
          <w:szCs w:val="20"/>
        </w:rPr>
        <w:t xml:space="preserve"> insert your response here:</w:t>
      </w:r>
      <w:r w:rsidRPr="00450386">
        <w:rPr>
          <w:rFonts w:ascii="Arial" w:hAnsi="Arial" w:cs="Arial"/>
          <w:sz w:val="20"/>
          <w:szCs w:val="20"/>
        </w:rPr>
        <w:t xml:space="preserve">  </w:t>
      </w:r>
    </w:p>
    <w:p w14:paraId="14463F37" w14:textId="77777777" w:rsidR="00986708" w:rsidRPr="00450386" w:rsidRDefault="00986708" w:rsidP="00986708">
      <w:pPr>
        <w:widowControl w:val="0"/>
        <w:tabs>
          <w:tab w:val="left" w:pos="540"/>
          <w:tab w:val="left" w:pos="1080"/>
        </w:tabs>
        <w:autoSpaceDE w:val="0"/>
        <w:autoSpaceDN w:val="0"/>
        <w:adjustRightInd w:val="0"/>
        <w:ind w:left="360"/>
        <w:contextualSpacing/>
        <w:rPr>
          <w:rFonts w:ascii="Arial" w:hAnsi="Arial" w:cs="Arial"/>
          <w:noProof/>
          <w:color w:val="000000"/>
          <w:sz w:val="20"/>
        </w:rPr>
      </w:pPr>
    </w:p>
    <w:p w14:paraId="65F3DA86" w14:textId="77777777" w:rsidR="00986708" w:rsidRPr="00450386" w:rsidRDefault="00986708" w:rsidP="00986708">
      <w:pPr>
        <w:widowControl w:val="0"/>
        <w:tabs>
          <w:tab w:val="left" w:pos="540"/>
          <w:tab w:val="left" w:pos="1080"/>
        </w:tabs>
        <w:autoSpaceDE w:val="0"/>
        <w:autoSpaceDN w:val="0"/>
        <w:adjustRightInd w:val="0"/>
        <w:ind w:left="360"/>
        <w:contextualSpacing/>
        <w:rPr>
          <w:rFonts w:ascii="Arial" w:hAnsi="Arial" w:cs="Arial"/>
          <w:noProof/>
          <w:color w:val="000000"/>
          <w:sz w:val="20"/>
        </w:rPr>
      </w:pPr>
    </w:p>
    <w:p w14:paraId="571333B3" w14:textId="483DA411" w:rsidR="00986708" w:rsidRPr="00450386" w:rsidRDefault="00986708" w:rsidP="00986708">
      <w:pPr>
        <w:ind w:left="360"/>
        <w:rPr>
          <w:rFonts w:ascii="Arial" w:hAnsi="Arial" w:cs="Arial"/>
          <w:noProof/>
          <w:sz w:val="20"/>
          <w:szCs w:val="20"/>
        </w:rPr>
      </w:pPr>
      <w:r w:rsidRPr="00450386">
        <w:rPr>
          <w:rFonts w:ascii="Arial" w:eastAsiaTheme="minorHAnsi" w:hAnsi="Arial" w:cs="Arial"/>
          <w:sz w:val="20"/>
          <w:szCs w:val="20"/>
        </w:rPr>
        <w:t xml:space="preserve">Erosion Control.  The </w:t>
      </w:r>
      <w:r w:rsidRPr="00450386">
        <w:rPr>
          <w:rFonts w:ascii="Arial" w:eastAsiaTheme="minorHAnsi" w:hAnsi="Arial" w:cs="Arial"/>
          <w:b/>
          <w:sz w:val="20"/>
          <w:szCs w:val="20"/>
        </w:rPr>
        <w:t>End Result</w:t>
      </w:r>
      <w:r w:rsidRPr="00450386">
        <w:rPr>
          <w:rFonts w:ascii="Arial" w:eastAsiaTheme="minorHAnsi" w:hAnsi="Arial" w:cs="Arial"/>
          <w:sz w:val="20"/>
          <w:szCs w:val="20"/>
        </w:rPr>
        <w:t xml:space="preserve"> is to ensure surface erosion and sediment delivery coming from new and/or existing landings, skid</w:t>
      </w:r>
      <w:r>
        <w:rPr>
          <w:rFonts w:ascii="Arial" w:eastAsiaTheme="minorHAnsi" w:hAnsi="Arial" w:cs="Arial"/>
          <w:sz w:val="20"/>
          <w:szCs w:val="20"/>
        </w:rPr>
        <w:t xml:space="preserve"> </w:t>
      </w:r>
      <w:r w:rsidRPr="00450386">
        <w:rPr>
          <w:rFonts w:ascii="Arial" w:eastAsiaTheme="minorHAnsi" w:hAnsi="Arial" w:cs="Arial"/>
          <w:sz w:val="20"/>
          <w:szCs w:val="20"/>
        </w:rPr>
        <w:t>trails, skyline corridors, system and temporary roads are mitigated on-site and confined to inside the subdivision boundaries. Describe how inspections and/or monitoring will be completed to ensure Contractor will meet erosion control requirements on</w:t>
      </w:r>
      <w:r w:rsidRPr="00450386">
        <w:t xml:space="preserve"> </w:t>
      </w:r>
      <w:r w:rsidRPr="00450386">
        <w:rPr>
          <w:rFonts w:ascii="Arial" w:eastAsiaTheme="minorHAnsi" w:hAnsi="Arial" w:cs="Arial"/>
          <w:sz w:val="20"/>
          <w:szCs w:val="20"/>
        </w:rPr>
        <w:t>new and/or existing landings, skid</w:t>
      </w:r>
      <w:r>
        <w:rPr>
          <w:rFonts w:ascii="Arial" w:eastAsiaTheme="minorHAnsi" w:hAnsi="Arial" w:cs="Arial"/>
          <w:sz w:val="20"/>
          <w:szCs w:val="20"/>
        </w:rPr>
        <w:t xml:space="preserve"> </w:t>
      </w:r>
      <w:r w:rsidRPr="00450386">
        <w:rPr>
          <w:rFonts w:ascii="Arial" w:eastAsiaTheme="minorHAnsi" w:hAnsi="Arial" w:cs="Arial"/>
          <w:sz w:val="20"/>
          <w:szCs w:val="20"/>
        </w:rPr>
        <w:t>trails, skyline corridors, system roads and temporary roads. Also describe how often these inspections will be done, how the results</w:t>
      </w:r>
      <w:r w:rsidR="003A435E">
        <w:rPr>
          <w:rFonts w:ascii="Arial" w:eastAsiaTheme="minorHAnsi" w:hAnsi="Arial" w:cs="Arial"/>
          <w:sz w:val="20"/>
          <w:szCs w:val="20"/>
        </w:rPr>
        <w:t xml:space="preserve"> will</w:t>
      </w:r>
      <w:r w:rsidRPr="00450386">
        <w:rPr>
          <w:rFonts w:ascii="Arial" w:eastAsiaTheme="minorHAnsi" w:hAnsi="Arial" w:cs="Arial"/>
          <w:sz w:val="20"/>
          <w:szCs w:val="20"/>
        </w:rPr>
        <w:t xml:space="preserve"> be used or documented, and who will be responsible for the quality control and submission of required paperwork to the Forest Service.</w:t>
      </w:r>
    </w:p>
    <w:p w14:paraId="16B33EE2" w14:textId="77777777" w:rsidR="00986708" w:rsidRPr="00450386" w:rsidRDefault="00986708" w:rsidP="00986708">
      <w:pPr>
        <w:widowControl w:val="0"/>
        <w:autoSpaceDE w:val="0"/>
        <w:autoSpaceDN w:val="0"/>
        <w:adjustRightInd w:val="0"/>
        <w:ind w:left="360"/>
        <w:rPr>
          <w:rFonts w:ascii="Arial" w:hAnsi="Arial" w:cs="Arial"/>
          <w:sz w:val="20"/>
          <w:szCs w:val="20"/>
        </w:rPr>
      </w:pPr>
    </w:p>
    <w:p w14:paraId="75802A4E" w14:textId="77777777" w:rsidR="00986708" w:rsidRPr="00450386" w:rsidRDefault="00986708" w:rsidP="00986708">
      <w:pPr>
        <w:widowControl w:val="0"/>
        <w:autoSpaceDE w:val="0"/>
        <w:autoSpaceDN w:val="0"/>
        <w:adjustRightInd w:val="0"/>
        <w:ind w:left="360"/>
        <w:rPr>
          <w:rFonts w:ascii="Arial" w:hAnsi="Arial" w:cs="Arial"/>
          <w:sz w:val="20"/>
          <w:szCs w:val="20"/>
        </w:rPr>
      </w:pPr>
    </w:p>
    <w:p w14:paraId="50E3FA1B" w14:textId="77777777" w:rsidR="00986708" w:rsidRPr="00450386" w:rsidRDefault="00986708" w:rsidP="00986708">
      <w:pPr>
        <w:widowControl w:val="0"/>
        <w:autoSpaceDE w:val="0"/>
        <w:autoSpaceDN w:val="0"/>
        <w:adjustRightInd w:val="0"/>
        <w:ind w:left="360"/>
        <w:rPr>
          <w:rFonts w:ascii="Arial" w:hAnsi="Arial" w:cs="Arial"/>
          <w:sz w:val="20"/>
          <w:szCs w:val="20"/>
        </w:rPr>
      </w:pPr>
      <w:proofErr w:type="gramStart"/>
      <w:r w:rsidRPr="00450386">
        <w:rPr>
          <w:rFonts w:ascii="Arial" w:hAnsi="Arial" w:cs="Arial"/>
          <w:b/>
          <w:i/>
          <w:sz w:val="20"/>
          <w:szCs w:val="20"/>
        </w:rPr>
        <w:t>Offeror</w:t>
      </w:r>
      <w:proofErr w:type="gramEnd"/>
      <w:r w:rsidRPr="00450386">
        <w:rPr>
          <w:rFonts w:ascii="Arial" w:hAnsi="Arial" w:cs="Arial"/>
          <w:b/>
          <w:i/>
          <w:sz w:val="20"/>
          <w:szCs w:val="20"/>
        </w:rPr>
        <w:t xml:space="preserve"> insert your response here:</w:t>
      </w:r>
      <w:r w:rsidRPr="00450386">
        <w:rPr>
          <w:rFonts w:ascii="Arial" w:hAnsi="Arial" w:cs="Arial"/>
          <w:sz w:val="20"/>
          <w:szCs w:val="20"/>
        </w:rPr>
        <w:t xml:space="preserve">  </w:t>
      </w:r>
    </w:p>
    <w:p w14:paraId="5007A752" w14:textId="77777777" w:rsidR="00986708" w:rsidRDefault="00986708" w:rsidP="00986708">
      <w:pPr>
        <w:widowControl w:val="0"/>
        <w:autoSpaceDE w:val="0"/>
        <w:autoSpaceDN w:val="0"/>
        <w:adjustRightInd w:val="0"/>
        <w:rPr>
          <w:rFonts w:ascii="Arial" w:hAnsi="Arial" w:cs="Arial"/>
          <w:sz w:val="20"/>
          <w:szCs w:val="20"/>
        </w:rPr>
      </w:pPr>
    </w:p>
    <w:p w14:paraId="50AAE1F5" w14:textId="77777777" w:rsidR="00986708" w:rsidRDefault="00986708" w:rsidP="00986708">
      <w:pPr>
        <w:widowControl w:val="0"/>
        <w:autoSpaceDE w:val="0"/>
        <w:autoSpaceDN w:val="0"/>
        <w:adjustRightInd w:val="0"/>
        <w:rPr>
          <w:rFonts w:ascii="Arial" w:hAnsi="Arial" w:cs="Arial"/>
          <w:sz w:val="20"/>
          <w:szCs w:val="20"/>
        </w:rPr>
      </w:pPr>
    </w:p>
    <w:p w14:paraId="46AB66CB" w14:textId="77777777" w:rsidR="00986708" w:rsidRDefault="00986708" w:rsidP="00986708">
      <w:pPr>
        <w:widowControl w:val="0"/>
        <w:autoSpaceDE w:val="0"/>
        <w:autoSpaceDN w:val="0"/>
        <w:adjustRightInd w:val="0"/>
        <w:ind w:left="360"/>
        <w:rPr>
          <w:rFonts w:ascii="Arial" w:hAnsi="Arial" w:cs="Arial"/>
          <w:sz w:val="20"/>
          <w:szCs w:val="20"/>
        </w:rPr>
      </w:pPr>
      <w:r w:rsidRPr="00450386">
        <w:rPr>
          <w:rFonts w:ascii="Arial" w:hAnsi="Arial" w:cs="Arial"/>
          <w:sz w:val="20"/>
          <w:szCs w:val="20"/>
        </w:rPr>
        <w:t>Pile landing slash</w:t>
      </w:r>
      <w:r>
        <w:rPr>
          <w:rFonts w:ascii="Arial" w:hAnsi="Arial" w:cs="Arial"/>
          <w:sz w:val="20"/>
          <w:szCs w:val="20"/>
        </w:rPr>
        <w:t xml:space="preserve">. The </w:t>
      </w:r>
      <w:r>
        <w:rPr>
          <w:rFonts w:ascii="Arial" w:hAnsi="Arial" w:cs="Arial"/>
          <w:b/>
          <w:bCs/>
          <w:sz w:val="20"/>
          <w:szCs w:val="20"/>
        </w:rPr>
        <w:t xml:space="preserve">End Result </w:t>
      </w:r>
      <w:r>
        <w:rPr>
          <w:rFonts w:ascii="Arial" w:hAnsi="Arial" w:cs="Arial"/>
          <w:sz w:val="20"/>
          <w:szCs w:val="20"/>
        </w:rPr>
        <w:t>is</w:t>
      </w:r>
      <w:r w:rsidRPr="00450386">
        <w:rPr>
          <w:rFonts w:ascii="Arial" w:hAnsi="Arial" w:cs="Arial"/>
          <w:sz w:val="20"/>
          <w:szCs w:val="20"/>
        </w:rPr>
        <w:t xml:space="preserve"> to meet </w:t>
      </w:r>
      <w:proofErr w:type="gramStart"/>
      <w:r w:rsidRPr="00450386">
        <w:rPr>
          <w:rFonts w:ascii="Arial" w:hAnsi="Arial" w:cs="Arial"/>
          <w:sz w:val="20"/>
          <w:szCs w:val="20"/>
        </w:rPr>
        <w:t>specification</w:t>
      </w:r>
      <w:proofErr w:type="gramEnd"/>
      <w:r w:rsidRPr="00450386">
        <w:rPr>
          <w:rFonts w:ascii="Arial" w:hAnsi="Arial" w:cs="Arial"/>
          <w:sz w:val="20"/>
          <w:szCs w:val="20"/>
        </w:rPr>
        <w:t xml:space="preserve"> listed in </w:t>
      </w:r>
      <w:r>
        <w:rPr>
          <w:rFonts w:ascii="Arial" w:hAnsi="Arial" w:cs="Arial"/>
          <w:sz w:val="20"/>
          <w:szCs w:val="20"/>
        </w:rPr>
        <w:t>C6.74</w:t>
      </w:r>
      <w:r w:rsidRPr="00450386">
        <w:rPr>
          <w:rFonts w:ascii="Arial" w:hAnsi="Arial" w:cs="Arial"/>
          <w:sz w:val="20"/>
          <w:szCs w:val="20"/>
        </w:rPr>
        <w:t># with the least impactful machine. Identify the machine brand and model to be used to pile landing and decking slash.</w:t>
      </w:r>
      <w:r>
        <w:rPr>
          <w:rFonts w:ascii="Arial" w:hAnsi="Arial" w:cs="Arial"/>
          <w:sz w:val="20"/>
          <w:szCs w:val="20"/>
        </w:rPr>
        <w:t xml:space="preserve"> Describe how </w:t>
      </w:r>
      <w:proofErr w:type="gramStart"/>
      <w:r>
        <w:rPr>
          <w:rFonts w:ascii="Arial" w:hAnsi="Arial" w:cs="Arial"/>
          <w:sz w:val="20"/>
          <w:szCs w:val="20"/>
        </w:rPr>
        <w:t>inspection’s</w:t>
      </w:r>
      <w:proofErr w:type="gramEnd"/>
      <w:r>
        <w:rPr>
          <w:rFonts w:ascii="Arial" w:hAnsi="Arial" w:cs="Arial"/>
          <w:sz w:val="20"/>
          <w:szCs w:val="20"/>
        </w:rPr>
        <w:t xml:space="preserve"> and/or monitoring will be completed to ensure Contractor will meet the specifications listed in C6.74# with the least impactful machine. Also describe how often these inspections will be done, how </w:t>
      </w:r>
      <w:proofErr w:type="gramStart"/>
      <w:r>
        <w:rPr>
          <w:rFonts w:ascii="Arial" w:hAnsi="Arial" w:cs="Arial"/>
          <w:sz w:val="20"/>
          <w:szCs w:val="20"/>
        </w:rPr>
        <w:t>will the results</w:t>
      </w:r>
      <w:proofErr w:type="gramEnd"/>
      <w:r>
        <w:rPr>
          <w:rFonts w:ascii="Arial" w:hAnsi="Arial" w:cs="Arial"/>
          <w:sz w:val="20"/>
          <w:szCs w:val="20"/>
        </w:rPr>
        <w:t xml:space="preserve"> be used or documented, and who will be responsible for the quality control and submission of required paperwork to the Forest Service.  </w:t>
      </w:r>
    </w:p>
    <w:p w14:paraId="38935E13" w14:textId="77777777" w:rsidR="00986708" w:rsidRDefault="00986708" w:rsidP="00986708">
      <w:pPr>
        <w:widowControl w:val="0"/>
        <w:autoSpaceDE w:val="0"/>
        <w:autoSpaceDN w:val="0"/>
        <w:adjustRightInd w:val="0"/>
        <w:ind w:left="360"/>
        <w:rPr>
          <w:rFonts w:ascii="Arial" w:hAnsi="Arial" w:cs="Arial"/>
          <w:sz w:val="20"/>
          <w:szCs w:val="20"/>
        </w:rPr>
      </w:pPr>
    </w:p>
    <w:p w14:paraId="088CE110" w14:textId="77777777" w:rsidR="00986708" w:rsidRPr="003540A9" w:rsidRDefault="00986708" w:rsidP="00986708">
      <w:pPr>
        <w:widowControl w:val="0"/>
        <w:autoSpaceDE w:val="0"/>
        <w:autoSpaceDN w:val="0"/>
        <w:adjustRightInd w:val="0"/>
        <w:ind w:left="360"/>
        <w:rPr>
          <w:rFonts w:ascii="Arial" w:hAnsi="Arial" w:cs="Arial"/>
          <w:sz w:val="20"/>
          <w:szCs w:val="20"/>
        </w:rPr>
      </w:pPr>
      <w:proofErr w:type="gramStart"/>
      <w:r w:rsidRPr="00450386">
        <w:rPr>
          <w:rFonts w:ascii="Arial" w:hAnsi="Arial" w:cs="Arial"/>
          <w:b/>
          <w:i/>
          <w:sz w:val="20"/>
          <w:szCs w:val="20"/>
        </w:rPr>
        <w:t>Offeror</w:t>
      </w:r>
      <w:proofErr w:type="gramEnd"/>
      <w:r w:rsidRPr="00450386">
        <w:rPr>
          <w:rFonts w:ascii="Arial" w:hAnsi="Arial" w:cs="Arial"/>
          <w:b/>
          <w:i/>
          <w:sz w:val="20"/>
          <w:szCs w:val="20"/>
        </w:rPr>
        <w:t xml:space="preserve"> insert your response here:</w:t>
      </w:r>
      <w:r w:rsidRPr="00450386">
        <w:rPr>
          <w:rFonts w:ascii="Arial" w:hAnsi="Arial" w:cs="Arial"/>
          <w:sz w:val="20"/>
          <w:szCs w:val="20"/>
        </w:rPr>
        <w:t xml:space="preserve"> </w:t>
      </w:r>
    </w:p>
    <w:p w14:paraId="1FA2D458" w14:textId="77777777" w:rsidR="00986708" w:rsidRDefault="00986708" w:rsidP="00986708">
      <w:pPr>
        <w:widowControl w:val="0"/>
        <w:autoSpaceDE w:val="0"/>
        <w:autoSpaceDN w:val="0"/>
        <w:adjustRightInd w:val="0"/>
        <w:rPr>
          <w:rFonts w:ascii="Arial" w:hAnsi="Arial" w:cs="Arial"/>
          <w:noProof/>
          <w:color w:val="000000"/>
          <w:sz w:val="20"/>
          <w:szCs w:val="20"/>
          <w:u w:val="single"/>
        </w:rPr>
      </w:pPr>
    </w:p>
    <w:p w14:paraId="44B8E9EB" w14:textId="77777777" w:rsidR="00986708" w:rsidRDefault="00986708" w:rsidP="00986708">
      <w:pPr>
        <w:widowControl w:val="0"/>
        <w:autoSpaceDE w:val="0"/>
        <w:autoSpaceDN w:val="0"/>
        <w:adjustRightInd w:val="0"/>
        <w:rPr>
          <w:rFonts w:ascii="Arial" w:hAnsi="Arial" w:cs="Arial"/>
          <w:noProof/>
          <w:color w:val="000000"/>
          <w:sz w:val="20"/>
          <w:szCs w:val="20"/>
          <w:u w:val="single"/>
        </w:rPr>
      </w:pPr>
    </w:p>
    <w:p w14:paraId="1D507686" w14:textId="77777777" w:rsidR="00986708" w:rsidRPr="008344C9" w:rsidRDefault="00986708" w:rsidP="00986708">
      <w:pPr>
        <w:pStyle w:val="NoSpacing"/>
        <w:rPr>
          <w:rFonts w:ascii="Arial" w:hAnsi="Arial" w:cs="Arial"/>
          <w:sz w:val="20"/>
          <w:szCs w:val="20"/>
        </w:rPr>
      </w:pPr>
      <w:r>
        <w:rPr>
          <w:rFonts w:ascii="Arial" w:hAnsi="Arial" w:cs="Arial"/>
          <w:sz w:val="20"/>
          <w:szCs w:val="20"/>
        </w:rPr>
        <w:t xml:space="preserve">  </w:t>
      </w:r>
    </w:p>
    <w:p w14:paraId="77BAA3FE" w14:textId="6C59F987" w:rsidR="00151734" w:rsidRPr="00986708" w:rsidRDefault="00151734" w:rsidP="00986708">
      <w:pPr>
        <w:rPr>
          <w:rFonts w:ascii="Arial" w:eastAsia="Calibri" w:hAnsi="Arial" w:cs="Arial"/>
          <w:sz w:val="20"/>
          <w:szCs w:val="20"/>
        </w:rPr>
      </w:pPr>
    </w:p>
    <w:sectPr w:rsidR="00151734" w:rsidRPr="00986708" w:rsidSect="009D5729">
      <w:headerReference w:type="default" r:id="rId11"/>
      <w:footerReference w:type="default" r:id="rId12"/>
      <w:headerReference w:type="first" r:id="rId13"/>
      <w:footerReference w:type="first" r:id="rId14"/>
      <w:pgSz w:w="12240" w:h="15840"/>
      <w:pgMar w:top="108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68AB2" w14:textId="77777777" w:rsidR="00405E98" w:rsidRDefault="00405E98" w:rsidP="00921503">
      <w:r>
        <w:separator/>
      </w:r>
    </w:p>
  </w:endnote>
  <w:endnote w:type="continuationSeparator" w:id="0">
    <w:p w14:paraId="1DF7B04C" w14:textId="77777777" w:rsidR="00405E98" w:rsidRDefault="00405E98" w:rsidP="00921503">
      <w:r>
        <w:continuationSeparator/>
      </w:r>
    </w:p>
  </w:endnote>
  <w:endnote w:type="continuationNotice" w:id="1">
    <w:p w14:paraId="3B41C18D" w14:textId="77777777" w:rsidR="00405E98" w:rsidRDefault="00405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075214"/>
      <w:docPartObj>
        <w:docPartGallery w:val="Page Numbers (Bottom of Page)"/>
        <w:docPartUnique/>
      </w:docPartObj>
    </w:sdtPr>
    <w:sdtEndPr>
      <w:rPr>
        <w:noProof/>
      </w:rPr>
    </w:sdtEndPr>
    <w:sdtContent>
      <w:p w14:paraId="42FB3525" w14:textId="77777777" w:rsidR="00AF143F" w:rsidRDefault="00AF143F" w:rsidP="00986708">
        <w:pPr>
          <w:pStyle w:val="Footer"/>
          <w:ind w:left="360" w:firstLine="4680"/>
        </w:pPr>
        <w:r>
          <w:fldChar w:fldCharType="begin"/>
        </w:r>
        <w:r>
          <w:instrText xml:space="preserve"> PAGE   \* MERGEFORMAT </w:instrText>
        </w:r>
        <w:r>
          <w:fldChar w:fldCharType="separate"/>
        </w:r>
        <w:r w:rsidR="00494EF9">
          <w:rPr>
            <w:noProof/>
          </w:rPr>
          <w:t>6</w:t>
        </w:r>
        <w:r>
          <w:rPr>
            <w:noProof/>
          </w:rPr>
          <w:fldChar w:fldCharType="end"/>
        </w:r>
      </w:p>
    </w:sdtContent>
  </w:sdt>
  <w:p w14:paraId="3A32981F" w14:textId="77777777" w:rsidR="00AF143F" w:rsidRDefault="00AF1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1206716"/>
      <w:docPartObj>
        <w:docPartGallery w:val="Page Numbers (Bottom of Page)"/>
        <w:docPartUnique/>
      </w:docPartObj>
    </w:sdtPr>
    <w:sdtEndPr>
      <w:rPr>
        <w:noProof/>
      </w:rPr>
    </w:sdtEndPr>
    <w:sdtContent>
      <w:p w14:paraId="4CD606D0" w14:textId="77777777" w:rsidR="00AF143F" w:rsidRDefault="00AF143F">
        <w:pPr>
          <w:pStyle w:val="Footer"/>
          <w:jc w:val="center"/>
        </w:pPr>
        <w:r>
          <w:fldChar w:fldCharType="begin"/>
        </w:r>
        <w:r>
          <w:instrText xml:space="preserve"> PAGE   \* MERGEFORMAT </w:instrText>
        </w:r>
        <w:r>
          <w:fldChar w:fldCharType="separate"/>
        </w:r>
        <w:r w:rsidR="00494EF9">
          <w:rPr>
            <w:noProof/>
          </w:rPr>
          <w:t>1</w:t>
        </w:r>
        <w:r>
          <w:rPr>
            <w:noProof/>
          </w:rPr>
          <w:fldChar w:fldCharType="end"/>
        </w:r>
      </w:p>
    </w:sdtContent>
  </w:sdt>
  <w:p w14:paraId="49D04037" w14:textId="77777777" w:rsidR="00AF143F" w:rsidRDefault="00AF1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7BF4D" w14:textId="77777777" w:rsidR="00405E98" w:rsidRDefault="00405E98" w:rsidP="00921503">
      <w:r>
        <w:separator/>
      </w:r>
    </w:p>
  </w:footnote>
  <w:footnote w:type="continuationSeparator" w:id="0">
    <w:p w14:paraId="6C30F279" w14:textId="77777777" w:rsidR="00405E98" w:rsidRDefault="00405E98" w:rsidP="00921503">
      <w:r>
        <w:continuationSeparator/>
      </w:r>
    </w:p>
  </w:footnote>
  <w:footnote w:type="continuationNotice" w:id="1">
    <w:p w14:paraId="378C1262" w14:textId="77777777" w:rsidR="00405E98" w:rsidRDefault="00405E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E5AE9" w14:textId="27C199A1" w:rsidR="00AF143F" w:rsidRPr="000C249A" w:rsidRDefault="00D17119" w:rsidP="00D17119">
    <w:pPr>
      <w:pStyle w:val="Header"/>
      <w:rPr>
        <w:rFonts w:ascii="Arial" w:hAnsi="Arial" w:cs="Arial"/>
        <w:i/>
      </w:rPr>
    </w:pPr>
    <w:r w:rsidRPr="00BF51DA">
      <w:rPr>
        <w:rFonts w:ascii="Arial" w:hAnsi="Arial" w:cs="Arial"/>
        <w:i/>
      </w:rPr>
      <w:t xml:space="preserve">Contract Name: </w:t>
    </w:r>
    <w:r>
      <w:rPr>
        <w:rFonts w:ascii="Arial" w:hAnsi="Arial" w:cs="Arial"/>
        <w:i/>
      </w:rPr>
      <w:t xml:space="preserve">Baby Bear </w:t>
    </w:r>
    <w:proofErr w:type="spellStart"/>
    <w:r>
      <w:rPr>
        <w:rFonts w:ascii="Arial" w:hAnsi="Arial" w:cs="Arial"/>
        <w:i/>
      </w:rPr>
      <w:t>DxP</w:t>
    </w:r>
    <w:proofErr w:type="spellEnd"/>
    <w:r>
      <w:rPr>
        <w:rFonts w:ascii="Arial" w:hAnsi="Arial" w:cs="Arial"/>
        <w:i/>
      </w:rPr>
      <w:t xml:space="preserve"> IRTC Stewardship</w:t>
    </w:r>
    <w:r w:rsidR="00D31274">
      <w:rPr>
        <w:rFonts w:ascii="Arial" w:hAnsi="Arial" w:cs="Arial"/>
        <w:i/>
      </w:rPr>
      <w:t xml:space="preserve"> REOFFER</w:t>
    </w:r>
    <w:proofErr w:type="gramStart"/>
    <w:r>
      <w:rPr>
        <w:rFonts w:ascii="Arial" w:hAnsi="Arial" w:cs="Arial"/>
        <w:sz w:val="16"/>
        <w:szCs w:val="16"/>
      </w:rPr>
      <w:tab/>
      <w:t xml:space="preserve">  rev.</w:t>
    </w:r>
    <w:proofErr w:type="gramEnd"/>
    <w:r>
      <w:rPr>
        <w:rFonts w:ascii="Arial" w:hAnsi="Arial" w:cs="Arial"/>
        <w:sz w:val="16"/>
        <w:szCs w:val="16"/>
      </w:rPr>
      <w:t xml:space="preserve"> 6-6-17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1611" w14:textId="78F28E5F" w:rsidR="00AF143F" w:rsidRPr="000C249A" w:rsidRDefault="00BF51DA" w:rsidP="00BF51DA">
    <w:pPr>
      <w:pStyle w:val="Header"/>
      <w:rPr>
        <w:rFonts w:ascii="Arial" w:hAnsi="Arial" w:cs="Arial"/>
        <w:i/>
      </w:rPr>
    </w:pPr>
    <w:r w:rsidRPr="00BF51DA">
      <w:rPr>
        <w:rFonts w:ascii="Arial" w:hAnsi="Arial" w:cs="Arial"/>
        <w:i/>
      </w:rPr>
      <w:t xml:space="preserve">Contract Name: </w:t>
    </w:r>
    <w:r w:rsidR="00C6632F">
      <w:rPr>
        <w:rFonts w:ascii="Arial" w:hAnsi="Arial" w:cs="Arial"/>
        <w:i/>
      </w:rPr>
      <w:t>Baby Bear</w:t>
    </w:r>
    <w:r w:rsidR="001F6C9F">
      <w:rPr>
        <w:rFonts w:ascii="Arial" w:hAnsi="Arial" w:cs="Arial"/>
        <w:i/>
      </w:rPr>
      <w:t xml:space="preserve"> </w:t>
    </w:r>
    <w:proofErr w:type="spellStart"/>
    <w:r w:rsidR="001F6C9F">
      <w:rPr>
        <w:rFonts w:ascii="Arial" w:hAnsi="Arial" w:cs="Arial"/>
        <w:i/>
      </w:rPr>
      <w:t>DxP</w:t>
    </w:r>
    <w:proofErr w:type="spellEnd"/>
    <w:r w:rsidR="00C072DC">
      <w:rPr>
        <w:rFonts w:ascii="Arial" w:hAnsi="Arial" w:cs="Arial"/>
        <w:i/>
      </w:rPr>
      <w:t xml:space="preserve"> IRTC</w:t>
    </w:r>
    <w:r w:rsidR="00D17119">
      <w:rPr>
        <w:rFonts w:ascii="Arial" w:hAnsi="Arial" w:cs="Arial"/>
        <w:i/>
      </w:rPr>
      <w:t xml:space="preserve"> Stewardship</w:t>
    </w:r>
    <w:r w:rsidR="00D31274">
      <w:rPr>
        <w:rFonts w:ascii="Arial" w:hAnsi="Arial" w:cs="Arial"/>
        <w:i/>
      </w:rPr>
      <w:t xml:space="preserve"> REOFFER</w:t>
    </w:r>
    <w:proofErr w:type="gramStart"/>
    <w:r>
      <w:rPr>
        <w:rFonts w:ascii="Arial" w:hAnsi="Arial" w:cs="Arial"/>
        <w:sz w:val="16"/>
        <w:szCs w:val="16"/>
      </w:rPr>
      <w:tab/>
    </w:r>
    <w:r w:rsidR="00200814">
      <w:rPr>
        <w:rFonts w:ascii="Arial" w:hAnsi="Arial" w:cs="Arial"/>
        <w:sz w:val="16"/>
        <w:szCs w:val="16"/>
      </w:rPr>
      <w:t xml:space="preserve">  </w:t>
    </w:r>
    <w:r w:rsidR="00AF143F">
      <w:rPr>
        <w:rFonts w:ascii="Arial" w:hAnsi="Arial" w:cs="Arial"/>
        <w:sz w:val="16"/>
        <w:szCs w:val="16"/>
      </w:rPr>
      <w:t>rev.</w:t>
    </w:r>
    <w:proofErr w:type="gramEnd"/>
    <w:r w:rsidR="00AF143F">
      <w:rPr>
        <w:rFonts w:ascii="Arial" w:hAnsi="Arial" w:cs="Arial"/>
        <w:sz w:val="16"/>
        <w:szCs w:val="16"/>
      </w:rPr>
      <w:t xml:space="preserve"> 6-6-17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4C4"/>
    <w:multiLevelType w:val="hybridMultilevel"/>
    <w:tmpl w:val="3AF4EF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019A5"/>
    <w:multiLevelType w:val="hybridMultilevel"/>
    <w:tmpl w:val="5FA4B342"/>
    <w:lvl w:ilvl="0" w:tplc="90BAB110">
      <w:start w:val="1"/>
      <w:numFmt w:val="upperLetter"/>
      <w:lvlText w:val="(%1)"/>
      <w:lvlJc w:val="left"/>
      <w:pPr>
        <w:ind w:left="1470" w:hanging="75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9F0534"/>
    <w:multiLevelType w:val="hybridMultilevel"/>
    <w:tmpl w:val="D4E85A00"/>
    <w:lvl w:ilvl="0" w:tplc="11509E94">
      <w:start w:val="1"/>
      <w:numFmt w:val="upperLetter"/>
      <w:lvlText w:val="(%1)"/>
      <w:lvlJc w:val="left"/>
      <w:pPr>
        <w:ind w:left="2160" w:hanging="360"/>
      </w:pPr>
      <w:rPr>
        <w:rFonts w:hint="default"/>
        <w:b/>
        <w:i/>
      </w:rPr>
    </w:lvl>
    <w:lvl w:ilvl="1" w:tplc="04090019" w:tentative="1">
      <w:start w:val="1"/>
      <w:numFmt w:val="lowerLetter"/>
      <w:lvlText w:val="%2."/>
      <w:lvlJc w:val="left"/>
      <w:pPr>
        <w:ind w:left="1440" w:hanging="360"/>
      </w:pPr>
    </w:lvl>
    <w:lvl w:ilvl="2" w:tplc="2B001588">
      <w:start w:val="1"/>
      <w:numFmt w:val="upperLetter"/>
      <w:lvlText w:val="(%3)"/>
      <w:lvlJc w:val="left"/>
      <w:pPr>
        <w:ind w:left="1260" w:hanging="180"/>
      </w:pPr>
      <w:rPr>
        <w:rFonts w:hint="default"/>
        <w:b/>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710AB"/>
    <w:multiLevelType w:val="hybridMultilevel"/>
    <w:tmpl w:val="319C7852"/>
    <w:lvl w:ilvl="0" w:tplc="77AA2950">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C28FF"/>
    <w:multiLevelType w:val="hybridMultilevel"/>
    <w:tmpl w:val="D39CA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E21DA"/>
    <w:multiLevelType w:val="hybridMultilevel"/>
    <w:tmpl w:val="DD5007C6"/>
    <w:lvl w:ilvl="0" w:tplc="71542418">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73601B"/>
    <w:multiLevelType w:val="hybridMultilevel"/>
    <w:tmpl w:val="B3D6B108"/>
    <w:lvl w:ilvl="0" w:tplc="6178D04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30E4B"/>
    <w:multiLevelType w:val="hybridMultilevel"/>
    <w:tmpl w:val="C706EA6C"/>
    <w:lvl w:ilvl="0" w:tplc="FC9EDC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17AB6"/>
    <w:multiLevelType w:val="hybridMultilevel"/>
    <w:tmpl w:val="8F82F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31501"/>
    <w:multiLevelType w:val="hybridMultilevel"/>
    <w:tmpl w:val="D902D73C"/>
    <w:lvl w:ilvl="0" w:tplc="2B001588">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13BF4"/>
    <w:multiLevelType w:val="hybridMultilevel"/>
    <w:tmpl w:val="D4E85A00"/>
    <w:lvl w:ilvl="0" w:tplc="11509E94">
      <w:start w:val="1"/>
      <w:numFmt w:val="upperLetter"/>
      <w:lvlText w:val="(%1)"/>
      <w:lvlJc w:val="left"/>
      <w:pPr>
        <w:ind w:left="2160" w:hanging="360"/>
      </w:pPr>
      <w:rPr>
        <w:rFonts w:hint="default"/>
        <w:b/>
        <w:i/>
      </w:rPr>
    </w:lvl>
    <w:lvl w:ilvl="1" w:tplc="04090019" w:tentative="1">
      <w:start w:val="1"/>
      <w:numFmt w:val="lowerLetter"/>
      <w:lvlText w:val="%2."/>
      <w:lvlJc w:val="left"/>
      <w:pPr>
        <w:ind w:left="1440" w:hanging="360"/>
      </w:pPr>
    </w:lvl>
    <w:lvl w:ilvl="2" w:tplc="2B001588">
      <w:start w:val="1"/>
      <w:numFmt w:val="upperLetter"/>
      <w:lvlText w:val="(%3)"/>
      <w:lvlJc w:val="left"/>
      <w:pPr>
        <w:ind w:left="1260" w:hanging="180"/>
      </w:pPr>
      <w:rPr>
        <w:rFonts w:hint="default"/>
        <w:b/>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003D7"/>
    <w:multiLevelType w:val="hybridMultilevel"/>
    <w:tmpl w:val="FA4CE27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2A582F3F"/>
    <w:multiLevelType w:val="hybridMultilevel"/>
    <w:tmpl w:val="654A4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482511"/>
    <w:multiLevelType w:val="hybridMultilevel"/>
    <w:tmpl w:val="26E2FCCA"/>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4" w15:restartNumberingAfterBreak="0">
    <w:nsid w:val="2EE716F1"/>
    <w:multiLevelType w:val="hybridMultilevel"/>
    <w:tmpl w:val="A9A816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902BCA"/>
    <w:multiLevelType w:val="multilevel"/>
    <w:tmpl w:val="343A25A4"/>
    <w:lvl w:ilvl="0">
      <w:start w:val="1"/>
      <w:numFmt w:val="upperLetter"/>
      <w:lvlText w:val="%1."/>
      <w:lvlJc w:val="left"/>
      <w:pPr>
        <w:tabs>
          <w:tab w:val="num" w:pos="360"/>
        </w:tabs>
        <w:ind w:left="288" w:hanging="288"/>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Times New Roman" w:hAnsi="Times New Roman" w:hint="default"/>
        <w:b w:val="0"/>
        <w:i w:val="0"/>
        <w:sz w:val="24"/>
      </w:rPr>
    </w:lvl>
    <w:lvl w:ilvl="3">
      <w:start w:val="1"/>
      <w:numFmt w:val="low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6BF6B9D"/>
    <w:multiLevelType w:val="hybridMultilevel"/>
    <w:tmpl w:val="4CBC43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FA119F"/>
    <w:multiLevelType w:val="hybridMultilevel"/>
    <w:tmpl w:val="79ECDA5E"/>
    <w:lvl w:ilvl="0" w:tplc="2B001588">
      <w:start w:val="1"/>
      <w:numFmt w:val="upperLetter"/>
      <w:lvlText w:val="(%1)"/>
      <w:lvlJc w:val="left"/>
      <w:pPr>
        <w:ind w:left="1260" w:hanging="18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1E61EF"/>
    <w:multiLevelType w:val="hybridMultilevel"/>
    <w:tmpl w:val="AF1681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0034B2"/>
    <w:multiLevelType w:val="hybridMultilevel"/>
    <w:tmpl w:val="89483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9520A"/>
    <w:multiLevelType w:val="hybridMultilevel"/>
    <w:tmpl w:val="2AF4383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3665035"/>
    <w:multiLevelType w:val="hybridMultilevel"/>
    <w:tmpl w:val="7D9A0822"/>
    <w:lvl w:ilvl="0" w:tplc="AC8E66B4">
      <w:start w:val="2"/>
      <w:numFmt w:val="upperLetter"/>
      <w:lvlText w:val="(%1)"/>
      <w:lvlJc w:val="left"/>
      <w:pPr>
        <w:ind w:left="216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D2608"/>
    <w:multiLevelType w:val="hybridMultilevel"/>
    <w:tmpl w:val="62CED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D319A5"/>
    <w:multiLevelType w:val="hybridMultilevel"/>
    <w:tmpl w:val="E4263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DF762B"/>
    <w:multiLevelType w:val="hybridMultilevel"/>
    <w:tmpl w:val="2D2A2996"/>
    <w:lvl w:ilvl="0" w:tplc="390032D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7D2716"/>
    <w:multiLevelType w:val="hybridMultilevel"/>
    <w:tmpl w:val="33942782"/>
    <w:lvl w:ilvl="0" w:tplc="11509E94">
      <w:start w:val="1"/>
      <w:numFmt w:val="upperLetter"/>
      <w:lvlText w:val="(%1)"/>
      <w:lvlJc w:val="left"/>
      <w:pPr>
        <w:ind w:left="2520" w:hanging="360"/>
      </w:pPr>
      <w:rPr>
        <w:rFonts w:hint="default"/>
        <w:b/>
        <w: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69131A9"/>
    <w:multiLevelType w:val="hybridMultilevel"/>
    <w:tmpl w:val="99B063FA"/>
    <w:lvl w:ilvl="0" w:tplc="2B001588">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5448F3"/>
    <w:multiLevelType w:val="hybridMultilevel"/>
    <w:tmpl w:val="D2861264"/>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F9C2186"/>
    <w:multiLevelType w:val="hybridMultilevel"/>
    <w:tmpl w:val="467C4E56"/>
    <w:lvl w:ilvl="0" w:tplc="A258A7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236A87"/>
    <w:multiLevelType w:val="hybridMultilevel"/>
    <w:tmpl w:val="D3E46E14"/>
    <w:lvl w:ilvl="0" w:tplc="667C21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49F66F1"/>
    <w:multiLevelType w:val="hybridMultilevel"/>
    <w:tmpl w:val="FA925EF0"/>
    <w:lvl w:ilvl="0" w:tplc="CF0C9E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BB063C"/>
    <w:multiLevelType w:val="hybridMultilevel"/>
    <w:tmpl w:val="4852EE9C"/>
    <w:lvl w:ilvl="0" w:tplc="5E1CF3CC">
      <w:start w:val="1"/>
      <w:numFmt w:val="upperLetter"/>
      <w:lvlText w:val="(%1)"/>
      <w:lvlJc w:val="left"/>
      <w:pPr>
        <w:ind w:left="1800" w:hanging="360"/>
      </w:pPr>
      <w:rPr>
        <w:rFonts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D621739"/>
    <w:multiLevelType w:val="hybridMultilevel"/>
    <w:tmpl w:val="36A49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F05FE1"/>
    <w:multiLevelType w:val="hybridMultilevel"/>
    <w:tmpl w:val="1FF4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C18BE"/>
    <w:multiLevelType w:val="hybridMultilevel"/>
    <w:tmpl w:val="747404E2"/>
    <w:lvl w:ilvl="0" w:tplc="ABB48414">
      <w:start w:val="1"/>
      <w:numFmt w:val="upperLetter"/>
      <w:lvlText w:val="(%1)"/>
      <w:lvlJc w:val="left"/>
      <w:pPr>
        <w:ind w:left="1530" w:hanging="45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19C393D"/>
    <w:multiLevelType w:val="hybridMultilevel"/>
    <w:tmpl w:val="328224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36141F"/>
    <w:multiLevelType w:val="hybridMultilevel"/>
    <w:tmpl w:val="2AFA3A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3C3052"/>
    <w:multiLevelType w:val="hybridMultilevel"/>
    <w:tmpl w:val="8A6239D2"/>
    <w:lvl w:ilvl="0" w:tplc="FFA4F59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781061C5"/>
    <w:multiLevelType w:val="hybridMultilevel"/>
    <w:tmpl w:val="20DE359E"/>
    <w:lvl w:ilvl="0" w:tplc="FC9EDC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301E71"/>
    <w:multiLevelType w:val="multilevel"/>
    <w:tmpl w:val="1A06DBAC"/>
    <w:lvl w:ilvl="0">
      <w:start w:val="1"/>
      <w:numFmt w:val="none"/>
      <w:lvlText w:val="(i)."/>
      <w:lvlJc w:val="left"/>
      <w:pPr>
        <w:tabs>
          <w:tab w:val="num" w:pos="360"/>
        </w:tabs>
        <w:ind w:left="288" w:hanging="288"/>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Times New Roman" w:hAnsi="Times New Roman" w:hint="default"/>
        <w:b w:val="0"/>
        <w:i w:val="0"/>
        <w:sz w:val="24"/>
      </w:rPr>
    </w:lvl>
    <w:lvl w:ilvl="3">
      <w:start w:val="1"/>
      <w:numFmt w:val="low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A0E380A"/>
    <w:multiLevelType w:val="hybridMultilevel"/>
    <w:tmpl w:val="57CED7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A635FE"/>
    <w:multiLevelType w:val="hybridMultilevel"/>
    <w:tmpl w:val="4E020602"/>
    <w:lvl w:ilvl="0" w:tplc="1954119E">
      <w:start w:val="1"/>
      <w:numFmt w:val="upperLetter"/>
      <w:lvlText w:val="(%1)"/>
      <w:lvlJc w:val="left"/>
      <w:pPr>
        <w:ind w:left="1875" w:hanging="79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E2C32FE"/>
    <w:multiLevelType w:val="hybridMultilevel"/>
    <w:tmpl w:val="F0AE0662"/>
    <w:lvl w:ilvl="0" w:tplc="D2E666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55011742">
    <w:abstractNumId w:val="3"/>
  </w:num>
  <w:num w:numId="2" w16cid:durableId="268051447">
    <w:abstractNumId w:val="2"/>
  </w:num>
  <w:num w:numId="3" w16cid:durableId="2056614999">
    <w:abstractNumId w:val="31"/>
  </w:num>
  <w:num w:numId="4" w16cid:durableId="36974456">
    <w:abstractNumId w:val="40"/>
  </w:num>
  <w:num w:numId="5" w16cid:durableId="1278684970">
    <w:abstractNumId w:val="5"/>
  </w:num>
  <w:num w:numId="6" w16cid:durableId="513689956">
    <w:abstractNumId w:val="15"/>
  </w:num>
  <w:num w:numId="7" w16cid:durableId="1602834517">
    <w:abstractNumId w:val="0"/>
  </w:num>
  <w:num w:numId="8" w16cid:durableId="368073387">
    <w:abstractNumId w:val="39"/>
  </w:num>
  <w:num w:numId="9" w16cid:durableId="1180588412">
    <w:abstractNumId w:val="29"/>
  </w:num>
  <w:num w:numId="10" w16cid:durableId="1952662031">
    <w:abstractNumId w:val="8"/>
  </w:num>
  <w:num w:numId="11" w16cid:durableId="735935339">
    <w:abstractNumId w:val="22"/>
  </w:num>
  <w:num w:numId="12" w16cid:durableId="783882903">
    <w:abstractNumId w:val="4"/>
  </w:num>
  <w:num w:numId="13" w16cid:durableId="270357440">
    <w:abstractNumId w:val="36"/>
  </w:num>
  <w:num w:numId="14" w16cid:durableId="2015522734">
    <w:abstractNumId w:val="14"/>
  </w:num>
  <w:num w:numId="15" w16cid:durableId="2143687475">
    <w:abstractNumId w:val="23"/>
  </w:num>
  <w:num w:numId="16" w16cid:durableId="1903765">
    <w:abstractNumId w:val="18"/>
  </w:num>
  <w:num w:numId="17" w16cid:durableId="824931862">
    <w:abstractNumId w:val="41"/>
  </w:num>
  <w:num w:numId="18" w16cid:durableId="770903513">
    <w:abstractNumId w:val="7"/>
  </w:num>
  <w:num w:numId="19" w16cid:durableId="1753162014">
    <w:abstractNumId w:val="30"/>
  </w:num>
  <w:num w:numId="20" w16cid:durableId="1424297314">
    <w:abstractNumId w:val="17"/>
  </w:num>
  <w:num w:numId="21" w16cid:durableId="1806466869">
    <w:abstractNumId w:val="32"/>
  </w:num>
  <w:num w:numId="22" w16cid:durableId="1518348174">
    <w:abstractNumId w:val="19"/>
  </w:num>
  <w:num w:numId="23" w16cid:durableId="1523280325">
    <w:abstractNumId w:val="35"/>
  </w:num>
  <w:num w:numId="24" w16cid:durableId="1533033484">
    <w:abstractNumId w:val="26"/>
  </w:num>
  <w:num w:numId="25" w16cid:durableId="1528325245">
    <w:abstractNumId w:val="33"/>
  </w:num>
  <w:num w:numId="26" w16cid:durableId="1905868436">
    <w:abstractNumId w:val="9"/>
  </w:num>
  <w:num w:numId="27" w16cid:durableId="88427923">
    <w:abstractNumId w:val="28"/>
  </w:num>
  <w:num w:numId="28" w16cid:durableId="1610896198">
    <w:abstractNumId w:val="10"/>
  </w:num>
  <w:num w:numId="29" w16cid:durableId="1097868229">
    <w:abstractNumId w:val="25"/>
  </w:num>
  <w:num w:numId="30" w16cid:durableId="1714112887">
    <w:abstractNumId w:val="21"/>
  </w:num>
  <w:num w:numId="31" w16cid:durableId="1312830567">
    <w:abstractNumId w:val="38"/>
  </w:num>
  <w:num w:numId="32" w16cid:durableId="1071850512">
    <w:abstractNumId w:val="12"/>
  </w:num>
  <w:num w:numId="33" w16cid:durableId="2141413348">
    <w:abstractNumId w:val="20"/>
  </w:num>
  <w:num w:numId="34" w16cid:durableId="814176604">
    <w:abstractNumId w:val="27"/>
  </w:num>
  <w:num w:numId="35" w16cid:durableId="1815217737">
    <w:abstractNumId w:val="1"/>
  </w:num>
  <w:num w:numId="36" w16cid:durableId="1782645298">
    <w:abstractNumId w:val="34"/>
  </w:num>
  <w:num w:numId="37" w16cid:durableId="270017857">
    <w:abstractNumId w:val="16"/>
  </w:num>
  <w:num w:numId="38" w16cid:durableId="174922987">
    <w:abstractNumId w:val="24"/>
  </w:num>
  <w:num w:numId="39" w16cid:durableId="371002291">
    <w:abstractNumId w:val="37"/>
  </w:num>
  <w:num w:numId="40" w16cid:durableId="402801055">
    <w:abstractNumId w:val="42"/>
  </w:num>
  <w:num w:numId="41" w16cid:durableId="579749710">
    <w:abstractNumId w:val="6"/>
  </w:num>
  <w:num w:numId="42" w16cid:durableId="1797139149">
    <w:abstractNumId w:val="13"/>
  </w:num>
  <w:num w:numId="43" w16cid:durableId="19634174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50E"/>
    <w:rsid w:val="0000067B"/>
    <w:rsid w:val="00001F66"/>
    <w:rsid w:val="0000344F"/>
    <w:rsid w:val="000048AB"/>
    <w:rsid w:val="00004D00"/>
    <w:rsid w:val="00006C8D"/>
    <w:rsid w:val="000074FB"/>
    <w:rsid w:val="00014D79"/>
    <w:rsid w:val="00020736"/>
    <w:rsid w:val="000208A3"/>
    <w:rsid w:val="000236AF"/>
    <w:rsid w:val="00026EB5"/>
    <w:rsid w:val="000273CD"/>
    <w:rsid w:val="00031076"/>
    <w:rsid w:val="000415F5"/>
    <w:rsid w:val="000448AB"/>
    <w:rsid w:val="00046CF7"/>
    <w:rsid w:val="00047DAB"/>
    <w:rsid w:val="00051431"/>
    <w:rsid w:val="00052735"/>
    <w:rsid w:val="000535CA"/>
    <w:rsid w:val="00054305"/>
    <w:rsid w:val="000545D8"/>
    <w:rsid w:val="00057EAE"/>
    <w:rsid w:val="00060FAA"/>
    <w:rsid w:val="00062B62"/>
    <w:rsid w:val="000634A4"/>
    <w:rsid w:val="00064308"/>
    <w:rsid w:val="000648FB"/>
    <w:rsid w:val="000656F7"/>
    <w:rsid w:val="0007052A"/>
    <w:rsid w:val="000738A3"/>
    <w:rsid w:val="000744B6"/>
    <w:rsid w:val="000745B3"/>
    <w:rsid w:val="00077D2E"/>
    <w:rsid w:val="000800E4"/>
    <w:rsid w:val="00080FC9"/>
    <w:rsid w:val="00084A3C"/>
    <w:rsid w:val="00085B88"/>
    <w:rsid w:val="00085FD9"/>
    <w:rsid w:val="00087BC5"/>
    <w:rsid w:val="000901F1"/>
    <w:rsid w:val="00090437"/>
    <w:rsid w:val="00090B19"/>
    <w:rsid w:val="0009151E"/>
    <w:rsid w:val="000916EE"/>
    <w:rsid w:val="000934CE"/>
    <w:rsid w:val="00093F8B"/>
    <w:rsid w:val="000956BC"/>
    <w:rsid w:val="0009614E"/>
    <w:rsid w:val="0009627F"/>
    <w:rsid w:val="0009746B"/>
    <w:rsid w:val="000A1D82"/>
    <w:rsid w:val="000B1997"/>
    <w:rsid w:val="000B237F"/>
    <w:rsid w:val="000C09FA"/>
    <w:rsid w:val="000C249A"/>
    <w:rsid w:val="000C2704"/>
    <w:rsid w:val="000C2FC0"/>
    <w:rsid w:val="000C3F81"/>
    <w:rsid w:val="000C7DB1"/>
    <w:rsid w:val="000D26C8"/>
    <w:rsid w:val="000E5269"/>
    <w:rsid w:val="000E526A"/>
    <w:rsid w:val="000F293A"/>
    <w:rsid w:val="000F42A6"/>
    <w:rsid w:val="000F4630"/>
    <w:rsid w:val="000F49FF"/>
    <w:rsid w:val="000F4BCE"/>
    <w:rsid w:val="000F5AE7"/>
    <w:rsid w:val="000F5EA1"/>
    <w:rsid w:val="000F7B46"/>
    <w:rsid w:val="001026D4"/>
    <w:rsid w:val="00103AD6"/>
    <w:rsid w:val="001076DE"/>
    <w:rsid w:val="00107B38"/>
    <w:rsid w:val="00107BC2"/>
    <w:rsid w:val="00111CB0"/>
    <w:rsid w:val="001128D9"/>
    <w:rsid w:val="00114300"/>
    <w:rsid w:val="00114E69"/>
    <w:rsid w:val="00115129"/>
    <w:rsid w:val="00122381"/>
    <w:rsid w:val="00122806"/>
    <w:rsid w:val="0012282F"/>
    <w:rsid w:val="00130E7D"/>
    <w:rsid w:val="0013387E"/>
    <w:rsid w:val="00135678"/>
    <w:rsid w:val="00141408"/>
    <w:rsid w:val="00143D29"/>
    <w:rsid w:val="00151734"/>
    <w:rsid w:val="00152FE7"/>
    <w:rsid w:val="0015408D"/>
    <w:rsid w:val="0015497E"/>
    <w:rsid w:val="00157BC1"/>
    <w:rsid w:val="001607E2"/>
    <w:rsid w:val="001614E5"/>
    <w:rsid w:val="001645C7"/>
    <w:rsid w:val="001659FA"/>
    <w:rsid w:val="00171225"/>
    <w:rsid w:val="001714F6"/>
    <w:rsid w:val="001766BA"/>
    <w:rsid w:val="00180B25"/>
    <w:rsid w:val="00181881"/>
    <w:rsid w:val="00182A83"/>
    <w:rsid w:val="00187A1F"/>
    <w:rsid w:val="00190A65"/>
    <w:rsid w:val="00192292"/>
    <w:rsid w:val="001933DF"/>
    <w:rsid w:val="00193F6F"/>
    <w:rsid w:val="001951B2"/>
    <w:rsid w:val="00195D59"/>
    <w:rsid w:val="001A4D24"/>
    <w:rsid w:val="001A5088"/>
    <w:rsid w:val="001A5242"/>
    <w:rsid w:val="001A64DD"/>
    <w:rsid w:val="001B1639"/>
    <w:rsid w:val="001B650F"/>
    <w:rsid w:val="001C1730"/>
    <w:rsid w:val="001C1C31"/>
    <w:rsid w:val="001C2F94"/>
    <w:rsid w:val="001C4642"/>
    <w:rsid w:val="001C59E1"/>
    <w:rsid w:val="001C5F12"/>
    <w:rsid w:val="001C649F"/>
    <w:rsid w:val="001C6C44"/>
    <w:rsid w:val="001C6E70"/>
    <w:rsid w:val="001C752E"/>
    <w:rsid w:val="001D0419"/>
    <w:rsid w:val="001D09AF"/>
    <w:rsid w:val="001D0E9F"/>
    <w:rsid w:val="001D586C"/>
    <w:rsid w:val="001D5B06"/>
    <w:rsid w:val="001E017C"/>
    <w:rsid w:val="001E1394"/>
    <w:rsid w:val="001E2618"/>
    <w:rsid w:val="001E338F"/>
    <w:rsid w:val="001E3B81"/>
    <w:rsid w:val="001F0D05"/>
    <w:rsid w:val="001F4DA6"/>
    <w:rsid w:val="001F597A"/>
    <w:rsid w:val="001F6123"/>
    <w:rsid w:val="001F6C9F"/>
    <w:rsid w:val="001F6F60"/>
    <w:rsid w:val="002004CE"/>
    <w:rsid w:val="00200814"/>
    <w:rsid w:val="0020338C"/>
    <w:rsid w:val="00204003"/>
    <w:rsid w:val="00211CB2"/>
    <w:rsid w:val="00212108"/>
    <w:rsid w:val="00212BB9"/>
    <w:rsid w:val="00221723"/>
    <w:rsid w:val="00221BA4"/>
    <w:rsid w:val="00221C4B"/>
    <w:rsid w:val="00221EDB"/>
    <w:rsid w:val="00223ABB"/>
    <w:rsid w:val="002253AA"/>
    <w:rsid w:val="0023015E"/>
    <w:rsid w:val="002314C1"/>
    <w:rsid w:val="00231FCB"/>
    <w:rsid w:val="00234291"/>
    <w:rsid w:val="002355A3"/>
    <w:rsid w:val="002355E8"/>
    <w:rsid w:val="00235946"/>
    <w:rsid w:val="0023710C"/>
    <w:rsid w:val="00240CB2"/>
    <w:rsid w:val="00244E91"/>
    <w:rsid w:val="002503B2"/>
    <w:rsid w:val="002503DE"/>
    <w:rsid w:val="00251BAB"/>
    <w:rsid w:val="002532A2"/>
    <w:rsid w:val="002570EB"/>
    <w:rsid w:val="002625E5"/>
    <w:rsid w:val="00267302"/>
    <w:rsid w:val="00267320"/>
    <w:rsid w:val="00270B76"/>
    <w:rsid w:val="00271ECC"/>
    <w:rsid w:val="00276558"/>
    <w:rsid w:val="002772A1"/>
    <w:rsid w:val="0028116E"/>
    <w:rsid w:val="00282D10"/>
    <w:rsid w:val="00284E35"/>
    <w:rsid w:val="0028550A"/>
    <w:rsid w:val="0029284B"/>
    <w:rsid w:val="00292CD1"/>
    <w:rsid w:val="002A2508"/>
    <w:rsid w:val="002B34F0"/>
    <w:rsid w:val="002B46B6"/>
    <w:rsid w:val="002B6258"/>
    <w:rsid w:val="002C0404"/>
    <w:rsid w:val="002C3B3D"/>
    <w:rsid w:val="002C6A77"/>
    <w:rsid w:val="002D1B65"/>
    <w:rsid w:val="002D3949"/>
    <w:rsid w:val="002D4061"/>
    <w:rsid w:val="002D4B64"/>
    <w:rsid w:val="002F4276"/>
    <w:rsid w:val="002F4B3C"/>
    <w:rsid w:val="002F51E8"/>
    <w:rsid w:val="002F6309"/>
    <w:rsid w:val="002F7F96"/>
    <w:rsid w:val="00303F2B"/>
    <w:rsid w:val="0030509A"/>
    <w:rsid w:val="00305206"/>
    <w:rsid w:val="00306122"/>
    <w:rsid w:val="00307717"/>
    <w:rsid w:val="0031478B"/>
    <w:rsid w:val="0032202D"/>
    <w:rsid w:val="00323207"/>
    <w:rsid w:val="003253A3"/>
    <w:rsid w:val="003300DE"/>
    <w:rsid w:val="00330D9B"/>
    <w:rsid w:val="00331FC7"/>
    <w:rsid w:val="00334150"/>
    <w:rsid w:val="0033445E"/>
    <w:rsid w:val="0033465F"/>
    <w:rsid w:val="003348F7"/>
    <w:rsid w:val="003356D8"/>
    <w:rsid w:val="003359F3"/>
    <w:rsid w:val="0033611B"/>
    <w:rsid w:val="003415BA"/>
    <w:rsid w:val="0034406D"/>
    <w:rsid w:val="003445BF"/>
    <w:rsid w:val="00352158"/>
    <w:rsid w:val="003526E1"/>
    <w:rsid w:val="003540A9"/>
    <w:rsid w:val="003568D1"/>
    <w:rsid w:val="00356CD6"/>
    <w:rsid w:val="00357116"/>
    <w:rsid w:val="00357468"/>
    <w:rsid w:val="0035769B"/>
    <w:rsid w:val="00362493"/>
    <w:rsid w:val="0036285D"/>
    <w:rsid w:val="00363C83"/>
    <w:rsid w:val="00365E0E"/>
    <w:rsid w:val="00367760"/>
    <w:rsid w:val="0037280F"/>
    <w:rsid w:val="00374E53"/>
    <w:rsid w:val="003856E2"/>
    <w:rsid w:val="00385D54"/>
    <w:rsid w:val="003870A0"/>
    <w:rsid w:val="003871C9"/>
    <w:rsid w:val="0039506D"/>
    <w:rsid w:val="003A0A64"/>
    <w:rsid w:val="003A1B98"/>
    <w:rsid w:val="003A1DD1"/>
    <w:rsid w:val="003A241C"/>
    <w:rsid w:val="003A3AA0"/>
    <w:rsid w:val="003A435E"/>
    <w:rsid w:val="003A7C0A"/>
    <w:rsid w:val="003B0B55"/>
    <w:rsid w:val="003B3EFF"/>
    <w:rsid w:val="003B427C"/>
    <w:rsid w:val="003B44BF"/>
    <w:rsid w:val="003B4BDD"/>
    <w:rsid w:val="003B5A7F"/>
    <w:rsid w:val="003B6862"/>
    <w:rsid w:val="003C00AD"/>
    <w:rsid w:val="003C3355"/>
    <w:rsid w:val="003C3D26"/>
    <w:rsid w:val="003C40C8"/>
    <w:rsid w:val="003C43BC"/>
    <w:rsid w:val="003C784B"/>
    <w:rsid w:val="003D1D81"/>
    <w:rsid w:val="003D409D"/>
    <w:rsid w:val="003D4936"/>
    <w:rsid w:val="003D5EF5"/>
    <w:rsid w:val="003D7102"/>
    <w:rsid w:val="003E11CB"/>
    <w:rsid w:val="003E1DF9"/>
    <w:rsid w:val="003E22CE"/>
    <w:rsid w:val="003E3701"/>
    <w:rsid w:val="003E45F6"/>
    <w:rsid w:val="003E5A5B"/>
    <w:rsid w:val="003E5D22"/>
    <w:rsid w:val="003E7C67"/>
    <w:rsid w:val="003F1254"/>
    <w:rsid w:val="003F4444"/>
    <w:rsid w:val="003F4F98"/>
    <w:rsid w:val="003F7414"/>
    <w:rsid w:val="003F7ECB"/>
    <w:rsid w:val="00400A22"/>
    <w:rsid w:val="004039B8"/>
    <w:rsid w:val="00405D66"/>
    <w:rsid w:val="00405E98"/>
    <w:rsid w:val="004146E7"/>
    <w:rsid w:val="00415872"/>
    <w:rsid w:val="00416785"/>
    <w:rsid w:val="00416B2A"/>
    <w:rsid w:val="0041723C"/>
    <w:rsid w:val="004202A8"/>
    <w:rsid w:val="00420831"/>
    <w:rsid w:val="00420C91"/>
    <w:rsid w:val="0042176C"/>
    <w:rsid w:val="0042220B"/>
    <w:rsid w:val="004269C0"/>
    <w:rsid w:val="00426E56"/>
    <w:rsid w:val="00426F8B"/>
    <w:rsid w:val="004270C9"/>
    <w:rsid w:val="004274D3"/>
    <w:rsid w:val="0043447C"/>
    <w:rsid w:val="004353E0"/>
    <w:rsid w:val="00437EF5"/>
    <w:rsid w:val="00440DF8"/>
    <w:rsid w:val="00440EFB"/>
    <w:rsid w:val="00441D85"/>
    <w:rsid w:val="004434D4"/>
    <w:rsid w:val="00444A9E"/>
    <w:rsid w:val="00445255"/>
    <w:rsid w:val="00446349"/>
    <w:rsid w:val="00446A67"/>
    <w:rsid w:val="00447B2D"/>
    <w:rsid w:val="00450386"/>
    <w:rsid w:val="00450441"/>
    <w:rsid w:val="00457A90"/>
    <w:rsid w:val="004610CA"/>
    <w:rsid w:val="0046424D"/>
    <w:rsid w:val="00470D01"/>
    <w:rsid w:val="004737D4"/>
    <w:rsid w:val="00490E8A"/>
    <w:rsid w:val="00491DEA"/>
    <w:rsid w:val="00494EF9"/>
    <w:rsid w:val="00495BE6"/>
    <w:rsid w:val="00495D0B"/>
    <w:rsid w:val="0049653F"/>
    <w:rsid w:val="004977C3"/>
    <w:rsid w:val="004A2427"/>
    <w:rsid w:val="004A28D6"/>
    <w:rsid w:val="004A3FC3"/>
    <w:rsid w:val="004A437C"/>
    <w:rsid w:val="004A6266"/>
    <w:rsid w:val="004B6804"/>
    <w:rsid w:val="004B6B6B"/>
    <w:rsid w:val="004C1888"/>
    <w:rsid w:val="004C18A6"/>
    <w:rsid w:val="004C3B0A"/>
    <w:rsid w:val="004C61D8"/>
    <w:rsid w:val="004C7501"/>
    <w:rsid w:val="004D12F8"/>
    <w:rsid w:val="004D34CF"/>
    <w:rsid w:val="004D43BE"/>
    <w:rsid w:val="004D4757"/>
    <w:rsid w:val="004D5B87"/>
    <w:rsid w:val="004D7208"/>
    <w:rsid w:val="004E6991"/>
    <w:rsid w:val="004E6B07"/>
    <w:rsid w:val="004E70A2"/>
    <w:rsid w:val="004E75C7"/>
    <w:rsid w:val="004F1E14"/>
    <w:rsid w:val="004F2978"/>
    <w:rsid w:val="004F3AFE"/>
    <w:rsid w:val="004F482F"/>
    <w:rsid w:val="004F5FA3"/>
    <w:rsid w:val="004F7784"/>
    <w:rsid w:val="0051216B"/>
    <w:rsid w:val="00515010"/>
    <w:rsid w:val="0051686B"/>
    <w:rsid w:val="0051781D"/>
    <w:rsid w:val="00521B7D"/>
    <w:rsid w:val="0052271D"/>
    <w:rsid w:val="00523C0E"/>
    <w:rsid w:val="00527AFE"/>
    <w:rsid w:val="005307DA"/>
    <w:rsid w:val="00530A4F"/>
    <w:rsid w:val="00533F76"/>
    <w:rsid w:val="0053458D"/>
    <w:rsid w:val="00534FDE"/>
    <w:rsid w:val="0053770D"/>
    <w:rsid w:val="00541521"/>
    <w:rsid w:val="0054484E"/>
    <w:rsid w:val="005463BC"/>
    <w:rsid w:val="00546922"/>
    <w:rsid w:val="00547893"/>
    <w:rsid w:val="005529F3"/>
    <w:rsid w:val="00553540"/>
    <w:rsid w:val="00556101"/>
    <w:rsid w:val="00556DA0"/>
    <w:rsid w:val="00561121"/>
    <w:rsid w:val="00561B50"/>
    <w:rsid w:val="00561EBD"/>
    <w:rsid w:val="005644D5"/>
    <w:rsid w:val="005666CC"/>
    <w:rsid w:val="00571040"/>
    <w:rsid w:val="005729BC"/>
    <w:rsid w:val="005730F6"/>
    <w:rsid w:val="0057359C"/>
    <w:rsid w:val="00575339"/>
    <w:rsid w:val="00576F11"/>
    <w:rsid w:val="00577E46"/>
    <w:rsid w:val="00582193"/>
    <w:rsid w:val="00584112"/>
    <w:rsid w:val="00587A45"/>
    <w:rsid w:val="00590E55"/>
    <w:rsid w:val="0059120B"/>
    <w:rsid w:val="00591628"/>
    <w:rsid w:val="00593792"/>
    <w:rsid w:val="00594E2E"/>
    <w:rsid w:val="005A0745"/>
    <w:rsid w:val="005A291D"/>
    <w:rsid w:val="005A2A1D"/>
    <w:rsid w:val="005A320B"/>
    <w:rsid w:val="005A357B"/>
    <w:rsid w:val="005A3E6B"/>
    <w:rsid w:val="005A5A8C"/>
    <w:rsid w:val="005B108D"/>
    <w:rsid w:val="005B222A"/>
    <w:rsid w:val="005B66A5"/>
    <w:rsid w:val="005B6AB1"/>
    <w:rsid w:val="005C15B5"/>
    <w:rsid w:val="005C1DB7"/>
    <w:rsid w:val="005C2A72"/>
    <w:rsid w:val="005C31DD"/>
    <w:rsid w:val="005C33C6"/>
    <w:rsid w:val="005C7160"/>
    <w:rsid w:val="005E105E"/>
    <w:rsid w:val="005E18F9"/>
    <w:rsid w:val="005E2833"/>
    <w:rsid w:val="005E30B9"/>
    <w:rsid w:val="005E37CC"/>
    <w:rsid w:val="005E4CEF"/>
    <w:rsid w:val="005E6053"/>
    <w:rsid w:val="005E6A39"/>
    <w:rsid w:val="005E6CA1"/>
    <w:rsid w:val="005E738B"/>
    <w:rsid w:val="005F0811"/>
    <w:rsid w:val="005F0846"/>
    <w:rsid w:val="005F4E92"/>
    <w:rsid w:val="005F6884"/>
    <w:rsid w:val="005F6AF3"/>
    <w:rsid w:val="005F6BD6"/>
    <w:rsid w:val="0060366C"/>
    <w:rsid w:val="00603DDD"/>
    <w:rsid w:val="00604F8E"/>
    <w:rsid w:val="006052FE"/>
    <w:rsid w:val="00614164"/>
    <w:rsid w:val="0062129B"/>
    <w:rsid w:val="0063255F"/>
    <w:rsid w:val="006327D7"/>
    <w:rsid w:val="00633F6F"/>
    <w:rsid w:val="0063540D"/>
    <w:rsid w:val="00635AC6"/>
    <w:rsid w:val="00637329"/>
    <w:rsid w:val="006376ED"/>
    <w:rsid w:val="00637BC2"/>
    <w:rsid w:val="00642ED1"/>
    <w:rsid w:val="00644AF9"/>
    <w:rsid w:val="00644C25"/>
    <w:rsid w:val="00645A8F"/>
    <w:rsid w:val="006510AE"/>
    <w:rsid w:val="00651895"/>
    <w:rsid w:val="00652CDA"/>
    <w:rsid w:val="00655682"/>
    <w:rsid w:val="006572DA"/>
    <w:rsid w:val="006578C1"/>
    <w:rsid w:val="00667A0A"/>
    <w:rsid w:val="0067137C"/>
    <w:rsid w:val="00673D51"/>
    <w:rsid w:val="00674882"/>
    <w:rsid w:val="006842C2"/>
    <w:rsid w:val="00684A11"/>
    <w:rsid w:val="00685452"/>
    <w:rsid w:val="00690094"/>
    <w:rsid w:val="00690C99"/>
    <w:rsid w:val="00692F05"/>
    <w:rsid w:val="006934F7"/>
    <w:rsid w:val="006940AB"/>
    <w:rsid w:val="00694A2B"/>
    <w:rsid w:val="00697473"/>
    <w:rsid w:val="00697B74"/>
    <w:rsid w:val="00697EC1"/>
    <w:rsid w:val="006A3131"/>
    <w:rsid w:val="006A64DE"/>
    <w:rsid w:val="006A69C7"/>
    <w:rsid w:val="006A6B5A"/>
    <w:rsid w:val="006B2854"/>
    <w:rsid w:val="006B2BB5"/>
    <w:rsid w:val="006B4AA1"/>
    <w:rsid w:val="006B58A7"/>
    <w:rsid w:val="006C1B5A"/>
    <w:rsid w:val="006C215A"/>
    <w:rsid w:val="006C3A84"/>
    <w:rsid w:val="006C3FDF"/>
    <w:rsid w:val="006C6795"/>
    <w:rsid w:val="006C759E"/>
    <w:rsid w:val="006C7DAC"/>
    <w:rsid w:val="006C7F12"/>
    <w:rsid w:val="006D38D9"/>
    <w:rsid w:val="006D5364"/>
    <w:rsid w:val="006D5824"/>
    <w:rsid w:val="006D666F"/>
    <w:rsid w:val="006D6F70"/>
    <w:rsid w:val="006D7909"/>
    <w:rsid w:val="006E1863"/>
    <w:rsid w:val="006E32D1"/>
    <w:rsid w:val="006E3783"/>
    <w:rsid w:val="006E3CA6"/>
    <w:rsid w:val="006E459D"/>
    <w:rsid w:val="006E55C6"/>
    <w:rsid w:val="006E5F87"/>
    <w:rsid w:val="006E75BC"/>
    <w:rsid w:val="006E7AEF"/>
    <w:rsid w:val="006E7EC5"/>
    <w:rsid w:val="006F1523"/>
    <w:rsid w:val="006F2235"/>
    <w:rsid w:val="006F4150"/>
    <w:rsid w:val="006F5CD3"/>
    <w:rsid w:val="007047F9"/>
    <w:rsid w:val="00704B5F"/>
    <w:rsid w:val="0070756A"/>
    <w:rsid w:val="00707997"/>
    <w:rsid w:val="0072489D"/>
    <w:rsid w:val="007271F8"/>
    <w:rsid w:val="0073032C"/>
    <w:rsid w:val="00731888"/>
    <w:rsid w:val="007345BC"/>
    <w:rsid w:val="0073514E"/>
    <w:rsid w:val="00737CC9"/>
    <w:rsid w:val="007427BD"/>
    <w:rsid w:val="00743434"/>
    <w:rsid w:val="00746D07"/>
    <w:rsid w:val="007505D9"/>
    <w:rsid w:val="00750A7C"/>
    <w:rsid w:val="00751085"/>
    <w:rsid w:val="00751D76"/>
    <w:rsid w:val="00753DF9"/>
    <w:rsid w:val="007548FA"/>
    <w:rsid w:val="00761160"/>
    <w:rsid w:val="00764FBF"/>
    <w:rsid w:val="00766D8A"/>
    <w:rsid w:val="00770C2D"/>
    <w:rsid w:val="007747E8"/>
    <w:rsid w:val="00774E20"/>
    <w:rsid w:val="0077683A"/>
    <w:rsid w:val="00780776"/>
    <w:rsid w:val="00781236"/>
    <w:rsid w:val="00784027"/>
    <w:rsid w:val="007843D1"/>
    <w:rsid w:val="00787948"/>
    <w:rsid w:val="00787A88"/>
    <w:rsid w:val="007911E4"/>
    <w:rsid w:val="007916D4"/>
    <w:rsid w:val="0079250F"/>
    <w:rsid w:val="00792864"/>
    <w:rsid w:val="0079323B"/>
    <w:rsid w:val="00793888"/>
    <w:rsid w:val="00795DD1"/>
    <w:rsid w:val="0079647F"/>
    <w:rsid w:val="0079696D"/>
    <w:rsid w:val="007A0669"/>
    <w:rsid w:val="007A2FE8"/>
    <w:rsid w:val="007A3ED9"/>
    <w:rsid w:val="007A536B"/>
    <w:rsid w:val="007A708A"/>
    <w:rsid w:val="007A79CD"/>
    <w:rsid w:val="007A7EC4"/>
    <w:rsid w:val="007B0EF4"/>
    <w:rsid w:val="007B679C"/>
    <w:rsid w:val="007C0080"/>
    <w:rsid w:val="007C0300"/>
    <w:rsid w:val="007C036D"/>
    <w:rsid w:val="007C08F9"/>
    <w:rsid w:val="007C10B3"/>
    <w:rsid w:val="007C1BC8"/>
    <w:rsid w:val="007C1DD5"/>
    <w:rsid w:val="007C2A6F"/>
    <w:rsid w:val="007C78BE"/>
    <w:rsid w:val="007D0A40"/>
    <w:rsid w:val="007D15FE"/>
    <w:rsid w:val="007D20F7"/>
    <w:rsid w:val="007D34A5"/>
    <w:rsid w:val="007D34BD"/>
    <w:rsid w:val="007D4D7F"/>
    <w:rsid w:val="007D6568"/>
    <w:rsid w:val="007D735E"/>
    <w:rsid w:val="007E3BCD"/>
    <w:rsid w:val="007E7814"/>
    <w:rsid w:val="007F01BE"/>
    <w:rsid w:val="007F129C"/>
    <w:rsid w:val="007F1E57"/>
    <w:rsid w:val="007F3E5D"/>
    <w:rsid w:val="007F4C26"/>
    <w:rsid w:val="007F54F6"/>
    <w:rsid w:val="008019C4"/>
    <w:rsid w:val="00806DD9"/>
    <w:rsid w:val="00810FB6"/>
    <w:rsid w:val="00812F00"/>
    <w:rsid w:val="00814361"/>
    <w:rsid w:val="008144D3"/>
    <w:rsid w:val="008145EF"/>
    <w:rsid w:val="00815667"/>
    <w:rsid w:val="00815B03"/>
    <w:rsid w:val="00821DB9"/>
    <w:rsid w:val="00822981"/>
    <w:rsid w:val="00822CD8"/>
    <w:rsid w:val="008277B2"/>
    <w:rsid w:val="0083129F"/>
    <w:rsid w:val="008344C9"/>
    <w:rsid w:val="00834BF2"/>
    <w:rsid w:val="00834CA2"/>
    <w:rsid w:val="00835D93"/>
    <w:rsid w:val="00837087"/>
    <w:rsid w:val="0084594F"/>
    <w:rsid w:val="008475DE"/>
    <w:rsid w:val="00847FC0"/>
    <w:rsid w:val="0085010D"/>
    <w:rsid w:val="00855F21"/>
    <w:rsid w:val="00860091"/>
    <w:rsid w:val="00862CCD"/>
    <w:rsid w:val="00865B6D"/>
    <w:rsid w:val="00867B19"/>
    <w:rsid w:val="00870219"/>
    <w:rsid w:val="00875A72"/>
    <w:rsid w:val="0087602D"/>
    <w:rsid w:val="00880CEB"/>
    <w:rsid w:val="00882B86"/>
    <w:rsid w:val="00883359"/>
    <w:rsid w:val="008908FB"/>
    <w:rsid w:val="008927DB"/>
    <w:rsid w:val="00892993"/>
    <w:rsid w:val="00892B9B"/>
    <w:rsid w:val="00893115"/>
    <w:rsid w:val="0089380A"/>
    <w:rsid w:val="00897E94"/>
    <w:rsid w:val="008A2E7E"/>
    <w:rsid w:val="008A3006"/>
    <w:rsid w:val="008A3B9D"/>
    <w:rsid w:val="008A54CB"/>
    <w:rsid w:val="008A5ACD"/>
    <w:rsid w:val="008B014E"/>
    <w:rsid w:val="008B0350"/>
    <w:rsid w:val="008B05E0"/>
    <w:rsid w:val="008B1AB4"/>
    <w:rsid w:val="008B750E"/>
    <w:rsid w:val="008C1009"/>
    <w:rsid w:val="008C16E3"/>
    <w:rsid w:val="008C411D"/>
    <w:rsid w:val="008C658F"/>
    <w:rsid w:val="008C795D"/>
    <w:rsid w:val="008C7A69"/>
    <w:rsid w:val="008D0C33"/>
    <w:rsid w:val="008D286A"/>
    <w:rsid w:val="008D79AA"/>
    <w:rsid w:val="008D7F2D"/>
    <w:rsid w:val="008E0262"/>
    <w:rsid w:val="008E39FE"/>
    <w:rsid w:val="008E66B1"/>
    <w:rsid w:val="008F06E9"/>
    <w:rsid w:val="008F1F91"/>
    <w:rsid w:val="008F22DA"/>
    <w:rsid w:val="008F36C2"/>
    <w:rsid w:val="008F4C59"/>
    <w:rsid w:val="008F7336"/>
    <w:rsid w:val="008F73F9"/>
    <w:rsid w:val="008F7763"/>
    <w:rsid w:val="0090380B"/>
    <w:rsid w:val="0090597F"/>
    <w:rsid w:val="0090767C"/>
    <w:rsid w:val="009128C2"/>
    <w:rsid w:val="009151FA"/>
    <w:rsid w:val="0091666A"/>
    <w:rsid w:val="0092000E"/>
    <w:rsid w:val="00921503"/>
    <w:rsid w:val="009259E4"/>
    <w:rsid w:val="009259F6"/>
    <w:rsid w:val="00927E22"/>
    <w:rsid w:val="00927ECE"/>
    <w:rsid w:val="009306C3"/>
    <w:rsid w:val="00931868"/>
    <w:rsid w:val="009344E6"/>
    <w:rsid w:val="00936004"/>
    <w:rsid w:val="0094081F"/>
    <w:rsid w:val="00940C92"/>
    <w:rsid w:val="00941800"/>
    <w:rsid w:val="00943DDD"/>
    <w:rsid w:val="00945296"/>
    <w:rsid w:val="00953D6D"/>
    <w:rsid w:val="00955DA8"/>
    <w:rsid w:val="0096002B"/>
    <w:rsid w:val="00964781"/>
    <w:rsid w:val="00965ACE"/>
    <w:rsid w:val="0097040B"/>
    <w:rsid w:val="00970E71"/>
    <w:rsid w:val="00972D4E"/>
    <w:rsid w:val="00974AD9"/>
    <w:rsid w:val="00975A98"/>
    <w:rsid w:val="00975FC0"/>
    <w:rsid w:val="00976FD4"/>
    <w:rsid w:val="00981A63"/>
    <w:rsid w:val="00982001"/>
    <w:rsid w:val="0098216C"/>
    <w:rsid w:val="00983DFD"/>
    <w:rsid w:val="00986708"/>
    <w:rsid w:val="009901B6"/>
    <w:rsid w:val="009914DF"/>
    <w:rsid w:val="00991BD6"/>
    <w:rsid w:val="00994C37"/>
    <w:rsid w:val="00997588"/>
    <w:rsid w:val="009A3057"/>
    <w:rsid w:val="009A4CC2"/>
    <w:rsid w:val="009A72BA"/>
    <w:rsid w:val="009B0A95"/>
    <w:rsid w:val="009B2F9E"/>
    <w:rsid w:val="009B4B81"/>
    <w:rsid w:val="009C295A"/>
    <w:rsid w:val="009C31E4"/>
    <w:rsid w:val="009C59CC"/>
    <w:rsid w:val="009C786C"/>
    <w:rsid w:val="009D4504"/>
    <w:rsid w:val="009D5729"/>
    <w:rsid w:val="009D7CA8"/>
    <w:rsid w:val="009E0FF1"/>
    <w:rsid w:val="009E1DFA"/>
    <w:rsid w:val="009E34A5"/>
    <w:rsid w:val="009E4A4C"/>
    <w:rsid w:val="009E6B77"/>
    <w:rsid w:val="009F0D13"/>
    <w:rsid w:val="009F11DB"/>
    <w:rsid w:val="009F1A38"/>
    <w:rsid w:val="009F3FCC"/>
    <w:rsid w:val="00A014CA"/>
    <w:rsid w:val="00A04AF9"/>
    <w:rsid w:val="00A0527E"/>
    <w:rsid w:val="00A06125"/>
    <w:rsid w:val="00A06313"/>
    <w:rsid w:val="00A1266B"/>
    <w:rsid w:val="00A1281E"/>
    <w:rsid w:val="00A15695"/>
    <w:rsid w:val="00A20493"/>
    <w:rsid w:val="00A261A2"/>
    <w:rsid w:val="00A278CC"/>
    <w:rsid w:val="00A31B2F"/>
    <w:rsid w:val="00A31D1A"/>
    <w:rsid w:val="00A32FC6"/>
    <w:rsid w:val="00A3316C"/>
    <w:rsid w:val="00A362A1"/>
    <w:rsid w:val="00A362C4"/>
    <w:rsid w:val="00A3744B"/>
    <w:rsid w:val="00A440B2"/>
    <w:rsid w:val="00A45B45"/>
    <w:rsid w:val="00A47D76"/>
    <w:rsid w:val="00A5188C"/>
    <w:rsid w:val="00A55F67"/>
    <w:rsid w:val="00A6070D"/>
    <w:rsid w:val="00A61459"/>
    <w:rsid w:val="00A61732"/>
    <w:rsid w:val="00A634FF"/>
    <w:rsid w:val="00A67BE8"/>
    <w:rsid w:val="00A71617"/>
    <w:rsid w:val="00A7493A"/>
    <w:rsid w:val="00A76E6B"/>
    <w:rsid w:val="00A7781C"/>
    <w:rsid w:val="00A77D28"/>
    <w:rsid w:val="00A8215F"/>
    <w:rsid w:val="00A82F90"/>
    <w:rsid w:val="00A82FB7"/>
    <w:rsid w:val="00A84C84"/>
    <w:rsid w:val="00A85B2E"/>
    <w:rsid w:val="00A90859"/>
    <w:rsid w:val="00A932B1"/>
    <w:rsid w:val="00AA042A"/>
    <w:rsid w:val="00AA0982"/>
    <w:rsid w:val="00AA4529"/>
    <w:rsid w:val="00AA45B5"/>
    <w:rsid w:val="00AA51EB"/>
    <w:rsid w:val="00AA627F"/>
    <w:rsid w:val="00AB29AF"/>
    <w:rsid w:val="00AB4135"/>
    <w:rsid w:val="00AC263A"/>
    <w:rsid w:val="00AC49D5"/>
    <w:rsid w:val="00AC550C"/>
    <w:rsid w:val="00AD0B29"/>
    <w:rsid w:val="00AD112F"/>
    <w:rsid w:val="00AD1AEC"/>
    <w:rsid w:val="00AD2BDE"/>
    <w:rsid w:val="00AD4A70"/>
    <w:rsid w:val="00AD6FFC"/>
    <w:rsid w:val="00AE31AF"/>
    <w:rsid w:val="00AE38F0"/>
    <w:rsid w:val="00AE3B68"/>
    <w:rsid w:val="00AE6E66"/>
    <w:rsid w:val="00AF143F"/>
    <w:rsid w:val="00AF14DE"/>
    <w:rsid w:val="00AF3AFB"/>
    <w:rsid w:val="00AF3D3C"/>
    <w:rsid w:val="00AF4D7C"/>
    <w:rsid w:val="00B00718"/>
    <w:rsid w:val="00B012D5"/>
    <w:rsid w:val="00B02F25"/>
    <w:rsid w:val="00B05CD4"/>
    <w:rsid w:val="00B05D84"/>
    <w:rsid w:val="00B10DF8"/>
    <w:rsid w:val="00B1253B"/>
    <w:rsid w:val="00B139B1"/>
    <w:rsid w:val="00B13B0D"/>
    <w:rsid w:val="00B155EB"/>
    <w:rsid w:val="00B15626"/>
    <w:rsid w:val="00B15D5B"/>
    <w:rsid w:val="00B15F4B"/>
    <w:rsid w:val="00B17D8E"/>
    <w:rsid w:val="00B2353F"/>
    <w:rsid w:val="00B23F93"/>
    <w:rsid w:val="00B2454A"/>
    <w:rsid w:val="00B2596A"/>
    <w:rsid w:val="00B2755D"/>
    <w:rsid w:val="00B33F72"/>
    <w:rsid w:val="00B3632E"/>
    <w:rsid w:val="00B40CCE"/>
    <w:rsid w:val="00B418AB"/>
    <w:rsid w:val="00B42FA5"/>
    <w:rsid w:val="00B4379F"/>
    <w:rsid w:val="00B45760"/>
    <w:rsid w:val="00B45DD6"/>
    <w:rsid w:val="00B53030"/>
    <w:rsid w:val="00B5690E"/>
    <w:rsid w:val="00B56A71"/>
    <w:rsid w:val="00B60CDC"/>
    <w:rsid w:val="00B62B6D"/>
    <w:rsid w:val="00B637DB"/>
    <w:rsid w:val="00B6506E"/>
    <w:rsid w:val="00B66A36"/>
    <w:rsid w:val="00B66DAB"/>
    <w:rsid w:val="00B66F4E"/>
    <w:rsid w:val="00B70DC8"/>
    <w:rsid w:val="00B715C0"/>
    <w:rsid w:val="00B71F4E"/>
    <w:rsid w:val="00B743FF"/>
    <w:rsid w:val="00B751B3"/>
    <w:rsid w:val="00B75B19"/>
    <w:rsid w:val="00B840A8"/>
    <w:rsid w:val="00B85ED4"/>
    <w:rsid w:val="00B8767A"/>
    <w:rsid w:val="00B87C97"/>
    <w:rsid w:val="00B90803"/>
    <w:rsid w:val="00B93164"/>
    <w:rsid w:val="00B95EA5"/>
    <w:rsid w:val="00BA179B"/>
    <w:rsid w:val="00BA3335"/>
    <w:rsid w:val="00BA3A81"/>
    <w:rsid w:val="00BA402E"/>
    <w:rsid w:val="00BA7DC1"/>
    <w:rsid w:val="00BC04D8"/>
    <w:rsid w:val="00BC06C1"/>
    <w:rsid w:val="00BC16D7"/>
    <w:rsid w:val="00BC248F"/>
    <w:rsid w:val="00BC35DF"/>
    <w:rsid w:val="00BC4A17"/>
    <w:rsid w:val="00BC545A"/>
    <w:rsid w:val="00BC5585"/>
    <w:rsid w:val="00BC78F9"/>
    <w:rsid w:val="00BC7D5E"/>
    <w:rsid w:val="00BD3FDA"/>
    <w:rsid w:val="00BD609D"/>
    <w:rsid w:val="00BE20B4"/>
    <w:rsid w:val="00BE3773"/>
    <w:rsid w:val="00BE45C1"/>
    <w:rsid w:val="00BE5131"/>
    <w:rsid w:val="00BE5606"/>
    <w:rsid w:val="00BE6C3B"/>
    <w:rsid w:val="00BF0761"/>
    <w:rsid w:val="00BF1F97"/>
    <w:rsid w:val="00BF4705"/>
    <w:rsid w:val="00BF51DA"/>
    <w:rsid w:val="00BF66DF"/>
    <w:rsid w:val="00BF6ED8"/>
    <w:rsid w:val="00BF7900"/>
    <w:rsid w:val="00C072DC"/>
    <w:rsid w:val="00C10ACA"/>
    <w:rsid w:val="00C10DB6"/>
    <w:rsid w:val="00C1205F"/>
    <w:rsid w:val="00C12E15"/>
    <w:rsid w:val="00C130BD"/>
    <w:rsid w:val="00C14E7F"/>
    <w:rsid w:val="00C16E49"/>
    <w:rsid w:val="00C1740B"/>
    <w:rsid w:val="00C209A6"/>
    <w:rsid w:val="00C21E29"/>
    <w:rsid w:val="00C31868"/>
    <w:rsid w:val="00C3336D"/>
    <w:rsid w:val="00C34579"/>
    <w:rsid w:val="00C35A2A"/>
    <w:rsid w:val="00C4179D"/>
    <w:rsid w:val="00C44755"/>
    <w:rsid w:val="00C44FDA"/>
    <w:rsid w:val="00C4632D"/>
    <w:rsid w:val="00C523E0"/>
    <w:rsid w:val="00C529CB"/>
    <w:rsid w:val="00C53A3E"/>
    <w:rsid w:val="00C5498E"/>
    <w:rsid w:val="00C54F1B"/>
    <w:rsid w:val="00C56193"/>
    <w:rsid w:val="00C56598"/>
    <w:rsid w:val="00C56E9D"/>
    <w:rsid w:val="00C570BC"/>
    <w:rsid w:val="00C5728B"/>
    <w:rsid w:val="00C57AA7"/>
    <w:rsid w:val="00C57BBB"/>
    <w:rsid w:val="00C60E2B"/>
    <w:rsid w:val="00C60F21"/>
    <w:rsid w:val="00C6132D"/>
    <w:rsid w:val="00C64161"/>
    <w:rsid w:val="00C651EA"/>
    <w:rsid w:val="00C652CC"/>
    <w:rsid w:val="00C6632F"/>
    <w:rsid w:val="00C665C7"/>
    <w:rsid w:val="00C75BC4"/>
    <w:rsid w:val="00C75CC3"/>
    <w:rsid w:val="00C83747"/>
    <w:rsid w:val="00C84F27"/>
    <w:rsid w:val="00C9072A"/>
    <w:rsid w:val="00C91843"/>
    <w:rsid w:val="00C928C7"/>
    <w:rsid w:val="00C95640"/>
    <w:rsid w:val="00CA09AA"/>
    <w:rsid w:val="00CA1D1D"/>
    <w:rsid w:val="00CA2800"/>
    <w:rsid w:val="00CA401C"/>
    <w:rsid w:val="00CA4838"/>
    <w:rsid w:val="00CA4E29"/>
    <w:rsid w:val="00CA5B31"/>
    <w:rsid w:val="00CA7E34"/>
    <w:rsid w:val="00CA7EA0"/>
    <w:rsid w:val="00CB145C"/>
    <w:rsid w:val="00CB5447"/>
    <w:rsid w:val="00CB5DF4"/>
    <w:rsid w:val="00CB6213"/>
    <w:rsid w:val="00CB675D"/>
    <w:rsid w:val="00CC4399"/>
    <w:rsid w:val="00CC5BC8"/>
    <w:rsid w:val="00CC634D"/>
    <w:rsid w:val="00CC77F5"/>
    <w:rsid w:val="00CC7E59"/>
    <w:rsid w:val="00CD1062"/>
    <w:rsid w:val="00CD18B6"/>
    <w:rsid w:val="00CD1E7C"/>
    <w:rsid w:val="00CD1F22"/>
    <w:rsid w:val="00CD33E5"/>
    <w:rsid w:val="00CD58EB"/>
    <w:rsid w:val="00CD5D1E"/>
    <w:rsid w:val="00CD6ED6"/>
    <w:rsid w:val="00CD7B09"/>
    <w:rsid w:val="00CE4AE8"/>
    <w:rsid w:val="00CE505D"/>
    <w:rsid w:val="00CE573C"/>
    <w:rsid w:val="00CF3C0C"/>
    <w:rsid w:val="00CF43D4"/>
    <w:rsid w:val="00CF489F"/>
    <w:rsid w:val="00D027B6"/>
    <w:rsid w:val="00D02EAD"/>
    <w:rsid w:val="00D0358D"/>
    <w:rsid w:val="00D03A78"/>
    <w:rsid w:val="00D059E0"/>
    <w:rsid w:val="00D06192"/>
    <w:rsid w:val="00D06DC5"/>
    <w:rsid w:val="00D17119"/>
    <w:rsid w:val="00D2079B"/>
    <w:rsid w:val="00D2329E"/>
    <w:rsid w:val="00D233E0"/>
    <w:rsid w:val="00D236FF"/>
    <w:rsid w:val="00D24C10"/>
    <w:rsid w:val="00D306F8"/>
    <w:rsid w:val="00D31274"/>
    <w:rsid w:val="00D36CA9"/>
    <w:rsid w:val="00D37096"/>
    <w:rsid w:val="00D3792E"/>
    <w:rsid w:val="00D411B9"/>
    <w:rsid w:val="00D435DE"/>
    <w:rsid w:val="00D500DC"/>
    <w:rsid w:val="00D54467"/>
    <w:rsid w:val="00D62623"/>
    <w:rsid w:val="00D637E9"/>
    <w:rsid w:val="00D63D08"/>
    <w:rsid w:val="00D654A0"/>
    <w:rsid w:val="00D723D3"/>
    <w:rsid w:val="00D8473A"/>
    <w:rsid w:val="00D87046"/>
    <w:rsid w:val="00D91156"/>
    <w:rsid w:val="00D91B80"/>
    <w:rsid w:val="00D929E2"/>
    <w:rsid w:val="00D92A71"/>
    <w:rsid w:val="00D92AD3"/>
    <w:rsid w:val="00D9507E"/>
    <w:rsid w:val="00D95180"/>
    <w:rsid w:val="00DA0269"/>
    <w:rsid w:val="00DA20CC"/>
    <w:rsid w:val="00DA2877"/>
    <w:rsid w:val="00DA388C"/>
    <w:rsid w:val="00DB1948"/>
    <w:rsid w:val="00DB3533"/>
    <w:rsid w:val="00DB362E"/>
    <w:rsid w:val="00DB369D"/>
    <w:rsid w:val="00DB4324"/>
    <w:rsid w:val="00DB462A"/>
    <w:rsid w:val="00DB55E3"/>
    <w:rsid w:val="00DB6CE0"/>
    <w:rsid w:val="00DC0CA6"/>
    <w:rsid w:val="00DC28B0"/>
    <w:rsid w:val="00DC5823"/>
    <w:rsid w:val="00DD1AEE"/>
    <w:rsid w:val="00DD2803"/>
    <w:rsid w:val="00DE29D0"/>
    <w:rsid w:val="00DE2D1A"/>
    <w:rsid w:val="00DE347E"/>
    <w:rsid w:val="00DE355F"/>
    <w:rsid w:val="00DE56A1"/>
    <w:rsid w:val="00DE7F08"/>
    <w:rsid w:val="00DF2F9F"/>
    <w:rsid w:val="00DF3BB9"/>
    <w:rsid w:val="00DF4215"/>
    <w:rsid w:val="00DF49B8"/>
    <w:rsid w:val="00DF4D7D"/>
    <w:rsid w:val="00DF542C"/>
    <w:rsid w:val="00DF62FE"/>
    <w:rsid w:val="00DF71CA"/>
    <w:rsid w:val="00E00970"/>
    <w:rsid w:val="00E00C6C"/>
    <w:rsid w:val="00E02C7F"/>
    <w:rsid w:val="00E038F1"/>
    <w:rsid w:val="00E07659"/>
    <w:rsid w:val="00E107E8"/>
    <w:rsid w:val="00E11687"/>
    <w:rsid w:val="00E13DC6"/>
    <w:rsid w:val="00E15DC8"/>
    <w:rsid w:val="00E175A3"/>
    <w:rsid w:val="00E2208F"/>
    <w:rsid w:val="00E226E3"/>
    <w:rsid w:val="00E23E97"/>
    <w:rsid w:val="00E3062D"/>
    <w:rsid w:val="00E34F1F"/>
    <w:rsid w:val="00E36ABB"/>
    <w:rsid w:val="00E40AA2"/>
    <w:rsid w:val="00E41212"/>
    <w:rsid w:val="00E430DF"/>
    <w:rsid w:val="00E46FF8"/>
    <w:rsid w:val="00E47A18"/>
    <w:rsid w:val="00E52F4F"/>
    <w:rsid w:val="00E5425C"/>
    <w:rsid w:val="00E54AAC"/>
    <w:rsid w:val="00E56787"/>
    <w:rsid w:val="00E64A36"/>
    <w:rsid w:val="00E66805"/>
    <w:rsid w:val="00E7417A"/>
    <w:rsid w:val="00E7484D"/>
    <w:rsid w:val="00E74E1E"/>
    <w:rsid w:val="00E8163F"/>
    <w:rsid w:val="00E81D4D"/>
    <w:rsid w:val="00E827EF"/>
    <w:rsid w:val="00E846BF"/>
    <w:rsid w:val="00E84B02"/>
    <w:rsid w:val="00E86C89"/>
    <w:rsid w:val="00E86E66"/>
    <w:rsid w:val="00E879A8"/>
    <w:rsid w:val="00E94A9B"/>
    <w:rsid w:val="00EA4F23"/>
    <w:rsid w:val="00EA59C9"/>
    <w:rsid w:val="00EA742B"/>
    <w:rsid w:val="00EB3525"/>
    <w:rsid w:val="00EB3EA5"/>
    <w:rsid w:val="00EB47D3"/>
    <w:rsid w:val="00EB71B7"/>
    <w:rsid w:val="00EB7445"/>
    <w:rsid w:val="00EC0727"/>
    <w:rsid w:val="00EC42DE"/>
    <w:rsid w:val="00EC42F9"/>
    <w:rsid w:val="00EC5AF9"/>
    <w:rsid w:val="00EC6878"/>
    <w:rsid w:val="00EC71AA"/>
    <w:rsid w:val="00ED0B19"/>
    <w:rsid w:val="00ED26DE"/>
    <w:rsid w:val="00ED64B8"/>
    <w:rsid w:val="00ED65F5"/>
    <w:rsid w:val="00ED6B9E"/>
    <w:rsid w:val="00EE2CAA"/>
    <w:rsid w:val="00EE3E40"/>
    <w:rsid w:val="00EE45B1"/>
    <w:rsid w:val="00EF02E0"/>
    <w:rsid w:val="00EF1B00"/>
    <w:rsid w:val="00EF463D"/>
    <w:rsid w:val="00EF4A36"/>
    <w:rsid w:val="00EF524B"/>
    <w:rsid w:val="00EF750B"/>
    <w:rsid w:val="00F01C0E"/>
    <w:rsid w:val="00F05804"/>
    <w:rsid w:val="00F06F6E"/>
    <w:rsid w:val="00F10D5F"/>
    <w:rsid w:val="00F11973"/>
    <w:rsid w:val="00F125B0"/>
    <w:rsid w:val="00F12617"/>
    <w:rsid w:val="00F138EF"/>
    <w:rsid w:val="00F155E8"/>
    <w:rsid w:val="00F170F4"/>
    <w:rsid w:val="00F22F3B"/>
    <w:rsid w:val="00F263CD"/>
    <w:rsid w:val="00F26664"/>
    <w:rsid w:val="00F273E8"/>
    <w:rsid w:val="00F30719"/>
    <w:rsid w:val="00F33732"/>
    <w:rsid w:val="00F33DBE"/>
    <w:rsid w:val="00F37369"/>
    <w:rsid w:val="00F4054C"/>
    <w:rsid w:val="00F40B5B"/>
    <w:rsid w:val="00F42796"/>
    <w:rsid w:val="00F44A88"/>
    <w:rsid w:val="00F47A3A"/>
    <w:rsid w:val="00F510D1"/>
    <w:rsid w:val="00F55B33"/>
    <w:rsid w:val="00F56C5C"/>
    <w:rsid w:val="00F60369"/>
    <w:rsid w:val="00F642F9"/>
    <w:rsid w:val="00F70EE3"/>
    <w:rsid w:val="00F74A4D"/>
    <w:rsid w:val="00F75B99"/>
    <w:rsid w:val="00F77383"/>
    <w:rsid w:val="00F77543"/>
    <w:rsid w:val="00F80B32"/>
    <w:rsid w:val="00F81EC9"/>
    <w:rsid w:val="00F83AD7"/>
    <w:rsid w:val="00F84B95"/>
    <w:rsid w:val="00F8778F"/>
    <w:rsid w:val="00F87A74"/>
    <w:rsid w:val="00F90990"/>
    <w:rsid w:val="00F91020"/>
    <w:rsid w:val="00F91A03"/>
    <w:rsid w:val="00F946AB"/>
    <w:rsid w:val="00F97C4B"/>
    <w:rsid w:val="00FA3447"/>
    <w:rsid w:val="00FA4AC9"/>
    <w:rsid w:val="00FA71D6"/>
    <w:rsid w:val="00FA7AB0"/>
    <w:rsid w:val="00FB03A8"/>
    <w:rsid w:val="00FB12A5"/>
    <w:rsid w:val="00FB266E"/>
    <w:rsid w:val="00FB3121"/>
    <w:rsid w:val="00FB428E"/>
    <w:rsid w:val="00FC325C"/>
    <w:rsid w:val="00FC5E70"/>
    <w:rsid w:val="00FC731F"/>
    <w:rsid w:val="00FD005D"/>
    <w:rsid w:val="00FD21B1"/>
    <w:rsid w:val="00FD7625"/>
    <w:rsid w:val="00FD7780"/>
    <w:rsid w:val="00FE4B31"/>
    <w:rsid w:val="00FE5347"/>
    <w:rsid w:val="00FF0D2A"/>
    <w:rsid w:val="00FF2A9F"/>
    <w:rsid w:val="00FF6DB9"/>
    <w:rsid w:val="00FF7542"/>
    <w:rsid w:val="00FF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B17B8"/>
  <w15:docId w15:val="{D5F17BFB-7FF3-4518-BC99-69AC251A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25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41723C"/>
    <w:pPr>
      <w:keepNext/>
      <w:keepLines/>
      <w:widowControl w:val="0"/>
      <w:autoSpaceDE w:val="0"/>
      <w:autoSpaceDN w:val="0"/>
      <w:adjustRightInd w:val="0"/>
      <w:spacing w:before="200"/>
      <w:outlineLvl w:val="1"/>
    </w:pPr>
    <w:rPr>
      <w:rFonts w:asciiTheme="majorHAnsi" w:eastAsiaTheme="majorEastAsia" w:hAnsiTheme="majorHAnsi" w:cstheme="majorBidi"/>
      <w:b/>
      <w:bCs/>
      <w:noProof/>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xNormal">
    <w:name w:val="axNormal"/>
    <w:rsid w:val="008B750E"/>
    <w:pPr>
      <w:widowControl w:val="0"/>
      <w:tabs>
        <w:tab w:val="left" w:pos="720"/>
        <w:tab w:val="left" w:pos="1440"/>
        <w:tab w:val="left" w:pos="2160"/>
      </w:tabs>
      <w:autoSpaceDE w:val="0"/>
      <w:autoSpaceDN w:val="0"/>
      <w:adjustRightInd w:val="0"/>
      <w:spacing w:after="0" w:line="240" w:lineRule="auto"/>
    </w:pPr>
    <w:rPr>
      <w:rFonts w:ascii="Times" w:eastAsia="Times New Roman" w:hAnsi="Times" w:cs="Times"/>
      <w:noProof/>
      <w:color w:val="000000"/>
      <w:sz w:val="24"/>
      <w:szCs w:val="24"/>
    </w:rPr>
  </w:style>
  <w:style w:type="paragraph" w:styleId="ListParagraph">
    <w:name w:val="List Paragraph"/>
    <w:basedOn w:val="Normal"/>
    <w:uiPriority w:val="34"/>
    <w:qFormat/>
    <w:rsid w:val="008B750E"/>
    <w:pPr>
      <w:ind w:left="720"/>
      <w:contextualSpacing/>
    </w:pPr>
  </w:style>
  <w:style w:type="paragraph" w:styleId="Header">
    <w:name w:val="header"/>
    <w:basedOn w:val="Normal"/>
    <w:link w:val="HeaderChar"/>
    <w:uiPriority w:val="99"/>
    <w:unhideWhenUsed/>
    <w:rsid w:val="00921503"/>
    <w:pPr>
      <w:tabs>
        <w:tab w:val="center" w:pos="4680"/>
        <w:tab w:val="right" w:pos="9360"/>
      </w:tabs>
    </w:pPr>
  </w:style>
  <w:style w:type="character" w:customStyle="1" w:styleId="HeaderChar">
    <w:name w:val="Header Char"/>
    <w:basedOn w:val="DefaultParagraphFont"/>
    <w:link w:val="Header"/>
    <w:uiPriority w:val="99"/>
    <w:rsid w:val="009215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503"/>
    <w:pPr>
      <w:tabs>
        <w:tab w:val="center" w:pos="4680"/>
        <w:tab w:val="right" w:pos="9360"/>
      </w:tabs>
    </w:pPr>
  </w:style>
  <w:style w:type="character" w:customStyle="1" w:styleId="FooterChar">
    <w:name w:val="Footer Char"/>
    <w:basedOn w:val="DefaultParagraphFont"/>
    <w:link w:val="Footer"/>
    <w:uiPriority w:val="99"/>
    <w:rsid w:val="00921503"/>
    <w:rPr>
      <w:rFonts w:ascii="Times New Roman" w:eastAsia="Times New Roman" w:hAnsi="Times New Roman" w:cs="Times New Roman"/>
      <w:sz w:val="24"/>
      <w:szCs w:val="24"/>
    </w:rPr>
  </w:style>
  <w:style w:type="paragraph" w:styleId="NoSpacing">
    <w:name w:val="No Spacing"/>
    <w:uiPriority w:val="1"/>
    <w:qFormat/>
    <w:rsid w:val="0073514E"/>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05D66"/>
    <w:rPr>
      <w:sz w:val="16"/>
      <w:szCs w:val="16"/>
    </w:rPr>
  </w:style>
  <w:style w:type="paragraph" w:styleId="CommentText">
    <w:name w:val="annotation text"/>
    <w:basedOn w:val="Normal"/>
    <w:link w:val="CommentTextChar"/>
    <w:uiPriority w:val="99"/>
    <w:unhideWhenUsed/>
    <w:rsid w:val="00405D66"/>
    <w:rPr>
      <w:sz w:val="20"/>
      <w:szCs w:val="20"/>
    </w:rPr>
  </w:style>
  <w:style w:type="character" w:customStyle="1" w:styleId="CommentTextChar">
    <w:name w:val="Comment Text Char"/>
    <w:basedOn w:val="DefaultParagraphFont"/>
    <w:link w:val="CommentText"/>
    <w:uiPriority w:val="99"/>
    <w:rsid w:val="00405D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5D66"/>
    <w:rPr>
      <w:b/>
      <w:bCs/>
    </w:rPr>
  </w:style>
  <w:style w:type="character" w:customStyle="1" w:styleId="CommentSubjectChar">
    <w:name w:val="Comment Subject Char"/>
    <w:basedOn w:val="CommentTextChar"/>
    <w:link w:val="CommentSubject"/>
    <w:uiPriority w:val="99"/>
    <w:semiHidden/>
    <w:rsid w:val="00405D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5D66"/>
    <w:rPr>
      <w:rFonts w:ascii="Tahoma" w:hAnsi="Tahoma" w:cs="Tahoma"/>
      <w:sz w:val="16"/>
      <w:szCs w:val="16"/>
    </w:rPr>
  </w:style>
  <w:style w:type="character" w:customStyle="1" w:styleId="BalloonTextChar">
    <w:name w:val="Balloon Text Char"/>
    <w:basedOn w:val="DefaultParagraphFont"/>
    <w:link w:val="BalloonText"/>
    <w:uiPriority w:val="99"/>
    <w:semiHidden/>
    <w:rsid w:val="00405D66"/>
    <w:rPr>
      <w:rFonts w:ascii="Tahoma" w:eastAsia="Times New Roman" w:hAnsi="Tahoma" w:cs="Tahoma"/>
      <w:sz w:val="16"/>
      <w:szCs w:val="16"/>
    </w:rPr>
  </w:style>
  <w:style w:type="paragraph" w:customStyle="1" w:styleId="Default">
    <w:name w:val="Default"/>
    <w:rsid w:val="00B9316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52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52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683A"/>
  </w:style>
  <w:style w:type="character" w:customStyle="1" w:styleId="Heading2Char">
    <w:name w:val="Heading 2 Char"/>
    <w:basedOn w:val="DefaultParagraphFont"/>
    <w:link w:val="Heading2"/>
    <w:uiPriority w:val="9"/>
    <w:rsid w:val="0041723C"/>
    <w:rPr>
      <w:rFonts w:asciiTheme="majorHAnsi" w:eastAsiaTheme="majorEastAsia" w:hAnsiTheme="majorHAnsi" w:cstheme="majorBidi"/>
      <w:b/>
      <w:bCs/>
      <w:noProof/>
      <w:color w:val="4F81BD" w:themeColor="accent1"/>
      <w:sz w:val="26"/>
      <w:szCs w:val="26"/>
    </w:rPr>
  </w:style>
  <w:style w:type="character" w:styleId="Hyperlink">
    <w:name w:val="Hyperlink"/>
    <w:basedOn w:val="DefaultParagraphFont"/>
    <w:uiPriority w:val="99"/>
    <w:unhideWhenUsed/>
    <w:rsid w:val="00E3062D"/>
    <w:rPr>
      <w:color w:val="0000FF" w:themeColor="hyperlink"/>
      <w:u w:val="single"/>
    </w:rPr>
  </w:style>
  <w:style w:type="paragraph" w:styleId="Revision">
    <w:name w:val="Revision"/>
    <w:hidden/>
    <w:uiPriority w:val="99"/>
    <w:semiHidden/>
    <w:rsid w:val="00E8163F"/>
    <w:pPr>
      <w:spacing w:after="0"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BF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079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079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AB4135"/>
    <w:rPr>
      <w:color w:val="605E5C"/>
      <w:shd w:val="clear" w:color="auto" w:fill="E1DFDD"/>
    </w:rPr>
  </w:style>
  <w:style w:type="paragraph" w:customStyle="1" w:styleId="TableParagraph">
    <w:name w:val="Table Paragraph"/>
    <w:basedOn w:val="Normal"/>
    <w:uiPriority w:val="1"/>
    <w:qFormat/>
    <w:rsid w:val="008F4C59"/>
    <w:pPr>
      <w:widowControl w:val="0"/>
      <w:autoSpaceDE w:val="0"/>
      <w:autoSpaceDN w:val="0"/>
    </w:pPr>
    <w:rPr>
      <w:rFonts w:ascii="Courier New" w:eastAsia="Courier New" w:hAnsi="Courier New"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36733">
      <w:bodyDiv w:val="1"/>
      <w:marLeft w:val="0"/>
      <w:marRight w:val="0"/>
      <w:marTop w:val="0"/>
      <w:marBottom w:val="0"/>
      <w:divBdr>
        <w:top w:val="none" w:sz="0" w:space="0" w:color="auto"/>
        <w:left w:val="none" w:sz="0" w:space="0" w:color="auto"/>
        <w:bottom w:val="none" w:sz="0" w:space="0" w:color="auto"/>
        <w:right w:val="none" w:sz="0" w:space="0" w:color="auto"/>
      </w:divBdr>
    </w:div>
    <w:div w:id="477917239">
      <w:bodyDiv w:val="1"/>
      <w:marLeft w:val="0"/>
      <w:marRight w:val="0"/>
      <w:marTop w:val="0"/>
      <w:marBottom w:val="0"/>
      <w:divBdr>
        <w:top w:val="none" w:sz="0" w:space="0" w:color="auto"/>
        <w:left w:val="none" w:sz="0" w:space="0" w:color="auto"/>
        <w:bottom w:val="none" w:sz="0" w:space="0" w:color="auto"/>
        <w:right w:val="none" w:sz="0" w:space="0" w:color="auto"/>
      </w:divBdr>
    </w:div>
    <w:div w:id="540022060">
      <w:bodyDiv w:val="1"/>
      <w:marLeft w:val="0"/>
      <w:marRight w:val="0"/>
      <w:marTop w:val="0"/>
      <w:marBottom w:val="0"/>
      <w:divBdr>
        <w:top w:val="none" w:sz="0" w:space="0" w:color="auto"/>
        <w:left w:val="none" w:sz="0" w:space="0" w:color="auto"/>
        <w:bottom w:val="none" w:sz="0" w:space="0" w:color="auto"/>
        <w:right w:val="none" w:sz="0" w:space="0" w:color="auto"/>
      </w:divBdr>
    </w:div>
    <w:div w:id="581766058">
      <w:bodyDiv w:val="1"/>
      <w:marLeft w:val="0"/>
      <w:marRight w:val="0"/>
      <w:marTop w:val="0"/>
      <w:marBottom w:val="0"/>
      <w:divBdr>
        <w:top w:val="none" w:sz="0" w:space="0" w:color="auto"/>
        <w:left w:val="none" w:sz="0" w:space="0" w:color="auto"/>
        <w:bottom w:val="none" w:sz="0" w:space="0" w:color="auto"/>
        <w:right w:val="none" w:sz="0" w:space="0" w:color="auto"/>
      </w:divBdr>
    </w:div>
    <w:div w:id="611011413">
      <w:bodyDiv w:val="1"/>
      <w:marLeft w:val="0"/>
      <w:marRight w:val="0"/>
      <w:marTop w:val="0"/>
      <w:marBottom w:val="0"/>
      <w:divBdr>
        <w:top w:val="none" w:sz="0" w:space="0" w:color="auto"/>
        <w:left w:val="none" w:sz="0" w:space="0" w:color="auto"/>
        <w:bottom w:val="none" w:sz="0" w:space="0" w:color="auto"/>
        <w:right w:val="none" w:sz="0" w:space="0" w:color="auto"/>
      </w:divBdr>
    </w:div>
    <w:div w:id="1013340423">
      <w:bodyDiv w:val="1"/>
      <w:marLeft w:val="0"/>
      <w:marRight w:val="0"/>
      <w:marTop w:val="0"/>
      <w:marBottom w:val="0"/>
      <w:divBdr>
        <w:top w:val="none" w:sz="0" w:space="0" w:color="auto"/>
        <w:left w:val="none" w:sz="0" w:space="0" w:color="auto"/>
        <w:bottom w:val="none" w:sz="0" w:space="0" w:color="auto"/>
        <w:right w:val="none" w:sz="0" w:space="0" w:color="auto"/>
      </w:divBdr>
    </w:div>
    <w:div w:id="1049572718">
      <w:bodyDiv w:val="1"/>
      <w:marLeft w:val="0"/>
      <w:marRight w:val="0"/>
      <w:marTop w:val="0"/>
      <w:marBottom w:val="0"/>
      <w:divBdr>
        <w:top w:val="none" w:sz="0" w:space="0" w:color="auto"/>
        <w:left w:val="none" w:sz="0" w:space="0" w:color="auto"/>
        <w:bottom w:val="none" w:sz="0" w:space="0" w:color="auto"/>
        <w:right w:val="none" w:sz="0" w:space="0" w:color="auto"/>
      </w:divBdr>
    </w:div>
    <w:div w:id="1209149659">
      <w:bodyDiv w:val="1"/>
      <w:marLeft w:val="0"/>
      <w:marRight w:val="0"/>
      <w:marTop w:val="0"/>
      <w:marBottom w:val="0"/>
      <w:divBdr>
        <w:top w:val="none" w:sz="0" w:space="0" w:color="auto"/>
        <w:left w:val="none" w:sz="0" w:space="0" w:color="auto"/>
        <w:bottom w:val="none" w:sz="0" w:space="0" w:color="auto"/>
        <w:right w:val="none" w:sz="0" w:space="0" w:color="auto"/>
      </w:divBdr>
    </w:div>
    <w:div w:id="1557012623">
      <w:bodyDiv w:val="1"/>
      <w:marLeft w:val="0"/>
      <w:marRight w:val="0"/>
      <w:marTop w:val="0"/>
      <w:marBottom w:val="0"/>
      <w:divBdr>
        <w:top w:val="none" w:sz="0" w:space="0" w:color="auto"/>
        <w:left w:val="none" w:sz="0" w:space="0" w:color="auto"/>
        <w:bottom w:val="none" w:sz="0" w:space="0" w:color="auto"/>
        <w:right w:val="none" w:sz="0" w:space="0" w:color="auto"/>
      </w:divBdr>
    </w:div>
    <w:div w:id="1752123007">
      <w:bodyDiv w:val="1"/>
      <w:marLeft w:val="0"/>
      <w:marRight w:val="0"/>
      <w:marTop w:val="0"/>
      <w:marBottom w:val="0"/>
      <w:divBdr>
        <w:top w:val="none" w:sz="0" w:space="0" w:color="auto"/>
        <w:left w:val="none" w:sz="0" w:space="0" w:color="auto"/>
        <w:bottom w:val="none" w:sz="0" w:space="0" w:color="auto"/>
        <w:right w:val="none" w:sz="0" w:space="0" w:color="auto"/>
      </w:divBdr>
    </w:div>
    <w:div w:id="178218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dd.clement@usda.go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odd.clement@usd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9F966-1CF4-4344-A2F8-28F6BFD92DB2}">
  <ds:schemaRefs>
    <ds:schemaRef ds:uri="http://schemas.openxmlformats.org/officeDocument/2006/bibliography"/>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5300</Words>
  <Characters>30215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35445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pferrell</dc:creator>
  <cp:lastModifiedBy>Clement, Todd - FS, OR</cp:lastModifiedBy>
  <cp:revision>2</cp:revision>
  <cp:lastPrinted>2014-05-27T15:47:00Z</cp:lastPrinted>
  <dcterms:created xsi:type="dcterms:W3CDTF">2025-06-25T16:23:00Z</dcterms:created>
  <dcterms:modified xsi:type="dcterms:W3CDTF">2025-06-25T16:23:00Z</dcterms:modified>
</cp:coreProperties>
</file>